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F5C0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val="0"/>
          <w:kern w:val="2"/>
          <w:sz w:val="44"/>
          <w:szCs w:val="44"/>
        </w:rPr>
      </w:pPr>
      <w:r>
        <w:rPr>
          <w:rFonts w:hint="default" w:ascii="Times New Roman" w:hAnsi="Times New Roman" w:eastAsia="方正小标宋_GBK" w:cs="Times New Roman"/>
          <w:b w:val="0"/>
          <w:bCs w:val="0"/>
          <w:sz w:val="44"/>
          <w:szCs w:val="44"/>
        </w:rPr>
        <w:t>珠海市金湾区红旗镇卫生院</w:t>
      </w:r>
      <w:r>
        <w:rPr>
          <w:rFonts w:hint="default" w:ascii="Times New Roman" w:hAnsi="Times New Roman" w:eastAsia="方正小标宋_GBK" w:cs="Times New Roman"/>
          <w:b w:val="0"/>
          <w:bCs w:val="0"/>
          <w:sz w:val="44"/>
          <w:szCs w:val="44"/>
          <w:lang w:val="en-US" w:eastAsia="zh-CN"/>
        </w:rPr>
        <w:t>传染病防控蚊虫消杀采购项目</w:t>
      </w:r>
      <w:r>
        <w:rPr>
          <w:rFonts w:hint="default" w:ascii="Times New Roman" w:hAnsi="Times New Roman" w:eastAsia="方正小标宋_GBK" w:cs="Times New Roman"/>
          <w:b w:val="0"/>
          <w:bCs w:val="0"/>
          <w:sz w:val="44"/>
          <w:szCs w:val="44"/>
        </w:rPr>
        <w:t>需求书</w:t>
      </w:r>
    </w:p>
    <w:p w14:paraId="1FF3F707">
      <w:pPr>
        <w:keepNext w:val="0"/>
        <w:keepLines w:val="0"/>
        <w:pageBreakBefore w:val="0"/>
        <w:widowControl w:val="0"/>
        <w:numPr>
          <w:ilvl w:val="0"/>
          <w:numId w:val="0"/>
        </w:numPr>
        <w:tabs>
          <w:tab w:val="left" w:pos="540"/>
        </w:tabs>
        <w:kinsoku/>
        <w:wordWrap/>
        <w:overflowPunct/>
        <w:topLinePunct w:val="0"/>
        <w:bidi w:val="0"/>
        <w:adjustRightInd/>
        <w:snapToGrid w:val="0"/>
        <w:spacing w:line="590" w:lineRule="exact"/>
        <w:ind w:leftChars="0" w:firstLine="640" w:firstLineChars="200"/>
        <w:jc w:val="both"/>
        <w:textAlignment w:val="auto"/>
        <w:outlineLvl w:val="1"/>
        <w:rPr>
          <w:rFonts w:hint="default" w:ascii="Times New Roman" w:hAnsi="Times New Roman" w:eastAsia="方正黑体_GBK" w:cs="Times New Roman"/>
          <w:b w:val="0"/>
          <w:bCs/>
          <w:kern w:val="2"/>
          <w:sz w:val="32"/>
          <w:szCs w:val="32"/>
          <w:lang w:val="en-US" w:eastAsia="zh-CN"/>
        </w:rPr>
      </w:pPr>
    </w:p>
    <w:p w14:paraId="6BA2E8DB">
      <w:pPr>
        <w:keepNext w:val="0"/>
        <w:keepLines w:val="0"/>
        <w:pageBreakBefore w:val="0"/>
        <w:widowControl w:val="0"/>
        <w:numPr>
          <w:ilvl w:val="0"/>
          <w:numId w:val="0"/>
        </w:numPr>
        <w:tabs>
          <w:tab w:val="left" w:pos="540"/>
        </w:tabs>
        <w:kinsoku/>
        <w:wordWrap/>
        <w:overflowPunct/>
        <w:topLinePunct w:val="0"/>
        <w:bidi w:val="0"/>
        <w:adjustRightInd/>
        <w:snapToGrid w:val="0"/>
        <w:spacing w:line="590" w:lineRule="exact"/>
        <w:ind w:leftChars="0" w:firstLine="620" w:firstLineChars="200"/>
        <w:jc w:val="both"/>
        <w:textAlignment w:val="auto"/>
        <w:outlineLvl w:val="1"/>
        <w:rPr>
          <w:rFonts w:hint="default" w:ascii="Times New Roman" w:hAnsi="Times New Roman" w:eastAsia="方正黑体_GBK" w:cs="Times New Roman"/>
          <w:b w:val="0"/>
          <w:bCs/>
          <w:kern w:val="2"/>
          <w:sz w:val="31"/>
          <w:szCs w:val="31"/>
        </w:rPr>
      </w:pPr>
      <w:r>
        <w:rPr>
          <w:rFonts w:hint="default" w:ascii="Times New Roman" w:hAnsi="Times New Roman" w:eastAsia="方正黑体_GBK" w:cs="Times New Roman"/>
          <w:b w:val="0"/>
          <w:bCs/>
          <w:kern w:val="2"/>
          <w:sz w:val="31"/>
          <w:szCs w:val="31"/>
          <w:lang w:val="en-US" w:eastAsia="zh-CN"/>
        </w:rPr>
        <w:t>一、</w:t>
      </w:r>
      <w:r>
        <w:rPr>
          <w:rFonts w:hint="default" w:ascii="Times New Roman" w:hAnsi="Times New Roman" w:eastAsia="方正黑体_GBK" w:cs="Times New Roman"/>
          <w:b w:val="0"/>
          <w:bCs/>
          <w:kern w:val="2"/>
          <w:sz w:val="31"/>
          <w:szCs w:val="31"/>
        </w:rPr>
        <w:t>有关说明</w:t>
      </w:r>
    </w:p>
    <w:p w14:paraId="42F1D4B6">
      <w:pPr>
        <w:keepNext w:val="0"/>
        <w:keepLines w:val="0"/>
        <w:pageBreakBefore w:val="0"/>
        <w:widowControl w:val="0"/>
        <w:numPr>
          <w:ilvl w:val="0"/>
          <w:numId w:val="0"/>
        </w:numPr>
        <w:tabs>
          <w:tab w:val="left" w:pos="567"/>
        </w:tabs>
        <w:kinsoku/>
        <w:wordWrap/>
        <w:overflowPunct/>
        <w:topLinePunct w:val="0"/>
        <w:bidi w:val="0"/>
        <w:adjustRightInd/>
        <w:snapToGrid w:val="0"/>
        <w:spacing w:line="590" w:lineRule="exact"/>
        <w:ind w:leftChars="0" w:firstLine="620" w:firstLineChars="200"/>
        <w:jc w:val="both"/>
        <w:textAlignment w:val="auto"/>
        <w:rPr>
          <w:rFonts w:hint="default" w:ascii="Times New Roman" w:hAnsi="Times New Roman" w:eastAsia="方正仿宋_GBK" w:cs="Times New Roman"/>
          <w:bCs/>
          <w:sz w:val="31"/>
          <w:szCs w:val="31"/>
        </w:rPr>
      </w:pPr>
      <w:r>
        <w:rPr>
          <w:rFonts w:hint="default" w:ascii="Times New Roman" w:hAnsi="Times New Roman" w:eastAsia="方正楷体_GBK" w:cs="Times New Roman"/>
          <w:bCs/>
          <w:sz w:val="31"/>
          <w:szCs w:val="31"/>
          <w:lang w:eastAsia="zh-CN"/>
        </w:rPr>
        <w:t>（</w:t>
      </w:r>
      <w:r>
        <w:rPr>
          <w:rFonts w:hint="default" w:ascii="Times New Roman" w:hAnsi="Times New Roman" w:eastAsia="方正楷体_GBK" w:cs="Times New Roman"/>
          <w:bCs/>
          <w:sz w:val="31"/>
          <w:szCs w:val="31"/>
          <w:lang w:val="en-US" w:eastAsia="zh-CN"/>
        </w:rPr>
        <w:t>一）</w:t>
      </w:r>
      <w:r>
        <w:rPr>
          <w:rFonts w:hint="default" w:ascii="Times New Roman" w:hAnsi="Times New Roman" w:eastAsia="方正仿宋_GBK" w:cs="Times New Roman"/>
          <w:bCs/>
          <w:sz w:val="31"/>
          <w:szCs w:val="31"/>
        </w:rPr>
        <w:t>响应供应商须对本项目的采购标的进行整体响应，任何只对本项目采购标的其中一部分内容、数量进行的响应都被视为无效响应。</w:t>
      </w:r>
    </w:p>
    <w:p w14:paraId="59C292A6">
      <w:pPr>
        <w:keepNext w:val="0"/>
        <w:keepLines w:val="0"/>
        <w:pageBreakBefore w:val="0"/>
        <w:widowControl w:val="0"/>
        <w:numPr>
          <w:ilvl w:val="0"/>
          <w:numId w:val="0"/>
        </w:numPr>
        <w:tabs>
          <w:tab w:val="left" w:pos="567"/>
        </w:tabs>
        <w:kinsoku/>
        <w:wordWrap/>
        <w:overflowPunct/>
        <w:topLinePunct w:val="0"/>
        <w:bidi w:val="0"/>
        <w:adjustRightInd/>
        <w:snapToGrid w:val="0"/>
        <w:spacing w:line="590" w:lineRule="exact"/>
        <w:ind w:leftChars="0" w:firstLine="620" w:firstLineChars="200"/>
        <w:jc w:val="both"/>
        <w:textAlignment w:val="auto"/>
        <w:rPr>
          <w:rFonts w:hint="default" w:ascii="Times New Roman" w:hAnsi="Times New Roman" w:eastAsia="方正仿宋_GBK" w:cs="Times New Roman"/>
          <w:bCs/>
          <w:sz w:val="31"/>
          <w:szCs w:val="31"/>
        </w:rPr>
      </w:pPr>
      <w:r>
        <w:rPr>
          <w:rFonts w:hint="default" w:ascii="Times New Roman" w:hAnsi="Times New Roman" w:eastAsia="方正楷体_GBK" w:cs="Times New Roman"/>
          <w:bCs/>
          <w:sz w:val="31"/>
          <w:szCs w:val="31"/>
          <w:lang w:eastAsia="zh-CN"/>
        </w:rPr>
        <w:t>（</w:t>
      </w:r>
      <w:r>
        <w:rPr>
          <w:rFonts w:hint="default" w:ascii="Times New Roman" w:hAnsi="Times New Roman" w:eastAsia="方正楷体_GBK" w:cs="Times New Roman"/>
          <w:bCs/>
          <w:sz w:val="31"/>
          <w:szCs w:val="31"/>
          <w:lang w:val="en-US" w:eastAsia="zh-CN"/>
        </w:rPr>
        <w:t>二）</w:t>
      </w:r>
      <w:r>
        <w:rPr>
          <w:rFonts w:hint="default" w:ascii="Times New Roman" w:hAnsi="Times New Roman" w:eastAsia="方正仿宋_GBK" w:cs="Times New Roman"/>
          <w:bCs/>
          <w:sz w:val="31"/>
          <w:szCs w:val="31"/>
        </w:rPr>
        <w:t>若投标人所投产品属于国家强制性认证产品的，则须提供该产品的国家强制性认证证书（3C认证证书）。</w:t>
      </w:r>
    </w:p>
    <w:p w14:paraId="7D12350F">
      <w:pPr>
        <w:keepNext w:val="0"/>
        <w:keepLines w:val="0"/>
        <w:pageBreakBefore w:val="0"/>
        <w:widowControl w:val="0"/>
        <w:numPr>
          <w:ilvl w:val="0"/>
          <w:numId w:val="0"/>
        </w:numPr>
        <w:tabs>
          <w:tab w:val="left" w:pos="567"/>
        </w:tabs>
        <w:kinsoku/>
        <w:wordWrap/>
        <w:overflowPunct/>
        <w:topLinePunct w:val="0"/>
        <w:bidi w:val="0"/>
        <w:adjustRightInd/>
        <w:snapToGrid w:val="0"/>
        <w:spacing w:line="590" w:lineRule="exact"/>
        <w:ind w:leftChars="0" w:firstLine="620" w:firstLineChars="200"/>
        <w:jc w:val="both"/>
        <w:textAlignment w:val="auto"/>
        <w:rPr>
          <w:rFonts w:hint="default" w:ascii="Times New Roman" w:hAnsi="Times New Roman" w:eastAsia="方正仿宋_GBK" w:cs="Times New Roman"/>
          <w:bCs/>
          <w:sz w:val="31"/>
          <w:szCs w:val="31"/>
        </w:rPr>
      </w:pPr>
      <w:r>
        <w:rPr>
          <w:rFonts w:hint="default" w:ascii="Times New Roman" w:hAnsi="Times New Roman" w:eastAsia="方正楷体_GBK" w:cs="Times New Roman"/>
          <w:bCs/>
          <w:sz w:val="31"/>
          <w:szCs w:val="31"/>
          <w:lang w:eastAsia="zh-CN"/>
        </w:rPr>
        <w:t>（</w:t>
      </w:r>
      <w:r>
        <w:rPr>
          <w:rFonts w:hint="default" w:ascii="Times New Roman" w:hAnsi="Times New Roman" w:eastAsia="方正楷体_GBK" w:cs="Times New Roman"/>
          <w:bCs/>
          <w:sz w:val="31"/>
          <w:szCs w:val="31"/>
          <w:lang w:val="en-US" w:eastAsia="zh-CN"/>
        </w:rPr>
        <w:t>三）</w:t>
      </w:r>
      <w:r>
        <w:rPr>
          <w:rFonts w:hint="default" w:ascii="Times New Roman" w:hAnsi="Times New Roman" w:eastAsia="方正仿宋_GBK" w:cs="Times New Roman"/>
          <w:bCs/>
          <w:sz w:val="31"/>
          <w:szCs w:val="31"/>
        </w:rPr>
        <w:t>采购需求</w:t>
      </w:r>
      <w:r>
        <w:rPr>
          <w:rFonts w:hint="default" w:ascii="Times New Roman" w:hAnsi="Times New Roman" w:eastAsia="方正仿宋_GBK" w:cs="Times New Roman"/>
          <w:bCs/>
          <w:sz w:val="31"/>
          <w:szCs w:val="31"/>
          <w:lang w:eastAsia="zh-CN"/>
        </w:rPr>
        <w:t>中</w:t>
      </w:r>
      <w:r>
        <w:rPr>
          <w:rFonts w:hint="default" w:ascii="Times New Roman" w:hAnsi="Times New Roman" w:eastAsia="方正仿宋_GBK" w:cs="Times New Roman"/>
          <w:bCs/>
          <w:sz w:val="31"/>
          <w:szCs w:val="31"/>
        </w:rPr>
        <w:t>注“★”号</w:t>
      </w:r>
      <w:r>
        <w:rPr>
          <w:rFonts w:hint="default" w:ascii="Times New Roman" w:hAnsi="Times New Roman" w:eastAsia="方正仿宋_GBK" w:cs="Times New Roman"/>
          <w:bCs/>
          <w:sz w:val="31"/>
          <w:szCs w:val="31"/>
          <w:lang w:eastAsia="zh-CN"/>
        </w:rPr>
        <w:t>的条款</w:t>
      </w:r>
      <w:r>
        <w:rPr>
          <w:rFonts w:hint="default" w:ascii="Times New Roman" w:hAnsi="Times New Roman" w:eastAsia="方正仿宋_GBK" w:cs="Times New Roman"/>
          <w:bCs/>
          <w:sz w:val="31"/>
          <w:szCs w:val="31"/>
        </w:rPr>
        <w:t>为实质性条款，必须逐条进行响应，有任何一条负偏离的，将导致响应无效。</w:t>
      </w:r>
    </w:p>
    <w:p w14:paraId="25F4751D">
      <w:pPr>
        <w:keepNext w:val="0"/>
        <w:keepLines w:val="0"/>
        <w:pageBreakBefore w:val="0"/>
        <w:widowControl w:val="0"/>
        <w:numPr>
          <w:ilvl w:val="0"/>
          <w:numId w:val="0"/>
        </w:numPr>
        <w:tabs>
          <w:tab w:val="left" w:pos="567"/>
        </w:tabs>
        <w:kinsoku/>
        <w:wordWrap/>
        <w:overflowPunct/>
        <w:topLinePunct w:val="0"/>
        <w:autoSpaceDE w:val="0"/>
        <w:autoSpaceDN w:val="0"/>
        <w:bidi w:val="0"/>
        <w:adjustRightInd/>
        <w:snapToGrid w:val="0"/>
        <w:spacing w:line="590" w:lineRule="exact"/>
        <w:ind w:leftChars="0" w:firstLine="620" w:firstLineChars="200"/>
        <w:textAlignment w:val="auto"/>
        <w:rPr>
          <w:rFonts w:hint="default" w:ascii="Times New Roman" w:hAnsi="Times New Roman" w:eastAsia="方正仿宋_GBK" w:cs="Times New Roman"/>
          <w:bCs/>
          <w:sz w:val="31"/>
          <w:szCs w:val="31"/>
        </w:rPr>
      </w:pPr>
      <w:r>
        <w:rPr>
          <w:rFonts w:hint="default" w:ascii="Times New Roman" w:hAnsi="Times New Roman" w:eastAsia="方正楷体_GBK" w:cs="Times New Roman"/>
          <w:bCs/>
          <w:sz w:val="31"/>
          <w:szCs w:val="31"/>
          <w:lang w:eastAsia="zh-CN"/>
        </w:rPr>
        <w:t>（</w:t>
      </w:r>
      <w:r>
        <w:rPr>
          <w:rFonts w:hint="default" w:ascii="Times New Roman" w:hAnsi="Times New Roman" w:eastAsia="方正楷体_GBK" w:cs="Times New Roman"/>
          <w:bCs/>
          <w:sz w:val="31"/>
          <w:szCs w:val="31"/>
          <w:lang w:val="en-US" w:eastAsia="zh-CN"/>
        </w:rPr>
        <w:t>四）</w:t>
      </w:r>
      <w:r>
        <w:rPr>
          <w:rFonts w:hint="default" w:ascii="Times New Roman" w:hAnsi="Times New Roman" w:eastAsia="方正仿宋_GBK" w:cs="Times New Roman"/>
          <w:bCs/>
          <w:sz w:val="31"/>
          <w:szCs w:val="31"/>
        </w:rPr>
        <w:t>用户需求书中标注“▲”号条款为重要技术参数，但不作为无效投标条款。</w:t>
      </w:r>
    </w:p>
    <w:p w14:paraId="5EAD3BA8">
      <w:pPr>
        <w:keepNext w:val="0"/>
        <w:keepLines w:val="0"/>
        <w:pageBreakBefore w:val="0"/>
        <w:widowControl w:val="0"/>
        <w:numPr>
          <w:ilvl w:val="0"/>
          <w:numId w:val="0"/>
        </w:numPr>
        <w:tabs>
          <w:tab w:val="left" w:pos="540"/>
        </w:tabs>
        <w:kinsoku/>
        <w:wordWrap/>
        <w:overflowPunct/>
        <w:topLinePunct w:val="0"/>
        <w:bidi w:val="0"/>
        <w:adjustRightInd/>
        <w:snapToGrid w:val="0"/>
        <w:spacing w:line="590" w:lineRule="exact"/>
        <w:ind w:leftChars="0" w:firstLine="620" w:firstLineChars="200"/>
        <w:jc w:val="both"/>
        <w:textAlignment w:val="auto"/>
        <w:outlineLvl w:val="1"/>
        <w:rPr>
          <w:rFonts w:hint="default" w:ascii="Times New Roman" w:hAnsi="Times New Roman" w:eastAsia="方正黑体_GBK" w:cs="Times New Roman"/>
          <w:b w:val="0"/>
          <w:bCs/>
          <w:kern w:val="2"/>
          <w:sz w:val="31"/>
          <w:szCs w:val="31"/>
          <w:lang w:val="en-US" w:eastAsia="zh-CN"/>
        </w:rPr>
      </w:pPr>
      <w:bookmarkStart w:id="0" w:name="_Toc27683"/>
      <w:r>
        <w:rPr>
          <w:rFonts w:hint="default" w:ascii="Times New Roman" w:hAnsi="Times New Roman" w:eastAsia="方正黑体_GBK" w:cs="Times New Roman"/>
          <w:b w:val="0"/>
          <w:bCs/>
          <w:kern w:val="2"/>
          <w:sz w:val="31"/>
          <w:szCs w:val="31"/>
          <w:lang w:val="en-US" w:eastAsia="zh-CN"/>
        </w:rPr>
        <w:t>二、项目基本概况</w:t>
      </w:r>
      <w:bookmarkEnd w:id="0"/>
    </w:p>
    <w:tbl>
      <w:tblPr>
        <w:tblStyle w:val="9"/>
        <w:tblW w:w="97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1636"/>
        <w:gridCol w:w="3072"/>
        <w:gridCol w:w="1872"/>
      </w:tblGrid>
      <w:tr w14:paraId="4A439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3156" w:type="dxa"/>
            <w:tcBorders>
              <w:top w:val="single" w:color="auto" w:sz="4" w:space="0"/>
              <w:left w:val="single" w:color="auto" w:sz="4" w:space="0"/>
            </w:tcBorders>
            <w:shd w:val="clear" w:color="auto" w:fill="EEECE1"/>
            <w:noWrap w:val="0"/>
            <w:vAlign w:val="center"/>
          </w:tcPr>
          <w:p w14:paraId="44CABC65">
            <w:pPr>
              <w:snapToGrid w:val="0"/>
              <w:jc w:val="center"/>
              <w:rPr>
                <w:rFonts w:hint="default" w:ascii="Times New Roman" w:hAnsi="Times New Roman" w:eastAsia="方正黑体_GBK" w:cs="Times New Roman"/>
                <w:b w:val="0"/>
                <w:bCs/>
                <w:sz w:val="31"/>
                <w:szCs w:val="31"/>
              </w:rPr>
            </w:pPr>
            <w:r>
              <w:rPr>
                <w:rFonts w:hint="default" w:ascii="Times New Roman" w:hAnsi="Times New Roman" w:eastAsia="方正黑体_GBK" w:cs="Times New Roman"/>
                <w:b w:val="0"/>
                <w:bCs/>
                <w:sz w:val="31"/>
                <w:szCs w:val="31"/>
              </w:rPr>
              <w:t>采购内容</w:t>
            </w:r>
          </w:p>
        </w:tc>
        <w:tc>
          <w:tcPr>
            <w:tcW w:w="1636" w:type="dxa"/>
            <w:tcBorders>
              <w:top w:val="single" w:color="auto" w:sz="4" w:space="0"/>
            </w:tcBorders>
            <w:shd w:val="clear" w:color="auto" w:fill="EEECE1"/>
            <w:noWrap w:val="0"/>
            <w:vAlign w:val="center"/>
          </w:tcPr>
          <w:p w14:paraId="38AB99D2">
            <w:pPr>
              <w:snapToGrid w:val="0"/>
              <w:jc w:val="center"/>
              <w:rPr>
                <w:rFonts w:hint="default" w:ascii="Times New Roman" w:hAnsi="Times New Roman" w:eastAsia="方正黑体_GBK" w:cs="Times New Roman"/>
                <w:b w:val="0"/>
                <w:bCs/>
                <w:sz w:val="31"/>
                <w:szCs w:val="31"/>
              </w:rPr>
            </w:pPr>
            <w:r>
              <w:rPr>
                <w:rFonts w:hint="default" w:ascii="Times New Roman" w:hAnsi="Times New Roman" w:eastAsia="方正黑体_GBK" w:cs="Times New Roman"/>
                <w:b w:val="0"/>
                <w:bCs/>
                <w:sz w:val="31"/>
                <w:szCs w:val="31"/>
              </w:rPr>
              <w:t>数量</w:t>
            </w:r>
          </w:p>
        </w:tc>
        <w:tc>
          <w:tcPr>
            <w:tcW w:w="3072" w:type="dxa"/>
            <w:tcBorders>
              <w:top w:val="single" w:color="auto" w:sz="4" w:space="0"/>
            </w:tcBorders>
            <w:shd w:val="clear" w:color="auto" w:fill="EEECE1"/>
            <w:noWrap w:val="0"/>
            <w:vAlign w:val="center"/>
          </w:tcPr>
          <w:p w14:paraId="77996674">
            <w:pPr>
              <w:snapToGrid w:val="0"/>
              <w:jc w:val="center"/>
              <w:rPr>
                <w:rFonts w:hint="default" w:ascii="Times New Roman" w:hAnsi="Times New Roman" w:eastAsia="方正黑体_GBK" w:cs="Times New Roman"/>
                <w:b w:val="0"/>
                <w:bCs/>
                <w:sz w:val="31"/>
                <w:szCs w:val="31"/>
              </w:rPr>
            </w:pPr>
            <w:r>
              <w:rPr>
                <w:rFonts w:hint="default" w:ascii="Times New Roman" w:hAnsi="Times New Roman" w:eastAsia="方正黑体_GBK" w:cs="Times New Roman"/>
                <w:b w:val="0"/>
                <w:bCs/>
                <w:sz w:val="31"/>
                <w:szCs w:val="31"/>
              </w:rPr>
              <w:t>最高限价</w:t>
            </w:r>
          </w:p>
          <w:p w14:paraId="0E592749">
            <w:pPr>
              <w:snapToGrid w:val="0"/>
              <w:jc w:val="center"/>
              <w:rPr>
                <w:rFonts w:hint="default" w:ascii="Times New Roman" w:hAnsi="Times New Roman" w:eastAsia="方正黑体_GBK" w:cs="Times New Roman"/>
                <w:b w:val="0"/>
                <w:bCs/>
                <w:sz w:val="31"/>
                <w:szCs w:val="31"/>
              </w:rPr>
            </w:pPr>
            <w:r>
              <w:rPr>
                <w:rFonts w:hint="default" w:ascii="Times New Roman" w:hAnsi="Times New Roman" w:eastAsia="方正黑体_GBK" w:cs="Times New Roman"/>
                <w:b w:val="0"/>
                <w:bCs/>
                <w:sz w:val="31"/>
                <w:szCs w:val="31"/>
              </w:rPr>
              <w:t>（人民币  元</w:t>
            </w:r>
            <w:r>
              <w:rPr>
                <w:rFonts w:hint="default" w:ascii="Times New Roman" w:hAnsi="Times New Roman" w:eastAsia="方正黑体_GBK" w:cs="Times New Roman"/>
                <w:b w:val="0"/>
                <w:bCs/>
                <w:sz w:val="31"/>
                <w:szCs w:val="31"/>
                <w:lang w:val="en-US" w:eastAsia="zh-CN"/>
              </w:rPr>
              <w:t>/年</w:t>
            </w:r>
            <w:r>
              <w:rPr>
                <w:rFonts w:hint="default" w:ascii="Times New Roman" w:hAnsi="Times New Roman" w:eastAsia="方正黑体_GBK" w:cs="Times New Roman"/>
                <w:b w:val="0"/>
                <w:bCs/>
                <w:sz w:val="31"/>
                <w:szCs w:val="31"/>
              </w:rPr>
              <w:t>）</w:t>
            </w:r>
          </w:p>
        </w:tc>
        <w:tc>
          <w:tcPr>
            <w:tcW w:w="1872" w:type="dxa"/>
            <w:tcBorders>
              <w:top w:val="single" w:color="auto" w:sz="4" w:space="0"/>
              <w:right w:val="single" w:color="auto" w:sz="4" w:space="0"/>
            </w:tcBorders>
            <w:shd w:val="clear" w:color="auto" w:fill="EEECE1"/>
            <w:noWrap w:val="0"/>
            <w:vAlign w:val="center"/>
          </w:tcPr>
          <w:p w14:paraId="652D26E1">
            <w:pPr>
              <w:snapToGrid w:val="0"/>
              <w:jc w:val="center"/>
              <w:rPr>
                <w:rFonts w:hint="default" w:ascii="Times New Roman" w:hAnsi="Times New Roman" w:eastAsia="方正黑体_GBK" w:cs="Times New Roman"/>
                <w:b w:val="0"/>
                <w:bCs/>
                <w:sz w:val="31"/>
                <w:szCs w:val="31"/>
                <w:lang w:val="en-US" w:eastAsia="zh-CN"/>
              </w:rPr>
            </w:pPr>
            <w:r>
              <w:rPr>
                <w:rFonts w:hint="default" w:ascii="Times New Roman" w:hAnsi="Times New Roman" w:eastAsia="方正黑体_GBK" w:cs="Times New Roman"/>
                <w:b w:val="0"/>
                <w:bCs/>
                <w:sz w:val="31"/>
                <w:szCs w:val="31"/>
                <w:lang w:val="en-US" w:eastAsia="zh-CN"/>
              </w:rPr>
              <w:t>备注</w:t>
            </w:r>
          </w:p>
        </w:tc>
      </w:tr>
      <w:tr w14:paraId="69ABD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3156" w:type="dxa"/>
            <w:tcBorders>
              <w:left w:val="single" w:color="auto" w:sz="4" w:space="0"/>
              <w:bottom w:val="single" w:color="auto" w:sz="4" w:space="0"/>
            </w:tcBorders>
            <w:noWrap w:val="0"/>
            <w:vAlign w:val="center"/>
          </w:tcPr>
          <w:p w14:paraId="33F5B811">
            <w:pPr>
              <w:snapToGrid w:val="0"/>
              <w:jc w:val="center"/>
              <w:rPr>
                <w:rFonts w:hint="default" w:ascii="Times New Roman" w:hAnsi="Times New Roman" w:eastAsia="方正仿宋_GBK" w:cs="Times New Roman"/>
                <w:b w:val="0"/>
                <w:bCs w:val="0"/>
                <w:sz w:val="31"/>
                <w:szCs w:val="31"/>
              </w:rPr>
            </w:pPr>
            <w:r>
              <w:rPr>
                <w:rFonts w:hint="default" w:ascii="Times New Roman" w:hAnsi="Times New Roman" w:eastAsia="方正仿宋_GBK" w:cs="Times New Roman"/>
                <w:b w:val="0"/>
                <w:bCs w:val="0"/>
                <w:sz w:val="31"/>
                <w:szCs w:val="31"/>
                <w:lang w:val="en-US" w:eastAsia="zh-CN"/>
              </w:rPr>
              <w:t>蚊虫消杀采购项目</w:t>
            </w:r>
          </w:p>
        </w:tc>
        <w:tc>
          <w:tcPr>
            <w:tcW w:w="1636" w:type="dxa"/>
            <w:tcBorders>
              <w:bottom w:val="single" w:color="auto" w:sz="4" w:space="0"/>
            </w:tcBorders>
            <w:noWrap w:val="0"/>
            <w:vAlign w:val="center"/>
          </w:tcPr>
          <w:p w14:paraId="0EFC1DD8">
            <w:pPr>
              <w:snapToGrid w:val="0"/>
              <w:jc w:val="center"/>
              <w:rPr>
                <w:rFonts w:hint="default" w:ascii="Times New Roman" w:hAnsi="Times New Roman" w:eastAsia="方正仿宋_GBK" w:cs="Times New Roman"/>
                <w:b w:val="0"/>
                <w:bCs w:val="0"/>
                <w:sz w:val="31"/>
                <w:szCs w:val="31"/>
                <w:lang w:eastAsia="zh-CN" w:bidi="ar"/>
              </w:rPr>
            </w:pPr>
            <w:r>
              <w:rPr>
                <w:rFonts w:hint="default" w:ascii="Times New Roman" w:hAnsi="Times New Roman" w:eastAsia="方正仿宋_GBK" w:cs="Times New Roman"/>
                <w:b w:val="0"/>
                <w:bCs w:val="0"/>
                <w:color w:val="auto"/>
                <w:sz w:val="31"/>
                <w:szCs w:val="31"/>
                <w:highlight w:val="none"/>
                <w:lang w:bidi="ar"/>
              </w:rPr>
              <w:t>一项</w:t>
            </w:r>
          </w:p>
        </w:tc>
        <w:tc>
          <w:tcPr>
            <w:tcW w:w="3072" w:type="dxa"/>
            <w:tcBorders>
              <w:bottom w:val="single" w:color="auto" w:sz="4" w:space="0"/>
            </w:tcBorders>
            <w:noWrap w:val="0"/>
            <w:vAlign w:val="center"/>
          </w:tcPr>
          <w:p w14:paraId="1CC7EC20">
            <w:pPr>
              <w:snapToGrid w:val="0"/>
              <w:jc w:val="center"/>
              <w:rPr>
                <w:rFonts w:hint="default" w:ascii="Times New Roman" w:hAnsi="Times New Roman" w:eastAsia="方正仿宋_GBK" w:cs="Times New Roman"/>
                <w:b w:val="0"/>
                <w:bCs w:val="0"/>
                <w:sz w:val="31"/>
                <w:szCs w:val="31"/>
                <w:lang w:val="en-US" w:eastAsia="zh-CN" w:bidi="ar"/>
              </w:rPr>
            </w:pPr>
            <w:r>
              <w:rPr>
                <w:rFonts w:hint="default" w:ascii="Times New Roman" w:hAnsi="Times New Roman" w:eastAsia="方正仿宋_GBK" w:cs="Times New Roman"/>
                <w:b w:val="0"/>
                <w:bCs w:val="0"/>
                <w:color w:val="000000"/>
                <w:sz w:val="31"/>
                <w:szCs w:val="31"/>
                <w:lang w:val="en-US" w:eastAsia="zh-CN"/>
              </w:rPr>
              <w:t>45000</w:t>
            </w:r>
          </w:p>
        </w:tc>
        <w:tc>
          <w:tcPr>
            <w:tcW w:w="1872" w:type="dxa"/>
            <w:tcBorders>
              <w:bottom w:val="single" w:color="auto" w:sz="4" w:space="0"/>
              <w:right w:val="single" w:color="auto" w:sz="4" w:space="0"/>
            </w:tcBorders>
            <w:noWrap w:val="0"/>
            <w:vAlign w:val="center"/>
          </w:tcPr>
          <w:p w14:paraId="447395D3">
            <w:pPr>
              <w:snapToGrid w:val="0"/>
              <w:jc w:val="center"/>
              <w:rPr>
                <w:rFonts w:hint="default" w:ascii="Times New Roman" w:hAnsi="Times New Roman" w:eastAsia="方正仿宋_GBK" w:cs="Times New Roman"/>
                <w:b w:val="0"/>
                <w:bCs w:val="0"/>
                <w:sz w:val="31"/>
                <w:szCs w:val="31"/>
                <w:lang w:val="en-US" w:eastAsia="zh-CN" w:bidi="ar"/>
              </w:rPr>
            </w:pPr>
          </w:p>
        </w:tc>
      </w:tr>
    </w:tbl>
    <w:p w14:paraId="75B985D4">
      <w:pPr>
        <w:keepNext w:val="0"/>
        <w:keepLines w:val="0"/>
        <w:pageBreakBefore w:val="0"/>
        <w:widowControl w:val="0"/>
        <w:numPr>
          <w:ilvl w:val="0"/>
          <w:numId w:val="0"/>
        </w:numPr>
        <w:tabs>
          <w:tab w:val="left" w:pos="540"/>
          <w:tab w:val="left" w:pos="567"/>
        </w:tabs>
        <w:kinsoku/>
        <w:wordWrap/>
        <w:overflowPunct/>
        <w:topLinePunct w:val="0"/>
        <w:autoSpaceDE/>
        <w:autoSpaceDN/>
        <w:bidi w:val="0"/>
        <w:adjustRightInd/>
        <w:snapToGrid w:val="0"/>
        <w:spacing w:line="590" w:lineRule="exact"/>
        <w:ind w:firstLine="620" w:firstLineChars="200"/>
        <w:jc w:val="both"/>
        <w:textAlignment w:val="auto"/>
        <w:outlineLvl w:val="1"/>
        <w:rPr>
          <w:rFonts w:hint="default" w:ascii="Times New Roman" w:hAnsi="Times New Roman" w:eastAsia="黑体" w:cs="Times New Roman"/>
          <w:b w:val="0"/>
          <w:bCs/>
          <w:kern w:val="2"/>
          <w:sz w:val="31"/>
          <w:szCs w:val="31"/>
        </w:rPr>
      </w:pPr>
      <w:r>
        <w:rPr>
          <w:rFonts w:hint="default" w:ascii="Times New Roman" w:hAnsi="Times New Roman" w:eastAsia="黑体" w:cs="Times New Roman"/>
          <w:b w:val="0"/>
          <w:bCs/>
          <w:kern w:val="2"/>
          <w:sz w:val="31"/>
          <w:szCs w:val="31"/>
          <w:lang w:val="en-US" w:eastAsia="zh-CN"/>
        </w:rPr>
        <w:t>三、</w:t>
      </w:r>
      <w:r>
        <w:rPr>
          <w:rFonts w:hint="default" w:ascii="Times New Roman" w:hAnsi="Times New Roman" w:eastAsia="黑体" w:cs="Times New Roman"/>
          <w:b w:val="0"/>
          <w:bCs/>
          <w:kern w:val="2"/>
          <w:sz w:val="31"/>
          <w:szCs w:val="31"/>
        </w:rPr>
        <w:t>采购内容</w:t>
      </w:r>
    </w:p>
    <w:tbl>
      <w:tblPr>
        <w:tblStyle w:val="9"/>
        <w:tblW w:w="9699" w:type="dxa"/>
        <w:jc w:val="center"/>
        <w:tblLayout w:type="fixed"/>
        <w:tblCellMar>
          <w:top w:w="0" w:type="dxa"/>
          <w:left w:w="108" w:type="dxa"/>
          <w:bottom w:w="0" w:type="dxa"/>
          <w:right w:w="108" w:type="dxa"/>
        </w:tblCellMar>
      </w:tblPr>
      <w:tblGrid>
        <w:gridCol w:w="3137"/>
        <w:gridCol w:w="6562"/>
      </w:tblGrid>
      <w:tr w14:paraId="31E3E868">
        <w:tblPrEx>
          <w:tblCellMar>
            <w:top w:w="0" w:type="dxa"/>
            <w:left w:w="108" w:type="dxa"/>
            <w:bottom w:w="0" w:type="dxa"/>
            <w:right w:w="108" w:type="dxa"/>
          </w:tblCellMar>
        </w:tblPrEx>
        <w:trPr>
          <w:trHeight w:val="688" w:hRule="atLeast"/>
          <w:jc w:val="center"/>
        </w:trPr>
        <w:tc>
          <w:tcPr>
            <w:tcW w:w="3137" w:type="dxa"/>
            <w:tcBorders>
              <w:top w:val="single" w:color="auto" w:sz="4" w:space="0"/>
              <w:left w:val="single" w:color="auto" w:sz="4" w:space="0"/>
              <w:bottom w:val="single" w:color="auto" w:sz="4" w:space="0"/>
              <w:right w:val="single" w:color="auto" w:sz="4" w:space="0"/>
            </w:tcBorders>
            <w:shd w:val="clear" w:color="auto" w:fill="FBD4B4"/>
            <w:noWrap w:val="0"/>
            <w:vAlign w:val="center"/>
          </w:tcPr>
          <w:p w14:paraId="158A0A85">
            <w:pPr>
              <w:spacing w:line="470" w:lineRule="exact"/>
              <w:jc w:val="center"/>
              <w:rPr>
                <w:rFonts w:hint="default" w:ascii="Times New Roman" w:hAnsi="Times New Roman" w:eastAsia="方正黑体_GBK" w:cs="Times New Roman"/>
                <w:b w:val="0"/>
                <w:bCs w:val="0"/>
                <w:color w:val="000000"/>
                <w:sz w:val="31"/>
                <w:szCs w:val="31"/>
              </w:rPr>
            </w:pPr>
            <w:r>
              <w:rPr>
                <w:rFonts w:hint="default" w:ascii="Times New Roman" w:hAnsi="Times New Roman" w:eastAsia="方正黑体_GBK" w:cs="Times New Roman"/>
                <w:b w:val="0"/>
                <w:bCs w:val="0"/>
                <w:color w:val="000000"/>
                <w:sz w:val="31"/>
                <w:szCs w:val="31"/>
              </w:rPr>
              <w:t>项目内容</w:t>
            </w:r>
          </w:p>
        </w:tc>
        <w:tc>
          <w:tcPr>
            <w:tcW w:w="6562" w:type="dxa"/>
            <w:tcBorders>
              <w:top w:val="single" w:color="auto" w:sz="4" w:space="0"/>
              <w:left w:val="nil"/>
              <w:bottom w:val="single" w:color="auto" w:sz="4" w:space="0"/>
              <w:right w:val="single" w:color="auto" w:sz="4" w:space="0"/>
            </w:tcBorders>
            <w:shd w:val="clear" w:color="auto" w:fill="FBD4B4"/>
            <w:noWrap w:val="0"/>
            <w:vAlign w:val="center"/>
          </w:tcPr>
          <w:p w14:paraId="018E5A06">
            <w:pPr>
              <w:spacing w:line="470" w:lineRule="exact"/>
              <w:jc w:val="center"/>
              <w:rPr>
                <w:rFonts w:hint="default" w:ascii="Times New Roman" w:hAnsi="Times New Roman" w:eastAsia="方正黑体_GBK" w:cs="Times New Roman"/>
                <w:b w:val="0"/>
                <w:bCs w:val="0"/>
                <w:color w:val="000000"/>
                <w:sz w:val="31"/>
                <w:szCs w:val="31"/>
              </w:rPr>
            </w:pPr>
            <w:r>
              <w:rPr>
                <w:rFonts w:hint="default" w:ascii="Times New Roman" w:hAnsi="Times New Roman" w:eastAsia="方正黑体_GBK" w:cs="Times New Roman"/>
                <w:b w:val="0"/>
                <w:bCs w:val="0"/>
                <w:color w:val="000000"/>
                <w:sz w:val="31"/>
                <w:szCs w:val="31"/>
              </w:rPr>
              <w:t>说明</w:t>
            </w:r>
          </w:p>
        </w:tc>
      </w:tr>
      <w:tr w14:paraId="043B12C7">
        <w:tblPrEx>
          <w:tblCellMar>
            <w:top w:w="0" w:type="dxa"/>
            <w:left w:w="108" w:type="dxa"/>
            <w:bottom w:w="0" w:type="dxa"/>
            <w:right w:w="108" w:type="dxa"/>
          </w:tblCellMar>
        </w:tblPrEx>
        <w:trPr>
          <w:cantSplit/>
          <w:trHeight w:val="1257" w:hRule="atLeast"/>
          <w:jc w:val="center"/>
        </w:trPr>
        <w:tc>
          <w:tcPr>
            <w:tcW w:w="3137" w:type="dxa"/>
            <w:tcBorders>
              <w:top w:val="single" w:color="auto" w:sz="4" w:space="0"/>
              <w:left w:val="single" w:color="auto" w:sz="4" w:space="0"/>
              <w:bottom w:val="single" w:color="auto" w:sz="4" w:space="0"/>
              <w:right w:val="single" w:color="auto" w:sz="4" w:space="0"/>
            </w:tcBorders>
            <w:noWrap w:val="0"/>
            <w:vAlign w:val="center"/>
          </w:tcPr>
          <w:p w14:paraId="6FE09FBA">
            <w:pPr>
              <w:spacing w:line="470" w:lineRule="exact"/>
              <w:jc w:val="center"/>
              <w:rPr>
                <w:rFonts w:hint="default" w:ascii="Times New Roman" w:hAnsi="Times New Roman" w:eastAsia="方正仿宋_GBK" w:cs="Times New Roman"/>
                <w:b w:val="0"/>
                <w:bCs w:val="0"/>
                <w:color w:val="000000"/>
                <w:sz w:val="31"/>
                <w:szCs w:val="31"/>
                <w:lang w:val="en-US"/>
              </w:rPr>
            </w:pPr>
            <w:r>
              <w:rPr>
                <w:rFonts w:hint="default" w:ascii="Times New Roman" w:hAnsi="Times New Roman" w:eastAsia="方正仿宋_GBK" w:cs="Times New Roman"/>
                <w:b w:val="0"/>
                <w:bCs w:val="0"/>
                <w:sz w:val="31"/>
                <w:szCs w:val="31"/>
                <w:lang w:val="en-US" w:eastAsia="zh-CN"/>
              </w:rPr>
              <w:t>蚊虫消杀采购项目</w:t>
            </w:r>
          </w:p>
        </w:tc>
        <w:tc>
          <w:tcPr>
            <w:tcW w:w="6562" w:type="dxa"/>
            <w:tcBorders>
              <w:top w:val="single" w:color="auto" w:sz="4" w:space="0"/>
              <w:left w:val="nil"/>
              <w:bottom w:val="single" w:color="auto" w:sz="4" w:space="0"/>
              <w:right w:val="single" w:color="auto" w:sz="4" w:space="0"/>
            </w:tcBorders>
            <w:noWrap w:val="0"/>
            <w:vAlign w:val="center"/>
          </w:tcPr>
          <w:p w14:paraId="2CCB8B4C">
            <w:pPr>
              <w:spacing w:line="470" w:lineRule="exact"/>
              <w:jc w:val="left"/>
              <w:rPr>
                <w:rFonts w:hint="default" w:ascii="Times New Roman" w:hAnsi="Times New Roman" w:eastAsia="方正仿宋_GBK" w:cs="Times New Roman"/>
                <w:b w:val="0"/>
                <w:bCs w:val="0"/>
                <w:color w:val="000000"/>
                <w:sz w:val="31"/>
                <w:szCs w:val="31"/>
                <w:lang w:val="en-US"/>
              </w:rPr>
            </w:pPr>
            <w:r>
              <w:rPr>
                <w:rFonts w:hint="default" w:ascii="Times New Roman" w:hAnsi="Times New Roman" w:eastAsia="方正仿宋_GBK" w:cs="Times New Roman"/>
                <w:b w:val="0"/>
                <w:bCs w:val="0"/>
                <w:sz w:val="31"/>
                <w:szCs w:val="31"/>
                <w:lang w:val="en-US" w:eastAsia="zh-CN"/>
              </w:rPr>
              <w:t>消杀频次：按每月4次、全年12个月的标准执行，共计48次。同时，根据蚊虫密度及登革热疫情动态，适时调整每月消杀频次。</w:t>
            </w:r>
          </w:p>
        </w:tc>
      </w:tr>
    </w:tbl>
    <w:p w14:paraId="737E8E5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120" w:rightChars="0" w:firstLine="620" w:firstLineChars="200"/>
        <w:textAlignment w:val="auto"/>
        <w:rPr>
          <w:rFonts w:hint="default" w:ascii="Times New Roman" w:hAnsi="Times New Roman" w:eastAsia="黑体" w:cs="Times New Roman"/>
          <w:b w:val="0"/>
          <w:bCs/>
          <w:sz w:val="31"/>
          <w:szCs w:val="31"/>
          <w:lang w:val="en-US" w:eastAsia="zh-CN"/>
        </w:rPr>
      </w:pPr>
      <w:r>
        <w:rPr>
          <w:rFonts w:hint="default" w:ascii="Times New Roman" w:hAnsi="Times New Roman" w:eastAsia="黑体" w:cs="Times New Roman"/>
          <w:b w:val="0"/>
          <w:bCs/>
          <w:kern w:val="2"/>
          <w:sz w:val="31"/>
          <w:szCs w:val="31"/>
          <w:lang w:val="en-US" w:eastAsia="zh-CN" w:bidi="ar-SA"/>
        </w:rPr>
        <w:t>四、</w:t>
      </w:r>
      <w:r>
        <w:rPr>
          <w:rFonts w:hint="default" w:ascii="Times New Roman" w:hAnsi="Times New Roman" w:eastAsia="黑体" w:cs="Times New Roman"/>
          <w:b w:val="0"/>
          <w:bCs/>
          <w:sz w:val="31"/>
          <w:szCs w:val="31"/>
          <w:lang w:val="en-US" w:eastAsia="zh-CN"/>
        </w:rPr>
        <w:t>消杀标准</w:t>
      </w:r>
    </w:p>
    <w:p w14:paraId="07AB7D7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120" w:rightChars="0" w:firstLine="620" w:firstLineChars="200"/>
        <w:textAlignment w:val="auto"/>
        <w:rPr>
          <w:rFonts w:hint="default" w:ascii="Times New Roman" w:hAnsi="Times New Roman" w:eastAsia="方正仿宋_GBK" w:cs="Times New Roman"/>
          <w:b w:val="0"/>
          <w:bCs w:val="0"/>
          <w:sz w:val="31"/>
          <w:szCs w:val="31"/>
          <w:lang w:val="en-US" w:eastAsia="zh-CN"/>
        </w:rPr>
      </w:pPr>
      <w:r>
        <w:rPr>
          <w:rFonts w:hint="default" w:ascii="Times New Roman" w:hAnsi="Times New Roman" w:eastAsia="方正仿宋_GBK" w:cs="Times New Roman"/>
          <w:b w:val="0"/>
          <w:bCs w:val="0"/>
          <w:sz w:val="31"/>
          <w:szCs w:val="31"/>
          <w:lang w:val="en-US" w:eastAsia="zh-CN"/>
        </w:rPr>
        <w:t>按照全国爱卫会《灭鼠、蚊、蝇、蟑螂现场考核办法》（全爱卫发〔1997〕5号）、全国爱卫会《灭鼠、蚊、蝇、蟑螂标准》（全爱卫发〔1997〕28号）及广东省《广东省除四害标准及考核鉴定试行办法》（粤爱卫〔1999〕25号）等文件精神，有害害虫验收标准以不足为害为准，采取随机抽查方式进行。</w:t>
      </w:r>
    </w:p>
    <w:p w14:paraId="713FCCFC">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right="120" w:rightChars="0" w:firstLine="620" w:firstLineChars="200"/>
        <w:textAlignment w:val="auto"/>
        <w:rPr>
          <w:rFonts w:hint="default" w:ascii="Times New Roman" w:hAnsi="Times New Roman" w:eastAsia="黑体" w:cs="Times New Roman"/>
          <w:b w:val="0"/>
          <w:bCs/>
          <w:sz w:val="31"/>
          <w:szCs w:val="31"/>
        </w:rPr>
      </w:pPr>
      <w:r>
        <w:rPr>
          <w:rFonts w:hint="default" w:ascii="Times New Roman" w:hAnsi="Times New Roman" w:eastAsia="黑体" w:cs="Times New Roman"/>
          <w:b w:val="0"/>
          <w:bCs/>
          <w:sz w:val="31"/>
          <w:szCs w:val="31"/>
          <w:lang w:eastAsia="zh-CN"/>
        </w:rPr>
        <w:t>服务</w:t>
      </w:r>
      <w:r>
        <w:rPr>
          <w:rFonts w:hint="default" w:ascii="Times New Roman" w:hAnsi="Times New Roman" w:eastAsia="黑体" w:cs="Times New Roman"/>
          <w:b w:val="0"/>
          <w:bCs/>
          <w:sz w:val="31"/>
          <w:szCs w:val="31"/>
        </w:rPr>
        <w:t>要求</w:t>
      </w:r>
    </w:p>
    <w:p w14:paraId="7FBCFEA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120" w:rightChars="0" w:firstLine="620" w:firstLineChars="200"/>
        <w:textAlignment w:val="auto"/>
        <w:rPr>
          <w:rFonts w:hint="default" w:ascii="Times New Roman" w:hAnsi="Times New Roman" w:eastAsia="方正仿宋_GBK" w:cs="Times New Roman"/>
          <w:b w:val="0"/>
          <w:bCs w:val="0"/>
          <w:sz w:val="31"/>
          <w:szCs w:val="31"/>
        </w:rPr>
      </w:pPr>
      <w:r>
        <w:rPr>
          <w:rFonts w:hint="default" w:ascii="Times New Roman" w:hAnsi="Times New Roman" w:eastAsia="方正仿宋_GBK" w:cs="Times New Roman"/>
          <w:b w:val="0"/>
          <w:bCs w:val="0"/>
          <w:sz w:val="31"/>
          <w:szCs w:val="31"/>
          <w:lang w:val="en-US" w:eastAsia="zh-CN"/>
        </w:rPr>
        <w:t>消杀频次：按每月4次、全年12个月的标准执行，共计48次。同时，根据蚊虫密度及登革热疫情动态，适时调整每月消杀频次。</w:t>
      </w:r>
    </w:p>
    <w:p w14:paraId="19006DF8">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default" w:ascii="Times New Roman" w:hAnsi="Times New Roman" w:eastAsia="方正黑体_GBK" w:cs="Times New Roman"/>
          <w:sz w:val="31"/>
          <w:szCs w:val="31"/>
          <w:lang w:val="en-US" w:eastAsia="zh-TW"/>
        </w:rPr>
      </w:pPr>
      <w:r>
        <w:rPr>
          <w:rFonts w:hint="default" w:ascii="Times New Roman" w:hAnsi="Times New Roman" w:eastAsia="方正黑体_GBK" w:cs="Times New Roman"/>
          <w:sz w:val="31"/>
          <w:szCs w:val="31"/>
          <w:lang w:val="en-US" w:eastAsia="zh-CN"/>
        </w:rPr>
        <w:t>六、采购项目实施时间</w:t>
      </w:r>
    </w:p>
    <w:p w14:paraId="34A56FFC">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default" w:ascii="Times New Roman" w:hAnsi="Times New Roman" w:eastAsia="宋体" w:cs="Times New Roman"/>
          <w:sz w:val="31"/>
          <w:szCs w:val="31"/>
          <w:lang w:eastAsia="zh-CN"/>
        </w:rPr>
      </w:pPr>
      <w:r>
        <w:rPr>
          <w:rFonts w:hint="default" w:ascii="Times New Roman" w:hAnsi="Times New Roman" w:eastAsia="方正仿宋_GBK" w:cs="Times New Roman"/>
          <w:sz w:val="31"/>
          <w:szCs w:val="31"/>
          <w:lang w:eastAsia="zh-CN"/>
        </w:rPr>
        <w:t>自合同签订之日起</w:t>
      </w:r>
      <w:r>
        <w:rPr>
          <w:rFonts w:hint="default" w:ascii="Times New Roman" w:hAnsi="Times New Roman" w:eastAsia="方正仿宋_GBK" w:cs="Times New Roman"/>
          <w:sz w:val="31"/>
          <w:szCs w:val="31"/>
          <w:lang w:val="en-US" w:eastAsia="zh-CN"/>
        </w:rPr>
        <w:t>1年内，为项目区域提供蚊虫消杀服务。</w:t>
      </w:r>
    </w:p>
    <w:p w14:paraId="78A3F9D1">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default" w:ascii="Times New Roman" w:hAnsi="Times New Roman" w:eastAsia="方正黑体_GBK" w:cs="Times New Roman"/>
          <w:sz w:val="31"/>
          <w:szCs w:val="31"/>
          <w:lang w:val="en-US" w:eastAsia="zh-CN"/>
        </w:rPr>
      </w:pPr>
      <w:r>
        <w:rPr>
          <w:rFonts w:hint="default" w:ascii="Times New Roman" w:hAnsi="Times New Roman" w:eastAsia="方正黑体_GBK" w:cs="Times New Roman"/>
          <w:sz w:val="31"/>
          <w:szCs w:val="31"/>
          <w:lang w:val="en-US" w:eastAsia="zh-CN"/>
        </w:rPr>
        <w:t>七、付款及结算方式</w:t>
      </w:r>
    </w:p>
    <w:p w14:paraId="312F76B3">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default" w:ascii="Times New Roman" w:hAnsi="Times New Roman" w:eastAsia="方正仿宋_GBK" w:cs="Times New Roman"/>
          <w:sz w:val="31"/>
          <w:szCs w:val="31"/>
          <w:lang w:eastAsia="zh-CN"/>
        </w:rPr>
      </w:pPr>
      <w:r>
        <w:rPr>
          <w:rFonts w:hint="eastAsia" w:ascii="方正楷体_GBK" w:hAnsi="方正楷体_GBK" w:eastAsia="方正楷体_GBK" w:cs="方正楷体_GBK"/>
          <w:sz w:val="31"/>
          <w:szCs w:val="31"/>
          <w:lang w:val="en-US" w:eastAsia="zh-CN"/>
        </w:rPr>
        <w:t>（一）</w:t>
      </w:r>
      <w:r>
        <w:rPr>
          <w:rFonts w:hint="default" w:ascii="Times New Roman" w:hAnsi="Times New Roman" w:eastAsia="方正仿宋_GBK" w:cs="Times New Roman"/>
          <w:sz w:val="31"/>
          <w:szCs w:val="31"/>
        </w:rPr>
        <w:t>付款方法和条件：</w:t>
      </w:r>
      <w:r>
        <w:rPr>
          <w:rFonts w:hint="default" w:ascii="Times New Roman" w:hAnsi="Times New Roman" w:eastAsia="方正仿宋_GBK" w:cs="Times New Roman"/>
          <w:sz w:val="31"/>
          <w:szCs w:val="31"/>
          <w:lang w:val="en-US" w:eastAsia="zh-CN"/>
        </w:rPr>
        <w:t>一次性付款</w:t>
      </w:r>
      <w:r>
        <w:rPr>
          <w:rFonts w:hint="default" w:ascii="Times New Roman" w:hAnsi="Times New Roman" w:eastAsia="方正仿宋_GBK" w:cs="Times New Roman"/>
          <w:sz w:val="31"/>
          <w:szCs w:val="31"/>
          <w:lang w:eastAsia="zh-CN"/>
        </w:rPr>
        <w:t>。</w:t>
      </w:r>
    </w:p>
    <w:p w14:paraId="6DECA5F8">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default" w:ascii="Times New Roman" w:hAnsi="Times New Roman" w:eastAsia="方正仿宋_GBK" w:cs="Times New Roman"/>
          <w:sz w:val="31"/>
          <w:szCs w:val="31"/>
          <w:lang w:eastAsia="zh-CN"/>
        </w:rPr>
      </w:pPr>
      <w:r>
        <w:rPr>
          <w:rFonts w:hint="default" w:ascii="方正楷体_GBK" w:hAnsi="方正楷体_GBK" w:eastAsia="方正楷体_GBK" w:cs="方正楷体_GBK"/>
          <w:sz w:val="31"/>
          <w:szCs w:val="31"/>
          <w:lang w:val="en-US" w:eastAsia="zh-CN"/>
        </w:rPr>
        <w:t>（二）</w:t>
      </w:r>
      <w:r>
        <w:rPr>
          <w:rFonts w:hint="default" w:ascii="Times New Roman" w:hAnsi="Times New Roman" w:eastAsia="方正仿宋_GBK" w:cs="Times New Roman"/>
          <w:sz w:val="31"/>
          <w:szCs w:val="31"/>
        </w:rPr>
        <w:t>成交人开具的正式发票</w:t>
      </w:r>
      <w:r>
        <w:rPr>
          <w:rFonts w:hint="default" w:ascii="Times New Roman" w:hAnsi="Times New Roman" w:eastAsia="方正仿宋_GBK" w:cs="Times New Roman"/>
          <w:sz w:val="31"/>
          <w:szCs w:val="31"/>
          <w:lang w:eastAsia="zh-CN"/>
        </w:rPr>
        <w:t>。</w:t>
      </w:r>
    </w:p>
    <w:p w14:paraId="7CCD1738">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default" w:ascii="Times New Roman" w:hAnsi="Times New Roman" w:eastAsia="黑体" w:cs="Times New Roman"/>
          <w:b w:val="0"/>
          <w:bCs w:val="0"/>
          <w:sz w:val="31"/>
          <w:szCs w:val="31"/>
        </w:rPr>
      </w:pPr>
      <w:r>
        <w:rPr>
          <w:rFonts w:hint="default" w:ascii="Times New Roman" w:hAnsi="Times New Roman" w:eastAsia="方正黑体_GBK" w:cs="Times New Roman"/>
          <w:b w:val="0"/>
          <w:bCs w:val="0"/>
          <w:sz w:val="31"/>
          <w:szCs w:val="31"/>
          <w:lang w:val="en-US" w:eastAsia="zh-CN"/>
        </w:rPr>
        <w:t>八、</w:t>
      </w:r>
      <w:r>
        <w:rPr>
          <w:rFonts w:hint="default" w:ascii="Times New Roman" w:hAnsi="Times New Roman" w:eastAsia="方正黑体_GBK" w:cs="Times New Roman"/>
          <w:b w:val="0"/>
          <w:bCs w:val="0"/>
          <w:sz w:val="31"/>
          <w:szCs w:val="31"/>
        </w:rPr>
        <w:t>评分标准</w:t>
      </w:r>
    </w:p>
    <w:p w14:paraId="2A9BEE83">
      <w:pPr>
        <w:pStyle w:val="3"/>
        <w:spacing w:before="0" w:after="156" w:afterLines="50" w:line="360" w:lineRule="auto"/>
        <w:jc w:val="center"/>
        <w:rPr>
          <w:rFonts w:hint="default" w:ascii="Times New Roman" w:hAnsi="Times New Roman" w:eastAsia="宋体" w:cs="Times New Roman"/>
          <w:sz w:val="31"/>
          <w:szCs w:val="31"/>
        </w:rPr>
      </w:pPr>
      <w:r>
        <w:rPr>
          <w:rFonts w:hint="default" w:ascii="Times New Roman" w:hAnsi="Times New Roman" w:eastAsia="方正黑体_GBK" w:cs="Times New Roman"/>
          <w:b w:val="0"/>
          <w:bCs w:val="0"/>
          <w:sz w:val="31"/>
          <w:szCs w:val="31"/>
        </w:rPr>
        <w:t>综合评分表</w:t>
      </w:r>
    </w:p>
    <w:tbl>
      <w:tblPr>
        <w:tblStyle w:val="9"/>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050"/>
        <w:gridCol w:w="7620"/>
      </w:tblGrid>
      <w:tr w14:paraId="4588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96" w:hRule="atLeast"/>
          <w:jc w:val="center"/>
        </w:trPr>
        <w:tc>
          <w:tcPr>
            <w:tcW w:w="1563" w:type="dxa"/>
            <w:noWrap w:val="0"/>
            <w:vAlign w:val="center"/>
          </w:tcPr>
          <w:p w14:paraId="30192E50">
            <w:pPr>
              <w:pStyle w:val="12"/>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黑体_GBK" w:cs="Times New Roman"/>
                <w:b w:val="0"/>
                <w:bCs/>
                <w:sz w:val="24"/>
              </w:rPr>
            </w:pPr>
            <w:r>
              <w:rPr>
                <w:rFonts w:hint="default" w:ascii="Times New Roman" w:hAnsi="Times New Roman" w:eastAsia="方正黑体_GBK" w:cs="Times New Roman"/>
                <w:b w:val="0"/>
                <w:bCs/>
                <w:sz w:val="24"/>
              </w:rPr>
              <w:t>评审项目</w:t>
            </w:r>
          </w:p>
        </w:tc>
        <w:tc>
          <w:tcPr>
            <w:tcW w:w="1050" w:type="dxa"/>
            <w:noWrap w:val="0"/>
            <w:vAlign w:val="center"/>
          </w:tcPr>
          <w:p w14:paraId="3805143D">
            <w:pPr>
              <w:pStyle w:val="12"/>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黑体_GBK" w:cs="Times New Roman"/>
                <w:b w:val="0"/>
                <w:bCs/>
                <w:sz w:val="24"/>
              </w:rPr>
            </w:pPr>
            <w:r>
              <w:rPr>
                <w:rFonts w:hint="default" w:ascii="Times New Roman" w:hAnsi="Times New Roman" w:eastAsia="方正黑体_GBK" w:cs="Times New Roman"/>
                <w:b w:val="0"/>
                <w:bCs/>
                <w:sz w:val="24"/>
              </w:rPr>
              <w:t>分值</w:t>
            </w:r>
          </w:p>
        </w:tc>
        <w:tc>
          <w:tcPr>
            <w:tcW w:w="7620" w:type="dxa"/>
            <w:noWrap w:val="0"/>
            <w:vAlign w:val="center"/>
          </w:tcPr>
          <w:p w14:paraId="6FD72561">
            <w:pPr>
              <w:pStyle w:val="12"/>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黑体_GBK" w:cs="Times New Roman"/>
                <w:b w:val="0"/>
                <w:bCs/>
                <w:sz w:val="24"/>
              </w:rPr>
            </w:pPr>
            <w:r>
              <w:rPr>
                <w:rFonts w:hint="default" w:ascii="Times New Roman" w:hAnsi="Times New Roman" w:eastAsia="方正黑体_GBK" w:cs="Times New Roman"/>
                <w:b w:val="0"/>
                <w:bCs/>
                <w:sz w:val="24"/>
              </w:rPr>
              <w:t>评分标准说明</w:t>
            </w:r>
          </w:p>
        </w:tc>
      </w:tr>
      <w:tr w14:paraId="4A6A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82" w:hRule="atLeast"/>
          <w:jc w:val="center"/>
        </w:trPr>
        <w:tc>
          <w:tcPr>
            <w:tcW w:w="10233" w:type="dxa"/>
            <w:gridSpan w:val="3"/>
            <w:noWrap w:val="0"/>
            <w:vAlign w:val="center"/>
          </w:tcPr>
          <w:p w14:paraId="539451C6">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楷体_GBK" w:cs="Times New Roman"/>
                <w:b/>
                <w:bCs/>
                <w:sz w:val="24"/>
              </w:rPr>
              <w:t>技术部分（</w:t>
            </w:r>
            <w:r>
              <w:rPr>
                <w:rFonts w:hint="default" w:ascii="Times New Roman" w:hAnsi="Times New Roman" w:eastAsia="方正楷体_GBK" w:cs="Times New Roman"/>
                <w:b/>
                <w:bCs/>
                <w:sz w:val="24"/>
                <w:lang w:val="en-US" w:eastAsia="zh-CN"/>
              </w:rPr>
              <w:t>40</w:t>
            </w:r>
            <w:r>
              <w:rPr>
                <w:rFonts w:hint="default" w:ascii="Times New Roman" w:hAnsi="Times New Roman" w:eastAsia="方正楷体_GBK" w:cs="Times New Roman"/>
                <w:b/>
                <w:bCs/>
                <w:sz w:val="24"/>
              </w:rPr>
              <w:t>分）</w:t>
            </w:r>
          </w:p>
        </w:tc>
      </w:tr>
      <w:tr w14:paraId="6398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700" w:hRule="atLeast"/>
          <w:jc w:val="center"/>
        </w:trPr>
        <w:tc>
          <w:tcPr>
            <w:tcW w:w="1563" w:type="dxa"/>
            <w:noWrap w:val="0"/>
            <w:vAlign w:val="center"/>
          </w:tcPr>
          <w:p w14:paraId="6C884383">
            <w:pPr>
              <w:pStyle w:val="6"/>
              <w:keepNext w:val="0"/>
              <w:keepLines w:val="0"/>
              <w:pageBreakBefore w:val="0"/>
              <w:tabs>
                <w:tab w:val="left" w:pos="420"/>
              </w:tabs>
              <w:kinsoku/>
              <w:wordWrap/>
              <w:overflowPunct/>
              <w:topLinePunct w:val="0"/>
              <w:autoSpaceDE/>
              <w:autoSpaceDN/>
              <w:bidi w:val="0"/>
              <w:snapToGrid/>
              <w:spacing w:line="32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rPr>
              <w:t>项目总体</w:t>
            </w:r>
          </w:p>
          <w:p w14:paraId="62BE2C4E">
            <w:pPr>
              <w:pStyle w:val="6"/>
              <w:keepNext w:val="0"/>
              <w:keepLines w:val="0"/>
              <w:pageBreakBefore w:val="0"/>
              <w:tabs>
                <w:tab w:val="left" w:pos="420"/>
              </w:tabs>
              <w:kinsoku/>
              <w:wordWrap/>
              <w:overflowPunct/>
              <w:topLinePunct w:val="0"/>
              <w:autoSpaceDE/>
              <w:autoSpaceDN/>
              <w:bidi w:val="0"/>
              <w:snapToGrid/>
              <w:spacing w:line="32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2"/>
                <w:sz w:val="24"/>
                <w:szCs w:val="24"/>
              </w:rPr>
              <w:t>方案</w:t>
            </w:r>
          </w:p>
        </w:tc>
        <w:tc>
          <w:tcPr>
            <w:tcW w:w="1050" w:type="dxa"/>
            <w:noWrap w:val="0"/>
            <w:vAlign w:val="center"/>
          </w:tcPr>
          <w:p w14:paraId="7F9FFEE1">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bCs/>
                <w:sz w:val="24"/>
                <w:lang w:val="en-US" w:eastAsia="zh-CN"/>
              </w:rPr>
              <w:t>20</w:t>
            </w:r>
            <w:r>
              <w:rPr>
                <w:rFonts w:hint="default" w:ascii="Times New Roman" w:hAnsi="Times New Roman" w:eastAsia="方正仿宋_GBK" w:cs="Times New Roman"/>
                <w:bCs/>
                <w:sz w:val="24"/>
              </w:rPr>
              <w:t>分</w:t>
            </w:r>
          </w:p>
        </w:tc>
        <w:tc>
          <w:tcPr>
            <w:tcW w:w="7620" w:type="dxa"/>
            <w:noWrap w:val="0"/>
            <w:vAlign w:val="center"/>
          </w:tcPr>
          <w:p w14:paraId="2680244D">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根据响应供应商对项目的总体理解</w:t>
            </w:r>
            <w:r>
              <w:rPr>
                <w:rFonts w:hint="default" w:ascii="Times New Roman" w:hAnsi="Times New Roman" w:eastAsia="方正仿宋_GBK" w:cs="Times New Roman"/>
                <w:bCs/>
                <w:sz w:val="24"/>
                <w:lang w:eastAsia="zh-CN"/>
              </w:rPr>
              <w:t>情况</w:t>
            </w:r>
            <w:r>
              <w:rPr>
                <w:rFonts w:hint="default" w:ascii="Times New Roman" w:hAnsi="Times New Roman" w:eastAsia="方正仿宋_GBK" w:cs="Times New Roman"/>
                <w:bCs/>
                <w:sz w:val="24"/>
              </w:rPr>
              <w:t>（包括对项目建设背景、建设目标、用户需求等的理解和把握准确程度、是否提出对项目有针对性的意见）进行评审：</w:t>
            </w:r>
          </w:p>
          <w:p w14:paraId="18211B19">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w:t>
            </w:r>
            <w:r>
              <w:rPr>
                <w:rFonts w:hint="default" w:ascii="Times New Roman" w:hAnsi="Times New Roman" w:eastAsia="方正仿宋_GBK" w:cs="Times New Roman"/>
                <w:kern w:val="2"/>
                <w:sz w:val="24"/>
                <w:szCs w:val="24"/>
              </w:rPr>
              <w:t>总体</w:t>
            </w:r>
            <w:r>
              <w:rPr>
                <w:rFonts w:hint="default" w:ascii="Times New Roman" w:hAnsi="Times New Roman" w:eastAsia="方正仿宋_GBK" w:cs="Times New Roman"/>
                <w:bCs/>
                <w:sz w:val="24"/>
              </w:rPr>
              <w:t>方案内容详细全面、工作进度明确，计划安排合理，针对本项目提出的各项</w:t>
            </w:r>
            <w:r>
              <w:rPr>
                <w:rFonts w:hint="default" w:ascii="Times New Roman" w:hAnsi="Times New Roman" w:eastAsia="方正仿宋_GBK" w:cs="Times New Roman"/>
                <w:bCs/>
                <w:sz w:val="24"/>
                <w:lang w:eastAsia="zh-CN"/>
              </w:rPr>
              <w:t>实施</w:t>
            </w:r>
            <w:r>
              <w:rPr>
                <w:rFonts w:hint="default" w:ascii="Times New Roman" w:hAnsi="Times New Roman" w:eastAsia="方正仿宋_GBK" w:cs="Times New Roman"/>
                <w:bCs/>
                <w:sz w:val="24"/>
              </w:rPr>
              <w:t>措施切合实际的，得</w:t>
            </w:r>
            <w:r>
              <w:rPr>
                <w:rFonts w:hint="default" w:ascii="Times New Roman" w:hAnsi="Times New Roman" w:eastAsia="方正仿宋_GBK" w:cs="Times New Roman"/>
                <w:bCs/>
                <w:sz w:val="24"/>
                <w:lang w:val="en-US" w:eastAsia="zh-CN"/>
              </w:rPr>
              <w:t>20</w:t>
            </w:r>
            <w:r>
              <w:rPr>
                <w:rFonts w:hint="default" w:ascii="Times New Roman" w:hAnsi="Times New Roman" w:eastAsia="方正仿宋_GBK" w:cs="Times New Roman"/>
                <w:bCs/>
                <w:sz w:val="24"/>
              </w:rPr>
              <w:t>分；</w:t>
            </w:r>
          </w:p>
          <w:p w14:paraId="13C88CB7">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w:t>
            </w:r>
            <w:r>
              <w:rPr>
                <w:rFonts w:hint="default" w:ascii="Times New Roman" w:hAnsi="Times New Roman" w:eastAsia="方正仿宋_GBK" w:cs="Times New Roman"/>
                <w:kern w:val="2"/>
                <w:sz w:val="24"/>
                <w:szCs w:val="24"/>
              </w:rPr>
              <w:t>总体</w:t>
            </w:r>
            <w:r>
              <w:rPr>
                <w:rFonts w:hint="default" w:ascii="Times New Roman" w:hAnsi="Times New Roman" w:eastAsia="方正仿宋_GBK" w:cs="Times New Roman"/>
                <w:bCs/>
                <w:sz w:val="24"/>
              </w:rPr>
              <w:t>方案内容简单，工作计划进度安排不明确，针对本项目提出的各项</w:t>
            </w:r>
            <w:r>
              <w:rPr>
                <w:rFonts w:hint="default" w:ascii="Times New Roman" w:hAnsi="Times New Roman" w:eastAsia="方正仿宋_GBK" w:cs="Times New Roman"/>
                <w:bCs/>
                <w:sz w:val="24"/>
                <w:lang w:eastAsia="zh-CN"/>
              </w:rPr>
              <w:t>实施</w:t>
            </w:r>
            <w:r>
              <w:rPr>
                <w:rFonts w:hint="default" w:ascii="Times New Roman" w:hAnsi="Times New Roman" w:eastAsia="方正仿宋_GBK" w:cs="Times New Roman"/>
                <w:bCs/>
                <w:sz w:val="24"/>
              </w:rPr>
              <w:t>措施基本到位</w:t>
            </w:r>
            <w:r>
              <w:rPr>
                <w:rFonts w:hint="default" w:ascii="Times New Roman" w:hAnsi="Times New Roman" w:eastAsia="方正仿宋_GBK" w:cs="Times New Roman"/>
                <w:bCs/>
                <w:sz w:val="24"/>
                <w:lang w:eastAsia="zh-CN"/>
              </w:rPr>
              <w:t>，具</w:t>
            </w:r>
            <w:r>
              <w:rPr>
                <w:rFonts w:hint="default" w:ascii="Times New Roman" w:hAnsi="Times New Roman" w:eastAsia="方正仿宋_GBK" w:cs="Times New Roman"/>
                <w:bCs/>
                <w:sz w:val="24"/>
              </w:rPr>
              <w:t>有一定可操作性，得</w:t>
            </w:r>
            <w:r>
              <w:rPr>
                <w:rFonts w:hint="default" w:ascii="Times New Roman" w:hAnsi="Times New Roman" w:eastAsia="方正仿宋_GBK" w:cs="Times New Roman"/>
                <w:bCs/>
                <w:sz w:val="24"/>
                <w:lang w:val="en-US" w:eastAsia="zh-CN"/>
              </w:rPr>
              <w:t>15</w:t>
            </w:r>
            <w:r>
              <w:rPr>
                <w:rFonts w:hint="default" w:ascii="Times New Roman" w:hAnsi="Times New Roman" w:eastAsia="方正仿宋_GBK" w:cs="Times New Roman"/>
                <w:bCs/>
                <w:sz w:val="24"/>
              </w:rPr>
              <w:t>分；</w:t>
            </w:r>
          </w:p>
          <w:p w14:paraId="1608B88E">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bCs/>
                <w:sz w:val="24"/>
                <w:lang w:eastAsia="zh-CN"/>
              </w:rPr>
            </w:pPr>
            <w:r>
              <w:rPr>
                <w:rFonts w:hint="default" w:ascii="Times New Roman" w:hAnsi="Times New Roman" w:eastAsia="方正仿宋_GBK" w:cs="Times New Roman"/>
                <w:bCs/>
                <w:sz w:val="24"/>
              </w:rPr>
              <w:t>3.</w:t>
            </w:r>
            <w:r>
              <w:rPr>
                <w:rFonts w:hint="default" w:ascii="Times New Roman" w:hAnsi="Times New Roman" w:eastAsia="方正仿宋_GBK" w:cs="Times New Roman"/>
                <w:kern w:val="2"/>
                <w:sz w:val="24"/>
                <w:szCs w:val="24"/>
              </w:rPr>
              <w:t>总体</w:t>
            </w:r>
            <w:r>
              <w:rPr>
                <w:rFonts w:hint="default" w:ascii="Times New Roman" w:hAnsi="Times New Roman" w:eastAsia="方正仿宋_GBK" w:cs="Times New Roman"/>
                <w:bCs/>
                <w:sz w:val="24"/>
              </w:rPr>
              <w:t>方案内容欠缺，工作内容安排及计划不全，各项</w:t>
            </w:r>
            <w:r>
              <w:rPr>
                <w:rFonts w:hint="eastAsia" w:ascii="Times New Roman" w:hAnsi="Times New Roman" w:eastAsia="方正仿宋_GBK" w:cs="Times New Roman"/>
                <w:bCs/>
                <w:sz w:val="24"/>
                <w:lang w:eastAsia="zh-CN"/>
              </w:rPr>
              <w:t>实施</w:t>
            </w:r>
            <w:r>
              <w:rPr>
                <w:rFonts w:hint="default" w:ascii="Times New Roman" w:hAnsi="Times New Roman" w:eastAsia="方正仿宋_GBK" w:cs="Times New Roman"/>
                <w:bCs/>
                <w:sz w:val="24"/>
              </w:rPr>
              <w:t>措施不完整的，得</w:t>
            </w:r>
            <w:r>
              <w:rPr>
                <w:rFonts w:hint="default" w:ascii="Times New Roman" w:hAnsi="Times New Roman" w:eastAsia="方正仿宋_GBK" w:cs="Times New Roman"/>
                <w:bCs/>
                <w:sz w:val="24"/>
                <w:lang w:val="en-US" w:eastAsia="zh-CN"/>
              </w:rPr>
              <w:t>10</w:t>
            </w:r>
            <w:r>
              <w:rPr>
                <w:rFonts w:hint="default" w:ascii="Times New Roman" w:hAnsi="Times New Roman" w:eastAsia="方正仿宋_GBK" w:cs="Times New Roman"/>
                <w:bCs/>
                <w:sz w:val="24"/>
              </w:rPr>
              <w:t>分</w:t>
            </w:r>
            <w:r>
              <w:rPr>
                <w:rFonts w:hint="default" w:ascii="Times New Roman" w:hAnsi="Times New Roman" w:eastAsia="方正仿宋_GBK" w:cs="Times New Roman"/>
                <w:bCs/>
                <w:sz w:val="24"/>
                <w:lang w:eastAsia="zh-CN"/>
              </w:rPr>
              <w:t>；</w:t>
            </w:r>
          </w:p>
          <w:p w14:paraId="59FE66AA">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4.</w:t>
            </w:r>
            <w:r>
              <w:rPr>
                <w:rFonts w:hint="default" w:ascii="Times New Roman" w:hAnsi="Times New Roman" w:eastAsia="方正仿宋_GBK" w:cs="Times New Roman"/>
                <w:sz w:val="24"/>
              </w:rPr>
              <w:t>其他或不提供方案</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不得分。</w:t>
            </w:r>
          </w:p>
        </w:tc>
      </w:tr>
      <w:tr w14:paraId="3816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10" w:hRule="atLeast"/>
          <w:jc w:val="center"/>
        </w:trPr>
        <w:tc>
          <w:tcPr>
            <w:tcW w:w="1563" w:type="dxa"/>
            <w:noWrap w:val="0"/>
            <w:vAlign w:val="center"/>
          </w:tcPr>
          <w:p w14:paraId="0CA41285">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项目售后</w:t>
            </w:r>
          </w:p>
          <w:p w14:paraId="08B29084">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trike/>
                <w:sz w:val="24"/>
              </w:rPr>
            </w:pPr>
            <w:r>
              <w:rPr>
                <w:rFonts w:hint="default" w:ascii="Times New Roman" w:hAnsi="Times New Roman" w:eastAsia="方正仿宋_GBK" w:cs="Times New Roman"/>
                <w:bCs/>
                <w:sz w:val="24"/>
                <w:szCs w:val="24"/>
              </w:rPr>
              <w:t>服务方案</w:t>
            </w:r>
          </w:p>
        </w:tc>
        <w:tc>
          <w:tcPr>
            <w:tcW w:w="1050" w:type="dxa"/>
            <w:noWrap w:val="0"/>
            <w:vAlign w:val="center"/>
          </w:tcPr>
          <w:p w14:paraId="6EDD1533">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10</w:t>
            </w:r>
            <w:r>
              <w:rPr>
                <w:rFonts w:hint="default" w:ascii="Times New Roman" w:hAnsi="Times New Roman" w:eastAsia="方正仿宋_GBK" w:cs="Times New Roman"/>
                <w:sz w:val="24"/>
              </w:rPr>
              <w:t>分</w:t>
            </w:r>
          </w:p>
        </w:tc>
        <w:tc>
          <w:tcPr>
            <w:tcW w:w="7620" w:type="dxa"/>
            <w:noWrap w:val="0"/>
            <w:vAlign w:val="center"/>
          </w:tcPr>
          <w:p w14:paraId="6EF65128">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1.</w:t>
            </w:r>
            <w:r>
              <w:rPr>
                <w:rFonts w:hint="eastAsia" w:ascii="Times New Roman" w:hAnsi="Times New Roman" w:eastAsia="方正仿宋_GBK" w:cs="Times New Roman"/>
                <w:bCs/>
                <w:sz w:val="24"/>
                <w:lang w:eastAsia="zh-CN"/>
              </w:rPr>
              <w:t>售后服务方案针对采购机构的特殊性做出相应措施</w:t>
            </w:r>
            <w:r>
              <w:rPr>
                <w:rFonts w:hint="default" w:ascii="Times New Roman" w:hAnsi="Times New Roman" w:eastAsia="方正仿宋_GBK" w:cs="Times New Roman"/>
                <w:bCs/>
                <w:sz w:val="24"/>
              </w:rPr>
              <w:t>，专业经验丰富、响应方式详细</w:t>
            </w:r>
            <w:r>
              <w:rPr>
                <w:rFonts w:hint="default" w:ascii="Times New Roman" w:hAnsi="Times New Roman" w:eastAsia="方正仿宋_GBK" w:cs="Times New Roman"/>
                <w:bCs/>
                <w:sz w:val="24"/>
                <w:lang w:eastAsia="zh-CN"/>
              </w:rPr>
              <w:t>且</w:t>
            </w:r>
            <w:r>
              <w:rPr>
                <w:rFonts w:hint="default" w:ascii="Times New Roman" w:hAnsi="Times New Roman" w:eastAsia="方正仿宋_GBK" w:cs="Times New Roman"/>
                <w:bCs/>
                <w:sz w:val="24"/>
              </w:rPr>
              <w:t>内容划分细致、全面、切实可操作，得</w:t>
            </w:r>
            <w:r>
              <w:rPr>
                <w:rFonts w:hint="default" w:ascii="Times New Roman" w:hAnsi="Times New Roman" w:eastAsia="方正仿宋_GBK" w:cs="Times New Roman"/>
                <w:bCs/>
                <w:sz w:val="24"/>
                <w:lang w:val="en-US" w:eastAsia="zh-CN"/>
              </w:rPr>
              <w:t>10</w:t>
            </w:r>
            <w:r>
              <w:rPr>
                <w:rFonts w:hint="default" w:ascii="Times New Roman" w:hAnsi="Times New Roman" w:eastAsia="方正仿宋_GBK" w:cs="Times New Roman"/>
                <w:bCs/>
                <w:sz w:val="24"/>
              </w:rPr>
              <w:t>分；</w:t>
            </w:r>
          </w:p>
          <w:p w14:paraId="47442667">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2.售后服务方案</w:t>
            </w:r>
            <w:r>
              <w:rPr>
                <w:rFonts w:hint="default" w:ascii="Times New Roman" w:hAnsi="Times New Roman" w:eastAsia="方正仿宋_GBK" w:cs="Times New Roman"/>
                <w:bCs/>
                <w:sz w:val="24"/>
                <w:lang w:eastAsia="zh-CN"/>
              </w:rPr>
              <w:t>针对</w:t>
            </w:r>
            <w:r>
              <w:rPr>
                <w:rFonts w:hint="default" w:ascii="Times New Roman" w:hAnsi="Times New Roman" w:eastAsia="方正仿宋_GBK" w:cs="Times New Roman"/>
                <w:bCs/>
                <w:sz w:val="24"/>
              </w:rPr>
              <w:t>采购人机构的特殊性做出</w:t>
            </w:r>
            <w:r>
              <w:rPr>
                <w:rFonts w:hint="default" w:ascii="Times New Roman" w:hAnsi="Times New Roman" w:eastAsia="方正仿宋_GBK" w:cs="Times New Roman"/>
                <w:bCs/>
                <w:sz w:val="24"/>
                <w:lang w:eastAsia="zh-CN"/>
              </w:rPr>
              <w:t>相应措施</w:t>
            </w:r>
            <w:r>
              <w:rPr>
                <w:rFonts w:hint="default" w:ascii="Times New Roman" w:hAnsi="Times New Roman" w:eastAsia="方正仿宋_GBK" w:cs="Times New Roman"/>
                <w:bCs/>
                <w:sz w:val="24"/>
              </w:rPr>
              <w:t>，且内容具有一定</w:t>
            </w:r>
            <w:r>
              <w:rPr>
                <w:rFonts w:hint="eastAsia" w:ascii="Times New Roman" w:hAnsi="Times New Roman" w:eastAsia="方正仿宋_GBK" w:cs="Times New Roman"/>
                <w:bCs/>
                <w:sz w:val="24"/>
                <w:lang w:eastAsia="zh-CN"/>
              </w:rPr>
              <w:t>的可</w:t>
            </w:r>
            <w:r>
              <w:rPr>
                <w:rFonts w:hint="default" w:ascii="Times New Roman" w:hAnsi="Times New Roman" w:eastAsia="方正仿宋_GBK" w:cs="Times New Roman"/>
                <w:bCs/>
                <w:sz w:val="24"/>
                <w:lang w:eastAsia="zh-CN"/>
              </w:rPr>
              <w:t>操作性</w:t>
            </w:r>
            <w:r>
              <w:rPr>
                <w:rFonts w:hint="default" w:ascii="Times New Roman" w:hAnsi="Times New Roman" w:eastAsia="方正仿宋_GBK" w:cs="Times New Roman"/>
                <w:bCs/>
                <w:sz w:val="24"/>
              </w:rPr>
              <w:t>，得</w:t>
            </w:r>
            <w:r>
              <w:rPr>
                <w:rFonts w:hint="default" w:ascii="Times New Roman" w:hAnsi="Times New Roman" w:eastAsia="方正仿宋_GBK" w:cs="Times New Roman"/>
                <w:bCs/>
                <w:sz w:val="24"/>
                <w:lang w:val="en-US" w:eastAsia="zh-CN"/>
              </w:rPr>
              <w:t>7</w:t>
            </w:r>
            <w:r>
              <w:rPr>
                <w:rFonts w:hint="default" w:ascii="Times New Roman" w:hAnsi="Times New Roman" w:eastAsia="方正仿宋_GBK" w:cs="Times New Roman"/>
                <w:bCs/>
                <w:sz w:val="24"/>
              </w:rPr>
              <w:t>分；</w:t>
            </w:r>
          </w:p>
          <w:p w14:paraId="253E540A">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rPr>
              <w:t>3.售后服务方案简略，针对性</w:t>
            </w:r>
            <w:r>
              <w:rPr>
                <w:rFonts w:hint="default" w:ascii="Times New Roman" w:hAnsi="Times New Roman" w:eastAsia="方正仿宋_GBK" w:cs="Times New Roman"/>
                <w:bCs/>
                <w:sz w:val="24"/>
                <w:lang w:eastAsia="zh-CN"/>
              </w:rPr>
              <w:t>差</w:t>
            </w:r>
            <w:r>
              <w:rPr>
                <w:rFonts w:hint="default" w:ascii="Times New Roman" w:hAnsi="Times New Roman" w:eastAsia="方正仿宋_GBK" w:cs="Times New Roman"/>
                <w:bCs/>
                <w:sz w:val="24"/>
              </w:rPr>
              <w:t>，得</w:t>
            </w:r>
            <w:r>
              <w:rPr>
                <w:rFonts w:hint="default" w:ascii="Times New Roman" w:hAnsi="Times New Roman" w:eastAsia="方正仿宋_GBK" w:cs="Times New Roman"/>
                <w:bCs/>
                <w:sz w:val="24"/>
                <w:lang w:val="en-US" w:eastAsia="zh-CN"/>
              </w:rPr>
              <w:t>4</w:t>
            </w:r>
            <w:r>
              <w:rPr>
                <w:rFonts w:hint="default" w:ascii="Times New Roman" w:hAnsi="Times New Roman" w:eastAsia="方正仿宋_GBK" w:cs="Times New Roman"/>
                <w:bCs/>
                <w:sz w:val="24"/>
              </w:rPr>
              <w:t>分；</w:t>
            </w:r>
          </w:p>
          <w:p w14:paraId="10159C1E">
            <w:pPr>
              <w:keepNext w:val="0"/>
              <w:keepLines w:val="0"/>
              <w:pageBreakBefore w:val="0"/>
              <w:kinsoku/>
              <w:wordWrap/>
              <w:overflowPunct/>
              <w:topLinePunct w:val="0"/>
              <w:autoSpaceDE/>
              <w:autoSpaceDN/>
              <w:bidi w:val="0"/>
              <w:spacing w:line="320" w:lineRule="exact"/>
              <w:ind w:left="-191" w:leftChars="-91" w:firstLine="240" w:firstLineChars="100"/>
              <w:textAlignment w:val="auto"/>
              <w:rPr>
                <w:rFonts w:hint="default" w:ascii="Times New Roman" w:hAnsi="Times New Roman" w:eastAsia="方正仿宋_GBK" w:cs="Times New Roman"/>
                <w:strike/>
                <w:sz w:val="24"/>
              </w:rPr>
            </w:pPr>
            <w:r>
              <w:rPr>
                <w:rFonts w:hint="default" w:ascii="Times New Roman" w:hAnsi="Times New Roman" w:eastAsia="方正仿宋_GBK" w:cs="Times New Roman"/>
                <w:sz w:val="24"/>
                <w:lang w:val="en-US" w:eastAsia="zh-CN"/>
              </w:rPr>
              <w:t>4.</w:t>
            </w:r>
            <w:r>
              <w:rPr>
                <w:rFonts w:hint="default" w:ascii="Times New Roman" w:hAnsi="Times New Roman" w:eastAsia="方正仿宋_GBK" w:cs="Times New Roman"/>
                <w:sz w:val="24"/>
              </w:rPr>
              <w:t>其他或不提供方案</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不得分。</w:t>
            </w:r>
          </w:p>
        </w:tc>
      </w:tr>
      <w:tr w14:paraId="1D4F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720" w:hRule="atLeast"/>
          <w:jc w:val="center"/>
        </w:trPr>
        <w:tc>
          <w:tcPr>
            <w:tcW w:w="1563" w:type="dxa"/>
            <w:noWrap w:val="0"/>
            <w:vAlign w:val="center"/>
          </w:tcPr>
          <w:p w14:paraId="42BDEC80">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应急</w:t>
            </w:r>
          </w:p>
          <w:p w14:paraId="2748FB54">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trike/>
                <w:sz w:val="24"/>
              </w:rPr>
            </w:pPr>
            <w:r>
              <w:rPr>
                <w:rFonts w:hint="default" w:ascii="Times New Roman" w:hAnsi="Times New Roman" w:eastAsia="方正仿宋_GBK" w:cs="Times New Roman"/>
                <w:sz w:val="24"/>
                <w:szCs w:val="24"/>
              </w:rPr>
              <w:t>预案</w:t>
            </w:r>
          </w:p>
        </w:tc>
        <w:tc>
          <w:tcPr>
            <w:tcW w:w="1050" w:type="dxa"/>
            <w:noWrap w:val="0"/>
            <w:vAlign w:val="center"/>
          </w:tcPr>
          <w:p w14:paraId="7BAF371D">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10</w:t>
            </w:r>
            <w:r>
              <w:rPr>
                <w:rFonts w:hint="default" w:ascii="Times New Roman" w:hAnsi="Times New Roman" w:eastAsia="方正仿宋_GBK" w:cs="Times New Roman"/>
                <w:sz w:val="24"/>
              </w:rPr>
              <w:t>分</w:t>
            </w:r>
          </w:p>
        </w:tc>
        <w:tc>
          <w:tcPr>
            <w:tcW w:w="7620" w:type="dxa"/>
            <w:noWrap w:val="0"/>
            <w:vAlign w:val="center"/>
          </w:tcPr>
          <w:p w14:paraId="25B4E38F">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根据响应供应商针对本</w:t>
            </w:r>
            <w:r>
              <w:rPr>
                <w:rFonts w:hint="default" w:ascii="Times New Roman" w:hAnsi="Times New Roman" w:eastAsia="方正仿宋_GBK" w:cs="Times New Roman"/>
                <w:sz w:val="24"/>
                <w:lang w:eastAsia="zh-CN"/>
              </w:rPr>
              <w:t>项目</w:t>
            </w:r>
            <w:r>
              <w:rPr>
                <w:rFonts w:hint="default" w:ascii="Times New Roman" w:hAnsi="Times New Roman" w:eastAsia="方正仿宋_GBK" w:cs="Times New Roman"/>
                <w:sz w:val="24"/>
                <w:lang w:val="en-US" w:eastAsia="zh-CN"/>
              </w:rPr>
              <w:t>发生的潜在隐患</w:t>
            </w:r>
            <w:r>
              <w:rPr>
                <w:rFonts w:hint="default" w:ascii="Times New Roman" w:hAnsi="Times New Roman" w:eastAsia="方正仿宋_GBK" w:cs="Times New Roman"/>
                <w:sz w:val="24"/>
              </w:rPr>
              <w:t>等预防措施进行评审：</w:t>
            </w:r>
          </w:p>
          <w:p w14:paraId="0CFFD2FE">
            <w:pPr>
              <w:keepNext w:val="0"/>
              <w:keepLines w:val="0"/>
              <w:pageBreakBefore w:val="0"/>
              <w:kinsoku/>
              <w:wordWrap/>
              <w:overflowPunct/>
              <w:topLinePunct w:val="0"/>
              <w:autoSpaceDE/>
              <w:autoSpaceDN/>
              <w:bidi w:val="0"/>
              <w:spacing w:line="320" w:lineRule="exact"/>
              <w:ind w:left="-191" w:leftChars="-91" w:firstLine="240" w:firstLineChars="1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1.内容详细完整、科学合理，行之有效的，得</w:t>
            </w:r>
            <w:r>
              <w:rPr>
                <w:rFonts w:hint="default" w:ascii="Times New Roman" w:hAnsi="Times New Roman" w:eastAsia="方正仿宋_GBK" w:cs="Times New Roman"/>
                <w:sz w:val="24"/>
                <w:lang w:val="en-US" w:eastAsia="zh-CN"/>
              </w:rPr>
              <w:t>10</w:t>
            </w:r>
            <w:r>
              <w:rPr>
                <w:rFonts w:hint="default" w:ascii="Times New Roman" w:hAnsi="Times New Roman" w:eastAsia="方正仿宋_GBK" w:cs="Times New Roman"/>
                <w:sz w:val="24"/>
              </w:rPr>
              <w:t>分；</w:t>
            </w:r>
          </w:p>
          <w:p w14:paraId="2E8BE686">
            <w:pPr>
              <w:keepNext w:val="0"/>
              <w:keepLines w:val="0"/>
              <w:pageBreakBefore w:val="0"/>
              <w:kinsoku/>
              <w:wordWrap/>
              <w:overflowPunct/>
              <w:topLinePunct w:val="0"/>
              <w:autoSpaceDE/>
              <w:autoSpaceDN/>
              <w:bidi w:val="0"/>
              <w:spacing w:line="320" w:lineRule="exact"/>
              <w:ind w:left="-191" w:leftChars="-91" w:firstLine="240" w:firstLineChars="1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2.内容完整、合理，</w:t>
            </w:r>
            <w:r>
              <w:rPr>
                <w:rFonts w:hint="default" w:ascii="Times New Roman" w:hAnsi="Times New Roman" w:eastAsia="方正仿宋_GBK" w:cs="Times New Roman"/>
                <w:sz w:val="24"/>
                <w:lang w:eastAsia="zh-CN"/>
              </w:rPr>
              <w:t>符合实际</w:t>
            </w:r>
            <w:r>
              <w:rPr>
                <w:rFonts w:hint="default" w:ascii="Times New Roman" w:hAnsi="Times New Roman" w:eastAsia="方正仿宋_GBK" w:cs="Times New Roman"/>
                <w:sz w:val="24"/>
              </w:rPr>
              <w:t>，得</w:t>
            </w:r>
            <w:r>
              <w:rPr>
                <w:rFonts w:hint="default" w:ascii="Times New Roman" w:hAnsi="Times New Roman" w:eastAsia="方正仿宋_GBK" w:cs="Times New Roman"/>
                <w:sz w:val="24"/>
                <w:lang w:val="en-US" w:eastAsia="zh-CN"/>
              </w:rPr>
              <w:t>7</w:t>
            </w:r>
            <w:r>
              <w:rPr>
                <w:rFonts w:hint="default" w:ascii="Times New Roman" w:hAnsi="Times New Roman" w:eastAsia="方正仿宋_GBK" w:cs="Times New Roman"/>
                <w:sz w:val="24"/>
              </w:rPr>
              <w:t>分；</w:t>
            </w:r>
          </w:p>
          <w:p w14:paraId="7ACD0CCB">
            <w:pPr>
              <w:keepNext w:val="0"/>
              <w:keepLines w:val="0"/>
              <w:pageBreakBefore w:val="0"/>
              <w:kinsoku/>
              <w:wordWrap/>
              <w:overflowPunct/>
              <w:topLinePunct w:val="0"/>
              <w:autoSpaceDE/>
              <w:autoSpaceDN/>
              <w:bidi w:val="0"/>
              <w:spacing w:line="320" w:lineRule="exact"/>
              <w:ind w:left="-191" w:leftChars="-91" w:firstLine="240" w:firstLineChars="100"/>
              <w:textAlignment w:val="auto"/>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rPr>
              <w:t>3.内容欠缺，</w:t>
            </w:r>
            <w:r>
              <w:rPr>
                <w:rFonts w:hint="default" w:ascii="Times New Roman" w:hAnsi="Times New Roman" w:eastAsia="方正仿宋_GBK" w:cs="Times New Roman"/>
                <w:sz w:val="24"/>
                <w:lang w:eastAsia="zh-CN"/>
              </w:rPr>
              <w:t>不合理</w:t>
            </w:r>
            <w:r>
              <w:rPr>
                <w:rFonts w:hint="default" w:ascii="Times New Roman" w:hAnsi="Times New Roman" w:eastAsia="方正仿宋_GBK" w:cs="Times New Roman"/>
                <w:sz w:val="24"/>
              </w:rPr>
              <w:t>，得</w:t>
            </w:r>
            <w:r>
              <w:rPr>
                <w:rFonts w:hint="default" w:ascii="Times New Roman" w:hAnsi="Times New Roman" w:eastAsia="方正仿宋_GBK" w:cs="Times New Roman"/>
                <w:sz w:val="24"/>
                <w:lang w:val="en-US" w:eastAsia="zh-CN"/>
              </w:rPr>
              <w:t>4</w:t>
            </w:r>
            <w:r>
              <w:rPr>
                <w:rFonts w:hint="default" w:ascii="Times New Roman" w:hAnsi="Times New Roman" w:eastAsia="方正仿宋_GBK" w:cs="Times New Roman"/>
                <w:sz w:val="24"/>
              </w:rPr>
              <w:t>分</w:t>
            </w:r>
            <w:r>
              <w:rPr>
                <w:rFonts w:hint="default" w:ascii="Times New Roman" w:hAnsi="Times New Roman" w:eastAsia="方正仿宋_GBK" w:cs="Times New Roman"/>
                <w:sz w:val="24"/>
                <w:lang w:eastAsia="zh-CN"/>
              </w:rPr>
              <w:t>；</w:t>
            </w:r>
          </w:p>
          <w:p w14:paraId="624BC8E2">
            <w:pPr>
              <w:keepNext w:val="0"/>
              <w:keepLines w:val="0"/>
              <w:pageBreakBefore w:val="0"/>
              <w:kinsoku/>
              <w:wordWrap/>
              <w:overflowPunct/>
              <w:topLinePunct w:val="0"/>
              <w:autoSpaceDE/>
              <w:autoSpaceDN/>
              <w:bidi w:val="0"/>
              <w:spacing w:line="320" w:lineRule="exact"/>
              <w:ind w:left="-191" w:leftChars="-91" w:firstLine="240" w:firstLineChars="1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lang w:val="en-US" w:eastAsia="zh-CN"/>
              </w:rPr>
              <w:t>4.</w:t>
            </w:r>
            <w:r>
              <w:rPr>
                <w:rFonts w:hint="default" w:ascii="Times New Roman" w:hAnsi="Times New Roman" w:eastAsia="方正仿宋_GBK" w:cs="Times New Roman"/>
                <w:sz w:val="24"/>
              </w:rPr>
              <w:t>其他或不提供方案</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rPr>
              <w:t>得0分。</w:t>
            </w:r>
          </w:p>
        </w:tc>
      </w:tr>
      <w:tr w14:paraId="6F27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atLeast"/>
          <w:jc w:val="center"/>
        </w:trPr>
        <w:tc>
          <w:tcPr>
            <w:tcW w:w="10233" w:type="dxa"/>
            <w:gridSpan w:val="3"/>
            <w:noWrap w:val="0"/>
            <w:vAlign w:val="center"/>
          </w:tcPr>
          <w:p w14:paraId="7A7BE022">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b/>
                <w:bCs/>
                <w:sz w:val="24"/>
                <w:szCs w:val="24"/>
              </w:rPr>
            </w:pPr>
            <w:r>
              <w:rPr>
                <w:rFonts w:hint="default" w:ascii="Times New Roman" w:hAnsi="Times New Roman" w:eastAsia="方正楷体_GBK" w:cs="Times New Roman"/>
                <w:b/>
                <w:bCs/>
                <w:sz w:val="24"/>
              </w:rPr>
              <w:t>商务部分</w:t>
            </w:r>
            <w:r>
              <w:rPr>
                <w:rFonts w:hint="default" w:ascii="Times New Roman" w:hAnsi="Times New Roman" w:eastAsia="方正楷体_GBK" w:cs="Times New Roman"/>
                <w:b/>
                <w:bCs/>
                <w:sz w:val="24"/>
                <w:lang w:eastAsia="zh-CN"/>
              </w:rPr>
              <w:t>（30分）</w:t>
            </w:r>
          </w:p>
        </w:tc>
      </w:tr>
      <w:tr w14:paraId="67D0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575" w:hRule="atLeast"/>
          <w:jc w:val="center"/>
        </w:trPr>
        <w:tc>
          <w:tcPr>
            <w:tcW w:w="1563" w:type="dxa"/>
            <w:noWrap w:val="0"/>
            <w:vAlign w:val="center"/>
          </w:tcPr>
          <w:p w14:paraId="155A3854">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人员实力</w:t>
            </w:r>
          </w:p>
        </w:tc>
        <w:tc>
          <w:tcPr>
            <w:tcW w:w="1050" w:type="dxa"/>
            <w:noWrap w:val="0"/>
            <w:vAlign w:val="center"/>
          </w:tcPr>
          <w:p w14:paraId="1772273B">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15分</w:t>
            </w:r>
          </w:p>
        </w:tc>
        <w:tc>
          <w:tcPr>
            <w:tcW w:w="7620" w:type="dxa"/>
            <w:noWrap w:val="0"/>
            <w:vAlign w:val="center"/>
          </w:tcPr>
          <w:p w14:paraId="0D19115A">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人员具有与本项目同类的相关培训证书，每个得5分，共15分。</w:t>
            </w:r>
          </w:p>
          <w:p w14:paraId="3F4671F9">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注：响应文件中须提供</w:t>
            </w:r>
            <w:r>
              <w:rPr>
                <w:rFonts w:hint="default" w:ascii="Times New Roman" w:hAnsi="Times New Roman" w:eastAsia="方正仿宋_GBK" w:cs="Times New Roman"/>
                <w:b/>
                <w:bCs/>
                <w:sz w:val="24"/>
                <w:szCs w:val="24"/>
                <w:lang w:val="en-US" w:eastAsia="zh-CN"/>
              </w:rPr>
              <w:t>相关</w:t>
            </w:r>
            <w:r>
              <w:rPr>
                <w:rFonts w:hint="default" w:ascii="Times New Roman" w:hAnsi="Times New Roman" w:eastAsia="方正仿宋_GBK" w:cs="Times New Roman"/>
                <w:b/>
                <w:bCs/>
                <w:sz w:val="24"/>
                <w:szCs w:val="24"/>
              </w:rPr>
              <w:t>证书复印件加盖供应商公章，否则不得分。</w:t>
            </w:r>
          </w:p>
        </w:tc>
      </w:tr>
      <w:tr w14:paraId="7483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670" w:hRule="atLeast"/>
          <w:jc w:val="center"/>
        </w:trPr>
        <w:tc>
          <w:tcPr>
            <w:tcW w:w="1563" w:type="dxa"/>
            <w:noWrap w:val="0"/>
            <w:vAlign w:val="center"/>
          </w:tcPr>
          <w:p w14:paraId="030DE888">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相关</w:t>
            </w:r>
          </w:p>
          <w:p w14:paraId="73337624">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Cs/>
                <w:sz w:val="24"/>
                <w:szCs w:val="24"/>
              </w:rPr>
              <w:t>业绩</w:t>
            </w:r>
          </w:p>
        </w:tc>
        <w:tc>
          <w:tcPr>
            <w:tcW w:w="1050" w:type="dxa"/>
            <w:noWrap w:val="0"/>
            <w:vAlign w:val="center"/>
          </w:tcPr>
          <w:p w14:paraId="6CF8C35A">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Cs/>
                <w:sz w:val="24"/>
                <w:szCs w:val="24"/>
                <w:lang w:val="en-US" w:eastAsia="zh-CN"/>
              </w:rPr>
              <w:t>15</w:t>
            </w:r>
            <w:r>
              <w:rPr>
                <w:rFonts w:hint="default" w:ascii="Times New Roman" w:hAnsi="Times New Roman" w:eastAsia="方正仿宋_GBK" w:cs="Times New Roman"/>
                <w:bCs/>
                <w:sz w:val="24"/>
                <w:szCs w:val="24"/>
              </w:rPr>
              <w:t>分</w:t>
            </w:r>
          </w:p>
        </w:tc>
        <w:tc>
          <w:tcPr>
            <w:tcW w:w="7620" w:type="dxa"/>
            <w:noWrap w:val="0"/>
            <w:vAlign w:val="center"/>
          </w:tcPr>
          <w:p w14:paraId="38274498">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响应供应商202</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年</w:t>
            </w:r>
            <w:r>
              <w:rPr>
                <w:rFonts w:hint="default" w:ascii="Times New Roman" w:hAnsi="Times New Roman" w:eastAsia="方正仿宋_GBK" w:cs="Times New Roman"/>
                <w:sz w:val="24"/>
                <w:szCs w:val="24"/>
                <w:lang w:val="en-US" w:eastAsia="zh-CN"/>
              </w:rPr>
              <w:t>7</w:t>
            </w:r>
            <w:r>
              <w:rPr>
                <w:rFonts w:hint="default" w:ascii="Times New Roman" w:hAnsi="Times New Roman" w:eastAsia="方正仿宋_GBK" w:cs="Times New Roman"/>
                <w:sz w:val="24"/>
                <w:szCs w:val="24"/>
              </w:rPr>
              <w:t>月1日以来完成过类似项目，每个有效项目，得</w:t>
            </w:r>
            <w:r>
              <w:rPr>
                <w:rFonts w:hint="default"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rPr>
              <w:t>分，最高得分</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分。</w:t>
            </w:r>
          </w:p>
          <w:p w14:paraId="5CA11195">
            <w:pPr>
              <w:keepNext w:val="0"/>
              <w:keepLines w:val="0"/>
              <w:pageBreakBefore w:val="0"/>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
                <w:bCs/>
                <w:sz w:val="24"/>
                <w:szCs w:val="24"/>
              </w:rPr>
              <w:t>注：响应文件中须提供相应项目合同关键页（含签订合同双方的单位名称、合同项目名称、签订合同双方的落款盖章、签订日期的关键页）或中标（成交）通知书复印件加盖响应供应商公章，否则不得分。</w:t>
            </w:r>
          </w:p>
        </w:tc>
      </w:tr>
      <w:tr w14:paraId="4679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93" w:hRule="atLeast"/>
          <w:jc w:val="center"/>
        </w:trPr>
        <w:tc>
          <w:tcPr>
            <w:tcW w:w="10233" w:type="dxa"/>
            <w:gridSpan w:val="3"/>
            <w:noWrap w:val="0"/>
            <w:vAlign w:val="center"/>
          </w:tcPr>
          <w:p w14:paraId="6DAEDA52">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b/>
                <w:bCs/>
                <w:sz w:val="24"/>
                <w:szCs w:val="24"/>
              </w:rPr>
            </w:pPr>
            <w:r>
              <w:rPr>
                <w:rFonts w:hint="default" w:ascii="Times New Roman" w:hAnsi="Times New Roman" w:eastAsia="方正楷体_GBK" w:cs="Times New Roman"/>
                <w:b/>
                <w:bCs/>
                <w:sz w:val="24"/>
              </w:rPr>
              <w:t>价格部分（</w:t>
            </w:r>
            <w:r>
              <w:rPr>
                <w:rFonts w:hint="default" w:ascii="Times New Roman" w:hAnsi="Times New Roman" w:eastAsia="方正楷体_GBK" w:cs="Times New Roman"/>
                <w:b/>
                <w:bCs/>
                <w:sz w:val="24"/>
                <w:lang w:val="en-US" w:eastAsia="zh-CN"/>
              </w:rPr>
              <w:t>3</w:t>
            </w:r>
            <w:r>
              <w:rPr>
                <w:rFonts w:hint="default" w:ascii="Times New Roman" w:hAnsi="Times New Roman" w:eastAsia="方正楷体_GBK" w:cs="Times New Roman"/>
                <w:b/>
                <w:bCs/>
                <w:sz w:val="24"/>
              </w:rPr>
              <w:t>0分）</w:t>
            </w:r>
          </w:p>
        </w:tc>
      </w:tr>
      <w:tr w14:paraId="2749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060" w:hRule="atLeast"/>
          <w:jc w:val="center"/>
        </w:trPr>
        <w:tc>
          <w:tcPr>
            <w:tcW w:w="1563" w:type="dxa"/>
            <w:noWrap w:val="0"/>
            <w:vAlign w:val="center"/>
          </w:tcPr>
          <w:p w14:paraId="40B03E0E">
            <w:pPr>
              <w:keepNext w:val="0"/>
              <w:keepLines w:val="0"/>
              <w:pageBreakBefore w:val="0"/>
              <w:widowControl/>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最后磋商报价</w:t>
            </w:r>
          </w:p>
        </w:tc>
        <w:tc>
          <w:tcPr>
            <w:tcW w:w="1050" w:type="dxa"/>
            <w:noWrap w:val="0"/>
            <w:vAlign w:val="center"/>
          </w:tcPr>
          <w:p w14:paraId="281761B8">
            <w:pPr>
              <w:keepNext w:val="0"/>
              <w:keepLines w:val="0"/>
              <w:pageBreakBefore w:val="0"/>
              <w:kinsoku/>
              <w:wordWrap/>
              <w:overflowPunct/>
              <w:topLinePunct w:val="0"/>
              <w:autoSpaceDE/>
              <w:autoSpaceDN/>
              <w:bidi w:val="0"/>
              <w:spacing w:line="320" w:lineRule="exact"/>
              <w:jc w:val="center"/>
              <w:textAlignment w:val="auto"/>
              <w:rPr>
                <w:rFonts w:hint="default" w:ascii="Times New Roman" w:hAnsi="Times New Roman" w:eastAsia="方正仿宋_GBK" w:cs="Times New Roman"/>
                <w:bCs/>
                <w:sz w:val="24"/>
              </w:rPr>
            </w:pPr>
            <w:r>
              <w:rPr>
                <w:rFonts w:hint="default" w:ascii="Times New Roman" w:hAnsi="Times New Roman" w:eastAsia="方正仿宋_GBK" w:cs="Times New Roman"/>
                <w:bCs/>
                <w:sz w:val="24"/>
                <w:lang w:val="en-US" w:eastAsia="zh-CN"/>
              </w:rPr>
              <w:t>30</w:t>
            </w:r>
            <w:r>
              <w:rPr>
                <w:rFonts w:hint="default" w:ascii="Times New Roman" w:hAnsi="Times New Roman" w:eastAsia="方正仿宋_GBK" w:cs="Times New Roman"/>
                <w:bCs/>
                <w:sz w:val="24"/>
              </w:rPr>
              <w:t>分</w:t>
            </w:r>
          </w:p>
        </w:tc>
        <w:tc>
          <w:tcPr>
            <w:tcW w:w="7620" w:type="dxa"/>
            <w:noWrap w:val="0"/>
            <w:vAlign w:val="center"/>
          </w:tcPr>
          <w:p w14:paraId="789194D1">
            <w:pPr>
              <w:keepNext w:val="0"/>
              <w:keepLines w:val="0"/>
              <w:pageBreakBefore w:val="0"/>
              <w:kinsoku/>
              <w:wordWrap/>
              <w:overflowPunct/>
              <w:topLinePunct w:val="0"/>
              <w:autoSpaceDE/>
              <w:autoSpaceDN/>
              <w:bidi w:val="0"/>
              <w:snapToGrid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价格分统一采用低价优先法计算，即满足磋商文件要求且最后报价最低的磋商报价为磋商基准价，其价格分为满分。其他响应供应商的价格分统一按照下列公式计算：</w:t>
            </w:r>
          </w:p>
          <w:p w14:paraId="4E081F49">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报价得分=</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基准价／</w:t>
            </w:r>
            <w:r>
              <w:rPr>
                <w:rFonts w:hint="default" w:ascii="Times New Roman" w:hAnsi="Times New Roman" w:eastAsia="方正仿宋_GBK" w:cs="Times New Roman"/>
                <w:sz w:val="24"/>
              </w:rPr>
              <w:t>最后报价</w:t>
            </w:r>
            <w:r>
              <w:rPr>
                <w:rFonts w:hint="default" w:ascii="Times New Roman" w:hAnsi="Times New Roman" w:eastAsia="方正仿宋_GBK" w:cs="Times New Roman"/>
                <w:sz w:val="24"/>
                <w:lang w:eastAsia="zh-CN"/>
              </w:rPr>
              <w:t>）</w:t>
            </w:r>
            <w:r>
              <w:rPr>
                <w:rFonts w:hint="default" w:ascii="Times New Roman" w:hAnsi="Times New Roman" w:eastAsia="方正仿宋_GBK" w:cs="Times New Roman"/>
                <w:sz w:val="24"/>
                <w:szCs w:val="24"/>
              </w:rPr>
              <w:t>×100%×</w:t>
            </w:r>
            <w:r>
              <w:rPr>
                <w:rFonts w:hint="default" w:ascii="Times New Roman" w:hAnsi="Times New Roman" w:eastAsia="方正仿宋_GBK" w:cs="Times New Roman"/>
                <w:sz w:val="24"/>
                <w:szCs w:val="24"/>
                <w:lang w:val="en-US" w:eastAsia="zh-CN"/>
              </w:rPr>
              <w:t>2</w:t>
            </w:r>
            <w:r>
              <w:rPr>
                <w:rFonts w:hint="default" w:ascii="Times New Roman" w:hAnsi="Times New Roman" w:eastAsia="方正仿宋_GBK" w:cs="Times New Roman"/>
                <w:sz w:val="24"/>
                <w:szCs w:val="24"/>
              </w:rPr>
              <w:t>0</w:t>
            </w:r>
          </w:p>
          <w:p w14:paraId="4040CB42">
            <w:pPr>
              <w:keepNext w:val="0"/>
              <w:keepLines w:val="0"/>
              <w:pageBreakBefore w:val="0"/>
              <w:widowControl/>
              <w:kinsoku/>
              <w:wordWrap/>
              <w:overflowPunct/>
              <w:topLinePunct w:val="0"/>
              <w:autoSpaceDE/>
              <w:autoSpaceDN/>
              <w:bidi w:val="0"/>
              <w:spacing w:line="32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备注：</w:t>
            </w:r>
          </w:p>
          <w:p w14:paraId="34A3A1EB">
            <w:pPr>
              <w:keepNext w:val="0"/>
              <w:keepLines w:val="0"/>
              <w:pageBreakBefore w:val="0"/>
              <w:widowControl/>
              <w:numPr>
                <w:numId w:val="0"/>
              </w:numPr>
              <w:kinsoku/>
              <w:wordWrap/>
              <w:overflowPunct/>
              <w:topLinePunct w:val="0"/>
              <w:autoSpaceDE/>
              <w:autoSpaceDN/>
              <w:bidi w:val="0"/>
              <w:snapToGrid w:val="0"/>
              <w:spacing w:line="320" w:lineRule="exact"/>
              <w:ind w:leftChars="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bCs/>
                <w:sz w:val="24"/>
                <w:szCs w:val="24"/>
                <w:lang w:val="en-US" w:eastAsia="zh-CN"/>
              </w:rPr>
              <w:t>1.</w:t>
            </w:r>
            <w:r>
              <w:rPr>
                <w:rFonts w:hint="default" w:ascii="Times New Roman" w:hAnsi="Times New Roman" w:eastAsia="方正仿宋_GBK" w:cs="Times New Roman"/>
                <w:b/>
                <w:bCs/>
                <w:sz w:val="24"/>
                <w:szCs w:val="24"/>
              </w:rPr>
              <w:t>因落实政府采购政策进行价格调整的，以调整后的价格计算</w:t>
            </w:r>
            <w:r>
              <w:rPr>
                <w:rFonts w:hint="default" w:ascii="Times New Roman" w:hAnsi="Times New Roman" w:eastAsia="方正仿宋_GBK" w:cs="Times New Roman"/>
                <w:b/>
                <w:sz w:val="24"/>
                <w:szCs w:val="24"/>
              </w:rPr>
              <w:t>最后磋商</w:t>
            </w:r>
            <w:r>
              <w:rPr>
                <w:rFonts w:hint="default" w:ascii="Times New Roman" w:hAnsi="Times New Roman" w:eastAsia="方正仿宋_GBK" w:cs="Times New Roman"/>
                <w:b/>
                <w:bCs/>
                <w:sz w:val="24"/>
                <w:szCs w:val="24"/>
              </w:rPr>
              <w:t>报价得分</w:t>
            </w:r>
            <w:r>
              <w:rPr>
                <w:rFonts w:hint="default" w:ascii="Times New Roman" w:hAnsi="Times New Roman" w:eastAsia="方正仿宋_GBK" w:cs="Times New Roman"/>
                <w:b/>
                <w:bCs/>
                <w:sz w:val="24"/>
                <w:szCs w:val="24"/>
                <w:lang w:eastAsia="zh-CN"/>
              </w:rPr>
              <w:t>，</w:t>
            </w:r>
            <w:r>
              <w:rPr>
                <w:rFonts w:hint="default" w:ascii="Times New Roman" w:hAnsi="Times New Roman" w:eastAsia="方正仿宋_GBK" w:cs="Times New Roman"/>
                <w:b/>
                <w:sz w:val="24"/>
                <w:szCs w:val="24"/>
              </w:rPr>
              <w:t>详见《政策功能（价格扣除）》</w:t>
            </w:r>
            <w:r>
              <w:rPr>
                <w:rFonts w:hint="default" w:ascii="Times New Roman" w:hAnsi="Times New Roman" w:eastAsia="方正仿宋_GBK" w:cs="Times New Roman"/>
                <w:b/>
                <w:sz w:val="24"/>
                <w:szCs w:val="24"/>
                <w:lang w:eastAsia="zh-CN"/>
              </w:rPr>
              <w:t>。</w:t>
            </w:r>
          </w:p>
          <w:p w14:paraId="0C707161">
            <w:pPr>
              <w:keepNext w:val="0"/>
              <w:keepLines w:val="0"/>
              <w:pageBreakBefore w:val="0"/>
              <w:widowControl/>
              <w:numPr>
                <w:numId w:val="0"/>
              </w:numPr>
              <w:kinsoku/>
              <w:wordWrap/>
              <w:overflowPunct/>
              <w:topLinePunct w:val="0"/>
              <w:autoSpaceDE/>
              <w:autoSpaceDN/>
              <w:bidi w:val="0"/>
              <w:snapToGrid w:val="0"/>
              <w:spacing w:line="320" w:lineRule="exact"/>
              <w:ind w:leftChars="0"/>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sz w:val="24"/>
                <w:szCs w:val="24"/>
                <w:lang w:val="en-US" w:eastAsia="zh-CN"/>
              </w:rPr>
              <w:t>2.</w:t>
            </w:r>
            <w:r>
              <w:rPr>
                <w:rFonts w:hint="default" w:ascii="Times New Roman" w:hAnsi="Times New Roman" w:eastAsia="方正仿宋_GBK" w:cs="Times New Roman"/>
                <w:b/>
                <w:sz w:val="24"/>
                <w:szCs w:val="24"/>
              </w:rPr>
              <w:t>磋商</w:t>
            </w:r>
            <w:r>
              <w:rPr>
                <w:rFonts w:hint="default" w:ascii="Times New Roman" w:hAnsi="Times New Roman" w:eastAsia="方正仿宋_GBK" w:cs="Times New Roman"/>
                <w:b/>
                <w:bCs/>
                <w:sz w:val="24"/>
                <w:szCs w:val="24"/>
              </w:rPr>
              <w:t>报价得分四舍五入后，</w:t>
            </w:r>
            <w:r>
              <w:rPr>
                <w:rFonts w:hint="default" w:ascii="Times New Roman" w:hAnsi="Times New Roman" w:eastAsia="方正仿宋_GBK" w:cs="Times New Roman"/>
                <w:b/>
                <w:sz w:val="24"/>
                <w:szCs w:val="24"/>
              </w:rPr>
              <w:t>小数点后保留两位</w:t>
            </w:r>
            <w:r>
              <w:rPr>
                <w:rFonts w:hint="default" w:ascii="Times New Roman" w:hAnsi="Times New Roman" w:eastAsia="方正仿宋_GBK" w:cs="Times New Roman"/>
                <w:b/>
                <w:sz w:val="24"/>
                <w:szCs w:val="24"/>
                <w:lang w:eastAsia="zh-CN"/>
              </w:rPr>
              <w:t>有效数字。</w:t>
            </w:r>
          </w:p>
          <w:p w14:paraId="3A9A21AE">
            <w:pPr>
              <w:pStyle w:val="12"/>
              <w:keepNext w:val="0"/>
              <w:keepLines w:val="0"/>
              <w:pageBreakBefore w:val="0"/>
              <w:kinsoku/>
              <w:wordWrap/>
              <w:overflowPunct/>
              <w:topLinePunct w:val="0"/>
              <w:autoSpaceDE/>
              <w:autoSpaceDN/>
              <w:bidi w:val="0"/>
              <w:adjustRightInd w:val="0"/>
              <w:snapToGrid w:val="0"/>
              <w:spacing w:line="320" w:lineRule="exact"/>
              <w:textAlignment w:val="auto"/>
              <w:rPr>
                <w:rFonts w:hint="default" w:ascii="Times New Roman" w:hAnsi="Times New Roman" w:eastAsia="方正仿宋_GBK" w:cs="Times New Roman"/>
                <w:kern w:val="0"/>
                <w:sz w:val="24"/>
              </w:rPr>
            </w:pPr>
            <w:r>
              <w:rPr>
                <w:rFonts w:hint="default" w:ascii="Times New Roman" w:hAnsi="Times New Roman" w:eastAsia="方正仿宋_GBK" w:cs="Times New Roman"/>
                <w:b/>
                <w:sz w:val="24"/>
              </w:rPr>
              <w:t>3.项目评审过程中，不得去掉最后报价中的最高报价和最低报价。</w:t>
            </w:r>
          </w:p>
        </w:tc>
      </w:tr>
    </w:tbl>
    <w:p w14:paraId="08DE2A01">
      <w:pPr>
        <w:pStyle w:val="8"/>
        <w:ind w:firstLine="640" w:firstLineChars="200"/>
        <w:jc w:val="both"/>
        <w:rPr>
          <w:rFonts w:hint="default" w:ascii="Times New Roman" w:hAnsi="Times New Roman" w:eastAsia="方正黑体_GBK" w:cs="Times New Roman"/>
          <w:b w:val="0"/>
          <w:bCs w:val="0"/>
          <w:color w:val="auto"/>
          <w:sz w:val="32"/>
          <w:szCs w:val="32"/>
          <w:highlight w:val="none"/>
        </w:rPr>
      </w:pPr>
      <w:r>
        <w:rPr>
          <w:rFonts w:hint="default" w:ascii="Times New Roman" w:hAnsi="Times New Roman" w:eastAsia="方正黑体_GBK" w:cs="Times New Roman"/>
          <w:b w:val="0"/>
          <w:bCs w:val="0"/>
          <w:color w:val="auto"/>
          <w:sz w:val="32"/>
          <w:szCs w:val="32"/>
          <w:highlight w:val="none"/>
          <w:lang w:eastAsia="zh-CN"/>
        </w:rPr>
        <w:t>九、</w:t>
      </w:r>
      <w:r>
        <w:rPr>
          <w:rFonts w:hint="default" w:ascii="Times New Roman" w:hAnsi="Times New Roman" w:eastAsia="方正黑体_GBK" w:cs="Times New Roman"/>
          <w:b w:val="0"/>
          <w:bCs w:val="0"/>
          <w:color w:val="auto"/>
          <w:sz w:val="32"/>
          <w:szCs w:val="32"/>
          <w:highlight w:val="none"/>
        </w:rPr>
        <w:t>响应文件格式</w:t>
      </w:r>
      <w:bookmarkStart w:id="1" w:name="_Toc416770252"/>
      <w:bookmarkStart w:id="2" w:name="_Toc416771362"/>
      <w:bookmarkStart w:id="3" w:name="_Toc410738975"/>
      <w:bookmarkStart w:id="4" w:name="_Toc410736176"/>
    </w:p>
    <w:p w14:paraId="5D1615B4">
      <w:pPr>
        <w:spacing w:line="360" w:lineRule="auto"/>
        <w:jc w:val="center"/>
        <w:rPr>
          <w:rFonts w:hint="default" w:ascii="Times New Roman" w:hAnsi="Times New Roman" w:eastAsia="方正黑体_GBK" w:cs="Times New Roman"/>
          <w:b w:val="0"/>
          <w:bCs w:val="0"/>
          <w:color w:val="auto"/>
          <w:sz w:val="72"/>
          <w:szCs w:val="72"/>
        </w:rPr>
      </w:pPr>
      <w:r>
        <w:rPr>
          <w:rFonts w:hint="default" w:ascii="Times New Roman" w:hAnsi="Times New Roman" w:eastAsia="方正黑体_GBK" w:cs="Times New Roman"/>
          <w:b w:val="0"/>
          <w:bCs w:val="0"/>
          <w:color w:val="auto"/>
          <w:sz w:val="32"/>
          <w:szCs w:val="32"/>
          <w:highlight w:val="none"/>
        </w:rPr>
        <w:t>包装封面参考</w:t>
      </w:r>
      <w:bookmarkEnd w:id="1"/>
      <w:bookmarkEnd w:id="2"/>
      <w:bookmarkEnd w:id="3"/>
      <w:bookmarkEnd w:id="4"/>
    </w:p>
    <w:tbl>
      <w:tblPr>
        <w:tblStyle w:val="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14:paraId="0135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657" w:type="dxa"/>
            <w:noWrap w:val="0"/>
            <w:vAlign w:val="top"/>
          </w:tcPr>
          <w:p w14:paraId="633B5378">
            <w:pPr>
              <w:pStyle w:val="4"/>
              <w:spacing w:line="360" w:lineRule="auto"/>
              <w:ind w:firstLine="482" w:firstLineChars="150"/>
              <w:rPr>
                <w:rFonts w:hint="default" w:ascii="Times New Roman" w:hAnsi="Times New Roman" w:cs="Times New Roman"/>
                <w:b/>
                <w:color w:val="auto"/>
                <w:sz w:val="32"/>
                <w:highlight w:val="none"/>
              </w:rPr>
            </w:pPr>
            <w:bookmarkStart w:id="5" w:name="_Toc275865604"/>
          </w:p>
          <w:p w14:paraId="182822D7">
            <w:pPr>
              <w:pStyle w:val="4"/>
              <w:spacing w:line="360" w:lineRule="auto"/>
              <w:ind w:firstLine="482" w:firstLineChars="150"/>
              <w:rPr>
                <w:rFonts w:hint="default" w:ascii="Times New Roman" w:hAnsi="Times New Roman" w:cs="Times New Roman"/>
                <w:b/>
                <w:color w:val="auto"/>
                <w:sz w:val="32"/>
                <w:highlight w:val="none"/>
              </w:rPr>
            </w:pPr>
          </w:p>
          <w:p w14:paraId="080F2FF0">
            <w:pPr>
              <w:pStyle w:val="4"/>
              <w:spacing w:line="360" w:lineRule="auto"/>
              <w:jc w:val="center"/>
              <w:rPr>
                <w:rFonts w:hint="default" w:ascii="Times New Roman" w:hAnsi="Times New Roman" w:cs="Times New Roman"/>
                <w:b/>
                <w:color w:val="auto"/>
                <w:sz w:val="72"/>
                <w:szCs w:val="72"/>
                <w:highlight w:val="none"/>
              </w:rPr>
            </w:pPr>
            <w:r>
              <w:rPr>
                <w:rFonts w:hint="default" w:ascii="Times New Roman" w:hAnsi="Times New Roman" w:eastAsia="方正小标宋_GBK" w:cs="Times New Roman"/>
                <w:b w:val="0"/>
                <w:bCs/>
                <w:color w:val="auto"/>
                <w:sz w:val="72"/>
                <w:szCs w:val="72"/>
                <w:highlight w:val="none"/>
                <w:lang w:val="en-US" w:eastAsia="zh-CN"/>
              </w:rPr>
              <w:t>响</w:t>
            </w:r>
            <w:r>
              <w:rPr>
                <w:rFonts w:hint="default" w:ascii="Times New Roman" w:hAnsi="Times New Roman" w:eastAsia="方正小标宋_GBK" w:cs="Times New Roman"/>
                <w:b w:val="0"/>
                <w:bCs/>
                <w:color w:val="auto"/>
                <w:sz w:val="72"/>
                <w:szCs w:val="72"/>
                <w:highlight w:val="none"/>
              </w:rPr>
              <w:t xml:space="preserve"> 应 文 件</w:t>
            </w:r>
          </w:p>
          <w:p w14:paraId="0E5DD4E4">
            <w:pPr>
              <w:pStyle w:val="4"/>
              <w:spacing w:line="360" w:lineRule="auto"/>
              <w:jc w:val="center"/>
              <w:rPr>
                <w:rFonts w:hint="default" w:ascii="Times New Roman" w:hAnsi="Times New Roman" w:eastAsia="方正仿宋_GBK" w:cs="Times New Roman"/>
                <w:bCs/>
                <w:color w:val="auto"/>
                <w:sz w:val="32"/>
                <w:highlight w:val="none"/>
              </w:rPr>
            </w:pPr>
            <w:r>
              <w:rPr>
                <w:rFonts w:hint="default" w:ascii="Times New Roman" w:hAnsi="Times New Roman" w:eastAsia="方正仿宋_GBK" w:cs="Times New Roman"/>
                <w:bCs/>
                <w:color w:val="auto"/>
                <w:sz w:val="52"/>
                <w:szCs w:val="52"/>
                <w:highlight w:val="none"/>
              </w:rPr>
              <w:t xml:space="preserve">  口 </w:t>
            </w:r>
            <w:r>
              <w:rPr>
                <w:rFonts w:hint="default" w:ascii="Times New Roman" w:hAnsi="Times New Roman" w:eastAsia="方正仿宋_GBK" w:cs="Times New Roman"/>
                <w:bCs/>
                <w:color w:val="auto"/>
                <w:sz w:val="32"/>
                <w:highlight w:val="none"/>
              </w:rPr>
              <w:t>单独密封资料</w:t>
            </w:r>
          </w:p>
          <w:p w14:paraId="5E3E06A0">
            <w:pPr>
              <w:pStyle w:val="4"/>
              <w:spacing w:line="360" w:lineRule="auto"/>
              <w:ind w:firstLine="3640" w:firstLineChars="700"/>
              <w:rPr>
                <w:rFonts w:hint="default" w:ascii="Times New Roman" w:hAnsi="Times New Roman" w:eastAsia="方正仿宋_GBK" w:cs="Times New Roman"/>
                <w:bCs/>
                <w:color w:val="auto"/>
                <w:sz w:val="32"/>
                <w:highlight w:val="none"/>
              </w:rPr>
            </w:pPr>
            <w:r>
              <w:rPr>
                <w:rFonts w:hint="default" w:ascii="Times New Roman" w:hAnsi="Times New Roman" w:eastAsia="方正仿宋_GBK" w:cs="Times New Roman"/>
                <w:bCs/>
                <w:color w:val="auto"/>
                <w:sz w:val="52"/>
                <w:szCs w:val="52"/>
                <w:highlight w:val="none"/>
              </w:rPr>
              <w:t xml:space="preserve">口 </w:t>
            </w:r>
            <w:r>
              <w:rPr>
                <w:rFonts w:hint="default" w:ascii="Times New Roman" w:hAnsi="Times New Roman" w:eastAsia="方正仿宋_GBK" w:cs="Times New Roman"/>
                <w:bCs/>
                <w:color w:val="auto"/>
                <w:sz w:val="32"/>
                <w:highlight w:val="none"/>
              </w:rPr>
              <w:t>正本</w:t>
            </w:r>
          </w:p>
          <w:p w14:paraId="7AEE4FDA">
            <w:pPr>
              <w:pStyle w:val="4"/>
              <w:spacing w:line="360" w:lineRule="auto"/>
              <w:ind w:firstLine="3640" w:firstLineChars="700"/>
              <w:rPr>
                <w:rFonts w:hint="default" w:ascii="Times New Roman" w:hAnsi="Times New Roman" w:eastAsia="方正仿宋_GBK" w:cs="Times New Roman"/>
                <w:bCs/>
                <w:color w:val="auto"/>
                <w:sz w:val="32"/>
                <w:highlight w:val="none"/>
              </w:rPr>
            </w:pPr>
            <w:r>
              <w:rPr>
                <w:rFonts w:hint="default" w:ascii="Times New Roman" w:hAnsi="Times New Roman" w:eastAsia="方正仿宋_GBK" w:cs="Times New Roman"/>
                <w:bCs/>
                <w:color w:val="auto"/>
                <w:sz w:val="52"/>
                <w:szCs w:val="52"/>
                <w:highlight w:val="none"/>
              </w:rPr>
              <w:t xml:space="preserve">口 </w:t>
            </w:r>
            <w:r>
              <w:rPr>
                <w:rFonts w:hint="default" w:ascii="Times New Roman" w:hAnsi="Times New Roman" w:eastAsia="方正仿宋_GBK" w:cs="Times New Roman"/>
                <w:bCs/>
                <w:color w:val="auto"/>
                <w:sz w:val="32"/>
                <w:highlight w:val="none"/>
              </w:rPr>
              <w:t>副本</w:t>
            </w:r>
          </w:p>
          <w:p w14:paraId="6B17C31B">
            <w:pPr>
              <w:pStyle w:val="4"/>
              <w:spacing w:line="360" w:lineRule="auto"/>
              <w:rPr>
                <w:rFonts w:hint="default" w:ascii="Times New Roman" w:hAnsi="Times New Roman" w:eastAsia="方正仿宋_GBK" w:cs="Times New Roman"/>
                <w:bCs/>
                <w:color w:val="auto"/>
                <w:sz w:val="32"/>
                <w:highlight w:val="none"/>
              </w:rPr>
            </w:pPr>
          </w:p>
          <w:p w14:paraId="12CBEFE8">
            <w:pPr>
              <w:pStyle w:val="4"/>
              <w:spacing w:line="360" w:lineRule="auto"/>
              <w:rPr>
                <w:rFonts w:hint="default" w:ascii="Times New Roman" w:hAnsi="Times New Roman" w:eastAsia="方正仿宋_GBK" w:cs="Times New Roman"/>
                <w:bCs/>
                <w:color w:val="auto"/>
                <w:sz w:val="32"/>
                <w:szCs w:val="32"/>
                <w:highlight w:val="none"/>
                <w:u w:val="single"/>
              </w:rPr>
            </w:pPr>
          </w:p>
          <w:p w14:paraId="1EA157E3">
            <w:pPr>
              <w:pStyle w:val="4"/>
              <w:spacing w:line="400" w:lineRule="exact"/>
              <w:ind w:firstLine="1180" w:firstLineChars="369"/>
              <w:rPr>
                <w:rFonts w:hint="default" w:ascii="Times New Roman" w:hAnsi="Times New Roman" w:eastAsia="方正仿宋_GBK" w:cs="Times New Roman"/>
                <w:sz w:val="31"/>
                <w:szCs w:val="31"/>
                <w:u w:val="single"/>
                <w:lang w:val="en-US" w:eastAsia="zh-CN"/>
              </w:rPr>
            </w:pPr>
            <w:r>
              <w:rPr>
                <w:rFonts w:hint="default" w:ascii="Times New Roman" w:hAnsi="Times New Roman" w:eastAsia="方正黑体_GBK" w:cs="Times New Roman"/>
                <w:bCs/>
                <w:color w:val="auto"/>
                <w:sz w:val="32"/>
                <w:szCs w:val="32"/>
                <w:highlight w:val="none"/>
                <w:u w:val="single"/>
              </w:rPr>
              <w:t>项目名称：</w:t>
            </w:r>
            <w:r>
              <w:rPr>
                <w:rFonts w:hint="default" w:ascii="Times New Roman" w:hAnsi="Times New Roman" w:eastAsia="方正仿宋_GBK" w:cs="Times New Roman"/>
                <w:sz w:val="31"/>
                <w:szCs w:val="31"/>
                <w:u w:val="single"/>
                <w:lang w:val="en-US" w:eastAsia="zh-CN"/>
              </w:rPr>
              <w:t>珠海市金湾区红旗镇卫生院传染病防控蚊虫消杀</w:t>
            </w:r>
          </w:p>
          <w:p w14:paraId="2023143C">
            <w:pPr>
              <w:pStyle w:val="4"/>
              <w:spacing w:line="400" w:lineRule="exact"/>
              <w:ind w:firstLine="2790" w:firstLineChars="900"/>
              <w:rPr>
                <w:rFonts w:hint="default" w:ascii="Times New Roman" w:hAnsi="Times New Roman" w:eastAsia="方正仿宋_GBK" w:cs="Times New Roman"/>
                <w:sz w:val="31"/>
                <w:szCs w:val="31"/>
                <w:lang w:val="en-US" w:eastAsia="zh-CN"/>
              </w:rPr>
            </w:pPr>
            <w:r>
              <w:rPr>
                <w:rFonts w:hint="default" w:ascii="Times New Roman" w:hAnsi="Times New Roman" w:eastAsia="方正仿宋_GBK" w:cs="Times New Roman"/>
                <w:sz w:val="31"/>
                <w:szCs w:val="31"/>
                <w:u w:val="single"/>
                <w:lang w:val="en-US" w:eastAsia="zh-CN"/>
              </w:rPr>
              <w:t>采购项目</w:t>
            </w:r>
          </w:p>
          <w:p w14:paraId="314703DA">
            <w:pPr>
              <w:pStyle w:val="4"/>
              <w:spacing w:line="400" w:lineRule="exact"/>
              <w:ind w:firstLine="1180" w:firstLineChars="369"/>
              <w:rPr>
                <w:rFonts w:hint="default" w:ascii="Times New Roman" w:hAnsi="Times New Roman" w:eastAsia="方正仿宋_GBK" w:cs="Times New Roman"/>
                <w:bCs/>
                <w:color w:val="auto"/>
                <w:sz w:val="32"/>
                <w:szCs w:val="32"/>
                <w:highlight w:val="none"/>
                <w:u w:val="single"/>
              </w:rPr>
            </w:pPr>
            <w:r>
              <w:rPr>
                <w:rFonts w:hint="default" w:ascii="Times New Roman" w:hAnsi="Times New Roman" w:eastAsia="方正黑体_GBK" w:cs="Times New Roman"/>
                <w:bCs/>
                <w:color w:val="auto"/>
                <w:sz w:val="32"/>
                <w:szCs w:val="32"/>
                <w:highlight w:val="none"/>
                <w:u w:val="single"/>
              </w:rPr>
              <w:t>响应供应商名称：</w:t>
            </w:r>
            <w:r>
              <w:rPr>
                <w:rFonts w:hint="default" w:ascii="Times New Roman" w:hAnsi="Times New Roman" w:eastAsia="方正仿宋_GBK" w:cs="Times New Roman"/>
                <w:bCs/>
                <w:color w:val="auto"/>
                <w:sz w:val="32"/>
                <w:szCs w:val="32"/>
                <w:highlight w:val="none"/>
                <w:u w:val="single"/>
              </w:rPr>
              <w:t xml:space="preserve">                            </w:t>
            </w:r>
          </w:p>
          <w:p w14:paraId="39241023">
            <w:pPr>
              <w:pStyle w:val="4"/>
              <w:spacing w:line="400" w:lineRule="exact"/>
              <w:ind w:firstLine="1180" w:firstLineChars="369"/>
              <w:rPr>
                <w:rFonts w:hint="default" w:ascii="Times New Roman" w:hAnsi="Times New Roman" w:eastAsia="方正仿宋_GBK" w:cs="Times New Roman"/>
                <w:bCs/>
                <w:color w:val="auto"/>
                <w:sz w:val="32"/>
                <w:szCs w:val="32"/>
                <w:highlight w:val="none"/>
                <w:u w:val="single"/>
              </w:rPr>
            </w:pPr>
            <w:r>
              <w:rPr>
                <w:rFonts w:hint="default" w:ascii="Times New Roman" w:hAnsi="Times New Roman" w:eastAsia="方正黑体_GBK" w:cs="Times New Roman"/>
                <w:bCs/>
                <w:color w:val="auto"/>
                <w:sz w:val="32"/>
                <w:szCs w:val="32"/>
                <w:highlight w:val="none"/>
                <w:u w:val="single"/>
              </w:rPr>
              <w:t>响应供应商地址：</w:t>
            </w:r>
            <w:r>
              <w:rPr>
                <w:rFonts w:hint="default" w:ascii="Times New Roman" w:hAnsi="Times New Roman" w:eastAsia="方正仿宋_GBK" w:cs="Times New Roman"/>
                <w:bCs/>
                <w:color w:val="auto"/>
                <w:sz w:val="32"/>
                <w:szCs w:val="32"/>
                <w:highlight w:val="none"/>
                <w:u w:val="single"/>
              </w:rPr>
              <w:t xml:space="preserve">                            </w:t>
            </w:r>
          </w:p>
          <w:p w14:paraId="17699351">
            <w:pPr>
              <w:pStyle w:val="4"/>
              <w:spacing w:line="400" w:lineRule="exact"/>
              <w:ind w:firstLine="1033" w:firstLineChars="369"/>
              <w:rPr>
                <w:rFonts w:hint="default" w:ascii="Times New Roman" w:hAnsi="Times New Roman" w:cs="Times New Roman"/>
                <w:b/>
                <w:color w:val="auto"/>
                <w:sz w:val="28"/>
                <w:szCs w:val="28"/>
                <w:highlight w:val="none"/>
              </w:rPr>
            </w:pPr>
            <w:r>
              <w:rPr>
                <w:rFonts w:hint="default" w:ascii="Times New Roman" w:hAnsi="Times New Roman" w:cs="Times New Roman"/>
                <w:bCs/>
                <w:color w:val="auto"/>
                <w:sz w:val="28"/>
                <w:szCs w:val="28"/>
                <w:highlight w:val="none"/>
              </w:rPr>
              <w:t xml:space="preserve">  </w:t>
            </w:r>
            <w:r>
              <w:rPr>
                <w:rFonts w:hint="default" w:ascii="Times New Roman" w:hAnsi="Times New Roman" w:cs="Times New Roman"/>
                <w:b/>
                <w:color w:val="auto"/>
                <w:sz w:val="28"/>
                <w:szCs w:val="28"/>
                <w:highlight w:val="none"/>
              </w:rPr>
              <w:t xml:space="preserve">             </w:t>
            </w:r>
          </w:p>
          <w:p w14:paraId="2862A573">
            <w:pPr>
              <w:pStyle w:val="4"/>
              <w:spacing w:line="400" w:lineRule="exact"/>
              <w:ind w:firstLine="1185" w:firstLineChars="369"/>
              <w:rPr>
                <w:rFonts w:hint="default" w:ascii="Times New Roman" w:hAnsi="Times New Roman" w:cs="Times New Roman"/>
                <w:b/>
                <w:color w:val="auto"/>
                <w:sz w:val="32"/>
                <w:highlight w:val="none"/>
              </w:rPr>
            </w:pPr>
          </w:p>
        </w:tc>
      </w:tr>
    </w:tbl>
    <w:p w14:paraId="579E3117">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3"/>
        <w:rPr>
          <w:rFonts w:hint="eastAsia" w:ascii="方正小标宋_GBK" w:hAnsi="方正小标宋_GBK" w:eastAsia="方正小标宋_GBK" w:cs="方正小标宋_GBK"/>
          <w:b w:val="0"/>
          <w:bCs w:val="0"/>
          <w:color w:val="auto"/>
          <w:sz w:val="44"/>
          <w:szCs w:val="44"/>
          <w:highlight w:val="none"/>
        </w:rPr>
      </w:pPr>
      <w:bookmarkStart w:id="6" w:name="_Toc416771363"/>
      <w:bookmarkStart w:id="7" w:name="_Toc410738976"/>
      <w:bookmarkStart w:id="8" w:name="_Toc410736177"/>
      <w:bookmarkStart w:id="9" w:name="_Toc416770253"/>
      <w:r>
        <w:rPr>
          <w:rFonts w:hint="default" w:ascii="Times New Roman" w:hAnsi="Times New Roman" w:cs="Times New Roman"/>
          <w:color w:val="auto"/>
          <w:sz w:val="32"/>
          <w:szCs w:val="32"/>
          <w:highlight w:val="none"/>
        </w:rPr>
        <w:br w:type="page"/>
      </w:r>
      <w:r>
        <w:rPr>
          <w:rFonts w:hint="eastAsia" w:ascii="方正小标宋_GBK" w:hAnsi="方正小标宋_GBK" w:eastAsia="方正小标宋_GBK" w:cs="方正小标宋_GBK"/>
          <w:b w:val="0"/>
          <w:bCs w:val="0"/>
          <w:color w:val="auto"/>
          <w:sz w:val="44"/>
          <w:szCs w:val="44"/>
          <w:highlight w:val="none"/>
        </w:rPr>
        <w:t>响应文件目录表</w:t>
      </w:r>
      <w:bookmarkEnd w:id="5"/>
      <w:bookmarkEnd w:id="6"/>
      <w:bookmarkEnd w:id="7"/>
      <w:bookmarkEnd w:id="8"/>
      <w:bookmarkEnd w:id="9"/>
    </w:p>
    <w:p w14:paraId="736A1FF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firstLine="964" w:firstLineChars="400"/>
        <w:textAlignment w:val="auto"/>
        <w:outlineLvl w:val="0"/>
        <w:rPr>
          <w:rFonts w:hint="default" w:ascii="Times New Roman" w:hAnsi="Times New Roman" w:cs="Times New Roman"/>
          <w:b/>
          <w:color w:val="auto"/>
          <w:sz w:val="24"/>
          <w:highlight w:val="none"/>
        </w:rPr>
      </w:pPr>
      <w:bookmarkStart w:id="10" w:name="_Toc16490"/>
    </w:p>
    <w:p w14:paraId="4760498B">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firstLine="964" w:firstLineChars="400"/>
        <w:textAlignment w:val="auto"/>
        <w:outlineLvl w:val="0"/>
        <w:rPr>
          <w:rFonts w:hint="default" w:ascii="Times New Roman" w:hAnsi="Times New Roman" w:cs="Times New Roman"/>
          <w:b/>
          <w:color w:val="auto"/>
          <w:sz w:val="24"/>
          <w:highlight w:val="none"/>
          <w:lang w:eastAsia="zh-CN"/>
        </w:rPr>
      </w:pPr>
      <w:r>
        <w:rPr>
          <w:rFonts w:hint="default" w:ascii="Times New Roman" w:hAnsi="Times New Roman" w:cs="Times New Roman"/>
          <w:b/>
          <w:color w:val="auto"/>
          <w:sz w:val="24"/>
          <w:highlight w:val="none"/>
        </w:rPr>
        <w:t>说明</w:t>
      </w:r>
      <w:bookmarkEnd w:id="10"/>
      <w:r>
        <w:rPr>
          <w:rFonts w:hint="default" w:ascii="Times New Roman" w:hAnsi="Times New Roman" w:cs="Times New Roman"/>
          <w:b/>
          <w:color w:val="auto"/>
          <w:sz w:val="24"/>
          <w:highlight w:val="none"/>
          <w:lang w:eastAsia="zh-CN"/>
        </w:rPr>
        <w:t>：</w:t>
      </w:r>
    </w:p>
    <w:p w14:paraId="2F3C8224">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0"/>
        <w:rPr>
          <w:rFonts w:hint="default" w:ascii="Times New Roman" w:hAnsi="Times New Roman" w:cs="Times New Roman"/>
          <w:color w:val="auto"/>
          <w:sz w:val="24"/>
          <w:highlight w:val="none"/>
        </w:rPr>
      </w:pPr>
      <w:r>
        <w:rPr>
          <w:rFonts w:hint="default" w:ascii="Times New Roman" w:hAnsi="Times New Roman" w:cs="Times New Roman"/>
          <w:b w:val="0"/>
          <w:bCs/>
          <w:color w:val="auto"/>
          <w:sz w:val="24"/>
          <w:highlight w:val="none"/>
          <w:lang w:val="en-US" w:eastAsia="zh-CN"/>
        </w:rPr>
        <w:t>1.</w:t>
      </w:r>
      <w:r>
        <w:rPr>
          <w:rFonts w:hint="default" w:ascii="Times New Roman" w:hAnsi="Times New Roman" w:cs="Times New Roman"/>
          <w:b w:val="0"/>
          <w:bCs/>
          <w:color w:val="auto"/>
          <w:sz w:val="24"/>
          <w:highlight w:val="none"/>
        </w:rPr>
        <w:t>响应文件包括但不限于</w:t>
      </w:r>
      <w:r>
        <w:rPr>
          <w:rFonts w:hint="default" w:ascii="Times New Roman" w:hAnsi="Times New Roman" w:cs="Times New Roman"/>
          <w:b w:val="0"/>
          <w:bCs/>
          <w:color w:val="auto"/>
          <w:sz w:val="24"/>
          <w:highlight w:val="none"/>
          <w:lang w:eastAsia="zh-CN"/>
        </w:rPr>
        <w:t>以下内</w:t>
      </w:r>
      <w:r>
        <w:rPr>
          <w:rFonts w:hint="default" w:ascii="Times New Roman" w:hAnsi="Times New Roman" w:cs="Times New Roman"/>
          <w:color w:val="auto"/>
          <w:sz w:val="24"/>
          <w:highlight w:val="none"/>
          <w:lang w:eastAsia="zh-CN"/>
        </w:rPr>
        <w:t>容</w:t>
      </w:r>
      <w:r>
        <w:rPr>
          <w:rFonts w:hint="default" w:ascii="Times New Roman" w:hAnsi="Times New Roman" w:cs="Times New Roman"/>
          <w:color w:val="auto"/>
          <w:sz w:val="24"/>
          <w:highlight w:val="none"/>
        </w:rPr>
        <w:t>，请按顺序制作。</w:t>
      </w:r>
    </w:p>
    <w:p w14:paraId="3A366F3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响应供应商按照《资格、符合性审查表》的评审</w:t>
      </w:r>
      <w:r>
        <w:rPr>
          <w:rFonts w:hint="default" w:ascii="Times New Roman" w:hAnsi="Times New Roman" w:cs="Times New Roman"/>
          <w:color w:val="auto"/>
          <w:sz w:val="24"/>
          <w:highlight w:val="none"/>
          <w:lang w:eastAsia="zh-CN"/>
        </w:rPr>
        <w:t>内容</w:t>
      </w:r>
      <w:r>
        <w:rPr>
          <w:rFonts w:hint="default" w:ascii="Times New Roman" w:hAnsi="Times New Roman" w:cs="Times New Roman"/>
          <w:color w:val="auto"/>
          <w:sz w:val="24"/>
          <w:highlight w:val="none"/>
        </w:rPr>
        <w:t>要求如实提供材料</w:t>
      </w:r>
      <w:r>
        <w:rPr>
          <w:rFonts w:hint="default" w:ascii="Times New Roman" w:hAnsi="Times New Roman" w:cs="Times New Roman"/>
          <w:color w:val="auto"/>
          <w:sz w:val="24"/>
          <w:highlight w:val="none"/>
          <w:lang w:eastAsia="zh-CN"/>
        </w:rPr>
        <w:t>，并</w:t>
      </w:r>
      <w:r>
        <w:rPr>
          <w:rFonts w:hint="default" w:ascii="Times New Roman" w:hAnsi="Times New Roman" w:cs="Times New Roman"/>
          <w:bCs/>
          <w:color w:val="auto"/>
          <w:sz w:val="24"/>
          <w:highlight w:val="none"/>
        </w:rPr>
        <w:t>加盖响应供应商公章</w:t>
      </w:r>
      <w:r>
        <w:rPr>
          <w:rFonts w:hint="default" w:ascii="Times New Roman" w:hAnsi="Times New Roman" w:cs="Times New Roman"/>
          <w:color w:val="auto"/>
          <w:sz w:val="24"/>
          <w:highlight w:val="none"/>
        </w:rPr>
        <w:t>。未通过资格、符合性审查的响应供应商，为无效响应，不进入详细评审。</w:t>
      </w:r>
    </w:p>
    <w:p w14:paraId="188FE163">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outlineLvl w:val="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响应供应商根据第三章评审方法与标准</w:t>
      </w:r>
      <w:r>
        <w:rPr>
          <w:rFonts w:hint="default" w:ascii="Times New Roman" w:hAnsi="Times New Roman" w:cs="Times New Roman"/>
          <w:color w:val="auto"/>
          <w:sz w:val="24"/>
          <w:highlight w:val="none"/>
          <w:lang w:eastAsia="zh-CN"/>
        </w:rPr>
        <w:t>中的</w:t>
      </w:r>
      <w:r>
        <w:rPr>
          <w:rFonts w:hint="default" w:ascii="Times New Roman" w:hAnsi="Times New Roman" w:cs="Times New Roman"/>
          <w:color w:val="auto"/>
          <w:sz w:val="24"/>
          <w:highlight w:val="none"/>
        </w:rPr>
        <w:t>《综合评分表》要求提交</w:t>
      </w:r>
      <w:r>
        <w:rPr>
          <w:rFonts w:hint="default" w:ascii="Times New Roman" w:hAnsi="Times New Roman" w:cs="Times New Roman"/>
          <w:color w:val="auto"/>
          <w:sz w:val="24"/>
          <w:highlight w:val="none"/>
          <w:lang w:eastAsia="zh-CN"/>
        </w:rPr>
        <w:t>相关</w:t>
      </w:r>
      <w:r>
        <w:rPr>
          <w:rFonts w:hint="default" w:ascii="Times New Roman" w:hAnsi="Times New Roman" w:cs="Times New Roman"/>
          <w:color w:val="auto"/>
          <w:sz w:val="24"/>
          <w:highlight w:val="none"/>
        </w:rPr>
        <w:t>证明材料，并</w:t>
      </w:r>
      <w:r>
        <w:rPr>
          <w:rFonts w:hint="default" w:ascii="Times New Roman" w:hAnsi="Times New Roman" w:cs="Times New Roman"/>
          <w:bCs/>
          <w:color w:val="auto"/>
          <w:sz w:val="24"/>
          <w:highlight w:val="none"/>
        </w:rPr>
        <w:t>加盖响应供应商公章。</w:t>
      </w:r>
    </w:p>
    <w:p w14:paraId="00E41522">
      <w:pPr>
        <w:keepNext w:val="0"/>
        <w:keepLines w:val="0"/>
        <w:pageBreakBefore w:val="0"/>
        <w:widowControl w:val="0"/>
        <w:kinsoku/>
        <w:wordWrap/>
        <w:overflowPunct/>
        <w:topLinePunct w:val="0"/>
        <w:autoSpaceDE/>
        <w:autoSpaceDN/>
        <w:bidi w:val="0"/>
        <w:adjustRightInd/>
        <w:spacing w:line="400" w:lineRule="exact"/>
        <w:textAlignment w:val="auto"/>
        <w:rPr>
          <w:rFonts w:hint="default" w:ascii="Times New Roman" w:hAnsi="Times New Roman" w:cs="Times New Roman" w:eastAsiaTheme="minorEastAsia"/>
          <w:b/>
          <w:bCs/>
          <w:color w:val="auto"/>
          <w:sz w:val="24"/>
          <w:szCs w:val="24"/>
          <w:highlight w:val="none"/>
          <w:u w:val="single"/>
          <w:lang w:val="en-US" w:eastAsia="zh-CN"/>
        </w:rPr>
      </w:pPr>
      <w:r>
        <w:rPr>
          <w:rFonts w:hint="default" w:ascii="Times New Roman" w:hAnsi="Times New Roman" w:cs="Times New Roman" w:eastAsiaTheme="minorEastAsia"/>
          <w:b/>
          <w:bCs/>
          <w:color w:val="auto"/>
          <w:sz w:val="24"/>
          <w:szCs w:val="24"/>
          <w:highlight w:val="none"/>
        </w:rPr>
        <w:t>项目名称：</w:t>
      </w:r>
      <w:r>
        <w:rPr>
          <w:rFonts w:hint="default" w:ascii="Times New Roman" w:hAnsi="Times New Roman" w:eastAsia="方正仿宋_GBK" w:cs="Times New Roman"/>
          <w:sz w:val="24"/>
          <w:szCs w:val="24"/>
          <w:lang w:val="en-US" w:eastAsia="zh-CN"/>
        </w:rPr>
        <w:t>珠海市金湾区红旗镇卫生院传染病防控蚊虫消杀采购项目</w:t>
      </w:r>
    </w:p>
    <w:tbl>
      <w:tblPr>
        <w:tblStyle w:val="9"/>
        <w:tblW w:w="92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4"/>
        <w:gridCol w:w="5210"/>
        <w:gridCol w:w="3330"/>
      </w:tblGrid>
      <w:tr w14:paraId="3CB56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9284" w:type="dxa"/>
            <w:gridSpan w:val="3"/>
            <w:shd w:val="clear" w:color="auto" w:fill="EEECE1"/>
            <w:noWrap w:val="0"/>
            <w:vAlign w:val="center"/>
          </w:tcPr>
          <w:p w14:paraId="476F0856">
            <w:pPr>
              <w:snapToGrid w:val="0"/>
              <w:spacing w:line="264"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b/>
                <w:color w:val="auto"/>
                <w:sz w:val="28"/>
                <w:szCs w:val="28"/>
                <w:highlight w:val="none"/>
              </w:rPr>
              <w:t>一、价格评审自查表</w:t>
            </w:r>
          </w:p>
        </w:tc>
      </w:tr>
      <w:tr w14:paraId="3569C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744" w:type="dxa"/>
            <w:shd w:val="clear" w:color="auto" w:fill="EEECE1"/>
            <w:noWrap w:val="0"/>
            <w:vAlign w:val="center"/>
          </w:tcPr>
          <w:p w14:paraId="7887D847">
            <w:pPr>
              <w:snapToGrid w:val="0"/>
              <w:spacing w:line="264" w:lineRule="auto"/>
              <w:ind w:left="-88" w:leftChars="-42" w:right="-82" w:rightChars="-39"/>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序号</w:t>
            </w:r>
          </w:p>
        </w:tc>
        <w:tc>
          <w:tcPr>
            <w:tcW w:w="5210" w:type="dxa"/>
            <w:shd w:val="clear" w:color="auto" w:fill="EEECE1"/>
            <w:noWrap w:val="0"/>
            <w:vAlign w:val="center"/>
          </w:tcPr>
          <w:p w14:paraId="61E6B06A">
            <w:pPr>
              <w:snapToGrid w:val="0"/>
              <w:spacing w:line="264"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磋商文件要求</w:t>
            </w:r>
          </w:p>
        </w:tc>
        <w:tc>
          <w:tcPr>
            <w:tcW w:w="3330" w:type="dxa"/>
            <w:shd w:val="clear" w:color="auto" w:fill="EEECE1"/>
            <w:noWrap w:val="0"/>
            <w:vAlign w:val="center"/>
          </w:tcPr>
          <w:p w14:paraId="4854B4B9">
            <w:pPr>
              <w:snapToGrid w:val="0"/>
              <w:spacing w:line="264" w:lineRule="auto"/>
              <w:jc w:val="center"/>
              <w:rPr>
                <w:rFonts w:hint="default" w:ascii="Times New Roman" w:hAnsi="Times New Roman" w:cs="Times New Roman"/>
                <w:b/>
                <w:color w:val="auto"/>
                <w:highlight w:val="none"/>
              </w:rPr>
            </w:pPr>
            <w:r>
              <w:rPr>
                <w:rFonts w:hint="default" w:ascii="Times New Roman" w:hAnsi="Times New Roman" w:cs="Times New Roman"/>
                <w:b/>
                <w:color w:val="auto"/>
                <w:sz w:val="24"/>
                <w:highlight w:val="none"/>
              </w:rPr>
              <w:t>证明文件</w:t>
            </w:r>
          </w:p>
        </w:tc>
      </w:tr>
      <w:tr w14:paraId="6B42D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744" w:type="dxa"/>
            <w:noWrap w:val="0"/>
            <w:vAlign w:val="center"/>
          </w:tcPr>
          <w:p w14:paraId="0BC78328">
            <w:pPr>
              <w:numPr>
                <w:ilvl w:val="0"/>
                <w:numId w:val="2"/>
              </w:numPr>
              <w:autoSpaceDE/>
              <w:autoSpaceDN/>
              <w:adjustRightInd/>
              <w:snapToGrid w:val="0"/>
              <w:spacing w:line="264" w:lineRule="auto"/>
              <w:jc w:val="center"/>
              <w:rPr>
                <w:rFonts w:hint="default" w:ascii="Times New Roman" w:hAnsi="Times New Roman" w:cs="Times New Roman"/>
                <w:color w:val="auto"/>
                <w:sz w:val="24"/>
                <w:szCs w:val="24"/>
                <w:highlight w:val="none"/>
              </w:rPr>
            </w:pPr>
          </w:p>
        </w:tc>
        <w:tc>
          <w:tcPr>
            <w:tcW w:w="5210" w:type="dxa"/>
            <w:noWrap w:val="0"/>
            <w:vAlign w:val="center"/>
          </w:tcPr>
          <w:p w14:paraId="2E4B0B3B">
            <w:pPr>
              <w:snapToGrid w:val="0"/>
              <w:spacing w:line="264" w:lineRule="auto"/>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sz w:val="24"/>
                <w:highlight w:val="none"/>
                <w:lang w:val="en-US" w:eastAsia="zh-CN"/>
              </w:rPr>
              <w:t>报价表</w:t>
            </w:r>
          </w:p>
        </w:tc>
        <w:tc>
          <w:tcPr>
            <w:tcW w:w="3330" w:type="dxa"/>
            <w:noWrap w:val="0"/>
            <w:vAlign w:val="center"/>
          </w:tcPr>
          <w:p w14:paraId="5509FBD6">
            <w:pPr>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564AE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744" w:type="dxa"/>
            <w:noWrap w:val="0"/>
            <w:vAlign w:val="center"/>
          </w:tcPr>
          <w:p w14:paraId="1227A63D">
            <w:pPr>
              <w:numPr>
                <w:ilvl w:val="0"/>
                <w:numId w:val="2"/>
              </w:numPr>
              <w:autoSpaceDE/>
              <w:autoSpaceDN/>
              <w:adjustRightInd/>
              <w:snapToGrid w:val="0"/>
              <w:spacing w:line="264" w:lineRule="auto"/>
              <w:jc w:val="center"/>
              <w:rPr>
                <w:rFonts w:hint="default" w:ascii="Times New Roman" w:hAnsi="Times New Roman" w:cs="Times New Roman"/>
                <w:color w:val="auto"/>
                <w:sz w:val="24"/>
                <w:szCs w:val="24"/>
                <w:highlight w:val="none"/>
              </w:rPr>
            </w:pPr>
          </w:p>
        </w:tc>
        <w:tc>
          <w:tcPr>
            <w:tcW w:w="5210" w:type="dxa"/>
            <w:noWrap w:val="0"/>
            <w:vAlign w:val="center"/>
          </w:tcPr>
          <w:p w14:paraId="761C53E5">
            <w:pPr>
              <w:snapToGrid w:val="0"/>
              <w:spacing w:line="264" w:lineRule="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中小企业声明函</w:t>
            </w:r>
          </w:p>
        </w:tc>
        <w:tc>
          <w:tcPr>
            <w:tcW w:w="3330" w:type="dxa"/>
            <w:noWrap w:val="0"/>
            <w:vAlign w:val="center"/>
          </w:tcPr>
          <w:p w14:paraId="47E5C266">
            <w:pPr>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52CAE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744" w:type="dxa"/>
            <w:noWrap w:val="0"/>
            <w:vAlign w:val="center"/>
          </w:tcPr>
          <w:p w14:paraId="1DB5DE6B">
            <w:pPr>
              <w:numPr>
                <w:ilvl w:val="0"/>
                <w:numId w:val="2"/>
              </w:numPr>
              <w:autoSpaceDE/>
              <w:autoSpaceDN/>
              <w:adjustRightInd/>
              <w:snapToGrid w:val="0"/>
              <w:spacing w:line="264" w:lineRule="auto"/>
              <w:jc w:val="center"/>
              <w:rPr>
                <w:rFonts w:hint="default" w:ascii="Times New Roman" w:hAnsi="Times New Roman" w:cs="Times New Roman"/>
                <w:color w:val="auto"/>
                <w:sz w:val="24"/>
                <w:szCs w:val="24"/>
                <w:highlight w:val="none"/>
              </w:rPr>
            </w:pPr>
          </w:p>
        </w:tc>
        <w:tc>
          <w:tcPr>
            <w:tcW w:w="5210" w:type="dxa"/>
            <w:noWrap w:val="0"/>
            <w:vAlign w:val="center"/>
          </w:tcPr>
          <w:p w14:paraId="68EA9E3B">
            <w:pPr>
              <w:snapToGrid w:val="0"/>
              <w:spacing w:line="264" w:lineRule="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监狱企业的证明文件（如有）</w:t>
            </w:r>
          </w:p>
        </w:tc>
        <w:tc>
          <w:tcPr>
            <w:tcW w:w="3330" w:type="dxa"/>
            <w:noWrap w:val="0"/>
            <w:vAlign w:val="center"/>
          </w:tcPr>
          <w:p w14:paraId="1A110E79">
            <w:pPr>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02A26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744" w:type="dxa"/>
            <w:noWrap w:val="0"/>
            <w:vAlign w:val="center"/>
          </w:tcPr>
          <w:p w14:paraId="6A378435">
            <w:pPr>
              <w:numPr>
                <w:ilvl w:val="0"/>
                <w:numId w:val="2"/>
              </w:numPr>
              <w:autoSpaceDE/>
              <w:autoSpaceDN/>
              <w:adjustRightInd/>
              <w:snapToGrid w:val="0"/>
              <w:spacing w:line="264" w:lineRule="auto"/>
              <w:jc w:val="center"/>
              <w:rPr>
                <w:rFonts w:hint="default" w:ascii="Times New Roman" w:hAnsi="Times New Roman" w:cs="Times New Roman"/>
                <w:color w:val="auto"/>
                <w:sz w:val="24"/>
                <w:szCs w:val="24"/>
                <w:highlight w:val="none"/>
              </w:rPr>
            </w:pPr>
          </w:p>
        </w:tc>
        <w:tc>
          <w:tcPr>
            <w:tcW w:w="5210" w:type="dxa"/>
            <w:noWrap w:val="0"/>
            <w:vAlign w:val="center"/>
          </w:tcPr>
          <w:p w14:paraId="281A8117">
            <w:pPr>
              <w:snapToGrid w:val="0"/>
              <w:spacing w:line="264" w:lineRule="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残疾人福利性单位声明函（如有）</w:t>
            </w:r>
          </w:p>
        </w:tc>
        <w:tc>
          <w:tcPr>
            <w:tcW w:w="3330" w:type="dxa"/>
            <w:noWrap w:val="0"/>
            <w:vAlign w:val="center"/>
          </w:tcPr>
          <w:p w14:paraId="0D1C570A">
            <w:pPr>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61559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744" w:type="dxa"/>
            <w:noWrap w:val="0"/>
            <w:vAlign w:val="center"/>
          </w:tcPr>
          <w:p w14:paraId="08720FDC">
            <w:pPr>
              <w:numPr>
                <w:ilvl w:val="0"/>
                <w:numId w:val="2"/>
              </w:numPr>
              <w:autoSpaceDE/>
              <w:autoSpaceDN/>
              <w:adjustRightInd/>
              <w:snapToGrid w:val="0"/>
              <w:spacing w:line="264" w:lineRule="auto"/>
              <w:jc w:val="center"/>
              <w:rPr>
                <w:rFonts w:hint="default" w:ascii="Times New Roman" w:hAnsi="Times New Roman" w:cs="Times New Roman"/>
                <w:color w:val="auto"/>
                <w:sz w:val="24"/>
                <w:szCs w:val="24"/>
                <w:highlight w:val="none"/>
              </w:rPr>
            </w:pPr>
          </w:p>
        </w:tc>
        <w:tc>
          <w:tcPr>
            <w:tcW w:w="5210" w:type="dxa"/>
            <w:noWrap w:val="0"/>
            <w:vAlign w:val="center"/>
          </w:tcPr>
          <w:p w14:paraId="3A86F2AE">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政策功能情况（如有）</w:t>
            </w:r>
          </w:p>
        </w:tc>
        <w:tc>
          <w:tcPr>
            <w:tcW w:w="3330" w:type="dxa"/>
            <w:noWrap w:val="0"/>
            <w:vAlign w:val="center"/>
          </w:tcPr>
          <w:p w14:paraId="30351030">
            <w:pPr>
              <w:snapToGrid w:val="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bl>
    <w:p w14:paraId="2E6C3943">
      <w:pP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eastAsiaTheme="minorEastAsia"/>
          <w:b/>
          <w:bCs/>
          <w:color w:val="auto"/>
          <w:sz w:val="24"/>
          <w:szCs w:val="24"/>
          <w:highlight w:val="none"/>
        </w:rPr>
        <w:t>项目名称：</w:t>
      </w:r>
      <w:r>
        <w:rPr>
          <w:rFonts w:hint="default" w:ascii="Times New Roman" w:hAnsi="Times New Roman" w:eastAsia="方正仿宋_GBK" w:cs="Times New Roman"/>
          <w:sz w:val="24"/>
          <w:szCs w:val="24"/>
          <w:lang w:val="en-US" w:eastAsia="zh-CN"/>
        </w:rPr>
        <w:t>珠海市金湾区红旗镇卫生院传染病防控蚊虫消杀采购项目</w:t>
      </w:r>
    </w:p>
    <w:tbl>
      <w:tblPr>
        <w:tblStyle w:val="9"/>
        <w:tblW w:w="94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6112"/>
        <w:gridCol w:w="1205"/>
        <w:gridCol w:w="1403"/>
      </w:tblGrid>
      <w:tr w14:paraId="6498E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9458" w:type="dxa"/>
            <w:gridSpan w:val="4"/>
            <w:shd w:val="clear" w:color="auto" w:fill="EEECE1"/>
            <w:noWrap w:val="0"/>
            <w:vAlign w:val="center"/>
          </w:tcPr>
          <w:p w14:paraId="0A12E6D7">
            <w:pPr>
              <w:snapToGrid w:val="0"/>
              <w:spacing w:line="264"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w:t>
            </w:r>
            <w:r>
              <w:rPr>
                <w:rFonts w:hint="default" w:ascii="Times New Roman" w:hAnsi="Times New Roman" w:cs="Times New Roman"/>
                <w:b/>
                <w:color w:val="auto"/>
                <w:sz w:val="28"/>
                <w:szCs w:val="28"/>
                <w:highlight w:val="none"/>
              </w:rPr>
              <w:t>资格、符合性自查表</w:t>
            </w:r>
          </w:p>
        </w:tc>
      </w:tr>
      <w:tr w14:paraId="0D959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738" w:type="dxa"/>
            <w:shd w:val="clear" w:color="auto" w:fill="EEECE1"/>
            <w:noWrap w:val="0"/>
            <w:vAlign w:val="center"/>
          </w:tcPr>
          <w:p w14:paraId="698EDC98">
            <w:pPr>
              <w:snapToGrid w:val="0"/>
              <w:spacing w:line="264" w:lineRule="auto"/>
              <w:ind w:left="-88" w:leftChars="-42" w:right="-82" w:rightChars="-39"/>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序号</w:t>
            </w:r>
          </w:p>
        </w:tc>
        <w:tc>
          <w:tcPr>
            <w:tcW w:w="6112" w:type="dxa"/>
            <w:shd w:val="clear" w:color="auto" w:fill="EEECE1"/>
            <w:noWrap w:val="0"/>
            <w:vAlign w:val="center"/>
          </w:tcPr>
          <w:p w14:paraId="40E64375">
            <w:pPr>
              <w:snapToGrid w:val="0"/>
              <w:spacing w:line="264"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磋商文件要求</w:t>
            </w:r>
          </w:p>
        </w:tc>
        <w:tc>
          <w:tcPr>
            <w:tcW w:w="1205" w:type="dxa"/>
            <w:shd w:val="clear" w:color="auto" w:fill="EEECE1"/>
            <w:noWrap w:val="0"/>
            <w:vAlign w:val="center"/>
          </w:tcPr>
          <w:p w14:paraId="6FA1F3C5">
            <w:pPr>
              <w:snapToGrid w:val="0"/>
              <w:spacing w:line="264" w:lineRule="auto"/>
              <w:jc w:val="center"/>
              <w:rPr>
                <w:rFonts w:hint="default" w:ascii="Times New Roman" w:hAnsi="Times New Roman" w:cs="Times New Roman"/>
                <w:color w:val="auto"/>
                <w:sz w:val="24"/>
                <w:highlight w:val="none"/>
              </w:rPr>
            </w:pPr>
            <w:r>
              <w:rPr>
                <w:rStyle w:val="11"/>
                <w:rFonts w:hint="default" w:ascii="Times New Roman" w:hAnsi="Times New Roman" w:cs="Times New Roman"/>
                <w:color w:val="auto"/>
                <w:sz w:val="24"/>
                <w:highlight w:val="none"/>
              </w:rPr>
              <w:t>自查结论</w:t>
            </w:r>
          </w:p>
        </w:tc>
        <w:tc>
          <w:tcPr>
            <w:tcW w:w="1403" w:type="dxa"/>
            <w:shd w:val="clear" w:color="auto" w:fill="EEECE1"/>
            <w:noWrap w:val="0"/>
            <w:vAlign w:val="center"/>
          </w:tcPr>
          <w:p w14:paraId="7897EA58">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highlight w:val="none"/>
              </w:rPr>
              <w:t>证明文件</w:t>
            </w:r>
          </w:p>
        </w:tc>
      </w:tr>
      <w:tr w14:paraId="579D2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38" w:type="dxa"/>
            <w:noWrap w:val="0"/>
            <w:vAlign w:val="center"/>
          </w:tcPr>
          <w:p w14:paraId="6D21C35D">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4F41742D">
            <w:pPr>
              <w:autoSpaceDE/>
              <w:autoSpaceDN/>
              <w:adjustRightInd/>
              <w:snapToGrid w:val="0"/>
              <w:spacing w:line="264" w:lineRule="auto"/>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提供在中华人民共和国境内注册的法人或其他组织的营业执照复印件，如响应供应商为自然人的</w:t>
            </w:r>
            <w:r>
              <w:rPr>
                <w:rFonts w:hint="eastAsia" w:ascii="Times New Roman" w:hAnsi="Times New Roman" w:cs="Times New Roman"/>
                <w:color w:val="auto"/>
                <w:sz w:val="24"/>
                <w:highlight w:val="none"/>
                <w:lang w:eastAsia="zh-CN"/>
              </w:rPr>
              <w:t>，提供</w:t>
            </w:r>
            <w:r>
              <w:rPr>
                <w:rFonts w:hint="default" w:ascii="Times New Roman" w:hAnsi="Times New Roman" w:cs="Times New Roman"/>
                <w:color w:val="auto"/>
                <w:sz w:val="24"/>
                <w:highlight w:val="none"/>
              </w:rPr>
              <w:t>自然人身份证明复印件；如国家另有规定的，则从其规定</w:t>
            </w:r>
            <w:r>
              <w:rPr>
                <w:rFonts w:hint="eastAsia" w:ascii="Times New Roman" w:hAnsi="Times New Roman" w:cs="Times New Roman"/>
                <w:color w:val="auto"/>
                <w:sz w:val="24"/>
                <w:highlight w:val="none"/>
                <w:lang w:eastAsia="zh-CN"/>
              </w:rPr>
              <w:t>。</w:t>
            </w:r>
          </w:p>
        </w:tc>
        <w:tc>
          <w:tcPr>
            <w:tcW w:w="1205" w:type="dxa"/>
            <w:noWrap w:val="0"/>
            <w:vAlign w:val="center"/>
          </w:tcPr>
          <w:p w14:paraId="0E4E9ABC">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□通过 </w:t>
            </w:r>
          </w:p>
          <w:p w14:paraId="5496FA45">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□不通过</w:t>
            </w:r>
          </w:p>
        </w:tc>
        <w:tc>
          <w:tcPr>
            <w:tcW w:w="1403" w:type="dxa"/>
            <w:noWrap w:val="0"/>
            <w:vAlign w:val="center"/>
          </w:tcPr>
          <w:p w14:paraId="13500790">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58727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738" w:type="dxa"/>
            <w:noWrap w:val="0"/>
            <w:vAlign w:val="center"/>
          </w:tcPr>
          <w:p w14:paraId="1DCF409A">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6B752A30">
            <w:pPr>
              <w:autoSpaceDE/>
              <w:autoSpaceDN/>
              <w:adjustRightInd/>
              <w:snapToGrid w:val="0"/>
              <w:spacing w:line="264" w:lineRule="auto"/>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响应供应商如果有名称变更的，应提供由行政主管部门出具的变更证明文件</w:t>
            </w:r>
            <w:r>
              <w:rPr>
                <w:rFonts w:hint="eastAsia" w:ascii="Times New Roman" w:hAnsi="Times New Roman" w:cs="Times New Roman"/>
                <w:color w:val="auto"/>
                <w:sz w:val="24"/>
                <w:highlight w:val="none"/>
                <w:lang w:eastAsia="zh-CN"/>
              </w:rPr>
              <w:t>。</w:t>
            </w:r>
          </w:p>
        </w:tc>
        <w:tc>
          <w:tcPr>
            <w:tcW w:w="1205" w:type="dxa"/>
            <w:noWrap w:val="0"/>
            <w:vAlign w:val="center"/>
          </w:tcPr>
          <w:p w14:paraId="79CC1624">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□通过</w:t>
            </w:r>
          </w:p>
          <w:p w14:paraId="4F54CFCD">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□不通过</w:t>
            </w:r>
          </w:p>
          <w:p w14:paraId="3D2D266F">
            <w:pPr>
              <w:snapToGrid w:val="0"/>
              <w:spacing w:line="264" w:lineRule="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□不适用</w:t>
            </w:r>
          </w:p>
        </w:tc>
        <w:tc>
          <w:tcPr>
            <w:tcW w:w="1403" w:type="dxa"/>
            <w:noWrap w:val="0"/>
            <w:vAlign w:val="center"/>
          </w:tcPr>
          <w:p w14:paraId="36A81D80">
            <w:pPr>
              <w:snapToGrid w:val="0"/>
              <w:spacing w:line="264" w:lineRule="auto"/>
              <w:jc w:val="center"/>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第（ ）页</w:t>
            </w:r>
          </w:p>
        </w:tc>
      </w:tr>
      <w:tr w14:paraId="04A5E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38" w:type="dxa"/>
            <w:noWrap w:val="0"/>
            <w:vAlign w:val="center"/>
          </w:tcPr>
          <w:p w14:paraId="0F9F5EB6">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56B2A161">
            <w:pPr>
              <w:autoSpaceDE/>
              <w:autoSpaceDN/>
              <w:adjustRightInd/>
              <w:snapToGrid w:val="0"/>
              <w:spacing w:line="264" w:lineRule="auto"/>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供应商为分支机构，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1205" w:type="dxa"/>
            <w:noWrap w:val="0"/>
            <w:vAlign w:val="center"/>
          </w:tcPr>
          <w:p w14:paraId="244B68DB">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□通过</w:t>
            </w:r>
          </w:p>
          <w:p w14:paraId="1D5D32E2">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□不通过</w:t>
            </w:r>
          </w:p>
          <w:p w14:paraId="2818F3A0">
            <w:pPr>
              <w:snapToGrid w:val="0"/>
              <w:spacing w:line="264" w:lineRule="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□不适用</w:t>
            </w:r>
          </w:p>
        </w:tc>
        <w:tc>
          <w:tcPr>
            <w:tcW w:w="1403" w:type="dxa"/>
            <w:noWrap w:val="0"/>
            <w:vAlign w:val="center"/>
          </w:tcPr>
          <w:p w14:paraId="6A6E6232">
            <w:pPr>
              <w:snapToGrid w:val="0"/>
              <w:spacing w:line="264" w:lineRule="auto"/>
              <w:jc w:val="center"/>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第（ ）页</w:t>
            </w:r>
          </w:p>
        </w:tc>
      </w:tr>
      <w:tr w14:paraId="7D41E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38" w:type="dxa"/>
            <w:vMerge w:val="restart"/>
            <w:noWrap w:val="0"/>
            <w:vAlign w:val="center"/>
          </w:tcPr>
          <w:p w14:paraId="66290370">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06383C27">
            <w:pPr>
              <w:autoSpaceDE/>
              <w:autoSpaceDN/>
              <w:adjustRightInd/>
              <w:snapToGrid w:val="0"/>
              <w:spacing w:line="264" w:lineRule="auto"/>
              <w:jc w:val="both"/>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《响应供应商资格声明函》已提交并符合磋商文件要求的：</w:t>
            </w:r>
          </w:p>
        </w:tc>
        <w:tc>
          <w:tcPr>
            <w:tcW w:w="1205" w:type="dxa"/>
            <w:vMerge w:val="restart"/>
            <w:noWrap w:val="0"/>
            <w:vAlign w:val="center"/>
          </w:tcPr>
          <w:p w14:paraId="1FDA3BF5">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□通过</w:t>
            </w:r>
          </w:p>
          <w:p w14:paraId="43B56948">
            <w:pPr>
              <w:snapToGrid w:val="0"/>
              <w:spacing w:line="264" w:lineRule="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□不通过</w:t>
            </w:r>
          </w:p>
        </w:tc>
        <w:tc>
          <w:tcPr>
            <w:tcW w:w="1403" w:type="dxa"/>
            <w:vMerge w:val="restart"/>
            <w:noWrap w:val="0"/>
            <w:vAlign w:val="center"/>
          </w:tcPr>
          <w:p w14:paraId="409D8C49">
            <w:pPr>
              <w:snapToGrid w:val="0"/>
              <w:spacing w:line="264" w:lineRule="auto"/>
              <w:jc w:val="center"/>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第（ ）页</w:t>
            </w:r>
          </w:p>
        </w:tc>
      </w:tr>
      <w:tr w14:paraId="2D4A4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38" w:type="dxa"/>
            <w:vMerge w:val="continue"/>
            <w:noWrap w:val="0"/>
            <w:vAlign w:val="center"/>
          </w:tcPr>
          <w:p w14:paraId="37F2EF6A">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2DB88F8F">
            <w:pPr>
              <w:numPr>
                <w:ilvl w:val="0"/>
                <w:numId w:val="4"/>
              </w:numPr>
              <w:tabs>
                <w:tab w:val="left" w:pos="602"/>
              </w:tabs>
              <w:autoSpaceDE/>
              <w:autoSpaceDN/>
              <w:adjustRightInd/>
              <w:snapToGrid w:val="0"/>
              <w:spacing w:line="264" w:lineRule="auto"/>
              <w:ind w:left="602" w:hanging="602"/>
              <w:jc w:val="both"/>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提供具有良好的商业信誉和健全的财务会计制度的书面声明；</w:t>
            </w:r>
          </w:p>
        </w:tc>
        <w:tc>
          <w:tcPr>
            <w:tcW w:w="1205" w:type="dxa"/>
            <w:vMerge w:val="continue"/>
            <w:noWrap w:val="0"/>
            <w:vAlign w:val="center"/>
          </w:tcPr>
          <w:p w14:paraId="661833BE">
            <w:pPr>
              <w:snapToGrid w:val="0"/>
              <w:spacing w:line="264" w:lineRule="auto"/>
              <w:rPr>
                <w:rFonts w:hint="default" w:ascii="Times New Roman" w:hAnsi="Times New Roman" w:cs="Times New Roman"/>
                <w:color w:val="auto"/>
                <w:sz w:val="24"/>
                <w:highlight w:val="none"/>
              </w:rPr>
            </w:pPr>
          </w:p>
        </w:tc>
        <w:tc>
          <w:tcPr>
            <w:tcW w:w="1403" w:type="dxa"/>
            <w:vMerge w:val="continue"/>
            <w:noWrap w:val="0"/>
            <w:vAlign w:val="center"/>
          </w:tcPr>
          <w:p w14:paraId="4CF57473">
            <w:pPr>
              <w:snapToGrid w:val="0"/>
              <w:spacing w:line="264" w:lineRule="auto"/>
              <w:jc w:val="center"/>
              <w:rPr>
                <w:rFonts w:hint="default" w:ascii="Times New Roman" w:hAnsi="Times New Roman" w:cs="Times New Roman"/>
                <w:color w:val="auto"/>
                <w:sz w:val="24"/>
                <w:highlight w:val="none"/>
              </w:rPr>
            </w:pPr>
          </w:p>
        </w:tc>
      </w:tr>
      <w:tr w14:paraId="51CCA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38" w:type="dxa"/>
            <w:vMerge w:val="continue"/>
            <w:noWrap w:val="0"/>
            <w:vAlign w:val="center"/>
          </w:tcPr>
          <w:p w14:paraId="5E543FCA">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35589F28">
            <w:pPr>
              <w:numPr>
                <w:ilvl w:val="0"/>
                <w:numId w:val="4"/>
              </w:numPr>
              <w:tabs>
                <w:tab w:val="left" w:pos="602"/>
              </w:tabs>
              <w:autoSpaceDE/>
              <w:autoSpaceDN/>
              <w:adjustRightInd/>
              <w:snapToGrid w:val="0"/>
              <w:spacing w:line="264" w:lineRule="auto"/>
              <w:ind w:left="602" w:hanging="602"/>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提供具有依法缴纳税收和社会保障资金的良好记录的书面声明；</w:t>
            </w:r>
          </w:p>
        </w:tc>
        <w:tc>
          <w:tcPr>
            <w:tcW w:w="1205" w:type="dxa"/>
            <w:vMerge w:val="continue"/>
            <w:noWrap w:val="0"/>
            <w:vAlign w:val="center"/>
          </w:tcPr>
          <w:p w14:paraId="0513F8A0">
            <w:pPr>
              <w:snapToGrid w:val="0"/>
              <w:spacing w:line="264" w:lineRule="auto"/>
              <w:rPr>
                <w:rFonts w:hint="default" w:ascii="Times New Roman" w:hAnsi="Times New Roman" w:cs="Times New Roman"/>
                <w:color w:val="auto"/>
                <w:sz w:val="24"/>
                <w:highlight w:val="none"/>
              </w:rPr>
            </w:pPr>
          </w:p>
        </w:tc>
        <w:tc>
          <w:tcPr>
            <w:tcW w:w="1403" w:type="dxa"/>
            <w:vMerge w:val="continue"/>
            <w:noWrap w:val="0"/>
            <w:vAlign w:val="center"/>
          </w:tcPr>
          <w:p w14:paraId="64F217C8">
            <w:pPr>
              <w:snapToGrid w:val="0"/>
              <w:spacing w:line="264" w:lineRule="auto"/>
              <w:jc w:val="center"/>
              <w:rPr>
                <w:rFonts w:hint="default" w:ascii="Times New Roman" w:hAnsi="Times New Roman" w:cs="Times New Roman"/>
                <w:color w:val="auto"/>
                <w:sz w:val="24"/>
                <w:highlight w:val="none"/>
              </w:rPr>
            </w:pPr>
          </w:p>
        </w:tc>
      </w:tr>
      <w:tr w14:paraId="1A5A9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738" w:type="dxa"/>
            <w:vMerge w:val="continue"/>
            <w:noWrap w:val="0"/>
            <w:vAlign w:val="center"/>
          </w:tcPr>
          <w:p w14:paraId="17A64396">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3F255FAD">
            <w:pPr>
              <w:numPr>
                <w:ilvl w:val="0"/>
                <w:numId w:val="4"/>
              </w:numPr>
              <w:tabs>
                <w:tab w:val="left" w:pos="602"/>
              </w:tabs>
              <w:autoSpaceDE/>
              <w:autoSpaceDN/>
              <w:adjustRightInd/>
              <w:snapToGrid w:val="0"/>
              <w:spacing w:line="264" w:lineRule="auto"/>
              <w:ind w:left="602" w:hanging="602"/>
              <w:jc w:val="both"/>
              <w:rPr>
                <w:rFonts w:hint="default" w:ascii="Times New Roman" w:hAnsi="Times New Roman" w:cs="Times New Roman"/>
                <w:strike/>
                <w:color w:val="auto"/>
                <w:kern w:val="2"/>
                <w:highlight w:val="none"/>
              </w:rPr>
            </w:pPr>
            <w:r>
              <w:rPr>
                <w:rFonts w:hint="default" w:ascii="Times New Roman" w:hAnsi="Times New Roman" w:cs="Times New Roman"/>
                <w:bCs/>
                <w:color w:val="auto"/>
                <w:sz w:val="24"/>
                <w:highlight w:val="none"/>
              </w:rPr>
              <w:t>提供具有履行合同所必需的设备和专业技术能力的书面声明；</w:t>
            </w:r>
          </w:p>
        </w:tc>
        <w:tc>
          <w:tcPr>
            <w:tcW w:w="1205" w:type="dxa"/>
            <w:vMerge w:val="continue"/>
            <w:noWrap w:val="0"/>
            <w:vAlign w:val="center"/>
          </w:tcPr>
          <w:p w14:paraId="5CD90E89">
            <w:pPr>
              <w:snapToGrid w:val="0"/>
              <w:spacing w:line="264" w:lineRule="auto"/>
              <w:jc w:val="center"/>
              <w:rPr>
                <w:rFonts w:hint="default" w:ascii="Times New Roman" w:hAnsi="Times New Roman" w:cs="Times New Roman"/>
                <w:color w:val="auto"/>
                <w:highlight w:val="none"/>
              </w:rPr>
            </w:pPr>
          </w:p>
        </w:tc>
        <w:tc>
          <w:tcPr>
            <w:tcW w:w="1403" w:type="dxa"/>
            <w:vMerge w:val="continue"/>
            <w:noWrap w:val="0"/>
            <w:vAlign w:val="center"/>
          </w:tcPr>
          <w:p w14:paraId="74678935">
            <w:pPr>
              <w:snapToGrid w:val="0"/>
              <w:spacing w:line="264" w:lineRule="auto"/>
              <w:jc w:val="center"/>
              <w:rPr>
                <w:rFonts w:hint="default" w:ascii="Times New Roman" w:hAnsi="Times New Roman" w:cs="Times New Roman"/>
                <w:color w:val="auto"/>
                <w:highlight w:val="none"/>
              </w:rPr>
            </w:pPr>
          </w:p>
        </w:tc>
      </w:tr>
      <w:tr w14:paraId="045ED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jc w:val="center"/>
        </w:trPr>
        <w:tc>
          <w:tcPr>
            <w:tcW w:w="738" w:type="dxa"/>
            <w:vMerge w:val="continue"/>
            <w:noWrap w:val="0"/>
            <w:vAlign w:val="center"/>
          </w:tcPr>
          <w:p w14:paraId="7BA034E4">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63B57B2E">
            <w:pPr>
              <w:numPr>
                <w:ilvl w:val="0"/>
                <w:numId w:val="4"/>
              </w:numPr>
              <w:tabs>
                <w:tab w:val="left" w:pos="602"/>
              </w:tabs>
              <w:autoSpaceDE/>
              <w:autoSpaceDN/>
              <w:adjustRightInd/>
              <w:snapToGrid w:val="0"/>
              <w:spacing w:line="264" w:lineRule="auto"/>
              <w:ind w:left="602" w:hanging="602"/>
              <w:jc w:val="both"/>
              <w:rPr>
                <w:rFonts w:hint="default" w:ascii="Times New Roman" w:hAnsi="Times New Roman" w:cs="Times New Roman"/>
                <w:strike/>
                <w:color w:val="auto"/>
                <w:kern w:val="2"/>
                <w:highlight w:val="none"/>
              </w:rPr>
            </w:pPr>
            <w:r>
              <w:rPr>
                <w:rFonts w:hint="default" w:ascii="Times New Roman" w:hAnsi="Times New Roman" w:cs="Times New Roman"/>
                <w:bCs/>
                <w:color w:val="auto"/>
                <w:sz w:val="24"/>
                <w:highlight w:val="none"/>
              </w:rPr>
              <w:t>提供参加政府采购活动前3年内在经营活动中没有重大违法记录的书面声明；</w:t>
            </w:r>
          </w:p>
        </w:tc>
        <w:tc>
          <w:tcPr>
            <w:tcW w:w="1205" w:type="dxa"/>
            <w:vMerge w:val="continue"/>
            <w:noWrap w:val="0"/>
            <w:vAlign w:val="center"/>
          </w:tcPr>
          <w:p w14:paraId="3E704F8A">
            <w:pPr>
              <w:snapToGrid w:val="0"/>
              <w:spacing w:line="264" w:lineRule="auto"/>
              <w:jc w:val="center"/>
              <w:rPr>
                <w:rFonts w:hint="default" w:ascii="Times New Roman" w:hAnsi="Times New Roman" w:cs="Times New Roman"/>
                <w:color w:val="auto"/>
                <w:highlight w:val="none"/>
              </w:rPr>
            </w:pPr>
          </w:p>
        </w:tc>
        <w:tc>
          <w:tcPr>
            <w:tcW w:w="1403" w:type="dxa"/>
            <w:vMerge w:val="continue"/>
            <w:noWrap w:val="0"/>
            <w:vAlign w:val="center"/>
          </w:tcPr>
          <w:p w14:paraId="63E11D0E">
            <w:pPr>
              <w:snapToGrid w:val="0"/>
              <w:spacing w:line="264" w:lineRule="auto"/>
              <w:jc w:val="center"/>
              <w:rPr>
                <w:rFonts w:hint="default" w:ascii="Times New Roman" w:hAnsi="Times New Roman" w:cs="Times New Roman"/>
                <w:color w:val="auto"/>
                <w:highlight w:val="none"/>
              </w:rPr>
            </w:pPr>
          </w:p>
        </w:tc>
      </w:tr>
      <w:tr w14:paraId="302D5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5" w:hRule="atLeast"/>
          <w:jc w:val="center"/>
        </w:trPr>
        <w:tc>
          <w:tcPr>
            <w:tcW w:w="738" w:type="dxa"/>
            <w:vMerge w:val="continue"/>
            <w:noWrap w:val="0"/>
            <w:vAlign w:val="center"/>
          </w:tcPr>
          <w:p w14:paraId="70BC74FD">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447EC7B3">
            <w:pPr>
              <w:numPr>
                <w:ilvl w:val="0"/>
                <w:numId w:val="4"/>
              </w:numPr>
              <w:tabs>
                <w:tab w:val="left" w:pos="602"/>
              </w:tabs>
              <w:autoSpaceDE/>
              <w:autoSpaceDN/>
              <w:adjustRightInd/>
              <w:snapToGrid w:val="0"/>
              <w:spacing w:line="264" w:lineRule="auto"/>
              <w:ind w:left="602" w:hanging="602"/>
              <w:jc w:val="both"/>
              <w:rPr>
                <w:rFonts w:hint="default" w:ascii="Times New Roman" w:hAnsi="Times New Roman" w:cs="Times New Roman"/>
                <w:color w:val="auto"/>
                <w:kern w:val="2"/>
                <w:sz w:val="24"/>
                <w:highlight w:val="none"/>
              </w:rPr>
            </w:pPr>
            <w:r>
              <w:rPr>
                <w:rFonts w:hint="default" w:ascii="Times New Roman" w:hAnsi="Times New Roman" w:cs="Times New Roman"/>
                <w:bCs/>
                <w:color w:val="auto"/>
                <w:kern w:val="2"/>
                <w:sz w:val="24"/>
                <w:highlight w:val="none"/>
              </w:rPr>
              <w:t>为采购项目提供整体设计、规范编制或者项目管理、监理、检测等服务的供应商，不得再参加该采购项目</w:t>
            </w:r>
            <w:r>
              <w:rPr>
                <w:rFonts w:hint="default" w:ascii="Times New Roman" w:hAnsi="Times New Roman" w:cs="Times New Roman"/>
                <w:color w:val="auto"/>
                <w:kern w:val="2"/>
                <w:sz w:val="24"/>
                <w:highlight w:val="none"/>
              </w:rPr>
              <w:t>同一合同项下</w:t>
            </w:r>
            <w:r>
              <w:rPr>
                <w:rFonts w:hint="default" w:ascii="Times New Roman" w:hAnsi="Times New Roman" w:cs="Times New Roman"/>
                <w:bCs/>
                <w:color w:val="auto"/>
                <w:kern w:val="2"/>
                <w:sz w:val="24"/>
                <w:highlight w:val="none"/>
              </w:rPr>
              <w:t>的其他采购活动</w:t>
            </w:r>
            <w:r>
              <w:rPr>
                <w:rFonts w:hint="default" w:ascii="Times New Roman" w:hAnsi="Times New Roman" w:cs="Times New Roman"/>
                <w:bCs/>
                <w:color w:val="auto"/>
                <w:sz w:val="24"/>
                <w:highlight w:val="none"/>
              </w:rPr>
              <w:t>；</w:t>
            </w:r>
          </w:p>
        </w:tc>
        <w:tc>
          <w:tcPr>
            <w:tcW w:w="1205" w:type="dxa"/>
            <w:vMerge w:val="continue"/>
            <w:noWrap w:val="0"/>
            <w:vAlign w:val="center"/>
          </w:tcPr>
          <w:p w14:paraId="74FDCE59">
            <w:pPr>
              <w:snapToGrid w:val="0"/>
              <w:spacing w:line="264" w:lineRule="auto"/>
              <w:jc w:val="center"/>
              <w:rPr>
                <w:rFonts w:hint="default" w:ascii="Times New Roman" w:hAnsi="Times New Roman" w:cs="Times New Roman"/>
                <w:color w:val="auto"/>
                <w:highlight w:val="none"/>
              </w:rPr>
            </w:pPr>
          </w:p>
        </w:tc>
        <w:tc>
          <w:tcPr>
            <w:tcW w:w="1403" w:type="dxa"/>
            <w:vMerge w:val="continue"/>
            <w:noWrap w:val="0"/>
            <w:vAlign w:val="center"/>
          </w:tcPr>
          <w:p w14:paraId="7BF449C0">
            <w:pPr>
              <w:snapToGrid w:val="0"/>
              <w:spacing w:line="264" w:lineRule="auto"/>
              <w:jc w:val="center"/>
              <w:rPr>
                <w:rFonts w:hint="default" w:ascii="Times New Roman" w:hAnsi="Times New Roman" w:cs="Times New Roman"/>
                <w:color w:val="auto"/>
                <w:highlight w:val="none"/>
              </w:rPr>
            </w:pPr>
          </w:p>
        </w:tc>
      </w:tr>
      <w:tr w14:paraId="3B17F1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5" w:hRule="atLeast"/>
          <w:jc w:val="center"/>
        </w:trPr>
        <w:tc>
          <w:tcPr>
            <w:tcW w:w="738" w:type="dxa"/>
            <w:vMerge w:val="continue"/>
            <w:noWrap w:val="0"/>
            <w:vAlign w:val="center"/>
          </w:tcPr>
          <w:p w14:paraId="45D686EB">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2598A89F">
            <w:pPr>
              <w:numPr>
                <w:ilvl w:val="0"/>
                <w:numId w:val="4"/>
              </w:numPr>
              <w:tabs>
                <w:tab w:val="left" w:pos="602"/>
              </w:tabs>
              <w:autoSpaceDE/>
              <w:autoSpaceDN/>
              <w:adjustRightInd/>
              <w:snapToGrid w:val="0"/>
              <w:spacing w:line="264" w:lineRule="auto"/>
              <w:ind w:left="602" w:hanging="602"/>
              <w:jc w:val="both"/>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单位负责人为同一人或者存在直接控股、管理关系的不同供应商，不得参加同一合同项下的政府采购活动</w:t>
            </w:r>
            <w:r>
              <w:rPr>
                <w:rFonts w:hint="default" w:ascii="Times New Roman" w:hAnsi="Times New Roman" w:cs="Times New Roman"/>
                <w:bCs/>
                <w:color w:val="auto"/>
                <w:sz w:val="24"/>
                <w:highlight w:val="none"/>
              </w:rPr>
              <w:t>，共同组成联合体形式参加采购活动的除外</w:t>
            </w:r>
            <w:r>
              <w:rPr>
                <w:rFonts w:hint="eastAsia" w:ascii="Times New Roman" w:hAnsi="Times New Roman" w:cs="Times New Roman"/>
                <w:bCs/>
                <w:color w:val="auto"/>
                <w:sz w:val="24"/>
                <w:highlight w:val="none"/>
                <w:lang w:eastAsia="zh-CN"/>
              </w:rPr>
              <w:t>。</w:t>
            </w:r>
          </w:p>
        </w:tc>
        <w:tc>
          <w:tcPr>
            <w:tcW w:w="1205" w:type="dxa"/>
            <w:vMerge w:val="continue"/>
            <w:noWrap w:val="0"/>
            <w:vAlign w:val="center"/>
          </w:tcPr>
          <w:p w14:paraId="6BCA0B03">
            <w:pPr>
              <w:snapToGrid w:val="0"/>
              <w:spacing w:line="264" w:lineRule="auto"/>
              <w:jc w:val="center"/>
              <w:rPr>
                <w:rFonts w:hint="default" w:ascii="Times New Roman" w:hAnsi="Times New Roman" w:cs="Times New Roman"/>
                <w:color w:val="auto"/>
                <w:highlight w:val="none"/>
              </w:rPr>
            </w:pPr>
          </w:p>
        </w:tc>
        <w:tc>
          <w:tcPr>
            <w:tcW w:w="1403" w:type="dxa"/>
            <w:vMerge w:val="continue"/>
            <w:noWrap w:val="0"/>
            <w:vAlign w:val="center"/>
          </w:tcPr>
          <w:p w14:paraId="19AF1879">
            <w:pPr>
              <w:snapToGrid w:val="0"/>
              <w:spacing w:line="264" w:lineRule="auto"/>
              <w:jc w:val="center"/>
              <w:rPr>
                <w:rFonts w:hint="default" w:ascii="Times New Roman" w:hAnsi="Times New Roman" w:cs="Times New Roman"/>
                <w:color w:val="auto"/>
                <w:highlight w:val="none"/>
              </w:rPr>
            </w:pPr>
          </w:p>
        </w:tc>
      </w:tr>
      <w:tr w14:paraId="362B1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38" w:type="dxa"/>
            <w:noWrap w:val="0"/>
            <w:vAlign w:val="center"/>
          </w:tcPr>
          <w:p w14:paraId="0A6EE213">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5AD2A4AA">
            <w:pPr>
              <w:tabs>
                <w:tab w:val="left" w:pos="602"/>
              </w:tabs>
              <w:autoSpaceDE/>
              <w:autoSpaceDN/>
              <w:adjustRightInd/>
              <w:snapToGrid w:val="0"/>
              <w:spacing w:line="264" w:lineRule="auto"/>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本项目响应供应商未被列入“信用中国”网站</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www.creditchina.gov.cn</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以下任何情形之一：①失信被执行人；②重大税收违法案件当事人名单；③政府采购严重违法失信行为。</w:t>
            </w:r>
          </w:p>
          <w:p w14:paraId="592D356E">
            <w:pPr>
              <w:tabs>
                <w:tab w:val="left" w:pos="602"/>
              </w:tabs>
              <w:autoSpaceDE/>
              <w:autoSpaceDN/>
              <w:adjustRightInd/>
              <w:snapToGrid w:val="0"/>
              <w:spacing w:line="264" w:lineRule="auto"/>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同时，在中国政府采购网</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www.ccgp.gov.cn</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“政府采购严重违法失信行为信息记录”中查询没有处于禁止参加政府采购活动的记录名单。如在上述网站查询结果均显示没有相关记录，视为不存在上述不良信用记录。</w:t>
            </w:r>
          </w:p>
          <w:p w14:paraId="6CBED31F">
            <w:pPr>
              <w:snapToGrid w:val="0"/>
              <w:spacing w:line="264"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备注：</w:t>
            </w:r>
          </w:p>
          <w:p w14:paraId="6CE2F144">
            <w:pPr>
              <w:snapToGrid w:val="0"/>
              <w:spacing w:line="264" w:lineRule="auto"/>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（1）由采购人、采购代理机构于提交响应文件截止日在上述网站进行查询，同时对信息查询记录和证据截图或下载存档；</w:t>
            </w:r>
          </w:p>
          <w:p w14:paraId="53A0559B">
            <w:pPr>
              <w:snapToGrid w:val="0"/>
              <w:spacing w:line="264" w:lineRule="auto"/>
              <w:rPr>
                <w:rFonts w:hint="eastAsia" w:ascii="Times New Roman" w:hAnsi="Times New Roman" w:eastAsia="宋体" w:cs="Times New Roman"/>
                <w:bCs/>
                <w:color w:val="auto"/>
                <w:sz w:val="24"/>
                <w:highlight w:val="none"/>
                <w:lang w:eastAsia="zh-CN"/>
              </w:rPr>
            </w:pPr>
            <w:r>
              <w:rPr>
                <w:rFonts w:hint="default" w:ascii="Times New Roman" w:hAnsi="Times New Roman" w:cs="Times New Roman"/>
                <w:bCs/>
                <w:color w:val="auto"/>
                <w:sz w:val="24"/>
                <w:highlight w:val="none"/>
              </w:rPr>
              <w:t>（2）</w:t>
            </w:r>
            <w:r>
              <w:rPr>
                <w:rFonts w:hint="default" w:ascii="Times New Roman" w:hAnsi="Times New Roman" w:cs="Times New Roman"/>
                <w:color w:val="auto"/>
                <w:sz w:val="24"/>
                <w:highlight w:val="none"/>
              </w:rPr>
              <w:t>响应供应商为分支机构或联合体有成员为分支机构的，同时对该分支机构所属总公司（总所）进行信用记录查询，</w:t>
            </w:r>
            <w:r>
              <w:rPr>
                <w:rFonts w:hint="eastAsia" w:ascii="Times New Roman" w:hAnsi="Times New Roman" w:cs="Times New Roman"/>
                <w:color w:val="auto"/>
                <w:sz w:val="24"/>
                <w:highlight w:val="none"/>
                <w:lang w:eastAsia="zh-CN"/>
              </w:rPr>
              <w:t>若该</w:t>
            </w:r>
            <w:r>
              <w:rPr>
                <w:rFonts w:hint="default" w:ascii="Times New Roman" w:hAnsi="Times New Roman" w:cs="Times New Roman"/>
                <w:color w:val="auto"/>
                <w:sz w:val="24"/>
                <w:highlight w:val="none"/>
              </w:rPr>
              <w:t>分支机构所属总公司（总所）存在不良信用记录的，视同响应供应商（联合体）存在不良信用记录</w:t>
            </w:r>
            <w:r>
              <w:rPr>
                <w:rFonts w:hint="eastAsia" w:ascii="Times New Roman" w:hAnsi="Times New Roman" w:cs="Times New Roman"/>
                <w:color w:val="auto"/>
                <w:sz w:val="24"/>
                <w:highlight w:val="none"/>
                <w:lang w:eastAsia="zh-CN"/>
              </w:rPr>
              <w:t>；</w:t>
            </w:r>
          </w:p>
          <w:p w14:paraId="61B9B200">
            <w:pPr>
              <w:tabs>
                <w:tab w:val="left" w:pos="602"/>
              </w:tabs>
              <w:autoSpaceDE/>
              <w:autoSpaceDN/>
              <w:adjustRightInd/>
              <w:snapToGrid w:val="0"/>
              <w:spacing w:line="264" w:lineRule="auto"/>
              <w:jc w:val="both"/>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（3）如相关失信记录已失效，响应供应商必须提供相关证明资料。</w:t>
            </w:r>
          </w:p>
        </w:tc>
        <w:tc>
          <w:tcPr>
            <w:tcW w:w="1205" w:type="dxa"/>
            <w:noWrap w:val="0"/>
            <w:vAlign w:val="center"/>
          </w:tcPr>
          <w:p w14:paraId="02FFA1EB">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□通过</w:t>
            </w:r>
          </w:p>
          <w:p w14:paraId="19F58EF4">
            <w:pPr>
              <w:snapToGrid w:val="0"/>
              <w:spacing w:line="264" w:lineRule="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□不通过</w:t>
            </w:r>
          </w:p>
        </w:tc>
        <w:tc>
          <w:tcPr>
            <w:tcW w:w="1403" w:type="dxa"/>
            <w:noWrap w:val="0"/>
            <w:vAlign w:val="center"/>
          </w:tcPr>
          <w:p w14:paraId="426C6FC1">
            <w:pPr>
              <w:snapToGrid w:val="0"/>
              <w:spacing w:line="264" w:lineRule="auto"/>
              <w:jc w:val="center"/>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w:t>
            </w:r>
          </w:p>
        </w:tc>
      </w:tr>
      <w:tr w14:paraId="710A3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38" w:type="dxa"/>
            <w:noWrap w:val="0"/>
            <w:vAlign w:val="center"/>
          </w:tcPr>
          <w:p w14:paraId="1AAB86F2">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79A24388">
            <w:pPr>
              <w:autoSpaceDE/>
              <w:autoSpaceDN/>
              <w:adjustRightInd/>
              <w:snapToGrid w:val="0"/>
              <w:spacing w:line="264" w:lineRule="auto"/>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已成功报名并获取本项目采购文件的供应商</w:t>
            </w:r>
            <w:r>
              <w:rPr>
                <w:rFonts w:hint="eastAsia" w:ascii="Times New Roman" w:hAnsi="Times New Roman" w:cs="Times New Roman"/>
                <w:color w:val="auto"/>
                <w:sz w:val="24"/>
                <w:highlight w:val="none"/>
                <w:lang w:eastAsia="zh-CN"/>
              </w:rPr>
              <w:t>。</w:t>
            </w:r>
          </w:p>
        </w:tc>
        <w:tc>
          <w:tcPr>
            <w:tcW w:w="1205" w:type="dxa"/>
            <w:noWrap w:val="0"/>
            <w:vAlign w:val="center"/>
          </w:tcPr>
          <w:p w14:paraId="2FBF5C0B">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□通过</w:t>
            </w:r>
          </w:p>
          <w:p w14:paraId="2A10D98D">
            <w:pPr>
              <w:snapToGrid w:val="0"/>
              <w:spacing w:line="264" w:lineRule="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□不通过</w:t>
            </w:r>
          </w:p>
        </w:tc>
        <w:tc>
          <w:tcPr>
            <w:tcW w:w="1403" w:type="dxa"/>
            <w:noWrap w:val="0"/>
            <w:vAlign w:val="center"/>
          </w:tcPr>
          <w:p w14:paraId="197AB0D7">
            <w:pPr>
              <w:snapToGrid w:val="0"/>
              <w:spacing w:line="264" w:lineRule="auto"/>
              <w:jc w:val="center"/>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第（ ）页</w:t>
            </w:r>
          </w:p>
        </w:tc>
      </w:tr>
      <w:tr w14:paraId="15BCF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38" w:type="dxa"/>
            <w:noWrap w:val="0"/>
            <w:vAlign w:val="center"/>
          </w:tcPr>
          <w:p w14:paraId="0189F87F">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551D7850">
            <w:pPr>
              <w:snapToGrid w:val="0"/>
              <w:spacing w:line="264" w:lineRule="auto"/>
              <w:rPr>
                <w:rFonts w:hint="default" w:ascii="Times New Roman" w:hAnsi="Times New Roman" w:cs="Times New Roman"/>
                <w:bCs/>
                <w:color w:val="auto"/>
                <w:highlight w:val="none"/>
              </w:rPr>
            </w:pPr>
            <w:r>
              <w:rPr>
                <w:rFonts w:hint="default" w:ascii="Times New Roman" w:hAnsi="Times New Roman" w:cs="Times New Roman"/>
                <w:color w:val="auto"/>
                <w:sz w:val="24"/>
                <w:highlight w:val="none"/>
              </w:rPr>
              <w:t>按照</w:t>
            </w:r>
            <w:r>
              <w:rPr>
                <w:rFonts w:hint="default" w:ascii="Times New Roman" w:hAnsi="Times New Roman" w:cs="Times New Roman"/>
                <w:color w:val="auto"/>
                <w:sz w:val="24"/>
                <w:highlight w:val="none"/>
                <w:lang w:val="en-US" w:eastAsia="zh-CN"/>
              </w:rPr>
              <w:t>采购</w:t>
            </w:r>
            <w:r>
              <w:rPr>
                <w:rFonts w:hint="default" w:ascii="Times New Roman" w:hAnsi="Times New Roman" w:cs="Times New Roman"/>
                <w:color w:val="auto"/>
                <w:sz w:val="24"/>
                <w:highlight w:val="none"/>
              </w:rPr>
              <w:t>文件规定要求签署、盖章且响应文件有法定代表人签字或盖个人名章（或签字人有法定代表人有效授权书）的</w:t>
            </w:r>
            <w:r>
              <w:rPr>
                <w:rFonts w:hint="eastAsia" w:ascii="Times New Roman" w:hAnsi="Times New Roman" w:cs="Times New Roman"/>
                <w:color w:val="auto"/>
                <w:sz w:val="24"/>
                <w:highlight w:val="none"/>
                <w:lang w:eastAsia="zh-CN"/>
              </w:rPr>
              <w:t>。</w:t>
            </w:r>
          </w:p>
        </w:tc>
        <w:tc>
          <w:tcPr>
            <w:tcW w:w="1205" w:type="dxa"/>
            <w:noWrap w:val="0"/>
            <w:vAlign w:val="center"/>
          </w:tcPr>
          <w:p w14:paraId="42415DD0">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□通过 </w:t>
            </w:r>
          </w:p>
          <w:p w14:paraId="437F678D">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□不通过</w:t>
            </w:r>
          </w:p>
        </w:tc>
        <w:tc>
          <w:tcPr>
            <w:tcW w:w="1403" w:type="dxa"/>
            <w:noWrap w:val="0"/>
            <w:vAlign w:val="center"/>
          </w:tcPr>
          <w:p w14:paraId="2F8090EB">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r>
      <w:tr w14:paraId="31297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38" w:type="dxa"/>
            <w:noWrap w:val="0"/>
            <w:vAlign w:val="center"/>
          </w:tcPr>
          <w:p w14:paraId="5D7A0A6E">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0D8C7DEB">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法定代表人授权委托书</w:t>
            </w:r>
            <w:r>
              <w:rPr>
                <w:rFonts w:hint="eastAsia" w:ascii="Times New Roman" w:hAnsi="Times New Roman" w:cs="Times New Roman"/>
                <w:color w:val="auto"/>
                <w:sz w:val="24"/>
                <w:highlight w:val="none"/>
                <w:lang w:eastAsia="zh-CN"/>
              </w:rPr>
              <w:t>。</w:t>
            </w:r>
          </w:p>
        </w:tc>
        <w:tc>
          <w:tcPr>
            <w:tcW w:w="1205" w:type="dxa"/>
            <w:noWrap w:val="0"/>
            <w:vAlign w:val="center"/>
          </w:tcPr>
          <w:p w14:paraId="7BE2521D">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□通过 </w:t>
            </w:r>
          </w:p>
          <w:p w14:paraId="21B45AE8">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□不通过</w:t>
            </w:r>
          </w:p>
        </w:tc>
        <w:tc>
          <w:tcPr>
            <w:tcW w:w="1403" w:type="dxa"/>
            <w:noWrap w:val="0"/>
            <w:vAlign w:val="center"/>
          </w:tcPr>
          <w:p w14:paraId="717E8EF8">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4FA1B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38" w:type="dxa"/>
            <w:noWrap w:val="0"/>
            <w:vAlign w:val="center"/>
          </w:tcPr>
          <w:p w14:paraId="4BF2C356">
            <w:pPr>
              <w:numPr>
                <w:ilvl w:val="0"/>
                <w:numId w:val="3"/>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112" w:type="dxa"/>
            <w:noWrap w:val="0"/>
            <w:vAlign w:val="center"/>
          </w:tcPr>
          <w:p w14:paraId="34A4BE22">
            <w:pPr>
              <w:snapToGrid w:val="0"/>
              <w:spacing w:line="264" w:lineRule="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法定代表人证明书</w:t>
            </w:r>
            <w:r>
              <w:rPr>
                <w:rFonts w:hint="eastAsia" w:ascii="Times New Roman" w:hAnsi="Times New Roman" w:cs="Times New Roman"/>
                <w:color w:val="auto"/>
                <w:sz w:val="24"/>
                <w:highlight w:val="none"/>
                <w:lang w:eastAsia="zh-CN"/>
              </w:rPr>
              <w:t>。</w:t>
            </w:r>
          </w:p>
        </w:tc>
        <w:tc>
          <w:tcPr>
            <w:tcW w:w="1205" w:type="dxa"/>
            <w:noWrap w:val="0"/>
            <w:vAlign w:val="center"/>
          </w:tcPr>
          <w:p w14:paraId="418E9005">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□通过 </w:t>
            </w:r>
          </w:p>
          <w:p w14:paraId="02784EFA">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□不通过</w:t>
            </w:r>
          </w:p>
        </w:tc>
        <w:tc>
          <w:tcPr>
            <w:tcW w:w="1403" w:type="dxa"/>
            <w:noWrap w:val="0"/>
            <w:vAlign w:val="center"/>
          </w:tcPr>
          <w:p w14:paraId="1636D31C">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3FCE6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38" w:type="dxa"/>
            <w:noWrap w:val="0"/>
            <w:vAlign w:val="center"/>
          </w:tcPr>
          <w:p w14:paraId="7B2953FD">
            <w:pPr>
              <w:numPr>
                <w:numId w:val="0"/>
              </w:numPr>
              <w:autoSpaceDE/>
              <w:autoSpaceDN/>
              <w:adjustRightInd/>
              <w:snapToGrid w:val="0"/>
              <w:spacing w:line="264" w:lineRule="auto"/>
              <w:ind w:left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10</w:t>
            </w:r>
          </w:p>
        </w:tc>
        <w:tc>
          <w:tcPr>
            <w:tcW w:w="6112" w:type="dxa"/>
            <w:noWrap w:val="0"/>
            <w:vAlign w:val="center"/>
          </w:tcPr>
          <w:p w14:paraId="60C329F5">
            <w:pPr>
              <w:snapToGrid w:val="0"/>
              <w:spacing w:line="264" w:lineRule="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磋商函已提交并符合磋商文件</w:t>
            </w:r>
            <w:r>
              <w:rPr>
                <w:rFonts w:hint="eastAsia" w:ascii="Times New Roman" w:hAnsi="Times New Roman" w:cs="Times New Roman"/>
                <w:color w:val="auto"/>
                <w:sz w:val="24"/>
                <w:highlight w:val="none"/>
                <w:lang w:eastAsia="zh-CN"/>
              </w:rPr>
              <w:t>要求</w:t>
            </w:r>
            <w:r>
              <w:rPr>
                <w:rFonts w:hint="default" w:ascii="Times New Roman" w:hAnsi="Times New Roman" w:cs="Times New Roman"/>
                <w:color w:val="auto"/>
                <w:sz w:val="24"/>
                <w:highlight w:val="none"/>
              </w:rPr>
              <w:t>，且磋商有效期不少于磋商文件中载明的磋商有效期</w:t>
            </w:r>
            <w:r>
              <w:rPr>
                <w:rFonts w:hint="eastAsia" w:ascii="Times New Roman" w:hAnsi="Times New Roman" w:cs="Times New Roman"/>
                <w:color w:val="auto"/>
                <w:sz w:val="24"/>
                <w:highlight w:val="none"/>
                <w:lang w:eastAsia="zh-CN"/>
              </w:rPr>
              <w:t>。</w:t>
            </w:r>
          </w:p>
        </w:tc>
        <w:tc>
          <w:tcPr>
            <w:tcW w:w="1205" w:type="dxa"/>
            <w:noWrap w:val="0"/>
            <w:vAlign w:val="center"/>
          </w:tcPr>
          <w:p w14:paraId="0EEC7F32">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□通过 </w:t>
            </w:r>
          </w:p>
          <w:p w14:paraId="77A50A40">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□不通过</w:t>
            </w:r>
          </w:p>
        </w:tc>
        <w:tc>
          <w:tcPr>
            <w:tcW w:w="1403" w:type="dxa"/>
            <w:noWrap w:val="0"/>
            <w:vAlign w:val="center"/>
          </w:tcPr>
          <w:p w14:paraId="34128899">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0077C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atLeast"/>
          <w:jc w:val="center"/>
        </w:trPr>
        <w:tc>
          <w:tcPr>
            <w:tcW w:w="738" w:type="dxa"/>
            <w:noWrap w:val="0"/>
            <w:vAlign w:val="center"/>
          </w:tcPr>
          <w:p w14:paraId="39ED59E9">
            <w:pPr>
              <w:numPr>
                <w:numId w:val="0"/>
              </w:numPr>
              <w:autoSpaceDE/>
              <w:autoSpaceDN/>
              <w:adjustRightInd/>
              <w:snapToGrid w:val="0"/>
              <w:spacing w:line="264" w:lineRule="auto"/>
              <w:ind w:left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11</w:t>
            </w:r>
          </w:p>
        </w:tc>
        <w:tc>
          <w:tcPr>
            <w:tcW w:w="6112" w:type="dxa"/>
            <w:noWrap w:val="0"/>
            <w:vAlign w:val="center"/>
          </w:tcPr>
          <w:p w14:paraId="54248B19">
            <w:pPr>
              <w:snapToGrid w:val="0"/>
              <w:spacing w:line="264" w:lineRule="auto"/>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响应文件完全满足磋商文件的实质性条款（即标注★号条款）</w:t>
            </w:r>
            <w:r>
              <w:rPr>
                <w:rFonts w:hint="default" w:ascii="Times New Roman" w:hAnsi="Times New Roman" w:cs="Times New Roman"/>
                <w:color w:val="auto"/>
                <w:sz w:val="24"/>
                <w:highlight w:val="none"/>
                <w:lang w:eastAsia="zh-CN"/>
              </w:rPr>
              <w:t>，无</w:t>
            </w:r>
            <w:r>
              <w:rPr>
                <w:rFonts w:hint="default" w:ascii="Times New Roman" w:hAnsi="Times New Roman" w:cs="Times New Roman"/>
                <w:color w:val="auto"/>
                <w:sz w:val="24"/>
                <w:highlight w:val="none"/>
              </w:rPr>
              <w:t>负</w:t>
            </w:r>
            <w:r>
              <w:rPr>
                <w:rFonts w:hint="default" w:ascii="Times New Roman" w:hAnsi="Times New Roman" w:cs="Times New Roman"/>
                <w:color w:val="auto"/>
                <w:sz w:val="24"/>
                <w:highlight w:val="none"/>
                <w:lang w:eastAsia="zh-CN"/>
              </w:rPr>
              <w:t>偏离</w:t>
            </w:r>
            <w:r>
              <w:rPr>
                <w:rFonts w:hint="eastAsia" w:ascii="Times New Roman" w:hAnsi="Times New Roman" w:cs="Times New Roman"/>
                <w:color w:val="auto"/>
                <w:sz w:val="24"/>
                <w:highlight w:val="none"/>
                <w:lang w:eastAsia="zh-CN"/>
              </w:rPr>
              <w:t>。</w:t>
            </w:r>
          </w:p>
        </w:tc>
        <w:tc>
          <w:tcPr>
            <w:tcW w:w="1205" w:type="dxa"/>
            <w:noWrap w:val="0"/>
            <w:vAlign w:val="center"/>
          </w:tcPr>
          <w:p w14:paraId="1FA924A7">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□通过 </w:t>
            </w:r>
          </w:p>
          <w:p w14:paraId="7AAB2796">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□不通过</w:t>
            </w:r>
          </w:p>
        </w:tc>
        <w:tc>
          <w:tcPr>
            <w:tcW w:w="1403" w:type="dxa"/>
            <w:noWrap w:val="0"/>
            <w:vAlign w:val="center"/>
          </w:tcPr>
          <w:p w14:paraId="36B3760D">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4E572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738" w:type="dxa"/>
            <w:noWrap w:val="0"/>
            <w:vAlign w:val="center"/>
          </w:tcPr>
          <w:p w14:paraId="0C1AE41A">
            <w:pPr>
              <w:numPr>
                <w:numId w:val="0"/>
              </w:numPr>
              <w:autoSpaceDE/>
              <w:autoSpaceDN/>
              <w:adjustRightInd/>
              <w:snapToGrid w:val="0"/>
              <w:spacing w:line="264" w:lineRule="auto"/>
              <w:ind w:left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12</w:t>
            </w:r>
          </w:p>
        </w:tc>
        <w:tc>
          <w:tcPr>
            <w:tcW w:w="6112" w:type="dxa"/>
            <w:noWrap w:val="0"/>
            <w:vAlign w:val="center"/>
          </w:tcPr>
          <w:p w14:paraId="4D589C48">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最后报价未超过本项目最高限价</w:t>
            </w:r>
            <w:r>
              <w:rPr>
                <w:rFonts w:hint="eastAsia" w:ascii="Times New Roman" w:hAnsi="Times New Roman" w:cs="Times New Roman"/>
                <w:color w:val="auto"/>
                <w:sz w:val="24"/>
                <w:highlight w:val="none"/>
                <w:lang w:eastAsia="zh-CN"/>
              </w:rPr>
              <w:t>。</w:t>
            </w:r>
          </w:p>
        </w:tc>
        <w:tc>
          <w:tcPr>
            <w:tcW w:w="1205" w:type="dxa"/>
            <w:noWrap w:val="0"/>
            <w:vAlign w:val="center"/>
          </w:tcPr>
          <w:p w14:paraId="415A813F">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□通过 </w:t>
            </w:r>
          </w:p>
          <w:p w14:paraId="50E861AD">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□不通过</w:t>
            </w:r>
          </w:p>
        </w:tc>
        <w:tc>
          <w:tcPr>
            <w:tcW w:w="1403" w:type="dxa"/>
            <w:noWrap w:val="0"/>
            <w:vAlign w:val="center"/>
          </w:tcPr>
          <w:p w14:paraId="7B51133E">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7D1AC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38" w:type="dxa"/>
            <w:noWrap w:val="0"/>
            <w:vAlign w:val="center"/>
          </w:tcPr>
          <w:p w14:paraId="13FBB734">
            <w:pPr>
              <w:numPr>
                <w:numId w:val="0"/>
              </w:numPr>
              <w:autoSpaceDE/>
              <w:autoSpaceDN/>
              <w:adjustRightInd/>
              <w:snapToGrid w:val="0"/>
              <w:spacing w:line="264" w:lineRule="auto"/>
              <w:ind w:left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13</w:t>
            </w:r>
          </w:p>
        </w:tc>
        <w:tc>
          <w:tcPr>
            <w:tcW w:w="6112" w:type="dxa"/>
            <w:noWrap w:val="0"/>
            <w:vAlign w:val="center"/>
          </w:tcPr>
          <w:p w14:paraId="1B76E519">
            <w:pPr>
              <w:snapToGrid w:val="0"/>
              <w:spacing w:line="264" w:lineRule="auto"/>
              <w:rPr>
                <w:rFonts w:hint="default" w:ascii="Times New Roman" w:hAnsi="Times New Roman" w:cs="Times New Roman"/>
                <w:strike/>
                <w:color w:val="auto"/>
                <w:sz w:val="24"/>
                <w:highlight w:val="none"/>
              </w:rPr>
            </w:pPr>
            <w:r>
              <w:rPr>
                <w:rFonts w:hint="default" w:ascii="Times New Roman" w:hAnsi="Times New Roman" w:cs="Times New Roman"/>
                <w:color w:val="auto"/>
                <w:sz w:val="24"/>
                <w:highlight w:val="none"/>
              </w:rPr>
              <w:t>响应文件未出现选择性报价或有附加条件报价的情形</w:t>
            </w:r>
            <w:r>
              <w:rPr>
                <w:rFonts w:hint="eastAsia" w:ascii="Times New Roman" w:hAnsi="Times New Roman" w:cs="Times New Roman"/>
                <w:color w:val="auto"/>
                <w:sz w:val="24"/>
                <w:highlight w:val="none"/>
                <w:lang w:eastAsia="zh-CN"/>
              </w:rPr>
              <w:t>。</w:t>
            </w:r>
          </w:p>
        </w:tc>
        <w:tc>
          <w:tcPr>
            <w:tcW w:w="1205" w:type="dxa"/>
            <w:noWrap w:val="0"/>
            <w:vAlign w:val="center"/>
          </w:tcPr>
          <w:p w14:paraId="1C94709D">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□通过 </w:t>
            </w:r>
          </w:p>
          <w:p w14:paraId="000B2039">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□不通过</w:t>
            </w:r>
          </w:p>
        </w:tc>
        <w:tc>
          <w:tcPr>
            <w:tcW w:w="1403" w:type="dxa"/>
            <w:noWrap w:val="0"/>
            <w:vAlign w:val="center"/>
          </w:tcPr>
          <w:p w14:paraId="2CA17D12">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537FD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38" w:type="dxa"/>
            <w:noWrap w:val="0"/>
            <w:vAlign w:val="center"/>
          </w:tcPr>
          <w:p w14:paraId="4789A95D">
            <w:pPr>
              <w:numPr>
                <w:numId w:val="0"/>
              </w:numPr>
              <w:autoSpaceDE/>
              <w:autoSpaceDN/>
              <w:adjustRightInd/>
              <w:snapToGrid w:val="0"/>
              <w:spacing w:line="264" w:lineRule="auto"/>
              <w:ind w:left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14</w:t>
            </w:r>
          </w:p>
        </w:tc>
        <w:tc>
          <w:tcPr>
            <w:tcW w:w="6112" w:type="dxa"/>
            <w:noWrap w:val="0"/>
            <w:vAlign w:val="center"/>
          </w:tcPr>
          <w:p w14:paraId="42BA4E34">
            <w:pPr>
              <w:pStyle w:val="5"/>
              <w:snapToGrid w:val="0"/>
              <w:spacing w:line="264" w:lineRule="auto"/>
              <w:rPr>
                <w:rFonts w:hint="default" w:ascii="Times New Roman" w:hAnsi="Times New Roman" w:cs="Times New Roman"/>
                <w:color w:val="auto"/>
                <w:kern w:val="0"/>
                <w:highlight w:val="none"/>
              </w:rPr>
            </w:pPr>
            <w:r>
              <w:rPr>
                <w:rFonts w:hint="default" w:ascii="Times New Roman" w:hAnsi="Times New Roman" w:cs="Times New Roman"/>
                <w:color w:val="auto"/>
                <w:sz w:val="24"/>
                <w:highlight w:val="none"/>
              </w:rPr>
              <w:t>响应文件没有磋商文件中规定的</w:t>
            </w:r>
            <w:r>
              <w:rPr>
                <w:rFonts w:hint="default" w:ascii="Times New Roman" w:hAnsi="Times New Roman" w:cs="Times New Roman"/>
                <w:color w:val="auto"/>
                <w:sz w:val="24"/>
                <w:highlight w:val="none"/>
                <w:lang w:eastAsia="zh-CN"/>
              </w:rPr>
              <w:t>其他无效</w:t>
            </w:r>
            <w:r>
              <w:rPr>
                <w:rFonts w:hint="default" w:ascii="Times New Roman" w:hAnsi="Times New Roman" w:cs="Times New Roman"/>
                <w:color w:val="auto"/>
                <w:sz w:val="24"/>
                <w:highlight w:val="none"/>
              </w:rPr>
              <w:t>响应条款</w:t>
            </w:r>
            <w:r>
              <w:rPr>
                <w:rFonts w:hint="eastAsia" w:ascii="Times New Roman" w:hAnsi="Times New Roman" w:cs="Times New Roman"/>
                <w:color w:val="auto"/>
                <w:sz w:val="24"/>
                <w:highlight w:val="none"/>
                <w:lang w:eastAsia="zh-CN"/>
              </w:rPr>
              <w:t>。</w:t>
            </w:r>
          </w:p>
        </w:tc>
        <w:tc>
          <w:tcPr>
            <w:tcW w:w="1205" w:type="dxa"/>
            <w:noWrap w:val="0"/>
            <w:vAlign w:val="center"/>
          </w:tcPr>
          <w:p w14:paraId="11468CCC">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□通过 </w:t>
            </w:r>
          </w:p>
          <w:p w14:paraId="3528D699">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□不通过</w:t>
            </w:r>
          </w:p>
        </w:tc>
        <w:tc>
          <w:tcPr>
            <w:tcW w:w="1403" w:type="dxa"/>
            <w:noWrap w:val="0"/>
            <w:vAlign w:val="center"/>
          </w:tcPr>
          <w:p w14:paraId="4F6A000C">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566F1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38" w:type="dxa"/>
            <w:noWrap w:val="0"/>
            <w:vAlign w:val="center"/>
          </w:tcPr>
          <w:p w14:paraId="571ED6B9">
            <w:pPr>
              <w:numPr>
                <w:numId w:val="0"/>
              </w:numPr>
              <w:autoSpaceDE/>
              <w:autoSpaceDN/>
              <w:adjustRightInd/>
              <w:snapToGrid w:val="0"/>
              <w:spacing w:line="264" w:lineRule="auto"/>
              <w:ind w:left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15</w:t>
            </w:r>
          </w:p>
        </w:tc>
        <w:tc>
          <w:tcPr>
            <w:tcW w:w="6112" w:type="dxa"/>
            <w:noWrap w:val="0"/>
            <w:vAlign w:val="center"/>
          </w:tcPr>
          <w:p w14:paraId="35038FB0">
            <w:pPr>
              <w:pStyle w:val="5"/>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响应文件没有出现有关</w:t>
            </w:r>
            <w:r>
              <w:rPr>
                <w:rFonts w:hint="default" w:ascii="Times New Roman" w:hAnsi="Times New Roman" w:cs="Times New Roman"/>
                <w:color w:val="auto"/>
                <w:sz w:val="24"/>
                <w:highlight w:val="none"/>
                <w:lang w:eastAsia="zh-CN"/>
              </w:rPr>
              <w:t>法律法规</w:t>
            </w:r>
            <w:r>
              <w:rPr>
                <w:rFonts w:hint="default" w:ascii="Times New Roman" w:hAnsi="Times New Roman" w:cs="Times New Roman"/>
                <w:color w:val="auto"/>
                <w:sz w:val="24"/>
                <w:highlight w:val="none"/>
              </w:rPr>
              <w:t>、规章规定属于无效响应的条款。</w:t>
            </w:r>
          </w:p>
        </w:tc>
        <w:tc>
          <w:tcPr>
            <w:tcW w:w="1205" w:type="dxa"/>
            <w:noWrap w:val="0"/>
            <w:vAlign w:val="center"/>
          </w:tcPr>
          <w:p w14:paraId="274D703D">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□通过 </w:t>
            </w:r>
          </w:p>
          <w:p w14:paraId="08FBAC10">
            <w:pPr>
              <w:snapToGrid w:val="0"/>
              <w:spacing w:line="264"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□不通过</w:t>
            </w:r>
          </w:p>
        </w:tc>
        <w:tc>
          <w:tcPr>
            <w:tcW w:w="1403" w:type="dxa"/>
            <w:noWrap w:val="0"/>
            <w:vAlign w:val="center"/>
          </w:tcPr>
          <w:p w14:paraId="1C99AFFF">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bl>
    <w:p w14:paraId="6D717393">
      <w:pPr>
        <w:rPr>
          <w:rFonts w:hint="default" w:ascii="Times New Roman" w:hAnsi="Times New Roman" w:cs="Times New Roman"/>
          <w:color w:val="auto"/>
          <w:sz w:val="24"/>
          <w:highlight w:val="none"/>
        </w:rPr>
      </w:pPr>
      <w:r>
        <w:rPr>
          <w:rFonts w:hint="default" w:ascii="Times New Roman" w:hAnsi="Times New Roman" w:cs="Times New Roman" w:eastAsiaTheme="minorEastAsia"/>
          <w:b/>
          <w:bCs/>
          <w:color w:val="auto"/>
          <w:sz w:val="24"/>
          <w:szCs w:val="24"/>
          <w:highlight w:val="none"/>
        </w:rPr>
        <w:t>项目名称：</w:t>
      </w:r>
      <w:r>
        <w:rPr>
          <w:rFonts w:hint="default" w:ascii="Times New Roman" w:hAnsi="Times New Roman" w:eastAsia="方正仿宋_GBK" w:cs="Times New Roman"/>
          <w:sz w:val="24"/>
          <w:szCs w:val="24"/>
          <w:lang w:val="en-US" w:eastAsia="zh-CN"/>
        </w:rPr>
        <w:t>珠海市金湾区红旗镇卫生院传染病防控蚊虫消杀采购项目</w:t>
      </w:r>
    </w:p>
    <w:tbl>
      <w:tblPr>
        <w:tblStyle w:val="9"/>
        <w:tblW w:w="96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8"/>
        <w:gridCol w:w="2485"/>
        <w:gridCol w:w="4054"/>
        <w:gridCol w:w="2332"/>
      </w:tblGrid>
      <w:tr w14:paraId="7E726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9669" w:type="dxa"/>
            <w:gridSpan w:val="4"/>
            <w:shd w:val="clear" w:color="auto" w:fill="EEECE1"/>
            <w:noWrap w:val="0"/>
            <w:vAlign w:val="center"/>
          </w:tcPr>
          <w:p w14:paraId="04C09E22">
            <w:pPr>
              <w:snapToGrid w:val="0"/>
              <w:spacing w:line="264" w:lineRule="auto"/>
              <w:jc w:val="cente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三、技术、商务评审自查表</w:t>
            </w:r>
          </w:p>
        </w:tc>
      </w:tr>
      <w:tr w14:paraId="1C261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798" w:type="dxa"/>
            <w:shd w:val="clear" w:color="auto" w:fill="EEECE1"/>
            <w:noWrap w:val="0"/>
            <w:vAlign w:val="center"/>
          </w:tcPr>
          <w:p w14:paraId="4A1BB6CB">
            <w:pPr>
              <w:snapToGrid w:val="0"/>
              <w:spacing w:line="264"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序号</w:t>
            </w:r>
          </w:p>
        </w:tc>
        <w:tc>
          <w:tcPr>
            <w:tcW w:w="2485" w:type="dxa"/>
            <w:shd w:val="clear" w:color="auto" w:fill="EEECE1"/>
            <w:noWrap w:val="0"/>
            <w:vAlign w:val="center"/>
          </w:tcPr>
          <w:p w14:paraId="3E21CB24">
            <w:pPr>
              <w:snapToGrid w:val="0"/>
              <w:spacing w:line="264"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评审因素</w:t>
            </w:r>
          </w:p>
        </w:tc>
        <w:tc>
          <w:tcPr>
            <w:tcW w:w="4054" w:type="dxa"/>
            <w:shd w:val="clear" w:color="auto" w:fill="EEECE1"/>
            <w:noWrap w:val="0"/>
            <w:vAlign w:val="center"/>
          </w:tcPr>
          <w:p w14:paraId="798C0C03">
            <w:pPr>
              <w:snapToGrid w:val="0"/>
              <w:spacing w:line="264"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提交内容</w:t>
            </w:r>
          </w:p>
        </w:tc>
        <w:tc>
          <w:tcPr>
            <w:tcW w:w="2332" w:type="dxa"/>
            <w:shd w:val="clear" w:color="auto" w:fill="EEECE1"/>
            <w:noWrap w:val="0"/>
            <w:vAlign w:val="center"/>
          </w:tcPr>
          <w:p w14:paraId="2D4BC43A">
            <w:pPr>
              <w:snapToGrid w:val="0"/>
              <w:spacing w:line="264" w:lineRule="auto"/>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证明文件</w:t>
            </w:r>
          </w:p>
        </w:tc>
      </w:tr>
      <w:tr w14:paraId="1326C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98" w:type="dxa"/>
            <w:noWrap w:val="0"/>
            <w:vAlign w:val="center"/>
          </w:tcPr>
          <w:p w14:paraId="78747909">
            <w:pPr>
              <w:numPr>
                <w:ilvl w:val="0"/>
                <w:numId w:val="5"/>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2485" w:type="dxa"/>
            <w:noWrap w:val="0"/>
            <w:vAlign w:val="center"/>
          </w:tcPr>
          <w:p w14:paraId="4517826A">
            <w:pPr>
              <w:snapToGrid/>
              <w:spacing w:line="400" w:lineRule="exact"/>
              <w:jc w:val="center"/>
              <w:rPr>
                <w:rFonts w:hint="default" w:ascii="Times New Roman" w:hAnsi="Times New Roman" w:cs="Times New Roman"/>
                <w:color w:val="auto"/>
                <w:sz w:val="24"/>
                <w:highlight w:val="none"/>
              </w:rPr>
            </w:pPr>
          </w:p>
        </w:tc>
        <w:tc>
          <w:tcPr>
            <w:tcW w:w="4054" w:type="dxa"/>
            <w:noWrap w:val="0"/>
            <w:vAlign w:val="center"/>
          </w:tcPr>
          <w:p w14:paraId="47E601AB">
            <w:pPr>
              <w:snapToGrid w:val="0"/>
              <w:spacing w:line="264" w:lineRule="auto"/>
              <w:jc w:val="center"/>
              <w:rPr>
                <w:rFonts w:hint="default" w:ascii="Times New Roman" w:hAnsi="Times New Roman" w:cs="Times New Roman"/>
                <w:color w:val="auto"/>
                <w:sz w:val="24"/>
                <w:highlight w:val="none"/>
              </w:rPr>
            </w:pPr>
          </w:p>
        </w:tc>
        <w:tc>
          <w:tcPr>
            <w:tcW w:w="2332" w:type="dxa"/>
            <w:noWrap w:val="0"/>
            <w:vAlign w:val="center"/>
          </w:tcPr>
          <w:p w14:paraId="5993E2EA">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59777D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98" w:type="dxa"/>
            <w:noWrap w:val="0"/>
            <w:vAlign w:val="center"/>
          </w:tcPr>
          <w:p w14:paraId="36DD91AD">
            <w:pPr>
              <w:numPr>
                <w:ilvl w:val="0"/>
                <w:numId w:val="5"/>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2485" w:type="dxa"/>
            <w:noWrap w:val="0"/>
            <w:vAlign w:val="center"/>
          </w:tcPr>
          <w:p w14:paraId="0955EAA3">
            <w:pPr>
              <w:snapToGrid w:val="0"/>
              <w:spacing w:line="264" w:lineRule="auto"/>
              <w:jc w:val="center"/>
              <w:rPr>
                <w:rFonts w:hint="default" w:ascii="Times New Roman" w:hAnsi="Times New Roman" w:cs="Times New Roman"/>
                <w:color w:val="auto"/>
                <w:sz w:val="24"/>
                <w:highlight w:val="none"/>
              </w:rPr>
            </w:pPr>
          </w:p>
        </w:tc>
        <w:tc>
          <w:tcPr>
            <w:tcW w:w="4054" w:type="dxa"/>
            <w:noWrap w:val="0"/>
            <w:vAlign w:val="center"/>
          </w:tcPr>
          <w:p w14:paraId="5D7143E4">
            <w:pPr>
              <w:snapToGrid w:val="0"/>
              <w:spacing w:line="264" w:lineRule="auto"/>
              <w:jc w:val="center"/>
              <w:rPr>
                <w:rFonts w:hint="default" w:ascii="Times New Roman" w:hAnsi="Times New Roman" w:cs="Times New Roman"/>
                <w:color w:val="auto"/>
                <w:sz w:val="24"/>
                <w:highlight w:val="none"/>
              </w:rPr>
            </w:pPr>
          </w:p>
        </w:tc>
        <w:tc>
          <w:tcPr>
            <w:tcW w:w="2332" w:type="dxa"/>
            <w:noWrap w:val="0"/>
            <w:vAlign w:val="center"/>
          </w:tcPr>
          <w:p w14:paraId="7B51B88B">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442DB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98" w:type="dxa"/>
            <w:noWrap w:val="0"/>
            <w:vAlign w:val="center"/>
          </w:tcPr>
          <w:p w14:paraId="3F0FE2F3">
            <w:pPr>
              <w:numPr>
                <w:ilvl w:val="0"/>
                <w:numId w:val="5"/>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2485" w:type="dxa"/>
            <w:noWrap w:val="0"/>
            <w:vAlign w:val="center"/>
          </w:tcPr>
          <w:p w14:paraId="4E5B885B">
            <w:pPr>
              <w:snapToGrid w:val="0"/>
              <w:spacing w:line="264" w:lineRule="auto"/>
              <w:jc w:val="center"/>
              <w:rPr>
                <w:rFonts w:hint="default" w:ascii="Times New Roman" w:hAnsi="Times New Roman" w:cs="Times New Roman"/>
                <w:color w:val="auto"/>
                <w:sz w:val="24"/>
                <w:highlight w:val="none"/>
              </w:rPr>
            </w:pPr>
          </w:p>
        </w:tc>
        <w:tc>
          <w:tcPr>
            <w:tcW w:w="4054" w:type="dxa"/>
            <w:noWrap w:val="0"/>
            <w:vAlign w:val="center"/>
          </w:tcPr>
          <w:p w14:paraId="170384E6">
            <w:pPr>
              <w:snapToGrid w:val="0"/>
              <w:spacing w:line="264" w:lineRule="auto"/>
              <w:jc w:val="center"/>
              <w:rPr>
                <w:rFonts w:hint="default" w:ascii="Times New Roman" w:hAnsi="Times New Roman" w:cs="Times New Roman"/>
                <w:color w:val="auto"/>
                <w:sz w:val="24"/>
                <w:highlight w:val="none"/>
              </w:rPr>
            </w:pPr>
          </w:p>
        </w:tc>
        <w:tc>
          <w:tcPr>
            <w:tcW w:w="2332" w:type="dxa"/>
            <w:noWrap w:val="0"/>
            <w:vAlign w:val="center"/>
          </w:tcPr>
          <w:p w14:paraId="1D849512">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7664E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98" w:type="dxa"/>
            <w:noWrap w:val="0"/>
            <w:vAlign w:val="center"/>
          </w:tcPr>
          <w:p w14:paraId="53DC6AFF">
            <w:pPr>
              <w:numPr>
                <w:ilvl w:val="0"/>
                <w:numId w:val="5"/>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2485" w:type="dxa"/>
            <w:noWrap w:val="0"/>
            <w:vAlign w:val="center"/>
          </w:tcPr>
          <w:p w14:paraId="6B8C7699">
            <w:pPr>
              <w:jc w:val="center"/>
              <w:rPr>
                <w:rFonts w:hint="default" w:ascii="Times New Roman" w:hAnsi="Times New Roman" w:cs="Times New Roman"/>
                <w:color w:val="auto"/>
                <w:sz w:val="24"/>
                <w:highlight w:val="none"/>
              </w:rPr>
            </w:pPr>
          </w:p>
        </w:tc>
        <w:tc>
          <w:tcPr>
            <w:tcW w:w="4054" w:type="dxa"/>
            <w:noWrap w:val="0"/>
            <w:vAlign w:val="center"/>
          </w:tcPr>
          <w:p w14:paraId="77B2CAD8">
            <w:pPr>
              <w:snapToGrid w:val="0"/>
              <w:spacing w:line="264" w:lineRule="auto"/>
              <w:jc w:val="center"/>
              <w:rPr>
                <w:rFonts w:hint="default" w:ascii="Times New Roman" w:hAnsi="Times New Roman" w:cs="Times New Roman"/>
                <w:color w:val="auto"/>
                <w:sz w:val="24"/>
                <w:highlight w:val="none"/>
              </w:rPr>
            </w:pPr>
          </w:p>
        </w:tc>
        <w:tc>
          <w:tcPr>
            <w:tcW w:w="2332" w:type="dxa"/>
            <w:noWrap w:val="0"/>
            <w:vAlign w:val="center"/>
          </w:tcPr>
          <w:p w14:paraId="4D61A81D">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49CAE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98" w:type="dxa"/>
            <w:noWrap w:val="0"/>
            <w:vAlign w:val="center"/>
          </w:tcPr>
          <w:p w14:paraId="42D83BEB">
            <w:pPr>
              <w:numPr>
                <w:ilvl w:val="0"/>
                <w:numId w:val="5"/>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2485" w:type="dxa"/>
            <w:noWrap w:val="0"/>
            <w:vAlign w:val="center"/>
          </w:tcPr>
          <w:p w14:paraId="4F737F99">
            <w:pPr>
              <w:snapToGrid w:val="0"/>
              <w:spacing w:line="264" w:lineRule="auto"/>
              <w:jc w:val="center"/>
              <w:rPr>
                <w:rFonts w:hint="default" w:ascii="Times New Roman" w:hAnsi="Times New Roman" w:cs="Times New Roman"/>
                <w:color w:val="auto"/>
                <w:sz w:val="24"/>
                <w:highlight w:val="none"/>
              </w:rPr>
            </w:pPr>
          </w:p>
        </w:tc>
        <w:tc>
          <w:tcPr>
            <w:tcW w:w="4054" w:type="dxa"/>
            <w:noWrap w:val="0"/>
            <w:vAlign w:val="center"/>
          </w:tcPr>
          <w:p w14:paraId="2DF61E82">
            <w:pPr>
              <w:snapToGrid w:val="0"/>
              <w:spacing w:line="264" w:lineRule="auto"/>
              <w:jc w:val="center"/>
              <w:rPr>
                <w:rFonts w:hint="default" w:ascii="Times New Roman" w:hAnsi="Times New Roman" w:cs="Times New Roman"/>
                <w:color w:val="auto"/>
                <w:sz w:val="24"/>
                <w:highlight w:val="none"/>
              </w:rPr>
            </w:pPr>
          </w:p>
        </w:tc>
        <w:tc>
          <w:tcPr>
            <w:tcW w:w="2332" w:type="dxa"/>
            <w:noWrap w:val="0"/>
            <w:vAlign w:val="center"/>
          </w:tcPr>
          <w:p w14:paraId="5F07BD6A">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5C269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98" w:type="dxa"/>
            <w:noWrap w:val="0"/>
            <w:vAlign w:val="center"/>
          </w:tcPr>
          <w:p w14:paraId="04094DDE">
            <w:pPr>
              <w:numPr>
                <w:ilvl w:val="0"/>
                <w:numId w:val="5"/>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2485" w:type="dxa"/>
            <w:noWrap w:val="0"/>
            <w:vAlign w:val="center"/>
          </w:tcPr>
          <w:p w14:paraId="25AF8F50">
            <w:pPr>
              <w:jc w:val="center"/>
              <w:rPr>
                <w:rFonts w:hint="default" w:ascii="Times New Roman" w:hAnsi="Times New Roman" w:cs="Times New Roman"/>
                <w:color w:val="auto"/>
                <w:sz w:val="24"/>
                <w:highlight w:val="none"/>
              </w:rPr>
            </w:pPr>
          </w:p>
        </w:tc>
        <w:tc>
          <w:tcPr>
            <w:tcW w:w="4054" w:type="dxa"/>
            <w:noWrap w:val="0"/>
            <w:vAlign w:val="center"/>
          </w:tcPr>
          <w:p w14:paraId="6DBDD2F7">
            <w:pPr>
              <w:snapToGrid w:val="0"/>
              <w:spacing w:line="264" w:lineRule="auto"/>
              <w:jc w:val="center"/>
              <w:rPr>
                <w:rFonts w:hint="default" w:ascii="Times New Roman" w:hAnsi="Times New Roman" w:cs="Times New Roman"/>
                <w:color w:val="auto"/>
                <w:sz w:val="24"/>
                <w:highlight w:val="none"/>
              </w:rPr>
            </w:pPr>
          </w:p>
        </w:tc>
        <w:tc>
          <w:tcPr>
            <w:tcW w:w="2332" w:type="dxa"/>
            <w:noWrap w:val="0"/>
            <w:vAlign w:val="center"/>
          </w:tcPr>
          <w:p w14:paraId="6CE46C53">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6914B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98" w:type="dxa"/>
            <w:noWrap w:val="0"/>
            <w:vAlign w:val="center"/>
          </w:tcPr>
          <w:p w14:paraId="33CC95A7">
            <w:pPr>
              <w:numPr>
                <w:ilvl w:val="0"/>
                <w:numId w:val="5"/>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2485" w:type="dxa"/>
            <w:noWrap w:val="0"/>
            <w:vAlign w:val="center"/>
          </w:tcPr>
          <w:p w14:paraId="6B05CCBF">
            <w:pPr>
              <w:jc w:val="center"/>
              <w:rPr>
                <w:rFonts w:hint="default" w:ascii="Times New Roman" w:hAnsi="Times New Roman" w:cs="Times New Roman"/>
                <w:color w:val="auto"/>
                <w:sz w:val="24"/>
                <w:highlight w:val="none"/>
              </w:rPr>
            </w:pPr>
          </w:p>
        </w:tc>
        <w:tc>
          <w:tcPr>
            <w:tcW w:w="4054" w:type="dxa"/>
            <w:noWrap w:val="0"/>
            <w:vAlign w:val="center"/>
          </w:tcPr>
          <w:p w14:paraId="7868ADA9">
            <w:pPr>
              <w:snapToGrid w:val="0"/>
              <w:spacing w:line="264" w:lineRule="auto"/>
              <w:jc w:val="center"/>
              <w:rPr>
                <w:rFonts w:hint="default" w:ascii="Times New Roman" w:hAnsi="Times New Roman" w:cs="Times New Roman"/>
                <w:color w:val="auto"/>
                <w:sz w:val="24"/>
                <w:highlight w:val="none"/>
              </w:rPr>
            </w:pPr>
          </w:p>
        </w:tc>
        <w:tc>
          <w:tcPr>
            <w:tcW w:w="2332" w:type="dxa"/>
            <w:noWrap w:val="0"/>
            <w:vAlign w:val="center"/>
          </w:tcPr>
          <w:p w14:paraId="6D59486B">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04471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98" w:type="dxa"/>
            <w:noWrap w:val="0"/>
            <w:vAlign w:val="center"/>
          </w:tcPr>
          <w:p w14:paraId="2323B94F">
            <w:pPr>
              <w:numPr>
                <w:ilvl w:val="0"/>
                <w:numId w:val="5"/>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2485" w:type="dxa"/>
            <w:noWrap w:val="0"/>
            <w:vAlign w:val="center"/>
          </w:tcPr>
          <w:p w14:paraId="563F9C8E">
            <w:pPr>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4054" w:type="dxa"/>
            <w:noWrap w:val="0"/>
            <w:vAlign w:val="center"/>
          </w:tcPr>
          <w:p w14:paraId="056B7412">
            <w:pPr>
              <w:snapToGrid w:val="0"/>
              <w:spacing w:line="264" w:lineRule="auto"/>
              <w:jc w:val="center"/>
              <w:rPr>
                <w:rFonts w:hint="default" w:ascii="Times New Roman" w:hAnsi="Times New Roman" w:cs="Times New Roman"/>
                <w:color w:val="auto"/>
                <w:sz w:val="24"/>
                <w:highlight w:val="none"/>
              </w:rPr>
            </w:pPr>
          </w:p>
        </w:tc>
        <w:tc>
          <w:tcPr>
            <w:tcW w:w="2332" w:type="dxa"/>
            <w:noWrap w:val="0"/>
            <w:vAlign w:val="center"/>
          </w:tcPr>
          <w:p w14:paraId="74A894A5">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1BECA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98" w:type="dxa"/>
            <w:noWrap w:val="0"/>
            <w:vAlign w:val="center"/>
          </w:tcPr>
          <w:p w14:paraId="55F49591">
            <w:pPr>
              <w:numPr>
                <w:ilvl w:val="0"/>
                <w:numId w:val="5"/>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2485" w:type="dxa"/>
            <w:noWrap w:val="0"/>
            <w:vAlign w:val="center"/>
          </w:tcPr>
          <w:p w14:paraId="39E723EB">
            <w:pPr>
              <w:snapToGrid w:val="0"/>
              <w:spacing w:line="264" w:lineRule="auto"/>
              <w:jc w:val="center"/>
              <w:rPr>
                <w:rFonts w:hint="default" w:ascii="Times New Roman" w:hAnsi="Times New Roman" w:cs="Times New Roman"/>
                <w:color w:val="auto"/>
                <w:highlight w:val="none"/>
              </w:rPr>
            </w:pPr>
          </w:p>
        </w:tc>
        <w:tc>
          <w:tcPr>
            <w:tcW w:w="4054" w:type="dxa"/>
            <w:noWrap w:val="0"/>
            <w:vAlign w:val="center"/>
          </w:tcPr>
          <w:p w14:paraId="3F3A5F63">
            <w:pPr>
              <w:snapToGrid w:val="0"/>
              <w:spacing w:line="264" w:lineRule="auto"/>
              <w:jc w:val="center"/>
              <w:rPr>
                <w:rFonts w:hint="default" w:ascii="Times New Roman" w:hAnsi="Times New Roman" w:cs="Times New Roman"/>
                <w:color w:val="auto"/>
                <w:sz w:val="24"/>
                <w:highlight w:val="none"/>
              </w:rPr>
            </w:pPr>
          </w:p>
        </w:tc>
        <w:tc>
          <w:tcPr>
            <w:tcW w:w="2332" w:type="dxa"/>
            <w:noWrap w:val="0"/>
            <w:vAlign w:val="center"/>
          </w:tcPr>
          <w:p w14:paraId="78386C51">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28EED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9669" w:type="dxa"/>
            <w:gridSpan w:val="4"/>
            <w:shd w:val="clear" w:color="auto" w:fill="EEECE1"/>
            <w:noWrap w:val="0"/>
            <w:vAlign w:val="center"/>
          </w:tcPr>
          <w:p w14:paraId="00FA8C50">
            <w:pPr>
              <w:snapToGrid w:val="0"/>
              <w:spacing w:line="264" w:lineRule="auto"/>
              <w:jc w:val="center"/>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其他内容资料</w:t>
            </w:r>
          </w:p>
        </w:tc>
      </w:tr>
      <w:tr w14:paraId="2886B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98" w:type="dxa"/>
            <w:noWrap w:val="0"/>
            <w:vAlign w:val="center"/>
          </w:tcPr>
          <w:p w14:paraId="5D9CD2D7">
            <w:pPr>
              <w:numPr>
                <w:ilvl w:val="0"/>
                <w:numId w:val="6"/>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539" w:type="dxa"/>
            <w:gridSpan w:val="2"/>
            <w:noWrap w:val="0"/>
            <w:vAlign w:val="center"/>
          </w:tcPr>
          <w:p w14:paraId="4A0FA3F8">
            <w:pPr>
              <w:pStyle w:val="5"/>
              <w:snapToGrid w:val="0"/>
              <w:spacing w:line="264"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采购需求响应一览表</w:t>
            </w:r>
          </w:p>
        </w:tc>
        <w:tc>
          <w:tcPr>
            <w:tcW w:w="2332" w:type="dxa"/>
            <w:noWrap w:val="0"/>
            <w:vAlign w:val="center"/>
          </w:tcPr>
          <w:p w14:paraId="2808BBA8">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6E6A1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98" w:type="dxa"/>
            <w:noWrap w:val="0"/>
            <w:vAlign w:val="center"/>
          </w:tcPr>
          <w:p w14:paraId="55B0408D">
            <w:pPr>
              <w:numPr>
                <w:ilvl w:val="0"/>
                <w:numId w:val="6"/>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539" w:type="dxa"/>
            <w:gridSpan w:val="2"/>
            <w:noWrap w:val="0"/>
            <w:vAlign w:val="center"/>
          </w:tcPr>
          <w:p w14:paraId="3FAEB954">
            <w:pPr>
              <w:pStyle w:val="5"/>
              <w:snapToGrid w:val="0"/>
              <w:spacing w:line="264"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响应供应商证书一览表</w:t>
            </w:r>
          </w:p>
        </w:tc>
        <w:tc>
          <w:tcPr>
            <w:tcW w:w="2332" w:type="dxa"/>
            <w:noWrap w:val="0"/>
            <w:vAlign w:val="center"/>
          </w:tcPr>
          <w:p w14:paraId="2C05194A">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01B5B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98" w:type="dxa"/>
            <w:noWrap w:val="0"/>
            <w:vAlign w:val="center"/>
          </w:tcPr>
          <w:p w14:paraId="017B7136">
            <w:pPr>
              <w:numPr>
                <w:ilvl w:val="0"/>
                <w:numId w:val="6"/>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539" w:type="dxa"/>
            <w:gridSpan w:val="2"/>
            <w:noWrap w:val="0"/>
            <w:vAlign w:val="center"/>
          </w:tcPr>
          <w:p w14:paraId="6234692F">
            <w:pPr>
              <w:pStyle w:val="5"/>
              <w:snapToGrid w:val="0"/>
              <w:spacing w:line="264"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同类项目情况一览表</w:t>
            </w:r>
          </w:p>
        </w:tc>
        <w:tc>
          <w:tcPr>
            <w:tcW w:w="2332" w:type="dxa"/>
            <w:noWrap w:val="0"/>
            <w:vAlign w:val="center"/>
          </w:tcPr>
          <w:p w14:paraId="091E3A05">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57890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98" w:type="dxa"/>
            <w:noWrap w:val="0"/>
            <w:vAlign w:val="center"/>
          </w:tcPr>
          <w:p w14:paraId="4BEFB5C4">
            <w:pPr>
              <w:numPr>
                <w:ilvl w:val="0"/>
                <w:numId w:val="6"/>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539" w:type="dxa"/>
            <w:gridSpan w:val="2"/>
            <w:noWrap w:val="0"/>
            <w:vAlign w:val="center"/>
          </w:tcPr>
          <w:p w14:paraId="4D267FB8">
            <w:pPr>
              <w:pStyle w:val="5"/>
              <w:snapToGrid w:val="0"/>
              <w:spacing w:line="264"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项目经理及管理技术人员一览表</w:t>
            </w:r>
          </w:p>
        </w:tc>
        <w:tc>
          <w:tcPr>
            <w:tcW w:w="2332" w:type="dxa"/>
            <w:noWrap w:val="0"/>
            <w:vAlign w:val="center"/>
          </w:tcPr>
          <w:p w14:paraId="28A0DBB0">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54B08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98" w:type="dxa"/>
            <w:noWrap w:val="0"/>
            <w:vAlign w:val="center"/>
          </w:tcPr>
          <w:p w14:paraId="01CFA0F9">
            <w:pPr>
              <w:numPr>
                <w:ilvl w:val="0"/>
                <w:numId w:val="6"/>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539" w:type="dxa"/>
            <w:gridSpan w:val="2"/>
            <w:noWrap w:val="0"/>
            <w:vAlign w:val="center"/>
          </w:tcPr>
          <w:p w14:paraId="18BD6B61">
            <w:pPr>
              <w:pStyle w:val="5"/>
              <w:snapToGrid w:val="0"/>
              <w:spacing w:line="264"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主要股东或出资人信息</w:t>
            </w:r>
          </w:p>
        </w:tc>
        <w:tc>
          <w:tcPr>
            <w:tcW w:w="2332" w:type="dxa"/>
            <w:noWrap w:val="0"/>
            <w:vAlign w:val="center"/>
          </w:tcPr>
          <w:p w14:paraId="4DBD156A">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4815E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98" w:type="dxa"/>
            <w:noWrap w:val="0"/>
            <w:vAlign w:val="center"/>
          </w:tcPr>
          <w:p w14:paraId="12F222EA">
            <w:pPr>
              <w:numPr>
                <w:ilvl w:val="0"/>
                <w:numId w:val="6"/>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539" w:type="dxa"/>
            <w:gridSpan w:val="2"/>
            <w:noWrap w:val="0"/>
            <w:vAlign w:val="center"/>
          </w:tcPr>
          <w:p w14:paraId="132979A2">
            <w:pPr>
              <w:pStyle w:val="5"/>
              <w:snapToGrid w:val="0"/>
              <w:spacing w:line="264" w:lineRule="auto"/>
              <w:rPr>
                <w:rFonts w:hint="default" w:ascii="Times New Roman" w:hAnsi="Times New Roman" w:cs="Times New Roman"/>
                <w:color w:val="auto"/>
                <w:highlight w:val="none"/>
              </w:rPr>
            </w:pPr>
            <w:r>
              <w:rPr>
                <w:rFonts w:hint="default" w:ascii="Times New Roman" w:hAnsi="Times New Roman" w:cs="Times New Roman"/>
                <w:color w:val="auto"/>
                <w:kern w:val="0"/>
                <w:sz w:val="24"/>
                <w:highlight w:val="none"/>
              </w:rPr>
              <w:t>采购代理服务费承诺书</w:t>
            </w:r>
          </w:p>
        </w:tc>
        <w:tc>
          <w:tcPr>
            <w:tcW w:w="2332" w:type="dxa"/>
            <w:noWrap w:val="0"/>
            <w:vAlign w:val="center"/>
          </w:tcPr>
          <w:p w14:paraId="45A3A48F">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r w14:paraId="490C0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798" w:type="dxa"/>
            <w:noWrap w:val="0"/>
            <w:vAlign w:val="center"/>
          </w:tcPr>
          <w:p w14:paraId="60B2B3AD">
            <w:pPr>
              <w:numPr>
                <w:ilvl w:val="0"/>
                <w:numId w:val="6"/>
              </w:numPr>
              <w:autoSpaceDE/>
              <w:autoSpaceDN/>
              <w:adjustRightInd/>
              <w:snapToGrid w:val="0"/>
              <w:spacing w:line="264" w:lineRule="auto"/>
              <w:jc w:val="center"/>
              <w:rPr>
                <w:rFonts w:hint="default" w:ascii="Times New Roman" w:hAnsi="Times New Roman" w:cs="Times New Roman"/>
                <w:color w:val="auto"/>
                <w:sz w:val="24"/>
                <w:highlight w:val="none"/>
              </w:rPr>
            </w:pPr>
          </w:p>
        </w:tc>
        <w:tc>
          <w:tcPr>
            <w:tcW w:w="6539" w:type="dxa"/>
            <w:gridSpan w:val="2"/>
            <w:noWrap w:val="0"/>
            <w:vAlign w:val="center"/>
          </w:tcPr>
          <w:p w14:paraId="708152D7">
            <w:pPr>
              <w:pStyle w:val="5"/>
              <w:snapToGrid w:val="0"/>
              <w:spacing w:line="264" w:lineRule="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开票资料说明函</w:t>
            </w:r>
          </w:p>
        </w:tc>
        <w:tc>
          <w:tcPr>
            <w:tcW w:w="2332" w:type="dxa"/>
            <w:noWrap w:val="0"/>
            <w:vAlign w:val="center"/>
          </w:tcPr>
          <w:p w14:paraId="68548FAD">
            <w:pPr>
              <w:snapToGrid w:val="0"/>
              <w:spacing w:line="264"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）页</w:t>
            </w:r>
          </w:p>
        </w:tc>
      </w:tr>
    </w:tbl>
    <w:p w14:paraId="0599AD28">
      <w:pPr>
        <w:spacing w:line="440" w:lineRule="exact"/>
        <w:rPr>
          <w:rFonts w:hint="default" w:ascii="Times New Roman" w:hAnsi="Times New Roman" w:cs="Times New Roman"/>
          <w:bCs/>
          <w:color w:val="auto"/>
          <w:sz w:val="28"/>
          <w:highlight w:val="none"/>
        </w:rPr>
        <w:sectPr>
          <w:footerReference r:id="rId3" w:type="default"/>
          <w:pgSz w:w="11907" w:h="16839"/>
          <w:pgMar w:top="2041" w:right="1531" w:bottom="1701" w:left="1587" w:header="697" w:footer="601" w:gutter="0"/>
          <w:pgNumType w:fmt="decimal"/>
          <w:cols w:space="0" w:num="1"/>
          <w:rtlGutter w:val="0"/>
          <w:docGrid w:type="lines" w:linePitch="312" w:charSpace="0"/>
        </w:sectPr>
      </w:pPr>
    </w:p>
    <w:p w14:paraId="66B3600F">
      <w:pPr>
        <w:spacing w:before="120" w:beforeLines="50" w:after="240" w:afterLines="100"/>
        <w:jc w:val="center"/>
        <w:rPr>
          <w:rFonts w:hint="default" w:ascii="Times New Roman" w:hAnsi="Times New Roman" w:cs="Times New Roman"/>
          <w:bCs/>
          <w:color w:val="auto"/>
          <w:sz w:val="28"/>
          <w:highlight w:val="none"/>
        </w:rPr>
        <w:sectPr>
          <w:type w:val="continuous"/>
          <w:pgSz w:w="11907" w:h="16839"/>
          <w:pgMar w:top="1134" w:right="1134" w:bottom="1134" w:left="1134" w:header="720" w:footer="720" w:gutter="0"/>
          <w:pgNumType w:fmt="decimal"/>
          <w:cols w:space="720" w:num="1"/>
        </w:sectPr>
      </w:pPr>
      <w:bookmarkStart w:id="11" w:name="_Toc275865606"/>
      <w:bookmarkStart w:id="12" w:name="_Toc410736179"/>
      <w:bookmarkStart w:id="13" w:name="_Toc410738978"/>
      <w:bookmarkStart w:id="14" w:name="_Toc416770255"/>
      <w:bookmarkStart w:id="15" w:name="_Toc416771365"/>
    </w:p>
    <w:p w14:paraId="6AEF906E">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3"/>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中小企业声明函（如有）</w:t>
      </w:r>
    </w:p>
    <w:p w14:paraId="09551256">
      <w:pPr>
        <w:widowControl/>
        <w:spacing w:line="360" w:lineRule="auto"/>
        <w:ind w:firstLine="420" w:firstLineChars="175"/>
        <w:rPr>
          <w:rFonts w:hint="default" w:ascii="Times New Roman" w:hAnsi="Times New Roman" w:cs="Times New Roman"/>
          <w:color w:val="auto"/>
          <w:sz w:val="24"/>
          <w:szCs w:val="24"/>
          <w:highlight w:val="none"/>
          <w:lang w:bidi="ar"/>
        </w:rPr>
      </w:pPr>
    </w:p>
    <w:p w14:paraId="58694989">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本公司（联合体）郑重声明，根据《政府采购促进中小企业发展管理办法》（财库﹝2020﹞46 号）的规定，本公司（联合体）参加</w:t>
      </w:r>
      <w:r>
        <w:rPr>
          <w:rFonts w:hint="default" w:ascii="Times New Roman" w:hAnsi="Times New Roman" w:cs="Times New Roman"/>
          <w:color w:val="auto"/>
          <w:sz w:val="24"/>
          <w:szCs w:val="24"/>
          <w:highlight w:val="none"/>
          <w:u w:val="single"/>
          <w:lang w:bidi="ar"/>
        </w:rPr>
        <w:t>（单位名称）</w:t>
      </w:r>
      <w:r>
        <w:rPr>
          <w:rFonts w:hint="default" w:ascii="Times New Roman" w:hAnsi="Times New Roman" w:cs="Times New Roman"/>
          <w:color w:val="auto"/>
          <w:sz w:val="24"/>
          <w:szCs w:val="24"/>
          <w:highlight w:val="none"/>
          <w:lang w:bidi="ar"/>
        </w:rPr>
        <w:t>的</w:t>
      </w:r>
      <w:r>
        <w:rPr>
          <w:rFonts w:hint="default" w:ascii="Times New Roman" w:hAnsi="Times New Roman" w:cs="Times New Roman" w:eastAsiaTheme="minorEastAsia"/>
          <w:b/>
          <w:bCs/>
          <w:color w:val="auto"/>
          <w:sz w:val="24"/>
          <w:szCs w:val="24"/>
          <w:highlight w:val="none"/>
        </w:rPr>
        <w:t>：</w:t>
      </w:r>
      <w:r>
        <w:rPr>
          <w:rFonts w:hint="default" w:ascii="Times New Roman" w:hAnsi="Times New Roman" w:eastAsia="方正仿宋_GBK" w:cs="Times New Roman"/>
          <w:sz w:val="24"/>
          <w:szCs w:val="24"/>
          <w:lang w:val="en-US" w:eastAsia="zh-CN"/>
        </w:rPr>
        <w:t>珠海市金湾区红旗镇卫生院传染病防控蚊虫消杀采购项目</w:t>
      </w:r>
      <w:r>
        <w:rPr>
          <w:rFonts w:hint="default" w:ascii="Times New Roman" w:hAnsi="Times New Roman" w:cs="Times New Roman"/>
          <w:color w:val="auto"/>
          <w:sz w:val="24"/>
          <w:szCs w:val="24"/>
          <w:highlight w:val="none"/>
          <w:lang w:bidi="ar"/>
        </w:rPr>
        <w:t>采购活动，服务全部由符合政策要求的中小企业承接。相关企业（含联合体中的中小企业、签订分包意向协议的中小企业）的具体情况如下：</w:t>
      </w:r>
    </w:p>
    <w:p w14:paraId="439F4F63">
      <w:pPr>
        <w:keepNext w:val="0"/>
        <w:keepLines w:val="0"/>
        <w:pageBreakBefore w:val="0"/>
        <w:widowControl/>
        <w:kinsoku/>
        <w:wordWrap/>
        <w:overflowPunct/>
        <w:topLinePunct w:val="0"/>
        <w:autoSpaceDE/>
        <w:autoSpaceDN/>
        <w:bidi w:val="0"/>
        <w:adjustRightInd/>
        <w:spacing w:line="420" w:lineRule="exact"/>
        <w:ind w:firstLine="420" w:firstLineChars="175"/>
        <w:textAlignment w:val="auto"/>
        <w:rPr>
          <w:rFonts w:hint="default" w:ascii="Times New Roman" w:hAnsi="Times New Roman" w:cs="Times New Roman"/>
          <w:i w:val="0"/>
          <w:iCs w:val="0"/>
          <w:color w:val="auto"/>
          <w:sz w:val="24"/>
          <w:szCs w:val="24"/>
          <w:highlight w:val="none"/>
        </w:rPr>
      </w:pPr>
      <w:r>
        <w:rPr>
          <w:rFonts w:hint="default" w:ascii="Times New Roman" w:hAnsi="Times New Roman" w:cs="Times New Roman"/>
          <w:i w:val="0"/>
          <w:iCs w:val="0"/>
          <w:color w:val="auto"/>
          <w:sz w:val="24"/>
          <w:szCs w:val="24"/>
          <w:highlight w:val="none"/>
          <w:lang w:bidi="ar"/>
        </w:rPr>
        <w:t>1.</w:t>
      </w:r>
      <w:r>
        <w:rPr>
          <w:rFonts w:hint="default" w:ascii="Times New Roman" w:hAnsi="Times New Roman" w:cs="Times New Roman"/>
          <w:i w:val="0"/>
          <w:iCs w:val="0"/>
          <w:color w:val="auto"/>
          <w:sz w:val="24"/>
          <w:szCs w:val="24"/>
          <w:highlight w:val="none"/>
          <w:u w:val="single"/>
          <w:lang w:bidi="ar"/>
        </w:rPr>
        <w:t>（</w:t>
      </w:r>
      <w:r>
        <w:rPr>
          <w:rFonts w:hint="default" w:ascii="Times New Roman" w:hAnsi="Times New Roman" w:cs="Times New Roman"/>
          <w:i w:val="0"/>
          <w:iCs w:val="0"/>
          <w:color w:val="auto"/>
          <w:sz w:val="24"/>
          <w:szCs w:val="24"/>
          <w:highlight w:val="none"/>
          <w:u w:val="single"/>
          <w:lang w:val="en-US" w:eastAsia="zh-CN" w:bidi="ar"/>
        </w:rPr>
        <w:t>消杀服务</w:t>
      </w:r>
      <w:r>
        <w:rPr>
          <w:rFonts w:hint="default" w:ascii="Times New Roman" w:hAnsi="Times New Roman" w:cs="Times New Roman"/>
          <w:i w:val="0"/>
          <w:iCs w:val="0"/>
          <w:color w:val="auto"/>
          <w:sz w:val="24"/>
          <w:szCs w:val="24"/>
          <w:highlight w:val="none"/>
          <w:u w:val="single"/>
          <w:lang w:bidi="ar"/>
        </w:rPr>
        <w:t>）</w:t>
      </w:r>
      <w:r>
        <w:rPr>
          <w:rFonts w:hint="default" w:ascii="Times New Roman" w:hAnsi="Times New Roman" w:cs="Times New Roman"/>
          <w:i w:val="0"/>
          <w:iCs w:val="0"/>
          <w:color w:val="auto"/>
          <w:sz w:val="24"/>
          <w:szCs w:val="24"/>
          <w:highlight w:val="none"/>
          <w:lang w:bidi="ar"/>
        </w:rPr>
        <w:t>，属于</w:t>
      </w:r>
      <w:r>
        <w:rPr>
          <w:rFonts w:hint="default" w:ascii="Times New Roman" w:hAnsi="Times New Roman" w:eastAsia="宋体" w:cs="Times New Roman"/>
          <w:i w:val="0"/>
          <w:iCs w:val="0"/>
          <w:color w:val="auto"/>
          <w:kern w:val="0"/>
          <w:sz w:val="24"/>
          <w:szCs w:val="24"/>
          <w:highlight w:val="none"/>
          <w:u w:val="single"/>
          <w:lang w:val="en-US" w:eastAsia="zh-CN" w:bidi="ar"/>
        </w:rPr>
        <w:t>（</w:t>
      </w:r>
      <w:r>
        <w:rPr>
          <w:rFonts w:hint="default" w:ascii="Times New Roman" w:hAnsi="Times New Roman" w:cs="Times New Roman"/>
          <w:i w:val="0"/>
          <w:iCs w:val="0"/>
          <w:color w:val="auto"/>
          <w:kern w:val="0"/>
          <w:sz w:val="24"/>
          <w:szCs w:val="24"/>
          <w:highlight w:val="none"/>
          <w:u w:val="single"/>
          <w:lang w:val="en-US" w:eastAsia="zh-CN" w:bidi="ar"/>
        </w:rPr>
        <w:t>商务服务业</w:t>
      </w:r>
      <w:r>
        <w:rPr>
          <w:rFonts w:hint="default" w:ascii="Times New Roman" w:hAnsi="Times New Roman" w:eastAsia="宋体" w:cs="Times New Roman"/>
          <w:i w:val="0"/>
          <w:iCs w:val="0"/>
          <w:color w:val="auto"/>
          <w:kern w:val="0"/>
          <w:sz w:val="24"/>
          <w:szCs w:val="24"/>
          <w:highlight w:val="none"/>
          <w:u w:val="single"/>
          <w:lang w:val="en-US" w:eastAsia="zh-CN" w:bidi="ar"/>
        </w:rPr>
        <w:t>）</w:t>
      </w:r>
      <w:r>
        <w:rPr>
          <w:rFonts w:hint="default" w:ascii="Times New Roman" w:hAnsi="Times New Roman" w:cs="Times New Roman"/>
          <w:i w:val="0"/>
          <w:iCs w:val="0"/>
          <w:color w:val="auto"/>
          <w:sz w:val="24"/>
          <w:szCs w:val="24"/>
          <w:highlight w:val="none"/>
          <w:u w:val="single"/>
          <w:lang w:bidi="ar"/>
        </w:rPr>
        <w:t>行业</w:t>
      </w:r>
      <w:r>
        <w:rPr>
          <w:rFonts w:hint="default" w:ascii="Times New Roman" w:hAnsi="Times New Roman" w:cs="Times New Roman"/>
          <w:i w:val="0"/>
          <w:iCs w:val="0"/>
          <w:color w:val="auto"/>
          <w:sz w:val="24"/>
          <w:szCs w:val="24"/>
          <w:highlight w:val="none"/>
          <w:lang w:bidi="ar"/>
        </w:rPr>
        <w:t>；承建（承接）企业为</w:t>
      </w:r>
      <w:r>
        <w:rPr>
          <w:rFonts w:hint="default" w:ascii="Times New Roman" w:hAnsi="Times New Roman" w:cs="Times New Roman"/>
          <w:i w:val="0"/>
          <w:iCs w:val="0"/>
          <w:color w:val="auto"/>
          <w:sz w:val="24"/>
          <w:szCs w:val="24"/>
          <w:highlight w:val="none"/>
          <w:u w:val="single"/>
          <w:lang w:bidi="ar"/>
        </w:rPr>
        <w:t>（企业名称）</w:t>
      </w:r>
      <w:r>
        <w:rPr>
          <w:rFonts w:hint="default" w:ascii="Times New Roman" w:hAnsi="Times New Roman" w:cs="Times New Roman"/>
          <w:i w:val="0"/>
          <w:iCs w:val="0"/>
          <w:color w:val="auto"/>
          <w:sz w:val="24"/>
          <w:szCs w:val="24"/>
          <w:highlight w:val="none"/>
          <w:lang w:bidi="ar"/>
        </w:rPr>
        <w:t>，从业人员</w:t>
      </w:r>
      <w:r>
        <w:rPr>
          <w:rFonts w:hint="default" w:ascii="Times New Roman" w:hAnsi="Times New Roman" w:cs="Times New Roman"/>
          <w:i w:val="0"/>
          <w:iCs w:val="0"/>
          <w:color w:val="auto"/>
          <w:sz w:val="24"/>
          <w:szCs w:val="24"/>
          <w:highlight w:val="none"/>
          <w:u w:val="single"/>
          <w:lang w:bidi="ar"/>
        </w:rPr>
        <w:t xml:space="preserve">     </w:t>
      </w:r>
      <w:r>
        <w:rPr>
          <w:rFonts w:hint="default" w:ascii="Times New Roman" w:hAnsi="Times New Roman" w:cs="Times New Roman"/>
          <w:i w:val="0"/>
          <w:iCs w:val="0"/>
          <w:color w:val="auto"/>
          <w:sz w:val="24"/>
          <w:szCs w:val="24"/>
          <w:highlight w:val="none"/>
          <w:lang w:bidi="ar"/>
        </w:rPr>
        <w:t>人，营业收入为</w:t>
      </w:r>
      <w:r>
        <w:rPr>
          <w:rFonts w:hint="default" w:ascii="Times New Roman" w:hAnsi="Times New Roman" w:cs="Times New Roman"/>
          <w:i w:val="0"/>
          <w:iCs w:val="0"/>
          <w:color w:val="auto"/>
          <w:sz w:val="24"/>
          <w:szCs w:val="24"/>
          <w:highlight w:val="none"/>
          <w:u w:val="single"/>
          <w:lang w:bidi="ar"/>
        </w:rPr>
        <w:t xml:space="preserve">      </w:t>
      </w:r>
      <w:r>
        <w:rPr>
          <w:rFonts w:hint="default" w:ascii="Times New Roman" w:hAnsi="Times New Roman" w:cs="Times New Roman"/>
          <w:i w:val="0"/>
          <w:iCs w:val="0"/>
          <w:color w:val="auto"/>
          <w:sz w:val="24"/>
          <w:szCs w:val="24"/>
          <w:highlight w:val="none"/>
          <w:lang w:bidi="ar"/>
        </w:rPr>
        <w:t>万元，资产总额为</w:t>
      </w:r>
      <w:r>
        <w:rPr>
          <w:rFonts w:hint="default" w:ascii="Times New Roman" w:hAnsi="Times New Roman" w:cs="Times New Roman"/>
          <w:i w:val="0"/>
          <w:iCs w:val="0"/>
          <w:color w:val="auto"/>
          <w:sz w:val="24"/>
          <w:szCs w:val="24"/>
          <w:highlight w:val="none"/>
          <w:u w:val="single"/>
          <w:lang w:bidi="ar"/>
        </w:rPr>
        <w:t xml:space="preserve">      </w:t>
      </w:r>
      <w:r>
        <w:rPr>
          <w:rFonts w:hint="default" w:ascii="Times New Roman" w:hAnsi="Times New Roman" w:cs="Times New Roman"/>
          <w:i w:val="0"/>
          <w:iCs w:val="0"/>
          <w:color w:val="auto"/>
          <w:sz w:val="24"/>
          <w:szCs w:val="24"/>
          <w:highlight w:val="none"/>
          <w:lang w:bidi="ar"/>
        </w:rPr>
        <w:t>万元，属于</w:t>
      </w:r>
      <w:r>
        <w:rPr>
          <w:rFonts w:hint="default" w:ascii="Times New Roman" w:hAnsi="Times New Roman" w:cs="Times New Roman"/>
          <w:i w:val="0"/>
          <w:iCs w:val="0"/>
          <w:color w:val="auto"/>
          <w:sz w:val="24"/>
          <w:szCs w:val="24"/>
          <w:highlight w:val="none"/>
          <w:u w:val="single"/>
          <w:lang w:bidi="ar"/>
        </w:rPr>
        <w:t>（中型企业、小型企业、微型企业）</w:t>
      </w:r>
      <w:r>
        <w:rPr>
          <w:rFonts w:hint="default" w:ascii="Times New Roman" w:hAnsi="Times New Roman" w:cs="Times New Roman"/>
          <w:i w:val="0"/>
          <w:iCs w:val="0"/>
          <w:color w:val="auto"/>
          <w:sz w:val="24"/>
          <w:szCs w:val="24"/>
          <w:highlight w:val="none"/>
          <w:lang w:bidi="ar"/>
        </w:rPr>
        <w:t>；</w:t>
      </w:r>
    </w:p>
    <w:p w14:paraId="3ECA134E">
      <w:pPr>
        <w:keepNext w:val="0"/>
        <w:keepLines w:val="0"/>
        <w:pageBreakBefore w:val="0"/>
        <w:widowControl/>
        <w:kinsoku/>
        <w:wordWrap/>
        <w:overflowPunct/>
        <w:topLinePunct w:val="0"/>
        <w:autoSpaceDE/>
        <w:autoSpaceDN/>
        <w:bidi w:val="0"/>
        <w:adjustRightInd/>
        <w:spacing w:line="420" w:lineRule="exact"/>
        <w:ind w:firstLine="420" w:firstLineChars="175"/>
        <w:textAlignment w:val="auto"/>
        <w:rPr>
          <w:rFonts w:hint="default" w:ascii="Times New Roman" w:hAnsi="Times New Roman" w:cs="Times New Roman"/>
          <w:i w:val="0"/>
          <w:iCs w:val="0"/>
          <w:color w:val="auto"/>
          <w:sz w:val="24"/>
          <w:szCs w:val="24"/>
          <w:highlight w:val="none"/>
        </w:rPr>
      </w:pPr>
      <w:r>
        <w:rPr>
          <w:rFonts w:hint="default" w:ascii="Times New Roman" w:hAnsi="Times New Roman" w:cs="Times New Roman"/>
          <w:i w:val="0"/>
          <w:iCs w:val="0"/>
          <w:color w:val="auto"/>
          <w:sz w:val="24"/>
          <w:szCs w:val="24"/>
          <w:highlight w:val="none"/>
          <w:lang w:bidi="ar"/>
        </w:rPr>
        <w:t>2.</w:t>
      </w:r>
      <w:r>
        <w:rPr>
          <w:rFonts w:hint="default" w:ascii="Times New Roman" w:hAnsi="Times New Roman" w:cs="Times New Roman"/>
          <w:i w:val="0"/>
          <w:iCs w:val="0"/>
          <w:color w:val="auto"/>
          <w:sz w:val="24"/>
          <w:szCs w:val="24"/>
          <w:highlight w:val="none"/>
          <w:u w:val="single"/>
          <w:lang w:bidi="ar"/>
        </w:rPr>
        <w:t>（标的名称）</w:t>
      </w:r>
      <w:r>
        <w:rPr>
          <w:rFonts w:hint="default" w:ascii="Times New Roman" w:hAnsi="Times New Roman" w:cs="Times New Roman"/>
          <w:i w:val="0"/>
          <w:iCs w:val="0"/>
          <w:color w:val="auto"/>
          <w:sz w:val="24"/>
          <w:szCs w:val="24"/>
          <w:highlight w:val="none"/>
          <w:lang w:bidi="ar"/>
        </w:rPr>
        <w:t>，属于</w:t>
      </w:r>
      <w:r>
        <w:rPr>
          <w:rFonts w:hint="default" w:ascii="Times New Roman" w:hAnsi="Times New Roman" w:cs="Times New Roman"/>
          <w:i w:val="0"/>
          <w:iCs w:val="0"/>
          <w:color w:val="auto"/>
          <w:sz w:val="24"/>
          <w:szCs w:val="24"/>
          <w:highlight w:val="none"/>
          <w:u w:val="single"/>
          <w:lang w:bidi="ar"/>
        </w:rPr>
        <w:t>（租赁和商务服务业）行业</w:t>
      </w:r>
      <w:r>
        <w:rPr>
          <w:rFonts w:hint="default" w:ascii="Times New Roman" w:hAnsi="Times New Roman" w:cs="Times New Roman"/>
          <w:i w:val="0"/>
          <w:iCs w:val="0"/>
          <w:color w:val="auto"/>
          <w:sz w:val="24"/>
          <w:szCs w:val="24"/>
          <w:highlight w:val="none"/>
          <w:lang w:bidi="ar"/>
        </w:rPr>
        <w:t>；承建（承接）企业为</w:t>
      </w:r>
      <w:r>
        <w:rPr>
          <w:rFonts w:hint="default" w:ascii="Times New Roman" w:hAnsi="Times New Roman" w:cs="Times New Roman"/>
          <w:i w:val="0"/>
          <w:iCs w:val="0"/>
          <w:color w:val="auto"/>
          <w:sz w:val="24"/>
          <w:szCs w:val="24"/>
          <w:highlight w:val="none"/>
          <w:u w:val="single"/>
          <w:lang w:bidi="ar"/>
        </w:rPr>
        <w:t>（企业名称）</w:t>
      </w:r>
      <w:r>
        <w:rPr>
          <w:rFonts w:hint="default" w:ascii="Times New Roman" w:hAnsi="Times New Roman" w:cs="Times New Roman"/>
          <w:i w:val="0"/>
          <w:iCs w:val="0"/>
          <w:color w:val="auto"/>
          <w:sz w:val="24"/>
          <w:szCs w:val="24"/>
          <w:highlight w:val="none"/>
          <w:lang w:bidi="ar"/>
        </w:rPr>
        <w:t>，从业人员</w:t>
      </w:r>
      <w:r>
        <w:rPr>
          <w:rFonts w:hint="default" w:ascii="Times New Roman" w:hAnsi="Times New Roman" w:cs="Times New Roman"/>
          <w:i w:val="0"/>
          <w:iCs w:val="0"/>
          <w:color w:val="auto"/>
          <w:sz w:val="24"/>
          <w:szCs w:val="24"/>
          <w:highlight w:val="none"/>
          <w:u w:val="single"/>
          <w:lang w:bidi="ar"/>
        </w:rPr>
        <w:t xml:space="preserve">    </w:t>
      </w:r>
      <w:r>
        <w:rPr>
          <w:rFonts w:hint="default" w:ascii="Times New Roman" w:hAnsi="Times New Roman" w:cs="Times New Roman"/>
          <w:i w:val="0"/>
          <w:iCs w:val="0"/>
          <w:color w:val="auto"/>
          <w:sz w:val="24"/>
          <w:szCs w:val="24"/>
          <w:highlight w:val="none"/>
          <w:lang w:bidi="ar"/>
        </w:rPr>
        <w:t>人，营业收入为</w:t>
      </w:r>
      <w:r>
        <w:rPr>
          <w:rFonts w:hint="default" w:ascii="Times New Roman" w:hAnsi="Times New Roman" w:cs="Times New Roman"/>
          <w:i w:val="0"/>
          <w:iCs w:val="0"/>
          <w:color w:val="auto"/>
          <w:sz w:val="24"/>
          <w:szCs w:val="24"/>
          <w:highlight w:val="none"/>
          <w:u w:val="single"/>
          <w:lang w:bidi="ar"/>
        </w:rPr>
        <w:t xml:space="preserve">     </w:t>
      </w:r>
      <w:r>
        <w:rPr>
          <w:rFonts w:hint="default" w:ascii="Times New Roman" w:hAnsi="Times New Roman" w:cs="Times New Roman"/>
          <w:i w:val="0"/>
          <w:iCs w:val="0"/>
          <w:color w:val="auto"/>
          <w:sz w:val="24"/>
          <w:szCs w:val="24"/>
          <w:highlight w:val="none"/>
          <w:lang w:bidi="ar"/>
        </w:rPr>
        <w:t xml:space="preserve"> 万元，资产总额为</w:t>
      </w:r>
      <w:r>
        <w:rPr>
          <w:rFonts w:hint="default" w:ascii="Times New Roman" w:hAnsi="Times New Roman" w:cs="Times New Roman"/>
          <w:i w:val="0"/>
          <w:iCs w:val="0"/>
          <w:color w:val="auto"/>
          <w:sz w:val="24"/>
          <w:szCs w:val="24"/>
          <w:highlight w:val="none"/>
          <w:u w:val="single"/>
          <w:lang w:bidi="ar"/>
        </w:rPr>
        <w:t xml:space="preserve">      </w:t>
      </w:r>
      <w:r>
        <w:rPr>
          <w:rFonts w:hint="default" w:ascii="Times New Roman" w:hAnsi="Times New Roman" w:cs="Times New Roman"/>
          <w:i w:val="0"/>
          <w:iCs w:val="0"/>
          <w:color w:val="auto"/>
          <w:sz w:val="24"/>
          <w:szCs w:val="24"/>
          <w:highlight w:val="none"/>
          <w:lang w:bidi="ar"/>
        </w:rPr>
        <w:t>万元，属于</w:t>
      </w:r>
      <w:r>
        <w:rPr>
          <w:rFonts w:hint="default" w:ascii="Times New Roman" w:hAnsi="Times New Roman" w:cs="Times New Roman"/>
          <w:i w:val="0"/>
          <w:iCs w:val="0"/>
          <w:color w:val="auto"/>
          <w:sz w:val="24"/>
          <w:szCs w:val="24"/>
          <w:highlight w:val="none"/>
          <w:u w:val="single"/>
          <w:lang w:bidi="ar"/>
        </w:rPr>
        <w:t>（中型企业、小型企业、微型企业）</w:t>
      </w:r>
      <w:r>
        <w:rPr>
          <w:rFonts w:hint="default" w:ascii="Times New Roman" w:hAnsi="Times New Roman" w:cs="Times New Roman"/>
          <w:i w:val="0"/>
          <w:iCs w:val="0"/>
          <w:color w:val="auto"/>
          <w:sz w:val="24"/>
          <w:szCs w:val="24"/>
          <w:highlight w:val="none"/>
          <w:lang w:bidi="ar"/>
        </w:rPr>
        <w:t>；</w:t>
      </w:r>
    </w:p>
    <w:p w14:paraId="18815DA3">
      <w:pPr>
        <w:keepNext w:val="0"/>
        <w:keepLines w:val="0"/>
        <w:pageBreakBefore w:val="0"/>
        <w:widowControl/>
        <w:kinsoku/>
        <w:wordWrap/>
        <w:overflowPunct/>
        <w:topLinePunct w:val="0"/>
        <w:autoSpaceDE/>
        <w:autoSpaceDN/>
        <w:bidi w:val="0"/>
        <w:adjustRightInd/>
        <w:spacing w:line="420" w:lineRule="exact"/>
        <w:ind w:firstLine="420" w:firstLineChars="175"/>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w:t>
      </w:r>
    </w:p>
    <w:p w14:paraId="6622AE94">
      <w:pPr>
        <w:keepNext w:val="0"/>
        <w:keepLines w:val="0"/>
        <w:pageBreakBefore w:val="0"/>
        <w:widowControl/>
        <w:kinsoku/>
        <w:wordWrap/>
        <w:overflowPunct/>
        <w:topLinePunct w:val="0"/>
        <w:autoSpaceDE/>
        <w:autoSpaceDN/>
        <w:bidi w:val="0"/>
        <w:adjustRightInd/>
        <w:spacing w:line="420" w:lineRule="exact"/>
        <w:ind w:firstLine="420" w:firstLineChars="175"/>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以上企业，不属于大企业的分支机构，不存在控股股东为大企业的情形，也不存在与大企业的负责人为同一人的情形。</w:t>
      </w:r>
    </w:p>
    <w:p w14:paraId="7CD19614">
      <w:pPr>
        <w:keepNext w:val="0"/>
        <w:keepLines w:val="0"/>
        <w:pageBreakBefore w:val="0"/>
        <w:widowControl/>
        <w:kinsoku/>
        <w:wordWrap/>
        <w:overflowPunct/>
        <w:topLinePunct w:val="0"/>
        <w:autoSpaceDE/>
        <w:autoSpaceDN/>
        <w:bidi w:val="0"/>
        <w:adjustRightInd/>
        <w:spacing w:line="420" w:lineRule="exact"/>
        <w:ind w:firstLine="420" w:firstLineChars="175"/>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本企业对上述声明内容的真实性负责。如有虚假，将依法承担相应责任。</w:t>
      </w:r>
    </w:p>
    <w:p w14:paraId="56F5DF91">
      <w:pPr>
        <w:keepNext w:val="0"/>
        <w:keepLines w:val="0"/>
        <w:pageBreakBefore w:val="0"/>
        <w:widowControl/>
        <w:kinsoku/>
        <w:wordWrap/>
        <w:overflowPunct/>
        <w:topLinePunct w:val="0"/>
        <w:autoSpaceDE/>
        <w:autoSpaceDN/>
        <w:bidi w:val="0"/>
        <w:adjustRightInd/>
        <w:spacing w:line="420" w:lineRule="exact"/>
        <w:textAlignment w:val="auto"/>
        <w:rPr>
          <w:rFonts w:hint="default" w:ascii="Times New Roman" w:hAnsi="Times New Roman" w:cs="Times New Roman"/>
          <w:color w:val="auto"/>
          <w:sz w:val="24"/>
          <w:szCs w:val="24"/>
          <w:highlight w:val="none"/>
          <w:lang w:bidi="ar"/>
        </w:rPr>
      </w:pPr>
    </w:p>
    <w:p w14:paraId="5EBBDAC6">
      <w:pPr>
        <w:keepNext w:val="0"/>
        <w:keepLines w:val="0"/>
        <w:pageBreakBefore w:val="0"/>
        <w:widowControl/>
        <w:kinsoku/>
        <w:wordWrap/>
        <w:overflowPunct/>
        <w:topLinePunct w:val="0"/>
        <w:autoSpaceDE/>
        <w:autoSpaceDN/>
        <w:bidi w:val="0"/>
        <w:adjustRightInd/>
        <w:spacing w:line="420" w:lineRule="exact"/>
        <w:ind w:firstLine="5460" w:firstLineChars="2275"/>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 xml:space="preserve">企业名称（盖章）： </w:t>
      </w:r>
    </w:p>
    <w:p w14:paraId="2EF5736F">
      <w:pPr>
        <w:keepNext w:val="0"/>
        <w:keepLines w:val="0"/>
        <w:pageBreakBefore w:val="0"/>
        <w:widowControl/>
        <w:kinsoku/>
        <w:wordWrap/>
        <w:overflowPunct/>
        <w:topLinePunct w:val="0"/>
        <w:autoSpaceDE/>
        <w:autoSpaceDN/>
        <w:bidi w:val="0"/>
        <w:adjustRightInd/>
        <w:spacing w:line="420" w:lineRule="exact"/>
        <w:ind w:firstLine="5460" w:firstLineChars="2275"/>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bidi="ar"/>
        </w:rPr>
        <w:t>日 期：</w:t>
      </w:r>
    </w:p>
    <w:p w14:paraId="7A42337D">
      <w:pPr>
        <w:keepNext w:val="0"/>
        <w:keepLines w:val="0"/>
        <w:pageBreakBefore w:val="0"/>
        <w:kinsoku/>
        <w:wordWrap/>
        <w:overflowPunct/>
        <w:topLinePunct w:val="0"/>
        <w:autoSpaceDE/>
        <w:autoSpaceDN/>
        <w:bidi w:val="0"/>
        <w:adjustRightInd/>
        <w:snapToGrid w:val="0"/>
        <w:spacing w:line="420" w:lineRule="exact"/>
        <w:textAlignment w:val="auto"/>
        <w:rPr>
          <w:rFonts w:hint="default" w:ascii="Times New Roman" w:hAnsi="Times New Roman" w:cs="Times New Roman"/>
          <w:color w:val="auto"/>
          <w:sz w:val="24"/>
          <w:szCs w:val="24"/>
          <w:highlight w:val="none"/>
        </w:rPr>
      </w:pPr>
    </w:p>
    <w:p w14:paraId="405F2BA8">
      <w:pPr>
        <w:keepNext w:val="0"/>
        <w:keepLines w:val="0"/>
        <w:pageBreakBefore w:val="0"/>
        <w:kinsoku/>
        <w:wordWrap/>
        <w:overflowPunct/>
        <w:topLinePunct w:val="0"/>
        <w:autoSpaceDE/>
        <w:autoSpaceDN/>
        <w:bidi w:val="0"/>
        <w:adjustRightInd/>
        <w:snapToGrid w:val="0"/>
        <w:spacing w:line="420" w:lineRule="exact"/>
        <w:textAlignment w:val="auto"/>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z w:val="24"/>
          <w:szCs w:val="24"/>
          <w:highlight w:val="none"/>
        </w:rPr>
        <w:t>说明：</w:t>
      </w:r>
    </w:p>
    <w:p w14:paraId="1E7D0274">
      <w:pPr>
        <w:keepNext w:val="0"/>
        <w:keepLines w:val="0"/>
        <w:pageBreakBefore w:val="0"/>
        <w:numPr>
          <w:ilvl w:val="0"/>
          <w:numId w:val="7"/>
        </w:numPr>
        <w:kinsoku/>
        <w:wordWrap/>
        <w:overflowPunct/>
        <w:topLinePunct w:val="0"/>
        <w:autoSpaceDE/>
        <w:autoSpaceDN/>
        <w:bidi w:val="0"/>
        <w:adjustRightInd/>
        <w:snapToGrid w:val="0"/>
        <w:spacing w:line="420" w:lineRule="exact"/>
        <w:ind w:left="284" w:hanging="284"/>
        <w:textAlignment w:val="auto"/>
        <w:rPr>
          <w:rFonts w:hint="default" w:ascii="Times New Roman" w:hAnsi="Times New Roman" w:cs="Times New Roman"/>
          <w:color w:val="auto"/>
          <w:spacing w:val="6"/>
          <w:sz w:val="24"/>
          <w:szCs w:val="24"/>
          <w:highlight w:val="none"/>
        </w:rPr>
      </w:pPr>
      <w:r>
        <w:rPr>
          <w:rFonts w:hint="default" w:ascii="Times New Roman" w:hAnsi="Times New Roman" w:cs="Times New Roman"/>
          <w:color w:val="auto"/>
          <w:spacing w:val="6"/>
          <w:sz w:val="24"/>
          <w:szCs w:val="24"/>
          <w:highlight w:val="none"/>
        </w:rPr>
        <w:t>响应供应商认为其为中小企业的</w:t>
      </w:r>
      <w:r>
        <w:rPr>
          <w:rFonts w:hint="default" w:ascii="Times New Roman" w:hAnsi="Times New Roman" w:cs="Times New Roman"/>
          <w:color w:val="auto"/>
          <w:spacing w:val="6"/>
          <w:sz w:val="24"/>
          <w:szCs w:val="24"/>
          <w:highlight w:val="none"/>
          <w:lang w:eastAsia="zh-CN"/>
        </w:rPr>
        <w:t>，应</w:t>
      </w:r>
      <w:r>
        <w:rPr>
          <w:rFonts w:hint="default" w:ascii="Times New Roman" w:hAnsi="Times New Roman" w:cs="Times New Roman"/>
          <w:color w:val="auto"/>
          <w:spacing w:val="6"/>
          <w:sz w:val="24"/>
          <w:szCs w:val="24"/>
          <w:highlight w:val="none"/>
        </w:rPr>
        <w:t>提交本函，填写</w:t>
      </w:r>
      <w:r>
        <w:rPr>
          <w:rFonts w:hint="default" w:ascii="Times New Roman" w:hAnsi="Times New Roman" w:cs="Times New Roman"/>
          <w:color w:val="auto"/>
          <w:spacing w:val="6"/>
          <w:kern w:val="2"/>
          <w:sz w:val="24"/>
          <w:szCs w:val="24"/>
          <w:highlight w:val="none"/>
          <w:lang w:bidi="ar"/>
        </w:rPr>
        <w:t>从业人员、营业收入、资产总额</w:t>
      </w:r>
      <w:r>
        <w:rPr>
          <w:rFonts w:hint="default" w:ascii="Times New Roman" w:hAnsi="Times New Roman" w:cs="Times New Roman"/>
          <w:color w:val="auto"/>
          <w:spacing w:val="6"/>
          <w:sz w:val="24"/>
          <w:szCs w:val="24"/>
          <w:highlight w:val="none"/>
        </w:rPr>
        <w:t>并明确企业类型，否则评审时不能享受相应的价格扣除。</w:t>
      </w:r>
    </w:p>
    <w:p w14:paraId="1C271F8F">
      <w:pPr>
        <w:keepNext w:val="0"/>
        <w:keepLines w:val="0"/>
        <w:pageBreakBefore w:val="0"/>
        <w:numPr>
          <w:ilvl w:val="0"/>
          <w:numId w:val="7"/>
        </w:numPr>
        <w:kinsoku/>
        <w:wordWrap/>
        <w:overflowPunct/>
        <w:topLinePunct w:val="0"/>
        <w:autoSpaceDE/>
        <w:autoSpaceDN/>
        <w:bidi w:val="0"/>
        <w:adjustRightInd/>
        <w:snapToGrid w:val="0"/>
        <w:spacing w:line="420" w:lineRule="exact"/>
        <w:ind w:left="284" w:hanging="284"/>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pacing w:val="6"/>
          <w:kern w:val="2"/>
          <w:sz w:val="24"/>
          <w:szCs w:val="24"/>
          <w:highlight w:val="none"/>
          <w:lang w:bidi="ar"/>
        </w:rPr>
        <w:t>从业人员、营业收入、资产总额填报上一年度数据，无上一年度数据的新成立企业可不填报。</w:t>
      </w:r>
    </w:p>
    <w:p w14:paraId="4BE7F530">
      <w:pPr>
        <w:keepNext w:val="0"/>
        <w:keepLines w:val="0"/>
        <w:pageBreakBefore w:val="0"/>
        <w:numPr>
          <w:ilvl w:val="0"/>
          <w:numId w:val="7"/>
        </w:numPr>
        <w:kinsoku/>
        <w:wordWrap/>
        <w:overflowPunct/>
        <w:topLinePunct w:val="0"/>
        <w:autoSpaceDE/>
        <w:autoSpaceDN/>
        <w:bidi w:val="0"/>
        <w:adjustRightInd/>
        <w:snapToGrid w:val="0"/>
        <w:spacing w:line="420" w:lineRule="exact"/>
        <w:ind w:left="284" w:hanging="284"/>
        <w:textAlignment w:val="auto"/>
        <w:rPr>
          <w:rFonts w:hint="default" w:ascii="Times New Roman" w:hAnsi="Times New Roman" w:cs="Times New Roman"/>
          <w:color w:val="auto"/>
          <w:spacing w:val="6"/>
          <w:kern w:val="2"/>
          <w:sz w:val="24"/>
          <w:szCs w:val="24"/>
          <w:highlight w:val="none"/>
          <w:lang w:bidi="ar"/>
        </w:rPr>
      </w:pPr>
      <w:r>
        <w:rPr>
          <w:rFonts w:hint="default" w:ascii="Times New Roman" w:hAnsi="Times New Roman" w:cs="Times New Roman"/>
          <w:color w:val="auto"/>
          <w:spacing w:val="6"/>
          <w:sz w:val="24"/>
          <w:szCs w:val="24"/>
          <w:highlight w:val="none"/>
        </w:rPr>
        <w:t>中小企业的划分标准根据《工业和信息化部、国家统计局、国家发展和改革委员会、财政部关于印发中小企业划型标准规定的通知》（工信部联企业〔2011〕300号</w:t>
      </w:r>
      <w:r>
        <w:rPr>
          <w:rFonts w:hint="default" w:ascii="Times New Roman" w:hAnsi="Times New Roman" w:cs="Times New Roman"/>
          <w:color w:val="auto"/>
          <w:spacing w:val="6"/>
          <w:sz w:val="24"/>
          <w:szCs w:val="24"/>
          <w:highlight w:val="none"/>
          <w:lang w:eastAsia="zh-CN"/>
        </w:rPr>
        <w:t>）</w:t>
      </w:r>
      <w:r>
        <w:rPr>
          <w:rFonts w:hint="default" w:ascii="Times New Roman" w:hAnsi="Times New Roman" w:cs="Times New Roman"/>
          <w:color w:val="auto"/>
          <w:spacing w:val="6"/>
          <w:sz w:val="24"/>
          <w:szCs w:val="24"/>
          <w:highlight w:val="none"/>
        </w:rPr>
        <w:t>。</w:t>
      </w:r>
    </w:p>
    <w:p w14:paraId="608B141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3"/>
        <w:rPr>
          <w:rFonts w:hint="default" w:ascii="方正小标宋_GBK" w:hAnsi="方正小标宋_GBK" w:eastAsia="方正小标宋_GBK" w:cs="方正小标宋_GBK"/>
          <w:b w:val="0"/>
          <w:bCs w:val="0"/>
          <w:color w:val="auto"/>
          <w:sz w:val="44"/>
          <w:szCs w:val="44"/>
          <w:highlight w:val="none"/>
        </w:rPr>
      </w:pPr>
      <w:r>
        <w:rPr>
          <w:rFonts w:hint="default" w:ascii="Times New Roman" w:hAnsi="Times New Roman" w:cs="Times New Roman"/>
          <w:b/>
          <w:color w:val="auto"/>
          <w:sz w:val="24"/>
          <w:highlight w:val="none"/>
        </w:rPr>
        <w:br w:type="page"/>
      </w:r>
      <w:bookmarkStart w:id="16" w:name="_Toc1577"/>
      <w:bookmarkStart w:id="17" w:name="OLE_LINK14"/>
      <w:bookmarkStart w:id="18" w:name="OLE_LINK13"/>
      <w:r>
        <w:rPr>
          <w:rFonts w:hint="default" w:ascii="方正小标宋_GBK" w:hAnsi="方正小标宋_GBK" w:eastAsia="方正小标宋_GBK" w:cs="方正小标宋_GBK"/>
          <w:b w:val="0"/>
          <w:bCs w:val="0"/>
          <w:color w:val="auto"/>
          <w:sz w:val="44"/>
          <w:szCs w:val="44"/>
          <w:highlight w:val="none"/>
        </w:rPr>
        <w:t>残疾人福利性单位声明函（如有）</w:t>
      </w:r>
      <w:bookmarkEnd w:id="16"/>
    </w:p>
    <w:bookmarkEnd w:id="17"/>
    <w:bookmarkEnd w:id="18"/>
    <w:p w14:paraId="6F462AF4">
      <w:pPr>
        <w:spacing w:line="588" w:lineRule="exact"/>
        <w:ind w:firstLine="504" w:firstLineChars="200"/>
        <w:rPr>
          <w:rFonts w:hint="default" w:ascii="Times New Roman" w:hAnsi="Times New Roman" w:cs="Times New Roman"/>
          <w:color w:val="auto"/>
          <w:spacing w:val="6"/>
          <w:sz w:val="24"/>
          <w:highlight w:val="none"/>
        </w:rPr>
      </w:pPr>
    </w:p>
    <w:p w14:paraId="7FB21620">
      <w:pPr>
        <w:spacing w:line="588" w:lineRule="exact"/>
        <w:ind w:firstLine="504" w:firstLineChars="200"/>
        <w:rPr>
          <w:rFonts w:hint="default" w:ascii="Times New Roman" w:hAnsi="Times New Roman" w:cs="Times New Roman"/>
          <w:color w:val="auto"/>
          <w:spacing w:val="6"/>
          <w:sz w:val="24"/>
          <w:highlight w:val="none"/>
        </w:rPr>
      </w:pPr>
      <w:r>
        <w:rPr>
          <w:rFonts w:hint="default" w:ascii="Times New Roman" w:hAnsi="Times New Roman" w:cs="Times New Roman"/>
          <w:color w:val="auto"/>
          <w:spacing w:val="6"/>
          <w:sz w:val="24"/>
          <w:highlight w:val="none"/>
        </w:rPr>
        <w:t>本单位郑重声明，根据《财政部 民政部 中国残疾人联合会关于促进残疾人就业政府采购政策的通知》（财库</w:t>
      </w:r>
      <w:r>
        <w:rPr>
          <w:rFonts w:hint="default" w:ascii="Times New Roman" w:hAnsi="Times New Roman" w:cs="Times New Roman"/>
          <w:color w:val="auto"/>
          <w:spacing w:val="6"/>
          <w:sz w:val="24"/>
          <w:highlight w:val="none"/>
          <w:lang w:eastAsia="zh-CN"/>
        </w:rPr>
        <w:t>〔2017〕141号</w:t>
      </w:r>
      <w:r>
        <w:rPr>
          <w:rFonts w:hint="default" w:ascii="Times New Roman" w:hAnsi="Times New Roman" w:cs="Times New Roman"/>
          <w:color w:val="auto"/>
          <w:spacing w:val="6"/>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2FB654">
      <w:pPr>
        <w:spacing w:line="588" w:lineRule="exact"/>
        <w:ind w:firstLine="504" w:firstLineChars="200"/>
        <w:rPr>
          <w:rFonts w:hint="default" w:ascii="Times New Roman" w:hAnsi="Times New Roman" w:cs="Times New Roman"/>
          <w:color w:val="auto"/>
          <w:spacing w:val="6"/>
          <w:sz w:val="24"/>
          <w:highlight w:val="none"/>
        </w:rPr>
      </w:pPr>
      <w:r>
        <w:rPr>
          <w:rFonts w:hint="default" w:ascii="Times New Roman" w:hAnsi="Times New Roman" w:cs="Times New Roman"/>
          <w:color w:val="auto"/>
          <w:spacing w:val="6"/>
          <w:sz w:val="24"/>
          <w:highlight w:val="none"/>
        </w:rPr>
        <w:t>本单位对上述声明的真实性负责。如有虚假，将依法承担相应责任。</w:t>
      </w:r>
    </w:p>
    <w:p w14:paraId="4FB3B8D1">
      <w:pPr>
        <w:spacing w:line="588" w:lineRule="exact"/>
        <w:ind w:firstLine="504" w:firstLineChars="200"/>
        <w:rPr>
          <w:rFonts w:hint="default" w:ascii="Times New Roman" w:hAnsi="Times New Roman" w:cs="Times New Roman"/>
          <w:color w:val="auto"/>
          <w:spacing w:val="6"/>
          <w:sz w:val="24"/>
          <w:highlight w:val="none"/>
        </w:rPr>
      </w:pPr>
    </w:p>
    <w:p w14:paraId="54CE225F">
      <w:pPr>
        <w:spacing w:line="588" w:lineRule="exact"/>
        <w:ind w:firstLine="504" w:firstLineChars="200"/>
        <w:rPr>
          <w:rFonts w:hint="default" w:ascii="Times New Roman" w:hAnsi="Times New Roman" w:cs="Times New Roman"/>
          <w:color w:val="auto"/>
          <w:spacing w:val="6"/>
          <w:sz w:val="24"/>
          <w:highlight w:val="none"/>
        </w:rPr>
      </w:pPr>
    </w:p>
    <w:p w14:paraId="7463A22A">
      <w:pPr>
        <w:spacing w:line="360" w:lineRule="auto"/>
        <w:ind w:left="4677" w:leftChars="222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响应供应商名称（单位盖</w:t>
      </w:r>
      <w:r>
        <w:rPr>
          <w:rFonts w:hint="default" w:ascii="Times New Roman" w:hAnsi="Times New Roman" w:cs="Times New Roman"/>
          <w:color w:val="auto"/>
          <w:spacing w:val="4"/>
          <w:sz w:val="24"/>
          <w:highlight w:val="none"/>
        </w:rPr>
        <w:t>公章</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u w:val="single"/>
        </w:rPr>
        <w:t xml:space="preserve">           </w:t>
      </w:r>
    </w:p>
    <w:p w14:paraId="38948E40">
      <w:pPr>
        <w:spacing w:line="360" w:lineRule="auto"/>
        <w:ind w:left="4677" w:leftChars="2227"/>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 期：</w:t>
      </w:r>
      <w:r>
        <w:rPr>
          <w:rFonts w:hint="default" w:ascii="Times New Roman" w:hAnsi="Times New Roman" w:cs="Times New Roman"/>
          <w:color w:val="auto"/>
          <w:sz w:val="24"/>
          <w:highlight w:val="none"/>
          <w:u w:val="single"/>
        </w:rPr>
        <w:t xml:space="preserve">                </w:t>
      </w:r>
    </w:p>
    <w:p w14:paraId="7A094532">
      <w:pPr>
        <w:spacing w:before="120" w:beforeLines="50" w:after="240" w:afterLines="100"/>
        <w:jc w:val="center"/>
        <w:outlineLvl w:val="3"/>
        <w:rPr>
          <w:rFonts w:hint="default" w:ascii="Times New Roman" w:hAnsi="Times New Roman" w:cs="Times New Roman"/>
          <w:color w:val="auto"/>
          <w:sz w:val="32"/>
          <w:szCs w:val="32"/>
          <w:highlight w:val="none"/>
        </w:rPr>
      </w:pPr>
    </w:p>
    <w:p w14:paraId="40369624">
      <w:pPr>
        <w:spacing w:before="120" w:beforeLines="50" w:after="240" w:afterLines="100"/>
        <w:jc w:val="center"/>
        <w:outlineLvl w:val="3"/>
        <w:rPr>
          <w:rFonts w:hint="default" w:ascii="Times New Roman" w:hAnsi="Times New Roman" w:cs="Times New Roman"/>
          <w:b/>
          <w:bCs/>
          <w:color w:val="auto"/>
          <w:sz w:val="44"/>
          <w:szCs w:val="44"/>
          <w:highlight w:val="none"/>
        </w:rPr>
      </w:pPr>
    </w:p>
    <w:p w14:paraId="6F3F0E3E">
      <w:pPr>
        <w:spacing w:before="120" w:beforeLines="50" w:after="240" w:afterLines="100"/>
        <w:jc w:val="center"/>
        <w:outlineLvl w:val="3"/>
        <w:rPr>
          <w:rFonts w:hint="default" w:ascii="Times New Roman" w:hAnsi="Times New Roman" w:cs="Times New Roman"/>
          <w:b/>
          <w:bCs/>
          <w:color w:val="auto"/>
          <w:sz w:val="44"/>
          <w:szCs w:val="44"/>
          <w:highlight w:val="none"/>
        </w:rPr>
      </w:pPr>
    </w:p>
    <w:p w14:paraId="210B5750">
      <w:pPr>
        <w:spacing w:before="120" w:beforeLines="50" w:after="240" w:afterLines="100"/>
        <w:jc w:val="center"/>
        <w:outlineLvl w:val="3"/>
        <w:rPr>
          <w:rFonts w:hint="default" w:ascii="Times New Roman" w:hAnsi="Times New Roman" w:cs="Times New Roman"/>
          <w:b/>
          <w:bCs/>
          <w:color w:val="auto"/>
          <w:sz w:val="44"/>
          <w:szCs w:val="44"/>
          <w:highlight w:val="none"/>
        </w:rPr>
      </w:pPr>
    </w:p>
    <w:p w14:paraId="6A9DA64B">
      <w:pPr>
        <w:spacing w:before="120" w:beforeLines="50" w:after="240" w:afterLines="100"/>
        <w:jc w:val="center"/>
        <w:outlineLvl w:val="3"/>
        <w:rPr>
          <w:rFonts w:hint="default" w:ascii="Times New Roman" w:hAnsi="Times New Roman" w:cs="Times New Roman"/>
          <w:b/>
          <w:bCs/>
          <w:color w:val="auto"/>
          <w:sz w:val="44"/>
          <w:szCs w:val="44"/>
          <w:highlight w:val="none"/>
        </w:rPr>
      </w:pPr>
    </w:p>
    <w:p w14:paraId="21F53A8F">
      <w:pPr>
        <w:spacing w:before="120" w:beforeLines="50" w:after="240" w:afterLines="100"/>
        <w:jc w:val="center"/>
        <w:outlineLvl w:val="3"/>
        <w:rPr>
          <w:rFonts w:hint="default" w:ascii="Times New Roman" w:hAnsi="Times New Roman" w:cs="Times New Roman"/>
          <w:b/>
          <w:bCs/>
          <w:color w:val="auto"/>
          <w:sz w:val="44"/>
          <w:szCs w:val="44"/>
          <w:highlight w:val="none"/>
        </w:rPr>
      </w:pPr>
    </w:p>
    <w:p w14:paraId="3E709FE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3"/>
        <w:rPr>
          <w:rFonts w:hint="default" w:ascii="方正小标宋_GBK" w:hAnsi="方正小标宋_GBK" w:eastAsia="方正小标宋_GBK" w:cs="方正小标宋_GBK"/>
          <w:b w:val="0"/>
          <w:bCs w:val="0"/>
          <w:color w:val="auto"/>
          <w:sz w:val="44"/>
          <w:szCs w:val="44"/>
          <w:highlight w:val="none"/>
        </w:rPr>
      </w:pPr>
      <w:r>
        <w:rPr>
          <w:rFonts w:hint="default" w:ascii="方正小标宋_GBK" w:hAnsi="方正小标宋_GBK" w:eastAsia="方正小标宋_GBK" w:cs="方正小标宋_GBK"/>
          <w:b w:val="0"/>
          <w:bCs w:val="0"/>
          <w:color w:val="auto"/>
          <w:sz w:val="44"/>
          <w:szCs w:val="44"/>
          <w:highlight w:val="none"/>
        </w:rPr>
        <w:t>监狱企业的证明文件（如有）</w:t>
      </w:r>
    </w:p>
    <w:p w14:paraId="300736D1">
      <w:pPr>
        <w:spacing w:line="440" w:lineRule="exact"/>
        <w:ind w:firstLine="480" w:firstLineChars="200"/>
        <w:rPr>
          <w:rFonts w:hint="default" w:ascii="Times New Roman" w:hAnsi="Times New Roman" w:cs="Times New Roman"/>
          <w:color w:val="auto"/>
          <w:sz w:val="24"/>
          <w:highlight w:val="none"/>
        </w:rPr>
      </w:pPr>
    </w:p>
    <w:p w14:paraId="119E7DFC">
      <w:pPr>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说明：监狱企业参加政府采购活动时，应当提供由省级以上监狱管理局、戒毒管理局（含新疆生产建设兵团）出具的属于监狱企业的证明文件，并加盖响应供应商单位公章。</w:t>
      </w:r>
    </w:p>
    <w:p w14:paraId="5E494442">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3"/>
        <w:rPr>
          <w:rFonts w:hint="default" w:ascii="方正小标宋_GBK" w:hAnsi="方正小标宋_GBK" w:eastAsia="方正小标宋_GBK" w:cs="方正小标宋_GBK"/>
          <w:b w:val="0"/>
          <w:bCs w:val="0"/>
          <w:color w:val="auto"/>
          <w:sz w:val="44"/>
          <w:szCs w:val="44"/>
          <w:highlight w:val="none"/>
        </w:rPr>
      </w:pPr>
      <w:r>
        <w:rPr>
          <w:rFonts w:hint="default" w:ascii="Times New Roman" w:hAnsi="Times New Roman" w:cs="Times New Roman"/>
          <w:b/>
          <w:color w:val="auto"/>
          <w:sz w:val="24"/>
          <w:highlight w:val="none"/>
        </w:rPr>
        <w:br w:type="page"/>
      </w:r>
      <w:r>
        <w:rPr>
          <w:rFonts w:hint="default" w:ascii="方正小标宋_GBK" w:hAnsi="方正小标宋_GBK" w:eastAsia="方正小标宋_GBK" w:cs="方正小标宋_GBK"/>
          <w:b w:val="0"/>
          <w:bCs w:val="0"/>
          <w:color w:val="auto"/>
          <w:sz w:val="44"/>
          <w:szCs w:val="44"/>
          <w:highlight w:val="none"/>
        </w:rPr>
        <w:t>政策功能情况（如有）</w:t>
      </w:r>
    </w:p>
    <w:p w14:paraId="6ECDEF31">
      <w:pPr>
        <w:rPr>
          <w:rFonts w:hint="default" w:ascii="Times New Roman" w:hAnsi="Times New Roman" w:cs="Times New Roman"/>
          <w:color w:val="auto"/>
          <w:sz w:val="24"/>
          <w:highlight w:val="none"/>
        </w:rPr>
      </w:pPr>
    </w:p>
    <w:p w14:paraId="22C64734">
      <w:pPr>
        <w:rPr>
          <w:rFonts w:hint="default" w:ascii="Times New Roman" w:hAnsi="Times New Roman" w:eastAsia="宋体" w:cs="Times New Roman"/>
          <w:color w:val="auto"/>
          <w:sz w:val="24"/>
          <w:highlight w:val="none"/>
          <w:lang w:val="en-GB" w:eastAsia="zh-CN"/>
        </w:rPr>
      </w:pPr>
      <w:r>
        <w:rPr>
          <w:rFonts w:hint="default" w:ascii="Times New Roman" w:hAnsi="Times New Roman" w:cs="Times New Roman"/>
          <w:color w:val="auto"/>
          <w:sz w:val="24"/>
          <w:highlight w:val="none"/>
        </w:rPr>
        <w:t>项目名称：</w:t>
      </w:r>
      <w:r>
        <w:rPr>
          <w:rFonts w:hint="default" w:ascii="Times New Roman" w:hAnsi="Times New Roman" w:eastAsia="方正仿宋_GBK" w:cs="Times New Roman"/>
          <w:sz w:val="24"/>
          <w:szCs w:val="24"/>
          <w:lang w:val="en-US" w:eastAsia="zh-CN"/>
        </w:rPr>
        <w:t>珠海市金湾区红旗镇卫生院传染病防控蚊虫消杀采购项目</w:t>
      </w:r>
    </w:p>
    <w:tbl>
      <w:tblPr>
        <w:tblStyle w:val="9"/>
        <w:tblW w:w="98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3"/>
        <w:gridCol w:w="2288"/>
        <w:gridCol w:w="1744"/>
        <w:gridCol w:w="2073"/>
        <w:gridCol w:w="2697"/>
      </w:tblGrid>
      <w:tr w14:paraId="3FDD5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053" w:type="dxa"/>
            <w:noWrap w:val="0"/>
            <w:vAlign w:val="center"/>
          </w:tcPr>
          <w:p w14:paraId="0488BF2A">
            <w:pPr>
              <w:tabs>
                <w:tab w:val="left" w:pos="1260"/>
              </w:tabs>
              <w:ind w:left="-86" w:leftChars="-41" w:right="-71" w:rightChars="-34"/>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类别</w:t>
            </w:r>
          </w:p>
        </w:tc>
        <w:tc>
          <w:tcPr>
            <w:tcW w:w="2288" w:type="dxa"/>
            <w:noWrap w:val="0"/>
            <w:vAlign w:val="center"/>
          </w:tcPr>
          <w:p w14:paraId="753FD6ED">
            <w:pPr>
              <w:tabs>
                <w:tab w:val="left" w:pos="1260"/>
              </w:tabs>
              <w:ind w:left="-86" w:leftChars="-41" w:right="-71" w:rightChars="-34"/>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供应商提供的产品</w:t>
            </w:r>
          </w:p>
          <w:p w14:paraId="0E1032D7">
            <w:pPr>
              <w:tabs>
                <w:tab w:val="left" w:pos="1260"/>
              </w:tabs>
              <w:ind w:left="-86" w:leftChars="-41" w:right="-71" w:rightChars="-34"/>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（规格型号）</w:t>
            </w:r>
          </w:p>
        </w:tc>
        <w:tc>
          <w:tcPr>
            <w:tcW w:w="1744" w:type="dxa"/>
            <w:noWrap w:val="0"/>
            <w:vAlign w:val="center"/>
          </w:tcPr>
          <w:p w14:paraId="16861576">
            <w:pPr>
              <w:tabs>
                <w:tab w:val="left" w:pos="1260"/>
              </w:tabs>
              <w:ind w:left="-86" w:leftChars="-41" w:right="-71" w:rightChars="-34"/>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生产者</w:t>
            </w:r>
          </w:p>
          <w:p w14:paraId="5A3AE862">
            <w:pPr>
              <w:tabs>
                <w:tab w:val="left" w:pos="1260"/>
              </w:tabs>
              <w:ind w:left="-86" w:leftChars="-41" w:right="-71" w:rightChars="-34"/>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（制造商）</w:t>
            </w:r>
          </w:p>
        </w:tc>
        <w:tc>
          <w:tcPr>
            <w:tcW w:w="2073" w:type="dxa"/>
            <w:noWrap w:val="0"/>
            <w:vAlign w:val="center"/>
          </w:tcPr>
          <w:p w14:paraId="70A60491">
            <w:pPr>
              <w:tabs>
                <w:tab w:val="left" w:pos="1260"/>
              </w:tabs>
              <w:ind w:left="-86" w:leftChars="-41" w:right="-71" w:rightChars="-34"/>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证书编号</w:t>
            </w:r>
          </w:p>
        </w:tc>
        <w:tc>
          <w:tcPr>
            <w:tcW w:w="2697" w:type="dxa"/>
            <w:tcBorders>
              <w:bottom w:val="single" w:color="auto" w:sz="4" w:space="0"/>
            </w:tcBorders>
            <w:noWrap w:val="0"/>
            <w:vAlign w:val="center"/>
          </w:tcPr>
          <w:p w14:paraId="58024059">
            <w:pPr>
              <w:tabs>
                <w:tab w:val="left" w:pos="1260"/>
              </w:tabs>
              <w:ind w:left="-86" w:leftChars="-41" w:right="-71" w:rightChars="-34"/>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所提供节能产品金额</w:t>
            </w:r>
          </w:p>
        </w:tc>
      </w:tr>
      <w:tr w14:paraId="0E22A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053" w:type="dxa"/>
            <w:vMerge w:val="restart"/>
            <w:noWrap w:val="0"/>
            <w:vAlign w:val="center"/>
          </w:tcPr>
          <w:p w14:paraId="25527F4E">
            <w:pPr>
              <w:tabs>
                <w:tab w:val="left" w:pos="1260"/>
              </w:tabs>
              <w:ind w:left="-86" w:leftChars="-41" w:right="-71" w:rightChars="-34"/>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节能</w:t>
            </w:r>
          </w:p>
          <w:p w14:paraId="73F2AF54">
            <w:pPr>
              <w:tabs>
                <w:tab w:val="left" w:pos="1260"/>
              </w:tabs>
              <w:ind w:left="-86" w:leftChars="-41" w:right="-71" w:rightChars="-34"/>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产品</w:t>
            </w:r>
          </w:p>
        </w:tc>
        <w:tc>
          <w:tcPr>
            <w:tcW w:w="2288" w:type="dxa"/>
            <w:noWrap w:val="0"/>
            <w:vAlign w:val="center"/>
          </w:tcPr>
          <w:p w14:paraId="1A82EC5B">
            <w:pPr>
              <w:tabs>
                <w:tab w:val="left" w:pos="1260"/>
              </w:tabs>
              <w:jc w:val="center"/>
              <w:rPr>
                <w:rFonts w:hint="default" w:ascii="Times New Roman" w:hAnsi="Times New Roman" w:cs="Times New Roman"/>
                <w:bCs/>
                <w:color w:val="auto"/>
                <w:sz w:val="24"/>
                <w:highlight w:val="none"/>
                <w:lang w:val="en-GB"/>
              </w:rPr>
            </w:pPr>
          </w:p>
        </w:tc>
        <w:tc>
          <w:tcPr>
            <w:tcW w:w="1744" w:type="dxa"/>
            <w:noWrap w:val="0"/>
            <w:vAlign w:val="center"/>
          </w:tcPr>
          <w:p w14:paraId="4A491A96">
            <w:pPr>
              <w:tabs>
                <w:tab w:val="left" w:pos="1260"/>
              </w:tabs>
              <w:jc w:val="center"/>
              <w:rPr>
                <w:rFonts w:hint="default" w:ascii="Times New Roman" w:hAnsi="Times New Roman" w:cs="Times New Roman"/>
                <w:bCs/>
                <w:color w:val="auto"/>
                <w:sz w:val="24"/>
                <w:highlight w:val="none"/>
                <w:lang w:val="en-GB"/>
              </w:rPr>
            </w:pPr>
          </w:p>
        </w:tc>
        <w:tc>
          <w:tcPr>
            <w:tcW w:w="2073" w:type="dxa"/>
            <w:noWrap w:val="0"/>
            <w:vAlign w:val="center"/>
          </w:tcPr>
          <w:p w14:paraId="68F2A0C4">
            <w:pPr>
              <w:tabs>
                <w:tab w:val="left" w:pos="1260"/>
              </w:tabs>
              <w:jc w:val="center"/>
              <w:rPr>
                <w:rFonts w:hint="default" w:ascii="Times New Roman" w:hAnsi="Times New Roman" w:cs="Times New Roman"/>
                <w:bCs/>
                <w:color w:val="auto"/>
                <w:sz w:val="24"/>
                <w:highlight w:val="none"/>
                <w:lang w:val="en-GB"/>
              </w:rPr>
            </w:pPr>
          </w:p>
        </w:tc>
        <w:tc>
          <w:tcPr>
            <w:tcW w:w="2697" w:type="dxa"/>
            <w:noWrap w:val="0"/>
            <w:vAlign w:val="center"/>
          </w:tcPr>
          <w:p w14:paraId="30EFE04D">
            <w:pPr>
              <w:tabs>
                <w:tab w:val="left" w:pos="1260"/>
              </w:tabs>
              <w:jc w:val="center"/>
              <w:rPr>
                <w:rFonts w:hint="default" w:ascii="Times New Roman" w:hAnsi="Times New Roman" w:cs="Times New Roman"/>
                <w:bCs/>
                <w:color w:val="auto"/>
                <w:sz w:val="24"/>
                <w:highlight w:val="none"/>
                <w:lang w:val="en-GB"/>
              </w:rPr>
            </w:pPr>
          </w:p>
        </w:tc>
      </w:tr>
      <w:tr w14:paraId="35DD3A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053" w:type="dxa"/>
            <w:vMerge w:val="continue"/>
            <w:noWrap w:val="0"/>
            <w:vAlign w:val="center"/>
          </w:tcPr>
          <w:p w14:paraId="5C459140">
            <w:pPr>
              <w:tabs>
                <w:tab w:val="left" w:pos="1260"/>
              </w:tabs>
              <w:jc w:val="center"/>
              <w:rPr>
                <w:rFonts w:hint="default" w:ascii="Times New Roman" w:hAnsi="Times New Roman" w:cs="Times New Roman"/>
                <w:bCs/>
                <w:color w:val="auto"/>
                <w:sz w:val="24"/>
                <w:highlight w:val="none"/>
                <w:lang w:val="en-GB"/>
              </w:rPr>
            </w:pPr>
          </w:p>
        </w:tc>
        <w:tc>
          <w:tcPr>
            <w:tcW w:w="2288" w:type="dxa"/>
            <w:noWrap w:val="0"/>
            <w:vAlign w:val="center"/>
          </w:tcPr>
          <w:p w14:paraId="0B8E70D5">
            <w:pPr>
              <w:tabs>
                <w:tab w:val="left" w:pos="1260"/>
              </w:tabs>
              <w:jc w:val="center"/>
              <w:rPr>
                <w:rFonts w:hint="default" w:ascii="Times New Roman" w:hAnsi="Times New Roman" w:cs="Times New Roman"/>
                <w:bCs/>
                <w:color w:val="auto"/>
                <w:sz w:val="24"/>
                <w:highlight w:val="none"/>
                <w:lang w:val="en-GB"/>
              </w:rPr>
            </w:pPr>
          </w:p>
        </w:tc>
        <w:tc>
          <w:tcPr>
            <w:tcW w:w="1744" w:type="dxa"/>
            <w:noWrap w:val="0"/>
            <w:vAlign w:val="center"/>
          </w:tcPr>
          <w:p w14:paraId="73393B50">
            <w:pPr>
              <w:tabs>
                <w:tab w:val="left" w:pos="1260"/>
              </w:tabs>
              <w:jc w:val="center"/>
              <w:rPr>
                <w:rFonts w:hint="default" w:ascii="Times New Roman" w:hAnsi="Times New Roman" w:cs="Times New Roman"/>
                <w:bCs/>
                <w:color w:val="auto"/>
                <w:sz w:val="24"/>
                <w:highlight w:val="none"/>
                <w:lang w:val="en-GB"/>
              </w:rPr>
            </w:pPr>
          </w:p>
        </w:tc>
        <w:tc>
          <w:tcPr>
            <w:tcW w:w="2073" w:type="dxa"/>
            <w:noWrap w:val="0"/>
            <w:vAlign w:val="center"/>
          </w:tcPr>
          <w:p w14:paraId="4B2A1CF5">
            <w:pPr>
              <w:tabs>
                <w:tab w:val="left" w:pos="1260"/>
              </w:tabs>
              <w:jc w:val="center"/>
              <w:rPr>
                <w:rFonts w:hint="default" w:ascii="Times New Roman" w:hAnsi="Times New Roman" w:cs="Times New Roman"/>
                <w:bCs/>
                <w:color w:val="auto"/>
                <w:sz w:val="24"/>
                <w:highlight w:val="none"/>
                <w:lang w:val="en-GB"/>
              </w:rPr>
            </w:pPr>
          </w:p>
        </w:tc>
        <w:tc>
          <w:tcPr>
            <w:tcW w:w="2697" w:type="dxa"/>
            <w:noWrap w:val="0"/>
            <w:vAlign w:val="center"/>
          </w:tcPr>
          <w:p w14:paraId="4A1F8101">
            <w:pPr>
              <w:tabs>
                <w:tab w:val="left" w:pos="1260"/>
              </w:tabs>
              <w:jc w:val="center"/>
              <w:rPr>
                <w:rFonts w:hint="default" w:ascii="Times New Roman" w:hAnsi="Times New Roman" w:cs="Times New Roman"/>
                <w:bCs/>
                <w:color w:val="auto"/>
                <w:sz w:val="24"/>
                <w:highlight w:val="none"/>
                <w:lang w:val="en-GB"/>
              </w:rPr>
            </w:pPr>
          </w:p>
        </w:tc>
      </w:tr>
      <w:tr w14:paraId="70AF8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3" w:hRule="atLeast"/>
          <w:jc w:val="center"/>
        </w:trPr>
        <w:tc>
          <w:tcPr>
            <w:tcW w:w="1053" w:type="dxa"/>
            <w:vMerge w:val="continue"/>
            <w:noWrap w:val="0"/>
            <w:vAlign w:val="center"/>
          </w:tcPr>
          <w:p w14:paraId="6B86E42A">
            <w:pPr>
              <w:tabs>
                <w:tab w:val="left" w:pos="1260"/>
              </w:tabs>
              <w:jc w:val="center"/>
              <w:rPr>
                <w:rFonts w:hint="default" w:ascii="Times New Roman" w:hAnsi="Times New Roman" w:cs="Times New Roman"/>
                <w:bCs/>
                <w:color w:val="auto"/>
                <w:sz w:val="24"/>
                <w:highlight w:val="none"/>
                <w:lang w:val="en-GB"/>
              </w:rPr>
            </w:pPr>
          </w:p>
        </w:tc>
        <w:tc>
          <w:tcPr>
            <w:tcW w:w="8802" w:type="dxa"/>
            <w:gridSpan w:val="4"/>
            <w:noWrap w:val="0"/>
            <w:vAlign w:val="center"/>
          </w:tcPr>
          <w:p w14:paraId="68A9A970">
            <w:pPr>
              <w:tabs>
                <w:tab w:val="left" w:pos="1260"/>
              </w:tabs>
              <w:rPr>
                <w:rFonts w:hint="default" w:ascii="Times New Roman" w:hAnsi="Times New Roman" w:cs="Times New Roman"/>
                <w:bCs/>
                <w:color w:val="auto"/>
                <w:sz w:val="24"/>
                <w:highlight w:val="none"/>
                <w:lang w:val="en-GB"/>
              </w:rPr>
            </w:pPr>
          </w:p>
          <w:p w14:paraId="3FF1E45C">
            <w:pPr>
              <w:tabs>
                <w:tab w:val="left" w:pos="1260"/>
              </w:tabs>
              <w:rPr>
                <w:rFonts w:hint="default" w:ascii="Times New Roman" w:hAnsi="Times New Roman" w:cs="Times New Roman"/>
                <w:bCs/>
                <w:color w:val="auto"/>
                <w:sz w:val="24"/>
                <w:highlight w:val="none"/>
                <w:u w:val="single"/>
                <w:lang w:val="en-GB"/>
              </w:rPr>
            </w:pPr>
            <w:r>
              <w:rPr>
                <w:rFonts w:hint="default" w:ascii="Times New Roman" w:hAnsi="Times New Roman" w:cs="Times New Roman"/>
                <w:bCs/>
                <w:color w:val="auto"/>
                <w:sz w:val="24"/>
                <w:highlight w:val="none"/>
                <w:lang w:val="en-GB"/>
              </w:rPr>
              <w:t xml:space="preserve">节能产品总金额： </w:t>
            </w:r>
            <w:r>
              <w:rPr>
                <w:rFonts w:hint="default" w:ascii="Times New Roman" w:hAnsi="Times New Roman" w:cs="Times New Roman"/>
                <w:bCs/>
                <w:color w:val="auto"/>
                <w:sz w:val="24"/>
                <w:highlight w:val="none"/>
                <w:u w:val="single"/>
                <w:lang w:val="en-GB"/>
              </w:rPr>
              <w:t xml:space="preserve">                      </w:t>
            </w:r>
          </w:p>
          <w:p w14:paraId="508D9997">
            <w:pPr>
              <w:tabs>
                <w:tab w:val="left" w:pos="1260"/>
              </w:tabs>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 xml:space="preserve">     </w:t>
            </w:r>
          </w:p>
          <w:p w14:paraId="4250ED5B">
            <w:pPr>
              <w:tabs>
                <w:tab w:val="left" w:pos="1260"/>
              </w:tabs>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节能产品金额占总磋商报价比重：</w:t>
            </w:r>
            <w:r>
              <w:rPr>
                <w:rFonts w:hint="default" w:ascii="Times New Roman" w:hAnsi="Times New Roman" w:cs="Times New Roman"/>
                <w:bCs/>
                <w:color w:val="auto"/>
                <w:sz w:val="24"/>
                <w:highlight w:val="none"/>
                <w:u w:val="single"/>
                <w:lang w:val="en-GB"/>
              </w:rPr>
              <w:t xml:space="preserve">              </w:t>
            </w:r>
            <w:r>
              <w:rPr>
                <w:rFonts w:hint="default" w:ascii="Times New Roman" w:hAnsi="Times New Roman" w:cs="Times New Roman"/>
                <w:bCs/>
                <w:color w:val="auto"/>
                <w:sz w:val="24"/>
                <w:highlight w:val="none"/>
                <w:lang w:val="en-GB"/>
              </w:rPr>
              <w:t xml:space="preserve"> %            </w:t>
            </w:r>
          </w:p>
        </w:tc>
      </w:tr>
      <w:tr w14:paraId="54502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053" w:type="dxa"/>
            <w:vMerge w:val="restart"/>
            <w:noWrap w:val="0"/>
            <w:vAlign w:val="center"/>
          </w:tcPr>
          <w:p w14:paraId="433A080B">
            <w:pPr>
              <w:tabs>
                <w:tab w:val="left" w:pos="1260"/>
              </w:tabs>
              <w:ind w:left="-86" w:leftChars="-41" w:right="-71" w:rightChars="-34"/>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环保标志产品</w:t>
            </w:r>
          </w:p>
        </w:tc>
        <w:tc>
          <w:tcPr>
            <w:tcW w:w="2288" w:type="dxa"/>
            <w:noWrap w:val="0"/>
            <w:vAlign w:val="center"/>
          </w:tcPr>
          <w:p w14:paraId="6F794394">
            <w:pPr>
              <w:tabs>
                <w:tab w:val="left" w:pos="1260"/>
              </w:tabs>
              <w:ind w:left="-86" w:leftChars="-41" w:right="-71" w:rightChars="-34"/>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供应商提供的产品</w:t>
            </w:r>
          </w:p>
          <w:p w14:paraId="50942ACD">
            <w:pPr>
              <w:tabs>
                <w:tab w:val="left" w:pos="1260"/>
              </w:tabs>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（规格型号）</w:t>
            </w:r>
          </w:p>
        </w:tc>
        <w:tc>
          <w:tcPr>
            <w:tcW w:w="1744" w:type="dxa"/>
            <w:noWrap w:val="0"/>
            <w:vAlign w:val="center"/>
          </w:tcPr>
          <w:p w14:paraId="52867A42">
            <w:pPr>
              <w:tabs>
                <w:tab w:val="left" w:pos="1260"/>
              </w:tabs>
              <w:ind w:left="-86" w:leftChars="-41" w:right="-71" w:rightChars="-34"/>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生产者</w:t>
            </w:r>
          </w:p>
          <w:p w14:paraId="273EDB1E">
            <w:pPr>
              <w:tabs>
                <w:tab w:val="left" w:pos="1260"/>
              </w:tabs>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（制造商）</w:t>
            </w:r>
          </w:p>
        </w:tc>
        <w:tc>
          <w:tcPr>
            <w:tcW w:w="2073" w:type="dxa"/>
            <w:noWrap w:val="0"/>
            <w:vAlign w:val="center"/>
          </w:tcPr>
          <w:p w14:paraId="4C211648">
            <w:pPr>
              <w:tabs>
                <w:tab w:val="left" w:pos="1260"/>
              </w:tabs>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证书编号</w:t>
            </w:r>
          </w:p>
        </w:tc>
        <w:tc>
          <w:tcPr>
            <w:tcW w:w="2697" w:type="dxa"/>
            <w:tcBorders>
              <w:top w:val="single" w:color="auto" w:sz="4" w:space="0"/>
            </w:tcBorders>
            <w:noWrap w:val="0"/>
            <w:vAlign w:val="center"/>
          </w:tcPr>
          <w:p w14:paraId="580E2876">
            <w:pPr>
              <w:tabs>
                <w:tab w:val="left" w:pos="1260"/>
              </w:tabs>
              <w:jc w:val="center"/>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所提供环保标志产品金额</w:t>
            </w:r>
          </w:p>
        </w:tc>
      </w:tr>
      <w:tr w14:paraId="7DAA0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053" w:type="dxa"/>
            <w:vMerge w:val="continue"/>
            <w:noWrap w:val="0"/>
            <w:vAlign w:val="center"/>
          </w:tcPr>
          <w:p w14:paraId="2162FFF8">
            <w:pPr>
              <w:tabs>
                <w:tab w:val="left" w:pos="1260"/>
              </w:tabs>
              <w:ind w:left="-86" w:leftChars="-41" w:right="-71" w:rightChars="-34"/>
              <w:jc w:val="center"/>
              <w:rPr>
                <w:rFonts w:hint="default" w:ascii="Times New Roman" w:hAnsi="Times New Roman" w:cs="Times New Roman"/>
                <w:bCs/>
                <w:color w:val="auto"/>
                <w:sz w:val="24"/>
                <w:highlight w:val="none"/>
                <w:lang w:val="en-GB"/>
              </w:rPr>
            </w:pPr>
          </w:p>
        </w:tc>
        <w:tc>
          <w:tcPr>
            <w:tcW w:w="2288" w:type="dxa"/>
            <w:noWrap w:val="0"/>
            <w:vAlign w:val="center"/>
          </w:tcPr>
          <w:p w14:paraId="3E43F2B8">
            <w:pPr>
              <w:tabs>
                <w:tab w:val="left" w:pos="1260"/>
              </w:tabs>
              <w:jc w:val="center"/>
              <w:rPr>
                <w:rFonts w:hint="default" w:ascii="Times New Roman" w:hAnsi="Times New Roman" w:cs="Times New Roman"/>
                <w:bCs/>
                <w:color w:val="auto"/>
                <w:sz w:val="24"/>
                <w:highlight w:val="none"/>
                <w:lang w:val="en-GB"/>
              </w:rPr>
            </w:pPr>
          </w:p>
        </w:tc>
        <w:tc>
          <w:tcPr>
            <w:tcW w:w="1744" w:type="dxa"/>
            <w:noWrap w:val="0"/>
            <w:vAlign w:val="center"/>
          </w:tcPr>
          <w:p w14:paraId="442F7203">
            <w:pPr>
              <w:tabs>
                <w:tab w:val="left" w:pos="1260"/>
              </w:tabs>
              <w:jc w:val="center"/>
              <w:rPr>
                <w:rFonts w:hint="default" w:ascii="Times New Roman" w:hAnsi="Times New Roman" w:cs="Times New Roman"/>
                <w:color w:val="auto"/>
                <w:sz w:val="24"/>
                <w:highlight w:val="none"/>
                <w:lang w:val="en-GB"/>
              </w:rPr>
            </w:pPr>
          </w:p>
        </w:tc>
        <w:tc>
          <w:tcPr>
            <w:tcW w:w="2073" w:type="dxa"/>
            <w:noWrap w:val="0"/>
            <w:vAlign w:val="center"/>
          </w:tcPr>
          <w:p w14:paraId="66C95648">
            <w:pPr>
              <w:tabs>
                <w:tab w:val="left" w:pos="1260"/>
              </w:tabs>
              <w:jc w:val="center"/>
              <w:rPr>
                <w:rFonts w:hint="default" w:ascii="Times New Roman" w:hAnsi="Times New Roman" w:cs="Times New Roman"/>
                <w:color w:val="auto"/>
                <w:sz w:val="24"/>
                <w:highlight w:val="none"/>
                <w:lang w:val="en-GB"/>
              </w:rPr>
            </w:pPr>
          </w:p>
        </w:tc>
        <w:tc>
          <w:tcPr>
            <w:tcW w:w="2697" w:type="dxa"/>
            <w:tcBorders>
              <w:top w:val="single" w:color="auto" w:sz="4" w:space="0"/>
            </w:tcBorders>
            <w:noWrap w:val="0"/>
            <w:vAlign w:val="center"/>
          </w:tcPr>
          <w:p w14:paraId="161A74A6">
            <w:pPr>
              <w:tabs>
                <w:tab w:val="left" w:pos="1260"/>
              </w:tabs>
              <w:jc w:val="center"/>
              <w:rPr>
                <w:rFonts w:hint="default" w:ascii="Times New Roman" w:hAnsi="Times New Roman" w:cs="Times New Roman"/>
                <w:color w:val="auto"/>
                <w:sz w:val="24"/>
                <w:highlight w:val="none"/>
                <w:lang w:val="en-GB"/>
              </w:rPr>
            </w:pPr>
          </w:p>
        </w:tc>
      </w:tr>
      <w:tr w14:paraId="3FABE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053" w:type="dxa"/>
            <w:vMerge w:val="continue"/>
            <w:noWrap w:val="0"/>
            <w:vAlign w:val="center"/>
          </w:tcPr>
          <w:p w14:paraId="2F30D285">
            <w:pPr>
              <w:tabs>
                <w:tab w:val="left" w:pos="1260"/>
              </w:tabs>
              <w:ind w:left="-86" w:leftChars="-41" w:right="-71" w:rightChars="-34"/>
              <w:jc w:val="center"/>
              <w:rPr>
                <w:rFonts w:hint="default" w:ascii="Times New Roman" w:hAnsi="Times New Roman" w:cs="Times New Roman"/>
                <w:bCs/>
                <w:color w:val="auto"/>
                <w:sz w:val="24"/>
                <w:highlight w:val="none"/>
                <w:lang w:val="en-GB"/>
              </w:rPr>
            </w:pPr>
          </w:p>
        </w:tc>
        <w:tc>
          <w:tcPr>
            <w:tcW w:w="2288" w:type="dxa"/>
            <w:noWrap w:val="0"/>
            <w:vAlign w:val="center"/>
          </w:tcPr>
          <w:p w14:paraId="1E8DBAA2">
            <w:pPr>
              <w:tabs>
                <w:tab w:val="left" w:pos="1260"/>
              </w:tabs>
              <w:jc w:val="center"/>
              <w:rPr>
                <w:rFonts w:hint="default" w:ascii="Times New Roman" w:hAnsi="Times New Roman" w:cs="Times New Roman"/>
                <w:bCs/>
                <w:color w:val="auto"/>
                <w:sz w:val="24"/>
                <w:highlight w:val="none"/>
                <w:lang w:val="en-GB"/>
              </w:rPr>
            </w:pPr>
          </w:p>
        </w:tc>
        <w:tc>
          <w:tcPr>
            <w:tcW w:w="1744" w:type="dxa"/>
            <w:noWrap w:val="0"/>
            <w:vAlign w:val="center"/>
          </w:tcPr>
          <w:p w14:paraId="2DF6EF18">
            <w:pPr>
              <w:tabs>
                <w:tab w:val="left" w:pos="1260"/>
              </w:tabs>
              <w:jc w:val="center"/>
              <w:rPr>
                <w:rFonts w:hint="default" w:ascii="Times New Roman" w:hAnsi="Times New Roman" w:cs="Times New Roman"/>
                <w:color w:val="auto"/>
                <w:sz w:val="24"/>
                <w:highlight w:val="none"/>
                <w:lang w:val="en-GB"/>
              </w:rPr>
            </w:pPr>
          </w:p>
        </w:tc>
        <w:tc>
          <w:tcPr>
            <w:tcW w:w="2073" w:type="dxa"/>
            <w:noWrap w:val="0"/>
            <w:vAlign w:val="center"/>
          </w:tcPr>
          <w:p w14:paraId="4B63D970">
            <w:pPr>
              <w:tabs>
                <w:tab w:val="left" w:pos="1260"/>
              </w:tabs>
              <w:jc w:val="center"/>
              <w:rPr>
                <w:rFonts w:hint="default" w:ascii="Times New Roman" w:hAnsi="Times New Roman" w:cs="Times New Roman"/>
                <w:color w:val="auto"/>
                <w:sz w:val="24"/>
                <w:highlight w:val="none"/>
                <w:lang w:val="en-GB"/>
              </w:rPr>
            </w:pPr>
          </w:p>
        </w:tc>
        <w:tc>
          <w:tcPr>
            <w:tcW w:w="2697" w:type="dxa"/>
            <w:noWrap w:val="0"/>
            <w:vAlign w:val="center"/>
          </w:tcPr>
          <w:p w14:paraId="28882043">
            <w:pPr>
              <w:tabs>
                <w:tab w:val="left" w:pos="1260"/>
              </w:tabs>
              <w:jc w:val="center"/>
              <w:rPr>
                <w:rFonts w:hint="default" w:ascii="Times New Roman" w:hAnsi="Times New Roman" w:cs="Times New Roman"/>
                <w:color w:val="auto"/>
                <w:sz w:val="24"/>
                <w:highlight w:val="none"/>
                <w:lang w:val="en-GB"/>
              </w:rPr>
            </w:pPr>
          </w:p>
        </w:tc>
      </w:tr>
      <w:tr w14:paraId="2BCBC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jc w:val="center"/>
        </w:trPr>
        <w:tc>
          <w:tcPr>
            <w:tcW w:w="1053" w:type="dxa"/>
            <w:vMerge w:val="continue"/>
            <w:tcBorders>
              <w:bottom w:val="single" w:color="auto" w:sz="12" w:space="0"/>
            </w:tcBorders>
            <w:noWrap w:val="0"/>
            <w:vAlign w:val="center"/>
          </w:tcPr>
          <w:p w14:paraId="001C1C23">
            <w:pPr>
              <w:tabs>
                <w:tab w:val="left" w:pos="1260"/>
              </w:tabs>
              <w:ind w:left="-86" w:leftChars="-41" w:right="-71" w:rightChars="-34"/>
              <w:jc w:val="center"/>
              <w:rPr>
                <w:rFonts w:hint="default" w:ascii="Times New Roman" w:hAnsi="Times New Roman" w:cs="Times New Roman"/>
                <w:bCs/>
                <w:color w:val="auto"/>
                <w:sz w:val="24"/>
                <w:highlight w:val="none"/>
                <w:lang w:val="en-GB"/>
              </w:rPr>
            </w:pPr>
          </w:p>
        </w:tc>
        <w:tc>
          <w:tcPr>
            <w:tcW w:w="8802" w:type="dxa"/>
            <w:gridSpan w:val="4"/>
            <w:tcBorders>
              <w:bottom w:val="single" w:color="auto" w:sz="12" w:space="0"/>
            </w:tcBorders>
            <w:noWrap w:val="0"/>
            <w:vAlign w:val="center"/>
          </w:tcPr>
          <w:p w14:paraId="1062CEEA">
            <w:pPr>
              <w:tabs>
                <w:tab w:val="left" w:pos="1260"/>
              </w:tabs>
              <w:rPr>
                <w:rFonts w:hint="default" w:ascii="Times New Roman" w:hAnsi="Times New Roman" w:cs="Times New Roman"/>
                <w:bCs/>
                <w:color w:val="auto"/>
                <w:sz w:val="24"/>
                <w:highlight w:val="none"/>
                <w:lang w:val="en-GB"/>
              </w:rPr>
            </w:pPr>
          </w:p>
          <w:p w14:paraId="7F2B9AC3">
            <w:pPr>
              <w:tabs>
                <w:tab w:val="left" w:pos="1260"/>
              </w:tabs>
              <w:rPr>
                <w:rFonts w:hint="default" w:ascii="Times New Roman" w:hAnsi="Times New Roman" w:cs="Times New Roman"/>
                <w:bCs/>
                <w:color w:val="auto"/>
                <w:sz w:val="24"/>
                <w:highlight w:val="none"/>
                <w:u w:val="single"/>
                <w:lang w:val="en-GB"/>
              </w:rPr>
            </w:pPr>
            <w:r>
              <w:rPr>
                <w:rFonts w:hint="default" w:ascii="Times New Roman" w:hAnsi="Times New Roman" w:cs="Times New Roman"/>
                <w:bCs/>
                <w:color w:val="auto"/>
                <w:sz w:val="24"/>
                <w:highlight w:val="none"/>
                <w:lang w:val="en-GB"/>
              </w:rPr>
              <w:t xml:space="preserve">环保标志产品总金额： </w:t>
            </w:r>
            <w:r>
              <w:rPr>
                <w:rFonts w:hint="default" w:ascii="Times New Roman" w:hAnsi="Times New Roman" w:cs="Times New Roman"/>
                <w:bCs/>
                <w:color w:val="auto"/>
                <w:sz w:val="24"/>
                <w:highlight w:val="none"/>
                <w:u w:val="single"/>
                <w:lang w:val="en-GB"/>
              </w:rPr>
              <w:t xml:space="preserve">                      </w:t>
            </w:r>
          </w:p>
          <w:p w14:paraId="37F70CF6">
            <w:pPr>
              <w:tabs>
                <w:tab w:val="left" w:pos="1260"/>
              </w:tabs>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 xml:space="preserve">     </w:t>
            </w:r>
          </w:p>
          <w:p w14:paraId="2043EB86">
            <w:pPr>
              <w:tabs>
                <w:tab w:val="left" w:pos="1260"/>
              </w:tabs>
              <w:rPr>
                <w:rFonts w:hint="default" w:ascii="Times New Roman" w:hAnsi="Times New Roman" w:cs="Times New Roman"/>
                <w:bCs/>
                <w:color w:val="auto"/>
                <w:sz w:val="24"/>
                <w:highlight w:val="none"/>
                <w:lang w:val="en-GB"/>
              </w:rPr>
            </w:pPr>
            <w:r>
              <w:rPr>
                <w:rFonts w:hint="default" w:ascii="Times New Roman" w:hAnsi="Times New Roman" w:cs="Times New Roman"/>
                <w:bCs/>
                <w:color w:val="auto"/>
                <w:sz w:val="24"/>
                <w:highlight w:val="none"/>
                <w:lang w:val="en-GB"/>
              </w:rPr>
              <w:t>环保标志产品占总磋商报价比重：</w:t>
            </w:r>
            <w:r>
              <w:rPr>
                <w:rFonts w:hint="default" w:ascii="Times New Roman" w:hAnsi="Times New Roman" w:cs="Times New Roman"/>
                <w:bCs/>
                <w:color w:val="auto"/>
                <w:sz w:val="24"/>
                <w:highlight w:val="none"/>
                <w:u w:val="single"/>
                <w:lang w:val="en-GB"/>
              </w:rPr>
              <w:t xml:space="preserve">              </w:t>
            </w:r>
            <w:r>
              <w:rPr>
                <w:rFonts w:hint="default" w:ascii="Times New Roman" w:hAnsi="Times New Roman" w:cs="Times New Roman"/>
                <w:bCs/>
                <w:color w:val="auto"/>
                <w:sz w:val="24"/>
                <w:highlight w:val="none"/>
                <w:lang w:val="en-GB"/>
              </w:rPr>
              <w:t xml:space="preserve"> %            </w:t>
            </w:r>
          </w:p>
        </w:tc>
      </w:tr>
    </w:tbl>
    <w:p w14:paraId="2051DC7B">
      <w:pPr>
        <w:tabs>
          <w:tab w:val="left" w:pos="360"/>
          <w:tab w:val="left" w:pos="993"/>
        </w:tabs>
        <w:autoSpaceDE/>
        <w:autoSpaceDN/>
        <w:snapToGrid w:val="0"/>
        <w:spacing w:line="360" w:lineRule="auto"/>
        <w:ind w:left="-141" w:leftChars="-67"/>
        <w:rPr>
          <w:rFonts w:hint="default" w:ascii="Times New Roman" w:hAnsi="Times New Roman" w:cs="Times New Roman"/>
          <w:color w:val="auto"/>
          <w:kern w:val="2"/>
          <w:sz w:val="24"/>
          <w:highlight w:val="none"/>
          <w:lang w:val="en-GB"/>
        </w:rPr>
      </w:pPr>
      <w:r>
        <w:rPr>
          <w:rFonts w:hint="default" w:ascii="Times New Roman" w:hAnsi="Times New Roman" w:cs="Times New Roman"/>
          <w:color w:val="auto"/>
          <w:kern w:val="2"/>
          <w:sz w:val="24"/>
          <w:highlight w:val="none"/>
          <w:lang w:val="en-GB"/>
        </w:rPr>
        <w:t>说明：</w:t>
      </w:r>
    </w:p>
    <w:p w14:paraId="082AF794">
      <w:pPr>
        <w:numPr>
          <w:ilvl w:val="2"/>
          <w:numId w:val="8"/>
        </w:numPr>
        <w:tabs>
          <w:tab w:val="left" w:pos="426"/>
        </w:tabs>
        <w:autoSpaceDE/>
        <w:autoSpaceDN/>
        <w:snapToGrid w:val="0"/>
        <w:spacing w:line="360" w:lineRule="auto"/>
        <w:ind w:left="426" w:hanging="426"/>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属于品目清单范围内的节能或环境标志产品，应当提供国家确定的认证机构出具的、处于有效期之内的节能产品或环境标志产品认证证书复印件，并加盖响应供应商单位的公章。</w:t>
      </w:r>
    </w:p>
    <w:p w14:paraId="4E1F0FD1">
      <w:pPr>
        <w:numPr>
          <w:ilvl w:val="2"/>
          <w:numId w:val="8"/>
        </w:numPr>
        <w:tabs>
          <w:tab w:val="left" w:pos="426"/>
        </w:tabs>
        <w:autoSpaceDE/>
        <w:autoSpaceDN/>
        <w:snapToGrid w:val="0"/>
        <w:spacing w:line="360" w:lineRule="auto"/>
        <w:ind w:left="426" w:hanging="426"/>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未提供产品认证证书</w:t>
      </w:r>
      <w:r>
        <w:rPr>
          <w:rFonts w:hint="default" w:ascii="Times New Roman" w:hAnsi="Times New Roman" w:cs="Times New Roman"/>
          <w:color w:val="auto"/>
          <w:sz w:val="24"/>
          <w:szCs w:val="24"/>
          <w:highlight w:val="none"/>
          <w:lang w:eastAsia="zh-CN"/>
        </w:rPr>
        <w:t>的，不予</w:t>
      </w:r>
      <w:r>
        <w:rPr>
          <w:rFonts w:hint="default" w:ascii="Times New Roman" w:hAnsi="Times New Roman" w:cs="Times New Roman"/>
          <w:color w:val="auto"/>
          <w:sz w:val="24"/>
          <w:szCs w:val="24"/>
          <w:highlight w:val="none"/>
        </w:rPr>
        <w:t>价格扣除。</w:t>
      </w:r>
    </w:p>
    <w:p w14:paraId="3E88B6F1">
      <w:pPr>
        <w:snapToGrid w:val="0"/>
        <w:spacing w:line="500" w:lineRule="exact"/>
        <w:ind w:left="420"/>
        <w:rPr>
          <w:rFonts w:hint="default" w:ascii="Times New Roman" w:hAnsi="Times New Roman" w:cs="Times New Roman"/>
          <w:color w:val="auto"/>
          <w:spacing w:val="4"/>
          <w:sz w:val="24"/>
          <w:highlight w:val="none"/>
        </w:rPr>
      </w:pPr>
    </w:p>
    <w:p w14:paraId="67FDA2FE">
      <w:pPr>
        <w:spacing w:line="500" w:lineRule="exact"/>
        <w:ind w:left="360"/>
        <w:rPr>
          <w:rFonts w:hint="default" w:ascii="Times New Roman" w:hAnsi="Times New Roman" w:cs="Times New Roman"/>
          <w:color w:val="auto"/>
          <w:sz w:val="24"/>
          <w:highlight w:val="none"/>
          <w:u w:val="single"/>
        </w:rPr>
      </w:pPr>
      <w:r>
        <w:rPr>
          <w:rFonts w:hint="default" w:ascii="Times New Roman" w:hAnsi="Times New Roman" w:cs="Times New Roman"/>
          <w:color w:val="auto"/>
          <w:spacing w:val="4"/>
          <w:sz w:val="24"/>
          <w:highlight w:val="none"/>
        </w:rPr>
        <w:t>响应供应商名称（盖公章）：</w:t>
      </w:r>
      <w:r>
        <w:rPr>
          <w:rFonts w:hint="default" w:ascii="Times New Roman" w:hAnsi="Times New Roman" w:cs="Times New Roman"/>
          <w:color w:val="auto"/>
          <w:spacing w:val="4"/>
          <w:sz w:val="24"/>
          <w:highlight w:val="none"/>
          <w:u w:val="single"/>
        </w:rPr>
        <w:t xml:space="preserve">                  </w:t>
      </w:r>
    </w:p>
    <w:p w14:paraId="1CB6D775">
      <w:pPr>
        <w:spacing w:line="500" w:lineRule="exact"/>
        <w:ind w:left="360"/>
        <w:rPr>
          <w:rFonts w:hint="default" w:ascii="Times New Roman" w:hAnsi="Times New Roman" w:cs="Times New Roman"/>
          <w:color w:val="auto"/>
          <w:spacing w:val="4"/>
          <w:sz w:val="24"/>
          <w:highlight w:val="none"/>
        </w:rPr>
      </w:pPr>
      <w:r>
        <w:rPr>
          <w:rFonts w:hint="default" w:ascii="Times New Roman" w:hAnsi="Times New Roman" w:cs="Times New Roman"/>
          <w:color w:val="auto"/>
          <w:spacing w:val="4"/>
          <w:sz w:val="24"/>
          <w:highlight w:val="none"/>
        </w:rPr>
        <w:t>日期：</w:t>
      </w:r>
      <w:r>
        <w:rPr>
          <w:rFonts w:hint="default" w:ascii="Times New Roman" w:hAnsi="Times New Roman" w:cs="Times New Roman"/>
          <w:color w:val="auto"/>
          <w:spacing w:val="4"/>
          <w:sz w:val="24"/>
          <w:highlight w:val="none"/>
          <w:u w:val="single"/>
        </w:rPr>
        <w:t xml:space="preserve">                  </w:t>
      </w:r>
    </w:p>
    <w:p w14:paraId="6320AF7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3"/>
        <w:rPr>
          <w:rFonts w:hint="default" w:ascii="方正小标宋_GBK" w:hAnsi="方正小标宋_GBK" w:eastAsia="方正小标宋_GBK" w:cs="方正小标宋_GBK"/>
          <w:b w:val="0"/>
          <w:bCs w:val="0"/>
          <w:color w:val="auto"/>
          <w:sz w:val="44"/>
          <w:szCs w:val="44"/>
          <w:highlight w:val="none"/>
        </w:rPr>
      </w:pPr>
      <w:r>
        <w:rPr>
          <w:rFonts w:hint="default" w:ascii="Times New Roman" w:hAnsi="Times New Roman" w:cs="Times New Roman"/>
          <w:b/>
          <w:color w:val="auto"/>
          <w:sz w:val="24"/>
          <w:highlight w:val="none"/>
        </w:rPr>
        <w:br w:type="page"/>
      </w:r>
      <w:r>
        <w:rPr>
          <w:rFonts w:hint="default" w:ascii="方正小标宋_GBK" w:hAnsi="方正小标宋_GBK" w:eastAsia="方正小标宋_GBK" w:cs="方正小标宋_GBK"/>
          <w:b w:val="0"/>
          <w:bCs w:val="0"/>
          <w:color w:val="auto"/>
          <w:sz w:val="44"/>
          <w:szCs w:val="44"/>
          <w:highlight w:val="none"/>
        </w:rPr>
        <w:t>响应供应商资格声明函</w:t>
      </w:r>
      <w:bookmarkEnd w:id="11"/>
      <w:bookmarkEnd w:id="12"/>
      <w:bookmarkEnd w:id="13"/>
      <w:bookmarkEnd w:id="14"/>
      <w:bookmarkEnd w:id="15"/>
    </w:p>
    <w:p w14:paraId="06ABBD44">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b/>
          <w:color w:val="auto"/>
          <w:sz w:val="24"/>
          <w:highlight w:val="none"/>
          <w:lang w:val="en-US" w:eastAsia="zh-CN"/>
        </w:rPr>
      </w:pPr>
    </w:p>
    <w:p w14:paraId="4DD292F7">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珠海市金湾区红旗镇卫生院</w:t>
      </w:r>
      <w:r>
        <w:rPr>
          <w:rFonts w:hint="default" w:ascii="Times New Roman" w:hAnsi="Times New Roman" w:cs="Times New Roman"/>
          <w:b/>
          <w:color w:val="auto"/>
          <w:sz w:val="24"/>
          <w:highlight w:val="none"/>
        </w:rPr>
        <w:t>：</w:t>
      </w:r>
    </w:p>
    <w:p w14:paraId="11B689FC">
      <w:pPr>
        <w:keepNext w:val="0"/>
        <w:keepLines w:val="0"/>
        <w:pageBreakBefore w:val="0"/>
        <w:widowControl w:val="0"/>
        <w:kinsoku/>
        <w:wordWrap/>
        <w:overflowPunct/>
        <w:topLinePunct w:val="0"/>
        <w:bidi w:val="0"/>
        <w:spacing w:line="40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关于贵</w:t>
      </w:r>
      <w:r>
        <w:rPr>
          <w:rFonts w:hint="default" w:ascii="Times New Roman" w:hAnsi="Times New Roman" w:cs="Times New Roman"/>
          <w:color w:val="auto"/>
          <w:sz w:val="24"/>
          <w:highlight w:val="none"/>
          <w:lang w:eastAsia="zh-CN"/>
        </w:rPr>
        <w:t>院</w:t>
      </w:r>
      <w:r>
        <w:rPr>
          <w:rFonts w:hint="default" w:ascii="Times New Roman" w:hAnsi="Times New Roman" w:cs="Times New Roman"/>
          <w:color w:val="auto"/>
          <w:sz w:val="24"/>
          <w:highlight w:val="none"/>
        </w:rPr>
        <w:t>发布</w:t>
      </w:r>
      <w:r>
        <w:rPr>
          <w:rFonts w:hint="default" w:ascii="Times New Roman" w:hAnsi="Times New Roman" w:eastAsia="方正仿宋_GBK" w:cs="Times New Roman"/>
          <w:sz w:val="24"/>
          <w:szCs w:val="24"/>
          <w:lang w:val="en-US" w:eastAsia="zh-CN"/>
        </w:rPr>
        <w:t>珠海市金湾区红旗镇卫生院传染病防控蚊虫消杀采购项目</w:t>
      </w:r>
      <w:r>
        <w:rPr>
          <w:rFonts w:hint="default" w:ascii="Times New Roman" w:hAnsi="Times New Roman" w:cs="Times New Roman"/>
          <w:color w:val="auto"/>
          <w:sz w:val="24"/>
          <w:highlight w:val="none"/>
        </w:rPr>
        <w:t>的</w:t>
      </w:r>
      <w:r>
        <w:rPr>
          <w:rFonts w:hint="default" w:ascii="Times New Roman" w:hAnsi="Times New Roman" w:cs="Times New Roman"/>
          <w:color w:val="auto"/>
          <w:sz w:val="24"/>
          <w:highlight w:val="none"/>
          <w:lang w:val="en-US" w:eastAsia="zh-CN"/>
        </w:rPr>
        <w:t>采购</w:t>
      </w:r>
      <w:r>
        <w:rPr>
          <w:rFonts w:hint="default" w:ascii="Times New Roman" w:hAnsi="Times New Roman" w:cs="Times New Roman"/>
          <w:color w:val="auto"/>
          <w:sz w:val="24"/>
          <w:highlight w:val="none"/>
        </w:rPr>
        <w:t>公告，本单位愿意参加</w:t>
      </w:r>
      <w:r>
        <w:rPr>
          <w:rFonts w:hint="default" w:ascii="Times New Roman" w:hAnsi="Times New Roman" w:cs="Times New Roman"/>
          <w:color w:val="auto"/>
          <w:sz w:val="24"/>
          <w:highlight w:val="none"/>
          <w:lang w:val="en-US" w:eastAsia="zh-CN"/>
        </w:rPr>
        <w:t>采购</w:t>
      </w:r>
      <w:r>
        <w:rPr>
          <w:rFonts w:hint="default" w:ascii="Times New Roman" w:hAnsi="Times New Roman" w:cs="Times New Roman"/>
          <w:color w:val="auto"/>
          <w:sz w:val="24"/>
          <w:highlight w:val="none"/>
        </w:rPr>
        <w:t>，并声明：</w:t>
      </w:r>
    </w:p>
    <w:p w14:paraId="4535846D">
      <w:pPr>
        <w:keepNext w:val="0"/>
        <w:keepLines w:val="0"/>
        <w:pageBreakBefore w:val="0"/>
        <w:widowControl w:val="0"/>
        <w:kinsoku/>
        <w:wordWrap/>
        <w:overflowPunct/>
        <w:topLinePunct w:val="0"/>
        <w:bidi w:val="0"/>
        <w:snapToGrid w:val="0"/>
        <w:spacing w:line="400" w:lineRule="exact"/>
        <w:ind w:firstLine="484" w:firstLineChars="202"/>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本公司（企业）具备《中华人民共和国政府采购法》第二十二条规定的条件：</w:t>
      </w:r>
    </w:p>
    <w:p w14:paraId="418C18D7">
      <w:pPr>
        <w:keepNext w:val="0"/>
        <w:keepLines w:val="0"/>
        <w:pageBreakBefore w:val="0"/>
        <w:widowControl w:val="0"/>
        <w:kinsoku/>
        <w:wordWrap/>
        <w:overflowPunct/>
        <w:topLinePunct w:val="0"/>
        <w:bidi w:val="0"/>
        <w:snapToGrid w:val="0"/>
        <w:spacing w:line="400" w:lineRule="exact"/>
        <w:ind w:firstLine="484" w:firstLineChars="202"/>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（一）具有独立承担民事责任的能力；</w:t>
      </w:r>
    </w:p>
    <w:p w14:paraId="4F10E8C8">
      <w:pPr>
        <w:keepNext w:val="0"/>
        <w:keepLines w:val="0"/>
        <w:pageBreakBefore w:val="0"/>
        <w:widowControl w:val="0"/>
        <w:kinsoku/>
        <w:wordWrap/>
        <w:overflowPunct/>
        <w:topLinePunct w:val="0"/>
        <w:bidi w:val="0"/>
        <w:snapToGrid w:val="0"/>
        <w:spacing w:line="400" w:lineRule="exact"/>
        <w:ind w:firstLine="484" w:firstLineChars="202"/>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（二）具有良好的商业信誉和健全的财务会计制度；</w:t>
      </w:r>
    </w:p>
    <w:p w14:paraId="0ADD5C05">
      <w:pPr>
        <w:keepNext w:val="0"/>
        <w:keepLines w:val="0"/>
        <w:pageBreakBefore w:val="0"/>
        <w:widowControl w:val="0"/>
        <w:kinsoku/>
        <w:wordWrap/>
        <w:overflowPunct/>
        <w:topLinePunct w:val="0"/>
        <w:bidi w:val="0"/>
        <w:snapToGrid w:val="0"/>
        <w:spacing w:line="400" w:lineRule="exact"/>
        <w:ind w:firstLine="484" w:firstLineChars="202"/>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（三）具有履行合同所必需的设备和专业技术能力；</w:t>
      </w:r>
    </w:p>
    <w:p w14:paraId="394FBE83">
      <w:pPr>
        <w:keepNext w:val="0"/>
        <w:keepLines w:val="0"/>
        <w:pageBreakBefore w:val="0"/>
        <w:widowControl w:val="0"/>
        <w:kinsoku/>
        <w:wordWrap/>
        <w:overflowPunct/>
        <w:topLinePunct w:val="0"/>
        <w:bidi w:val="0"/>
        <w:snapToGrid w:val="0"/>
        <w:spacing w:line="400" w:lineRule="exact"/>
        <w:ind w:firstLine="484" w:firstLineChars="202"/>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（四）有依法缴纳税收和社会保障资金的良好记录；</w:t>
      </w:r>
    </w:p>
    <w:p w14:paraId="10B0F710">
      <w:pPr>
        <w:keepNext w:val="0"/>
        <w:keepLines w:val="0"/>
        <w:pageBreakBefore w:val="0"/>
        <w:widowControl w:val="0"/>
        <w:kinsoku/>
        <w:wordWrap/>
        <w:overflowPunct/>
        <w:topLinePunct w:val="0"/>
        <w:bidi w:val="0"/>
        <w:snapToGrid w:val="0"/>
        <w:spacing w:line="400" w:lineRule="exact"/>
        <w:ind w:firstLine="484" w:firstLineChars="202"/>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（五）参加政府采购活动前三年内，在经营活动中没有重大违法记录；</w:t>
      </w:r>
    </w:p>
    <w:p w14:paraId="7B0F60DC">
      <w:pPr>
        <w:keepNext w:val="0"/>
        <w:keepLines w:val="0"/>
        <w:pageBreakBefore w:val="0"/>
        <w:widowControl w:val="0"/>
        <w:kinsoku/>
        <w:wordWrap/>
        <w:overflowPunct/>
        <w:topLinePunct w:val="0"/>
        <w:bidi w:val="0"/>
        <w:snapToGrid w:val="0"/>
        <w:spacing w:line="400" w:lineRule="exact"/>
        <w:ind w:firstLine="484" w:firstLineChars="202"/>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（六）法律、行政法规规定的其他条件。</w:t>
      </w:r>
    </w:p>
    <w:p w14:paraId="1DD4E090">
      <w:pPr>
        <w:keepNext w:val="0"/>
        <w:keepLines w:val="0"/>
        <w:pageBreakBefore w:val="0"/>
        <w:widowControl w:val="0"/>
        <w:kinsoku/>
        <w:wordWrap/>
        <w:overflowPunct/>
        <w:topLinePunct w:val="0"/>
        <w:bidi w:val="0"/>
        <w:snapToGrid w:val="0"/>
        <w:spacing w:line="400" w:lineRule="exact"/>
        <w:ind w:firstLine="484" w:firstLineChars="202"/>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中华人民共和国政府采购法实施条例》的规定，本公司（企业）如为采购项目（包组）提供整体设计、规范编制或者项目管理、监理、检测等服务的供应商，不再参加该采购项目的其他采购活动。否则，由此所造成的损失、不良后果及法律责任，一律由我公司（企业）承担。</w:t>
      </w:r>
    </w:p>
    <w:p w14:paraId="783A6D24">
      <w:pPr>
        <w:keepNext w:val="0"/>
        <w:keepLines w:val="0"/>
        <w:pageBreakBefore w:val="0"/>
        <w:widowControl w:val="0"/>
        <w:kinsoku/>
        <w:wordWrap/>
        <w:overflowPunct/>
        <w:topLinePunct w:val="0"/>
        <w:bidi w:val="0"/>
        <w:snapToGrid w:val="0"/>
        <w:spacing w:line="400" w:lineRule="exact"/>
        <w:ind w:firstLine="484" w:firstLineChars="202"/>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我方承诺单位负责人为同一人或者存在直接控股、管理关系的不同供应商，不得同时参加本采购项目（包组）投标。</w:t>
      </w:r>
    </w:p>
    <w:p w14:paraId="6271BD0D">
      <w:pPr>
        <w:keepNext w:val="0"/>
        <w:keepLines w:val="0"/>
        <w:pageBreakBefore w:val="0"/>
        <w:widowControl w:val="0"/>
        <w:kinsoku/>
        <w:wordWrap/>
        <w:overflowPunct/>
        <w:topLinePunct w:val="0"/>
        <w:bidi w:val="0"/>
        <w:snapToGrid w:val="0"/>
        <w:spacing w:line="400" w:lineRule="exact"/>
        <w:ind w:firstLine="484" w:firstLineChars="202"/>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以上内容如有虚假或与事实不符的，可将我方</w:t>
      </w:r>
      <w:r>
        <w:rPr>
          <w:rFonts w:hint="default" w:ascii="Times New Roman" w:hAnsi="Times New Roman" w:cs="Times New Roman"/>
          <w:color w:val="auto"/>
          <w:sz w:val="24"/>
          <w:highlight w:val="none"/>
          <w:lang w:eastAsia="zh-CN"/>
        </w:rPr>
        <w:t>作</w:t>
      </w:r>
      <w:r>
        <w:rPr>
          <w:rFonts w:hint="default" w:ascii="Times New Roman" w:hAnsi="Times New Roman" w:cs="Times New Roman"/>
          <w:color w:val="auto"/>
          <w:sz w:val="24"/>
          <w:highlight w:val="none"/>
        </w:rPr>
        <w:t>无效投标处理，我方愿意承担相应的法律责任。</w:t>
      </w:r>
    </w:p>
    <w:p w14:paraId="5607107F">
      <w:pPr>
        <w:keepNext w:val="0"/>
        <w:keepLines w:val="0"/>
        <w:pageBreakBefore w:val="0"/>
        <w:widowControl w:val="0"/>
        <w:kinsoku/>
        <w:wordWrap/>
        <w:overflowPunct/>
        <w:topLinePunct w:val="0"/>
        <w:bidi w:val="0"/>
        <w:snapToGrid w:val="0"/>
        <w:spacing w:line="400" w:lineRule="exact"/>
        <w:ind w:firstLine="484" w:firstLineChars="202"/>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本公司（企业）承诺在采购活动中，如有违法、违规、弄虚作假行为，所造成的损失、不良后果及法律责任，一律由我公司（企业）承担。</w:t>
      </w:r>
    </w:p>
    <w:p w14:paraId="74706B91">
      <w:pPr>
        <w:keepNext w:val="0"/>
        <w:keepLines w:val="0"/>
        <w:pageBreakBefore w:val="0"/>
        <w:widowControl w:val="0"/>
        <w:kinsoku/>
        <w:wordWrap/>
        <w:overflowPunct/>
        <w:topLinePunct w:val="0"/>
        <w:bidi w:val="0"/>
        <w:snapToGrid w:val="0"/>
        <w:spacing w:line="400" w:lineRule="exact"/>
        <w:ind w:firstLine="410" w:firstLineChars="171"/>
        <w:textAlignment w:val="auto"/>
        <w:rPr>
          <w:rFonts w:hint="default" w:ascii="Times New Roman" w:hAnsi="Times New Roman" w:cs="Times New Roman"/>
          <w:color w:val="auto"/>
          <w:sz w:val="24"/>
          <w:highlight w:val="none"/>
        </w:rPr>
      </w:pPr>
    </w:p>
    <w:p w14:paraId="57A7A02A">
      <w:pPr>
        <w:keepNext w:val="0"/>
        <w:keepLines w:val="0"/>
        <w:pageBreakBefore w:val="0"/>
        <w:widowControl w:val="0"/>
        <w:kinsoku/>
        <w:wordWrap/>
        <w:overflowPunct/>
        <w:topLinePunct w:val="0"/>
        <w:bidi w:val="0"/>
        <w:snapToGrid w:val="0"/>
        <w:spacing w:line="400" w:lineRule="exact"/>
        <w:ind w:firstLine="42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特此声明！</w:t>
      </w:r>
    </w:p>
    <w:p w14:paraId="731E47B4">
      <w:pPr>
        <w:keepNext w:val="0"/>
        <w:keepLines w:val="0"/>
        <w:pageBreakBefore w:val="0"/>
        <w:widowControl w:val="0"/>
        <w:kinsoku/>
        <w:wordWrap/>
        <w:overflowPunct/>
        <w:topLinePunct w:val="0"/>
        <w:bidi w:val="0"/>
        <w:snapToGrid w:val="0"/>
        <w:spacing w:line="400" w:lineRule="exact"/>
        <w:textAlignment w:val="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说明：</w:t>
      </w:r>
    </w:p>
    <w:p w14:paraId="729A303D">
      <w:pPr>
        <w:keepNext w:val="0"/>
        <w:keepLines w:val="0"/>
        <w:pageBreakBefore w:val="0"/>
        <w:widowControl w:val="0"/>
        <w:numPr>
          <w:ilvl w:val="0"/>
          <w:numId w:val="9"/>
        </w:numPr>
        <w:kinsoku/>
        <w:wordWrap/>
        <w:overflowPunct/>
        <w:topLinePunct w:val="0"/>
        <w:bidi w:val="0"/>
        <w:snapToGrid w:val="0"/>
        <w:spacing w:line="400" w:lineRule="exact"/>
        <w:textAlignment w:val="auto"/>
        <w:outlineLvl w:val="0"/>
        <w:rPr>
          <w:rFonts w:hint="default" w:ascii="Times New Roman" w:hAnsi="Times New Roman" w:cs="Times New Roman"/>
          <w:color w:val="auto"/>
          <w:sz w:val="24"/>
          <w:highlight w:val="none"/>
        </w:rPr>
      </w:pPr>
      <w:bookmarkStart w:id="19" w:name="_Toc17277"/>
      <w:r>
        <w:rPr>
          <w:rFonts w:hint="default" w:ascii="Times New Roman" w:hAnsi="Times New Roman" w:cs="Times New Roman"/>
          <w:color w:val="auto"/>
          <w:sz w:val="24"/>
          <w:highlight w:val="none"/>
        </w:rPr>
        <w:t>本声明函必须提供且内容不得擅自删改，否则视为无效响应。</w:t>
      </w:r>
      <w:bookmarkEnd w:id="19"/>
    </w:p>
    <w:p w14:paraId="5FC6A8FD">
      <w:pPr>
        <w:pStyle w:val="13"/>
        <w:keepNext w:val="0"/>
        <w:keepLines w:val="0"/>
        <w:pageBreakBefore w:val="0"/>
        <w:widowControl w:val="0"/>
        <w:numPr>
          <w:ilvl w:val="0"/>
          <w:numId w:val="9"/>
        </w:numPr>
        <w:kinsoku/>
        <w:wordWrap/>
        <w:overflowPunct/>
        <w:topLinePunct w:val="0"/>
        <w:autoSpaceDE w:val="0"/>
        <w:autoSpaceDN w:val="0"/>
        <w:bidi w:val="0"/>
        <w:adjustRightInd w:val="0"/>
        <w:snapToGrid w:val="0"/>
        <w:spacing w:line="400" w:lineRule="exact"/>
        <w:ind w:firstLineChars="0"/>
        <w:jc w:val="left"/>
        <w:textAlignment w:val="auto"/>
        <w:outlineLvl w:val="0"/>
        <w:rPr>
          <w:rFonts w:hint="default" w:ascii="Times New Roman" w:hAnsi="Times New Roman" w:eastAsia="宋体" w:cs="Times New Roman"/>
          <w:color w:val="auto"/>
          <w:sz w:val="24"/>
          <w:highlight w:val="none"/>
        </w:rPr>
      </w:pPr>
      <w:bookmarkStart w:id="20" w:name="_Toc5500"/>
      <w:r>
        <w:rPr>
          <w:rFonts w:hint="default" w:ascii="Times New Roman" w:hAnsi="Times New Roman" w:eastAsia="宋体" w:cs="Times New Roman"/>
          <w:color w:val="auto"/>
          <w:sz w:val="24"/>
          <w:highlight w:val="none"/>
        </w:rPr>
        <w:t>本声明函如有虚假或与事实不符的，作</w:t>
      </w:r>
      <w:r>
        <w:rPr>
          <w:rFonts w:hint="default" w:ascii="Times New Roman" w:hAnsi="Times New Roman" w:eastAsia="宋体" w:cs="Times New Roman"/>
          <w:b/>
          <w:color w:val="auto"/>
          <w:sz w:val="24"/>
          <w:highlight w:val="none"/>
        </w:rPr>
        <w:t>无效响应</w:t>
      </w:r>
      <w:r>
        <w:rPr>
          <w:rFonts w:hint="default" w:ascii="Times New Roman" w:hAnsi="Times New Roman" w:eastAsia="宋体" w:cs="Times New Roman"/>
          <w:color w:val="auto"/>
          <w:sz w:val="24"/>
          <w:highlight w:val="none"/>
        </w:rPr>
        <w:t>处理。</w:t>
      </w:r>
      <w:bookmarkEnd w:id="20"/>
    </w:p>
    <w:p w14:paraId="217A2647">
      <w:pPr>
        <w:keepNext w:val="0"/>
        <w:keepLines w:val="0"/>
        <w:pageBreakBefore w:val="0"/>
        <w:widowControl w:val="0"/>
        <w:kinsoku/>
        <w:wordWrap/>
        <w:overflowPunct/>
        <w:topLinePunct w:val="0"/>
        <w:bidi w:val="0"/>
        <w:snapToGrid w:val="0"/>
        <w:spacing w:line="400" w:lineRule="exact"/>
        <w:ind w:firstLine="42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响应供应商名称（盖公章）：</w:t>
      </w:r>
      <w:r>
        <w:rPr>
          <w:rFonts w:hint="default" w:ascii="Times New Roman" w:hAnsi="Times New Roman" w:cs="Times New Roman"/>
          <w:color w:val="auto"/>
          <w:sz w:val="24"/>
          <w:highlight w:val="none"/>
          <w:u w:val="single"/>
        </w:rPr>
        <w:t xml:space="preserve">                 </w:t>
      </w:r>
    </w:p>
    <w:p w14:paraId="3492A53E">
      <w:pPr>
        <w:keepNext w:val="0"/>
        <w:keepLines w:val="0"/>
        <w:pageBreakBefore w:val="0"/>
        <w:widowControl w:val="0"/>
        <w:kinsoku/>
        <w:wordWrap/>
        <w:overflowPunct/>
        <w:topLinePunct w:val="0"/>
        <w:bidi w:val="0"/>
        <w:snapToGrid w:val="0"/>
        <w:spacing w:line="400" w:lineRule="exact"/>
        <w:ind w:firstLine="42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地址：</w:t>
      </w:r>
      <w:r>
        <w:rPr>
          <w:rFonts w:hint="default" w:ascii="Times New Roman" w:hAnsi="Times New Roman" w:cs="Times New Roman"/>
          <w:color w:val="auto"/>
          <w:sz w:val="24"/>
          <w:highlight w:val="none"/>
          <w:u w:val="single"/>
        </w:rPr>
        <w:t xml:space="preserve">              </w:t>
      </w:r>
    </w:p>
    <w:p w14:paraId="5262DD16">
      <w:pPr>
        <w:keepNext w:val="0"/>
        <w:keepLines w:val="0"/>
        <w:pageBreakBefore w:val="0"/>
        <w:widowControl w:val="0"/>
        <w:kinsoku/>
        <w:wordWrap/>
        <w:overflowPunct/>
        <w:topLinePunct w:val="0"/>
        <w:bidi w:val="0"/>
        <w:snapToGrid w:val="0"/>
        <w:spacing w:line="400" w:lineRule="exact"/>
        <w:ind w:firstLine="42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日期：</w:t>
      </w:r>
      <w:r>
        <w:rPr>
          <w:rFonts w:hint="default" w:ascii="Times New Roman" w:hAnsi="Times New Roman" w:cs="Times New Roman"/>
          <w:color w:val="auto"/>
          <w:sz w:val="24"/>
          <w:highlight w:val="none"/>
          <w:u w:val="single"/>
        </w:rPr>
        <w:t xml:space="preserve">               </w:t>
      </w:r>
    </w:p>
    <w:p w14:paraId="49C8FC04">
      <w:pPr>
        <w:widowControl/>
        <w:snapToGrid w:val="0"/>
        <w:spacing w:line="360" w:lineRule="auto"/>
        <w:ind w:left="424" w:leftChars="202"/>
        <w:jc w:val="center"/>
        <w:outlineLvl w:val="0"/>
        <w:rPr>
          <w:rFonts w:hint="default" w:ascii="Times New Roman" w:hAnsi="Times New Roman" w:cs="Times New Roman"/>
          <w:b/>
          <w:bCs/>
          <w:color w:val="auto"/>
          <w:sz w:val="28"/>
          <w:highlight w:val="none"/>
        </w:rPr>
      </w:pPr>
      <w:bookmarkStart w:id="21" w:name="_Toc416770259"/>
      <w:bookmarkStart w:id="22" w:name="_Toc52165081"/>
      <w:bookmarkStart w:id="23" w:name="_Toc416771369"/>
      <w:bookmarkStart w:id="24" w:name="_Toc50736477"/>
      <w:bookmarkStart w:id="25" w:name="_Toc410738980"/>
      <w:bookmarkStart w:id="26" w:name="_Toc50737297"/>
      <w:bookmarkStart w:id="27" w:name="_Toc275865607"/>
      <w:bookmarkStart w:id="28" w:name="_Toc410736181"/>
      <w:bookmarkStart w:id="29" w:name="_Toc50737329"/>
      <w:bookmarkStart w:id="30" w:name="_Toc50736476"/>
      <w:bookmarkStart w:id="31" w:name="_Toc50737296"/>
      <w:bookmarkStart w:id="32" w:name="_Toc50691034"/>
      <w:bookmarkStart w:id="33" w:name="_Toc50737328"/>
      <w:bookmarkStart w:id="34" w:name="_Toc52165080"/>
      <w:r>
        <w:rPr>
          <w:rFonts w:hint="default" w:ascii="Times New Roman" w:hAnsi="Times New Roman" w:cs="Times New Roman"/>
          <w:b/>
          <w:bCs/>
          <w:color w:val="auto"/>
          <w:sz w:val="28"/>
          <w:highlight w:val="none"/>
        </w:rPr>
        <w:br w:type="page"/>
      </w:r>
      <w:bookmarkStart w:id="35" w:name="_Toc8317"/>
    </w:p>
    <w:p w14:paraId="7DF9796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3"/>
        <w:rPr>
          <w:rFonts w:hint="default" w:ascii="方正小标宋_GBK" w:hAnsi="方正小标宋_GBK" w:eastAsia="方正小标宋_GBK" w:cs="方正小标宋_GBK"/>
          <w:b w:val="0"/>
          <w:bCs w:val="0"/>
          <w:color w:val="auto"/>
          <w:sz w:val="44"/>
          <w:szCs w:val="44"/>
          <w:highlight w:val="none"/>
        </w:rPr>
      </w:pPr>
      <w:r>
        <w:rPr>
          <w:rFonts w:hint="default" w:ascii="方正小标宋_GBK" w:hAnsi="方正小标宋_GBK" w:eastAsia="方正小标宋_GBK" w:cs="方正小标宋_GBK"/>
          <w:b w:val="0"/>
          <w:bCs w:val="0"/>
          <w:color w:val="auto"/>
          <w:sz w:val="44"/>
          <w:szCs w:val="44"/>
          <w:highlight w:val="none"/>
        </w:rPr>
        <w:t>法定代表人授权委托书</w:t>
      </w:r>
      <w:bookmarkEnd w:id="21"/>
      <w:bookmarkEnd w:id="22"/>
      <w:bookmarkEnd w:id="23"/>
      <w:bookmarkEnd w:id="24"/>
      <w:bookmarkEnd w:id="25"/>
      <w:bookmarkEnd w:id="26"/>
      <w:bookmarkEnd w:id="27"/>
      <w:bookmarkEnd w:id="28"/>
      <w:bookmarkEnd w:id="29"/>
      <w:bookmarkEnd w:id="35"/>
    </w:p>
    <w:p w14:paraId="1D104075">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cs="Times New Roman"/>
          <w:color w:val="auto"/>
          <w:sz w:val="24"/>
          <w:highlight w:val="none"/>
        </w:rPr>
      </w:pPr>
    </w:p>
    <w:p w14:paraId="5589AC40">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本授权委托书声明：注册于</w:t>
      </w:r>
      <w:r>
        <w:rPr>
          <w:rFonts w:hint="default" w:ascii="Times New Roman" w:hAnsi="Times New Roman" w:cs="Times New Roman"/>
          <w:color w:val="auto"/>
          <w:sz w:val="24"/>
          <w:highlight w:val="none"/>
          <w:u w:val="single"/>
        </w:rPr>
        <w:t>（响应供应商地址）</w:t>
      </w:r>
      <w:r>
        <w:rPr>
          <w:rFonts w:hint="default" w:ascii="Times New Roman" w:hAnsi="Times New Roman" w:cs="Times New Roman"/>
          <w:color w:val="auto"/>
          <w:sz w:val="24"/>
          <w:highlight w:val="none"/>
        </w:rPr>
        <w:t>的</w:t>
      </w:r>
      <w:r>
        <w:rPr>
          <w:rFonts w:hint="default" w:ascii="Times New Roman" w:hAnsi="Times New Roman" w:cs="Times New Roman"/>
          <w:color w:val="auto"/>
          <w:sz w:val="24"/>
          <w:highlight w:val="none"/>
          <w:u w:val="single"/>
        </w:rPr>
        <w:t xml:space="preserve">（响应供应商名称）    </w:t>
      </w:r>
      <w:r>
        <w:rPr>
          <w:rFonts w:hint="default" w:ascii="Times New Roman" w:hAnsi="Times New Roman" w:cs="Times New Roman"/>
          <w:color w:val="auto"/>
          <w:sz w:val="24"/>
          <w:highlight w:val="none"/>
        </w:rPr>
        <w:t>在下面签名的</w:t>
      </w:r>
      <w:r>
        <w:rPr>
          <w:rFonts w:hint="default" w:ascii="Times New Roman" w:hAnsi="Times New Roman" w:cs="Times New Roman"/>
          <w:color w:val="auto"/>
          <w:sz w:val="24"/>
          <w:highlight w:val="none"/>
          <w:u w:val="single"/>
        </w:rPr>
        <w:t>（法定代表人姓名、职务）</w:t>
      </w:r>
      <w:r>
        <w:rPr>
          <w:rFonts w:hint="default" w:ascii="Times New Roman" w:hAnsi="Times New Roman" w:cs="Times New Roman"/>
          <w:color w:val="auto"/>
          <w:sz w:val="24"/>
          <w:highlight w:val="none"/>
        </w:rPr>
        <w:t>在此授权</w:t>
      </w:r>
      <w:r>
        <w:rPr>
          <w:rFonts w:hint="default" w:ascii="Times New Roman" w:hAnsi="Times New Roman" w:cs="Times New Roman"/>
          <w:color w:val="auto"/>
          <w:sz w:val="24"/>
          <w:highlight w:val="none"/>
          <w:u w:val="single"/>
        </w:rPr>
        <w:t>（被授权人姓名、职务）</w:t>
      </w:r>
      <w:r>
        <w:rPr>
          <w:rFonts w:hint="default" w:ascii="Times New Roman" w:hAnsi="Times New Roman" w:cs="Times New Roman"/>
          <w:color w:val="auto"/>
          <w:sz w:val="24"/>
          <w:highlight w:val="none"/>
        </w:rPr>
        <w:t>作为我公司的合法代理人，就</w:t>
      </w:r>
      <w:r>
        <w:rPr>
          <w:rFonts w:hint="default" w:ascii="Times New Roman" w:hAnsi="Times New Roman" w:eastAsia="方正仿宋_GBK" w:cs="Times New Roman"/>
          <w:sz w:val="24"/>
          <w:szCs w:val="24"/>
          <w:lang w:val="en-US" w:eastAsia="zh-CN"/>
        </w:rPr>
        <w:t>珠海市金湾区红旗镇卫生院传染病防控蚊虫消杀采购项目</w:t>
      </w:r>
      <w:r>
        <w:rPr>
          <w:rFonts w:hint="default" w:ascii="Times New Roman" w:hAnsi="Times New Roman" w:cs="Times New Roman"/>
          <w:color w:val="auto"/>
          <w:sz w:val="24"/>
          <w:highlight w:val="none"/>
        </w:rPr>
        <w:t>的</w:t>
      </w:r>
      <w:r>
        <w:rPr>
          <w:rFonts w:hint="default" w:ascii="Times New Roman" w:hAnsi="Times New Roman" w:cs="Times New Roman"/>
          <w:color w:val="auto"/>
          <w:sz w:val="24"/>
          <w:highlight w:val="none"/>
          <w:lang w:val="en-US" w:eastAsia="zh-CN"/>
        </w:rPr>
        <w:t>采购</w:t>
      </w:r>
      <w:r>
        <w:rPr>
          <w:rFonts w:hint="default" w:ascii="Times New Roman" w:hAnsi="Times New Roman" w:cs="Times New Roman"/>
          <w:color w:val="auto"/>
          <w:sz w:val="24"/>
          <w:highlight w:val="none"/>
        </w:rPr>
        <w:t>活动，提交响应文件</w:t>
      </w:r>
      <w:r>
        <w:rPr>
          <w:rFonts w:hint="default" w:ascii="Times New Roman" w:hAnsi="Times New Roman" w:cs="Times New Roman"/>
          <w:color w:val="auto"/>
          <w:sz w:val="24"/>
          <w:highlight w:val="none"/>
          <w:lang w:eastAsia="zh-CN"/>
        </w:rPr>
        <w:t>，进行</w:t>
      </w:r>
      <w:r>
        <w:rPr>
          <w:rFonts w:hint="default" w:ascii="Times New Roman" w:hAnsi="Times New Roman" w:cs="Times New Roman"/>
          <w:color w:val="auto"/>
          <w:sz w:val="24"/>
          <w:highlight w:val="none"/>
        </w:rPr>
        <w:t>采购合同的签订、执行、完成和售后服务，作为响应供应商代表以我方的名义处理一切与之有关的事务。</w:t>
      </w:r>
    </w:p>
    <w:p w14:paraId="0C396ED7">
      <w:pPr>
        <w:pStyle w:val="5"/>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被授权人（响应供应商授权代表）无转委托权限。</w:t>
      </w:r>
    </w:p>
    <w:p w14:paraId="4685DD1B">
      <w:pPr>
        <w:keepNext w:val="0"/>
        <w:keepLines w:val="0"/>
        <w:pageBreakBefore w:val="0"/>
        <w:widowControl w:val="0"/>
        <w:kinsoku/>
        <w:wordWrap/>
        <w:overflowPunct/>
        <w:topLinePunct w:val="0"/>
        <w:autoSpaceDE/>
        <w:autoSpaceDN/>
        <w:bidi w:val="0"/>
        <w:snapToGrid w:val="0"/>
        <w:spacing w:line="440" w:lineRule="exact"/>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本授权书自法定代表人签字</w:t>
      </w:r>
      <w:r>
        <w:rPr>
          <w:rFonts w:hint="default" w:ascii="Times New Roman" w:hAnsi="Times New Roman" w:cs="Times New Roman"/>
          <w:color w:val="auto"/>
          <w:sz w:val="24"/>
          <w:highlight w:val="none"/>
          <w:lang w:eastAsia="zh-CN"/>
        </w:rPr>
        <w:t>（加</w:t>
      </w:r>
      <w:r>
        <w:rPr>
          <w:rFonts w:hint="default" w:ascii="Times New Roman" w:hAnsi="Times New Roman" w:cs="Times New Roman"/>
          <w:color w:val="auto"/>
          <w:sz w:val="24"/>
          <w:highlight w:val="none"/>
        </w:rPr>
        <w:t>盖个人名章）之日起生效，特此声明。</w:t>
      </w:r>
    </w:p>
    <w:p w14:paraId="42E9FF47">
      <w:pPr>
        <w:keepNext w:val="0"/>
        <w:keepLines w:val="0"/>
        <w:pageBreakBefore w:val="0"/>
        <w:widowControl w:val="0"/>
        <w:kinsoku/>
        <w:wordWrap/>
        <w:overflowPunct/>
        <w:topLinePunct w:val="0"/>
        <w:autoSpaceDE/>
        <w:autoSpaceDN/>
        <w:bidi w:val="0"/>
        <w:spacing w:line="440" w:lineRule="exact"/>
        <w:ind w:left="2" w:leftChars="1" w:firstLine="1560" w:firstLineChars="650"/>
        <w:textAlignment w:val="auto"/>
        <w:rPr>
          <w:rFonts w:hint="default" w:ascii="Times New Roman" w:hAnsi="Times New Roman" w:cs="Times New Roman"/>
          <w:color w:val="auto"/>
          <w:sz w:val="24"/>
          <w:highlight w:val="none"/>
        </w:rPr>
      </w:pPr>
    </w:p>
    <w:p w14:paraId="2C692EA1">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cs="Times New Roman"/>
          <w:b/>
          <w:color w:val="auto"/>
          <w:sz w:val="24"/>
          <w:highlight w:val="none"/>
        </w:rPr>
      </w:pPr>
    </w:p>
    <w:p w14:paraId="5721959D">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cs="Times New Roman"/>
          <w:color w:val="auto"/>
          <w:sz w:val="24"/>
          <w:highlight w:val="none"/>
        </w:rPr>
      </w:pPr>
    </w:p>
    <w:p w14:paraId="6E7CCCB2">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响应供应商名称（盖公章）：</w:t>
      </w:r>
      <w:r>
        <w:rPr>
          <w:rFonts w:hint="default" w:ascii="Times New Roman" w:hAnsi="Times New Roman" w:cs="Times New Roman"/>
          <w:color w:val="auto"/>
          <w:sz w:val="24"/>
          <w:highlight w:val="none"/>
          <w:u w:val="single"/>
        </w:rPr>
        <w:t xml:space="preserve">              </w:t>
      </w:r>
    </w:p>
    <w:p w14:paraId="735CA81C">
      <w:pPr>
        <w:keepNext w:val="0"/>
        <w:keepLines w:val="0"/>
        <w:pageBreakBefore w:val="0"/>
        <w:widowControl w:val="0"/>
        <w:kinsoku/>
        <w:wordWrap/>
        <w:overflowPunct/>
        <w:topLinePunct w:val="0"/>
        <w:autoSpaceDE/>
        <w:autoSpaceDN/>
        <w:bidi w:val="0"/>
        <w:spacing w:line="440" w:lineRule="exac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r>
        <w:rPr>
          <w:rFonts w:hint="default" w:ascii="Times New Roman" w:hAnsi="Times New Roman" w:cs="Times New Roman"/>
          <w:color w:val="auto"/>
          <w:sz w:val="24"/>
          <w:highlight w:val="none"/>
          <w:u w:val="single"/>
        </w:rPr>
        <w:t xml:space="preserve">             </w:t>
      </w:r>
    </w:p>
    <w:p w14:paraId="51A2811B">
      <w:pPr>
        <w:keepNext w:val="0"/>
        <w:keepLines w:val="0"/>
        <w:pageBreakBefore w:val="0"/>
        <w:widowControl w:val="0"/>
        <w:tabs>
          <w:tab w:val="left" w:pos="3780"/>
        </w:tabs>
        <w:kinsoku/>
        <w:wordWrap/>
        <w:overflowPunct/>
        <w:topLinePunct w:val="0"/>
        <w:autoSpaceDE/>
        <w:autoSpaceDN/>
        <w:bidi w:val="0"/>
        <w:spacing w:line="440" w:lineRule="exac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法定代表人（签字或盖个人名章）：</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 xml:space="preserve">          </w:t>
      </w:r>
    </w:p>
    <w:p w14:paraId="4CFB53DA">
      <w:pPr>
        <w:keepNext w:val="0"/>
        <w:keepLines w:val="0"/>
        <w:pageBreakBefore w:val="0"/>
        <w:widowControl w:val="0"/>
        <w:tabs>
          <w:tab w:val="left" w:pos="3780"/>
        </w:tabs>
        <w:kinsoku/>
        <w:wordWrap/>
        <w:overflowPunct/>
        <w:topLinePunct w:val="0"/>
        <w:autoSpaceDE/>
        <w:autoSpaceDN/>
        <w:bidi w:val="0"/>
        <w:spacing w:line="440" w:lineRule="exac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46ABCC9E">
      <w:pPr>
        <w:spacing w:line="360" w:lineRule="auto"/>
        <w:ind w:left="1159" w:leftChars="552" w:firstLine="2261"/>
        <w:rPr>
          <w:rFonts w:hint="default" w:ascii="Times New Roman" w:hAnsi="Times New Roman" w:cs="Times New Roman"/>
          <w:color w:val="auto"/>
          <w:sz w:val="24"/>
          <w:highlight w:val="none"/>
        </w:rPr>
      </w:pPr>
    </w:p>
    <w:p w14:paraId="5602ACB3">
      <w:pPr>
        <w:spacing w:line="360" w:lineRule="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mc:AlternateContent>
          <mc:Choice Requires="wpg">
            <w:drawing>
              <wp:anchor distT="0" distB="0" distL="114300" distR="114300" simplePos="0" relativeHeight="251660288" behindDoc="0" locked="0" layoutInCell="1" allowOverlap="1">
                <wp:simplePos x="0" y="0"/>
                <wp:positionH relativeFrom="column">
                  <wp:posOffset>137160</wp:posOffset>
                </wp:positionH>
                <wp:positionV relativeFrom="paragraph">
                  <wp:posOffset>125730</wp:posOffset>
                </wp:positionV>
                <wp:extent cx="5486400" cy="1751965"/>
                <wp:effectExtent l="4445" t="4445" r="14605" b="15240"/>
                <wp:wrapNone/>
                <wp:docPr id="3" name="组合 3"/>
                <wp:cNvGraphicFramePr/>
                <a:graphic xmlns:a="http://schemas.openxmlformats.org/drawingml/2006/main">
                  <a:graphicData uri="http://schemas.microsoft.com/office/word/2010/wordprocessingGroup">
                    <wpg:wgp>
                      <wpg:cNvGrpSpPr/>
                      <wpg:grpSpPr>
                        <a:xfrm>
                          <a:off x="0" y="0"/>
                          <a:ext cx="5486400" cy="1751965"/>
                          <a:chOff x="1350" y="9286"/>
                          <a:chExt cx="8640" cy="2759"/>
                        </a:xfrm>
                        <a:effectLst/>
                      </wpg:grpSpPr>
                      <wps:wsp>
                        <wps:cNvPr id="2" name="矩形 1"/>
                        <wps:cNvSpPr/>
                        <wps:spPr>
                          <a:xfrm>
                            <a:off x="1350" y="9286"/>
                            <a:ext cx="4260" cy="27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E020A80">
                              <w:pPr>
                                <w:jc w:val="center"/>
                                <w:rPr>
                                  <w:rFonts w:hint="eastAsia"/>
                                  <w:sz w:val="24"/>
                                </w:rPr>
                              </w:pPr>
                              <w:r>
                                <w:rPr>
                                  <w:rFonts w:hint="eastAsia"/>
                                  <w:sz w:val="24"/>
                                </w:rPr>
                                <w:t>被授权人（授权代表）</w:t>
                              </w:r>
                            </w:p>
                            <w:p w14:paraId="55570FA7">
                              <w:pPr>
                                <w:jc w:val="center"/>
                                <w:rPr>
                                  <w:rFonts w:hint="eastAsia"/>
                                  <w:sz w:val="24"/>
                                </w:rPr>
                              </w:pPr>
                              <w:r>
                                <w:rPr>
                                  <w:rFonts w:hint="eastAsia"/>
                                  <w:sz w:val="24"/>
                                </w:rPr>
                                <w:t>居民身份证复印件粘贴处</w:t>
                              </w:r>
                            </w:p>
                            <w:p w14:paraId="79A9A287">
                              <w:pPr>
                                <w:ind w:firstLine="1200" w:firstLineChars="500"/>
                                <w:jc w:val="center"/>
                                <w:rPr>
                                  <w:rFonts w:hint="eastAsia"/>
                                  <w:sz w:val="24"/>
                                </w:rPr>
                              </w:pPr>
                            </w:p>
                            <w:p w14:paraId="49D49210">
                              <w:pPr>
                                <w:jc w:val="center"/>
                                <w:rPr>
                                  <w:rFonts w:hint="eastAsia"/>
                                  <w:sz w:val="24"/>
                                </w:rPr>
                              </w:pPr>
                              <w:r>
                                <w:rPr>
                                  <w:rFonts w:hint="eastAsia"/>
                                  <w:sz w:val="24"/>
                                </w:rPr>
                                <w:t>（正面）</w:t>
                              </w:r>
                            </w:p>
                            <w:p w14:paraId="2611D026">
                              <w:pPr>
                                <w:ind w:firstLine="1200" w:firstLineChars="500"/>
                                <w:rPr>
                                  <w:rFonts w:hint="eastAsia"/>
                                  <w:sz w:val="24"/>
                                </w:rPr>
                              </w:pPr>
                            </w:p>
                            <w:p w14:paraId="59BB3715">
                              <w:pPr>
                                <w:rPr>
                                  <w:sz w:val="24"/>
                                </w:rPr>
                              </w:pPr>
                            </w:p>
                          </w:txbxContent>
                        </wps:txbx>
                        <wps:bodyPr upright="1"/>
                      </wps:wsp>
                      <wps:wsp>
                        <wps:cNvPr id="7" name="矩形 2"/>
                        <wps:cNvSpPr/>
                        <wps:spPr>
                          <a:xfrm>
                            <a:off x="5754" y="9286"/>
                            <a:ext cx="4236" cy="27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E7CEC9">
                              <w:pPr>
                                <w:jc w:val="center"/>
                                <w:rPr>
                                  <w:rFonts w:hint="eastAsia"/>
                                  <w:sz w:val="24"/>
                                </w:rPr>
                              </w:pPr>
                              <w:r>
                                <w:rPr>
                                  <w:rFonts w:hint="eastAsia"/>
                                  <w:sz w:val="24"/>
                                </w:rPr>
                                <w:t>被授权人（授权代表）</w:t>
                              </w:r>
                            </w:p>
                            <w:p w14:paraId="32AC23FB">
                              <w:pPr>
                                <w:jc w:val="center"/>
                                <w:rPr>
                                  <w:rFonts w:hint="eastAsia"/>
                                  <w:sz w:val="24"/>
                                </w:rPr>
                              </w:pPr>
                              <w:r>
                                <w:rPr>
                                  <w:rFonts w:hint="eastAsia"/>
                                  <w:sz w:val="24"/>
                                </w:rPr>
                                <w:t>居民身份证复印件粘贴处</w:t>
                              </w:r>
                            </w:p>
                            <w:p w14:paraId="192EC7CE">
                              <w:pPr>
                                <w:ind w:firstLine="1200" w:firstLineChars="500"/>
                                <w:jc w:val="center"/>
                                <w:rPr>
                                  <w:rFonts w:hint="eastAsia"/>
                                  <w:sz w:val="24"/>
                                </w:rPr>
                              </w:pPr>
                            </w:p>
                            <w:p w14:paraId="521843A9">
                              <w:pPr>
                                <w:jc w:val="center"/>
                                <w:rPr>
                                  <w:rFonts w:hint="eastAsia"/>
                                  <w:sz w:val="24"/>
                                </w:rPr>
                              </w:pPr>
                              <w:r>
                                <w:rPr>
                                  <w:rFonts w:hint="eastAsia"/>
                                  <w:sz w:val="24"/>
                                </w:rPr>
                                <w:t>（反面）</w:t>
                              </w:r>
                            </w:p>
                            <w:p w14:paraId="2EB9970F">
                              <w:pPr>
                                <w:ind w:firstLine="1200" w:firstLineChars="500"/>
                                <w:rPr>
                                  <w:rFonts w:hint="eastAsia"/>
                                  <w:sz w:val="24"/>
                                </w:rPr>
                              </w:pPr>
                            </w:p>
                            <w:p w14:paraId="559F8643">
                              <w:pPr>
                                <w:rPr>
                                  <w:sz w:val="24"/>
                                </w:rPr>
                              </w:pPr>
                            </w:p>
                          </w:txbxContent>
                        </wps:txbx>
                        <wps:bodyPr upright="1"/>
                      </wps:wsp>
                    </wpg:wgp>
                  </a:graphicData>
                </a:graphic>
              </wp:anchor>
            </w:drawing>
          </mc:Choice>
          <mc:Fallback>
            <w:pict>
              <v:group id="_x0000_s1026" o:spid="_x0000_s1026" o:spt="203" style="position:absolute;left:0pt;margin-left:10.8pt;margin-top:9.9pt;height:137.95pt;width:432pt;z-index:251660288;mso-width-relative:page;mso-height-relative:page;" coordorigin="1350,9286" coordsize="8640,2759" o:gfxdata="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u5fHA9gAAAAJAQAADwAAAAAAAAABACAAAAAiAAAAZHJzL2Rvd25yZXYueG1sUEsBAhQAFAAA&#10;AAgAh07iQPcXSXWaAgAA0QcAAA4AAAAAAAAAAQAgAAAAJwEAAGRycy9lMm9Eb2MueG1sUEsFBgAA&#10;AAAGAAYAWQEAADMGAAAAAA==&#10;">
                <o:lock v:ext="edit" aspectratio="f"/>
                <v:rect id="矩形 1" o:spid="_x0000_s1026" o:spt="1" style="position:absolute;left:1350;top:9286;height:2759;width:4260;"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E020A80">
                        <w:pPr>
                          <w:jc w:val="center"/>
                          <w:rPr>
                            <w:rFonts w:hint="eastAsia"/>
                            <w:sz w:val="24"/>
                          </w:rPr>
                        </w:pPr>
                        <w:r>
                          <w:rPr>
                            <w:rFonts w:hint="eastAsia"/>
                            <w:sz w:val="24"/>
                          </w:rPr>
                          <w:t>被授权人（授权代表）</w:t>
                        </w:r>
                      </w:p>
                      <w:p w14:paraId="55570FA7">
                        <w:pPr>
                          <w:jc w:val="center"/>
                          <w:rPr>
                            <w:rFonts w:hint="eastAsia"/>
                            <w:sz w:val="24"/>
                          </w:rPr>
                        </w:pPr>
                        <w:r>
                          <w:rPr>
                            <w:rFonts w:hint="eastAsia"/>
                            <w:sz w:val="24"/>
                          </w:rPr>
                          <w:t>居民身份证复印件粘贴处</w:t>
                        </w:r>
                      </w:p>
                      <w:p w14:paraId="79A9A287">
                        <w:pPr>
                          <w:ind w:firstLine="1200" w:firstLineChars="500"/>
                          <w:jc w:val="center"/>
                          <w:rPr>
                            <w:rFonts w:hint="eastAsia"/>
                            <w:sz w:val="24"/>
                          </w:rPr>
                        </w:pPr>
                      </w:p>
                      <w:p w14:paraId="49D49210">
                        <w:pPr>
                          <w:jc w:val="center"/>
                          <w:rPr>
                            <w:rFonts w:hint="eastAsia"/>
                            <w:sz w:val="24"/>
                          </w:rPr>
                        </w:pPr>
                        <w:r>
                          <w:rPr>
                            <w:rFonts w:hint="eastAsia"/>
                            <w:sz w:val="24"/>
                          </w:rPr>
                          <w:t>（正面）</w:t>
                        </w:r>
                      </w:p>
                      <w:p w14:paraId="2611D026">
                        <w:pPr>
                          <w:ind w:firstLine="1200" w:firstLineChars="500"/>
                          <w:rPr>
                            <w:rFonts w:hint="eastAsia"/>
                            <w:sz w:val="24"/>
                          </w:rPr>
                        </w:pPr>
                      </w:p>
                      <w:p w14:paraId="59BB3715">
                        <w:pPr>
                          <w:rPr>
                            <w:sz w:val="24"/>
                          </w:rPr>
                        </w:pPr>
                      </w:p>
                    </w:txbxContent>
                  </v:textbox>
                </v:rect>
                <v:rect id="矩形 2" o:spid="_x0000_s1026" o:spt="1" style="position:absolute;left:5754;top:9286;height:2759;width:4236;"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6E7CEC9">
                        <w:pPr>
                          <w:jc w:val="center"/>
                          <w:rPr>
                            <w:rFonts w:hint="eastAsia"/>
                            <w:sz w:val="24"/>
                          </w:rPr>
                        </w:pPr>
                        <w:r>
                          <w:rPr>
                            <w:rFonts w:hint="eastAsia"/>
                            <w:sz w:val="24"/>
                          </w:rPr>
                          <w:t>被授权人（授权代表）</w:t>
                        </w:r>
                      </w:p>
                      <w:p w14:paraId="32AC23FB">
                        <w:pPr>
                          <w:jc w:val="center"/>
                          <w:rPr>
                            <w:rFonts w:hint="eastAsia"/>
                            <w:sz w:val="24"/>
                          </w:rPr>
                        </w:pPr>
                        <w:r>
                          <w:rPr>
                            <w:rFonts w:hint="eastAsia"/>
                            <w:sz w:val="24"/>
                          </w:rPr>
                          <w:t>居民身份证复印件粘贴处</w:t>
                        </w:r>
                      </w:p>
                      <w:p w14:paraId="192EC7CE">
                        <w:pPr>
                          <w:ind w:firstLine="1200" w:firstLineChars="500"/>
                          <w:jc w:val="center"/>
                          <w:rPr>
                            <w:rFonts w:hint="eastAsia"/>
                            <w:sz w:val="24"/>
                          </w:rPr>
                        </w:pPr>
                      </w:p>
                      <w:p w14:paraId="521843A9">
                        <w:pPr>
                          <w:jc w:val="center"/>
                          <w:rPr>
                            <w:rFonts w:hint="eastAsia"/>
                            <w:sz w:val="24"/>
                          </w:rPr>
                        </w:pPr>
                        <w:r>
                          <w:rPr>
                            <w:rFonts w:hint="eastAsia"/>
                            <w:sz w:val="24"/>
                          </w:rPr>
                          <w:t>（反面）</w:t>
                        </w:r>
                      </w:p>
                      <w:p w14:paraId="2EB9970F">
                        <w:pPr>
                          <w:ind w:firstLine="1200" w:firstLineChars="500"/>
                          <w:rPr>
                            <w:rFonts w:hint="eastAsia"/>
                            <w:sz w:val="24"/>
                          </w:rPr>
                        </w:pPr>
                      </w:p>
                      <w:p w14:paraId="559F8643">
                        <w:pPr>
                          <w:rPr>
                            <w:sz w:val="24"/>
                          </w:rPr>
                        </w:pPr>
                      </w:p>
                    </w:txbxContent>
                  </v:textbox>
                </v:rect>
              </v:group>
            </w:pict>
          </mc:Fallback>
        </mc:AlternateContent>
      </w:r>
    </w:p>
    <w:p w14:paraId="005BB0F2">
      <w:pPr>
        <w:spacing w:line="360" w:lineRule="auto"/>
        <w:rPr>
          <w:rFonts w:hint="default" w:ascii="Times New Roman" w:hAnsi="Times New Roman" w:cs="Times New Roman"/>
          <w:color w:val="auto"/>
          <w:sz w:val="24"/>
          <w:highlight w:val="none"/>
        </w:rPr>
      </w:pPr>
    </w:p>
    <w:p w14:paraId="5253B8E9">
      <w:pPr>
        <w:spacing w:line="360" w:lineRule="auto"/>
        <w:rPr>
          <w:rFonts w:hint="default" w:ascii="Times New Roman" w:hAnsi="Times New Roman" w:cs="Times New Roman"/>
          <w:color w:val="auto"/>
          <w:sz w:val="24"/>
          <w:highlight w:val="none"/>
        </w:rPr>
      </w:pPr>
    </w:p>
    <w:p w14:paraId="2899944B">
      <w:pPr>
        <w:spacing w:line="360" w:lineRule="auto"/>
        <w:rPr>
          <w:rFonts w:hint="default" w:ascii="Times New Roman" w:hAnsi="Times New Roman" w:cs="Times New Roman"/>
          <w:color w:val="auto"/>
          <w:sz w:val="24"/>
          <w:highlight w:val="none"/>
        </w:rPr>
      </w:pPr>
    </w:p>
    <w:p w14:paraId="5EB1EA8D">
      <w:pPr>
        <w:spacing w:line="360" w:lineRule="auto"/>
        <w:rPr>
          <w:rFonts w:hint="default" w:ascii="Times New Roman" w:hAnsi="Times New Roman" w:cs="Times New Roman"/>
          <w:color w:val="auto"/>
          <w:sz w:val="24"/>
          <w:highlight w:val="none"/>
        </w:rPr>
      </w:pPr>
    </w:p>
    <w:p w14:paraId="46CD2E1F">
      <w:pPr>
        <w:spacing w:line="360" w:lineRule="auto"/>
        <w:rPr>
          <w:rFonts w:hint="default" w:ascii="Times New Roman" w:hAnsi="Times New Roman" w:cs="Times New Roman"/>
          <w:color w:val="auto"/>
          <w:sz w:val="24"/>
          <w:highlight w:val="none"/>
        </w:rPr>
      </w:pPr>
    </w:p>
    <w:p w14:paraId="1A264E33">
      <w:pPr>
        <w:spacing w:line="360" w:lineRule="auto"/>
        <w:rPr>
          <w:rFonts w:hint="default" w:ascii="Times New Roman" w:hAnsi="Times New Roman" w:cs="Times New Roman"/>
          <w:color w:val="auto"/>
          <w:sz w:val="24"/>
          <w:highlight w:val="none"/>
        </w:rPr>
      </w:pPr>
    </w:p>
    <w:p w14:paraId="5938CB78">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3"/>
        <w:rPr>
          <w:rFonts w:hint="default" w:ascii="方正小标宋_GBK" w:hAnsi="方正小标宋_GBK" w:eastAsia="方正小标宋_GBK" w:cs="方正小标宋_GBK"/>
          <w:b w:val="0"/>
          <w:bCs w:val="0"/>
          <w:color w:val="auto"/>
          <w:sz w:val="44"/>
          <w:szCs w:val="44"/>
          <w:highlight w:val="none"/>
        </w:rPr>
      </w:pPr>
      <w:r>
        <w:rPr>
          <w:rFonts w:hint="default" w:ascii="Times New Roman" w:hAnsi="Times New Roman" w:cs="Times New Roman"/>
          <w:color w:val="auto"/>
          <w:sz w:val="24"/>
          <w:highlight w:val="none"/>
        </w:rPr>
        <w:br w:type="page"/>
      </w:r>
      <w:bookmarkStart w:id="36" w:name="_Toc416771370"/>
      <w:bookmarkStart w:id="37" w:name="_Toc416770260"/>
      <w:bookmarkStart w:id="38" w:name="_Toc275865608"/>
      <w:bookmarkStart w:id="39" w:name="_Toc410736182"/>
      <w:bookmarkStart w:id="40" w:name="_Toc410738981"/>
      <w:r>
        <w:rPr>
          <w:rFonts w:hint="default" w:ascii="方正小标宋_GBK" w:hAnsi="方正小标宋_GBK" w:eastAsia="方正小标宋_GBK" w:cs="方正小标宋_GBK"/>
          <w:b w:val="0"/>
          <w:bCs w:val="0"/>
          <w:color w:val="auto"/>
          <w:sz w:val="44"/>
          <w:szCs w:val="44"/>
          <w:highlight w:val="none"/>
        </w:rPr>
        <w:t>法定代表人证明书</w:t>
      </w:r>
      <w:bookmarkEnd w:id="30"/>
      <w:bookmarkEnd w:id="31"/>
      <w:bookmarkEnd w:id="32"/>
      <w:bookmarkEnd w:id="33"/>
      <w:bookmarkEnd w:id="34"/>
      <w:bookmarkEnd w:id="36"/>
      <w:bookmarkEnd w:id="37"/>
      <w:bookmarkEnd w:id="38"/>
      <w:bookmarkEnd w:id="39"/>
      <w:bookmarkEnd w:id="40"/>
    </w:p>
    <w:p w14:paraId="2A0353FA">
      <w:pPr>
        <w:tabs>
          <w:tab w:val="left" w:pos="900"/>
        </w:tabs>
        <w:spacing w:line="480" w:lineRule="auto"/>
        <w:ind w:firstLine="1080" w:firstLineChars="450"/>
        <w:rPr>
          <w:rFonts w:hint="default" w:ascii="Times New Roman" w:hAnsi="Times New Roman" w:cs="Times New Roman"/>
          <w:color w:val="auto"/>
          <w:sz w:val="24"/>
          <w:highlight w:val="none"/>
        </w:rPr>
      </w:pPr>
    </w:p>
    <w:p w14:paraId="120B6DC3">
      <w:pPr>
        <w:tabs>
          <w:tab w:val="left" w:pos="900"/>
        </w:tabs>
        <w:spacing w:line="480" w:lineRule="auto"/>
        <w:ind w:firstLine="1080" w:firstLineChars="4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______________同志，现任我单位</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职务，为法定代表人，特此证明。</w:t>
      </w:r>
    </w:p>
    <w:p w14:paraId="0949CC0F">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本证明书自签发之日起生效，有效期与本公司响应文件</w:t>
      </w:r>
      <w:r>
        <w:rPr>
          <w:rFonts w:hint="default" w:ascii="Times New Roman" w:hAnsi="Times New Roman" w:cs="Times New Roman"/>
          <w:color w:val="auto"/>
          <w:sz w:val="24"/>
          <w:highlight w:val="none"/>
          <w:lang w:eastAsia="zh-CN"/>
        </w:rPr>
        <w:t>中标注</w:t>
      </w:r>
      <w:r>
        <w:rPr>
          <w:rFonts w:hint="default" w:ascii="Times New Roman" w:hAnsi="Times New Roman" w:cs="Times New Roman"/>
          <w:color w:val="auto"/>
          <w:sz w:val="24"/>
          <w:highlight w:val="none"/>
        </w:rPr>
        <w:t>的响应有效期相同。</w:t>
      </w:r>
    </w:p>
    <w:p w14:paraId="26303E7C">
      <w:pPr>
        <w:spacing w:line="48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       </w:t>
      </w:r>
    </w:p>
    <w:p w14:paraId="4DC1AA6F">
      <w:pPr>
        <w:spacing w:line="48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附：</w:t>
      </w:r>
    </w:p>
    <w:p w14:paraId="00597F92">
      <w:pPr>
        <w:spacing w:line="480" w:lineRule="auto"/>
        <w:ind w:firstLine="960" w:firstLineChars="4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营业执照（注册号）：                       </w:t>
      </w:r>
    </w:p>
    <w:p w14:paraId="0EB8CDC9">
      <w:pPr>
        <w:spacing w:line="480" w:lineRule="auto"/>
        <w:ind w:firstLine="960" w:firstLineChars="4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经济性质：</w:t>
      </w:r>
    </w:p>
    <w:p w14:paraId="666D0D47">
      <w:pPr>
        <w:spacing w:line="480" w:lineRule="auto"/>
        <w:ind w:firstLine="960" w:firstLineChars="4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主营（产）：</w:t>
      </w:r>
    </w:p>
    <w:p w14:paraId="457E685A">
      <w:pPr>
        <w:spacing w:line="480" w:lineRule="auto"/>
        <w:ind w:firstLine="960" w:firstLineChars="4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兼营（产）：</w:t>
      </w:r>
    </w:p>
    <w:p w14:paraId="488DDA34">
      <w:pPr>
        <w:spacing w:line="480" w:lineRule="auto"/>
        <w:ind w:firstLine="960" w:firstLineChars="4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232410</wp:posOffset>
                </wp:positionH>
                <wp:positionV relativeFrom="paragraph">
                  <wp:posOffset>243840</wp:posOffset>
                </wp:positionV>
                <wp:extent cx="5553075" cy="1748790"/>
                <wp:effectExtent l="4445" t="4445" r="5080" b="18415"/>
                <wp:wrapNone/>
                <wp:docPr id="6" name="组合 6"/>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4" name="矩形 4"/>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2F34CA2">
                              <w:pPr>
                                <w:ind w:firstLine="960" w:firstLineChars="400"/>
                                <w:rPr>
                                  <w:rFonts w:hint="eastAsia"/>
                                  <w:sz w:val="24"/>
                                </w:rPr>
                              </w:pPr>
                            </w:p>
                            <w:p w14:paraId="1E06AB66">
                              <w:pPr>
                                <w:jc w:val="center"/>
                                <w:rPr>
                                  <w:rFonts w:hint="eastAsia"/>
                                  <w:sz w:val="24"/>
                                </w:rPr>
                              </w:pPr>
                              <w:r>
                                <w:rPr>
                                  <w:rFonts w:hint="eastAsia"/>
                                  <w:sz w:val="24"/>
                                </w:rPr>
                                <w:t>法定代表人</w:t>
                              </w:r>
                            </w:p>
                            <w:p w14:paraId="79027C3E">
                              <w:pPr>
                                <w:jc w:val="center"/>
                                <w:rPr>
                                  <w:rFonts w:hint="eastAsia"/>
                                  <w:sz w:val="24"/>
                                </w:rPr>
                              </w:pPr>
                              <w:r>
                                <w:rPr>
                                  <w:rFonts w:hint="eastAsia"/>
                                  <w:sz w:val="24"/>
                                </w:rPr>
                                <w:t>居民身份证复印件粘贴处</w:t>
                              </w:r>
                            </w:p>
                            <w:p w14:paraId="422B6FEB">
                              <w:pPr>
                                <w:ind w:firstLine="1200" w:firstLineChars="500"/>
                                <w:jc w:val="center"/>
                                <w:rPr>
                                  <w:rFonts w:hint="eastAsia"/>
                                  <w:sz w:val="24"/>
                                </w:rPr>
                              </w:pPr>
                            </w:p>
                            <w:p w14:paraId="1DE6D47B">
                              <w:pPr>
                                <w:jc w:val="center"/>
                                <w:rPr>
                                  <w:rFonts w:hint="eastAsia"/>
                                  <w:sz w:val="24"/>
                                </w:rPr>
                              </w:pPr>
                              <w:r>
                                <w:rPr>
                                  <w:rFonts w:hint="eastAsia"/>
                                  <w:sz w:val="24"/>
                                </w:rPr>
                                <w:t>（正面）</w:t>
                              </w:r>
                            </w:p>
                            <w:p w14:paraId="0C1DB91A">
                              <w:pPr>
                                <w:ind w:firstLine="1200" w:firstLineChars="500"/>
                                <w:rPr>
                                  <w:rFonts w:hint="eastAsia"/>
                                  <w:sz w:val="24"/>
                                </w:rPr>
                              </w:pPr>
                            </w:p>
                          </w:txbxContent>
                        </wps:txbx>
                        <wps:bodyPr upright="1"/>
                      </wps:wsp>
                      <wps:wsp>
                        <wps:cNvPr id="5" name="矩形 5"/>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B384CB6">
                              <w:pPr>
                                <w:ind w:firstLine="960" w:firstLineChars="400"/>
                                <w:rPr>
                                  <w:rFonts w:hint="eastAsia"/>
                                  <w:sz w:val="24"/>
                                </w:rPr>
                              </w:pPr>
                            </w:p>
                            <w:p w14:paraId="06734817">
                              <w:pPr>
                                <w:jc w:val="center"/>
                                <w:rPr>
                                  <w:rFonts w:hint="eastAsia"/>
                                  <w:sz w:val="24"/>
                                </w:rPr>
                              </w:pPr>
                              <w:r>
                                <w:rPr>
                                  <w:rFonts w:hint="eastAsia"/>
                                  <w:sz w:val="24"/>
                                </w:rPr>
                                <w:t>法定代表人</w:t>
                              </w:r>
                            </w:p>
                            <w:p w14:paraId="5AC0E357">
                              <w:pPr>
                                <w:jc w:val="center"/>
                                <w:rPr>
                                  <w:rFonts w:hint="eastAsia"/>
                                  <w:sz w:val="24"/>
                                </w:rPr>
                              </w:pPr>
                              <w:r>
                                <w:rPr>
                                  <w:rFonts w:hint="eastAsia"/>
                                  <w:sz w:val="24"/>
                                </w:rPr>
                                <w:t>居民身份证复印件粘贴处</w:t>
                              </w:r>
                            </w:p>
                            <w:p w14:paraId="6FBD8375">
                              <w:pPr>
                                <w:ind w:firstLine="1200" w:firstLineChars="500"/>
                                <w:jc w:val="center"/>
                                <w:rPr>
                                  <w:rFonts w:hint="eastAsia"/>
                                  <w:sz w:val="24"/>
                                </w:rPr>
                              </w:pPr>
                            </w:p>
                            <w:p w14:paraId="6AA792C5">
                              <w:pPr>
                                <w:jc w:val="center"/>
                                <w:rPr>
                                  <w:rFonts w:hint="eastAsia"/>
                                  <w:sz w:val="24"/>
                                </w:rPr>
                              </w:pPr>
                              <w:r>
                                <w:rPr>
                                  <w:rFonts w:hint="eastAsia"/>
                                  <w:sz w:val="24"/>
                                </w:rPr>
                                <w:t>（反面）</w:t>
                              </w:r>
                            </w:p>
                            <w:p w14:paraId="6449CB6D">
                              <w:pPr>
                                <w:ind w:firstLine="1200" w:firstLineChars="500"/>
                                <w:rPr>
                                  <w:rFonts w:hint="eastAsia"/>
                                  <w:sz w:val="24"/>
                                </w:rPr>
                              </w:pPr>
                            </w:p>
                          </w:txbxContent>
                        </wps:txbx>
                        <wps:bodyPr upright="1"/>
                      </wps:wsp>
                    </wpg:wgp>
                  </a:graphicData>
                </a:graphic>
              </wp:anchor>
            </w:drawing>
          </mc:Choice>
          <mc:Fallback>
            <w:pict>
              <v:group id="_x0000_s1026" o:spid="_x0000_s1026" o:spt="203" style="position:absolute;left:0pt;margin-left:18.3pt;margin-top:19.2pt;height:137.7pt;width:437.25pt;z-index:251659264;mso-width-relative:page;mso-height-relative:page;" coordorigin="1500,7300" coordsize="8745,2754" o:gfxdata="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4KsswNkAAAAJAQAADwAAAAAAAAABACAAAAAiAAAAZHJzL2Rvd25yZXYueG1sUEsBAhQA&#10;FAAAAAgAh07iQFT7QsacAgAA0QcAAA4AAAAAAAAAAQAgAAAAKAEAAGRycy9lMm9Eb2MueG1sUEsF&#10;BgAAAAAGAAYAWQEAADYGAAAAAA==&#10;">
                <o:lock v:ext="edit" aspectratio="f"/>
                <v:rect id="_x0000_s1026" o:spid="_x0000_s1026" o:spt="1" style="position:absolute;left:1500;top:7300;height:2754;width:4275;"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2F34CA2">
                        <w:pPr>
                          <w:ind w:firstLine="960" w:firstLineChars="400"/>
                          <w:rPr>
                            <w:rFonts w:hint="eastAsia"/>
                            <w:sz w:val="24"/>
                          </w:rPr>
                        </w:pPr>
                      </w:p>
                      <w:p w14:paraId="1E06AB66">
                        <w:pPr>
                          <w:jc w:val="center"/>
                          <w:rPr>
                            <w:rFonts w:hint="eastAsia"/>
                            <w:sz w:val="24"/>
                          </w:rPr>
                        </w:pPr>
                        <w:r>
                          <w:rPr>
                            <w:rFonts w:hint="eastAsia"/>
                            <w:sz w:val="24"/>
                          </w:rPr>
                          <w:t>法定代表人</w:t>
                        </w:r>
                      </w:p>
                      <w:p w14:paraId="79027C3E">
                        <w:pPr>
                          <w:jc w:val="center"/>
                          <w:rPr>
                            <w:rFonts w:hint="eastAsia"/>
                            <w:sz w:val="24"/>
                          </w:rPr>
                        </w:pPr>
                        <w:r>
                          <w:rPr>
                            <w:rFonts w:hint="eastAsia"/>
                            <w:sz w:val="24"/>
                          </w:rPr>
                          <w:t>居民身份证复印件粘贴处</w:t>
                        </w:r>
                      </w:p>
                      <w:p w14:paraId="422B6FEB">
                        <w:pPr>
                          <w:ind w:firstLine="1200" w:firstLineChars="500"/>
                          <w:jc w:val="center"/>
                          <w:rPr>
                            <w:rFonts w:hint="eastAsia"/>
                            <w:sz w:val="24"/>
                          </w:rPr>
                        </w:pPr>
                      </w:p>
                      <w:p w14:paraId="1DE6D47B">
                        <w:pPr>
                          <w:jc w:val="center"/>
                          <w:rPr>
                            <w:rFonts w:hint="eastAsia"/>
                            <w:sz w:val="24"/>
                          </w:rPr>
                        </w:pPr>
                        <w:r>
                          <w:rPr>
                            <w:rFonts w:hint="eastAsia"/>
                            <w:sz w:val="24"/>
                          </w:rPr>
                          <w:t>（正面）</w:t>
                        </w:r>
                      </w:p>
                      <w:p w14:paraId="0C1DB91A">
                        <w:pPr>
                          <w:ind w:firstLine="1200" w:firstLineChars="500"/>
                          <w:rPr>
                            <w:rFonts w:hint="eastAsia"/>
                            <w:sz w:val="24"/>
                          </w:rPr>
                        </w:pPr>
                      </w:p>
                    </w:txbxContent>
                  </v:textbox>
                </v:rect>
                <v:rect id="_x0000_s1026" o:spid="_x0000_s1026" o:spt="1" style="position:absolute;left:5956;top:7300;height:2754;width:4289;"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B384CB6">
                        <w:pPr>
                          <w:ind w:firstLine="960" w:firstLineChars="400"/>
                          <w:rPr>
                            <w:rFonts w:hint="eastAsia"/>
                            <w:sz w:val="24"/>
                          </w:rPr>
                        </w:pPr>
                      </w:p>
                      <w:p w14:paraId="06734817">
                        <w:pPr>
                          <w:jc w:val="center"/>
                          <w:rPr>
                            <w:rFonts w:hint="eastAsia"/>
                            <w:sz w:val="24"/>
                          </w:rPr>
                        </w:pPr>
                        <w:r>
                          <w:rPr>
                            <w:rFonts w:hint="eastAsia"/>
                            <w:sz w:val="24"/>
                          </w:rPr>
                          <w:t>法定代表人</w:t>
                        </w:r>
                      </w:p>
                      <w:p w14:paraId="5AC0E357">
                        <w:pPr>
                          <w:jc w:val="center"/>
                          <w:rPr>
                            <w:rFonts w:hint="eastAsia"/>
                            <w:sz w:val="24"/>
                          </w:rPr>
                        </w:pPr>
                        <w:r>
                          <w:rPr>
                            <w:rFonts w:hint="eastAsia"/>
                            <w:sz w:val="24"/>
                          </w:rPr>
                          <w:t>居民身份证复印件粘贴处</w:t>
                        </w:r>
                      </w:p>
                      <w:p w14:paraId="6FBD8375">
                        <w:pPr>
                          <w:ind w:firstLine="1200" w:firstLineChars="500"/>
                          <w:jc w:val="center"/>
                          <w:rPr>
                            <w:rFonts w:hint="eastAsia"/>
                            <w:sz w:val="24"/>
                          </w:rPr>
                        </w:pPr>
                      </w:p>
                      <w:p w14:paraId="6AA792C5">
                        <w:pPr>
                          <w:jc w:val="center"/>
                          <w:rPr>
                            <w:rFonts w:hint="eastAsia"/>
                            <w:sz w:val="24"/>
                          </w:rPr>
                        </w:pPr>
                        <w:r>
                          <w:rPr>
                            <w:rFonts w:hint="eastAsia"/>
                            <w:sz w:val="24"/>
                          </w:rPr>
                          <w:t>（反面）</w:t>
                        </w:r>
                      </w:p>
                      <w:p w14:paraId="6449CB6D">
                        <w:pPr>
                          <w:ind w:firstLine="1200" w:firstLineChars="500"/>
                          <w:rPr>
                            <w:rFonts w:hint="eastAsia"/>
                            <w:sz w:val="24"/>
                          </w:rPr>
                        </w:pPr>
                      </w:p>
                    </w:txbxContent>
                  </v:textbox>
                </v:rect>
              </v:group>
            </w:pict>
          </mc:Fallback>
        </mc:AlternateContent>
      </w:r>
    </w:p>
    <w:p w14:paraId="241D26A0">
      <w:pPr>
        <w:spacing w:line="500" w:lineRule="exact"/>
        <w:rPr>
          <w:rFonts w:hint="default" w:ascii="Times New Roman" w:hAnsi="Times New Roman" w:cs="Times New Roman"/>
          <w:b/>
          <w:bCs/>
          <w:color w:val="auto"/>
          <w:sz w:val="24"/>
          <w:highlight w:val="none"/>
        </w:rPr>
      </w:pPr>
    </w:p>
    <w:p w14:paraId="4F0CDCA5">
      <w:pPr>
        <w:spacing w:line="500" w:lineRule="exact"/>
        <w:rPr>
          <w:rFonts w:hint="default" w:ascii="Times New Roman" w:hAnsi="Times New Roman" w:cs="Times New Roman"/>
          <w:b/>
          <w:bCs/>
          <w:color w:val="auto"/>
          <w:sz w:val="24"/>
          <w:highlight w:val="none"/>
        </w:rPr>
      </w:pPr>
    </w:p>
    <w:p w14:paraId="6E10824F">
      <w:pPr>
        <w:spacing w:line="500" w:lineRule="exact"/>
        <w:rPr>
          <w:rFonts w:hint="default" w:ascii="Times New Roman" w:hAnsi="Times New Roman" w:cs="Times New Roman"/>
          <w:b/>
          <w:bCs/>
          <w:color w:val="auto"/>
          <w:sz w:val="24"/>
          <w:highlight w:val="none"/>
        </w:rPr>
      </w:pPr>
    </w:p>
    <w:p w14:paraId="3CFD91FB">
      <w:pPr>
        <w:spacing w:line="500" w:lineRule="exact"/>
        <w:rPr>
          <w:rFonts w:hint="default" w:ascii="Times New Roman" w:hAnsi="Times New Roman" w:cs="Times New Roman"/>
          <w:b/>
          <w:bCs/>
          <w:color w:val="auto"/>
          <w:sz w:val="24"/>
          <w:highlight w:val="none"/>
        </w:rPr>
      </w:pPr>
    </w:p>
    <w:p w14:paraId="3395A8D2">
      <w:pPr>
        <w:spacing w:line="500" w:lineRule="exact"/>
        <w:rPr>
          <w:rFonts w:hint="default" w:ascii="Times New Roman" w:hAnsi="Times New Roman" w:cs="Times New Roman"/>
          <w:b/>
          <w:bCs/>
          <w:color w:val="auto"/>
          <w:sz w:val="24"/>
          <w:highlight w:val="none"/>
        </w:rPr>
      </w:pPr>
    </w:p>
    <w:p w14:paraId="03B9C162">
      <w:pPr>
        <w:spacing w:line="500" w:lineRule="exact"/>
        <w:rPr>
          <w:rFonts w:hint="default" w:ascii="Times New Roman" w:hAnsi="Times New Roman" w:cs="Times New Roman"/>
          <w:b/>
          <w:bCs/>
          <w:color w:val="auto"/>
          <w:sz w:val="24"/>
          <w:highlight w:val="none"/>
        </w:rPr>
      </w:pPr>
    </w:p>
    <w:p w14:paraId="2F9B055F">
      <w:pPr>
        <w:spacing w:line="500" w:lineRule="exact"/>
        <w:rPr>
          <w:rFonts w:hint="default" w:ascii="Times New Roman" w:hAnsi="Times New Roman" w:cs="Times New Roman"/>
          <w:b/>
          <w:bCs/>
          <w:color w:val="auto"/>
          <w:sz w:val="24"/>
          <w:highlight w:val="none"/>
        </w:rPr>
      </w:pPr>
    </w:p>
    <w:p w14:paraId="77575AAE">
      <w:pPr>
        <w:spacing w:line="500" w:lineRule="exact"/>
        <w:ind w:left="4253" w:leftChars="20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响应供应商名称（盖公章）：</w:t>
      </w:r>
      <w:r>
        <w:rPr>
          <w:rFonts w:hint="default" w:ascii="Times New Roman" w:hAnsi="Times New Roman" w:cs="Times New Roman"/>
          <w:color w:val="auto"/>
          <w:sz w:val="24"/>
          <w:highlight w:val="none"/>
          <w:u w:val="single"/>
        </w:rPr>
        <w:t xml:space="preserve">              </w:t>
      </w:r>
    </w:p>
    <w:p w14:paraId="37163883">
      <w:pPr>
        <w:spacing w:line="500" w:lineRule="exact"/>
        <w:ind w:left="4253" w:leftChars="20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地址：</w:t>
      </w:r>
      <w:r>
        <w:rPr>
          <w:rFonts w:hint="default" w:ascii="Times New Roman" w:hAnsi="Times New Roman" w:cs="Times New Roman"/>
          <w:color w:val="auto"/>
          <w:sz w:val="24"/>
          <w:highlight w:val="none"/>
          <w:u w:val="single"/>
        </w:rPr>
        <w:t xml:space="preserve">                    </w:t>
      </w:r>
    </w:p>
    <w:p w14:paraId="0538BDED">
      <w:pPr>
        <w:spacing w:line="500" w:lineRule="exact"/>
        <w:ind w:left="4253" w:leftChars="202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签发日期：</w:t>
      </w:r>
      <w:r>
        <w:rPr>
          <w:rFonts w:hint="default" w:ascii="Times New Roman" w:hAnsi="Times New Roman" w:cs="Times New Roman"/>
          <w:color w:val="auto"/>
          <w:sz w:val="24"/>
          <w:highlight w:val="none"/>
          <w:u w:val="single"/>
        </w:rPr>
        <w:t xml:space="preserve">                </w:t>
      </w:r>
    </w:p>
    <w:p w14:paraId="544FD272">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3"/>
        <w:rPr>
          <w:rFonts w:hint="default" w:ascii="方正小标宋_GBK" w:hAnsi="方正小标宋_GBK" w:eastAsia="方正小标宋_GBK" w:cs="方正小标宋_GBK"/>
          <w:b w:val="0"/>
          <w:bCs w:val="0"/>
          <w:color w:val="auto"/>
          <w:sz w:val="44"/>
          <w:szCs w:val="44"/>
          <w:highlight w:val="none"/>
        </w:rPr>
      </w:pPr>
      <w:bookmarkStart w:id="41" w:name="_承诺函"/>
      <w:bookmarkEnd w:id="41"/>
      <w:bookmarkStart w:id="42" w:name="_Toc416770261"/>
      <w:bookmarkStart w:id="43" w:name="_Toc416771371"/>
      <w:bookmarkStart w:id="44" w:name="_Toc410738983"/>
      <w:bookmarkStart w:id="45" w:name="_Toc410736184"/>
      <w:r>
        <w:rPr>
          <w:rFonts w:hint="default" w:ascii="Times New Roman" w:hAnsi="Times New Roman" w:cs="Times New Roman"/>
          <w:color w:val="auto"/>
          <w:sz w:val="32"/>
          <w:szCs w:val="32"/>
          <w:highlight w:val="none"/>
        </w:rPr>
        <w:br w:type="page"/>
      </w:r>
      <w:bookmarkEnd w:id="42"/>
      <w:bookmarkEnd w:id="43"/>
      <w:bookmarkEnd w:id="44"/>
      <w:bookmarkEnd w:id="45"/>
      <w:r>
        <w:rPr>
          <w:rFonts w:hint="default" w:ascii="方正小标宋_GBK" w:hAnsi="方正小标宋_GBK" w:eastAsia="方正小标宋_GBK" w:cs="方正小标宋_GBK"/>
          <w:b w:val="0"/>
          <w:bCs w:val="0"/>
          <w:color w:val="auto"/>
          <w:sz w:val="44"/>
          <w:szCs w:val="44"/>
          <w:highlight w:val="none"/>
        </w:rPr>
        <w:t>采购需求响应一览表</w:t>
      </w:r>
    </w:p>
    <w:p w14:paraId="5688DBAF">
      <w:pPr>
        <w:spacing w:line="360" w:lineRule="auto"/>
        <w:rPr>
          <w:rFonts w:hint="default" w:ascii="Times New Roman" w:hAnsi="Times New Roman" w:cs="Times New Roman"/>
          <w:color w:val="auto"/>
          <w:sz w:val="24"/>
          <w:highlight w:val="none"/>
        </w:rPr>
      </w:pPr>
    </w:p>
    <w:p w14:paraId="5B80ABE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说明：</w:t>
      </w:r>
    </w:p>
    <w:p w14:paraId="25041961">
      <w:pPr>
        <w:numPr>
          <w:numId w:val="0"/>
        </w:numPr>
        <w:tabs>
          <w:tab w:val="left" w:pos="426"/>
        </w:tabs>
        <w:spacing w:line="360" w:lineRule="auto"/>
        <w:ind w:leftChars="0"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响应供应商必须对应</w:t>
      </w:r>
      <w:r>
        <w:rPr>
          <w:rFonts w:hint="default" w:ascii="Times New Roman" w:hAnsi="Times New Roman" w:cs="Times New Roman"/>
          <w:color w:val="auto"/>
          <w:sz w:val="24"/>
          <w:highlight w:val="none"/>
          <w:lang w:val="en-US" w:eastAsia="zh-CN"/>
        </w:rPr>
        <w:t>采购</w:t>
      </w:r>
      <w:r>
        <w:rPr>
          <w:rFonts w:hint="default" w:ascii="Times New Roman" w:hAnsi="Times New Roman" w:cs="Times New Roman"/>
          <w:color w:val="auto"/>
          <w:sz w:val="24"/>
          <w:highlight w:val="none"/>
        </w:rPr>
        <w:t>文件的采购需求条款逐条应答</w:t>
      </w:r>
      <w:r>
        <w:rPr>
          <w:rFonts w:hint="default" w:ascii="Times New Roman" w:hAnsi="Times New Roman" w:cs="Times New Roman"/>
          <w:color w:val="auto"/>
          <w:sz w:val="24"/>
          <w:highlight w:val="none"/>
          <w:lang w:eastAsia="zh-CN"/>
        </w:rPr>
        <w:t>，并</w:t>
      </w:r>
      <w:r>
        <w:rPr>
          <w:rFonts w:hint="default" w:ascii="Times New Roman" w:hAnsi="Times New Roman" w:cs="Times New Roman"/>
          <w:color w:val="auto"/>
          <w:sz w:val="24"/>
          <w:highlight w:val="none"/>
        </w:rPr>
        <w:t>按要求填写下表。</w:t>
      </w:r>
    </w:p>
    <w:p w14:paraId="5B4453DD">
      <w:pPr>
        <w:numPr>
          <w:numId w:val="0"/>
        </w:numPr>
        <w:tabs>
          <w:tab w:val="left" w:pos="426"/>
        </w:tabs>
        <w:spacing w:line="360" w:lineRule="auto"/>
        <w:ind w:leftChars="0"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响应供应商响应描述：</w:t>
      </w:r>
      <w:r>
        <w:rPr>
          <w:rFonts w:hint="default" w:ascii="Times New Roman" w:hAnsi="Times New Roman" w:cs="Times New Roman"/>
          <w:bCs/>
          <w:color w:val="auto"/>
          <w:sz w:val="24"/>
          <w:highlight w:val="none"/>
        </w:rPr>
        <w:t>响应供应商按响应货物/服务实际数据填写。</w:t>
      </w:r>
    </w:p>
    <w:p w14:paraId="5FD8A806">
      <w:pPr>
        <w:numPr>
          <w:numId w:val="0"/>
        </w:numPr>
        <w:tabs>
          <w:tab w:val="left" w:pos="426"/>
        </w:tabs>
        <w:spacing w:line="360" w:lineRule="auto"/>
        <w:ind w:leftChars="0"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本表中“</w:t>
      </w:r>
      <w:r>
        <w:rPr>
          <w:rFonts w:hint="default" w:ascii="Times New Roman" w:hAnsi="Times New Roman" w:cs="Times New Roman"/>
          <w:color w:val="auto"/>
          <w:sz w:val="24"/>
          <w:highlight w:val="none"/>
          <w:lang w:val="en-US" w:eastAsia="zh-CN"/>
        </w:rPr>
        <w:t>采购</w:t>
      </w:r>
      <w:r>
        <w:rPr>
          <w:rFonts w:hint="default" w:ascii="Times New Roman" w:hAnsi="Times New Roman" w:cs="Times New Roman"/>
          <w:color w:val="auto"/>
          <w:sz w:val="24"/>
          <w:highlight w:val="none"/>
        </w:rPr>
        <w:t>文件条款描述”的条款与采购需求中的条款描述不一致的以采购需求中规定的为准。</w:t>
      </w:r>
    </w:p>
    <w:p w14:paraId="7150870B">
      <w:pPr>
        <w:numPr>
          <w:numId w:val="0"/>
        </w:numPr>
        <w:tabs>
          <w:tab w:val="left" w:pos="426"/>
        </w:tabs>
        <w:spacing w:line="360" w:lineRule="auto"/>
        <w:ind w:leftChars="0"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响应供应商必须按</w:t>
      </w:r>
      <w:r>
        <w:rPr>
          <w:rFonts w:hint="default" w:ascii="Times New Roman" w:hAnsi="Times New Roman" w:cs="Times New Roman"/>
          <w:color w:val="auto"/>
          <w:sz w:val="24"/>
          <w:highlight w:val="none"/>
          <w:lang w:val="en-US" w:eastAsia="zh-CN"/>
        </w:rPr>
        <w:t>采购</w:t>
      </w:r>
      <w:r>
        <w:rPr>
          <w:rFonts w:hint="default" w:ascii="Times New Roman" w:hAnsi="Times New Roman" w:cs="Times New Roman"/>
          <w:color w:val="auto"/>
          <w:sz w:val="24"/>
          <w:highlight w:val="none"/>
        </w:rPr>
        <w:t>文件要求提供相关证明文件，</w:t>
      </w:r>
      <w:r>
        <w:rPr>
          <w:rFonts w:hint="default" w:ascii="Times New Roman" w:hAnsi="Times New Roman" w:cs="Times New Roman"/>
          <w:bCs/>
          <w:color w:val="auto"/>
          <w:sz w:val="24"/>
          <w:highlight w:val="none"/>
        </w:rPr>
        <w:t>如有任何一条未响应或不满足，视为负偏离。</w:t>
      </w:r>
    </w:p>
    <w:p w14:paraId="7534C51B">
      <w:pPr>
        <w:numPr>
          <w:numId w:val="0"/>
        </w:numPr>
        <w:tabs>
          <w:tab w:val="left" w:pos="426"/>
        </w:tabs>
        <w:spacing w:line="360" w:lineRule="auto"/>
        <w:ind w:leftChars="0"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偏离情况说明：响应供应商根据响应供应商实际情况填写“正偏离”“完全响应”或“负偏离”。</w:t>
      </w:r>
    </w:p>
    <w:p w14:paraId="4C119F3D">
      <w:pPr>
        <w:rPr>
          <w:rFonts w:hint="default" w:ascii="Times New Roman" w:hAnsi="Times New Roman" w:eastAsia="宋体" w:cs="Times New Roman"/>
          <w:color w:val="auto"/>
          <w:sz w:val="24"/>
          <w:highlight w:val="none"/>
          <w:u w:val="none"/>
          <w:lang w:eastAsia="zh-CN"/>
        </w:rPr>
      </w:pPr>
      <w:r>
        <w:rPr>
          <w:rFonts w:hint="default" w:ascii="Times New Roman" w:hAnsi="Times New Roman" w:cs="Times New Roman"/>
          <w:color w:val="auto"/>
          <w:sz w:val="24"/>
          <w:highlight w:val="none"/>
        </w:rPr>
        <w:t>项目名称：</w:t>
      </w:r>
      <w:r>
        <w:rPr>
          <w:rFonts w:hint="default" w:ascii="Times New Roman" w:hAnsi="Times New Roman" w:eastAsia="方正仿宋_GBK" w:cs="Times New Roman"/>
          <w:sz w:val="24"/>
          <w:szCs w:val="24"/>
          <w:lang w:val="en-US" w:eastAsia="zh-CN"/>
        </w:rPr>
        <w:t>珠海市金湾区红旗镇卫生院传染病防控蚊虫消杀采购项目</w:t>
      </w:r>
    </w:p>
    <w:tbl>
      <w:tblPr>
        <w:tblStyle w:val="9"/>
        <w:tblW w:w="98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041"/>
        <w:gridCol w:w="2375"/>
        <w:gridCol w:w="2215"/>
        <w:gridCol w:w="1467"/>
      </w:tblGrid>
      <w:tr w14:paraId="6B37C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855" w:type="dxa"/>
            <w:gridSpan w:val="5"/>
            <w:tcBorders>
              <w:top w:val="single" w:color="auto" w:sz="12" w:space="0"/>
              <w:bottom w:val="double" w:color="auto" w:sz="4" w:space="0"/>
            </w:tcBorders>
            <w:shd w:val="clear" w:color="auto" w:fill="EEECE1"/>
            <w:noWrap w:val="0"/>
            <w:vAlign w:val="center"/>
          </w:tcPr>
          <w:p w14:paraId="623F7A34">
            <w:pPr>
              <w:snapToGrid w:val="0"/>
              <w:ind w:left="-71" w:leftChars="-34" w:right="-73" w:rightChars="-35"/>
              <w:jc w:val="center"/>
              <w:rPr>
                <w:rFonts w:hint="default" w:ascii="Times New Roman" w:hAnsi="Times New Roman" w:cs="Times New Roman"/>
                <w:color w:val="auto"/>
                <w:sz w:val="24"/>
                <w:highlight w:val="none"/>
              </w:rPr>
            </w:pPr>
          </w:p>
        </w:tc>
      </w:tr>
      <w:tr w14:paraId="5584F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57" w:type="dxa"/>
            <w:tcBorders>
              <w:top w:val="single" w:color="auto" w:sz="12" w:space="0"/>
              <w:bottom w:val="double" w:color="auto" w:sz="4" w:space="0"/>
            </w:tcBorders>
            <w:shd w:val="clear" w:color="auto" w:fill="EEECE1"/>
            <w:noWrap w:val="0"/>
            <w:vAlign w:val="center"/>
          </w:tcPr>
          <w:p w14:paraId="0585511D">
            <w:pPr>
              <w:snapToGrid w:val="0"/>
              <w:ind w:left="-71" w:leftChars="-34" w:right="-73" w:rightChars="-35"/>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3041" w:type="dxa"/>
            <w:tcBorders>
              <w:top w:val="single" w:color="auto" w:sz="12" w:space="0"/>
              <w:bottom w:val="double" w:color="auto" w:sz="4" w:space="0"/>
            </w:tcBorders>
            <w:shd w:val="clear" w:color="auto" w:fill="EEECE1"/>
            <w:noWrap w:val="0"/>
            <w:vAlign w:val="center"/>
          </w:tcPr>
          <w:p w14:paraId="66A12153">
            <w:pPr>
              <w:snapToGrid w:val="0"/>
              <w:ind w:left="-71" w:leftChars="-34" w:right="-73" w:rightChars="-35"/>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采购</w:t>
            </w:r>
            <w:r>
              <w:rPr>
                <w:rFonts w:hint="default" w:ascii="Times New Roman" w:hAnsi="Times New Roman" w:cs="Times New Roman"/>
                <w:color w:val="auto"/>
                <w:sz w:val="24"/>
                <w:highlight w:val="none"/>
              </w:rPr>
              <w:t>文件条款描述</w:t>
            </w:r>
          </w:p>
        </w:tc>
        <w:tc>
          <w:tcPr>
            <w:tcW w:w="2375" w:type="dxa"/>
            <w:tcBorders>
              <w:top w:val="single" w:color="auto" w:sz="12" w:space="0"/>
              <w:bottom w:val="double" w:color="auto" w:sz="4" w:space="0"/>
            </w:tcBorders>
            <w:shd w:val="clear" w:color="auto" w:fill="EEECE1"/>
            <w:noWrap w:val="0"/>
            <w:vAlign w:val="center"/>
          </w:tcPr>
          <w:p w14:paraId="2A429B43">
            <w:pPr>
              <w:snapToGrid w:val="0"/>
              <w:ind w:left="-71" w:leftChars="-34" w:right="-73" w:rightChars="-35"/>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响应供应商响应描述</w:t>
            </w:r>
          </w:p>
        </w:tc>
        <w:tc>
          <w:tcPr>
            <w:tcW w:w="2215" w:type="dxa"/>
            <w:tcBorders>
              <w:top w:val="single" w:color="auto" w:sz="12" w:space="0"/>
              <w:bottom w:val="double" w:color="auto" w:sz="4" w:space="0"/>
            </w:tcBorders>
            <w:shd w:val="clear" w:color="auto" w:fill="EEECE1"/>
            <w:noWrap w:val="0"/>
            <w:vAlign w:val="center"/>
          </w:tcPr>
          <w:p w14:paraId="19B4008E">
            <w:pPr>
              <w:snapToGrid w:val="0"/>
              <w:ind w:left="-71" w:leftChars="-34" w:right="-73" w:rightChars="-35"/>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偏离情况说明</w:t>
            </w:r>
          </w:p>
        </w:tc>
        <w:tc>
          <w:tcPr>
            <w:tcW w:w="1467" w:type="dxa"/>
            <w:tcBorders>
              <w:top w:val="single" w:color="auto" w:sz="12" w:space="0"/>
              <w:bottom w:val="double" w:color="auto" w:sz="4" w:space="0"/>
            </w:tcBorders>
            <w:shd w:val="clear" w:color="auto" w:fill="EEECE1"/>
            <w:noWrap w:val="0"/>
            <w:vAlign w:val="center"/>
          </w:tcPr>
          <w:p w14:paraId="57020AB1">
            <w:pPr>
              <w:snapToGrid w:val="0"/>
              <w:ind w:left="-71" w:leftChars="-34" w:right="-73" w:rightChars="-35"/>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查阅/证明文件指引</w:t>
            </w:r>
          </w:p>
        </w:tc>
      </w:tr>
      <w:tr w14:paraId="7EF09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855" w:type="dxa"/>
            <w:gridSpan w:val="5"/>
            <w:noWrap w:val="0"/>
            <w:vAlign w:val="center"/>
          </w:tcPr>
          <w:p w14:paraId="249229E0">
            <w:pPr>
              <w:spacing w:line="400" w:lineRule="exac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（一）标注“★”的实质性条款</w:t>
            </w:r>
          </w:p>
        </w:tc>
      </w:tr>
      <w:tr w14:paraId="14919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57" w:type="dxa"/>
            <w:noWrap w:val="0"/>
            <w:vAlign w:val="center"/>
          </w:tcPr>
          <w:p w14:paraId="2C1E92B2">
            <w:pPr>
              <w:numPr>
                <w:ilvl w:val="0"/>
                <w:numId w:val="10"/>
              </w:numPr>
              <w:autoSpaceDE/>
              <w:autoSpaceDN/>
              <w:adjustRightInd/>
              <w:jc w:val="center"/>
              <w:rPr>
                <w:rFonts w:hint="default" w:ascii="Times New Roman" w:hAnsi="Times New Roman" w:cs="Times New Roman"/>
                <w:color w:val="auto"/>
                <w:sz w:val="24"/>
                <w:highlight w:val="none"/>
              </w:rPr>
            </w:pPr>
          </w:p>
        </w:tc>
        <w:tc>
          <w:tcPr>
            <w:tcW w:w="3041" w:type="dxa"/>
            <w:noWrap w:val="0"/>
            <w:vAlign w:val="center"/>
          </w:tcPr>
          <w:p w14:paraId="54ED3618">
            <w:pPr>
              <w:spacing w:line="400" w:lineRule="exact"/>
              <w:jc w:val="left"/>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★采购合同签订之日起12个月</w:t>
            </w:r>
            <w:bookmarkStart w:id="65" w:name="_GoBack"/>
            <w:bookmarkEnd w:id="65"/>
          </w:p>
        </w:tc>
        <w:tc>
          <w:tcPr>
            <w:tcW w:w="2375" w:type="dxa"/>
            <w:noWrap w:val="0"/>
            <w:vAlign w:val="center"/>
          </w:tcPr>
          <w:p w14:paraId="67AAED27">
            <w:pPr>
              <w:spacing w:line="400" w:lineRule="exact"/>
              <w:jc w:val="center"/>
              <w:rPr>
                <w:rFonts w:hint="default" w:ascii="Times New Roman" w:hAnsi="Times New Roman" w:cs="Times New Roman"/>
                <w:color w:val="auto"/>
                <w:sz w:val="24"/>
                <w:highlight w:val="none"/>
              </w:rPr>
            </w:pPr>
          </w:p>
        </w:tc>
        <w:tc>
          <w:tcPr>
            <w:tcW w:w="2215" w:type="dxa"/>
            <w:noWrap w:val="0"/>
            <w:vAlign w:val="center"/>
          </w:tcPr>
          <w:p w14:paraId="7E801C76">
            <w:pPr>
              <w:spacing w:line="400" w:lineRule="exact"/>
              <w:jc w:val="center"/>
              <w:rPr>
                <w:rFonts w:hint="default" w:ascii="Times New Roman" w:hAnsi="Times New Roman" w:cs="Times New Roman"/>
                <w:color w:val="auto"/>
                <w:sz w:val="24"/>
                <w:highlight w:val="none"/>
              </w:rPr>
            </w:pPr>
          </w:p>
        </w:tc>
        <w:tc>
          <w:tcPr>
            <w:tcW w:w="1467" w:type="dxa"/>
            <w:noWrap w:val="0"/>
            <w:vAlign w:val="center"/>
          </w:tcPr>
          <w:p w14:paraId="06B3D291">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68407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57" w:type="dxa"/>
            <w:noWrap w:val="0"/>
            <w:vAlign w:val="center"/>
          </w:tcPr>
          <w:p w14:paraId="6D7B0408">
            <w:pPr>
              <w:numPr>
                <w:ilvl w:val="0"/>
                <w:numId w:val="10"/>
              </w:numPr>
              <w:autoSpaceDE/>
              <w:autoSpaceDN/>
              <w:adjustRightInd/>
              <w:jc w:val="center"/>
              <w:rPr>
                <w:rFonts w:hint="default" w:ascii="Times New Roman" w:hAnsi="Times New Roman" w:cs="Times New Roman"/>
                <w:color w:val="auto"/>
                <w:sz w:val="24"/>
                <w:highlight w:val="none"/>
              </w:rPr>
            </w:pPr>
          </w:p>
        </w:tc>
        <w:tc>
          <w:tcPr>
            <w:tcW w:w="3041" w:type="dxa"/>
            <w:noWrap w:val="0"/>
            <w:vAlign w:val="center"/>
          </w:tcPr>
          <w:p w14:paraId="5F541982">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按第二章采购需求添加</w:t>
            </w:r>
          </w:p>
        </w:tc>
        <w:tc>
          <w:tcPr>
            <w:tcW w:w="2375" w:type="dxa"/>
            <w:noWrap w:val="0"/>
            <w:vAlign w:val="center"/>
          </w:tcPr>
          <w:p w14:paraId="6FB11372">
            <w:pPr>
              <w:spacing w:line="400" w:lineRule="exact"/>
              <w:jc w:val="center"/>
              <w:rPr>
                <w:rFonts w:hint="default" w:ascii="Times New Roman" w:hAnsi="Times New Roman" w:cs="Times New Roman"/>
                <w:color w:val="auto"/>
                <w:sz w:val="24"/>
                <w:highlight w:val="none"/>
              </w:rPr>
            </w:pPr>
          </w:p>
        </w:tc>
        <w:tc>
          <w:tcPr>
            <w:tcW w:w="2215" w:type="dxa"/>
            <w:noWrap w:val="0"/>
            <w:vAlign w:val="center"/>
          </w:tcPr>
          <w:p w14:paraId="4FEB5C15">
            <w:pPr>
              <w:spacing w:line="400" w:lineRule="exact"/>
              <w:jc w:val="center"/>
              <w:rPr>
                <w:rFonts w:hint="default" w:ascii="Times New Roman" w:hAnsi="Times New Roman" w:cs="Times New Roman"/>
                <w:color w:val="auto"/>
                <w:sz w:val="24"/>
                <w:highlight w:val="none"/>
              </w:rPr>
            </w:pPr>
          </w:p>
        </w:tc>
        <w:tc>
          <w:tcPr>
            <w:tcW w:w="1467" w:type="dxa"/>
            <w:noWrap w:val="0"/>
            <w:vAlign w:val="center"/>
          </w:tcPr>
          <w:p w14:paraId="28E03E3E">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3072C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855" w:type="dxa"/>
            <w:gridSpan w:val="5"/>
            <w:noWrap w:val="0"/>
            <w:vAlign w:val="center"/>
          </w:tcPr>
          <w:p w14:paraId="7620D5EE">
            <w:pPr>
              <w:spacing w:line="400" w:lineRule="exac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eastAsia="zh-CN"/>
              </w:rPr>
              <w:t>（二）</w:t>
            </w:r>
            <w:r>
              <w:rPr>
                <w:rFonts w:hint="default" w:ascii="Times New Roman" w:hAnsi="Times New Roman" w:cs="Times New Roman"/>
                <w:b/>
                <w:color w:val="auto"/>
                <w:sz w:val="24"/>
                <w:highlight w:val="none"/>
              </w:rPr>
              <w:t>其他条款</w:t>
            </w:r>
          </w:p>
        </w:tc>
      </w:tr>
      <w:tr w14:paraId="75525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57" w:type="dxa"/>
            <w:noWrap w:val="0"/>
            <w:vAlign w:val="center"/>
          </w:tcPr>
          <w:p w14:paraId="5E80975F">
            <w:pPr>
              <w:numPr>
                <w:ilvl w:val="0"/>
                <w:numId w:val="11"/>
              </w:numPr>
              <w:autoSpaceDE/>
              <w:autoSpaceDN/>
              <w:adjustRightInd/>
              <w:jc w:val="center"/>
              <w:rPr>
                <w:rFonts w:hint="default" w:ascii="Times New Roman" w:hAnsi="Times New Roman" w:cs="Times New Roman"/>
                <w:color w:val="auto"/>
                <w:sz w:val="24"/>
                <w:highlight w:val="none"/>
              </w:rPr>
            </w:pPr>
          </w:p>
        </w:tc>
        <w:tc>
          <w:tcPr>
            <w:tcW w:w="3041" w:type="dxa"/>
            <w:noWrap w:val="0"/>
            <w:vAlign w:val="center"/>
          </w:tcPr>
          <w:p w14:paraId="6B2B35CA">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按第二章采购需求添加</w:t>
            </w:r>
          </w:p>
        </w:tc>
        <w:tc>
          <w:tcPr>
            <w:tcW w:w="2375" w:type="dxa"/>
            <w:noWrap w:val="0"/>
            <w:vAlign w:val="center"/>
          </w:tcPr>
          <w:p w14:paraId="0E909F11">
            <w:pPr>
              <w:spacing w:line="400" w:lineRule="exact"/>
              <w:jc w:val="center"/>
              <w:rPr>
                <w:rFonts w:hint="default" w:ascii="Times New Roman" w:hAnsi="Times New Roman" w:cs="Times New Roman"/>
                <w:color w:val="auto"/>
                <w:sz w:val="24"/>
                <w:highlight w:val="none"/>
              </w:rPr>
            </w:pPr>
          </w:p>
        </w:tc>
        <w:tc>
          <w:tcPr>
            <w:tcW w:w="2215" w:type="dxa"/>
            <w:noWrap w:val="0"/>
            <w:vAlign w:val="center"/>
          </w:tcPr>
          <w:p w14:paraId="422AD901">
            <w:pPr>
              <w:spacing w:line="400" w:lineRule="exact"/>
              <w:jc w:val="center"/>
              <w:rPr>
                <w:rFonts w:hint="default" w:ascii="Times New Roman" w:hAnsi="Times New Roman" w:cs="Times New Roman"/>
                <w:color w:val="auto"/>
                <w:sz w:val="24"/>
                <w:highlight w:val="none"/>
              </w:rPr>
            </w:pPr>
          </w:p>
        </w:tc>
        <w:tc>
          <w:tcPr>
            <w:tcW w:w="1467" w:type="dxa"/>
            <w:noWrap w:val="0"/>
            <w:vAlign w:val="center"/>
          </w:tcPr>
          <w:p w14:paraId="2BA75A66">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08ACF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57" w:type="dxa"/>
            <w:noWrap w:val="0"/>
            <w:vAlign w:val="center"/>
          </w:tcPr>
          <w:p w14:paraId="143FF98E">
            <w:pPr>
              <w:numPr>
                <w:ilvl w:val="0"/>
                <w:numId w:val="11"/>
              </w:numPr>
              <w:autoSpaceDE/>
              <w:autoSpaceDN/>
              <w:adjustRightInd/>
              <w:jc w:val="center"/>
              <w:rPr>
                <w:rFonts w:hint="default" w:ascii="Times New Roman" w:hAnsi="Times New Roman" w:cs="Times New Roman"/>
                <w:color w:val="auto"/>
                <w:sz w:val="24"/>
                <w:highlight w:val="none"/>
              </w:rPr>
            </w:pPr>
          </w:p>
        </w:tc>
        <w:tc>
          <w:tcPr>
            <w:tcW w:w="3041" w:type="dxa"/>
            <w:noWrap w:val="0"/>
            <w:vAlign w:val="center"/>
          </w:tcPr>
          <w:p w14:paraId="5A9CBDE7">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按第二章采购需求添加</w:t>
            </w:r>
          </w:p>
        </w:tc>
        <w:tc>
          <w:tcPr>
            <w:tcW w:w="2375" w:type="dxa"/>
            <w:noWrap w:val="0"/>
            <w:vAlign w:val="center"/>
          </w:tcPr>
          <w:p w14:paraId="61951C93">
            <w:pPr>
              <w:spacing w:line="400" w:lineRule="exact"/>
              <w:jc w:val="center"/>
              <w:rPr>
                <w:rFonts w:hint="default" w:ascii="Times New Roman" w:hAnsi="Times New Roman" w:cs="Times New Roman"/>
                <w:color w:val="auto"/>
                <w:sz w:val="24"/>
                <w:highlight w:val="none"/>
              </w:rPr>
            </w:pPr>
          </w:p>
        </w:tc>
        <w:tc>
          <w:tcPr>
            <w:tcW w:w="2215" w:type="dxa"/>
            <w:noWrap w:val="0"/>
            <w:vAlign w:val="center"/>
          </w:tcPr>
          <w:p w14:paraId="39A037CA">
            <w:pPr>
              <w:spacing w:line="400" w:lineRule="exact"/>
              <w:jc w:val="center"/>
              <w:rPr>
                <w:rFonts w:hint="default" w:ascii="Times New Roman" w:hAnsi="Times New Roman" w:cs="Times New Roman"/>
                <w:color w:val="auto"/>
                <w:sz w:val="24"/>
                <w:highlight w:val="none"/>
              </w:rPr>
            </w:pPr>
          </w:p>
        </w:tc>
        <w:tc>
          <w:tcPr>
            <w:tcW w:w="1467" w:type="dxa"/>
            <w:noWrap w:val="0"/>
            <w:vAlign w:val="center"/>
          </w:tcPr>
          <w:p w14:paraId="06A381C4">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r w14:paraId="55748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57" w:type="dxa"/>
            <w:noWrap w:val="0"/>
            <w:vAlign w:val="center"/>
          </w:tcPr>
          <w:p w14:paraId="19271C10">
            <w:pPr>
              <w:ind w:left="18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p>
        </w:tc>
        <w:tc>
          <w:tcPr>
            <w:tcW w:w="3041" w:type="dxa"/>
            <w:noWrap w:val="0"/>
            <w:vAlign w:val="center"/>
          </w:tcPr>
          <w:p w14:paraId="7EAF4475">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按第二章采购需求添加</w:t>
            </w:r>
          </w:p>
        </w:tc>
        <w:tc>
          <w:tcPr>
            <w:tcW w:w="2375" w:type="dxa"/>
            <w:noWrap w:val="0"/>
            <w:vAlign w:val="center"/>
          </w:tcPr>
          <w:p w14:paraId="5CA1D07F">
            <w:pPr>
              <w:spacing w:line="400" w:lineRule="exact"/>
              <w:jc w:val="center"/>
              <w:rPr>
                <w:rFonts w:hint="default" w:ascii="Times New Roman" w:hAnsi="Times New Roman" w:cs="Times New Roman"/>
                <w:color w:val="auto"/>
                <w:sz w:val="24"/>
                <w:highlight w:val="none"/>
              </w:rPr>
            </w:pPr>
          </w:p>
        </w:tc>
        <w:tc>
          <w:tcPr>
            <w:tcW w:w="2215" w:type="dxa"/>
            <w:noWrap w:val="0"/>
            <w:vAlign w:val="center"/>
          </w:tcPr>
          <w:p w14:paraId="27F012B5">
            <w:pPr>
              <w:spacing w:line="400" w:lineRule="exact"/>
              <w:jc w:val="center"/>
              <w:rPr>
                <w:rFonts w:hint="default" w:ascii="Times New Roman" w:hAnsi="Times New Roman" w:cs="Times New Roman"/>
                <w:color w:val="auto"/>
                <w:sz w:val="24"/>
                <w:highlight w:val="none"/>
              </w:rPr>
            </w:pPr>
          </w:p>
        </w:tc>
        <w:tc>
          <w:tcPr>
            <w:tcW w:w="1467" w:type="dxa"/>
            <w:noWrap w:val="0"/>
            <w:vAlign w:val="center"/>
          </w:tcPr>
          <w:p w14:paraId="44B2678E">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   页</w:t>
            </w:r>
          </w:p>
        </w:tc>
      </w:tr>
    </w:tbl>
    <w:p w14:paraId="020455DF">
      <w:pPr>
        <w:spacing w:line="50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pacing w:val="4"/>
          <w:sz w:val="24"/>
          <w:highlight w:val="none"/>
        </w:rPr>
        <w:t>响应供应商名称（盖公章）：</w:t>
      </w:r>
      <w:r>
        <w:rPr>
          <w:rFonts w:hint="default" w:ascii="Times New Roman" w:hAnsi="Times New Roman" w:cs="Times New Roman"/>
          <w:color w:val="auto"/>
          <w:spacing w:val="4"/>
          <w:sz w:val="24"/>
          <w:highlight w:val="none"/>
          <w:u w:val="single"/>
        </w:rPr>
        <w:t xml:space="preserve">                   </w:t>
      </w:r>
    </w:p>
    <w:p w14:paraId="7423ECBD">
      <w:pPr>
        <w:spacing w:line="440" w:lineRule="exact"/>
        <w:rPr>
          <w:rFonts w:hint="default" w:ascii="Times New Roman" w:hAnsi="Times New Roman" w:cs="Times New Roman"/>
          <w:color w:val="auto"/>
          <w:spacing w:val="4"/>
          <w:sz w:val="24"/>
          <w:highlight w:val="none"/>
          <w:u w:val="single"/>
        </w:rPr>
      </w:pPr>
      <w:r>
        <w:rPr>
          <w:rFonts w:hint="default" w:ascii="Times New Roman" w:hAnsi="Times New Roman" w:cs="Times New Roman"/>
          <w:color w:val="auto"/>
          <w:spacing w:val="4"/>
          <w:sz w:val="24"/>
          <w:highlight w:val="none"/>
        </w:rPr>
        <w:t>日期：</w:t>
      </w:r>
      <w:r>
        <w:rPr>
          <w:rFonts w:hint="default" w:ascii="Times New Roman" w:hAnsi="Times New Roman" w:cs="Times New Roman"/>
          <w:color w:val="auto"/>
          <w:spacing w:val="4"/>
          <w:sz w:val="24"/>
          <w:highlight w:val="none"/>
          <w:u w:val="single"/>
        </w:rPr>
        <w:t xml:space="preserve">                 </w:t>
      </w:r>
    </w:p>
    <w:p w14:paraId="486B10B1">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3"/>
        <w:rPr>
          <w:rFonts w:hint="default" w:ascii="方正小标宋_GBK" w:hAnsi="方正小标宋_GBK" w:eastAsia="方正小标宋_GBK" w:cs="方正小标宋_GBK"/>
          <w:b w:val="0"/>
          <w:bCs w:val="0"/>
          <w:color w:val="auto"/>
          <w:sz w:val="44"/>
          <w:szCs w:val="44"/>
          <w:highlight w:val="none"/>
        </w:rPr>
      </w:pPr>
      <w:r>
        <w:rPr>
          <w:rFonts w:hint="default" w:ascii="Times New Roman" w:hAnsi="Times New Roman" w:cs="Times New Roman"/>
          <w:bCs/>
          <w:color w:val="auto"/>
          <w:sz w:val="24"/>
          <w:highlight w:val="none"/>
        </w:rPr>
        <w:br w:type="page"/>
      </w:r>
      <w:bookmarkStart w:id="46" w:name="_Toc52165085"/>
      <w:bookmarkStart w:id="47" w:name="_Toc50691044"/>
      <w:bookmarkStart w:id="48" w:name="_Toc416770271"/>
      <w:bookmarkStart w:id="49" w:name="_Toc43264525"/>
      <w:bookmarkStart w:id="50" w:name="_Toc50736481"/>
      <w:bookmarkStart w:id="51" w:name="_Toc275865617"/>
      <w:bookmarkStart w:id="52" w:name="_Toc410738990"/>
      <w:bookmarkStart w:id="53" w:name="_Toc410736191"/>
      <w:bookmarkStart w:id="54" w:name="_Toc50737301"/>
      <w:bookmarkStart w:id="55" w:name="_Toc416771382"/>
      <w:bookmarkStart w:id="56" w:name="_Toc50737333"/>
      <w:bookmarkStart w:id="57" w:name="_Toc50703730"/>
      <w:bookmarkStart w:id="58" w:name="_Toc50691037"/>
      <w:bookmarkStart w:id="59" w:name="_Toc43264518"/>
      <w:r>
        <w:rPr>
          <w:rFonts w:hint="default" w:ascii="方正小标宋_GBK" w:hAnsi="方正小标宋_GBK" w:eastAsia="方正小标宋_GBK" w:cs="方正小标宋_GBK"/>
          <w:b w:val="0"/>
          <w:bCs w:val="0"/>
          <w:color w:val="auto"/>
          <w:sz w:val="44"/>
          <w:szCs w:val="44"/>
          <w:highlight w:val="none"/>
        </w:rPr>
        <w:t>同类项目情况一览表</w:t>
      </w:r>
      <w:bookmarkEnd w:id="46"/>
      <w:bookmarkEnd w:id="47"/>
      <w:bookmarkEnd w:id="48"/>
      <w:bookmarkEnd w:id="49"/>
      <w:bookmarkEnd w:id="50"/>
      <w:bookmarkEnd w:id="51"/>
      <w:bookmarkEnd w:id="52"/>
      <w:bookmarkEnd w:id="53"/>
      <w:bookmarkEnd w:id="54"/>
      <w:bookmarkEnd w:id="55"/>
      <w:bookmarkEnd w:id="56"/>
    </w:p>
    <w:p w14:paraId="2FE2F3C5">
      <w:pPr>
        <w:rPr>
          <w:rFonts w:hint="default" w:ascii="Times New Roman" w:hAnsi="Times New Roman" w:cs="Times New Roman"/>
          <w:color w:val="auto"/>
          <w:sz w:val="24"/>
          <w:highlight w:val="none"/>
        </w:rPr>
      </w:pPr>
    </w:p>
    <w:p w14:paraId="2B20B077">
      <w:pPr>
        <w:rPr>
          <w:rFonts w:hint="default" w:ascii="Times New Roman" w:hAnsi="Times New Roman" w:eastAsia="宋体" w:cs="Times New Roman"/>
          <w:color w:val="auto"/>
          <w:sz w:val="24"/>
          <w:highlight w:val="none"/>
          <w:u w:val="none"/>
          <w:lang w:eastAsia="zh-CN"/>
        </w:rPr>
      </w:pPr>
      <w:r>
        <w:rPr>
          <w:rFonts w:hint="default" w:ascii="Times New Roman" w:hAnsi="Times New Roman" w:cs="Times New Roman"/>
          <w:color w:val="auto"/>
          <w:sz w:val="24"/>
          <w:highlight w:val="none"/>
        </w:rPr>
        <w:t>项目名称：</w:t>
      </w:r>
      <w:r>
        <w:rPr>
          <w:rFonts w:hint="default" w:ascii="Times New Roman" w:hAnsi="Times New Roman" w:eastAsia="方正仿宋_GBK" w:cs="Times New Roman"/>
          <w:sz w:val="24"/>
          <w:szCs w:val="24"/>
          <w:lang w:val="en-US" w:eastAsia="zh-CN"/>
        </w:rPr>
        <w:t>珠海市金湾区红旗镇卫生院传染病防控蚊虫消杀采购项目</w:t>
      </w:r>
    </w:p>
    <w:tbl>
      <w:tblPr>
        <w:tblStyle w:val="9"/>
        <w:tblW w:w="98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1"/>
        <w:gridCol w:w="926"/>
        <w:gridCol w:w="1047"/>
        <w:gridCol w:w="1108"/>
        <w:gridCol w:w="715"/>
        <w:gridCol w:w="1035"/>
        <w:gridCol w:w="1169"/>
        <w:gridCol w:w="1033"/>
        <w:gridCol w:w="1076"/>
        <w:gridCol w:w="1175"/>
      </w:tblGrid>
      <w:tr w14:paraId="27E4D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71" w:type="dxa"/>
            <w:tcBorders>
              <w:top w:val="single" w:color="auto" w:sz="12" w:space="0"/>
            </w:tcBorders>
            <w:shd w:val="clear" w:color="auto" w:fill="EEECE1"/>
            <w:noWrap w:val="0"/>
            <w:vAlign w:val="center"/>
          </w:tcPr>
          <w:p w14:paraId="27FF8069">
            <w:pPr>
              <w:snapToGrid w:val="0"/>
              <w:ind w:left="-84" w:leftChars="-40" w:right="-107" w:rightChars="-5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序号</w:t>
            </w:r>
          </w:p>
        </w:tc>
        <w:tc>
          <w:tcPr>
            <w:tcW w:w="926" w:type="dxa"/>
            <w:tcBorders>
              <w:top w:val="single" w:color="auto" w:sz="12" w:space="0"/>
            </w:tcBorders>
            <w:shd w:val="clear" w:color="auto" w:fill="EEECE1"/>
            <w:noWrap w:val="0"/>
            <w:vAlign w:val="center"/>
          </w:tcPr>
          <w:p w14:paraId="66CC496C">
            <w:pPr>
              <w:snapToGrid w:val="0"/>
              <w:ind w:left="-84" w:leftChars="-40" w:right="-107" w:rightChars="-5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用户/采购人名称</w:t>
            </w:r>
          </w:p>
        </w:tc>
        <w:tc>
          <w:tcPr>
            <w:tcW w:w="1047" w:type="dxa"/>
            <w:tcBorders>
              <w:top w:val="single" w:color="auto" w:sz="12" w:space="0"/>
            </w:tcBorders>
            <w:shd w:val="clear" w:color="auto" w:fill="EEECE1"/>
            <w:noWrap w:val="0"/>
            <w:vAlign w:val="center"/>
          </w:tcPr>
          <w:p w14:paraId="7F44EFC8">
            <w:pPr>
              <w:snapToGrid w:val="0"/>
              <w:ind w:left="-84" w:leftChars="-40" w:right="-107" w:rightChars="-5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项目名称</w:t>
            </w:r>
          </w:p>
        </w:tc>
        <w:tc>
          <w:tcPr>
            <w:tcW w:w="1823" w:type="dxa"/>
            <w:gridSpan w:val="2"/>
            <w:tcBorders>
              <w:top w:val="single" w:color="auto" w:sz="12" w:space="0"/>
              <w:bottom w:val="double" w:color="auto" w:sz="4" w:space="0"/>
            </w:tcBorders>
            <w:shd w:val="clear" w:color="auto" w:fill="EEECE1"/>
            <w:noWrap w:val="0"/>
            <w:vAlign w:val="center"/>
          </w:tcPr>
          <w:p w14:paraId="1C1E63FC">
            <w:pPr>
              <w:snapToGrid w:val="0"/>
              <w:ind w:left="-84" w:leftChars="-40" w:right="-107" w:rightChars="-5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项目内容</w:t>
            </w:r>
          </w:p>
        </w:tc>
        <w:tc>
          <w:tcPr>
            <w:tcW w:w="1035" w:type="dxa"/>
            <w:tcBorders>
              <w:top w:val="single" w:color="auto" w:sz="12" w:space="0"/>
              <w:right w:val="single" w:color="auto" w:sz="6" w:space="0"/>
            </w:tcBorders>
            <w:shd w:val="clear" w:color="auto" w:fill="EEECE1"/>
            <w:noWrap w:val="0"/>
            <w:vAlign w:val="center"/>
          </w:tcPr>
          <w:p w14:paraId="76EB671B">
            <w:pPr>
              <w:snapToGrid w:val="0"/>
              <w:ind w:left="-84" w:leftChars="-40" w:right="-107" w:rightChars="-5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合同总价</w:t>
            </w:r>
          </w:p>
        </w:tc>
        <w:tc>
          <w:tcPr>
            <w:tcW w:w="1169" w:type="dxa"/>
            <w:tcBorders>
              <w:top w:val="single" w:color="auto" w:sz="12" w:space="0"/>
              <w:left w:val="single" w:color="auto" w:sz="6" w:space="0"/>
            </w:tcBorders>
            <w:shd w:val="clear" w:color="auto" w:fill="EEECE1"/>
            <w:noWrap w:val="0"/>
            <w:vAlign w:val="center"/>
          </w:tcPr>
          <w:p w14:paraId="2CE82083">
            <w:pPr>
              <w:snapToGrid w:val="0"/>
              <w:ind w:left="-84" w:leftChars="-40" w:right="-107" w:rightChars="-5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签订时间</w:t>
            </w:r>
          </w:p>
        </w:tc>
        <w:tc>
          <w:tcPr>
            <w:tcW w:w="1033" w:type="dxa"/>
            <w:tcBorders>
              <w:top w:val="single" w:color="auto" w:sz="12" w:space="0"/>
              <w:left w:val="single" w:color="auto" w:sz="6" w:space="0"/>
            </w:tcBorders>
            <w:shd w:val="clear" w:color="auto" w:fill="EEECE1"/>
            <w:noWrap w:val="0"/>
            <w:vAlign w:val="center"/>
          </w:tcPr>
          <w:p w14:paraId="5902E276">
            <w:pPr>
              <w:snapToGrid w:val="0"/>
              <w:ind w:left="-84" w:leftChars="-40" w:right="-107" w:rightChars="-5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完成时间</w:t>
            </w:r>
          </w:p>
        </w:tc>
        <w:tc>
          <w:tcPr>
            <w:tcW w:w="1076" w:type="dxa"/>
            <w:tcBorders>
              <w:top w:val="single" w:color="auto" w:sz="12" w:space="0"/>
              <w:right w:val="single" w:color="auto" w:sz="6" w:space="0"/>
            </w:tcBorders>
            <w:shd w:val="clear" w:color="auto" w:fill="EEECE1"/>
            <w:noWrap w:val="0"/>
            <w:vAlign w:val="center"/>
          </w:tcPr>
          <w:p w14:paraId="111CCBF5">
            <w:pPr>
              <w:snapToGrid w:val="0"/>
              <w:ind w:left="-84" w:leftChars="-40" w:right="-107" w:rightChars="-5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用户/采购人联系人及电话</w:t>
            </w:r>
          </w:p>
        </w:tc>
        <w:tc>
          <w:tcPr>
            <w:tcW w:w="1175" w:type="dxa"/>
            <w:tcBorders>
              <w:top w:val="single" w:color="auto" w:sz="12" w:space="0"/>
              <w:left w:val="single" w:color="auto" w:sz="6" w:space="0"/>
            </w:tcBorders>
            <w:shd w:val="clear" w:color="auto" w:fill="EEECE1"/>
            <w:noWrap w:val="0"/>
            <w:vAlign w:val="center"/>
          </w:tcPr>
          <w:p w14:paraId="3F84CB7D">
            <w:pPr>
              <w:snapToGrid w:val="0"/>
              <w:ind w:left="-84" w:leftChars="-40" w:right="-107" w:rightChars="-51"/>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查阅/证明文件指引</w:t>
            </w:r>
          </w:p>
        </w:tc>
      </w:tr>
      <w:tr w14:paraId="7B591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1" w:type="dxa"/>
            <w:tcBorders>
              <w:top w:val="double" w:color="auto" w:sz="4" w:space="0"/>
            </w:tcBorders>
            <w:noWrap w:val="0"/>
            <w:vAlign w:val="center"/>
          </w:tcPr>
          <w:p w14:paraId="5CE72790">
            <w:pPr>
              <w:pStyle w:val="13"/>
              <w:numPr>
                <w:ilvl w:val="0"/>
                <w:numId w:val="12"/>
              </w:numPr>
              <w:spacing w:line="400" w:lineRule="exact"/>
              <w:ind w:firstLineChars="0"/>
              <w:jc w:val="center"/>
              <w:rPr>
                <w:rFonts w:hint="default" w:ascii="Times New Roman" w:hAnsi="Times New Roman" w:eastAsia="宋体" w:cs="Times New Roman"/>
                <w:color w:val="auto"/>
                <w:sz w:val="24"/>
                <w:highlight w:val="none"/>
              </w:rPr>
            </w:pPr>
          </w:p>
        </w:tc>
        <w:tc>
          <w:tcPr>
            <w:tcW w:w="926" w:type="dxa"/>
            <w:tcBorders>
              <w:top w:val="double" w:color="auto" w:sz="4" w:space="0"/>
            </w:tcBorders>
            <w:noWrap w:val="0"/>
            <w:vAlign w:val="center"/>
          </w:tcPr>
          <w:p w14:paraId="2B84AE03">
            <w:pPr>
              <w:spacing w:line="400" w:lineRule="exact"/>
              <w:jc w:val="center"/>
              <w:rPr>
                <w:rFonts w:hint="default" w:ascii="Times New Roman" w:hAnsi="Times New Roman" w:cs="Times New Roman"/>
                <w:color w:val="auto"/>
                <w:sz w:val="24"/>
                <w:highlight w:val="none"/>
              </w:rPr>
            </w:pPr>
          </w:p>
        </w:tc>
        <w:tc>
          <w:tcPr>
            <w:tcW w:w="1047" w:type="dxa"/>
            <w:tcBorders>
              <w:top w:val="double" w:color="auto" w:sz="4" w:space="0"/>
            </w:tcBorders>
            <w:noWrap w:val="0"/>
            <w:vAlign w:val="center"/>
          </w:tcPr>
          <w:p w14:paraId="467F4F98">
            <w:pPr>
              <w:spacing w:line="400" w:lineRule="exact"/>
              <w:jc w:val="center"/>
              <w:rPr>
                <w:rFonts w:hint="default" w:ascii="Times New Roman" w:hAnsi="Times New Roman" w:cs="Times New Roman"/>
                <w:color w:val="auto"/>
                <w:sz w:val="24"/>
                <w:highlight w:val="none"/>
              </w:rPr>
            </w:pPr>
          </w:p>
        </w:tc>
        <w:tc>
          <w:tcPr>
            <w:tcW w:w="1108" w:type="dxa"/>
            <w:tcBorders>
              <w:top w:val="double" w:color="auto" w:sz="4" w:space="0"/>
              <w:right w:val="single" w:color="auto" w:sz="6" w:space="0"/>
            </w:tcBorders>
            <w:noWrap w:val="0"/>
            <w:vAlign w:val="center"/>
          </w:tcPr>
          <w:p w14:paraId="7851380A">
            <w:pPr>
              <w:spacing w:line="400" w:lineRule="exact"/>
              <w:jc w:val="center"/>
              <w:rPr>
                <w:rFonts w:hint="default" w:ascii="Times New Roman" w:hAnsi="Times New Roman" w:cs="Times New Roman"/>
                <w:color w:val="auto"/>
                <w:sz w:val="24"/>
                <w:highlight w:val="none"/>
              </w:rPr>
            </w:pPr>
          </w:p>
        </w:tc>
        <w:tc>
          <w:tcPr>
            <w:tcW w:w="715" w:type="dxa"/>
            <w:tcBorders>
              <w:top w:val="double" w:color="auto" w:sz="4" w:space="0"/>
              <w:left w:val="single" w:color="auto" w:sz="6" w:space="0"/>
            </w:tcBorders>
            <w:noWrap w:val="0"/>
            <w:vAlign w:val="center"/>
          </w:tcPr>
          <w:p w14:paraId="0E4A370B">
            <w:pPr>
              <w:spacing w:line="400" w:lineRule="exact"/>
              <w:jc w:val="center"/>
              <w:rPr>
                <w:rFonts w:hint="default" w:ascii="Times New Roman" w:hAnsi="Times New Roman" w:cs="Times New Roman"/>
                <w:color w:val="auto"/>
                <w:sz w:val="24"/>
                <w:highlight w:val="none"/>
              </w:rPr>
            </w:pPr>
          </w:p>
        </w:tc>
        <w:tc>
          <w:tcPr>
            <w:tcW w:w="1035" w:type="dxa"/>
            <w:tcBorders>
              <w:top w:val="double" w:color="auto" w:sz="4" w:space="0"/>
              <w:right w:val="single" w:color="auto" w:sz="6" w:space="0"/>
            </w:tcBorders>
            <w:noWrap w:val="0"/>
            <w:vAlign w:val="center"/>
          </w:tcPr>
          <w:p w14:paraId="487272E5">
            <w:pPr>
              <w:spacing w:line="400" w:lineRule="exact"/>
              <w:jc w:val="center"/>
              <w:rPr>
                <w:rFonts w:hint="default" w:ascii="Times New Roman" w:hAnsi="Times New Roman" w:cs="Times New Roman"/>
                <w:color w:val="auto"/>
                <w:sz w:val="24"/>
                <w:highlight w:val="none"/>
              </w:rPr>
            </w:pPr>
          </w:p>
        </w:tc>
        <w:tc>
          <w:tcPr>
            <w:tcW w:w="1169" w:type="dxa"/>
            <w:tcBorders>
              <w:top w:val="double" w:color="auto" w:sz="4" w:space="0"/>
              <w:left w:val="single" w:color="auto" w:sz="6" w:space="0"/>
            </w:tcBorders>
            <w:noWrap w:val="0"/>
            <w:vAlign w:val="center"/>
          </w:tcPr>
          <w:p w14:paraId="6F19CAF1">
            <w:pPr>
              <w:spacing w:line="400" w:lineRule="exact"/>
              <w:jc w:val="center"/>
              <w:rPr>
                <w:rFonts w:hint="default" w:ascii="Times New Roman" w:hAnsi="Times New Roman" w:cs="Times New Roman"/>
                <w:color w:val="auto"/>
                <w:sz w:val="24"/>
                <w:highlight w:val="none"/>
              </w:rPr>
            </w:pPr>
          </w:p>
        </w:tc>
        <w:tc>
          <w:tcPr>
            <w:tcW w:w="1033" w:type="dxa"/>
            <w:tcBorders>
              <w:top w:val="double" w:color="auto" w:sz="4" w:space="0"/>
              <w:left w:val="single" w:color="auto" w:sz="6" w:space="0"/>
            </w:tcBorders>
            <w:noWrap w:val="0"/>
            <w:vAlign w:val="center"/>
          </w:tcPr>
          <w:p w14:paraId="74539609">
            <w:pPr>
              <w:spacing w:line="400" w:lineRule="exact"/>
              <w:jc w:val="center"/>
              <w:rPr>
                <w:rFonts w:hint="default" w:ascii="Times New Roman" w:hAnsi="Times New Roman" w:cs="Times New Roman"/>
                <w:color w:val="auto"/>
                <w:sz w:val="24"/>
                <w:highlight w:val="none"/>
              </w:rPr>
            </w:pPr>
          </w:p>
        </w:tc>
        <w:tc>
          <w:tcPr>
            <w:tcW w:w="1076" w:type="dxa"/>
            <w:tcBorders>
              <w:top w:val="double" w:color="auto" w:sz="4" w:space="0"/>
              <w:right w:val="single" w:color="auto" w:sz="6" w:space="0"/>
            </w:tcBorders>
            <w:noWrap w:val="0"/>
            <w:vAlign w:val="center"/>
          </w:tcPr>
          <w:p w14:paraId="08B9A5DB">
            <w:pPr>
              <w:spacing w:line="400" w:lineRule="exact"/>
              <w:jc w:val="center"/>
              <w:rPr>
                <w:rFonts w:hint="default" w:ascii="Times New Roman" w:hAnsi="Times New Roman" w:cs="Times New Roman"/>
                <w:color w:val="auto"/>
                <w:sz w:val="24"/>
                <w:highlight w:val="none"/>
              </w:rPr>
            </w:pPr>
          </w:p>
        </w:tc>
        <w:tc>
          <w:tcPr>
            <w:tcW w:w="1175" w:type="dxa"/>
            <w:tcBorders>
              <w:top w:val="double" w:color="auto" w:sz="4" w:space="0"/>
              <w:left w:val="single" w:color="auto" w:sz="6" w:space="0"/>
            </w:tcBorders>
            <w:noWrap w:val="0"/>
            <w:vAlign w:val="center"/>
          </w:tcPr>
          <w:p w14:paraId="70D07B2E">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页</w:t>
            </w:r>
          </w:p>
        </w:tc>
      </w:tr>
      <w:tr w14:paraId="63571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1" w:type="dxa"/>
            <w:noWrap w:val="0"/>
            <w:vAlign w:val="center"/>
          </w:tcPr>
          <w:p w14:paraId="271411D0">
            <w:pPr>
              <w:pStyle w:val="13"/>
              <w:numPr>
                <w:ilvl w:val="0"/>
                <w:numId w:val="12"/>
              </w:numPr>
              <w:spacing w:line="400" w:lineRule="exact"/>
              <w:ind w:firstLineChars="0"/>
              <w:jc w:val="center"/>
              <w:rPr>
                <w:rFonts w:hint="default" w:ascii="Times New Roman" w:hAnsi="Times New Roman" w:eastAsia="宋体" w:cs="Times New Roman"/>
                <w:color w:val="auto"/>
                <w:sz w:val="24"/>
                <w:highlight w:val="none"/>
              </w:rPr>
            </w:pPr>
          </w:p>
        </w:tc>
        <w:tc>
          <w:tcPr>
            <w:tcW w:w="926" w:type="dxa"/>
            <w:noWrap w:val="0"/>
            <w:vAlign w:val="center"/>
          </w:tcPr>
          <w:p w14:paraId="4A79D705">
            <w:pPr>
              <w:spacing w:line="400" w:lineRule="exact"/>
              <w:jc w:val="center"/>
              <w:rPr>
                <w:rFonts w:hint="default" w:ascii="Times New Roman" w:hAnsi="Times New Roman" w:cs="Times New Roman"/>
                <w:color w:val="auto"/>
                <w:sz w:val="24"/>
                <w:highlight w:val="none"/>
              </w:rPr>
            </w:pPr>
          </w:p>
        </w:tc>
        <w:tc>
          <w:tcPr>
            <w:tcW w:w="1047" w:type="dxa"/>
            <w:noWrap w:val="0"/>
            <w:vAlign w:val="center"/>
          </w:tcPr>
          <w:p w14:paraId="661AB8B6">
            <w:pPr>
              <w:spacing w:line="400" w:lineRule="exact"/>
              <w:jc w:val="center"/>
              <w:rPr>
                <w:rFonts w:hint="default" w:ascii="Times New Roman" w:hAnsi="Times New Roman" w:cs="Times New Roman"/>
                <w:color w:val="auto"/>
                <w:sz w:val="24"/>
                <w:highlight w:val="none"/>
              </w:rPr>
            </w:pPr>
          </w:p>
        </w:tc>
        <w:tc>
          <w:tcPr>
            <w:tcW w:w="1108" w:type="dxa"/>
            <w:tcBorders>
              <w:right w:val="single" w:color="auto" w:sz="6" w:space="0"/>
            </w:tcBorders>
            <w:noWrap w:val="0"/>
            <w:vAlign w:val="center"/>
          </w:tcPr>
          <w:p w14:paraId="03C83634">
            <w:pPr>
              <w:spacing w:line="400" w:lineRule="exact"/>
              <w:jc w:val="center"/>
              <w:rPr>
                <w:rFonts w:hint="default" w:ascii="Times New Roman" w:hAnsi="Times New Roman" w:cs="Times New Roman"/>
                <w:color w:val="auto"/>
                <w:sz w:val="24"/>
                <w:highlight w:val="none"/>
              </w:rPr>
            </w:pPr>
          </w:p>
        </w:tc>
        <w:tc>
          <w:tcPr>
            <w:tcW w:w="715" w:type="dxa"/>
            <w:tcBorders>
              <w:left w:val="single" w:color="auto" w:sz="6" w:space="0"/>
            </w:tcBorders>
            <w:noWrap w:val="0"/>
            <w:vAlign w:val="center"/>
          </w:tcPr>
          <w:p w14:paraId="71A7DEA2">
            <w:pPr>
              <w:spacing w:line="400" w:lineRule="exact"/>
              <w:jc w:val="center"/>
              <w:rPr>
                <w:rFonts w:hint="default" w:ascii="Times New Roman" w:hAnsi="Times New Roman" w:cs="Times New Roman"/>
                <w:color w:val="auto"/>
                <w:sz w:val="24"/>
                <w:highlight w:val="none"/>
              </w:rPr>
            </w:pPr>
          </w:p>
        </w:tc>
        <w:tc>
          <w:tcPr>
            <w:tcW w:w="1035" w:type="dxa"/>
            <w:tcBorders>
              <w:right w:val="single" w:color="auto" w:sz="6" w:space="0"/>
            </w:tcBorders>
            <w:noWrap w:val="0"/>
            <w:vAlign w:val="center"/>
          </w:tcPr>
          <w:p w14:paraId="0BB00D5A">
            <w:pPr>
              <w:spacing w:line="400" w:lineRule="exact"/>
              <w:jc w:val="center"/>
              <w:rPr>
                <w:rFonts w:hint="default" w:ascii="Times New Roman" w:hAnsi="Times New Roman" w:cs="Times New Roman"/>
                <w:color w:val="auto"/>
                <w:sz w:val="24"/>
                <w:highlight w:val="none"/>
              </w:rPr>
            </w:pPr>
          </w:p>
        </w:tc>
        <w:tc>
          <w:tcPr>
            <w:tcW w:w="1169" w:type="dxa"/>
            <w:tcBorders>
              <w:left w:val="single" w:color="auto" w:sz="6" w:space="0"/>
            </w:tcBorders>
            <w:noWrap w:val="0"/>
            <w:vAlign w:val="center"/>
          </w:tcPr>
          <w:p w14:paraId="54F7A3DC">
            <w:pPr>
              <w:spacing w:line="400" w:lineRule="exact"/>
              <w:jc w:val="center"/>
              <w:rPr>
                <w:rFonts w:hint="default" w:ascii="Times New Roman" w:hAnsi="Times New Roman" w:cs="Times New Roman"/>
                <w:color w:val="auto"/>
                <w:sz w:val="24"/>
                <w:highlight w:val="none"/>
              </w:rPr>
            </w:pPr>
          </w:p>
        </w:tc>
        <w:tc>
          <w:tcPr>
            <w:tcW w:w="1033" w:type="dxa"/>
            <w:tcBorders>
              <w:left w:val="single" w:color="auto" w:sz="6" w:space="0"/>
            </w:tcBorders>
            <w:noWrap w:val="0"/>
            <w:vAlign w:val="center"/>
          </w:tcPr>
          <w:p w14:paraId="44100C73">
            <w:pPr>
              <w:spacing w:line="400" w:lineRule="exact"/>
              <w:jc w:val="center"/>
              <w:rPr>
                <w:rFonts w:hint="default" w:ascii="Times New Roman" w:hAnsi="Times New Roman" w:cs="Times New Roman"/>
                <w:color w:val="auto"/>
                <w:sz w:val="24"/>
                <w:highlight w:val="none"/>
              </w:rPr>
            </w:pPr>
          </w:p>
        </w:tc>
        <w:tc>
          <w:tcPr>
            <w:tcW w:w="1076" w:type="dxa"/>
            <w:tcBorders>
              <w:right w:val="single" w:color="auto" w:sz="6" w:space="0"/>
            </w:tcBorders>
            <w:noWrap w:val="0"/>
            <w:vAlign w:val="center"/>
          </w:tcPr>
          <w:p w14:paraId="44D91FE7">
            <w:pPr>
              <w:spacing w:line="400" w:lineRule="exact"/>
              <w:jc w:val="center"/>
              <w:rPr>
                <w:rFonts w:hint="default" w:ascii="Times New Roman" w:hAnsi="Times New Roman" w:cs="Times New Roman"/>
                <w:color w:val="auto"/>
                <w:sz w:val="24"/>
                <w:highlight w:val="none"/>
              </w:rPr>
            </w:pPr>
          </w:p>
        </w:tc>
        <w:tc>
          <w:tcPr>
            <w:tcW w:w="1175" w:type="dxa"/>
            <w:tcBorders>
              <w:left w:val="single" w:color="auto" w:sz="6" w:space="0"/>
            </w:tcBorders>
            <w:noWrap w:val="0"/>
            <w:vAlign w:val="center"/>
          </w:tcPr>
          <w:p w14:paraId="4828D9C1">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页</w:t>
            </w:r>
          </w:p>
        </w:tc>
      </w:tr>
      <w:tr w14:paraId="2527C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71" w:type="dxa"/>
            <w:noWrap w:val="0"/>
            <w:vAlign w:val="center"/>
          </w:tcPr>
          <w:p w14:paraId="757854E3">
            <w:pPr>
              <w:pStyle w:val="13"/>
              <w:numPr>
                <w:ilvl w:val="0"/>
                <w:numId w:val="12"/>
              </w:numPr>
              <w:spacing w:line="400" w:lineRule="exact"/>
              <w:ind w:firstLineChars="0"/>
              <w:jc w:val="center"/>
              <w:rPr>
                <w:rFonts w:hint="default" w:ascii="Times New Roman" w:hAnsi="Times New Roman" w:eastAsia="宋体" w:cs="Times New Roman"/>
                <w:color w:val="auto"/>
                <w:sz w:val="24"/>
                <w:highlight w:val="none"/>
              </w:rPr>
            </w:pPr>
          </w:p>
        </w:tc>
        <w:tc>
          <w:tcPr>
            <w:tcW w:w="926" w:type="dxa"/>
            <w:noWrap w:val="0"/>
            <w:vAlign w:val="center"/>
          </w:tcPr>
          <w:p w14:paraId="2EC6F2BF">
            <w:pPr>
              <w:spacing w:line="400" w:lineRule="exact"/>
              <w:jc w:val="center"/>
              <w:rPr>
                <w:rFonts w:hint="default" w:ascii="Times New Roman" w:hAnsi="Times New Roman" w:cs="Times New Roman"/>
                <w:color w:val="auto"/>
                <w:sz w:val="24"/>
                <w:highlight w:val="none"/>
              </w:rPr>
            </w:pPr>
          </w:p>
        </w:tc>
        <w:tc>
          <w:tcPr>
            <w:tcW w:w="1047" w:type="dxa"/>
            <w:noWrap w:val="0"/>
            <w:vAlign w:val="center"/>
          </w:tcPr>
          <w:p w14:paraId="0DC5F46E">
            <w:pPr>
              <w:spacing w:line="400" w:lineRule="exact"/>
              <w:jc w:val="center"/>
              <w:rPr>
                <w:rFonts w:hint="default" w:ascii="Times New Roman" w:hAnsi="Times New Roman" w:cs="Times New Roman"/>
                <w:color w:val="auto"/>
                <w:sz w:val="24"/>
                <w:highlight w:val="none"/>
              </w:rPr>
            </w:pPr>
          </w:p>
        </w:tc>
        <w:tc>
          <w:tcPr>
            <w:tcW w:w="1108" w:type="dxa"/>
            <w:tcBorders>
              <w:right w:val="single" w:color="auto" w:sz="6" w:space="0"/>
            </w:tcBorders>
            <w:noWrap w:val="0"/>
            <w:vAlign w:val="center"/>
          </w:tcPr>
          <w:p w14:paraId="2883AF33">
            <w:pPr>
              <w:spacing w:line="400" w:lineRule="exact"/>
              <w:jc w:val="center"/>
              <w:rPr>
                <w:rFonts w:hint="default" w:ascii="Times New Roman" w:hAnsi="Times New Roman" w:cs="Times New Roman"/>
                <w:color w:val="auto"/>
                <w:sz w:val="24"/>
                <w:highlight w:val="none"/>
              </w:rPr>
            </w:pPr>
          </w:p>
        </w:tc>
        <w:tc>
          <w:tcPr>
            <w:tcW w:w="715" w:type="dxa"/>
            <w:tcBorders>
              <w:left w:val="single" w:color="auto" w:sz="6" w:space="0"/>
            </w:tcBorders>
            <w:noWrap w:val="0"/>
            <w:vAlign w:val="center"/>
          </w:tcPr>
          <w:p w14:paraId="796417C8">
            <w:pPr>
              <w:spacing w:line="400" w:lineRule="exact"/>
              <w:jc w:val="center"/>
              <w:rPr>
                <w:rFonts w:hint="default" w:ascii="Times New Roman" w:hAnsi="Times New Roman" w:cs="Times New Roman"/>
                <w:color w:val="auto"/>
                <w:sz w:val="24"/>
                <w:highlight w:val="none"/>
              </w:rPr>
            </w:pPr>
          </w:p>
        </w:tc>
        <w:tc>
          <w:tcPr>
            <w:tcW w:w="1035" w:type="dxa"/>
            <w:tcBorders>
              <w:right w:val="single" w:color="auto" w:sz="6" w:space="0"/>
            </w:tcBorders>
            <w:noWrap w:val="0"/>
            <w:vAlign w:val="center"/>
          </w:tcPr>
          <w:p w14:paraId="19B037C8">
            <w:pPr>
              <w:spacing w:line="400" w:lineRule="exact"/>
              <w:jc w:val="center"/>
              <w:rPr>
                <w:rFonts w:hint="default" w:ascii="Times New Roman" w:hAnsi="Times New Roman" w:cs="Times New Roman"/>
                <w:color w:val="auto"/>
                <w:sz w:val="24"/>
                <w:highlight w:val="none"/>
              </w:rPr>
            </w:pPr>
          </w:p>
        </w:tc>
        <w:tc>
          <w:tcPr>
            <w:tcW w:w="1169" w:type="dxa"/>
            <w:tcBorders>
              <w:left w:val="single" w:color="auto" w:sz="6" w:space="0"/>
            </w:tcBorders>
            <w:noWrap w:val="0"/>
            <w:vAlign w:val="center"/>
          </w:tcPr>
          <w:p w14:paraId="3E38AAF9">
            <w:pPr>
              <w:spacing w:line="400" w:lineRule="exact"/>
              <w:jc w:val="center"/>
              <w:rPr>
                <w:rFonts w:hint="default" w:ascii="Times New Roman" w:hAnsi="Times New Roman" w:cs="Times New Roman"/>
                <w:color w:val="auto"/>
                <w:sz w:val="24"/>
                <w:highlight w:val="none"/>
              </w:rPr>
            </w:pPr>
          </w:p>
        </w:tc>
        <w:tc>
          <w:tcPr>
            <w:tcW w:w="1033" w:type="dxa"/>
            <w:tcBorders>
              <w:left w:val="single" w:color="auto" w:sz="6" w:space="0"/>
            </w:tcBorders>
            <w:noWrap w:val="0"/>
            <w:vAlign w:val="center"/>
          </w:tcPr>
          <w:p w14:paraId="090E5857">
            <w:pPr>
              <w:spacing w:line="400" w:lineRule="exact"/>
              <w:jc w:val="center"/>
              <w:rPr>
                <w:rFonts w:hint="default" w:ascii="Times New Roman" w:hAnsi="Times New Roman" w:cs="Times New Roman"/>
                <w:color w:val="auto"/>
                <w:sz w:val="24"/>
                <w:highlight w:val="none"/>
              </w:rPr>
            </w:pPr>
          </w:p>
        </w:tc>
        <w:tc>
          <w:tcPr>
            <w:tcW w:w="1076" w:type="dxa"/>
            <w:tcBorders>
              <w:right w:val="single" w:color="auto" w:sz="6" w:space="0"/>
            </w:tcBorders>
            <w:noWrap w:val="0"/>
            <w:vAlign w:val="center"/>
          </w:tcPr>
          <w:p w14:paraId="1F20ADF1">
            <w:pPr>
              <w:spacing w:line="400" w:lineRule="exact"/>
              <w:jc w:val="center"/>
              <w:rPr>
                <w:rFonts w:hint="default" w:ascii="Times New Roman" w:hAnsi="Times New Roman" w:cs="Times New Roman"/>
                <w:color w:val="auto"/>
                <w:sz w:val="24"/>
                <w:highlight w:val="none"/>
              </w:rPr>
            </w:pPr>
          </w:p>
        </w:tc>
        <w:tc>
          <w:tcPr>
            <w:tcW w:w="1175" w:type="dxa"/>
            <w:tcBorders>
              <w:left w:val="single" w:color="auto" w:sz="6" w:space="0"/>
            </w:tcBorders>
            <w:noWrap w:val="0"/>
            <w:vAlign w:val="center"/>
          </w:tcPr>
          <w:p w14:paraId="36DBE489">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页</w:t>
            </w:r>
          </w:p>
        </w:tc>
      </w:tr>
      <w:tr w14:paraId="0DE0A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1" w:type="dxa"/>
            <w:noWrap w:val="0"/>
            <w:vAlign w:val="center"/>
          </w:tcPr>
          <w:p w14:paraId="18E0BC84">
            <w:pPr>
              <w:pStyle w:val="13"/>
              <w:numPr>
                <w:ilvl w:val="0"/>
                <w:numId w:val="12"/>
              </w:numPr>
              <w:spacing w:line="400" w:lineRule="exact"/>
              <w:ind w:firstLineChars="0"/>
              <w:jc w:val="center"/>
              <w:rPr>
                <w:rFonts w:hint="default" w:ascii="Times New Roman" w:hAnsi="Times New Roman" w:eastAsia="宋体" w:cs="Times New Roman"/>
                <w:color w:val="auto"/>
                <w:sz w:val="24"/>
                <w:highlight w:val="none"/>
              </w:rPr>
            </w:pPr>
          </w:p>
        </w:tc>
        <w:tc>
          <w:tcPr>
            <w:tcW w:w="926" w:type="dxa"/>
            <w:noWrap w:val="0"/>
            <w:vAlign w:val="center"/>
          </w:tcPr>
          <w:p w14:paraId="556D7CC5">
            <w:pPr>
              <w:spacing w:line="400" w:lineRule="exact"/>
              <w:jc w:val="center"/>
              <w:rPr>
                <w:rFonts w:hint="default" w:ascii="Times New Roman" w:hAnsi="Times New Roman" w:cs="Times New Roman"/>
                <w:color w:val="auto"/>
                <w:sz w:val="24"/>
                <w:highlight w:val="none"/>
              </w:rPr>
            </w:pPr>
          </w:p>
        </w:tc>
        <w:tc>
          <w:tcPr>
            <w:tcW w:w="1047" w:type="dxa"/>
            <w:noWrap w:val="0"/>
            <w:vAlign w:val="center"/>
          </w:tcPr>
          <w:p w14:paraId="6E7BC6B8">
            <w:pPr>
              <w:spacing w:line="400" w:lineRule="exact"/>
              <w:jc w:val="center"/>
              <w:rPr>
                <w:rFonts w:hint="default" w:ascii="Times New Roman" w:hAnsi="Times New Roman" w:cs="Times New Roman"/>
                <w:color w:val="auto"/>
                <w:sz w:val="24"/>
                <w:highlight w:val="none"/>
              </w:rPr>
            </w:pPr>
          </w:p>
        </w:tc>
        <w:tc>
          <w:tcPr>
            <w:tcW w:w="1108" w:type="dxa"/>
            <w:tcBorders>
              <w:right w:val="single" w:color="auto" w:sz="6" w:space="0"/>
            </w:tcBorders>
            <w:noWrap w:val="0"/>
            <w:vAlign w:val="center"/>
          </w:tcPr>
          <w:p w14:paraId="51962736">
            <w:pPr>
              <w:spacing w:line="400" w:lineRule="exact"/>
              <w:jc w:val="center"/>
              <w:rPr>
                <w:rFonts w:hint="default" w:ascii="Times New Roman" w:hAnsi="Times New Roman" w:cs="Times New Roman"/>
                <w:color w:val="auto"/>
                <w:sz w:val="24"/>
                <w:highlight w:val="none"/>
              </w:rPr>
            </w:pPr>
          </w:p>
        </w:tc>
        <w:tc>
          <w:tcPr>
            <w:tcW w:w="715" w:type="dxa"/>
            <w:tcBorders>
              <w:left w:val="single" w:color="auto" w:sz="6" w:space="0"/>
            </w:tcBorders>
            <w:noWrap w:val="0"/>
            <w:vAlign w:val="center"/>
          </w:tcPr>
          <w:p w14:paraId="5AAB1C5A">
            <w:pPr>
              <w:spacing w:line="400" w:lineRule="exact"/>
              <w:jc w:val="center"/>
              <w:rPr>
                <w:rFonts w:hint="default" w:ascii="Times New Roman" w:hAnsi="Times New Roman" w:cs="Times New Roman"/>
                <w:color w:val="auto"/>
                <w:sz w:val="24"/>
                <w:highlight w:val="none"/>
              </w:rPr>
            </w:pPr>
          </w:p>
        </w:tc>
        <w:tc>
          <w:tcPr>
            <w:tcW w:w="1035" w:type="dxa"/>
            <w:tcBorders>
              <w:right w:val="single" w:color="auto" w:sz="6" w:space="0"/>
            </w:tcBorders>
            <w:noWrap w:val="0"/>
            <w:vAlign w:val="center"/>
          </w:tcPr>
          <w:p w14:paraId="14BD2882">
            <w:pPr>
              <w:spacing w:line="400" w:lineRule="exact"/>
              <w:jc w:val="center"/>
              <w:rPr>
                <w:rFonts w:hint="default" w:ascii="Times New Roman" w:hAnsi="Times New Roman" w:cs="Times New Roman"/>
                <w:color w:val="auto"/>
                <w:sz w:val="24"/>
                <w:highlight w:val="none"/>
              </w:rPr>
            </w:pPr>
          </w:p>
        </w:tc>
        <w:tc>
          <w:tcPr>
            <w:tcW w:w="1169" w:type="dxa"/>
            <w:tcBorders>
              <w:left w:val="single" w:color="auto" w:sz="6" w:space="0"/>
            </w:tcBorders>
            <w:noWrap w:val="0"/>
            <w:vAlign w:val="center"/>
          </w:tcPr>
          <w:p w14:paraId="10041DD4">
            <w:pPr>
              <w:spacing w:line="400" w:lineRule="exact"/>
              <w:jc w:val="center"/>
              <w:rPr>
                <w:rFonts w:hint="default" w:ascii="Times New Roman" w:hAnsi="Times New Roman" w:cs="Times New Roman"/>
                <w:color w:val="auto"/>
                <w:sz w:val="24"/>
                <w:highlight w:val="none"/>
              </w:rPr>
            </w:pPr>
          </w:p>
        </w:tc>
        <w:tc>
          <w:tcPr>
            <w:tcW w:w="1033" w:type="dxa"/>
            <w:tcBorders>
              <w:left w:val="single" w:color="auto" w:sz="6" w:space="0"/>
            </w:tcBorders>
            <w:noWrap w:val="0"/>
            <w:vAlign w:val="center"/>
          </w:tcPr>
          <w:p w14:paraId="3D670FD5">
            <w:pPr>
              <w:spacing w:line="400" w:lineRule="exact"/>
              <w:jc w:val="center"/>
              <w:rPr>
                <w:rFonts w:hint="default" w:ascii="Times New Roman" w:hAnsi="Times New Roman" w:cs="Times New Roman"/>
                <w:color w:val="auto"/>
                <w:sz w:val="24"/>
                <w:highlight w:val="none"/>
              </w:rPr>
            </w:pPr>
          </w:p>
        </w:tc>
        <w:tc>
          <w:tcPr>
            <w:tcW w:w="1076" w:type="dxa"/>
            <w:tcBorders>
              <w:right w:val="single" w:color="auto" w:sz="6" w:space="0"/>
            </w:tcBorders>
            <w:noWrap w:val="0"/>
            <w:vAlign w:val="center"/>
          </w:tcPr>
          <w:p w14:paraId="7A82F9E8">
            <w:pPr>
              <w:spacing w:line="400" w:lineRule="exact"/>
              <w:jc w:val="center"/>
              <w:rPr>
                <w:rFonts w:hint="default" w:ascii="Times New Roman" w:hAnsi="Times New Roman" w:cs="Times New Roman"/>
                <w:color w:val="auto"/>
                <w:sz w:val="24"/>
                <w:highlight w:val="none"/>
              </w:rPr>
            </w:pPr>
          </w:p>
        </w:tc>
        <w:tc>
          <w:tcPr>
            <w:tcW w:w="1175" w:type="dxa"/>
            <w:tcBorders>
              <w:left w:val="single" w:color="auto" w:sz="6" w:space="0"/>
            </w:tcBorders>
            <w:noWrap w:val="0"/>
            <w:vAlign w:val="center"/>
          </w:tcPr>
          <w:p w14:paraId="6669C3A5">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页</w:t>
            </w:r>
          </w:p>
        </w:tc>
      </w:tr>
      <w:tr w14:paraId="2B6A6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71" w:type="dxa"/>
            <w:noWrap w:val="0"/>
            <w:vAlign w:val="center"/>
          </w:tcPr>
          <w:p w14:paraId="3B33B1A9">
            <w:pPr>
              <w:pStyle w:val="13"/>
              <w:numPr>
                <w:ilvl w:val="0"/>
                <w:numId w:val="12"/>
              </w:numPr>
              <w:spacing w:line="400" w:lineRule="exact"/>
              <w:ind w:firstLineChars="0"/>
              <w:jc w:val="center"/>
              <w:rPr>
                <w:rFonts w:hint="default" w:ascii="Times New Roman" w:hAnsi="Times New Roman" w:eastAsia="宋体" w:cs="Times New Roman"/>
                <w:color w:val="auto"/>
                <w:sz w:val="24"/>
                <w:highlight w:val="none"/>
              </w:rPr>
            </w:pPr>
          </w:p>
        </w:tc>
        <w:tc>
          <w:tcPr>
            <w:tcW w:w="926" w:type="dxa"/>
            <w:noWrap w:val="0"/>
            <w:vAlign w:val="center"/>
          </w:tcPr>
          <w:p w14:paraId="723E5B4D">
            <w:pPr>
              <w:spacing w:line="400" w:lineRule="exact"/>
              <w:jc w:val="center"/>
              <w:rPr>
                <w:rFonts w:hint="default" w:ascii="Times New Roman" w:hAnsi="Times New Roman" w:cs="Times New Roman"/>
                <w:color w:val="auto"/>
                <w:sz w:val="24"/>
                <w:highlight w:val="none"/>
              </w:rPr>
            </w:pPr>
          </w:p>
        </w:tc>
        <w:tc>
          <w:tcPr>
            <w:tcW w:w="1047" w:type="dxa"/>
            <w:noWrap w:val="0"/>
            <w:vAlign w:val="center"/>
          </w:tcPr>
          <w:p w14:paraId="4D67E88A">
            <w:pPr>
              <w:spacing w:line="400" w:lineRule="exact"/>
              <w:jc w:val="center"/>
              <w:rPr>
                <w:rFonts w:hint="default" w:ascii="Times New Roman" w:hAnsi="Times New Roman" w:cs="Times New Roman"/>
                <w:color w:val="auto"/>
                <w:sz w:val="24"/>
                <w:highlight w:val="none"/>
              </w:rPr>
            </w:pPr>
          </w:p>
        </w:tc>
        <w:tc>
          <w:tcPr>
            <w:tcW w:w="1108" w:type="dxa"/>
            <w:tcBorders>
              <w:right w:val="single" w:color="auto" w:sz="6" w:space="0"/>
            </w:tcBorders>
            <w:noWrap w:val="0"/>
            <w:vAlign w:val="center"/>
          </w:tcPr>
          <w:p w14:paraId="4CB77CE0">
            <w:pPr>
              <w:spacing w:line="400" w:lineRule="exact"/>
              <w:jc w:val="center"/>
              <w:rPr>
                <w:rFonts w:hint="default" w:ascii="Times New Roman" w:hAnsi="Times New Roman" w:cs="Times New Roman"/>
                <w:color w:val="auto"/>
                <w:sz w:val="24"/>
                <w:highlight w:val="none"/>
              </w:rPr>
            </w:pPr>
          </w:p>
        </w:tc>
        <w:tc>
          <w:tcPr>
            <w:tcW w:w="715" w:type="dxa"/>
            <w:tcBorders>
              <w:left w:val="single" w:color="auto" w:sz="6" w:space="0"/>
            </w:tcBorders>
            <w:noWrap w:val="0"/>
            <w:vAlign w:val="center"/>
          </w:tcPr>
          <w:p w14:paraId="5E7CB9DE">
            <w:pPr>
              <w:spacing w:line="400" w:lineRule="exact"/>
              <w:jc w:val="center"/>
              <w:rPr>
                <w:rFonts w:hint="default" w:ascii="Times New Roman" w:hAnsi="Times New Roman" w:cs="Times New Roman"/>
                <w:color w:val="auto"/>
                <w:sz w:val="24"/>
                <w:highlight w:val="none"/>
              </w:rPr>
            </w:pPr>
          </w:p>
        </w:tc>
        <w:tc>
          <w:tcPr>
            <w:tcW w:w="1035" w:type="dxa"/>
            <w:tcBorders>
              <w:right w:val="single" w:color="auto" w:sz="6" w:space="0"/>
            </w:tcBorders>
            <w:noWrap w:val="0"/>
            <w:vAlign w:val="center"/>
          </w:tcPr>
          <w:p w14:paraId="4CA4C788">
            <w:pPr>
              <w:spacing w:line="400" w:lineRule="exact"/>
              <w:jc w:val="center"/>
              <w:rPr>
                <w:rFonts w:hint="default" w:ascii="Times New Roman" w:hAnsi="Times New Roman" w:cs="Times New Roman"/>
                <w:color w:val="auto"/>
                <w:sz w:val="24"/>
                <w:highlight w:val="none"/>
              </w:rPr>
            </w:pPr>
          </w:p>
        </w:tc>
        <w:tc>
          <w:tcPr>
            <w:tcW w:w="1169" w:type="dxa"/>
            <w:tcBorders>
              <w:left w:val="single" w:color="auto" w:sz="6" w:space="0"/>
            </w:tcBorders>
            <w:noWrap w:val="0"/>
            <w:vAlign w:val="center"/>
          </w:tcPr>
          <w:p w14:paraId="197731DD">
            <w:pPr>
              <w:spacing w:line="400" w:lineRule="exact"/>
              <w:jc w:val="center"/>
              <w:rPr>
                <w:rFonts w:hint="default" w:ascii="Times New Roman" w:hAnsi="Times New Roman" w:cs="Times New Roman"/>
                <w:color w:val="auto"/>
                <w:sz w:val="24"/>
                <w:highlight w:val="none"/>
              </w:rPr>
            </w:pPr>
          </w:p>
        </w:tc>
        <w:tc>
          <w:tcPr>
            <w:tcW w:w="1033" w:type="dxa"/>
            <w:tcBorders>
              <w:left w:val="single" w:color="auto" w:sz="6" w:space="0"/>
            </w:tcBorders>
            <w:noWrap w:val="0"/>
            <w:vAlign w:val="center"/>
          </w:tcPr>
          <w:p w14:paraId="562DF859">
            <w:pPr>
              <w:spacing w:line="400" w:lineRule="exact"/>
              <w:jc w:val="center"/>
              <w:rPr>
                <w:rFonts w:hint="default" w:ascii="Times New Roman" w:hAnsi="Times New Roman" w:cs="Times New Roman"/>
                <w:color w:val="auto"/>
                <w:sz w:val="24"/>
                <w:highlight w:val="none"/>
              </w:rPr>
            </w:pPr>
          </w:p>
        </w:tc>
        <w:tc>
          <w:tcPr>
            <w:tcW w:w="1076" w:type="dxa"/>
            <w:tcBorders>
              <w:right w:val="single" w:color="auto" w:sz="6" w:space="0"/>
            </w:tcBorders>
            <w:noWrap w:val="0"/>
            <w:vAlign w:val="center"/>
          </w:tcPr>
          <w:p w14:paraId="403E60A0">
            <w:pPr>
              <w:spacing w:line="400" w:lineRule="exact"/>
              <w:jc w:val="center"/>
              <w:rPr>
                <w:rFonts w:hint="default" w:ascii="Times New Roman" w:hAnsi="Times New Roman" w:cs="Times New Roman"/>
                <w:color w:val="auto"/>
                <w:sz w:val="24"/>
                <w:highlight w:val="none"/>
              </w:rPr>
            </w:pPr>
          </w:p>
        </w:tc>
        <w:tc>
          <w:tcPr>
            <w:tcW w:w="1175" w:type="dxa"/>
            <w:tcBorders>
              <w:left w:val="single" w:color="auto" w:sz="6" w:space="0"/>
            </w:tcBorders>
            <w:noWrap w:val="0"/>
            <w:vAlign w:val="center"/>
          </w:tcPr>
          <w:p w14:paraId="355CEBD5">
            <w:pPr>
              <w:spacing w:line="400" w:lineRule="exact"/>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页</w:t>
            </w:r>
          </w:p>
        </w:tc>
      </w:tr>
      <w:tr w14:paraId="18846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855" w:type="dxa"/>
            <w:gridSpan w:val="10"/>
            <w:noWrap w:val="0"/>
            <w:vAlign w:val="center"/>
          </w:tcPr>
          <w:p w14:paraId="6817AFE3">
            <w:pPr>
              <w:spacing w:line="400" w:lineRule="exact"/>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合计：</w:t>
            </w:r>
            <w:r>
              <w:rPr>
                <w:rFonts w:hint="default" w:ascii="Times New Roman" w:hAnsi="Times New Roman" w:cs="Times New Roman"/>
                <w:b/>
                <w:color w:val="auto"/>
                <w:sz w:val="24"/>
                <w:highlight w:val="none"/>
                <w:u w:val="single"/>
              </w:rPr>
              <w:t xml:space="preserve">     </w:t>
            </w:r>
            <w:r>
              <w:rPr>
                <w:rFonts w:hint="default" w:ascii="Times New Roman" w:hAnsi="Times New Roman" w:cs="Times New Roman"/>
                <w:b/>
                <w:color w:val="auto"/>
                <w:sz w:val="24"/>
                <w:highlight w:val="none"/>
              </w:rPr>
              <w:t>个业绩</w:t>
            </w:r>
          </w:p>
        </w:tc>
      </w:tr>
    </w:tbl>
    <w:p w14:paraId="3464A0DB">
      <w:pPr>
        <w:snapToGrid w:val="0"/>
        <w:spacing w:line="360" w:lineRule="auto"/>
        <w:ind w:left="703" w:leftChars="-14" w:hanging="732" w:hangingChars="305"/>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备注：格式可自拟，</w:t>
      </w:r>
      <w:r>
        <w:rPr>
          <w:rFonts w:hint="default" w:ascii="Times New Roman" w:hAnsi="Times New Roman" w:cs="Times New Roman"/>
          <w:color w:val="auto"/>
          <w:sz w:val="24"/>
          <w:highlight w:val="none"/>
        </w:rPr>
        <w:t>根据磋商文件要求提交相关证明材料。</w:t>
      </w:r>
    </w:p>
    <w:p w14:paraId="6CF476E2">
      <w:pPr>
        <w:tabs>
          <w:tab w:val="left" w:pos="555"/>
          <w:tab w:val="left" w:pos="2214"/>
          <w:tab w:val="left" w:pos="3774"/>
          <w:tab w:val="left" w:pos="4854"/>
          <w:tab w:val="left" w:pos="5934"/>
          <w:tab w:val="left" w:pos="7014"/>
          <w:tab w:val="left" w:pos="8214"/>
          <w:tab w:val="left" w:pos="10134"/>
          <w:tab w:val="left" w:pos="11124"/>
        </w:tabs>
        <w:spacing w:line="400" w:lineRule="exact"/>
        <w:rPr>
          <w:rFonts w:hint="default" w:ascii="Times New Roman" w:hAnsi="Times New Roman" w:cs="Times New Roman"/>
          <w:color w:val="auto"/>
          <w:sz w:val="24"/>
          <w:highlight w:val="none"/>
        </w:rPr>
      </w:pPr>
    </w:p>
    <w:p w14:paraId="3EFC89CA">
      <w:pPr>
        <w:spacing w:line="500" w:lineRule="exact"/>
        <w:rPr>
          <w:rFonts w:hint="default" w:ascii="Times New Roman" w:hAnsi="Times New Roman" w:cs="Times New Roman"/>
          <w:color w:val="auto"/>
          <w:sz w:val="24"/>
          <w:highlight w:val="none"/>
        </w:rPr>
      </w:pPr>
    </w:p>
    <w:p w14:paraId="5A18CAB8">
      <w:pPr>
        <w:spacing w:line="50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pacing w:val="4"/>
          <w:sz w:val="24"/>
          <w:highlight w:val="none"/>
        </w:rPr>
        <w:t>响应供应商名称（盖公章）：</w:t>
      </w:r>
      <w:r>
        <w:rPr>
          <w:rFonts w:hint="default" w:ascii="Times New Roman" w:hAnsi="Times New Roman" w:cs="Times New Roman"/>
          <w:color w:val="auto"/>
          <w:spacing w:val="4"/>
          <w:sz w:val="24"/>
          <w:highlight w:val="none"/>
          <w:u w:val="single"/>
        </w:rPr>
        <w:t xml:space="preserve">                 </w:t>
      </w:r>
    </w:p>
    <w:p w14:paraId="1E8C01C8">
      <w:pPr>
        <w:spacing w:line="520" w:lineRule="exact"/>
        <w:rPr>
          <w:rFonts w:hint="default" w:ascii="Times New Roman" w:hAnsi="Times New Roman" w:cs="Times New Roman"/>
          <w:color w:val="auto"/>
          <w:spacing w:val="4"/>
          <w:sz w:val="24"/>
          <w:highlight w:val="none"/>
        </w:rPr>
      </w:pPr>
      <w:r>
        <w:rPr>
          <w:rFonts w:hint="default" w:ascii="Times New Roman" w:hAnsi="Times New Roman" w:cs="Times New Roman"/>
          <w:color w:val="auto"/>
          <w:spacing w:val="4"/>
          <w:sz w:val="24"/>
          <w:highlight w:val="none"/>
        </w:rPr>
        <w:t>日期：</w:t>
      </w:r>
      <w:r>
        <w:rPr>
          <w:rFonts w:hint="default" w:ascii="Times New Roman" w:hAnsi="Times New Roman" w:cs="Times New Roman"/>
          <w:color w:val="auto"/>
          <w:spacing w:val="4"/>
          <w:sz w:val="24"/>
          <w:highlight w:val="none"/>
          <w:u w:val="single"/>
        </w:rPr>
        <w:t xml:space="preserve">             </w:t>
      </w:r>
    </w:p>
    <w:bookmarkEnd w:id="57"/>
    <w:bookmarkEnd w:id="58"/>
    <w:p w14:paraId="5A384349">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3"/>
        <w:rPr>
          <w:rFonts w:hint="default" w:ascii="方正小标宋_GBK" w:hAnsi="方正小标宋_GBK" w:eastAsia="方正小标宋_GBK" w:cs="方正小标宋_GBK"/>
          <w:b w:val="0"/>
          <w:bCs w:val="0"/>
          <w:color w:val="auto"/>
          <w:sz w:val="44"/>
          <w:szCs w:val="44"/>
          <w:highlight w:val="none"/>
        </w:rPr>
      </w:pPr>
      <w:r>
        <w:rPr>
          <w:rFonts w:hint="default" w:ascii="Times New Roman" w:hAnsi="Times New Roman" w:cs="Times New Roman"/>
          <w:bCs/>
          <w:color w:val="auto"/>
          <w:sz w:val="24"/>
          <w:highlight w:val="none"/>
        </w:rPr>
        <w:br w:type="page"/>
      </w:r>
      <w:bookmarkStart w:id="60" w:name="_Toc410736194"/>
      <w:bookmarkStart w:id="61" w:name="_Toc416771385"/>
      <w:bookmarkStart w:id="62" w:name="_Toc410738993"/>
      <w:bookmarkStart w:id="63" w:name="_Toc416770274"/>
      <w:r>
        <w:rPr>
          <w:rFonts w:hint="default" w:ascii="方正小标宋_GBK" w:hAnsi="方正小标宋_GBK" w:eastAsia="方正小标宋_GBK" w:cs="方正小标宋_GBK"/>
          <w:b w:val="0"/>
          <w:bCs w:val="0"/>
          <w:color w:val="auto"/>
          <w:sz w:val="44"/>
          <w:szCs w:val="44"/>
          <w:highlight w:val="none"/>
        </w:rPr>
        <w:t>响应供应商证书一览表</w:t>
      </w:r>
    </w:p>
    <w:p w14:paraId="6A3F7DA6">
      <w:pPr>
        <w:rPr>
          <w:rFonts w:hint="default" w:ascii="Times New Roman" w:hAnsi="Times New Roman" w:cs="Times New Roman"/>
          <w:color w:val="auto"/>
          <w:sz w:val="24"/>
          <w:highlight w:val="none"/>
        </w:rPr>
      </w:pPr>
    </w:p>
    <w:p w14:paraId="5F76EC4C">
      <w:pPr>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项目名称：</w:t>
      </w:r>
      <w:r>
        <w:rPr>
          <w:rFonts w:hint="default" w:ascii="Times New Roman" w:hAnsi="Times New Roman" w:eastAsia="方正仿宋_GBK" w:cs="Times New Roman"/>
          <w:sz w:val="24"/>
          <w:szCs w:val="24"/>
          <w:lang w:val="en-US" w:eastAsia="zh-CN"/>
        </w:rPr>
        <w:t>珠海市金湾区红旗镇卫生院传染病防控蚊虫消杀采购项目</w:t>
      </w:r>
    </w:p>
    <w:tbl>
      <w:tblPr>
        <w:tblStyle w:val="9"/>
        <w:tblW w:w="98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57" w:type="dxa"/>
          <w:left w:w="108" w:type="dxa"/>
          <w:bottom w:w="57" w:type="dxa"/>
          <w:right w:w="108" w:type="dxa"/>
        </w:tblCellMar>
      </w:tblPr>
      <w:tblGrid>
        <w:gridCol w:w="1757"/>
        <w:gridCol w:w="2125"/>
        <w:gridCol w:w="2127"/>
        <w:gridCol w:w="1926"/>
        <w:gridCol w:w="1922"/>
      </w:tblGrid>
      <w:tr w14:paraId="1F1E3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335" w:hRule="atLeast"/>
          <w:jc w:val="center"/>
        </w:trPr>
        <w:tc>
          <w:tcPr>
            <w:tcW w:w="1757" w:type="dxa"/>
            <w:shd w:val="clear" w:color="auto" w:fill="EEECE1"/>
            <w:noWrap w:val="0"/>
            <w:vAlign w:val="center"/>
          </w:tcPr>
          <w:p w14:paraId="0C2BC900">
            <w:pPr>
              <w:pStyle w:val="14"/>
              <w:adjustRightInd w:val="0"/>
              <w:snapToGrid w:val="0"/>
              <w:spacing w:line="264" w:lineRule="auto"/>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证书名称</w:t>
            </w:r>
          </w:p>
        </w:tc>
        <w:tc>
          <w:tcPr>
            <w:tcW w:w="2125" w:type="dxa"/>
            <w:shd w:val="clear" w:color="auto" w:fill="EEECE1"/>
            <w:noWrap w:val="0"/>
            <w:vAlign w:val="center"/>
          </w:tcPr>
          <w:p w14:paraId="0580FCD0">
            <w:pPr>
              <w:pStyle w:val="14"/>
              <w:adjustRightInd w:val="0"/>
              <w:snapToGrid w:val="0"/>
              <w:spacing w:line="264" w:lineRule="auto"/>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发证单位</w:t>
            </w:r>
          </w:p>
        </w:tc>
        <w:tc>
          <w:tcPr>
            <w:tcW w:w="2127" w:type="dxa"/>
            <w:shd w:val="clear" w:color="auto" w:fill="EEECE1"/>
            <w:noWrap w:val="0"/>
            <w:vAlign w:val="center"/>
          </w:tcPr>
          <w:p w14:paraId="48B5E23C">
            <w:pPr>
              <w:pStyle w:val="14"/>
              <w:adjustRightInd w:val="0"/>
              <w:snapToGrid w:val="0"/>
              <w:spacing w:line="264" w:lineRule="auto"/>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证书等级</w:t>
            </w:r>
          </w:p>
        </w:tc>
        <w:tc>
          <w:tcPr>
            <w:tcW w:w="1926" w:type="dxa"/>
            <w:shd w:val="clear" w:color="auto" w:fill="EEECE1"/>
            <w:noWrap w:val="0"/>
            <w:vAlign w:val="center"/>
          </w:tcPr>
          <w:p w14:paraId="7155C8BD">
            <w:pPr>
              <w:pStyle w:val="14"/>
              <w:adjustRightInd w:val="0"/>
              <w:snapToGrid w:val="0"/>
              <w:spacing w:line="264" w:lineRule="auto"/>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证书有效期</w:t>
            </w:r>
          </w:p>
        </w:tc>
        <w:tc>
          <w:tcPr>
            <w:tcW w:w="1922" w:type="dxa"/>
            <w:shd w:val="clear" w:color="auto" w:fill="EEECE1"/>
            <w:noWrap w:val="0"/>
            <w:vAlign w:val="center"/>
          </w:tcPr>
          <w:p w14:paraId="60252B4D">
            <w:pPr>
              <w:pStyle w:val="14"/>
              <w:adjustRightInd w:val="0"/>
              <w:snapToGrid w:val="0"/>
              <w:spacing w:line="264" w:lineRule="auto"/>
              <w:jc w:val="center"/>
              <w:rPr>
                <w:rFonts w:hint="default" w:ascii="Times New Roman" w:hAnsi="Times New Roman" w:cs="Times New Roman"/>
                <w:b/>
                <w:bCs/>
                <w:color w:val="auto"/>
                <w:sz w:val="24"/>
                <w:szCs w:val="24"/>
                <w:highlight w:val="none"/>
              </w:rPr>
            </w:pPr>
            <w:r>
              <w:rPr>
                <w:rFonts w:hint="default" w:ascii="Times New Roman" w:hAnsi="Times New Roman" w:cs="Times New Roman"/>
                <w:b/>
                <w:color w:val="auto"/>
                <w:sz w:val="24"/>
                <w:highlight w:val="none"/>
              </w:rPr>
              <w:t>查阅/指引</w:t>
            </w:r>
          </w:p>
        </w:tc>
      </w:tr>
      <w:tr w14:paraId="7FE13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jc w:val="center"/>
        </w:trPr>
        <w:tc>
          <w:tcPr>
            <w:tcW w:w="1757" w:type="dxa"/>
            <w:noWrap w:val="0"/>
            <w:vAlign w:val="top"/>
          </w:tcPr>
          <w:p w14:paraId="0EC6C31E">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2125" w:type="dxa"/>
            <w:noWrap w:val="0"/>
            <w:vAlign w:val="top"/>
          </w:tcPr>
          <w:p w14:paraId="4B2587A0">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2127" w:type="dxa"/>
            <w:noWrap w:val="0"/>
            <w:vAlign w:val="top"/>
          </w:tcPr>
          <w:p w14:paraId="16A1C4C6">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1926" w:type="dxa"/>
            <w:noWrap w:val="0"/>
            <w:vAlign w:val="top"/>
          </w:tcPr>
          <w:p w14:paraId="620478DF">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1922" w:type="dxa"/>
            <w:noWrap w:val="0"/>
            <w:vAlign w:val="top"/>
          </w:tcPr>
          <w:p w14:paraId="09B2761E">
            <w:pPr>
              <w:pStyle w:val="14"/>
              <w:adjustRightInd w:val="0"/>
              <w:snapToGrid w:val="0"/>
              <w:spacing w:line="264"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页</w:t>
            </w:r>
          </w:p>
        </w:tc>
      </w:tr>
      <w:tr w14:paraId="3825B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jc w:val="center"/>
        </w:trPr>
        <w:tc>
          <w:tcPr>
            <w:tcW w:w="1757" w:type="dxa"/>
            <w:noWrap w:val="0"/>
            <w:vAlign w:val="top"/>
          </w:tcPr>
          <w:p w14:paraId="08A8067A">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2125" w:type="dxa"/>
            <w:noWrap w:val="0"/>
            <w:vAlign w:val="top"/>
          </w:tcPr>
          <w:p w14:paraId="19553829">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2127" w:type="dxa"/>
            <w:noWrap w:val="0"/>
            <w:vAlign w:val="top"/>
          </w:tcPr>
          <w:p w14:paraId="7415433B">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1926" w:type="dxa"/>
            <w:noWrap w:val="0"/>
            <w:vAlign w:val="top"/>
          </w:tcPr>
          <w:p w14:paraId="3568B82D">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1922" w:type="dxa"/>
            <w:noWrap w:val="0"/>
            <w:vAlign w:val="top"/>
          </w:tcPr>
          <w:p w14:paraId="038699B2">
            <w:pPr>
              <w:pStyle w:val="14"/>
              <w:adjustRightInd w:val="0"/>
              <w:snapToGrid w:val="0"/>
              <w:spacing w:line="264"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页</w:t>
            </w:r>
          </w:p>
        </w:tc>
      </w:tr>
      <w:tr w14:paraId="184843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trHeight w:val="0" w:hRule="atLeast"/>
          <w:jc w:val="center"/>
        </w:trPr>
        <w:tc>
          <w:tcPr>
            <w:tcW w:w="1757" w:type="dxa"/>
            <w:noWrap w:val="0"/>
            <w:vAlign w:val="top"/>
          </w:tcPr>
          <w:p w14:paraId="03F723A9">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2125" w:type="dxa"/>
            <w:noWrap w:val="0"/>
            <w:vAlign w:val="top"/>
          </w:tcPr>
          <w:p w14:paraId="010417BA">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2127" w:type="dxa"/>
            <w:noWrap w:val="0"/>
            <w:vAlign w:val="top"/>
          </w:tcPr>
          <w:p w14:paraId="25F20D8B">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1926" w:type="dxa"/>
            <w:noWrap w:val="0"/>
            <w:vAlign w:val="top"/>
          </w:tcPr>
          <w:p w14:paraId="52CE4B9C">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1922" w:type="dxa"/>
            <w:noWrap w:val="0"/>
            <w:vAlign w:val="top"/>
          </w:tcPr>
          <w:p w14:paraId="3A4E5B38">
            <w:pPr>
              <w:pStyle w:val="14"/>
              <w:adjustRightInd w:val="0"/>
              <w:snapToGrid w:val="0"/>
              <w:spacing w:line="264"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页</w:t>
            </w:r>
          </w:p>
        </w:tc>
      </w:tr>
      <w:tr w14:paraId="701D5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jc w:val="center"/>
        </w:trPr>
        <w:tc>
          <w:tcPr>
            <w:tcW w:w="1757" w:type="dxa"/>
            <w:noWrap w:val="0"/>
            <w:vAlign w:val="top"/>
          </w:tcPr>
          <w:p w14:paraId="7F5F09B2">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2125" w:type="dxa"/>
            <w:noWrap w:val="0"/>
            <w:vAlign w:val="top"/>
          </w:tcPr>
          <w:p w14:paraId="7CB0DD7D">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2127" w:type="dxa"/>
            <w:noWrap w:val="0"/>
            <w:vAlign w:val="top"/>
          </w:tcPr>
          <w:p w14:paraId="056602B4">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1926" w:type="dxa"/>
            <w:noWrap w:val="0"/>
            <w:vAlign w:val="top"/>
          </w:tcPr>
          <w:p w14:paraId="399EC399">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1922" w:type="dxa"/>
            <w:noWrap w:val="0"/>
            <w:vAlign w:val="top"/>
          </w:tcPr>
          <w:p w14:paraId="1F4AC359">
            <w:pPr>
              <w:pStyle w:val="14"/>
              <w:adjustRightInd w:val="0"/>
              <w:snapToGrid w:val="0"/>
              <w:spacing w:line="264"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页</w:t>
            </w:r>
          </w:p>
        </w:tc>
      </w:tr>
      <w:tr w14:paraId="2D30B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jc w:val="center"/>
        </w:trPr>
        <w:tc>
          <w:tcPr>
            <w:tcW w:w="1757" w:type="dxa"/>
            <w:noWrap w:val="0"/>
            <w:vAlign w:val="top"/>
          </w:tcPr>
          <w:p w14:paraId="5F084858">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2125" w:type="dxa"/>
            <w:noWrap w:val="0"/>
            <w:vAlign w:val="top"/>
          </w:tcPr>
          <w:p w14:paraId="31F39A5F">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2127" w:type="dxa"/>
            <w:noWrap w:val="0"/>
            <w:vAlign w:val="top"/>
          </w:tcPr>
          <w:p w14:paraId="5AB23E9A">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1926" w:type="dxa"/>
            <w:noWrap w:val="0"/>
            <w:vAlign w:val="top"/>
          </w:tcPr>
          <w:p w14:paraId="331C91B5">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1922" w:type="dxa"/>
            <w:noWrap w:val="0"/>
            <w:vAlign w:val="top"/>
          </w:tcPr>
          <w:p w14:paraId="0B1F7258">
            <w:pPr>
              <w:pStyle w:val="14"/>
              <w:adjustRightInd w:val="0"/>
              <w:snapToGrid w:val="0"/>
              <w:spacing w:line="264"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页</w:t>
            </w:r>
          </w:p>
        </w:tc>
      </w:tr>
      <w:tr w14:paraId="1EEA2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57" w:type="dxa"/>
            <w:left w:w="108" w:type="dxa"/>
            <w:bottom w:w="57" w:type="dxa"/>
            <w:right w:w="108" w:type="dxa"/>
          </w:tblCellMar>
        </w:tblPrEx>
        <w:trPr>
          <w:jc w:val="center"/>
        </w:trPr>
        <w:tc>
          <w:tcPr>
            <w:tcW w:w="1757" w:type="dxa"/>
            <w:noWrap w:val="0"/>
            <w:vAlign w:val="top"/>
          </w:tcPr>
          <w:p w14:paraId="016F6103">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2125" w:type="dxa"/>
            <w:noWrap w:val="0"/>
            <w:vAlign w:val="top"/>
          </w:tcPr>
          <w:p w14:paraId="316D4A96">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2127" w:type="dxa"/>
            <w:noWrap w:val="0"/>
            <w:vAlign w:val="top"/>
          </w:tcPr>
          <w:p w14:paraId="6C96F16B">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1926" w:type="dxa"/>
            <w:noWrap w:val="0"/>
            <w:vAlign w:val="top"/>
          </w:tcPr>
          <w:p w14:paraId="62CCCE91">
            <w:pPr>
              <w:pStyle w:val="14"/>
              <w:adjustRightInd w:val="0"/>
              <w:snapToGrid w:val="0"/>
              <w:spacing w:line="264" w:lineRule="auto"/>
              <w:jc w:val="center"/>
              <w:rPr>
                <w:rFonts w:hint="default" w:ascii="Times New Roman" w:hAnsi="Times New Roman" w:cs="Times New Roman"/>
                <w:color w:val="auto"/>
                <w:sz w:val="24"/>
                <w:szCs w:val="24"/>
                <w:highlight w:val="none"/>
              </w:rPr>
            </w:pPr>
          </w:p>
        </w:tc>
        <w:tc>
          <w:tcPr>
            <w:tcW w:w="1922" w:type="dxa"/>
            <w:noWrap w:val="0"/>
            <w:vAlign w:val="top"/>
          </w:tcPr>
          <w:p w14:paraId="6C5D5301">
            <w:pPr>
              <w:pStyle w:val="14"/>
              <w:adjustRightInd w:val="0"/>
              <w:snapToGrid w:val="0"/>
              <w:spacing w:line="264"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页</w:t>
            </w:r>
          </w:p>
        </w:tc>
      </w:tr>
    </w:tbl>
    <w:p w14:paraId="75386812">
      <w:pPr>
        <w:pStyle w:val="13"/>
        <w:widowControl/>
        <w:numPr>
          <w:ilvl w:val="0"/>
          <w:numId w:val="0"/>
        </w:numPr>
        <w:tabs>
          <w:tab w:val="left" w:pos="0"/>
          <w:tab w:val="left" w:pos="426"/>
        </w:tabs>
        <w:spacing w:line="360" w:lineRule="auto"/>
        <w:ind w:leftChars="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请根据评分表中</w:t>
      </w:r>
      <w:r>
        <w:rPr>
          <w:rFonts w:hint="default" w:ascii="Times New Roman" w:hAnsi="Times New Roman" w:eastAsia="宋体" w:cs="Times New Roman"/>
          <w:color w:val="auto"/>
          <w:sz w:val="24"/>
          <w:highlight w:val="none"/>
          <w:lang w:eastAsia="zh-CN"/>
        </w:rPr>
        <w:t>的要求</w:t>
      </w:r>
      <w:r>
        <w:rPr>
          <w:rFonts w:hint="default" w:ascii="Times New Roman" w:hAnsi="Times New Roman" w:eastAsia="宋体" w:cs="Times New Roman"/>
          <w:color w:val="auto"/>
          <w:sz w:val="24"/>
          <w:highlight w:val="none"/>
        </w:rPr>
        <w:t>填写响应供应商获得</w:t>
      </w:r>
      <w:r>
        <w:rPr>
          <w:rFonts w:hint="default" w:ascii="Times New Roman" w:hAnsi="Times New Roman" w:eastAsia="宋体" w:cs="Times New Roman"/>
          <w:color w:val="auto"/>
          <w:sz w:val="24"/>
          <w:highlight w:val="none"/>
          <w:lang w:eastAsia="zh-CN"/>
        </w:rPr>
        <w:t>的资质</w:t>
      </w:r>
      <w:r>
        <w:rPr>
          <w:rFonts w:hint="default" w:ascii="Times New Roman" w:hAnsi="Times New Roman" w:eastAsia="宋体" w:cs="Times New Roman"/>
          <w:color w:val="auto"/>
          <w:sz w:val="24"/>
          <w:highlight w:val="none"/>
        </w:rPr>
        <w:t>、认证或企业信誉证书。</w:t>
      </w:r>
    </w:p>
    <w:p w14:paraId="4B2C2F76">
      <w:pPr>
        <w:pStyle w:val="13"/>
        <w:widowControl/>
        <w:numPr>
          <w:ilvl w:val="0"/>
          <w:numId w:val="0"/>
        </w:numPr>
        <w:tabs>
          <w:tab w:val="left" w:pos="0"/>
          <w:tab w:val="left" w:pos="426"/>
        </w:tabs>
        <w:spacing w:line="360" w:lineRule="auto"/>
        <w:ind w:leftChars="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请提供本表所列的证书资料。</w:t>
      </w:r>
    </w:p>
    <w:p w14:paraId="12AAFF66">
      <w:pPr>
        <w:spacing w:line="500" w:lineRule="exact"/>
        <w:rPr>
          <w:rFonts w:hint="default" w:ascii="Times New Roman" w:hAnsi="Times New Roman" w:cs="Times New Roman"/>
          <w:color w:val="auto"/>
          <w:sz w:val="24"/>
          <w:highlight w:val="none"/>
          <w:u w:val="single"/>
        </w:rPr>
      </w:pPr>
      <w:r>
        <w:rPr>
          <w:rFonts w:hint="default" w:ascii="Times New Roman" w:hAnsi="Times New Roman" w:cs="Times New Roman"/>
          <w:color w:val="auto"/>
          <w:spacing w:val="4"/>
          <w:sz w:val="24"/>
          <w:highlight w:val="none"/>
        </w:rPr>
        <w:t>响应供应商名称（</w:t>
      </w:r>
      <w:r>
        <w:rPr>
          <w:rFonts w:hint="default" w:ascii="Times New Roman" w:hAnsi="Times New Roman" w:cs="Times New Roman"/>
          <w:color w:val="auto"/>
          <w:sz w:val="24"/>
          <w:highlight w:val="none"/>
        </w:rPr>
        <w:t>单位盖</w:t>
      </w:r>
      <w:r>
        <w:rPr>
          <w:rFonts w:hint="default" w:ascii="Times New Roman" w:hAnsi="Times New Roman" w:cs="Times New Roman"/>
          <w:color w:val="auto"/>
          <w:spacing w:val="4"/>
          <w:sz w:val="24"/>
          <w:highlight w:val="none"/>
        </w:rPr>
        <w:t>公章）：</w:t>
      </w:r>
      <w:r>
        <w:rPr>
          <w:rFonts w:hint="default" w:ascii="Times New Roman" w:hAnsi="Times New Roman" w:cs="Times New Roman"/>
          <w:color w:val="auto"/>
          <w:spacing w:val="4"/>
          <w:sz w:val="24"/>
          <w:highlight w:val="none"/>
          <w:u w:val="single"/>
        </w:rPr>
        <w:t xml:space="preserve">           </w:t>
      </w:r>
    </w:p>
    <w:p w14:paraId="21B2FCE7">
      <w:pPr>
        <w:spacing w:line="500" w:lineRule="exact"/>
        <w:rPr>
          <w:rFonts w:hint="default" w:ascii="Times New Roman" w:hAnsi="Times New Roman" w:cs="Times New Roman"/>
          <w:color w:val="auto"/>
          <w:spacing w:val="4"/>
          <w:sz w:val="24"/>
          <w:highlight w:val="none"/>
        </w:rPr>
      </w:pPr>
      <w:r>
        <w:rPr>
          <w:rFonts w:hint="default" w:ascii="Times New Roman" w:hAnsi="Times New Roman" w:cs="Times New Roman"/>
          <w:color w:val="auto"/>
          <w:spacing w:val="4"/>
          <w:sz w:val="24"/>
          <w:highlight w:val="none"/>
        </w:rPr>
        <w:t>日期：</w:t>
      </w:r>
      <w:r>
        <w:rPr>
          <w:rFonts w:hint="default" w:ascii="Times New Roman" w:hAnsi="Times New Roman" w:cs="Times New Roman"/>
          <w:color w:val="auto"/>
          <w:spacing w:val="4"/>
          <w:sz w:val="24"/>
          <w:highlight w:val="none"/>
          <w:u w:val="single"/>
        </w:rPr>
        <w:t xml:space="preserve">             </w:t>
      </w:r>
    </w:p>
    <w:p w14:paraId="6E2E1291">
      <w:pPr>
        <w:rPr>
          <w:rFonts w:hint="default" w:ascii="Times New Roman" w:hAnsi="Times New Roman" w:cs="Times New Roman"/>
          <w:color w:val="auto"/>
          <w:sz w:val="24"/>
          <w:highlight w:val="none"/>
        </w:rPr>
      </w:pPr>
    </w:p>
    <w:bookmarkEnd w:id="60"/>
    <w:bookmarkEnd w:id="61"/>
    <w:bookmarkEnd w:id="62"/>
    <w:bookmarkEnd w:id="63"/>
    <w:p w14:paraId="12DE37A5">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3"/>
        <w:rPr>
          <w:rFonts w:hint="default" w:ascii="方正小标宋_GBK" w:hAnsi="方正小标宋_GBK" w:eastAsia="方正小标宋_GBK" w:cs="方正小标宋_GBK"/>
          <w:b w:val="0"/>
          <w:bCs w:val="0"/>
          <w:color w:val="auto"/>
          <w:sz w:val="44"/>
          <w:szCs w:val="44"/>
          <w:highlight w:val="none"/>
        </w:rPr>
      </w:pPr>
      <w:r>
        <w:rPr>
          <w:rFonts w:hint="default" w:ascii="Times New Roman" w:hAnsi="Times New Roman" w:cs="Times New Roman"/>
          <w:color w:val="auto"/>
          <w:sz w:val="24"/>
          <w:highlight w:val="none"/>
        </w:rPr>
        <w:br w:type="page"/>
      </w:r>
      <w:bookmarkEnd w:id="59"/>
      <w:r>
        <w:rPr>
          <w:rFonts w:hint="default" w:ascii="方正小标宋_GBK" w:hAnsi="方正小标宋_GBK" w:eastAsia="方正小标宋_GBK" w:cs="方正小标宋_GBK"/>
          <w:b w:val="0"/>
          <w:bCs w:val="0"/>
          <w:color w:val="auto"/>
          <w:sz w:val="44"/>
          <w:szCs w:val="44"/>
          <w:highlight w:val="none"/>
        </w:rPr>
        <w:t>主要股东或出资人信息</w:t>
      </w:r>
    </w:p>
    <w:p w14:paraId="2D10B11E">
      <w:pPr>
        <w:spacing w:line="400" w:lineRule="exact"/>
        <w:rPr>
          <w:rFonts w:hint="default" w:ascii="Times New Roman" w:hAnsi="Times New Roman" w:cs="Times New Roman"/>
          <w:color w:val="auto"/>
          <w:kern w:val="2"/>
          <w:sz w:val="24"/>
          <w:szCs w:val="24"/>
          <w:highlight w:val="none"/>
        </w:rPr>
      </w:pPr>
    </w:p>
    <w:p w14:paraId="55E04259">
      <w:pPr>
        <w:rPr>
          <w:rFonts w:hint="default" w:ascii="Times New Roman" w:hAnsi="Times New Roman" w:eastAsia="宋体"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rPr>
        <w:t>项目名称：</w:t>
      </w:r>
      <w:r>
        <w:rPr>
          <w:rFonts w:hint="default" w:ascii="Times New Roman" w:hAnsi="Times New Roman" w:eastAsia="方正仿宋_GBK" w:cs="Times New Roman"/>
          <w:sz w:val="24"/>
          <w:szCs w:val="24"/>
          <w:lang w:val="en-US" w:eastAsia="zh-CN"/>
        </w:rPr>
        <w:t>珠海市金湾区红旗镇卫生院传染病防控蚊虫消杀采购项目</w:t>
      </w:r>
    </w:p>
    <w:tbl>
      <w:tblPr>
        <w:tblStyle w:val="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587"/>
        <w:gridCol w:w="2470"/>
        <w:gridCol w:w="1999"/>
        <w:gridCol w:w="1261"/>
        <w:gridCol w:w="1384"/>
      </w:tblGrid>
      <w:tr w14:paraId="7ADB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54" w:type="dxa"/>
            <w:tcBorders>
              <w:top w:val="single" w:color="auto" w:sz="12" w:space="0"/>
              <w:left w:val="single" w:color="auto" w:sz="12" w:space="0"/>
            </w:tcBorders>
            <w:shd w:val="clear" w:color="auto" w:fill="EEECE1"/>
            <w:noWrap w:val="0"/>
            <w:vAlign w:val="center"/>
          </w:tcPr>
          <w:p w14:paraId="4A2E7B4D">
            <w:pPr>
              <w:autoSpaceDE/>
              <w:autoSpaceDN/>
              <w:snapToGrid w:val="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序号</w:t>
            </w:r>
          </w:p>
        </w:tc>
        <w:tc>
          <w:tcPr>
            <w:tcW w:w="1587" w:type="dxa"/>
            <w:tcBorders>
              <w:top w:val="single" w:color="auto" w:sz="12" w:space="0"/>
            </w:tcBorders>
            <w:shd w:val="clear" w:color="auto" w:fill="EEECE1"/>
            <w:noWrap w:val="0"/>
            <w:vAlign w:val="center"/>
          </w:tcPr>
          <w:p w14:paraId="1C9E00CC">
            <w:pPr>
              <w:autoSpaceDE/>
              <w:autoSpaceDN/>
              <w:snapToGrid w:val="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名称</w:t>
            </w:r>
          </w:p>
          <w:p w14:paraId="771D5675">
            <w:pPr>
              <w:autoSpaceDE/>
              <w:autoSpaceDN/>
              <w:snapToGrid w:val="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（姓名）</w:t>
            </w:r>
          </w:p>
        </w:tc>
        <w:tc>
          <w:tcPr>
            <w:tcW w:w="2470" w:type="dxa"/>
            <w:tcBorders>
              <w:top w:val="single" w:color="auto" w:sz="12" w:space="0"/>
              <w:right w:val="single" w:color="auto" w:sz="6" w:space="0"/>
            </w:tcBorders>
            <w:shd w:val="clear" w:color="auto" w:fill="EEECE1"/>
            <w:noWrap w:val="0"/>
            <w:vAlign w:val="center"/>
          </w:tcPr>
          <w:p w14:paraId="24186CA5">
            <w:pPr>
              <w:autoSpaceDE/>
              <w:autoSpaceDN/>
              <w:snapToGrid w:val="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统一社会信用代码（身份证号）</w:t>
            </w:r>
          </w:p>
        </w:tc>
        <w:tc>
          <w:tcPr>
            <w:tcW w:w="1999" w:type="dxa"/>
            <w:tcBorders>
              <w:top w:val="single" w:color="auto" w:sz="12" w:space="0"/>
              <w:left w:val="single" w:color="auto" w:sz="6" w:space="0"/>
            </w:tcBorders>
            <w:shd w:val="clear" w:color="auto" w:fill="EEECE1"/>
            <w:noWrap w:val="0"/>
            <w:vAlign w:val="center"/>
          </w:tcPr>
          <w:p w14:paraId="7B7C2C3B">
            <w:pPr>
              <w:autoSpaceDE/>
              <w:autoSpaceDN/>
              <w:snapToGrid w:val="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出资额</w:t>
            </w:r>
          </w:p>
          <w:p w14:paraId="4EE9D4CA">
            <w:pPr>
              <w:autoSpaceDE/>
              <w:autoSpaceDN/>
              <w:snapToGrid w:val="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（人民币 万元）</w:t>
            </w:r>
          </w:p>
        </w:tc>
        <w:tc>
          <w:tcPr>
            <w:tcW w:w="1261" w:type="dxa"/>
            <w:tcBorders>
              <w:top w:val="single" w:color="auto" w:sz="12" w:space="0"/>
            </w:tcBorders>
            <w:shd w:val="clear" w:color="auto" w:fill="EEECE1"/>
            <w:noWrap w:val="0"/>
            <w:vAlign w:val="center"/>
          </w:tcPr>
          <w:p w14:paraId="636ABA75">
            <w:pPr>
              <w:autoSpaceDE/>
              <w:autoSpaceDN/>
              <w:snapToGrid w:val="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出资方式</w:t>
            </w:r>
          </w:p>
        </w:tc>
        <w:tc>
          <w:tcPr>
            <w:tcW w:w="1384" w:type="dxa"/>
            <w:tcBorders>
              <w:top w:val="single" w:color="auto" w:sz="12" w:space="0"/>
              <w:left w:val="single" w:color="auto" w:sz="6" w:space="0"/>
              <w:right w:val="single" w:color="auto" w:sz="12" w:space="0"/>
            </w:tcBorders>
            <w:shd w:val="clear" w:color="auto" w:fill="EEECE1"/>
            <w:noWrap w:val="0"/>
            <w:vAlign w:val="center"/>
          </w:tcPr>
          <w:p w14:paraId="74826C0D">
            <w:pPr>
              <w:autoSpaceDE/>
              <w:autoSpaceDN/>
              <w:snapToGrid w:val="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占全部股份比例</w:t>
            </w:r>
          </w:p>
        </w:tc>
      </w:tr>
      <w:tr w14:paraId="3700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54" w:type="dxa"/>
            <w:tcBorders>
              <w:left w:val="single" w:color="auto" w:sz="12" w:space="0"/>
            </w:tcBorders>
            <w:noWrap w:val="0"/>
            <w:vAlign w:val="top"/>
          </w:tcPr>
          <w:p w14:paraId="78854079">
            <w:pPr>
              <w:autoSpaceDE/>
              <w:autoSpaceDN/>
              <w:adjustRightInd/>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1587" w:type="dxa"/>
            <w:noWrap w:val="0"/>
            <w:vAlign w:val="top"/>
          </w:tcPr>
          <w:p w14:paraId="7CFABD2B">
            <w:pPr>
              <w:autoSpaceDE/>
              <w:autoSpaceDN/>
              <w:adjustRightInd/>
              <w:jc w:val="center"/>
              <w:rPr>
                <w:rFonts w:hint="default" w:ascii="Times New Roman" w:hAnsi="Times New Roman" w:cs="Times New Roman"/>
                <w:color w:val="auto"/>
                <w:sz w:val="24"/>
                <w:szCs w:val="24"/>
                <w:highlight w:val="none"/>
              </w:rPr>
            </w:pPr>
          </w:p>
        </w:tc>
        <w:tc>
          <w:tcPr>
            <w:tcW w:w="2470" w:type="dxa"/>
            <w:tcBorders>
              <w:right w:val="single" w:color="auto" w:sz="6" w:space="0"/>
            </w:tcBorders>
            <w:noWrap w:val="0"/>
            <w:vAlign w:val="top"/>
          </w:tcPr>
          <w:p w14:paraId="3014E4E1">
            <w:pPr>
              <w:autoSpaceDE/>
              <w:autoSpaceDN/>
              <w:adjustRightInd/>
              <w:jc w:val="center"/>
              <w:rPr>
                <w:rFonts w:hint="default" w:ascii="Times New Roman" w:hAnsi="Times New Roman" w:cs="Times New Roman"/>
                <w:color w:val="auto"/>
                <w:sz w:val="24"/>
                <w:szCs w:val="24"/>
                <w:highlight w:val="none"/>
              </w:rPr>
            </w:pPr>
          </w:p>
        </w:tc>
        <w:tc>
          <w:tcPr>
            <w:tcW w:w="1999" w:type="dxa"/>
            <w:tcBorders>
              <w:left w:val="single" w:color="auto" w:sz="6" w:space="0"/>
            </w:tcBorders>
            <w:noWrap w:val="0"/>
            <w:vAlign w:val="top"/>
          </w:tcPr>
          <w:p w14:paraId="5269F34A">
            <w:pPr>
              <w:autoSpaceDE/>
              <w:autoSpaceDN/>
              <w:adjustRightInd/>
              <w:jc w:val="center"/>
              <w:rPr>
                <w:rFonts w:hint="default" w:ascii="Times New Roman" w:hAnsi="Times New Roman" w:cs="Times New Roman"/>
                <w:color w:val="auto"/>
                <w:sz w:val="24"/>
                <w:szCs w:val="24"/>
                <w:highlight w:val="none"/>
              </w:rPr>
            </w:pPr>
          </w:p>
        </w:tc>
        <w:tc>
          <w:tcPr>
            <w:tcW w:w="1261" w:type="dxa"/>
            <w:noWrap w:val="0"/>
            <w:vAlign w:val="top"/>
          </w:tcPr>
          <w:p w14:paraId="79A37C26">
            <w:pPr>
              <w:autoSpaceDE/>
              <w:autoSpaceDN/>
              <w:adjustRightInd/>
              <w:jc w:val="center"/>
              <w:rPr>
                <w:rFonts w:hint="default" w:ascii="Times New Roman" w:hAnsi="Times New Roman" w:cs="Times New Roman"/>
                <w:color w:val="auto"/>
                <w:sz w:val="24"/>
                <w:szCs w:val="24"/>
                <w:highlight w:val="none"/>
              </w:rPr>
            </w:pPr>
          </w:p>
        </w:tc>
        <w:tc>
          <w:tcPr>
            <w:tcW w:w="1384" w:type="dxa"/>
            <w:tcBorders>
              <w:left w:val="single" w:color="auto" w:sz="6" w:space="0"/>
              <w:right w:val="single" w:color="auto" w:sz="12" w:space="0"/>
            </w:tcBorders>
            <w:noWrap w:val="0"/>
            <w:vAlign w:val="top"/>
          </w:tcPr>
          <w:p w14:paraId="2AF557A8">
            <w:pPr>
              <w:autoSpaceDE/>
              <w:autoSpaceDN/>
              <w:adjustRightInd/>
              <w:jc w:val="center"/>
              <w:rPr>
                <w:rFonts w:hint="default" w:ascii="Times New Roman" w:hAnsi="Times New Roman" w:cs="Times New Roman"/>
                <w:color w:val="auto"/>
                <w:sz w:val="24"/>
                <w:szCs w:val="24"/>
                <w:highlight w:val="none"/>
              </w:rPr>
            </w:pPr>
          </w:p>
        </w:tc>
      </w:tr>
      <w:tr w14:paraId="7385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54" w:type="dxa"/>
            <w:tcBorders>
              <w:left w:val="single" w:color="auto" w:sz="12" w:space="0"/>
            </w:tcBorders>
            <w:noWrap w:val="0"/>
            <w:vAlign w:val="top"/>
          </w:tcPr>
          <w:p w14:paraId="3D0D6160">
            <w:pPr>
              <w:autoSpaceDE/>
              <w:autoSpaceDN/>
              <w:adjustRightInd/>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1587" w:type="dxa"/>
            <w:noWrap w:val="0"/>
            <w:vAlign w:val="top"/>
          </w:tcPr>
          <w:p w14:paraId="4B2C5028">
            <w:pPr>
              <w:autoSpaceDE/>
              <w:autoSpaceDN/>
              <w:adjustRightInd/>
              <w:jc w:val="center"/>
              <w:rPr>
                <w:rFonts w:hint="default" w:ascii="Times New Roman" w:hAnsi="Times New Roman" w:cs="Times New Roman"/>
                <w:color w:val="auto"/>
                <w:sz w:val="24"/>
                <w:szCs w:val="24"/>
                <w:highlight w:val="none"/>
              </w:rPr>
            </w:pPr>
          </w:p>
        </w:tc>
        <w:tc>
          <w:tcPr>
            <w:tcW w:w="2470" w:type="dxa"/>
            <w:tcBorders>
              <w:right w:val="single" w:color="auto" w:sz="6" w:space="0"/>
            </w:tcBorders>
            <w:noWrap w:val="0"/>
            <w:vAlign w:val="top"/>
          </w:tcPr>
          <w:p w14:paraId="6174ACF0">
            <w:pPr>
              <w:autoSpaceDE/>
              <w:autoSpaceDN/>
              <w:adjustRightInd/>
              <w:jc w:val="center"/>
              <w:rPr>
                <w:rFonts w:hint="default" w:ascii="Times New Roman" w:hAnsi="Times New Roman" w:cs="Times New Roman"/>
                <w:color w:val="auto"/>
                <w:sz w:val="24"/>
                <w:szCs w:val="24"/>
                <w:highlight w:val="none"/>
              </w:rPr>
            </w:pPr>
          </w:p>
        </w:tc>
        <w:tc>
          <w:tcPr>
            <w:tcW w:w="1999" w:type="dxa"/>
            <w:tcBorders>
              <w:left w:val="single" w:color="auto" w:sz="6" w:space="0"/>
            </w:tcBorders>
            <w:noWrap w:val="0"/>
            <w:vAlign w:val="top"/>
          </w:tcPr>
          <w:p w14:paraId="2E40F770">
            <w:pPr>
              <w:autoSpaceDE/>
              <w:autoSpaceDN/>
              <w:adjustRightInd/>
              <w:jc w:val="center"/>
              <w:rPr>
                <w:rFonts w:hint="default" w:ascii="Times New Roman" w:hAnsi="Times New Roman" w:cs="Times New Roman"/>
                <w:color w:val="auto"/>
                <w:sz w:val="24"/>
                <w:szCs w:val="24"/>
                <w:highlight w:val="none"/>
              </w:rPr>
            </w:pPr>
          </w:p>
        </w:tc>
        <w:tc>
          <w:tcPr>
            <w:tcW w:w="1261" w:type="dxa"/>
            <w:noWrap w:val="0"/>
            <w:vAlign w:val="top"/>
          </w:tcPr>
          <w:p w14:paraId="69207A42">
            <w:pPr>
              <w:autoSpaceDE/>
              <w:autoSpaceDN/>
              <w:adjustRightInd/>
              <w:jc w:val="center"/>
              <w:rPr>
                <w:rFonts w:hint="default" w:ascii="Times New Roman" w:hAnsi="Times New Roman" w:cs="Times New Roman"/>
                <w:color w:val="auto"/>
                <w:sz w:val="24"/>
                <w:szCs w:val="24"/>
                <w:highlight w:val="none"/>
              </w:rPr>
            </w:pPr>
          </w:p>
        </w:tc>
        <w:tc>
          <w:tcPr>
            <w:tcW w:w="1384" w:type="dxa"/>
            <w:tcBorders>
              <w:left w:val="single" w:color="auto" w:sz="6" w:space="0"/>
              <w:right w:val="single" w:color="auto" w:sz="12" w:space="0"/>
            </w:tcBorders>
            <w:noWrap w:val="0"/>
            <w:vAlign w:val="top"/>
          </w:tcPr>
          <w:p w14:paraId="5624F0B4">
            <w:pPr>
              <w:autoSpaceDE/>
              <w:autoSpaceDN/>
              <w:adjustRightInd/>
              <w:jc w:val="center"/>
              <w:rPr>
                <w:rFonts w:hint="default" w:ascii="Times New Roman" w:hAnsi="Times New Roman" w:cs="Times New Roman"/>
                <w:color w:val="auto"/>
                <w:sz w:val="24"/>
                <w:szCs w:val="24"/>
                <w:highlight w:val="none"/>
              </w:rPr>
            </w:pPr>
          </w:p>
        </w:tc>
      </w:tr>
      <w:tr w14:paraId="1515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54" w:type="dxa"/>
            <w:tcBorders>
              <w:left w:val="single" w:color="auto" w:sz="12" w:space="0"/>
              <w:bottom w:val="single" w:color="auto" w:sz="12" w:space="0"/>
            </w:tcBorders>
            <w:noWrap w:val="0"/>
            <w:vAlign w:val="top"/>
          </w:tcPr>
          <w:p w14:paraId="195F5446">
            <w:pPr>
              <w:autoSpaceDE/>
              <w:autoSpaceDN/>
              <w:adjustRightInd/>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c>
          <w:tcPr>
            <w:tcW w:w="1587" w:type="dxa"/>
            <w:tcBorders>
              <w:bottom w:val="single" w:color="auto" w:sz="12" w:space="0"/>
            </w:tcBorders>
            <w:noWrap w:val="0"/>
            <w:vAlign w:val="top"/>
          </w:tcPr>
          <w:p w14:paraId="40EB37FC">
            <w:pPr>
              <w:autoSpaceDE/>
              <w:autoSpaceDN/>
              <w:adjustRightInd/>
              <w:jc w:val="center"/>
              <w:rPr>
                <w:rFonts w:hint="default" w:ascii="Times New Roman" w:hAnsi="Times New Roman" w:cs="Times New Roman"/>
                <w:color w:val="auto"/>
                <w:sz w:val="24"/>
                <w:szCs w:val="24"/>
                <w:highlight w:val="none"/>
              </w:rPr>
            </w:pPr>
          </w:p>
        </w:tc>
        <w:tc>
          <w:tcPr>
            <w:tcW w:w="2470" w:type="dxa"/>
            <w:tcBorders>
              <w:bottom w:val="single" w:color="auto" w:sz="12" w:space="0"/>
              <w:right w:val="single" w:color="auto" w:sz="6" w:space="0"/>
            </w:tcBorders>
            <w:noWrap w:val="0"/>
            <w:vAlign w:val="top"/>
          </w:tcPr>
          <w:p w14:paraId="5C6E41D0">
            <w:pPr>
              <w:autoSpaceDE/>
              <w:autoSpaceDN/>
              <w:adjustRightInd/>
              <w:jc w:val="center"/>
              <w:rPr>
                <w:rFonts w:hint="default" w:ascii="Times New Roman" w:hAnsi="Times New Roman" w:cs="Times New Roman"/>
                <w:color w:val="auto"/>
                <w:sz w:val="24"/>
                <w:szCs w:val="24"/>
                <w:highlight w:val="none"/>
              </w:rPr>
            </w:pPr>
          </w:p>
        </w:tc>
        <w:tc>
          <w:tcPr>
            <w:tcW w:w="1999" w:type="dxa"/>
            <w:tcBorders>
              <w:left w:val="single" w:color="auto" w:sz="6" w:space="0"/>
              <w:bottom w:val="single" w:color="auto" w:sz="12" w:space="0"/>
            </w:tcBorders>
            <w:noWrap w:val="0"/>
            <w:vAlign w:val="top"/>
          </w:tcPr>
          <w:p w14:paraId="6D36BFA6">
            <w:pPr>
              <w:autoSpaceDE/>
              <w:autoSpaceDN/>
              <w:adjustRightInd/>
              <w:jc w:val="center"/>
              <w:rPr>
                <w:rFonts w:hint="default" w:ascii="Times New Roman" w:hAnsi="Times New Roman" w:cs="Times New Roman"/>
                <w:color w:val="auto"/>
                <w:sz w:val="24"/>
                <w:szCs w:val="24"/>
                <w:highlight w:val="none"/>
              </w:rPr>
            </w:pPr>
          </w:p>
        </w:tc>
        <w:tc>
          <w:tcPr>
            <w:tcW w:w="1261" w:type="dxa"/>
            <w:tcBorders>
              <w:bottom w:val="single" w:color="auto" w:sz="12" w:space="0"/>
            </w:tcBorders>
            <w:noWrap w:val="0"/>
            <w:vAlign w:val="top"/>
          </w:tcPr>
          <w:p w14:paraId="0603C79B">
            <w:pPr>
              <w:autoSpaceDE/>
              <w:autoSpaceDN/>
              <w:adjustRightInd/>
              <w:jc w:val="center"/>
              <w:rPr>
                <w:rFonts w:hint="default" w:ascii="Times New Roman" w:hAnsi="Times New Roman" w:cs="Times New Roman"/>
                <w:color w:val="auto"/>
                <w:sz w:val="24"/>
                <w:szCs w:val="24"/>
                <w:highlight w:val="none"/>
              </w:rPr>
            </w:pPr>
          </w:p>
        </w:tc>
        <w:tc>
          <w:tcPr>
            <w:tcW w:w="1384" w:type="dxa"/>
            <w:tcBorders>
              <w:left w:val="single" w:color="auto" w:sz="6" w:space="0"/>
              <w:bottom w:val="single" w:color="auto" w:sz="12" w:space="0"/>
              <w:right w:val="single" w:color="auto" w:sz="12" w:space="0"/>
            </w:tcBorders>
            <w:noWrap w:val="0"/>
            <w:vAlign w:val="top"/>
          </w:tcPr>
          <w:p w14:paraId="60CF9CEC">
            <w:pPr>
              <w:autoSpaceDE/>
              <w:autoSpaceDN/>
              <w:adjustRightInd/>
              <w:jc w:val="center"/>
              <w:rPr>
                <w:rFonts w:hint="default" w:ascii="Times New Roman" w:hAnsi="Times New Roman" w:cs="Times New Roman"/>
                <w:color w:val="auto"/>
                <w:sz w:val="24"/>
                <w:szCs w:val="24"/>
                <w:highlight w:val="none"/>
              </w:rPr>
            </w:pPr>
          </w:p>
        </w:tc>
      </w:tr>
    </w:tbl>
    <w:p w14:paraId="1A2CA4A6">
      <w:pPr>
        <w:autoSpaceDE/>
        <w:autoSpaceDN/>
        <w:adjustRightInd/>
        <w:spacing w:line="360" w:lineRule="auto"/>
        <w:ind w:firstLine="354" w:firstLineChars="147"/>
        <w:jc w:val="both"/>
        <w:rPr>
          <w:rFonts w:hint="default" w:ascii="Times New Roman" w:hAnsi="Times New Roman" w:cs="Times New Roman"/>
          <w:b/>
          <w:color w:val="auto"/>
          <w:kern w:val="2"/>
          <w:sz w:val="24"/>
          <w:szCs w:val="24"/>
          <w:highlight w:val="none"/>
        </w:rPr>
      </w:pPr>
      <w:r>
        <w:rPr>
          <w:rFonts w:hint="default" w:ascii="Times New Roman" w:hAnsi="Times New Roman" w:cs="Times New Roman"/>
          <w:b/>
          <w:color w:val="auto"/>
          <w:kern w:val="2"/>
          <w:sz w:val="24"/>
          <w:szCs w:val="24"/>
          <w:highlight w:val="none"/>
        </w:rPr>
        <w:t>我方承诺，以上信息真实可靠；如填报的股东出资额、出资比例等与实际不符，且属于虚假响应情形，视为放弃成交资格。</w:t>
      </w:r>
    </w:p>
    <w:p w14:paraId="690CA587">
      <w:pPr>
        <w:autoSpaceDE/>
        <w:autoSpaceDN/>
        <w:adjustRightInd/>
        <w:spacing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备注：</w:t>
      </w:r>
    </w:p>
    <w:p w14:paraId="5F02533A">
      <w:pPr>
        <w:numPr>
          <w:ilvl w:val="0"/>
          <w:numId w:val="0"/>
        </w:numPr>
        <w:tabs>
          <w:tab w:val="left" w:pos="426"/>
        </w:tabs>
        <w:autoSpaceDE/>
        <w:autoSpaceDN/>
        <w:adjustRightInd/>
        <w:spacing w:line="360" w:lineRule="auto"/>
        <w:ind w:left="6" w:leftChars="0"/>
        <w:jc w:val="both"/>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rPr>
        <w:t>1.</w:t>
      </w:r>
      <w:r>
        <w:rPr>
          <w:rFonts w:hint="default" w:ascii="Times New Roman" w:hAnsi="Times New Roman" w:cs="Times New Roman"/>
          <w:color w:val="auto"/>
          <w:kern w:val="2"/>
          <w:sz w:val="24"/>
          <w:szCs w:val="24"/>
          <w:highlight w:val="none"/>
        </w:rPr>
        <w:t>主要股东或出资人为法人的，填写法人全称及统一社会信用代码（尚未办理三证合一的填写组织机构代码）；为自然人的，填写自然人姓名和身份证号。</w:t>
      </w:r>
    </w:p>
    <w:p w14:paraId="4907EC9E">
      <w:pPr>
        <w:numPr>
          <w:ilvl w:val="0"/>
          <w:numId w:val="0"/>
        </w:numPr>
        <w:tabs>
          <w:tab w:val="left" w:pos="426"/>
        </w:tabs>
        <w:autoSpaceDE/>
        <w:autoSpaceDN/>
        <w:adjustRightInd/>
        <w:spacing w:line="360" w:lineRule="auto"/>
        <w:ind w:left="6" w:leftChars="0"/>
        <w:jc w:val="both"/>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rPr>
        <w:t>2.</w:t>
      </w:r>
      <w:r>
        <w:rPr>
          <w:rFonts w:hint="default" w:ascii="Times New Roman" w:hAnsi="Times New Roman" w:cs="Times New Roman"/>
          <w:color w:val="auto"/>
          <w:kern w:val="2"/>
          <w:sz w:val="24"/>
          <w:szCs w:val="24"/>
          <w:highlight w:val="none"/>
        </w:rPr>
        <w:t>出资方式填写：货币、实物、工艺产权和非专利技术、土地使用权等。</w:t>
      </w:r>
    </w:p>
    <w:p w14:paraId="7CA5554A">
      <w:pPr>
        <w:numPr>
          <w:ilvl w:val="0"/>
          <w:numId w:val="0"/>
        </w:numPr>
        <w:tabs>
          <w:tab w:val="left" w:pos="426"/>
        </w:tabs>
        <w:autoSpaceDE/>
        <w:autoSpaceDN/>
        <w:adjustRightInd/>
        <w:spacing w:line="360" w:lineRule="auto"/>
        <w:ind w:left="6" w:leftChars="0"/>
        <w:jc w:val="both"/>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lang w:val="en-US" w:eastAsia="zh-CN"/>
        </w:rPr>
        <w:t>3.</w:t>
      </w:r>
      <w:r>
        <w:rPr>
          <w:rFonts w:hint="default" w:ascii="Times New Roman" w:hAnsi="Times New Roman" w:cs="Times New Roman"/>
          <w:color w:val="auto"/>
          <w:kern w:val="2"/>
          <w:sz w:val="24"/>
          <w:szCs w:val="24"/>
          <w:highlight w:val="none"/>
        </w:rPr>
        <w:t>响应供应商应按照占全部股份比例从大到小依次逐个股东填写，股东数量多于10个的，填写前10名，不足10个全部填写。</w:t>
      </w:r>
    </w:p>
    <w:p w14:paraId="41DB3B04">
      <w:pPr>
        <w:autoSpaceDE/>
        <w:autoSpaceDN/>
        <w:snapToGrid w:val="0"/>
        <w:spacing w:line="360" w:lineRule="auto"/>
        <w:rPr>
          <w:rFonts w:hint="default" w:ascii="Times New Roman" w:hAnsi="Times New Roman" w:cs="Times New Roman"/>
          <w:color w:val="auto"/>
          <w:kern w:val="2"/>
          <w:sz w:val="24"/>
          <w:szCs w:val="24"/>
          <w:highlight w:val="none"/>
        </w:rPr>
      </w:pPr>
    </w:p>
    <w:p w14:paraId="7EE79C30">
      <w:pPr>
        <w:autoSpaceDE/>
        <w:autoSpaceDN/>
        <w:snapToGrid w:val="0"/>
        <w:spacing w:line="360" w:lineRule="auto"/>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响应供应商名称（单位盖公章）：</w:t>
      </w:r>
      <w:r>
        <w:rPr>
          <w:rFonts w:hint="default" w:ascii="Times New Roman" w:hAnsi="Times New Roman" w:cs="Times New Roman"/>
          <w:color w:val="auto"/>
          <w:kern w:val="2"/>
          <w:sz w:val="24"/>
          <w:szCs w:val="24"/>
          <w:highlight w:val="none"/>
          <w:u w:val="single"/>
        </w:rPr>
        <w:t xml:space="preserve">         </w:t>
      </w:r>
    </w:p>
    <w:p w14:paraId="1D989C7E">
      <w:pPr>
        <w:autoSpaceDE/>
        <w:autoSpaceDN/>
        <w:snapToGrid w:val="0"/>
        <w:spacing w:line="360" w:lineRule="auto"/>
        <w:rPr>
          <w:rFonts w:hint="default" w:ascii="Times New Roman" w:hAnsi="Times New Roman" w:cs="Times New Roman"/>
          <w:b/>
          <w:color w:val="auto"/>
          <w:sz w:val="24"/>
          <w:highlight w:val="none"/>
        </w:rPr>
      </w:pPr>
      <w:r>
        <w:rPr>
          <w:rFonts w:hint="default" w:ascii="Times New Roman" w:hAnsi="Times New Roman" w:cs="Times New Roman"/>
          <w:color w:val="auto"/>
          <w:kern w:val="2"/>
          <w:sz w:val="24"/>
          <w:szCs w:val="24"/>
          <w:highlight w:val="none"/>
        </w:rPr>
        <w:t>日期：</w:t>
      </w:r>
      <w:r>
        <w:rPr>
          <w:rFonts w:hint="default" w:ascii="Times New Roman" w:hAnsi="Times New Roman" w:cs="Times New Roman"/>
          <w:color w:val="auto"/>
          <w:kern w:val="2"/>
          <w:sz w:val="24"/>
          <w:szCs w:val="24"/>
          <w:highlight w:val="none"/>
          <w:u w:val="single"/>
        </w:rPr>
        <w:t xml:space="preserve">           </w:t>
      </w:r>
      <w:bookmarkStart w:id="64" w:name="_Toc394307583"/>
    </w:p>
    <w:bookmarkEnd w:id="64"/>
    <w:p w14:paraId="188D540F">
      <w:pPr>
        <w:rPr>
          <w:rFonts w:hint="default" w:ascii="Times New Roman" w:hAnsi="Times New Roman" w:cs="Times New Roman"/>
        </w:rPr>
      </w:pPr>
    </w:p>
    <w:p w14:paraId="44A9957F">
      <w:pPr>
        <w:rPr>
          <w:rFonts w:hint="default" w:ascii="Times New Roman" w:hAnsi="Times New Roman" w:cs="Times New Roman"/>
        </w:rPr>
      </w:pPr>
    </w:p>
    <w:p w14:paraId="3F031308">
      <w:pPr>
        <w:rPr>
          <w:rFonts w:hint="default" w:ascii="Times New Roman" w:hAnsi="Times New Roman" w:cs="Times New Roman"/>
        </w:rPr>
      </w:pPr>
    </w:p>
    <w:p w14:paraId="62033566">
      <w:pPr>
        <w:rPr>
          <w:rFonts w:hint="default" w:ascii="Times New Roman" w:hAnsi="Times New Roman" w:cs="Times New Roman"/>
        </w:rPr>
      </w:pPr>
    </w:p>
    <w:p w14:paraId="1F1FA49C">
      <w:pPr>
        <w:rPr>
          <w:rFonts w:hint="default" w:ascii="Times New Roman" w:hAnsi="Times New Roman" w:cs="Times New Roman"/>
        </w:rPr>
      </w:pPr>
    </w:p>
    <w:p w14:paraId="5A76A590">
      <w:pPr>
        <w:rPr>
          <w:rFonts w:hint="default" w:ascii="Times New Roman" w:hAnsi="Times New Roman" w:cs="Times New Roman"/>
        </w:rPr>
      </w:pPr>
    </w:p>
    <w:p w14:paraId="20BFB55E">
      <w:pPr>
        <w:rPr>
          <w:rFonts w:hint="default" w:ascii="Times New Roman" w:hAnsi="Times New Roman" w:cs="Times New Roman"/>
        </w:rPr>
      </w:pPr>
    </w:p>
    <w:p w14:paraId="1B4D5CA9">
      <w:pPr>
        <w:rPr>
          <w:rFonts w:hint="default" w:ascii="Times New Roman" w:hAnsi="Times New Roman" w:cs="Times New Roman"/>
        </w:rPr>
      </w:pPr>
    </w:p>
    <w:p w14:paraId="5E7BE397">
      <w:pPr>
        <w:rPr>
          <w:rFonts w:hint="default" w:ascii="Times New Roman" w:hAnsi="Times New Roman" w:cs="Times New Roman"/>
        </w:rPr>
      </w:pPr>
    </w:p>
    <w:sectPr>
      <w:headerReference r:id="rId4" w:type="default"/>
      <w:footerReference r:id="rId5" w:type="default"/>
      <w:pgSz w:w="11906" w:h="16838"/>
      <w:pgMar w:top="2041" w:right="1531"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2B3E">
    <w:pPr>
      <w:pStyle w:val="6"/>
      <w:rPr>
        <w:rFonts w:hint="eastAsia" w:ascii="宋体" w:hAnsi="宋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F1C02C">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3F1C02C">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5ABF7">
    <w:pPr>
      <w:pStyle w:val="6"/>
      <w:jc w:val="both"/>
      <w:rPr>
        <w:rFonts w:hint="eastAsia" w:ascii="楷体" w:hAnsi="楷体" w:eastAsia="楷体" w:cs="楷体"/>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A07FA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16A07FA2">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D765D">
    <w:pPr>
      <w:pStyle w:val="7"/>
      <w:pBdr>
        <w:bottom w:val="none" w:color="auto" w:sz="0" w:space="1"/>
      </w:pBdr>
      <w:jc w:val="both"/>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4AFDD"/>
    <w:multiLevelType w:val="multilevel"/>
    <w:tmpl w:val="A594AFD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F141F2"/>
    <w:multiLevelType w:val="multilevel"/>
    <w:tmpl w:val="2DF141F2"/>
    <w:lvl w:ilvl="0" w:tentative="0">
      <w:start w:val="1"/>
      <w:numFmt w:val="decimal"/>
      <w:lvlText w:val="（%1）"/>
      <w:lvlJc w:val="left"/>
      <w:pPr>
        <w:ind w:left="420" w:hanging="420"/>
      </w:pPr>
      <w:rPr>
        <w:rFonts w:hint="default"/>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2772B53"/>
    <w:multiLevelType w:val="multilevel"/>
    <w:tmpl w:val="32772B53"/>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C911455"/>
    <w:multiLevelType w:val="multilevel"/>
    <w:tmpl w:val="4C911455"/>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E662A9E"/>
    <w:multiLevelType w:val="multilevel"/>
    <w:tmpl w:val="5E662A9E"/>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FEB78A1"/>
    <w:multiLevelType w:val="multilevel"/>
    <w:tmpl w:val="5FEB78A1"/>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6BC1476"/>
    <w:multiLevelType w:val="multilevel"/>
    <w:tmpl w:val="66BC1476"/>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等线" w:hAnsi="等线" w:eastAsia="等线"/>
        <w:b w:val="0"/>
        <w:i w:val="0"/>
        <w:strike w:val="0"/>
        <w:color w:val="auto"/>
        <w:sz w:val="24"/>
        <w:szCs w:val="24"/>
      </w:rPr>
    </w:lvl>
    <w:lvl w:ilvl="2" w:tentative="0">
      <w:start w:val="1"/>
      <w:numFmt w:val="decimal"/>
      <w:lvlText w:val="%3."/>
      <w:lvlJc w:val="left"/>
      <w:pPr>
        <w:ind w:left="709" w:hanging="709"/>
      </w:pPr>
      <w:rPr>
        <w:rFonts w:ascii="等线" w:hAnsi="等线" w:eastAsia="等线"/>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72123D04"/>
    <w:multiLevelType w:val="singleLevel"/>
    <w:tmpl w:val="72123D04"/>
    <w:lvl w:ilvl="0" w:tentative="0">
      <w:start w:val="5"/>
      <w:numFmt w:val="chineseCounting"/>
      <w:suff w:val="nothing"/>
      <w:lvlText w:val="%1、"/>
      <w:lvlJc w:val="left"/>
      <w:rPr>
        <w:rFonts w:hint="eastAsia"/>
      </w:rPr>
    </w:lvl>
  </w:abstractNum>
  <w:abstractNum w:abstractNumId="11">
    <w:nsid w:val="7D916B5C"/>
    <w:multiLevelType w:val="multilevel"/>
    <w:tmpl w:val="7D916B5C"/>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11"/>
  </w:num>
  <w:num w:numId="3">
    <w:abstractNumId w:val="5"/>
  </w:num>
  <w:num w:numId="4">
    <w:abstractNumId w:val="3"/>
  </w:num>
  <w:num w:numId="5">
    <w:abstractNumId w:val="7"/>
  </w:num>
  <w:num w:numId="6">
    <w:abstractNumId w:val="4"/>
  </w:num>
  <w:num w:numId="7">
    <w:abstractNumId w:val="0"/>
  </w:num>
  <w:num w:numId="8">
    <w:abstractNumId w:val="9"/>
  </w:num>
  <w:num w:numId="9">
    <w:abstractNumId w:val="2"/>
  </w:num>
  <w:num w:numId="10">
    <w:abstractNumId w:val="6"/>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950B3"/>
    <w:rsid w:val="14592ED4"/>
    <w:rsid w:val="2CA5343D"/>
    <w:rsid w:val="2EC21951"/>
    <w:rsid w:val="3AEC3CA7"/>
    <w:rsid w:val="413E1230"/>
    <w:rsid w:val="44357DC8"/>
    <w:rsid w:val="4A6D78CF"/>
    <w:rsid w:val="51652A36"/>
    <w:rsid w:val="52B60853"/>
    <w:rsid w:val="54DF43AB"/>
    <w:rsid w:val="59F40CA9"/>
    <w:rsid w:val="5A3C11E6"/>
    <w:rsid w:val="5F0071D7"/>
    <w:rsid w:val="67725692"/>
    <w:rsid w:val="6A0D01B7"/>
    <w:rsid w:val="6E1A0886"/>
    <w:rsid w:val="703E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widowControl/>
      <w:autoSpaceDE/>
      <w:autoSpaceDN/>
      <w:adjustRightInd/>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autoSpaceDE/>
      <w:autoSpaceDN/>
      <w:adjustRightInd/>
      <w:spacing w:after="120"/>
      <w:jc w:val="both"/>
    </w:pPr>
    <w:rPr>
      <w:kern w:val="2"/>
      <w:sz w:val="21"/>
      <w:szCs w:val="24"/>
    </w:rPr>
  </w:style>
  <w:style w:type="paragraph" w:styleId="5">
    <w:name w:val="Plain Text"/>
    <w:basedOn w:val="1"/>
    <w:qFormat/>
    <w:uiPriority w:val="0"/>
    <w:pPr>
      <w:widowControl w:val="0"/>
      <w:jc w:val="both"/>
    </w:pPr>
    <w:rPr>
      <w:rFonts w:ascii="宋体" w:hAnsi="Courier New" w:cs="Courier New"/>
      <w:kern w:val="2"/>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sz w:val="36"/>
      <w:szCs w:val="32"/>
    </w:rPr>
  </w:style>
  <w:style w:type="character" w:styleId="11">
    <w:name w:val="Strong"/>
    <w:basedOn w:val="10"/>
    <w:qFormat/>
    <w:uiPriority w:val="0"/>
    <w:rPr>
      <w:b/>
    </w:rPr>
  </w:style>
  <w:style w:type="paragraph" w:customStyle="1" w:styleId="1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List Paragraph"/>
    <w:basedOn w:val="1"/>
    <w:qFormat/>
    <w:uiPriority w:val="34"/>
    <w:pPr>
      <w:autoSpaceDE/>
      <w:autoSpaceDN/>
      <w:adjustRightInd/>
      <w:ind w:firstLine="420" w:firstLineChars="200"/>
      <w:jc w:val="both"/>
    </w:pPr>
    <w:rPr>
      <w:rFonts w:eastAsia="黑体"/>
      <w:bCs/>
      <w:kern w:val="2"/>
      <w:sz w:val="30"/>
      <w:szCs w:val="30"/>
    </w:rPr>
  </w:style>
  <w:style w:type="paragraph" w:customStyle="1" w:styleId="14">
    <w:name w:val="Normal_13"/>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1ab1816b-6b88-45a7-b078-f8abf1d25520</errorID>
      <errorWord>实行</errorWord>
      <group>L1_Word</group>
      <groupName>字词问题</groupName>
      <ability>L2_Typo</ability>
      <abilityName>字词错误</abilityName>
      <candidateList>
        <item>实施</item>
      </candidateList>
      <explain/>
      <paraID>13C88CB7</paraID>
      <start>33</start>
      <end>35</end>
      <status>modified</status>
      <modifiedWord>实施</modifiedWord>
      <trackRevisions>false</trackRevisions>
    </reviewItem>
    <reviewItem>
      <errorID>eefb4740-181f-4ab0-8b93-2bc8dc06b7c9</errorID>
      <errorWord>有因应</errorWord>
      <group>L1_Word</group>
      <groupName>字词问题</groupName>
      <ability>L2_Typo</ability>
      <abilityName>字词错误</abilityName>
      <candidateList>
        <item>针对</item>
      </candidateList>
      <explain/>
      <paraID>6EF65128</paraID>
      <start>8</start>
      <end>10</end>
      <status>modified</status>
      <modifiedWord>针对</modifiedWord>
      <trackRevisions>false</trackRevisions>
    </reviewItem>
    <reviewItem>
      <errorID>82e5f378-cebd-448e-b249-ac45c6450a09</errorID>
      <errorWord>采购人</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6EF65128</paraID>
      <start>10</start>
      <end>12</end>
      <status>modified</status>
      <modifiedWord>采购</modifiedWord>
      <trackRevisions>false</trackRevisions>
    </reviewItem>
    <reviewItem>
      <errorID>a8054bd6-f7f2-42f5-8529-01a1fa2e2517</errorID>
      <errorWord>对应的措施</errorWord>
      <group>L1_Word</group>
      <groupName>字词问题</groupName>
      <ability>L2_Typo</ability>
      <abilityName>字词错误</abilityName>
      <candidateList>
        <item>相应措施</item>
      </candidateList>
      <explain/>
      <paraID>6EF65128</paraID>
      <start>20</start>
      <end>24</end>
      <status>modified</status>
      <modifiedWord>相应措施</modifiedWord>
      <trackRevisions>false</trackRevisions>
    </reviewItem>
    <reviewItem>
      <errorID>95fa22a7-35c6-4b81-8390-502ee29c5b13</errorID>
      <errorWord>有因应</errorWord>
      <group>L1_Word</group>
      <groupName>字词问题</groupName>
      <ability>L2_Typo</ability>
      <abilityName>字词错误</abilityName>
      <candidateList>
        <item>针对</item>
      </candidateList>
      <explain/>
      <paraID>47442667</paraID>
      <start>8</start>
      <end>10</end>
      <status>modified</status>
      <modifiedWord>针对</modifiedWord>
      <trackRevisions>false</trackRevisions>
    </reviewItem>
    <reviewItem>
      <errorID>bc6ec39e-b236-4399-ab5d-918a3efb60d5</errorID>
      <errorWord>相对应的措施</errorWord>
      <group>L1_Grammar</group>
      <groupName>语法问题</groupName>
      <ability>L2_Grammar</ability>
      <abilityName>语法错误</abilityName>
      <candidateList>
        <item>相应措施</item>
      </candidateList>
      <explain/>
      <paraID>47442667</paraID>
      <start>21</start>
      <end>25</end>
      <status>modified</status>
      <modifiedWord>相应措施</modifiedWord>
      <trackRevisions>false</trackRevisions>
    </reviewItem>
    <reviewItem>
      <errorID>0fb2d455-9c0b-4654-8b9c-1244e57957c3</errorID>
      <errorWord>操作性的</errorWord>
      <group>L1_Word</group>
      <groupName>字词问题</groupName>
      <ability>L2_Typo</ability>
      <abilityName>字词错误</abilityName>
      <candidateList>
        <item>操作性</item>
      </candidateList>
      <explain/>
      <paraID>47442667</paraID>
      <start>34</start>
      <end>37</end>
      <status>modified</status>
      <modifiedWord>操作性</modifiedWord>
      <trackRevisions>false</trackRevisions>
    </reviewItem>
    <reviewItem>
      <errorID>3d2c3bfa-df73-45fa-ba64-4655b0d429ee</errorID>
      <errorWord>差的</errorWord>
      <group>L1_Word</group>
      <groupName>字词问题</groupName>
      <ability>L2_Typo</ability>
      <abilityName>字词错误</abilityName>
      <candidateList>
        <item>差</item>
      </candidateList>
      <explain/>
      <paraID>253E540A</paraID>
      <start>14</start>
      <end>15</end>
      <status>modified</status>
      <modifiedWord>差</modifiedWord>
      <trackRevisions>false</trackRevisions>
    </reviewItem>
    <reviewItem>
      <errorID>6162cc88-d649-4106-b4f1-018a14172371</errorID>
      <errorWord>符合实际的</errorWord>
      <group>L1_Word</group>
      <groupName>字词问题</groupName>
      <ability>L2_Typo</ability>
      <abilityName>字词错误</abilityName>
      <candidateList>
        <item>符合实际</item>
      </candidateList>
      <explain/>
      <paraID>2E8BE686</paraID>
      <start>10</start>
      <end>14</end>
      <status>modified</status>
      <modifiedWord>符合实际</modifiedWord>
      <trackRevisions>false</trackRevisions>
    </reviewItem>
    <reviewItem>
      <errorID>1f11cb9e-5aec-4672-8db9-cb459d6b3c9c</errorID>
      <errorWord>不合理的</errorWord>
      <group>L1_Word</group>
      <groupName>字词问题</groupName>
      <ability>L2_Typo</ability>
      <abilityName>字词错误</abilityName>
      <candidateList>
        <item>不合理</item>
      </candidateList>
      <explain/>
      <paraID>7ACD0CCB</paraID>
      <start>7</start>
      <end>10</end>
      <status>modified</status>
      <modifiedWord>不合理</modifiedWord>
      <trackRevisions>false</trackRevisions>
    </reviewItem>
    <reviewItem>
      <errorID>7ee4280d-4c4b-458a-9aa9-148cf7341e61</errorID>
      <errorWord>)</errorWord>
      <group>L1_Punc</group>
      <groupName>标点问题</groupName>
      <ability>L2_Punc_CN</ability>
      <abilityName>标点符号问题</abilityName>
      <candidateList>
        <item>）</item>
      </candidateList>
      <explain/>
      <paraID>5AD2A4AA</paraID>
      <start>43</start>
      <end>44</end>
      <status>modified</status>
      <modifiedWord>）</modifiedWord>
      <trackRevisions>false</trackRevisions>
    </reviewItem>
    <reviewItem>
      <errorID>bd5842d7-7c63-402d-8395-c17474a8aee7</errorID>
      <errorWord>应</errorWord>
      <group>L1_Punc</group>
      <groupName>标点问题</groupName>
      <ability>L2_Punc_CN</ability>
      <abilityName>标点符号问题</abilityName>
      <candidateList>
        <item>，应</item>
      </candidateList>
      <explain/>
      <paraID>1E7D0274</paraID>
      <start>14</start>
      <end>16</end>
      <status>modified</status>
      <modifiedWord>，应</modifiedWord>
      <trackRevisions>false</trackRevisions>
    </reviewItem>
    <reviewItem>
      <errorID>e5a25894-0950-43d4-aa29-4135632090f7</errorID>
      <errorWord>）的规定</errorWord>
      <group>L1_Grammar</group>
      <groupName>语法问题</groupName>
      <ability>L2_Grammar</ability>
      <abilityName>语法错误</abilityName>
      <candidateList>
        <item>）</item>
      </candidateList>
      <explain/>
      <paraID>4BE7F530</paraID>
      <start>75</start>
      <end>76</end>
      <status>modified</status>
      <modifiedWord>）</modifiedWord>
      <trackRevisions>false</trackRevisions>
    </reviewItem>
    <reviewItem>
      <errorID>ba73b26c-c032-489a-a8fe-63fb37185588</errorID>
      <errorWord>不予</errorWord>
      <group>L1_Grammar</group>
      <groupName>语法问题</groupName>
      <ability>L2_Grammar</ability>
      <abilityName>语法错误</abilityName>
      <candidateList>
        <item>的，不予</item>
      </candidateList>
      <explain/>
      <paraID>4E1F0FD1</paraID>
      <start>9</start>
      <end>13</end>
      <status>modified</status>
      <modifiedWord>的，不予</modifiedWord>
      <trackRevisions>false</trackRevisions>
    </reviewItem>
    <reviewItem>
      <errorID>52b28ecf-a6a7-4466-9100-27dfa2fa7055</errorID>
      <errorWord> </errorWord>
      <group>L1_Punc</group>
      <groupName>标点问题</groupName>
      <ability>L2_Punc_CN</ability>
      <abilityName>标点符号问题</abilityName>
      <candidateList>
        <item/>
      </candidateList>
      <explain>此处空格冗余，建议删除。</explain>
      <paraID>5589AC40</paraID>
      <start>12</start>
      <end>12</end>
      <status>modified</status>
      <modifiedWord/>
      <trackRevisions>false</trackRevisions>
    </reviewItem>
    <reviewItem>
      <errorID>95125b68-fb79-44b5-9462-04e0fbbc1d1a</errorID>
      <errorWord>  </errorWord>
      <group>L1_Punc</group>
      <groupName>标点问题</groupName>
      <ability>L2_Punc_CN</ability>
      <abilityName>标点符号问题</abilityName>
      <candidateList>
        <item/>
      </candidateList>
      <explain>此处空格冗余，建议删除。</explain>
      <paraID>5589AC40</paraID>
      <start>21</start>
      <end>21</end>
      <status>modified</status>
      <modifiedWord/>
      <trackRevisions>false</trackRevisions>
    </reviewItem>
    <reviewItem>
      <errorID>95f4a35d-4bdf-49dd-ae8e-d8ab0d1ecf4f</errorID>
      <errorWord>  </errorWord>
      <group>L1_Punc</group>
      <groupName>标点问题</groupName>
      <ability>L2_Punc_CN</ability>
      <abilityName>标点符号问题</abilityName>
      <candidateList>
        <item/>
      </candidateList>
      <explain>此处空格冗余，建议删除。</explain>
      <paraID>5589AC40</paraID>
      <start>22</start>
      <end>22</end>
      <status>modified</status>
      <modifiedWord/>
      <trackRevisions>false</trackRevisions>
    </reviewItem>
    <reviewItem>
      <errorID>c6172ce9-000f-4dad-9970-4dc72579e325</errorID>
      <errorWord>及</errorWord>
      <group>L1_Grammar</group>
      <groupName>语法问题</groupName>
      <ability>L2_Grammar</ability>
      <abilityName>语法错误</abilityName>
      <candidateList>
        <item>，进行</item>
      </candidateList>
      <explain/>
      <paraID>5589AC40</paraID>
      <start>118</start>
      <end>121</end>
      <status>modified</status>
      <modifiedWord>，进行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9cef60-24bc-4276-a158-1a89a1f6632f}">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4615</Words>
  <Characters>4750</Characters>
  <Lines>0</Lines>
  <Paragraphs>0</Paragraphs>
  <TotalTime>21</TotalTime>
  <ScaleCrop>false</ScaleCrop>
  <LinksUpToDate>false</LinksUpToDate>
  <CharactersWithSpaces>5104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2026-07-03T07:52:00Z</dcterms:created>
  <dc:creator>admin</dc:creator>
  <cp:lastModifiedBy>陈倩玲</cp:lastModifiedBy>
  <dcterms:modified xsi:type="dcterms:W3CDTF">2026-07-08T02:21:47Z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2AD9C8D915304303A721E3106774F4C8</vt:lpwstr>
  </property>
  <property fmtid="{D5CDD505-2E9C-101B-9397-08002B2CF9AE}" pid="4" name="KSOTemplateDocerSaveRecord">
    <vt:lpwstr>eyJoZGlkIjoiZjAzNTMxNTA0ZTg0ZmZiYjM1MWM0OWI4Nzk4ZGRlYzMiLCJ1c2VySWQiOiI1NDYxMjQ1MTQifQ==</vt:lpwstr>
  </property>
</Properties>
</file>