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9C5083" w:rsidRDefault="009C5083" w:rsidP="009C5083">
      <w:pPr>
        <w:spacing w:line="360" w:lineRule="auto"/>
        <w:ind w:firstLineChars="200" w:firstLine="482"/>
        <w:rPr>
          <w:rFonts w:ascii="宋体" w:eastAsia="宋体" w:hAnsi="宋体" w:cs="仿宋_GB2312"/>
          <w:b/>
          <w:sz w:val="24"/>
          <w:szCs w:val="24"/>
        </w:rPr>
      </w:pPr>
      <w:r w:rsidRPr="009C5083">
        <w:rPr>
          <w:rFonts w:ascii="宋体" w:eastAsia="宋体" w:hAnsi="宋体" w:cs="仿宋_GB2312" w:hint="eastAsia"/>
          <w:b/>
          <w:sz w:val="24"/>
          <w:szCs w:val="24"/>
        </w:rPr>
        <w:t>法人或者其他组织的营业执照等证明文件或自然人的身份证明</w:t>
      </w:r>
    </w:p>
    <w:p w:rsidR="009C5083" w:rsidRPr="009C5083" w:rsidRDefault="009C5083" w:rsidP="009C5083">
      <w:pPr>
        <w:tabs>
          <w:tab w:val="left" w:pos="5580"/>
        </w:tabs>
        <w:spacing w:line="360" w:lineRule="auto"/>
        <w:jc w:val="left"/>
        <w:rPr>
          <w:rFonts w:ascii="仿宋_GB2312" w:eastAsia="仿宋_GB2312" w:hAnsi="Times New Roman" w:cs="Times New Roman"/>
          <w:bCs/>
          <w:sz w:val="24"/>
          <w:szCs w:val="24"/>
        </w:rPr>
      </w:pPr>
    </w:p>
    <w:p w:rsidR="009C5083" w:rsidRPr="009C5083" w:rsidRDefault="009C5083" w:rsidP="009C5083">
      <w:pPr>
        <w:tabs>
          <w:tab w:val="left" w:pos="5580"/>
        </w:tabs>
        <w:spacing w:line="360" w:lineRule="auto"/>
        <w:ind w:firstLineChars="200" w:firstLine="480"/>
        <w:jc w:val="left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说明：提供有效的营业执照等证明文件</w:t>
      </w:r>
    </w:p>
    <w:p w:rsidR="00B474F7" w:rsidRPr="002B749C" w:rsidRDefault="00B474F7" w:rsidP="002B749C">
      <w:pPr>
        <w:spacing w:line="360" w:lineRule="auto"/>
        <w:rPr>
          <w:rFonts w:ascii="宋体" w:eastAsia="宋体" w:hAnsi="宋体" w:cs="仿宋_GB2312"/>
          <w:sz w:val="24"/>
          <w:szCs w:val="24"/>
        </w:rPr>
      </w:pPr>
    </w:p>
    <w:sectPr w:rsidR="00B474F7" w:rsidRPr="002B749C" w:rsidSect="00CC2CEC">
      <w:headerReference w:type="default" r:id="rId6"/>
      <w:headerReference w:type="first" r:id="rId7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9E7" w:rsidRDefault="001329E7" w:rsidP="009C5083">
      <w:r>
        <w:separator/>
      </w:r>
    </w:p>
  </w:endnote>
  <w:endnote w:type="continuationSeparator" w:id="1">
    <w:p w:rsidR="001329E7" w:rsidRDefault="001329E7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9E7" w:rsidRDefault="001329E7" w:rsidP="009C5083">
      <w:r>
        <w:separator/>
      </w:r>
    </w:p>
  </w:footnote>
  <w:footnote w:type="continuationSeparator" w:id="1">
    <w:p w:rsidR="001329E7" w:rsidRDefault="001329E7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1329E7" w:rsidP="00670439">
    <w:pPr>
      <w:adjustRightInd w:val="0"/>
      <w:snapToGrid w:val="0"/>
      <w:spacing w:line="36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1329E7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1329E7"/>
    <w:rsid w:val="002B749C"/>
    <w:rsid w:val="009C5083"/>
    <w:rsid w:val="00B474F7"/>
    <w:rsid w:val="00CC2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C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Company>ITSK.com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2026-03-18T08:00:00Z</dcterms:created>
  <dcterms:modified xsi:type="dcterms:W3CDTF">2026-03-18T08:01:00Z</dcterms:modified>
</cp:coreProperties>
</file>