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C0" w:rsidRDefault="001243C0" w:rsidP="00C16559">
      <w:pPr>
        <w:jc w:val="center"/>
        <w:outlineLvl w:val="0"/>
        <w:rPr>
          <w:rFonts w:ascii="微软雅黑" w:eastAsia="微软雅黑" w:hAnsi="微软雅黑" w:cs="微软雅黑"/>
          <w:color w:val="000000" w:themeColor="text1"/>
          <w:spacing w:val="80"/>
          <w:sz w:val="84"/>
          <w:szCs w:val="84"/>
        </w:rPr>
      </w:pPr>
    </w:p>
    <w:p w:rsidR="00C16559" w:rsidRDefault="00C16559" w:rsidP="00C16559">
      <w:pPr>
        <w:jc w:val="center"/>
        <w:outlineLvl w:val="0"/>
        <w:rPr>
          <w:rFonts w:ascii="微软雅黑" w:eastAsia="微软雅黑" w:hAnsi="微软雅黑" w:cs="微软雅黑"/>
          <w:color w:val="000000" w:themeColor="text1"/>
          <w:spacing w:val="80"/>
          <w:sz w:val="84"/>
          <w:szCs w:val="84"/>
        </w:rPr>
      </w:pPr>
      <w:r>
        <w:rPr>
          <w:rFonts w:ascii="微软雅黑" w:eastAsia="微软雅黑" w:hAnsi="微软雅黑" w:cs="微软雅黑" w:hint="eastAsia"/>
          <w:color w:val="000000" w:themeColor="text1"/>
          <w:spacing w:val="80"/>
          <w:sz w:val="84"/>
          <w:szCs w:val="84"/>
        </w:rPr>
        <w:t>询比采购文件</w:t>
      </w:r>
    </w:p>
    <w:p w:rsidR="00C16559" w:rsidRDefault="00C16559" w:rsidP="00C16559">
      <w:pPr>
        <w:spacing w:line="700" w:lineRule="exact"/>
        <w:rPr>
          <w:rFonts w:ascii="微软雅黑" w:eastAsia="微软雅黑" w:hAnsi="微软雅黑" w:cs="微软雅黑"/>
          <w:color w:val="000000" w:themeColor="text1"/>
          <w:sz w:val="32"/>
        </w:rPr>
      </w:pPr>
    </w:p>
    <w:p w:rsidR="00C16559" w:rsidRDefault="00C16559" w:rsidP="00C16559">
      <w:pPr>
        <w:spacing w:line="700" w:lineRule="exact"/>
        <w:jc w:val="center"/>
        <w:rPr>
          <w:rFonts w:ascii="微软雅黑" w:eastAsia="微软雅黑" w:hAnsi="微软雅黑" w:cs="微软雅黑"/>
          <w:color w:val="000000" w:themeColor="text1"/>
          <w:sz w:val="32"/>
        </w:rPr>
      </w:pPr>
    </w:p>
    <w:p w:rsidR="00C16559" w:rsidRDefault="00C16559" w:rsidP="00C16559">
      <w:pPr>
        <w:spacing w:line="700" w:lineRule="exact"/>
        <w:jc w:val="center"/>
        <w:rPr>
          <w:rFonts w:ascii="微软雅黑" w:eastAsia="微软雅黑" w:hAnsi="微软雅黑" w:cs="微软雅黑"/>
          <w:color w:val="000000" w:themeColor="text1"/>
          <w:sz w:val="32"/>
        </w:rPr>
      </w:pPr>
    </w:p>
    <w:p w:rsidR="00C16559" w:rsidRDefault="00C16559" w:rsidP="001243C0">
      <w:pPr>
        <w:spacing w:line="700" w:lineRule="exact"/>
        <w:ind w:leftChars="-241" w:left="1845" w:rightChars="-200" w:right="-560" w:hangingChars="700" w:hanging="2520"/>
        <w:outlineLvl w:val="0"/>
        <w:rPr>
          <w:rFonts w:ascii="微软雅黑" w:eastAsia="微软雅黑" w:hAnsi="微软雅黑" w:cs="微软雅黑"/>
          <w:color w:val="000000" w:themeColor="text1"/>
          <w:sz w:val="36"/>
          <w:szCs w:val="30"/>
        </w:rPr>
      </w:pPr>
      <w:r>
        <w:rPr>
          <w:rFonts w:ascii="微软雅黑" w:eastAsia="微软雅黑" w:hAnsi="微软雅黑" w:cs="微软雅黑" w:hint="eastAsia"/>
          <w:color w:val="000000" w:themeColor="text1"/>
          <w:sz w:val="36"/>
          <w:szCs w:val="30"/>
        </w:rPr>
        <w:t xml:space="preserve">    </w:t>
      </w:r>
      <w:r w:rsidR="00D400C4">
        <w:rPr>
          <w:rFonts w:ascii="微软雅黑" w:eastAsia="微软雅黑" w:hAnsi="微软雅黑" w:cs="微软雅黑" w:hint="eastAsia"/>
          <w:color w:val="000000" w:themeColor="text1"/>
          <w:sz w:val="36"/>
          <w:szCs w:val="30"/>
        </w:rPr>
        <w:t xml:space="preserve">    </w:t>
      </w:r>
      <w:r>
        <w:rPr>
          <w:rFonts w:ascii="微软雅黑" w:eastAsia="微软雅黑" w:hAnsi="微软雅黑" w:cs="微软雅黑" w:hint="eastAsia"/>
          <w:color w:val="000000" w:themeColor="text1"/>
          <w:sz w:val="36"/>
          <w:szCs w:val="30"/>
        </w:rPr>
        <w:t>项 目 名 称：石柱县人民医院病媒生物</w:t>
      </w:r>
      <w:r w:rsidR="000E04BB">
        <w:rPr>
          <w:rFonts w:ascii="微软雅黑" w:eastAsia="微软雅黑" w:hAnsi="微软雅黑" w:cs="微软雅黑" w:hint="eastAsia"/>
          <w:color w:val="000000" w:themeColor="text1"/>
          <w:sz w:val="36"/>
          <w:szCs w:val="30"/>
        </w:rPr>
        <w:t>防治</w:t>
      </w:r>
      <w:r>
        <w:rPr>
          <w:rFonts w:ascii="微软雅黑" w:eastAsia="微软雅黑" w:hAnsi="微软雅黑" w:cs="微软雅黑" w:hint="eastAsia"/>
          <w:color w:val="000000" w:themeColor="text1"/>
          <w:sz w:val="36"/>
          <w:szCs w:val="30"/>
        </w:rPr>
        <w:t>服务</w:t>
      </w:r>
      <w:r w:rsidR="00916135">
        <w:rPr>
          <w:rFonts w:ascii="微软雅黑" w:eastAsia="微软雅黑" w:hAnsi="微软雅黑" w:cs="微软雅黑" w:hint="eastAsia"/>
          <w:color w:val="000000" w:themeColor="text1"/>
          <w:sz w:val="36"/>
          <w:szCs w:val="30"/>
        </w:rPr>
        <w:t>(第</w:t>
      </w:r>
      <w:r w:rsidR="00915284">
        <w:rPr>
          <w:rFonts w:ascii="微软雅黑" w:eastAsia="微软雅黑" w:hAnsi="微软雅黑" w:cs="微软雅黑" w:hint="eastAsia"/>
          <w:color w:val="000000" w:themeColor="text1"/>
          <w:sz w:val="36"/>
          <w:szCs w:val="30"/>
        </w:rPr>
        <w:t>三</w:t>
      </w:r>
      <w:r w:rsidR="00916135">
        <w:rPr>
          <w:rFonts w:ascii="微软雅黑" w:eastAsia="微软雅黑" w:hAnsi="微软雅黑" w:cs="微软雅黑" w:hint="eastAsia"/>
          <w:color w:val="000000" w:themeColor="text1"/>
          <w:sz w:val="36"/>
          <w:szCs w:val="30"/>
        </w:rPr>
        <w:t>次)</w:t>
      </w:r>
    </w:p>
    <w:p w:rsidR="00C16559" w:rsidRDefault="00C16559" w:rsidP="00C16559">
      <w:pPr>
        <w:spacing w:line="700" w:lineRule="exact"/>
        <w:ind w:leftChars="400" w:left="3640" w:rightChars="-200" w:right="-560" w:hangingChars="700" w:hanging="2520"/>
        <w:jc w:val="center"/>
        <w:outlineLvl w:val="0"/>
        <w:rPr>
          <w:rFonts w:ascii="微软雅黑" w:eastAsia="微软雅黑" w:hAnsi="微软雅黑" w:cs="微软雅黑"/>
          <w:color w:val="000000" w:themeColor="text1"/>
          <w:sz w:val="36"/>
          <w:szCs w:val="30"/>
        </w:rPr>
      </w:pPr>
    </w:p>
    <w:p w:rsidR="00C16559" w:rsidRPr="00915284"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00" w:lineRule="exact"/>
        <w:jc w:val="center"/>
        <w:rPr>
          <w:rFonts w:ascii="微软雅黑" w:eastAsia="微软雅黑" w:hAnsi="微软雅黑" w:cs="微软雅黑"/>
          <w:b/>
          <w:color w:val="000000" w:themeColor="text1"/>
          <w:sz w:val="30"/>
          <w:szCs w:val="30"/>
        </w:rPr>
      </w:pPr>
    </w:p>
    <w:p w:rsidR="00C16559" w:rsidRDefault="00C16559" w:rsidP="00C16559">
      <w:pPr>
        <w:spacing w:line="720" w:lineRule="exact"/>
        <w:jc w:val="center"/>
        <w:outlineLvl w:val="0"/>
        <w:rPr>
          <w:rFonts w:ascii="微软雅黑" w:eastAsia="微软雅黑" w:hAnsi="微软雅黑" w:cs="微软雅黑"/>
          <w:color w:val="000000" w:themeColor="text1"/>
          <w:sz w:val="36"/>
          <w:szCs w:val="30"/>
        </w:rPr>
      </w:pPr>
      <w:r>
        <w:rPr>
          <w:rFonts w:ascii="微软雅黑" w:eastAsia="微软雅黑" w:hAnsi="微软雅黑" w:cs="微软雅黑" w:hint="eastAsia"/>
          <w:color w:val="000000" w:themeColor="text1"/>
          <w:sz w:val="36"/>
          <w:szCs w:val="30"/>
        </w:rPr>
        <w:t>采购人：石柱</w:t>
      </w:r>
      <w:r w:rsidR="001243C0">
        <w:rPr>
          <w:rFonts w:ascii="微软雅黑" w:eastAsia="微软雅黑" w:hAnsi="微软雅黑" w:cs="微软雅黑" w:hint="eastAsia"/>
          <w:color w:val="000000" w:themeColor="text1"/>
          <w:sz w:val="36"/>
          <w:szCs w:val="30"/>
        </w:rPr>
        <w:t>土家族自治</w:t>
      </w:r>
      <w:r>
        <w:rPr>
          <w:rFonts w:ascii="微软雅黑" w:eastAsia="微软雅黑" w:hAnsi="微软雅黑" w:cs="微软雅黑" w:hint="eastAsia"/>
          <w:color w:val="000000" w:themeColor="text1"/>
          <w:sz w:val="36"/>
          <w:szCs w:val="30"/>
        </w:rPr>
        <w:t>县人民医院</w:t>
      </w:r>
    </w:p>
    <w:p w:rsidR="00C16559" w:rsidRDefault="00C16559" w:rsidP="00C16559">
      <w:pPr>
        <w:pStyle w:val="a5"/>
        <w:spacing w:line="500" w:lineRule="exact"/>
        <w:ind w:left="1200" w:hanging="640"/>
        <w:jc w:val="center"/>
        <w:rPr>
          <w:rFonts w:ascii="微软雅黑" w:eastAsia="微软雅黑" w:hAnsi="微软雅黑" w:cs="微软雅黑"/>
          <w:color w:val="000000" w:themeColor="text1"/>
          <w:sz w:val="32"/>
        </w:rPr>
      </w:pPr>
    </w:p>
    <w:p w:rsidR="00C16559" w:rsidRDefault="00C16559" w:rsidP="00C16559">
      <w:pPr>
        <w:jc w:val="center"/>
        <w:rPr>
          <w:rFonts w:ascii="微软雅黑" w:eastAsia="微软雅黑" w:hAnsi="微软雅黑" w:cs="微软雅黑"/>
          <w:color w:val="000000" w:themeColor="text1"/>
          <w:sz w:val="44"/>
        </w:rPr>
      </w:pPr>
      <w:r>
        <w:rPr>
          <w:rFonts w:ascii="微软雅黑" w:eastAsia="微软雅黑" w:hAnsi="微软雅黑" w:cs="微软雅黑" w:hint="eastAsia"/>
          <w:color w:val="000000" w:themeColor="text1"/>
          <w:sz w:val="44"/>
        </w:rPr>
        <w:t>二〇二</w:t>
      </w:r>
      <w:r w:rsidR="00036E9C">
        <w:rPr>
          <w:rFonts w:ascii="微软雅黑" w:eastAsia="微软雅黑" w:hAnsi="微软雅黑" w:cs="微软雅黑" w:hint="eastAsia"/>
          <w:color w:val="000000" w:themeColor="text1"/>
          <w:sz w:val="44"/>
        </w:rPr>
        <w:t>六</w:t>
      </w:r>
      <w:r>
        <w:rPr>
          <w:rFonts w:ascii="微软雅黑" w:eastAsia="微软雅黑" w:hAnsi="微软雅黑" w:cs="微软雅黑" w:hint="eastAsia"/>
          <w:color w:val="000000" w:themeColor="text1"/>
          <w:sz w:val="44"/>
        </w:rPr>
        <w:t>年</w:t>
      </w:r>
      <w:r w:rsidR="00915284">
        <w:rPr>
          <w:rFonts w:ascii="微软雅黑" w:eastAsia="微软雅黑" w:hAnsi="微软雅黑" w:cs="微软雅黑" w:hint="eastAsia"/>
          <w:color w:val="000000" w:themeColor="text1"/>
          <w:sz w:val="44"/>
        </w:rPr>
        <w:t>六</w:t>
      </w:r>
      <w:r>
        <w:rPr>
          <w:rFonts w:ascii="微软雅黑" w:eastAsia="微软雅黑" w:hAnsi="微软雅黑" w:cs="微软雅黑" w:hint="eastAsia"/>
          <w:color w:val="000000" w:themeColor="text1"/>
          <w:sz w:val="44"/>
        </w:rPr>
        <w:t>月</w:t>
      </w:r>
    </w:p>
    <w:p w:rsidR="00CB763B" w:rsidRDefault="00CB763B" w:rsidP="00C16559">
      <w:pPr>
        <w:jc w:val="center"/>
        <w:rPr>
          <w:rFonts w:ascii="黑体" w:eastAsia="黑体" w:hAnsi="黑体" w:cs="黑体"/>
          <w:color w:val="000000" w:themeColor="text1"/>
          <w:sz w:val="44"/>
          <w:szCs w:val="44"/>
        </w:rPr>
      </w:pPr>
    </w:p>
    <w:p w:rsidR="00CB763B" w:rsidRDefault="00CB763B" w:rsidP="00C16559">
      <w:pPr>
        <w:jc w:val="center"/>
        <w:rPr>
          <w:rFonts w:ascii="黑体" w:eastAsia="黑体" w:hAnsi="黑体" w:cs="黑体"/>
          <w:color w:val="000000" w:themeColor="text1"/>
          <w:sz w:val="44"/>
          <w:szCs w:val="44"/>
        </w:rPr>
      </w:pPr>
    </w:p>
    <w:p w:rsidR="00CB763B" w:rsidRDefault="00CB763B" w:rsidP="00C16559">
      <w:pPr>
        <w:jc w:val="center"/>
        <w:rPr>
          <w:rFonts w:ascii="黑体" w:eastAsia="黑体" w:hAnsi="黑体" w:cs="黑体"/>
          <w:color w:val="000000" w:themeColor="text1"/>
          <w:sz w:val="44"/>
          <w:szCs w:val="44"/>
        </w:rPr>
      </w:pPr>
    </w:p>
    <w:p w:rsidR="001243C0" w:rsidRDefault="001243C0" w:rsidP="00C16559">
      <w:pPr>
        <w:jc w:val="center"/>
        <w:rPr>
          <w:rFonts w:ascii="黑体" w:eastAsia="黑体" w:hAnsi="黑体" w:cs="黑体"/>
          <w:color w:val="000000" w:themeColor="text1"/>
          <w:sz w:val="44"/>
          <w:szCs w:val="44"/>
        </w:rPr>
      </w:pPr>
    </w:p>
    <w:p w:rsidR="00CB763B" w:rsidRDefault="00CB763B" w:rsidP="00C16559">
      <w:pPr>
        <w:jc w:val="center"/>
        <w:rPr>
          <w:rFonts w:ascii="黑体" w:eastAsia="黑体" w:hAnsi="黑体" w:cs="黑体"/>
          <w:color w:val="000000" w:themeColor="text1"/>
          <w:sz w:val="44"/>
          <w:szCs w:val="44"/>
        </w:rPr>
      </w:pPr>
    </w:p>
    <w:p w:rsidR="00C16559" w:rsidRDefault="00C16559" w:rsidP="00C16559">
      <w:pPr>
        <w:jc w:val="center"/>
        <w:rPr>
          <w:rFonts w:ascii="黑体" w:eastAsia="黑体" w:hAnsi="黑体" w:cs="黑体"/>
          <w:color w:val="000000" w:themeColor="text1"/>
          <w:sz w:val="44"/>
          <w:szCs w:val="44"/>
        </w:rPr>
      </w:pPr>
      <w:r>
        <w:rPr>
          <w:rFonts w:ascii="黑体" w:eastAsia="黑体" w:hAnsi="黑体" w:cs="黑体"/>
          <w:color w:val="000000" w:themeColor="text1"/>
          <w:sz w:val="44"/>
          <w:szCs w:val="44"/>
        </w:rPr>
        <w:t>询比</w:t>
      </w:r>
      <w:r>
        <w:rPr>
          <w:rFonts w:ascii="黑体" w:eastAsia="黑体" w:hAnsi="黑体" w:cs="黑体" w:hint="eastAsia"/>
          <w:color w:val="000000" w:themeColor="text1"/>
          <w:sz w:val="44"/>
          <w:szCs w:val="44"/>
        </w:rPr>
        <w:t>采购</w:t>
      </w:r>
      <w:r>
        <w:rPr>
          <w:rFonts w:ascii="黑体" w:eastAsia="黑体" w:hAnsi="黑体" w:cs="黑体"/>
          <w:color w:val="000000" w:themeColor="text1"/>
          <w:sz w:val="44"/>
          <w:szCs w:val="44"/>
        </w:rPr>
        <w:t>文件</w:t>
      </w:r>
    </w:p>
    <w:p w:rsidR="00C16559" w:rsidRDefault="00C16559" w:rsidP="00C16559">
      <w:pPr>
        <w:jc w:val="center"/>
        <w:rPr>
          <w:rFonts w:ascii="黑体" w:eastAsia="黑体" w:hAnsi="黑体" w:cs="黑体"/>
          <w:color w:val="000000" w:themeColor="text1"/>
          <w:sz w:val="44"/>
          <w:szCs w:val="44"/>
        </w:rPr>
      </w:pPr>
    </w:p>
    <w:p w:rsidR="00C16559" w:rsidRPr="00B1717B" w:rsidRDefault="00C16559" w:rsidP="00B1717B">
      <w:pPr>
        <w:spacing w:line="360" w:lineRule="auto"/>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重庆市石柱县人民医院按照国家相关法律法规要求，就我院病媒生物</w:t>
      </w:r>
      <w:r w:rsidR="000E04BB" w:rsidRPr="00B1717B">
        <w:rPr>
          <w:rFonts w:ascii="仿宋" w:eastAsia="仿宋" w:hAnsi="仿宋" w:cs="宋体" w:hint="eastAsia"/>
          <w:color w:val="000000" w:themeColor="text1"/>
          <w:sz w:val="32"/>
          <w:szCs w:val="32"/>
        </w:rPr>
        <w:t>防治</w:t>
      </w:r>
      <w:r w:rsidRPr="00B1717B">
        <w:rPr>
          <w:rFonts w:ascii="仿宋" w:eastAsia="仿宋" w:hAnsi="仿宋" w:cs="宋体" w:hint="eastAsia"/>
          <w:color w:val="000000" w:themeColor="text1"/>
          <w:sz w:val="32"/>
          <w:szCs w:val="32"/>
        </w:rPr>
        <w:t xml:space="preserve">服务采购项目进行询比采购，请合格的供应商按下列要求参与。 </w:t>
      </w:r>
    </w:p>
    <w:p w:rsidR="00CB763B" w:rsidRPr="00B1717B" w:rsidRDefault="00CB763B" w:rsidP="00CB763B">
      <w:pPr>
        <w:spacing w:line="360" w:lineRule="auto"/>
        <w:jc w:val="center"/>
        <w:outlineLvl w:val="0"/>
        <w:rPr>
          <w:rFonts w:ascii="仿宋" w:eastAsia="仿宋" w:hAnsi="仿宋" w:cs="仿宋_GB2312"/>
          <w:b/>
          <w:color w:val="000000" w:themeColor="text1"/>
          <w:sz w:val="32"/>
          <w:szCs w:val="32"/>
        </w:rPr>
      </w:pPr>
      <w:bookmarkStart w:id="0" w:name="_Toc317775175"/>
      <w:bookmarkStart w:id="1" w:name="_Toc466546902"/>
      <w:bookmarkStart w:id="2" w:name="_Toc313893526"/>
    </w:p>
    <w:p w:rsidR="00D400C4" w:rsidRPr="00B1717B" w:rsidRDefault="00D400C4" w:rsidP="00CB763B">
      <w:pPr>
        <w:spacing w:line="360" w:lineRule="auto"/>
        <w:jc w:val="center"/>
        <w:outlineLvl w:val="0"/>
        <w:rPr>
          <w:rFonts w:ascii="仿宋" w:eastAsia="仿宋" w:hAnsi="仿宋" w:cs="仿宋_GB2312"/>
          <w:b/>
          <w:color w:val="000000" w:themeColor="text1"/>
          <w:sz w:val="32"/>
          <w:szCs w:val="32"/>
        </w:rPr>
      </w:pPr>
      <w:r w:rsidRPr="00B1717B">
        <w:rPr>
          <w:rFonts w:ascii="仿宋" w:eastAsia="仿宋" w:hAnsi="仿宋" w:cs="仿宋_GB2312" w:hint="eastAsia"/>
          <w:b/>
          <w:color w:val="000000" w:themeColor="text1"/>
          <w:sz w:val="32"/>
          <w:szCs w:val="32"/>
        </w:rPr>
        <w:t>第一篇 采购内容及资格条件</w:t>
      </w:r>
    </w:p>
    <w:p w:rsidR="00C16559" w:rsidRPr="00B1717B" w:rsidRDefault="00D400C4" w:rsidP="00B1717B">
      <w:pPr>
        <w:spacing w:line="360" w:lineRule="auto"/>
        <w:ind w:firstLineChars="200" w:firstLine="643"/>
        <w:outlineLvl w:val="0"/>
        <w:rPr>
          <w:rFonts w:ascii="仿宋" w:eastAsia="仿宋" w:hAnsi="仿宋" w:cs="仿宋_GB2312"/>
          <w:b/>
          <w:color w:val="000000" w:themeColor="text1"/>
          <w:sz w:val="32"/>
          <w:szCs w:val="32"/>
        </w:rPr>
      </w:pPr>
      <w:r w:rsidRPr="00B1717B">
        <w:rPr>
          <w:rFonts w:ascii="仿宋" w:eastAsia="仿宋" w:hAnsi="仿宋" w:cs="仿宋_GB2312" w:hint="eastAsia"/>
          <w:b/>
          <w:color w:val="000000" w:themeColor="text1"/>
          <w:sz w:val="32"/>
          <w:szCs w:val="32"/>
        </w:rPr>
        <w:t>一、采购内容</w:t>
      </w:r>
      <w:bookmarkEnd w:id="0"/>
      <w:bookmarkEnd w:id="1"/>
      <w:bookmarkEnd w:id="2"/>
    </w:p>
    <w:tbl>
      <w:tblPr>
        <w:tblW w:w="8616" w:type="dxa"/>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8"/>
        <w:gridCol w:w="1392"/>
        <w:gridCol w:w="1526"/>
      </w:tblGrid>
      <w:tr w:rsidR="00C16559" w:rsidRPr="00B1717B" w:rsidTr="00B1717B">
        <w:trPr>
          <w:trHeight w:val="640"/>
          <w:jc w:val="center"/>
        </w:trPr>
        <w:tc>
          <w:tcPr>
            <w:tcW w:w="5698" w:type="dxa"/>
            <w:tcBorders>
              <w:top w:val="single" w:sz="4" w:space="0" w:color="auto"/>
              <w:left w:val="single" w:sz="4" w:space="0" w:color="auto"/>
              <w:right w:val="single" w:sz="4" w:space="0" w:color="auto"/>
            </w:tcBorders>
            <w:vAlign w:val="center"/>
          </w:tcPr>
          <w:p w:rsidR="00C16559" w:rsidRPr="00B1717B" w:rsidRDefault="00D400C4" w:rsidP="001F6A68">
            <w:pPr>
              <w:widowControl/>
              <w:jc w:val="center"/>
              <w:rPr>
                <w:rFonts w:ascii="仿宋" w:eastAsia="仿宋" w:hAnsi="仿宋" w:cs="宋体"/>
                <w:bCs/>
                <w:kern w:val="0"/>
                <w:sz w:val="30"/>
                <w:szCs w:val="30"/>
              </w:rPr>
            </w:pPr>
            <w:r w:rsidRPr="00B1717B">
              <w:rPr>
                <w:rFonts w:ascii="仿宋" w:eastAsia="仿宋" w:hAnsi="仿宋" w:cs="宋体" w:hint="eastAsia"/>
                <w:bCs/>
                <w:kern w:val="0"/>
                <w:sz w:val="30"/>
                <w:szCs w:val="30"/>
              </w:rPr>
              <w:t>采购项目</w:t>
            </w:r>
            <w:r w:rsidR="00C16559" w:rsidRPr="00B1717B">
              <w:rPr>
                <w:rFonts w:ascii="仿宋" w:eastAsia="仿宋" w:hAnsi="仿宋" w:cs="宋体" w:hint="eastAsia"/>
                <w:bCs/>
                <w:kern w:val="0"/>
                <w:sz w:val="30"/>
                <w:szCs w:val="30"/>
              </w:rPr>
              <w:t>名称</w:t>
            </w:r>
          </w:p>
        </w:tc>
        <w:tc>
          <w:tcPr>
            <w:tcW w:w="1392" w:type="dxa"/>
            <w:tcBorders>
              <w:top w:val="single" w:sz="4" w:space="0" w:color="auto"/>
              <w:left w:val="single" w:sz="4" w:space="0" w:color="auto"/>
              <w:right w:val="single" w:sz="4" w:space="0" w:color="auto"/>
            </w:tcBorders>
            <w:vAlign w:val="center"/>
          </w:tcPr>
          <w:p w:rsidR="00C16559" w:rsidRPr="00B1717B" w:rsidRDefault="00C16559" w:rsidP="001243C0">
            <w:pPr>
              <w:widowControl/>
              <w:rPr>
                <w:rFonts w:ascii="仿宋" w:eastAsia="仿宋" w:hAnsi="仿宋" w:cs="宋体"/>
                <w:bCs/>
                <w:kern w:val="0"/>
                <w:sz w:val="30"/>
                <w:szCs w:val="30"/>
              </w:rPr>
            </w:pPr>
            <w:r w:rsidRPr="00B1717B">
              <w:rPr>
                <w:rFonts w:ascii="仿宋" w:eastAsia="仿宋" w:hAnsi="仿宋" w:cs="宋体" w:hint="eastAsia"/>
                <w:bCs/>
                <w:kern w:val="0"/>
                <w:sz w:val="30"/>
                <w:szCs w:val="30"/>
              </w:rPr>
              <w:t>最高限价</w:t>
            </w:r>
            <w:r w:rsidR="00D400C4" w:rsidRPr="00B1717B">
              <w:rPr>
                <w:rFonts w:ascii="仿宋" w:eastAsia="仿宋" w:hAnsi="仿宋" w:cs="宋体" w:hint="eastAsia"/>
                <w:bCs/>
                <w:kern w:val="0"/>
                <w:sz w:val="30"/>
                <w:szCs w:val="30"/>
              </w:rPr>
              <w:t xml:space="preserve"> </w:t>
            </w:r>
            <w:r w:rsidR="001243C0">
              <w:rPr>
                <w:rFonts w:ascii="仿宋" w:eastAsia="仿宋" w:hAnsi="仿宋" w:cs="宋体" w:hint="eastAsia"/>
                <w:bCs/>
                <w:kern w:val="0"/>
                <w:sz w:val="30"/>
                <w:szCs w:val="30"/>
              </w:rPr>
              <w:t>（元）</w:t>
            </w:r>
            <w:r w:rsidR="00D400C4" w:rsidRPr="00B1717B">
              <w:rPr>
                <w:rFonts w:ascii="仿宋" w:eastAsia="仿宋" w:hAnsi="仿宋" w:cs="宋体" w:hint="eastAsia"/>
                <w:bCs/>
                <w:kern w:val="0"/>
                <w:sz w:val="30"/>
                <w:szCs w:val="30"/>
              </w:rPr>
              <w:t xml:space="preserve"> </w:t>
            </w:r>
          </w:p>
        </w:tc>
        <w:tc>
          <w:tcPr>
            <w:tcW w:w="1526" w:type="dxa"/>
            <w:tcBorders>
              <w:top w:val="single" w:sz="4" w:space="0" w:color="auto"/>
              <w:left w:val="single" w:sz="4" w:space="0" w:color="auto"/>
              <w:right w:val="single" w:sz="4" w:space="0" w:color="auto"/>
            </w:tcBorders>
            <w:vAlign w:val="center"/>
          </w:tcPr>
          <w:p w:rsidR="00C16559" w:rsidRPr="00B1717B" w:rsidRDefault="00D400C4" w:rsidP="00D400C4">
            <w:pPr>
              <w:rPr>
                <w:rFonts w:ascii="仿宋" w:eastAsia="仿宋" w:hAnsi="仿宋" w:cs="宋体"/>
                <w:b/>
                <w:bCs/>
                <w:kern w:val="0"/>
                <w:sz w:val="30"/>
                <w:szCs w:val="30"/>
              </w:rPr>
            </w:pPr>
            <w:r w:rsidRPr="00B1717B">
              <w:rPr>
                <w:rFonts w:ascii="仿宋" w:eastAsia="仿宋" w:hAnsi="仿宋" w:hint="eastAsia"/>
                <w:sz w:val="30"/>
                <w:szCs w:val="30"/>
              </w:rPr>
              <w:t>服务周期</w:t>
            </w:r>
          </w:p>
        </w:tc>
      </w:tr>
      <w:tr w:rsidR="00C16559" w:rsidRPr="00B1717B" w:rsidTr="00B1717B">
        <w:trPr>
          <w:trHeight w:val="806"/>
          <w:jc w:val="center"/>
        </w:trPr>
        <w:tc>
          <w:tcPr>
            <w:tcW w:w="5698" w:type="dxa"/>
            <w:tcBorders>
              <w:top w:val="single" w:sz="4" w:space="0" w:color="auto"/>
              <w:left w:val="single" w:sz="4" w:space="0" w:color="auto"/>
              <w:bottom w:val="single" w:sz="4" w:space="0" w:color="auto"/>
              <w:right w:val="single" w:sz="4" w:space="0" w:color="auto"/>
            </w:tcBorders>
            <w:vAlign w:val="center"/>
          </w:tcPr>
          <w:p w:rsidR="00C16559" w:rsidRPr="00B1717B" w:rsidRDefault="00C16559" w:rsidP="00915284">
            <w:pPr>
              <w:spacing w:line="360" w:lineRule="auto"/>
              <w:rPr>
                <w:rFonts w:ascii="仿宋" w:eastAsia="仿宋" w:hAnsi="仿宋"/>
                <w:sz w:val="30"/>
                <w:szCs w:val="30"/>
              </w:rPr>
            </w:pPr>
            <w:bookmarkStart w:id="3" w:name="OLE_LINK19"/>
            <w:bookmarkStart w:id="4" w:name="OLE_LINK20"/>
            <w:bookmarkStart w:id="5" w:name="OLE_LINK64"/>
            <w:bookmarkStart w:id="6" w:name="OLE_LINK65"/>
            <w:bookmarkStart w:id="7" w:name="_Hlk344477914"/>
            <w:r w:rsidRPr="00B1717B">
              <w:rPr>
                <w:rFonts w:ascii="仿宋" w:eastAsia="仿宋" w:hAnsi="仿宋" w:hint="eastAsia"/>
                <w:sz w:val="30"/>
                <w:szCs w:val="30"/>
              </w:rPr>
              <w:t>石柱县</w:t>
            </w:r>
            <w:r w:rsidRPr="00B1717B">
              <w:rPr>
                <w:rFonts w:ascii="仿宋" w:eastAsia="仿宋" w:hAnsi="仿宋" w:cs="宋体" w:hint="eastAsia"/>
                <w:color w:val="000000" w:themeColor="text1"/>
                <w:sz w:val="30"/>
                <w:szCs w:val="30"/>
              </w:rPr>
              <w:t>人民医院</w:t>
            </w:r>
            <w:r w:rsidRPr="00B1717B">
              <w:rPr>
                <w:rFonts w:ascii="仿宋" w:eastAsia="仿宋" w:hAnsi="仿宋" w:hint="eastAsia"/>
                <w:sz w:val="30"/>
                <w:szCs w:val="30"/>
              </w:rPr>
              <w:t>病媒生物</w:t>
            </w:r>
            <w:r w:rsidR="000E04BB" w:rsidRPr="00B1717B">
              <w:rPr>
                <w:rFonts w:ascii="仿宋" w:eastAsia="仿宋" w:hAnsi="仿宋" w:hint="eastAsia"/>
                <w:sz w:val="30"/>
                <w:szCs w:val="30"/>
              </w:rPr>
              <w:t>防治</w:t>
            </w:r>
            <w:r w:rsidRPr="00B1717B">
              <w:rPr>
                <w:rFonts w:ascii="仿宋" w:eastAsia="仿宋" w:hAnsi="仿宋" w:hint="eastAsia"/>
                <w:sz w:val="30"/>
                <w:szCs w:val="30"/>
              </w:rPr>
              <w:t>服务</w:t>
            </w:r>
            <w:bookmarkEnd w:id="3"/>
            <w:bookmarkEnd w:id="4"/>
            <w:bookmarkEnd w:id="5"/>
            <w:bookmarkEnd w:id="6"/>
            <w:r w:rsidR="00916135">
              <w:rPr>
                <w:rFonts w:ascii="仿宋" w:eastAsia="仿宋" w:hAnsi="仿宋" w:hint="eastAsia"/>
                <w:sz w:val="30"/>
                <w:szCs w:val="30"/>
              </w:rPr>
              <w:t>（第</w:t>
            </w:r>
            <w:r w:rsidR="00915284">
              <w:rPr>
                <w:rFonts w:ascii="仿宋" w:eastAsia="仿宋" w:hAnsi="仿宋" w:hint="eastAsia"/>
                <w:sz w:val="30"/>
                <w:szCs w:val="30"/>
              </w:rPr>
              <w:t>三</w:t>
            </w:r>
            <w:r w:rsidR="00916135">
              <w:rPr>
                <w:rFonts w:ascii="仿宋" w:eastAsia="仿宋" w:hAnsi="仿宋" w:hint="eastAsia"/>
                <w:sz w:val="30"/>
                <w:szCs w:val="30"/>
              </w:rPr>
              <w:t>次）</w:t>
            </w:r>
          </w:p>
        </w:tc>
        <w:tc>
          <w:tcPr>
            <w:tcW w:w="1392" w:type="dxa"/>
            <w:tcBorders>
              <w:top w:val="single" w:sz="4" w:space="0" w:color="auto"/>
              <w:left w:val="single" w:sz="4" w:space="0" w:color="auto"/>
              <w:bottom w:val="single" w:sz="4" w:space="0" w:color="auto"/>
              <w:right w:val="single" w:sz="4" w:space="0" w:color="auto"/>
            </w:tcBorders>
            <w:vAlign w:val="center"/>
          </w:tcPr>
          <w:p w:rsidR="00C16559" w:rsidRPr="00B1717B" w:rsidRDefault="00D400C4" w:rsidP="0088602F">
            <w:pPr>
              <w:spacing w:line="360" w:lineRule="auto"/>
              <w:rPr>
                <w:rFonts w:ascii="仿宋" w:eastAsia="仿宋" w:hAnsi="仿宋"/>
                <w:sz w:val="30"/>
                <w:szCs w:val="30"/>
              </w:rPr>
            </w:pPr>
            <w:r w:rsidRPr="00B1717B">
              <w:rPr>
                <w:rFonts w:ascii="仿宋" w:eastAsia="仿宋" w:hAnsi="仿宋" w:hint="eastAsia"/>
                <w:sz w:val="30"/>
                <w:szCs w:val="30"/>
              </w:rPr>
              <w:t xml:space="preserve"> </w:t>
            </w:r>
            <w:r w:rsidR="000E04BB" w:rsidRPr="00B1717B">
              <w:rPr>
                <w:rFonts w:ascii="仿宋" w:eastAsia="仿宋" w:hAnsi="仿宋" w:hint="eastAsia"/>
                <w:sz w:val="30"/>
                <w:szCs w:val="30"/>
              </w:rPr>
              <w:t>3</w:t>
            </w:r>
            <w:r w:rsidR="00142CD5" w:rsidRPr="00B1717B">
              <w:rPr>
                <w:rFonts w:ascii="仿宋" w:eastAsia="仿宋" w:hAnsi="仿宋" w:hint="eastAsia"/>
                <w:sz w:val="30"/>
                <w:szCs w:val="30"/>
              </w:rPr>
              <w:t>0000</w:t>
            </w:r>
          </w:p>
        </w:tc>
        <w:tc>
          <w:tcPr>
            <w:tcW w:w="1526" w:type="dxa"/>
            <w:tcBorders>
              <w:top w:val="single" w:sz="4" w:space="0" w:color="auto"/>
              <w:left w:val="single" w:sz="4" w:space="0" w:color="auto"/>
              <w:bottom w:val="single" w:sz="4" w:space="0" w:color="auto"/>
              <w:right w:val="single" w:sz="4" w:space="0" w:color="auto"/>
            </w:tcBorders>
            <w:vAlign w:val="center"/>
          </w:tcPr>
          <w:p w:rsidR="00C16559" w:rsidRPr="00B1717B" w:rsidRDefault="00C16559" w:rsidP="001F6A68">
            <w:pPr>
              <w:widowControl/>
              <w:jc w:val="center"/>
              <w:rPr>
                <w:rFonts w:ascii="仿宋" w:eastAsia="仿宋" w:hAnsi="仿宋"/>
                <w:sz w:val="30"/>
                <w:szCs w:val="30"/>
              </w:rPr>
            </w:pPr>
            <w:r w:rsidRPr="00B1717B">
              <w:rPr>
                <w:rFonts w:ascii="仿宋" w:eastAsia="仿宋" w:hAnsi="仿宋"/>
                <w:sz w:val="30"/>
                <w:szCs w:val="30"/>
              </w:rPr>
              <w:t>1</w:t>
            </w:r>
            <w:r w:rsidRPr="00B1717B">
              <w:rPr>
                <w:rFonts w:ascii="仿宋" w:eastAsia="仿宋" w:hAnsi="仿宋" w:hint="eastAsia"/>
                <w:sz w:val="30"/>
                <w:szCs w:val="30"/>
              </w:rPr>
              <w:t>年</w:t>
            </w:r>
          </w:p>
        </w:tc>
      </w:tr>
    </w:tbl>
    <w:p w:rsidR="00C16559" w:rsidRPr="00B1717B" w:rsidRDefault="00C16559" w:rsidP="00B1717B">
      <w:pPr>
        <w:spacing w:line="500" w:lineRule="exact"/>
        <w:ind w:firstLineChars="200" w:firstLine="643"/>
        <w:outlineLvl w:val="0"/>
        <w:rPr>
          <w:rFonts w:ascii="仿宋" w:eastAsia="仿宋" w:hAnsi="仿宋" w:cs="仿宋_GB2312"/>
          <w:b/>
          <w:color w:val="000000" w:themeColor="text1"/>
          <w:sz w:val="32"/>
          <w:szCs w:val="32"/>
        </w:rPr>
      </w:pPr>
      <w:bookmarkStart w:id="8" w:name="_Toc466546904"/>
      <w:bookmarkEnd w:id="7"/>
      <w:r w:rsidRPr="00B1717B">
        <w:rPr>
          <w:rFonts w:ascii="仿宋" w:eastAsia="仿宋" w:hAnsi="仿宋" w:cs="仿宋_GB2312" w:hint="eastAsia"/>
          <w:b/>
          <w:color w:val="000000" w:themeColor="text1"/>
          <w:sz w:val="32"/>
          <w:szCs w:val="32"/>
        </w:rPr>
        <w:t>二、供应商资格条件</w:t>
      </w:r>
      <w:bookmarkEnd w:id="8"/>
    </w:p>
    <w:p w:rsidR="00C16559" w:rsidRPr="00B1717B" w:rsidRDefault="00C16559" w:rsidP="00B1717B">
      <w:pPr>
        <w:spacing w:line="500" w:lineRule="exact"/>
        <w:ind w:firstLineChars="200" w:firstLine="643"/>
        <w:rPr>
          <w:rFonts w:ascii="仿宋" w:eastAsia="仿宋" w:hAnsi="仿宋" w:cs="宋体"/>
          <w:b/>
          <w:color w:val="000000" w:themeColor="text1"/>
          <w:sz w:val="32"/>
          <w:szCs w:val="32"/>
        </w:rPr>
      </w:pPr>
      <w:r w:rsidRPr="00B1717B">
        <w:rPr>
          <w:rFonts w:ascii="仿宋" w:eastAsia="仿宋" w:hAnsi="仿宋" w:cs="宋体" w:hint="eastAsia"/>
          <w:b/>
          <w:color w:val="000000" w:themeColor="text1"/>
          <w:sz w:val="32"/>
          <w:szCs w:val="32"/>
        </w:rPr>
        <w:t>（一）基本资格条件</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1</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具有独立承担民事责任的能力；</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2</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具有良好的商业信誉和健全的财务会计制度；</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3</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具有履行合同所必需的设备和专业技术能力；</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4</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有依法缴纳税收和社会保障资金的良好记录；</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5</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参加政府采购活动前三年内，在经营活动中没有重大违法记录；</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6</w:t>
      </w:r>
      <w:r w:rsidR="006B2419" w:rsidRPr="00B1717B">
        <w:rPr>
          <w:rFonts w:ascii="仿宋" w:eastAsia="仿宋" w:hAnsi="仿宋" w:cs="宋体" w:hint="eastAsia"/>
          <w:color w:val="000000" w:themeColor="text1"/>
          <w:sz w:val="32"/>
          <w:szCs w:val="32"/>
        </w:rPr>
        <w:t>.</w:t>
      </w:r>
      <w:r w:rsidRPr="00B1717B">
        <w:rPr>
          <w:rFonts w:ascii="仿宋" w:eastAsia="仿宋" w:hAnsi="仿宋" w:cs="宋体" w:hint="eastAsia"/>
          <w:color w:val="000000" w:themeColor="text1"/>
          <w:sz w:val="32"/>
          <w:szCs w:val="32"/>
        </w:rPr>
        <w:t>法律、行政法规规定的其他条件；</w:t>
      </w:r>
    </w:p>
    <w:p w:rsidR="00C16559" w:rsidRPr="00B1717B" w:rsidRDefault="00C16559" w:rsidP="00B1717B">
      <w:pPr>
        <w:spacing w:line="500" w:lineRule="exact"/>
        <w:ind w:firstLineChars="200" w:firstLine="640"/>
        <w:rPr>
          <w:rFonts w:ascii="仿宋" w:eastAsia="仿宋" w:hAnsi="仿宋" w:cs="宋体"/>
          <w:color w:val="000000" w:themeColor="text1"/>
          <w:sz w:val="32"/>
          <w:szCs w:val="32"/>
        </w:rPr>
      </w:pPr>
      <w:r w:rsidRPr="00B1717B">
        <w:rPr>
          <w:rFonts w:ascii="仿宋" w:eastAsia="仿宋" w:hAnsi="仿宋" w:cs="宋体" w:hint="eastAsia"/>
          <w:color w:val="000000" w:themeColor="text1"/>
          <w:sz w:val="32"/>
          <w:szCs w:val="32"/>
        </w:rPr>
        <w:t>7</w:t>
      </w:r>
      <w:r w:rsidR="006B2419" w:rsidRPr="00B1717B">
        <w:rPr>
          <w:rFonts w:ascii="仿宋" w:eastAsia="仿宋" w:hAnsi="仿宋" w:cs="宋体" w:hint="eastAsia"/>
          <w:color w:val="000000" w:themeColor="text1"/>
          <w:sz w:val="32"/>
          <w:szCs w:val="32"/>
        </w:rPr>
        <w:t>.</w:t>
      </w:r>
      <w:r w:rsidRPr="00B1717B">
        <w:rPr>
          <w:rFonts w:ascii="仿宋" w:eastAsia="仿宋" w:hAnsi="仿宋" w:cs="宋体"/>
          <w:color w:val="000000" w:themeColor="text1"/>
          <w:sz w:val="32"/>
          <w:szCs w:val="32"/>
        </w:rPr>
        <w:t>提供企业在“信用中国”网站（www.creditchina.gov.cn）查询，未被列入失信被执行人、重大税收违法案件当事人名单和政府采购严重违法失信行为记录名单（打印网站上的“信用信息”处查询结果截图，并加盖公章）</w:t>
      </w:r>
      <w:r w:rsidRPr="00B1717B">
        <w:rPr>
          <w:rFonts w:ascii="仿宋" w:eastAsia="仿宋" w:hAnsi="仿宋" w:cs="宋体" w:hint="eastAsia"/>
          <w:color w:val="000000" w:themeColor="text1"/>
          <w:sz w:val="32"/>
          <w:szCs w:val="32"/>
        </w:rPr>
        <w:t>。</w:t>
      </w:r>
    </w:p>
    <w:p w:rsidR="00C16559" w:rsidRPr="00B1717B" w:rsidRDefault="00C16559" w:rsidP="00B1717B">
      <w:pPr>
        <w:spacing w:line="500" w:lineRule="exact"/>
        <w:ind w:firstLineChars="200" w:firstLine="643"/>
        <w:rPr>
          <w:rFonts w:ascii="仿宋" w:eastAsia="仿宋" w:hAnsi="仿宋" w:cs="宋体"/>
          <w:b/>
          <w:color w:val="000000" w:themeColor="text1"/>
          <w:sz w:val="32"/>
          <w:szCs w:val="32"/>
        </w:rPr>
      </w:pPr>
      <w:r w:rsidRPr="00B1717B">
        <w:rPr>
          <w:rFonts w:ascii="仿宋" w:eastAsia="仿宋" w:hAnsi="仿宋" w:cs="宋体" w:hint="eastAsia"/>
          <w:b/>
          <w:color w:val="000000" w:themeColor="text1"/>
          <w:sz w:val="32"/>
          <w:szCs w:val="32"/>
        </w:rPr>
        <w:t>（二）特定资格条件</w:t>
      </w:r>
    </w:p>
    <w:p w:rsidR="00C16559" w:rsidRPr="00B1717B" w:rsidRDefault="00C16559" w:rsidP="00B1717B">
      <w:pPr>
        <w:spacing w:line="500" w:lineRule="exact"/>
        <w:ind w:firstLineChars="200" w:firstLine="640"/>
        <w:rPr>
          <w:rFonts w:ascii="仿宋" w:eastAsia="仿宋" w:hAnsi="仿宋"/>
          <w:sz w:val="32"/>
          <w:szCs w:val="32"/>
        </w:rPr>
      </w:pPr>
      <w:bookmarkStart w:id="9" w:name="OLE_LINK66"/>
      <w:bookmarkStart w:id="10" w:name="OLE_LINK67"/>
      <w:r w:rsidRPr="00B1717B">
        <w:rPr>
          <w:rFonts w:ascii="仿宋" w:eastAsia="仿宋" w:hAnsi="仿宋" w:hint="eastAsia"/>
          <w:sz w:val="32"/>
          <w:szCs w:val="32"/>
        </w:rPr>
        <w:lastRenderedPageBreak/>
        <w:t>具有有害生物</w:t>
      </w:r>
      <w:r w:rsidR="000E04BB" w:rsidRPr="00B1717B">
        <w:rPr>
          <w:rFonts w:ascii="仿宋" w:eastAsia="仿宋" w:hAnsi="仿宋" w:hint="eastAsia"/>
          <w:sz w:val="32"/>
          <w:szCs w:val="32"/>
        </w:rPr>
        <w:t>防治</w:t>
      </w:r>
      <w:r w:rsidRPr="00B1717B">
        <w:rPr>
          <w:rFonts w:ascii="仿宋" w:eastAsia="仿宋" w:hAnsi="仿宋" w:hint="eastAsia"/>
          <w:sz w:val="32"/>
          <w:szCs w:val="32"/>
        </w:rPr>
        <w:t>协会颁发的《有害生物</w:t>
      </w:r>
      <w:r w:rsidR="000E04BB" w:rsidRPr="00B1717B">
        <w:rPr>
          <w:rFonts w:ascii="仿宋" w:eastAsia="仿宋" w:hAnsi="仿宋" w:hint="eastAsia"/>
          <w:sz w:val="32"/>
          <w:szCs w:val="32"/>
        </w:rPr>
        <w:t>防治</w:t>
      </w:r>
      <w:r w:rsidRPr="00B1717B">
        <w:rPr>
          <w:rFonts w:ascii="仿宋" w:eastAsia="仿宋" w:hAnsi="仿宋" w:hint="eastAsia"/>
          <w:sz w:val="32"/>
          <w:szCs w:val="32"/>
        </w:rPr>
        <w:t>服务机构资质证书</w:t>
      </w:r>
      <w:r w:rsidRPr="00B1717B">
        <w:rPr>
          <w:rFonts w:ascii="仿宋" w:eastAsia="仿宋" w:hAnsi="仿宋"/>
          <w:sz w:val="32"/>
          <w:szCs w:val="32"/>
        </w:rPr>
        <w:t>A</w:t>
      </w:r>
      <w:r w:rsidRPr="00B1717B">
        <w:rPr>
          <w:rFonts w:ascii="仿宋" w:eastAsia="仿宋" w:hAnsi="仿宋" w:hint="eastAsia"/>
          <w:sz w:val="32"/>
          <w:szCs w:val="32"/>
        </w:rPr>
        <w:t>级》</w:t>
      </w:r>
      <w:bookmarkEnd w:id="9"/>
      <w:bookmarkEnd w:id="10"/>
      <w:r w:rsidRPr="00B1717B">
        <w:rPr>
          <w:rFonts w:ascii="仿宋" w:eastAsia="仿宋" w:hAnsi="仿宋" w:hint="eastAsia"/>
          <w:sz w:val="32"/>
          <w:szCs w:val="32"/>
        </w:rPr>
        <w:t>。</w:t>
      </w:r>
      <w:r w:rsidR="00CB763B" w:rsidRPr="00B1717B">
        <w:rPr>
          <w:rStyle w:val="NormalCharacter"/>
          <w:rFonts w:ascii="仿宋" w:eastAsia="仿宋" w:hAnsi="仿宋" w:hint="eastAsia"/>
          <w:sz w:val="32"/>
          <w:szCs w:val="32"/>
        </w:rPr>
        <w:t>要求</w:t>
      </w:r>
      <w:r w:rsidRPr="00B1717B">
        <w:rPr>
          <w:rFonts w:ascii="仿宋" w:eastAsia="仿宋" w:hAnsi="仿宋" w:cs="宋体"/>
          <w:color w:val="000000" w:themeColor="text1"/>
          <w:sz w:val="32"/>
          <w:szCs w:val="32"/>
        </w:rPr>
        <w:t>以上资质须为有效资质，按规定时间年检</w:t>
      </w:r>
      <w:r w:rsidRPr="00B1717B">
        <w:rPr>
          <w:rFonts w:ascii="仿宋" w:eastAsia="仿宋" w:hAnsi="仿宋" w:cs="宋体" w:hint="eastAsia"/>
          <w:color w:val="000000" w:themeColor="text1"/>
          <w:sz w:val="32"/>
          <w:szCs w:val="32"/>
        </w:rPr>
        <w:t>或在合作期内</w:t>
      </w:r>
      <w:r w:rsidRPr="00B1717B">
        <w:rPr>
          <w:rFonts w:ascii="仿宋" w:eastAsia="仿宋" w:hAnsi="仿宋" w:cs="宋体"/>
          <w:color w:val="000000" w:themeColor="text1"/>
          <w:sz w:val="32"/>
          <w:szCs w:val="32"/>
        </w:rPr>
        <w:t>，否则将视为不合格</w:t>
      </w:r>
      <w:r w:rsidR="00CB763B" w:rsidRPr="00B1717B">
        <w:rPr>
          <w:rFonts w:ascii="仿宋" w:eastAsia="仿宋" w:hAnsi="仿宋" w:cs="宋体" w:hint="eastAsia"/>
          <w:color w:val="000000" w:themeColor="text1"/>
          <w:sz w:val="32"/>
          <w:szCs w:val="32"/>
        </w:rPr>
        <w:t>；</w:t>
      </w:r>
      <w:r w:rsidRPr="00B1717B">
        <w:rPr>
          <w:rFonts w:ascii="仿宋" w:eastAsia="仿宋" w:hAnsi="仿宋" w:hint="eastAsia"/>
          <w:sz w:val="32"/>
          <w:szCs w:val="32"/>
        </w:rPr>
        <w:t>采购</w:t>
      </w:r>
      <w:r w:rsidRPr="00B1717B">
        <w:rPr>
          <w:rFonts w:ascii="仿宋" w:eastAsia="仿宋" w:hAnsi="仿宋"/>
          <w:sz w:val="32"/>
          <w:szCs w:val="32"/>
        </w:rPr>
        <w:t>结束后，</w:t>
      </w:r>
      <w:r w:rsidRPr="00B1717B">
        <w:rPr>
          <w:rFonts w:ascii="仿宋" w:eastAsia="仿宋" w:hAnsi="仿宋" w:hint="eastAsia"/>
          <w:sz w:val="32"/>
          <w:szCs w:val="32"/>
        </w:rPr>
        <w:t>采购</w:t>
      </w:r>
      <w:r w:rsidRPr="00B1717B">
        <w:rPr>
          <w:rFonts w:ascii="仿宋" w:eastAsia="仿宋" w:hAnsi="仿宋"/>
          <w:sz w:val="32"/>
          <w:szCs w:val="32"/>
        </w:rPr>
        <w:t>人有权对投标人的投标资料进行核实，如投标人提供虚假投标资料，其中标资格将被取消，并按规定对投标人进行查处。</w:t>
      </w:r>
    </w:p>
    <w:p w:rsidR="003B23A0" w:rsidRPr="00B1717B" w:rsidRDefault="003B23A0" w:rsidP="00B1717B">
      <w:pPr>
        <w:spacing w:line="500" w:lineRule="exact"/>
        <w:ind w:firstLineChars="200" w:firstLine="640"/>
        <w:rPr>
          <w:rFonts w:ascii="仿宋" w:eastAsia="仿宋" w:hAnsi="仿宋"/>
          <w:sz w:val="32"/>
          <w:szCs w:val="32"/>
        </w:rPr>
      </w:pPr>
    </w:p>
    <w:p w:rsidR="003B23A0" w:rsidRPr="00B1717B" w:rsidRDefault="003B23A0" w:rsidP="00B1717B">
      <w:pPr>
        <w:spacing w:line="500" w:lineRule="exact"/>
        <w:ind w:firstLineChars="200" w:firstLine="640"/>
        <w:rPr>
          <w:rFonts w:ascii="仿宋" w:eastAsia="仿宋" w:hAnsi="仿宋" w:cs="宋体"/>
          <w:color w:val="000000" w:themeColor="text1"/>
          <w:sz w:val="32"/>
          <w:szCs w:val="32"/>
        </w:rPr>
      </w:pPr>
    </w:p>
    <w:p w:rsidR="00C16559" w:rsidRPr="00B1717B" w:rsidRDefault="00D400C4" w:rsidP="00B1717B">
      <w:pPr>
        <w:ind w:firstLineChars="1100" w:firstLine="3534"/>
        <w:rPr>
          <w:rFonts w:ascii="仿宋" w:eastAsia="仿宋" w:hAnsi="仿宋" w:cs="仿宋_GB2312"/>
          <w:b/>
          <w:color w:val="000000" w:themeColor="text1"/>
          <w:sz w:val="32"/>
          <w:szCs w:val="32"/>
        </w:rPr>
      </w:pPr>
      <w:r w:rsidRPr="00B1717B">
        <w:rPr>
          <w:rFonts w:ascii="仿宋" w:eastAsia="仿宋" w:hAnsi="仿宋" w:cs="仿宋_GB2312" w:hint="eastAsia"/>
          <w:b/>
          <w:color w:val="000000" w:themeColor="text1"/>
          <w:sz w:val="32"/>
          <w:szCs w:val="32"/>
        </w:rPr>
        <w:t xml:space="preserve"> </w:t>
      </w:r>
      <w:r w:rsidR="00C16559" w:rsidRPr="00B1717B">
        <w:rPr>
          <w:rFonts w:ascii="仿宋" w:eastAsia="仿宋" w:hAnsi="仿宋" w:cs="仿宋_GB2312" w:hint="eastAsia"/>
          <w:b/>
          <w:color w:val="000000" w:themeColor="text1"/>
          <w:sz w:val="32"/>
          <w:szCs w:val="32"/>
        </w:rPr>
        <w:t>第二篇 技术要求</w:t>
      </w:r>
    </w:p>
    <w:p w:rsidR="00C16559" w:rsidRPr="00B1717B" w:rsidRDefault="00D400C4"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 xml:space="preserve"> 一</w:t>
      </w:r>
      <w:r w:rsidR="00C16559" w:rsidRPr="00B1717B">
        <w:rPr>
          <w:rFonts w:ascii="仿宋" w:eastAsia="仿宋" w:hAnsi="仿宋" w:hint="eastAsia"/>
          <w:sz w:val="32"/>
          <w:szCs w:val="32"/>
        </w:rPr>
        <w:t>、</w:t>
      </w:r>
      <w:r w:rsidR="00C16559" w:rsidRPr="00B1717B">
        <w:rPr>
          <w:rFonts w:ascii="仿宋" w:eastAsia="仿宋" w:hAnsi="仿宋" w:hint="eastAsia"/>
          <w:b/>
          <w:sz w:val="32"/>
          <w:szCs w:val="32"/>
        </w:rPr>
        <w:t>技术服务要求</w:t>
      </w:r>
    </w:p>
    <w:p w:rsidR="00CB763B"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（一）服务范围</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石柱土家族自治县人民医院</w:t>
      </w:r>
      <w:r w:rsidR="00D400C4" w:rsidRPr="00B1717B">
        <w:rPr>
          <w:rFonts w:ascii="仿宋" w:eastAsia="仿宋" w:hAnsi="仿宋" w:hint="eastAsia"/>
          <w:sz w:val="32"/>
          <w:szCs w:val="32"/>
        </w:rPr>
        <w:t>及佳禾公寓</w:t>
      </w:r>
      <w:r w:rsidRPr="00B1717B">
        <w:rPr>
          <w:rFonts w:ascii="仿宋" w:eastAsia="仿宋" w:hAnsi="仿宋" w:hint="eastAsia"/>
          <w:sz w:val="32"/>
          <w:szCs w:val="32"/>
        </w:rPr>
        <w:t>室内外病媒生物（蚊、蝇、蟑螂、老鼠等）</w:t>
      </w:r>
      <w:r w:rsidR="000E04BB" w:rsidRPr="00B1717B">
        <w:rPr>
          <w:rFonts w:ascii="仿宋" w:eastAsia="仿宋" w:hAnsi="仿宋" w:hint="eastAsia"/>
          <w:sz w:val="32"/>
          <w:szCs w:val="32"/>
        </w:rPr>
        <w:t>防治</w:t>
      </w:r>
      <w:r w:rsidRPr="00B1717B">
        <w:rPr>
          <w:rFonts w:ascii="仿宋" w:eastAsia="仿宋" w:hAnsi="仿宋" w:hint="eastAsia"/>
          <w:sz w:val="32"/>
          <w:szCs w:val="32"/>
        </w:rPr>
        <w:t>。建筑面积约12万平方米，占地面积约120亩。</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（二）服务内容</w:t>
      </w:r>
      <w:r w:rsidR="00F92ACC"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1</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病媒生物的灭杀及孳生控制技术服务；</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2</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公共环境杀虫技术服务；</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3</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开展病媒生物</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设施调查及配合开展健康教育；</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4</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所有外环境的灭蟑、灭鼠填缝堵洞处理，在合同期间负责无偿补鼠洞、填缝处理和维护毒饵盒等；</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5</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工作规范，开始服务后建立健全病媒生物</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服务技术档案，包括实施方案、本底情况调查报告、工作进度安排、监测记录、派工记录、认同签字单等。中标人每季度将相关文件、记录汇总至招标人处存档。</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（三）服务</w:t>
      </w:r>
      <w:r w:rsidR="00F92ACC" w:rsidRPr="00B1717B">
        <w:rPr>
          <w:rFonts w:ascii="仿宋" w:eastAsia="仿宋" w:hAnsi="仿宋" w:hint="eastAsia"/>
          <w:sz w:val="32"/>
          <w:szCs w:val="32"/>
        </w:rPr>
        <w:t>规范及要求：</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1</w:t>
      </w:r>
      <w:r w:rsidR="007C7CC6" w:rsidRPr="00B1717B">
        <w:rPr>
          <w:rFonts w:ascii="仿宋" w:eastAsia="仿宋" w:hAnsi="仿宋" w:hint="eastAsia"/>
          <w:sz w:val="32"/>
          <w:szCs w:val="32"/>
        </w:rPr>
        <w:t>.</w:t>
      </w:r>
      <w:r w:rsidR="00CB763B" w:rsidRPr="00B1717B">
        <w:rPr>
          <w:rFonts w:ascii="仿宋" w:eastAsia="仿宋" w:hAnsi="仿宋" w:hint="eastAsia"/>
          <w:sz w:val="32"/>
          <w:szCs w:val="32"/>
        </w:rPr>
        <w:t>灭鼠药的投放原则：做到点多、面广、适量、到位、安全可靠；</w:t>
      </w:r>
    </w:p>
    <w:p w:rsidR="00F40D9B"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2</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空旷地、花园、公共绿地、建筑物等沿建筑物或围墙内侧每隔10～15米建立毒饵站1个，每个毒饵站投放鼠药30克；</w:t>
      </w:r>
    </w:p>
    <w:p w:rsidR="00F40D9B"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3</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投放于常有老鼠出没的场所，如鼠洞附近、垃圾站（堆）、排水沟周边、下水道窖井口等，根据具体情况投放；</w:t>
      </w:r>
    </w:p>
    <w:p w:rsidR="00F40D9B"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lastRenderedPageBreak/>
        <w:t>4</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沿绿化带、边坡或空旷区域，按棋盘式投放，每30米见方建立毒饵站2个，每个毒饵站投放鼠药30克。鼠药投放要全范围覆盖，每次先查后投，消失多少补充多少，全部消失加倍补充，连续投放五次作为一轮</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处理</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5</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4-10月每月</w:t>
      </w:r>
      <w:r w:rsidR="00C16559" w:rsidRPr="00B1717B">
        <w:rPr>
          <w:rFonts w:ascii="仿宋" w:eastAsia="仿宋" w:hAnsi="仿宋"/>
          <w:sz w:val="32"/>
          <w:szCs w:val="32"/>
        </w:rPr>
        <w:t>3</w:t>
      </w:r>
      <w:r w:rsidR="00C16559" w:rsidRPr="00B1717B">
        <w:rPr>
          <w:rFonts w:ascii="仿宋" w:eastAsia="仿宋" w:hAnsi="仿宋" w:hint="eastAsia"/>
          <w:sz w:val="32"/>
          <w:szCs w:val="32"/>
        </w:rPr>
        <w:t>次，11-3月，每月不少于2次</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处理，平时则按常规进行处理，并做好巡检记录以备采购人查看。投放鼠药的公共场所要有明显的警示标志，避免人畜误食</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6</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鼠洞填补及鼠药、死鼠清理要求：在</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期间负责填补承包范围内所有鼠洞。鼠药一轮投放完毕，要进行全范围拉网式检查，公共场所的鼠药要即时清扫；清理的死鼠要进行统一填埋或焚烧处理</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7</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灭蚊、蝇、蟑螂用药严格按照国家规定的用药标准和剂量配制使用，按病媒生物的分布特点、季节消长、主要孳生地及</w:t>
      </w:r>
      <w:r w:rsidR="00C16559" w:rsidRPr="00B1717B">
        <w:rPr>
          <w:rFonts w:ascii="仿宋" w:eastAsia="仿宋" w:hAnsi="仿宋"/>
          <w:sz w:val="32"/>
          <w:szCs w:val="32"/>
        </w:rPr>
        <w:t>医院感染管理要求</w:t>
      </w:r>
      <w:r w:rsidR="00C16559" w:rsidRPr="00B1717B">
        <w:rPr>
          <w:rFonts w:ascii="仿宋" w:eastAsia="仿宋" w:hAnsi="仿宋" w:hint="eastAsia"/>
          <w:sz w:val="32"/>
          <w:szCs w:val="32"/>
        </w:rPr>
        <w:t>做到全范围覆盖和科学合理施药</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8</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药品、毒饵投放应有显著标识，药品喷洒时应采取必要措施防止出现人畜中毒</w:t>
      </w:r>
      <w:r w:rsidR="00CB763B" w:rsidRPr="00B1717B">
        <w:rPr>
          <w:rFonts w:ascii="仿宋" w:eastAsia="仿宋" w:hAnsi="仿宋" w:hint="eastAsia"/>
          <w:sz w:val="32"/>
          <w:szCs w:val="32"/>
        </w:rPr>
        <w:t>；</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9</w:t>
      </w:r>
      <w:r w:rsidR="007C7CC6" w:rsidRPr="00B1717B">
        <w:rPr>
          <w:rFonts w:ascii="仿宋" w:eastAsia="仿宋" w:hAnsi="仿宋" w:hint="eastAsia"/>
          <w:sz w:val="32"/>
          <w:szCs w:val="32"/>
        </w:rPr>
        <w:t>.</w:t>
      </w:r>
      <w:r w:rsidR="00C16559" w:rsidRPr="00B1717B">
        <w:rPr>
          <w:rFonts w:ascii="仿宋" w:eastAsia="仿宋" w:hAnsi="仿宋" w:hint="eastAsia"/>
          <w:sz w:val="32"/>
          <w:szCs w:val="32"/>
        </w:rPr>
        <w:t>所有药品内外包装按要求收集、处理。</w:t>
      </w:r>
    </w:p>
    <w:p w:rsidR="00C16559"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（四）、</w:t>
      </w:r>
      <w:r w:rsidR="00C16559" w:rsidRPr="00B1717B">
        <w:rPr>
          <w:rFonts w:ascii="仿宋" w:eastAsia="仿宋" w:hAnsi="仿宋" w:hint="eastAsia"/>
          <w:sz w:val="32"/>
          <w:szCs w:val="32"/>
        </w:rPr>
        <w:t>服务标准和防治效果</w:t>
      </w:r>
    </w:p>
    <w:p w:rsidR="00C16559" w:rsidRPr="00B1717B" w:rsidRDefault="00C16559" w:rsidP="00B1717B">
      <w:pPr>
        <w:spacing w:line="460" w:lineRule="exact"/>
        <w:ind w:firstLineChars="200" w:firstLine="640"/>
        <w:rPr>
          <w:rFonts w:ascii="仿宋" w:eastAsia="仿宋" w:hAnsi="仿宋"/>
          <w:sz w:val="32"/>
          <w:szCs w:val="32"/>
        </w:rPr>
      </w:pPr>
      <w:bookmarkStart w:id="11" w:name="OLE_LINK12"/>
      <w:bookmarkStart w:id="12" w:name="OLE_LINK13"/>
      <w:r w:rsidRPr="00B1717B">
        <w:rPr>
          <w:rFonts w:ascii="仿宋" w:eastAsia="仿宋" w:hAnsi="仿宋" w:hint="eastAsia"/>
          <w:sz w:val="32"/>
          <w:szCs w:val="32"/>
        </w:rPr>
        <w:t>按照全国</w:t>
      </w:r>
      <w:r w:rsidRPr="00B1717B">
        <w:rPr>
          <w:rFonts w:ascii="仿宋" w:eastAsia="仿宋" w:hAnsi="仿宋"/>
          <w:sz w:val="32"/>
          <w:szCs w:val="32"/>
        </w:rPr>
        <w:t>爱卫会《</w:t>
      </w:r>
      <w:r w:rsidRPr="00B1717B">
        <w:rPr>
          <w:rFonts w:ascii="仿宋" w:eastAsia="仿宋" w:hAnsi="仿宋" w:hint="eastAsia"/>
          <w:sz w:val="32"/>
          <w:szCs w:val="32"/>
        </w:rPr>
        <w:t>灭鼠、蚊、蝇、蟑螂考核鉴定办法</w:t>
      </w:r>
      <w:r w:rsidRPr="00B1717B">
        <w:rPr>
          <w:rFonts w:ascii="仿宋" w:eastAsia="仿宋" w:hAnsi="仿宋"/>
          <w:sz w:val="32"/>
          <w:szCs w:val="32"/>
        </w:rPr>
        <w:t>》</w:t>
      </w:r>
      <w:r w:rsidRPr="00B1717B">
        <w:rPr>
          <w:rFonts w:ascii="仿宋" w:eastAsia="仿宋" w:hAnsi="仿宋" w:hint="eastAsia"/>
          <w:sz w:val="32"/>
          <w:szCs w:val="32"/>
        </w:rPr>
        <w:t>（全爱卫发</w:t>
      </w:r>
      <w:bookmarkStart w:id="13" w:name="OLE_LINK21"/>
      <w:bookmarkStart w:id="14" w:name="OLE_LINK22"/>
      <w:r w:rsidRPr="00B1717B">
        <w:rPr>
          <w:rFonts w:ascii="仿宋" w:eastAsia="仿宋" w:hAnsi="仿宋" w:hint="eastAsia"/>
          <w:sz w:val="32"/>
          <w:szCs w:val="32"/>
        </w:rPr>
        <w:t>第5号</w:t>
      </w:r>
      <w:r w:rsidRPr="00B1717B">
        <w:rPr>
          <w:rFonts w:ascii="仿宋" w:eastAsia="仿宋" w:hAnsi="仿宋"/>
          <w:sz w:val="32"/>
          <w:szCs w:val="32"/>
        </w:rPr>
        <w:t>）</w:t>
      </w:r>
      <w:r w:rsidRPr="00B1717B">
        <w:rPr>
          <w:rFonts w:ascii="仿宋" w:eastAsia="仿宋" w:hAnsi="仿宋" w:hint="eastAsia"/>
          <w:sz w:val="32"/>
          <w:szCs w:val="32"/>
        </w:rPr>
        <w:t>和重庆市《重庆市城区（镇）预防和控制鼠、蚊、蝇、蟑螂标准》（渝爱卫办〔2008〕19号）文件标准</w:t>
      </w:r>
      <w:r w:rsidR="0088602F" w:rsidRPr="00B1717B">
        <w:rPr>
          <w:rFonts w:ascii="仿宋" w:eastAsia="仿宋" w:hAnsi="仿宋" w:hint="eastAsia"/>
          <w:sz w:val="32"/>
          <w:szCs w:val="32"/>
        </w:rPr>
        <w:t>或院方要求</w:t>
      </w:r>
      <w:r w:rsidRPr="00B1717B">
        <w:rPr>
          <w:rFonts w:ascii="仿宋" w:eastAsia="仿宋" w:hAnsi="仿宋" w:hint="eastAsia"/>
          <w:sz w:val="32"/>
          <w:szCs w:val="32"/>
        </w:rPr>
        <w:t>。</w:t>
      </w:r>
      <w:bookmarkEnd w:id="11"/>
      <w:bookmarkEnd w:id="12"/>
    </w:p>
    <w:p w:rsidR="004E2BEA"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w:t>
      </w:r>
      <w:r w:rsidR="00F92ACC" w:rsidRPr="00B1717B">
        <w:rPr>
          <w:rFonts w:ascii="仿宋" w:eastAsia="仿宋" w:hAnsi="仿宋" w:hint="eastAsia"/>
          <w:sz w:val="32"/>
          <w:szCs w:val="32"/>
        </w:rPr>
        <w:t>五</w:t>
      </w:r>
      <w:r w:rsidRPr="00B1717B">
        <w:rPr>
          <w:rFonts w:ascii="仿宋" w:eastAsia="仿宋" w:hAnsi="仿宋" w:hint="eastAsia"/>
          <w:sz w:val="32"/>
          <w:szCs w:val="32"/>
        </w:rPr>
        <w:t>）主要药品要求</w:t>
      </w:r>
    </w:p>
    <w:p w:rsidR="00B1717B" w:rsidRPr="00B1717B" w:rsidRDefault="00B1717B" w:rsidP="00B1717B">
      <w:pPr>
        <w:pStyle w:val="UserStyle0"/>
        <w:ind w:firstLine="640"/>
        <w:rPr>
          <w:rFonts w:ascii="仿宋" w:eastAsia="仿宋" w:hAnsi="仿宋"/>
          <w:sz w:val="32"/>
          <w:szCs w:val="32"/>
        </w:rPr>
      </w:pPr>
      <w:r w:rsidRPr="00B1717B">
        <w:rPr>
          <w:rFonts w:ascii="仿宋" w:eastAsia="仿宋" w:hAnsi="仿宋" w:hint="eastAsia"/>
          <w:sz w:val="32"/>
          <w:szCs w:val="32"/>
        </w:rPr>
        <w:t>1.溴敌隆</w:t>
      </w:r>
      <w:r w:rsidRPr="00B1717B">
        <w:rPr>
          <w:rFonts w:ascii="仿宋" w:eastAsia="仿宋" w:hAnsi="仿宋" w:hint="eastAsia"/>
          <w:sz w:val="32"/>
          <w:szCs w:val="32"/>
        </w:rPr>
        <w:tab/>
        <w:t>有效成分含量：≥0.005%溴敌隆，剂型：饵料剂</w:t>
      </w:r>
    </w:p>
    <w:p w:rsidR="00B1717B" w:rsidRPr="00B1717B" w:rsidRDefault="00B1717B" w:rsidP="00B1717B">
      <w:pPr>
        <w:pStyle w:val="UserStyle0"/>
        <w:ind w:firstLine="640"/>
        <w:rPr>
          <w:rFonts w:ascii="仿宋" w:eastAsia="仿宋" w:hAnsi="仿宋"/>
          <w:sz w:val="32"/>
          <w:szCs w:val="32"/>
        </w:rPr>
      </w:pPr>
      <w:r w:rsidRPr="00B1717B">
        <w:rPr>
          <w:rFonts w:ascii="仿宋" w:eastAsia="仿宋" w:hAnsi="仿宋" w:hint="eastAsia"/>
          <w:sz w:val="32"/>
          <w:szCs w:val="32"/>
        </w:rPr>
        <w:t>2.氯菊·烯丙菊</w:t>
      </w:r>
      <w:r w:rsidRPr="00B1717B">
        <w:rPr>
          <w:rFonts w:ascii="仿宋" w:eastAsia="仿宋" w:hAnsi="仿宋" w:hint="eastAsia"/>
          <w:sz w:val="32"/>
          <w:szCs w:val="32"/>
        </w:rPr>
        <w:tab/>
        <w:t xml:space="preserve">有效成份含量≥15%氯菊酯·S-生物烯丙菊酯；剂型：水乳剂。   </w:t>
      </w:r>
    </w:p>
    <w:p w:rsidR="00B1717B" w:rsidRPr="00B1717B" w:rsidRDefault="00B1717B" w:rsidP="00B1717B">
      <w:pPr>
        <w:pStyle w:val="UserStyle0"/>
        <w:ind w:firstLine="640"/>
        <w:rPr>
          <w:rFonts w:ascii="仿宋" w:eastAsia="仿宋" w:hAnsi="仿宋"/>
          <w:sz w:val="32"/>
          <w:szCs w:val="32"/>
        </w:rPr>
      </w:pPr>
      <w:r w:rsidRPr="00B1717B">
        <w:rPr>
          <w:rFonts w:ascii="仿宋" w:eastAsia="仿宋" w:hAnsi="仿宋" w:hint="eastAsia"/>
          <w:sz w:val="32"/>
          <w:szCs w:val="32"/>
        </w:rPr>
        <w:t>3.倍硫磷杀虫颗粒剂</w:t>
      </w:r>
      <w:r w:rsidRPr="00B1717B">
        <w:rPr>
          <w:rFonts w:ascii="仿宋" w:eastAsia="仿宋" w:hAnsi="仿宋" w:hint="eastAsia"/>
          <w:sz w:val="32"/>
          <w:szCs w:val="32"/>
        </w:rPr>
        <w:tab/>
        <w:t>有效成份含量≥5%；剂型：颗粒剂</w:t>
      </w:r>
    </w:p>
    <w:p w:rsidR="006B2419" w:rsidRDefault="00B1717B" w:rsidP="00B1717B">
      <w:pPr>
        <w:pStyle w:val="UserStyle0"/>
        <w:ind w:firstLineChars="196" w:firstLine="630"/>
        <w:rPr>
          <w:rFonts w:ascii="仿宋" w:eastAsia="仿宋" w:hAnsi="仿宋"/>
          <w:b/>
          <w:sz w:val="32"/>
          <w:szCs w:val="32"/>
        </w:rPr>
      </w:pPr>
      <w:r w:rsidRPr="00B1717B">
        <w:rPr>
          <w:rFonts w:ascii="仿宋" w:eastAsia="仿宋" w:hAnsi="仿宋" w:hint="eastAsia"/>
          <w:b/>
          <w:sz w:val="32"/>
          <w:szCs w:val="32"/>
        </w:rPr>
        <w:t>★要求：根据国家对农药的有关管理规定，为了保证药品的质量及来源合法，供应商在响应文件中必须提供以上主要药品的有效“三证”(即:农药生产许可证、农药标准、农药登记证)和药物质量保证书并加盖生产商公章（原件备查）。供应商未提供或提供不全的，视为无效响应。</w:t>
      </w:r>
    </w:p>
    <w:bookmarkEnd w:id="13"/>
    <w:bookmarkEnd w:id="14"/>
    <w:p w:rsidR="00B1717B" w:rsidRPr="00B1717B" w:rsidRDefault="00B1717B" w:rsidP="00B1717B">
      <w:pPr>
        <w:pStyle w:val="UserStyle0"/>
        <w:ind w:firstLineChars="196" w:firstLine="627"/>
        <w:rPr>
          <w:rFonts w:ascii="仿宋" w:eastAsia="仿宋" w:hAnsi="仿宋"/>
          <w:sz w:val="32"/>
          <w:szCs w:val="32"/>
        </w:rPr>
      </w:pPr>
    </w:p>
    <w:p w:rsidR="00C16559" w:rsidRPr="00B1717B" w:rsidRDefault="00C16559" w:rsidP="00B1717B">
      <w:pPr>
        <w:spacing w:line="460" w:lineRule="exact"/>
        <w:ind w:firstLineChars="200" w:firstLine="643"/>
        <w:jc w:val="center"/>
        <w:rPr>
          <w:rFonts w:ascii="仿宋" w:eastAsia="仿宋" w:hAnsi="仿宋"/>
          <w:b/>
          <w:sz w:val="32"/>
          <w:szCs w:val="32"/>
        </w:rPr>
      </w:pPr>
      <w:r w:rsidRPr="00B1717B">
        <w:rPr>
          <w:rFonts w:ascii="仿宋" w:eastAsia="仿宋" w:hAnsi="仿宋" w:hint="eastAsia"/>
          <w:b/>
          <w:sz w:val="32"/>
          <w:szCs w:val="32"/>
        </w:rPr>
        <w:lastRenderedPageBreak/>
        <w:t>第三篇 商务需求</w:t>
      </w:r>
      <w:bookmarkStart w:id="15" w:name="_Toc30672"/>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一、服务时间、地点及验收方式</w:t>
      </w:r>
      <w:bookmarkEnd w:id="15"/>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（一）服务期限：</w:t>
      </w:r>
      <w:r w:rsidR="00F92ACC" w:rsidRPr="00B1717B">
        <w:rPr>
          <w:rFonts w:ascii="仿宋" w:eastAsia="仿宋" w:hAnsi="仿宋" w:hint="eastAsia"/>
          <w:sz w:val="32"/>
          <w:szCs w:val="32"/>
        </w:rPr>
        <w:t>自签订有效合同起</w:t>
      </w:r>
      <w:r w:rsidRPr="00B1717B">
        <w:rPr>
          <w:rFonts w:ascii="仿宋" w:eastAsia="仿宋" w:hAnsi="仿宋" w:hint="eastAsia"/>
          <w:sz w:val="32"/>
          <w:szCs w:val="32"/>
        </w:rPr>
        <w:t>一年。</w:t>
      </w:r>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（二）服务地点：石柱土家族自治县人民医院</w:t>
      </w:r>
      <w:r w:rsidR="00A96B02" w:rsidRPr="00B1717B">
        <w:rPr>
          <w:rFonts w:ascii="仿宋" w:eastAsia="仿宋" w:hAnsi="仿宋" w:hint="eastAsia"/>
          <w:sz w:val="32"/>
          <w:szCs w:val="32"/>
        </w:rPr>
        <w:t>及</w:t>
      </w:r>
      <w:r w:rsidRPr="00B1717B">
        <w:rPr>
          <w:rFonts w:ascii="仿宋" w:eastAsia="仿宋" w:hAnsi="仿宋" w:hint="eastAsia"/>
          <w:sz w:val="32"/>
          <w:szCs w:val="32"/>
        </w:rPr>
        <w:t>佳禾公寓室内及室外。</w:t>
      </w:r>
    </w:p>
    <w:p w:rsidR="004E2BEA" w:rsidRPr="00B1717B" w:rsidRDefault="00F92ACC"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（三）</w:t>
      </w:r>
      <w:r w:rsidR="00C16559" w:rsidRPr="00B1717B">
        <w:rPr>
          <w:rFonts w:ascii="仿宋" w:eastAsia="仿宋" w:hAnsi="仿宋" w:hint="eastAsia"/>
          <w:sz w:val="32"/>
          <w:szCs w:val="32"/>
        </w:rPr>
        <w:t>验收方式：</w:t>
      </w:r>
    </w:p>
    <w:p w:rsidR="00C16559" w:rsidRPr="00B1717B" w:rsidRDefault="004E2BEA"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1</w:t>
      </w:r>
      <w:r w:rsidR="006B2419" w:rsidRPr="00B1717B">
        <w:rPr>
          <w:rFonts w:ascii="仿宋" w:eastAsia="仿宋" w:hAnsi="仿宋" w:hint="eastAsia"/>
          <w:sz w:val="32"/>
          <w:szCs w:val="32"/>
        </w:rPr>
        <w:t>.</w:t>
      </w:r>
      <w:r w:rsidRPr="00B1717B">
        <w:rPr>
          <w:rFonts w:ascii="仿宋" w:eastAsia="仿宋" w:hAnsi="仿宋" w:hint="eastAsia"/>
          <w:sz w:val="32"/>
          <w:szCs w:val="32"/>
        </w:rPr>
        <w:t>达到按照全国</w:t>
      </w:r>
      <w:r w:rsidRPr="00B1717B">
        <w:rPr>
          <w:rFonts w:ascii="仿宋" w:eastAsia="仿宋" w:hAnsi="仿宋"/>
          <w:sz w:val="32"/>
          <w:szCs w:val="32"/>
        </w:rPr>
        <w:t>爱卫会《</w:t>
      </w:r>
      <w:r w:rsidRPr="00B1717B">
        <w:rPr>
          <w:rFonts w:ascii="仿宋" w:eastAsia="仿宋" w:hAnsi="仿宋" w:hint="eastAsia"/>
          <w:sz w:val="32"/>
          <w:szCs w:val="32"/>
        </w:rPr>
        <w:t>灭鼠、蚊、蝇、蟑螂考核鉴定办法</w:t>
      </w:r>
      <w:r w:rsidRPr="00B1717B">
        <w:rPr>
          <w:rFonts w:ascii="仿宋" w:eastAsia="仿宋" w:hAnsi="仿宋"/>
          <w:sz w:val="32"/>
          <w:szCs w:val="32"/>
        </w:rPr>
        <w:t>》</w:t>
      </w:r>
      <w:r w:rsidRPr="00B1717B">
        <w:rPr>
          <w:rFonts w:ascii="仿宋" w:eastAsia="仿宋" w:hAnsi="仿宋" w:hint="eastAsia"/>
          <w:sz w:val="32"/>
          <w:szCs w:val="32"/>
        </w:rPr>
        <w:t>（全爱卫发第5号</w:t>
      </w:r>
      <w:r w:rsidRPr="00B1717B">
        <w:rPr>
          <w:rFonts w:ascii="仿宋" w:eastAsia="仿宋" w:hAnsi="仿宋"/>
          <w:sz w:val="32"/>
          <w:szCs w:val="32"/>
        </w:rPr>
        <w:t>）</w:t>
      </w:r>
      <w:r w:rsidRPr="00B1717B">
        <w:rPr>
          <w:rFonts w:ascii="仿宋" w:eastAsia="仿宋" w:hAnsi="仿宋" w:hint="eastAsia"/>
          <w:sz w:val="32"/>
          <w:szCs w:val="32"/>
        </w:rPr>
        <w:t>和重庆市《重庆市城区（镇）预防和控制鼠、蚊、蝇、蟑螂标准》（渝爱卫办〔2008〕19号）文件或院方要求。</w:t>
      </w:r>
    </w:p>
    <w:p w:rsidR="00C16559" w:rsidRPr="00B1717B" w:rsidRDefault="004E2BEA"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2</w:t>
      </w:r>
      <w:r w:rsidR="006B2419" w:rsidRPr="00B1717B">
        <w:rPr>
          <w:rFonts w:ascii="仿宋" w:eastAsia="仿宋" w:hAnsi="仿宋" w:hint="eastAsia"/>
          <w:sz w:val="32"/>
          <w:szCs w:val="32"/>
        </w:rPr>
        <w:t>.</w:t>
      </w:r>
      <w:r w:rsidR="00C16559" w:rsidRPr="00B1717B">
        <w:rPr>
          <w:rFonts w:ascii="仿宋" w:eastAsia="仿宋" w:hAnsi="仿宋" w:hint="eastAsia"/>
          <w:sz w:val="32"/>
          <w:szCs w:val="32"/>
        </w:rPr>
        <w:t>成交人</w:t>
      </w:r>
      <w:r w:rsidRPr="00B1717B">
        <w:rPr>
          <w:rFonts w:ascii="仿宋" w:eastAsia="仿宋" w:hAnsi="仿宋" w:hint="eastAsia"/>
          <w:sz w:val="32"/>
          <w:szCs w:val="32"/>
        </w:rPr>
        <w:t>遵守采购人的规章制度及疫情防控相关规定，</w:t>
      </w:r>
      <w:r w:rsidR="00C16559" w:rsidRPr="00B1717B">
        <w:rPr>
          <w:rFonts w:ascii="仿宋" w:eastAsia="仿宋" w:hAnsi="仿宋" w:hint="eastAsia"/>
          <w:sz w:val="32"/>
          <w:szCs w:val="32"/>
        </w:rPr>
        <w:t>如果未按照上述要求执行，一次扣除服务费</w:t>
      </w:r>
      <w:r w:rsidR="00C16559" w:rsidRPr="00B1717B">
        <w:rPr>
          <w:rFonts w:ascii="仿宋" w:eastAsia="仿宋" w:hAnsi="仿宋"/>
          <w:sz w:val="32"/>
          <w:szCs w:val="32"/>
        </w:rPr>
        <w:t>2</w:t>
      </w:r>
      <w:r w:rsidR="00C16559" w:rsidRPr="00B1717B">
        <w:rPr>
          <w:rFonts w:ascii="仿宋" w:eastAsia="仿宋" w:hAnsi="仿宋" w:hint="eastAsia"/>
          <w:sz w:val="32"/>
          <w:szCs w:val="32"/>
        </w:rPr>
        <w:t>00-500元，一年内累计三次，采购人有权单方解除合同。</w:t>
      </w:r>
      <w:bookmarkStart w:id="16" w:name="_Toc495577358"/>
      <w:bookmarkStart w:id="17" w:name="_Toc24206"/>
      <w:bookmarkStart w:id="18" w:name="_Toc28494"/>
      <w:bookmarkStart w:id="19" w:name="_Toc487204790"/>
      <w:bookmarkStart w:id="20" w:name="_Toc344475121"/>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二、报价要求</w:t>
      </w:r>
      <w:bookmarkEnd w:id="16"/>
      <w:bookmarkEnd w:id="17"/>
      <w:bookmarkEnd w:id="18"/>
    </w:p>
    <w:p w:rsidR="00C16559" w:rsidRPr="00B1717B" w:rsidRDefault="005861E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本项目</w:t>
      </w:r>
      <w:r w:rsidRPr="00B1717B">
        <w:rPr>
          <w:rFonts w:ascii="仿宋" w:eastAsia="仿宋" w:hAnsi="仿宋" w:hint="eastAsia"/>
          <w:sz w:val="32"/>
          <w:szCs w:val="32"/>
        </w:rPr>
        <w:t>不</w:t>
      </w:r>
      <w:r w:rsidRPr="00B1717B">
        <w:rPr>
          <w:rFonts w:ascii="仿宋" w:eastAsia="仿宋" w:hAnsi="仿宋"/>
          <w:sz w:val="32"/>
          <w:szCs w:val="32"/>
        </w:rPr>
        <w:t>接受联合体报价</w:t>
      </w:r>
      <w:r w:rsidRPr="00B1717B">
        <w:rPr>
          <w:rFonts w:ascii="仿宋" w:eastAsia="仿宋" w:hAnsi="仿宋" w:hint="eastAsia"/>
          <w:sz w:val="32"/>
          <w:szCs w:val="32"/>
        </w:rPr>
        <w:t>，</w:t>
      </w:r>
      <w:r w:rsidRPr="00B1717B">
        <w:rPr>
          <w:rFonts w:ascii="仿宋" w:eastAsia="仿宋" w:hAnsi="仿宋"/>
          <w:sz w:val="32"/>
          <w:szCs w:val="32"/>
        </w:rPr>
        <w:t>不得分包、转包</w:t>
      </w:r>
      <w:r w:rsidRPr="00B1717B">
        <w:rPr>
          <w:rFonts w:ascii="仿宋" w:eastAsia="仿宋" w:hAnsi="仿宋" w:hint="eastAsia"/>
          <w:sz w:val="32"/>
          <w:szCs w:val="32"/>
        </w:rPr>
        <w:t>；</w:t>
      </w:r>
      <w:r w:rsidR="00C16559" w:rsidRPr="00B1717B">
        <w:rPr>
          <w:rFonts w:ascii="仿宋" w:eastAsia="仿宋" w:hAnsi="仿宋" w:hint="eastAsia"/>
          <w:sz w:val="32"/>
          <w:szCs w:val="32"/>
        </w:rPr>
        <w:t>本项目报价为人民币报价，报价包括（但不限于）：完成本项目即媒</w:t>
      </w:r>
      <w:r w:rsidR="000E04BB" w:rsidRPr="00B1717B">
        <w:rPr>
          <w:rFonts w:ascii="仿宋" w:eastAsia="仿宋" w:hAnsi="仿宋" w:hint="eastAsia"/>
          <w:sz w:val="32"/>
          <w:szCs w:val="32"/>
        </w:rPr>
        <w:t>防治</w:t>
      </w:r>
      <w:r w:rsidR="00C16559" w:rsidRPr="00B1717B">
        <w:rPr>
          <w:rFonts w:ascii="仿宋" w:eastAsia="仿宋" w:hAnsi="仿宋" w:hint="eastAsia"/>
          <w:sz w:val="32"/>
          <w:szCs w:val="32"/>
        </w:rPr>
        <w:t>的药品及所需的设备费、辅材费、运输费、装御费、税费、人工费、采购代理服务费等完成本项目的所有费用。因成交供应商自身原因造成漏报、少报皆由其自行承担责任，采购人不再补偿。</w:t>
      </w:r>
    </w:p>
    <w:p w:rsidR="00C16559" w:rsidRPr="00B1717B" w:rsidRDefault="00C16559" w:rsidP="00B1717B">
      <w:pPr>
        <w:spacing w:line="460" w:lineRule="exact"/>
        <w:ind w:firstLineChars="200" w:firstLine="640"/>
        <w:rPr>
          <w:rFonts w:ascii="仿宋" w:eastAsia="仿宋" w:hAnsi="仿宋"/>
          <w:sz w:val="32"/>
          <w:szCs w:val="32"/>
        </w:rPr>
      </w:pPr>
      <w:bookmarkStart w:id="21" w:name="_Toc10302_WPSOffice_Level2"/>
      <w:bookmarkStart w:id="22" w:name="_Toc1062"/>
      <w:bookmarkStart w:id="23" w:name="_Toc497560645"/>
      <w:bookmarkStart w:id="24" w:name="_Toc29343"/>
      <w:bookmarkStart w:id="25" w:name="_Toc26209"/>
      <w:bookmarkStart w:id="26" w:name="_Toc344475122"/>
      <w:bookmarkEnd w:id="19"/>
      <w:bookmarkEnd w:id="20"/>
      <w:r w:rsidRPr="00B1717B">
        <w:rPr>
          <w:rFonts w:ascii="仿宋" w:eastAsia="仿宋" w:hAnsi="仿宋" w:hint="eastAsia"/>
          <w:sz w:val="32"/>
          <w:szCs w:val="32"/>
        </w:rPr>
        <w:t>四、</w:t>
      </w:r>
      <w:bookmarkStart w:id="27" w:name="_Toc487204791"/>
      <w:bookmarkStart w:id="28" w:name="_Toc17360"/>
      <w:bookmarkStart w:id="29" w:name="_Toc480882276"/>
      <w:bookmarkStart w:id="30" w:name="_Toc7835"/>
      <w:bookmarkEnd w:id="21"/>
      <w:bookmarkEnd w:id="22"/>
      <w:bookmarkEnd w:id="23"/>
      <w:bookmarkEnd w:id="24"/>
      <w:bookmarkEnd w:id="25"/>
      <w:r w:rsidRPr="00B1717B">
        <w:rPr>
          <w:rFonts w:ascii="仿宋" w:eastAsia="仿宋" w:hAnsi="仿宋" w:hint="eastAsia"/>
          <w:sz w:val="32"/>
          <w:szCs w:val="32"/>
        </w:rPr>
        <w:t>付款方式</w:t>
      </w:r>
      <w:bookmarkEnd w:id="27"/>
      <w:bookmarkEnd w:id="28"/>
      <w:bookmarkEnd w:id="29"/>
      <w:bookmarkEnd w:id="30"/>
    </w:p>
    <w:p w:rsidR="00C16559" w:rsidRPr="00B1717B" w:rsidRDefault="00C16559" w:rsidP="00B1717B">
      <w:pPr>
        <w:spacing w:line="460" w:lineRule="exact"/>
        <w:ind w:firstLineChars="200" w:firstLine="640"/>
        <w:rPr>
          <w:rFonts w:ascii="仿宋" w:eastAsia="仿宋" w:hAnsi="仿宋"/>
          <w:sz w:val="32"/>
          <w:szCs w:val="32"/>
        </w:rPr>
      </w:pPr>
      <w:r w:rsidRPr="00B1717B">
        <w:rPr>
          <w:rFonts w:ascii="仿宋" w:eastAsia="仿宋" w:hAnsi="仿宋" w:hint="eastAsia"/>
          <w:sz w:val="32"/>
          <w:szCs w:val="32"/>
        </w:rPr>
        <w:t>按季度付款。成交人按照合同条款完成</w:t>
      </w:r>
      <w:r w:rsidR="005861E9" w:rsidRPr="00B1717B">
        <w:rPr>
          <w:rFonts w:ascii="仿宋" w:eastAsia="仿宋" w:hAnsi="仿宋" w:hint="eastAsia"/>
          <w:sz w:val="32"/>
          <w:szCs w:val="32"/>
        </w:rPr>
        <w:t>每</w:t>
      </w:r>
      <w:r w:rsidRPr="00B1717B">
        <w:rPr>
          <w:rFonts w:ascii="仿宋" w:eastAsia="仿宋" w:hAnsi="仿宋" w:hint="eastAsia"/>
          <w:sz w:val="32"/>
          <w:szCs w:val="32"/>
        </w:rPr>
        <w:t>季度工作，经采购人验收合格后提供正规税务票据，采购人收到发票后3个月内支付。</w:t>
      </w:r>
    </w:p>
    <w:bookmarkEnd w:id="26"/>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五、安全责任</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1.在服务过程中，成交人须做到不能影响医院的正常医疗秩序。与该项目有关的运输、安装等因安全问题产生的一切费用概由成交人自行负责。</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2.因成交人投放或喷洒不规范、警示标志标识不规范或缺失、毒饵或包装遗落等造成的纠纷、损失及法律责任一律由成交人自行承担，与采购人无关。</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3.成交人的工作人员在为采购</w:t>
      </w:r>
      <w:r w:rsidRPr="00B1717B">
        <w:rPr>
          <w:rFonts w:ascii="仿宋" w:eastAsia="仿宋" w:hAnsi="仿宋" w:hint="eastAsia"/>
          <w:sz w:val="32"/>
          <w:szCs w:val="32"/>
        </w:rPr>
        <w:t>人</w:t>
      </w:r>
      <w:r w:rsidRPr="00B1717B">
        <w:rPr>
          <w:rFonts w:ascii="仿宋" w:eastAsia="仿宋" w:hAnsi="仿宋"/>
          <w:sz w:val="32"/>
          <w:szCs w:val="32"/>
        </w:rPr>
        <w:t>服务期间，因疾病、工伤、意</w:t>
      </w:r>
      <w:r w:rsidRPr="00B1717B">
        <w:rPr>
          <w:rFonts w:ascii="仿宋" w:eastAsia="仿宋" w:hAnsi="仿宋"/>
          <w:sz w:val="32"/>
          <w:szCs w:val="32"/>
        </w:rPr>
        <w:lastRenderedPageBreak/>
        <w:t>外伤害、疾病传染、劳动保护、职业病等所产生的一切费用，均由成交人自行负责。</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4.成交人在为采购</w:t>
      </w:r>
      <w:r w:rsidRPr="00B1717B">
        <w:rPr>
          <w:rFonts w:ascii="仿宋" w:eastAsia="仿宋" w:hAnsi="仿宋" w:hint="eastAsia"/>
          <w:sz w:val="32"/>
          <w:szCs w:val="32"/>
        </w:rPr>
        <w:t>人</w:t>
      </w:r>
      <w:r w:rsidRPr="00B1717B">
        <w:rPr>
          <w:rFonts w:ascii="仿宋" w:eastAsia="仿宋" w:hAnsi="仿宋"/>
          <w:sz w:val="32"/>
          <w:szCs w:val="32"/>
        </w:rPr>
        <w:t>服务期间，院内外环境安全等，涉及损坏院内外财产人身安全及自身财产人身安全等，一律由成交人自行负责。</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六、解决争议的办法</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sz w:val="32"/>
          <w:szCs w:val="32"/>
        </w:rPr>
        <w:t>采购双方出现争议的，由采购双方友好协商，协商不成的提请石柱县人民法院诉讼、仲裁解决。</w:t>
      </w:r>
    </w:p>
    <w:p w:rsidR="00B40E27" w:rsidRPr="00B40E27" w:rsidRDefault="00B40E27" w:rsidP="00B40E27">
      <w:pPr>
        <w:spacing w:line="500" w:lineRule="exact"/>
        <w:ind w:firstLineChars="200" w:firstLine="643"/>
        <w:jc w:val="center"/>
        <w:rPr>
          <w:rFonts w:ascii="仿宋" w:eastAsia="仿宋" w:hAnsi="仿宋"/>
          <w:b/>
          <w:sz w:val="32"/>
          <w:szCs w:val="32"/>
        </w:rPr>
      </w:pPr>
      <w:r w:rsidRPr="00B40E27">
        <w:rPr>
          <w:rFonts w:ascii="仿宋" w:eastAsia="仿宋" w:hAnsi="仿宋" w:hint="eastAsia"/>
          <w:b/>
          <w:sz w:val="32"/>
          <w:szCs w:val="32"/>
        </w:rPr>
        <w:t>第四篇　投标人须知</w:t>
      </w:r>
    </w:p>
    <w:p w:rsidR="00B40E27" w:rsidRDefault="008F203C" w:rsidP="008F203C">
      <w:pPr>
        <w:spacing w:line="500" w:lineRule="exact"/>
        <w:ind w:firstLineChars="200" w:firstLine="640"/>
        <w:jc w:val="left"/>
        <w:rPr>
          <w:szCs w:val="21"/>
        </w:rPr>
      </w:pPr>
      <w:r>
        <w:rPr>
          <w:rFonts w:ascii="仿宋" w:eastAsia="仿宋" w:hAnsi="仿宋" w:hint="eastAsia"/>
          <w:sz w:val="32"/>
          <w:szCs w:val="32"/>
        </w:rPr>
        <w:t>一</w:t>
      </w:r>
      <w:r w:rsidR="00C16559" w:rsidRPr="00B1717B">
        <w:rPr>
          <w:rFonts w:ascii="仿宋" w:eastAsia="仿宋" w:hAnsi="仿宋" w:hint="eastAsia"/>
          <w:sz w:val="32"/>
          <w:szCs w:val="32"/>
        </w:rPr>
        <w:t>、</w:t>
      </w:r>
      <w:r w:rsidR="00B40E27">
        <w:rPr>
          <w:rFonts w:hint="eastAsia"/>
          <w:szCs w:val="21"/>
        </w:rPr>
        <w:t>响应文件要求</w:t>
      </w:r>
    </w:p>
    <w:p w:rsidR="008F203C" w:rsidRPr="00B1717B" w:rsidRDefault="008F203C" w:rsidP="008F203C">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1、</w:t>
      </w:r>
      <w:r w:rsidRPr="00B1717B">
        <w:rPr>
          <w:rFonts w:ascii="仿宋" w:eastAsia="仿宋" w:hAnsi="仿宋" w:hint="eastAsia"/>
          <w:sz w:val="32"/>
          <w:szCs w:val="32"/>
        </w:rPr>
        <w:t>凡有意参加询比的供应商，请于公告发布之日起至报名截止时间之前，在重庆市政府采购云平台·服务超市网上下载查看本项目需求文件以及变更公告等询比前公布的所有项目资料，无论供应商下载查看与否，均视为已知晓所有询比实质性要求内容。</w:t>
      </w:r>
    </w:p>
    <w:p w:rsidR="00B40E27" w:rsidRPr="00874045" w:rsidRDefault="00B40E27" w:rsidP="00874045">
      <w:pPr>
        <w:snapToGrid w:val="0"/>
        <w:spacing w:line="360" w:lineRule="auto"/>
        <w:ind w:firstLineChars="200" w:firstLine="640"/>
        <w:rPr>
          <w:rFonts w:ascii="仿宋" w:eastAsia="仿宋" w:hAnsi="仿宋"/>
          <w:color w:val="FF0000"/>
          <w:sz w:val="32"/>
          <w:szCs w:val="32"/>
        </w:rPr>
      </w:pPr>
      <w:bookmarkStart w:id="31" w:name="OLE_LINK5"/>
      <w:bookmarkStart w:id="32" w:name="OLE_LINK11"/>
      <w:r w:rsidRPr="00874045">
        <w:rPr>
          <w:rFonts w:ascii="仿宋" w:eastAsia="仿宋" w:hAnsi="仿宋" w:hint="eastAsia"/>
          <w:color w:val="FF0000"/>
          <w:sz w:val="32"/>
          <w:szCs w:val="32"/>
        </w:rPr>
        <w:t>1、线上投标</w:t>
      </w:r>
    </w:p>
    <w:p w:rsidR="00B40E27" w:rsidRPr="00874045" w:rsidRDefault="00B40E27" w:rsidP="00874045">
      <w:pPr>
        <w:spacing w:line="360" w:lineRule="auto"/>
        <w:ind w:firstLineChars="260" w:firstLine="832"/>
        <w:rPr>
          <w:rFonts w:ascii="仿宋" w:eastAsia="仿宋" w:hAnsi="仿宋"/>
          <w:color w:val="FF0000"/>
          <w:sz w:val="32"/>
          <w:szCs w:val="32"/>
        </w:rPr>
      </w:pPr>
      <w:r w:rsidRPr="00874045">
        <w:rPr>
          <w:rFonts w:ascii="仿宋" w:eastAsia="仿宋" w:hAnsi="仿宋" w:hint="eastAsia"/>
          <w:color w:val="FF0000"/>
          <w:sz w:val="32"/>
          <w:szCs w:val="32"/>
        </w:rPr>
        <w:t>供应商请自行下载网上竞采文件并编制响应文件，在采购公告规定的报名截止时间前，将签字盖章完毕的响应文件电子档上传至重庆市政府采购云平台-网上竞采完成报名和报价</w:t>
      </w:r>
      <w:r w:rsidR="008F203C" w:rsidRPr="00874045">
        <w:rPr>
          <w:rFonts w:ascii="仿宋" w:eastAsia="仿宋" w:hAnsi="仿宋" w:hint="eastAsia"/>
          <w:color w:val="FF0000"/>
          <w:sz w:val="32"/>
          <w:szCs w:val="32"/>
        </w:rPr>
        <w:t>，未按要求提供的为无效供应商</w:t>
      </w:r>
      <w:r w:rsidR="00874045">
        <w:rPr>
          <w:rFonts w:ascii="仿宋" w:eastAsia="仿宋" w:hAnsi="仿宋" w:hint="eastAsia"/>
          <w:color w:val="FF0000"/>
          <w:sz w:val="32"/>
          <w:szCs w:val="32"/>
        </w:rPr>
        <w:t>。</w:t>
      </w:r>
    </w:p>
    <w:p w:rsidR="00B40E27" w:rsidRPr="00874045" w:rsidRDefault="00B40E27" w:rsidP="00874045">
      <w:pPr>
        <w:snapToGrid w:val="0"/>
        <w:spacing w:line="360" w:lineRule="auto"/>
        <w:ind w:firstLineChars="200" w:firstLine="640"/>
        <w:rPr>
          <w:rFonts w:ascii="仿宋" w:eastAsia="仿宋" w:hAnsi="仿宋"/>
          <w:color w:val="FF0000"/>
          <w:sz w:val="32"/>
          <w:szCs w:val="32"/>
        </w:rPr>
      </w:pPr>
      <w:r w:rsidRPr="00874045">
        <w:rPr>
          <w:rFonts w:ascii="仿宋" w:eastAsia="仿宋" w:hAnsi="仿宋" w:hint="eastAsia"/>
          <w:color w:val="FF0000"/>
          <w:sz w:val="32"/>
          <w:szCs w:val="32"/>
        </w:rPr>
        <w:t>2.线下递交</w:t>
      </w:r>
    </w:p>
    <w:p w:rsidR="00B40E27" w:rsidRPr="00874045" w:rsidRDefault="00B40E27" w:rsidP="00874045">
      <w:pPr>
        <w:wordWrap w:val="0"/>
        <w:snapToGrid w:val="0"/>
        <w:spacing w:line="360" w:lineRule="auto"/>
        <w:ind w:firstLineChars="200" w:firstLine="640"/>
        <w:rPr>
          <w:rFonts w:ascii="仿宋" w:eastAsia="仿宋" w:hAnsi="仿宋"/>
          <w:color w:val="FF0000"/>
          <w:sz w:val="32"/>
          <w:szCs w:val="32"/>
        </w:rPr>
      </w:pPr>
      <w:r w:rsidRPr="00874045">
        <w:rPr>
          <w:rFonts w:ascii="仿宋" w:eastAsia="仿宋" w:hAnsi="仿宋" w:hint="eastAsia"/>
          <w:color w:val="FF0000"/>
          <w:sz w:val="32"/>
          <w:szCs w:val="32"/>
        </w:rPr>
        <w:t>线下需提交响应文件一份，纸质响应文件密封后需邮寄至：重庆市石柱县人民医院后勤保障科，收件人：谭老师，联系电话：023－73332457，收件截止时间同线上响应文件递交截止时间</w:t>
      </w:r>
      <w:r w:rsidR="0074673A">
        <w:rPr>
          <w:rFonts w:ascii="仿宋" w:eastAsia="仿宋" w:hAnsi="仿宋" w:hint="eastAsia"/>
          <w:color w:val="FF0000"/>
          <w:sz w:val="32"/>
          <w:szCs w:val="32"/>
        </w:rPr>
        <w:t>，拒收到付件</w:t>
      </w:r>
      <w:r w:rsidRPr="00874045">
        <w:rPr>
          <w:rFonts w:ascii="仿宋" w:eastAsia="仿宋" w:hAnsi="仿宋" w:hint="eastAsia"/>
          <w:color w:val="FF0000"/>
          <w:sz w:val="32"/>
          <w:szCs w:val="32"/>
        </w:rPr>
        <w:t>。</w:t>
      </w:r>
    </w:p>
    <w:bookmarkEnd w:id="31"/>
    <w:bookmarkEnd w:id="32"/>
    <w:p w:rsidR="00B40E27" w:rsidRDefault="008F203C" w:rsidP="008F203C">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B1717B">
        <w:rPr>
          <w:rFonts w:ascii="仿宋" w:eastAsia="仿宋" w:hAnsi="仿宋" w:hint="eastAsia"/>
          <w:sz w:val="32"/>
          <w:szCs w:val="32"/>
        </w:rPr>
        <w:t>.无论询比结果如何，供应商参与本项目的所有费用均由供应商自行承担。</w:t>
      </w:r>
    </w:p>
    <w:p w:rsidR="008F203C" w:rsidRPr="0082565A" w:rsidRDefault="008F203C" w:rsidP="008F203C">
      <w:pPr>
        <w:pStyle w:val="a9"/>
        <w:ind w:firstLineChars="150" w:firstLine="480"/>
      </w:pPr>
      <w:r>
        <w:rPr>
          <w:rFonts w:ascii="仿宋" w:eastAsia="仿宋" w:hAnsi="仿宋" w:hint="eastAsia"/>
          <w:sz w:val="32"/>
          <w:szCs w:val="32"/>
        </w:rPr>
        <w:lastRenderedPageBreak/>
        <w:t xml:space="preserve">二　</w:t>
      </w:r>
      <w:r w:rsidRPr="0082565A">
        <w:rPr>
          <w:rFonts w:hint="eastAsia"/>
        </w:rPr>
        <w:t>踏勘</w:t>
      </w:r>
    </w:p>
    <w:p w:rsidR="00C16559" w:rsidRPr="00B40E27" w:rsidRDefault="008F203C" w:rsidP="008F203C">
      <w:pPr>
        <w:rPr>
          <w:rFonts w:ascii="仿宋" w:eastAsia="仿宋" w:hAnsi="仿宋"/>
          <w:sz w:val="32"/>
          <w:szCs w:val="32"/>
        </w:rPr>
      </w:pPr>
      <w:r w:rsidRPr="0082565A">
        <w:t xml:space="preserve">    </w:t>
      </w:r>
      <w:r w:rsidRPr="00E81835">
        <w:rPr>
          <w:rFonts w:ascii="仿宋" w:eastAsia="仿宋" w:hAnsi="仿宋" w:hint="eastAsia"/>
          <w:sz w:val="32"/>
          <w:szCs w:val="32"/>
        </w:rPr>
        <w:t>本次采购不统一组织现场踏勘，供应商可自行前往石柱土家族自治县人民医院了解情况。无论供应商是否进行现场踏勘，均视为已充分了解项目现场一切条件，并承担由此带来的报价风险。</w:t>
      </w:r>
    </w:p>
    <w:p w:rsidR="003F62B6" w:rsidRDefault="003F62B6" w:rsidP="003F62B6">
      <w:pPr>
        <w:spacing w:line="360" w:lineRule="auto"/>
        <w:ind w:firstLineChars="200" w:firstLine="640"/>
        <w:rPr>
          <w:szCs w:val="21"/>
        </w:rPr>
      </w:pPr>
      <w:r>
        <w:rPr>
          <w:rFonts w:ascii="仿宋" w:eastAsia="仿宋" w:hAnsi="仿宋" w:hint="eastAsia"/>
          <w:sz w:val="32"/>
          <w:szCs w:val="32"/>
        </w:rPr>
        <w:t>三</w:t>
      </w:r>
      <w:r w:rsidR="00C16559" w:rsidRPr="00B1717B">
        <w:rPr>
          <w:rFonts w:ascii="仿宋" w:eastAsia="仿宋" w:hAnsi="仿宋" w:hint="eastAsia"/>
          <w:sz w:val="32"/>
          <w:szCs w:val="32"/>
        </w:rPr>
        <w:t>、</w:t>
      </w:r>
      <w:r>
        <w:rPr>
          <w:rFonts w:hint="eastAsia"/>
          <w:szCs w:val="21"/>
        </w:rPr>
        <w:t>成交原则</w:t>
      </w:r>
    </w:p>
    <w:p w:rsidR="003F62B6" w:rsidRPr="00E81835" w:rsidRDefault="003F62B6" w:rsidP="003F62B6">
      <w:pPr>
        <w:spacing w:line="360" w:lineRule="auto"/>
        <w:ind w:firstLineChars="200" w:firstLine="560"/>
        <w:rPr>
          <w:rFonts w:ascii="仿宋" w:eastAsia="仿宋" w:hAnsi="仿宋"/>
          <w:sz w:val="32"/>
          <w:szCs w:val="32"/>
        </w:rPr>
      </w:pPr>
      <w:r>
        <w:rPr>
          <w:rFonts w:hint="eastAsia"/>
          <w:szCs w:val="21"/>
        </w:rPr>
        <w:t>（</w:t>
      </w:r>
      <w:r w:rsidRPr="00E81835">
        <w:rPr>
          <w:rFonts w:ascii="仿宋" w:eastAsia="仿宋" w:hAnsi="仿宋" w:hint="eastAsia"/>
          <w:sz w:val="32"/>
          <w:szCs w:val="32"/>
        </w:rPr>
        <w:t>一）在符合采购项目资质、技术及商务要求的前提下，按报价最低的原则确定成交中标人。如出现两个以上相同最低报价的，由采购人随机选择成交中标人。</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（二）询价小组评审时，中标人或其投标文件出现下列情况之一者，应为无效响应：</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1.中标人不具备采购文件规定的资格要求的；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2.未按规定对响应文件进行签字和盖章的；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3.响应文件含有违反国家法律、法规的内容，或附有采购人不能接受的条件的（如投标报价明显高于市场价格等）；</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4.投标人串通投标的；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5.法定代表人为同一个人的两个及两个以上法人，母公司、全资子公司及其控股公司，在同一货物招标中同时投标的；</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6.法律、法规及本询价文件规定的其他无效情形。</w:t>
      </w:r>
    </w:p>
    <w:p w:rsidR="003F62B6" w:rsidRPr="00E81835" w:rsidRDefault="003F62B6" w:rsidP="00E81835">
      <w:pPr>
        <w:spacing w:line="360" w:lineRule="auto"/>
        <w:ind w:firstLineChars="200" w:firstLine="640"/>
        <w:rPr>
          <w:rFonts w:ascii="仿宋" w:eastAsia="仿宋" w:hAnsi="仿宋"/>
          <w:sz w:val="32"/>
          <w:szCs w:val="32"/>
        </w:rPr>
      </w:pPr>
      <w:r w:rsidRPr="00E81835">
        <w:rPr>
          <w:rFonts w:ascii="仿宋" w:eastAsia="仿宋" w:hAnsi="仿宋" w:hint="eastAsia"/>
          <w:sz w:val="32"/>
          <w:szCs w:val="32"/>
        </w:rPr>
        <w:t>（三）一个制造商对同一品牌同一规格型号的货物，委托两个及以上投标人参加该合同包询价的，视为一个中标人参与投标。</w:t>
      </w:r>
    </w:p>
    <w:p w:rsidR="00C16559" w:rsidRPr="00B1717B" w:rsidRDefault="003F62B6" w:rsidP="00B1717B">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四</w:t>
      </w:r>
      <w:r w:rsidR="00C16559" w:rsidRPr="00B1717B">
        <w:rPr>
          <w:rFonts w:ascii="仿宋" w:eastAsia="仿宋" w:hAnsi="仿宋" w:hint="eastAsia"/>
          <w:sz w:val="32"/>
          <w:szCs w:val="32"/>
        </w:rPr>
        <w:t>、联系方式</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联系人：谭老师</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电 话：023-733</w:t>
      </w:r>
      <w:r w:rsidR="003F62B6">
        <w:rPr>
          <w:rFonts w:ascii="仿宋" w:eastAsia="仿宋" w:hAnsi="仿宋" w:hint="eastAsia"/>
          <w:sz w:val="32"/>
          <w:szCs w:val="32"/>
        </w:rPr>
        <w:t>32457</w:t>
      </w:r>
    </w:p>
    <w:p w:rsidR="00C16559" w:rsidRPr="00B1717B" w:rsidRDefault="00C16559" w:rsidP="00B1717B">
      <w:pPr>
        <w:spacing w:line="500" w:lineRule="exact"/>
        <w:ind w:firstLineChars="200" w:firstLine="640"/>
        <w:jc w:val="left"/>
        <w:rPr>
          <w:rFonts w:ascii="仿宋" w:eastAsia="仿宋" w:hAnsi="仿宋"/>
          <w:sz w:val="32"/>
          <w:szCs w:val="32"/>
        </w:rPr>
      </w:pPr>
      <w:r w:rsidRPr="00B1717B">
        <w:rPr>
          <w:rFonts w:ascii="仿宋" w:eastAsia="仿宋" w:hAnsi="仿宋" w:hint="eastAsia"/>
          <w:sz w:val="32"/>
          <w:szCs w:val="32"/>
        </w:rPr>
        <w:t>地 址：重庆市石柱县万安街道都督大道29号</w:t>
      </w:r>
    </w:p>
    <w:p w:rsidR="00477CBF" w:rsidRPr="00B1717B" w:rsidRDefault="00477CBF" w:rsidP="00B1717B">
      <w:pPr>
        <w:spacing w:line="500" w:lineRule="exact"/>
        <w:ind w:firstLineChars="200" w:firstLine="640"/>
        <w:jc w:val="left"/>
        <w:rPr>
          <w:rFonts w:ascii="仿宋" w:eastAsia="仿宋" w:hAnsi="仿宋"/>
          <w:sz w:val="32"/>
          <w:szCs w:val="32"/>
        </w:rPr>
      </w:pPr>
    </w:p>
    <w:p w:rsidR="00E3744C" w:rsidRDefault="00E3744C" w:rsidP="00B1717B">
      <w:pPr>
        <w:spacing w:line="312" w:lineRule="auto"/>
        <w:ind w:firstLineChars="200" w:firstLine="643"/>
        <w:rPr>
          <w:rFonts w:ascii="仿宋" w:eastAsia="仿宋" w:hAnsi="仿宋"/>
          <w:b/>
          <w:sz w:val="32"/>
          <w:szCs w:val="32"/>
        </w:rPr>
      </w:pPr>
    </w:p>
    <w:p w:rsidR="00E3744C" w:rsidRDefault="00E3744C" w:rsidP="00B1717B">
      <w:pPr>
        <w:spacing w:line="312" w:lineRule="auto"/>
        <w:ind w:firstLineChars="200" w:firstLine="643"/>
        <w:rPr>
          <w:rFonts w:ascii="仿宋" w:eastAsia="仿宋" w:hAnsi="仿宋"/>
          <w:b/>
          <w:sz w:val="32"/>
          <w:szCs w:val="32"/>
        </w:rPr>
      </w:pPr>
    </w:p>
    <w:p w:rsidR="00477CBF" w:rsidRDefault="00C16559" w:rsidP="00B1717B">
      <w:pPr>
        <w:spacing w:line="312" w:lineRule="auto"/>
        <w:ind w:firstLineChars="200" w:firstLine="643"/>
        <w:rPr>
          <w:rFonts w:ascii="仿宋" w:eastAsia="仿宋" w:hAnsi="仿宋"/>
          <w:b/>
          <w:sz w:val="32"/>
          <w:szCs w:val="32"/>
        </w:rPr>
      </w:pPr>
      <w:r w:rsidRPr="00B1717B">
        <w:rPr>
          <w:rFonts w:ascii="仿宋" w:eastAsia="仿宋" w:hAnsi="仿宋" w:hint="eastAsia"/>
          <w:b/>
          <w:sz w:val="32"/>
          <w:szCs w:val="32"/>
        </w:rPr>
        <w:t>第</w:t>
      </w:r>
      <w:r w:rsidR="008F203C">
        <w:rPr>
          <w:rFonts w:ascii="仿宋" w:eastAsia="仿宋" w:hAnsi="仿宋" w:hint="eastAsia"/>
          <w:b/>
          <w:sz w:val="32"/>
          <w:szCs w:val="32"/>
        </w:rPr>
        <w:t>五</w:t>
      </w:r>
      <w:r w:rsidRPr="00B1717B">
        <w:rPr>
          <w:rFonts w:ascii="仿宋" w:eastAsia="仿宋" w:hAnsi="仿宋" w:hint="eastAsia"/>
          <w:b/>
          <w:sz w:val="32"/>
          <w:szCs w:val="32"/>
        </w:rPr>
        <w:t>篇  供应商编制响应文件</w:t>
      </w:r>
      <w:r w:rsidR="00E81835">
        <w:rPr>
          <w:rFonts w:ascii="仿宋" w:eastAsia="仿宋" w:hAnsi="仿宋" w:hint="eastAsia"/>
          <w:b/>
          <w:sz w:val="32"/>
          <w:szCs w:val="32"/>
        </w:rPr>
        <w:t>格式</w:t>
      </w:r>
    </w:p>
    <w:p w:rsidR="00E3744C" w:rsidRDefault="00E3744C" w:rsidP="00E3744C">
      <w:pPr>
        <w:spacing w:line="480" w:lineRule="auto"/>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封面</w:t>
      </w:r>
    </w:p>
    <w:p w:rsidR="00E3744C" w:rsidRDefault="00E3744C" w:rsidP="00E3744C">
      <w:pPr>
        <w:spacing w:line="480" w:lineRule="auto"/>
        <w:rPr>
          <w:rFonts w:ascii="方正仿宋_GBK" w:eastAsia="方正仿宋_GBK" w:hAnsi="方正仿宋_GBK" w:cs="方正仿宋_GBK"/>
          <w:sz w:val="36"/>
          <w:szCs w:val="36"/>
        </w:rPr>
      </w:pPr>
      <w:r>
        <w:rPr>
          <w:rFonts w:ascii="方正小标宋_GBK" w:eastAsia="方正小标宋_GBK" w:hAnsi="方正小标宋_GBK" w:cs="方正小标宋_GBK" w:hint="eastAsia"/>
          <w:szCs w:val="28"/>
        </w:rPr>
        <w:t>致：</w:t>
      </w:r>
      <w:r>
        <w:rPr>
          <w:rFonts w:ascii="方正仿宋_GBK" w:eastAsia="方正仿宋_GBK" w:hAnsi="方正仿宋_GBK" w:cs="方正仿宋_GBK" w:hint="eastAsia"/>
          <w:sz w:val="36"/>
          <w:szCs w:val="36"/>
        </w:rPr>
        <w:t>重庆市石柱土家族自治县人民医院</w:t>
      </w:r>
    </w:p>
    <w:p w:rsidR="00E3744C" w:rsidRDefault="00E3744C" w:rsidP="00E3744C">
      <w:pPr>
        <w:spacing w:line="594" w:lineRule="exact"/>
        <w:rPr>
          <w:rFonts w:ascii="方正仿宋_GBK" w:eastAsia="方正仿宋_GBK"/>
          <w:szCs w:val="28"/>
        </w:rPr>
      </w:pPr>
    </w:p>
    <w:p w:rsidR="00E3744C" w:rsidRDefault="00E3744C" w:rsidP="00E3744C">
      <w:pPr>
        <w:pStyle w:val="20"/>
        <w:ind w:left="560" w:firstLine="440"/>
        <w:rPr>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投</w:t>
      </w: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标</w:t>
      </w: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文</w:t>
      </w: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p>
    <w:p w:rsidR="00E3744C" w:rsidRDefault="00E3744C" w:rsidP="00E3744C">
      <w:pPr>
        <w:spacing w:line="594" w:lineRule="exact"/>
        <w:ind w:firstLineChars="200" w:firstLine="56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件</w:t>
      </w:r>
    </w:p>
    <w:p w:rsidR="00E3744C" w:rsidRDefault="00E3744C" w:rsidP="00E3744C">
      <w:pPr>
        <w:spacing w:line="594" w:lineRule="exact"/>
        <w:ind w:firstLineChars="200" w:firstLine="560"/>
        <w:jc w:val="center"/>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投标项目名称：</w:t>
      </w:r>
      <w:r>
        <w:rPr>
          <w:rFonts w:ascii="方正仿宋_GBK" w:eastAsia="方正仿宋_GBK"/>
          <w:szCs w:val="28"/>
        </w:rPr>
        <w:t xml:space="preserve"> </w:t>
      </w:r>
    </w:p>
    <w:p w:rsidR="00E3744C" w:rsidRDefault="00E3744C" w:rsidP="00E3744C">
      <w:pPr>
        <w:pStyle w:val="20"/>
        <w:spacing w:line="594" w:lineRule="exact"/>
        <w:ind w:leftChars="0" w:left="0" w:firstLine="440"/>
        <w:rPr>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投标单位名称(盖章)：</w:t>
      </w:r>
    </w:p>
    <w:p w:rsidR="00E3744C" w:rsidRDefault="00E3744C" w:rsidP="00E3744C">
      <w:pPr>
        <w:spacing w:line="594" w:lineRule="exact"/>
        <w:ind w:firstLineChars="200" w:firstLine="560"/>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联系人：</w:t>
      </w:r>
    </w:p>
    <w:p w:rsidR="00E3744C" w:rsidRDefault="00E3744C" w:rsidP="00E3744C">
      <w:pPr>
        <w:spacing w:line="594" w:lineRule="exact"/>
        <w:ind w:firstLineChars="200" w:firstLine="560"/>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联系电话：</w:t>
      </w:r>
    </w:p>
    <w:p w:rsidR="00E3744C" w:rsidRPr="00B1717B" w:rsidRDefault="00E3744C" w:rsidP="00B1717B">
      <w:pPr>
        <w:spacing w:line="312" w:lineRule="auto"/>
        <w:ind w:firstLineChars="200" w:firstLine="643"/>
        <w:rPr>
          <w:rFonts w:ascii="仿宋" w:eastAsia="仿宋" w:hAnsi="仿宋"/>
          <w:b/>
          <w:sz w:val="32"/>
          <w:szCs w:val="32"/>
        </w:rPr>
      </w:pPr>
    </w:p>
    <w:p w:rsidR="00E3744C" w:rsidRDefault="00E3744C" w:rsidP="00B1717B">
      <w:pPr>
        <w:spacing w:line="312" w:lineRule="auto"/>
        <w:ind w:firstLineChars="200" w:firstLine="640"/>
        <w:rPr>
          <w:rFonts w:ascii="仿宋" w:eastAsia="仿宋" w:hAnsi="仿宋" w:cs="宋体"/>
          <w:sz w:val="32"/>
          <w:szCs w:val="32"/>
        </w:rPr>
      </w:pPr>
      <w:r>
        <w:rPr>
          <w:rFonts w:ascii="仿宋" w:eastAsia="仿宋" w:hAnsi="仿宋" w:cs="宋体" w:hint="eastAsia"/>
          <w:sz w:val="32"/>
          <w:szCs w:val="32"/>
        </w:rPr>
        <w:t>目录</w:t>
      </w:r>
    </w:p>
    <w:p w:rsidR="00E3744C" w:rsidRDefault="00E3744C" w:rsidP="00E3744C">
      <w:pPr>
        <w:spacing w:line="360" w:lineRule="auto"/>
        <w:ind w:firstLineChars="200" w:firstLine="560"/>
        <w:rPr>
          <w:szCs w:val="21"/>
        </w:rPr>
      </w:pPr>
      <w:r>
        <w:rPr>
          <w:rFonts w:hint="eastAsia"/>
          <w:szCs w:val="21"/>
        </w:rPr>
        <w:t>1</w:t>
      </w:r>
      <w:r>
        <w:rPr>
          <w:rFonts w:hint="eastAsia"/>
          <w:szCs w:val="21"/>
        </w:rPr>
        <w:t>、项目报价函</w:t>
      </w:r>
    </w:p>
    <w:p w:rsidR="00E3744C" w:rsidRDefault="00E3744C" w:rsidP="00E3744C">
      <w:pPr>
        <w:spacing w:line="360" w:lineRule="auto"/>
        <w:ind w:firstLineChars="200" w:firstLine="560"/>
        <w:rPr>
          <w:szCs w:val="21"/>
        </w:rPr>
      </w:pPr>
      <w:r>
        <w:rPr>
          <w:rFonts w:hint="eastAsia"/>
          <w:szCs w:val="21"/>
        </w:rPr>
        <w:t>2</w:t>
      </w:r>
      <w:r>
        <w:rPr>
          <w:rFonts w:hint="eastAsia"/>
          <w:szCs w:val="21"/>
        </w:rPr>
        <w:t>、技术要求对照表</w:t>
      </w:r>
    </w:p>
    <w:p w:rsidR="00E3744C" w:rsidRDefault="00E3744C" w:rsidP="00E3744C">
      <w:pPr>
        <w:spacing w:line="360" w:lineRule="auto"/>
        <w:ind w:firstLineChars="200" w:firstLine="560"/>
        <w:rPr>
          <w:szCs w:val="21"/>
        </w:rPr>
      </w:pPr>
      <w:r>
        <w:rPr>
          <w:rFonts w:hint="eastAsia"/>
          <w:szCs w:val="21"/>
        </w:rPr>
        <w:t>3</w:t>
      </w:r>
      <w:r>
        <w:rPr>
          <w:rFonts w:hint="eastAsia"/>
          <w:szCs w:val="21"/>
        </w:rPr>
        <w:t>、商务要求对照表</w:t>
      </w:r>
    </w:p>
    <w:p w:rsidR="00E3744C" w:rsidRDefault="00E3744C" w:rsidP="00E3744C">
      <w:pPr>
        <w:spacing w:line="360" w:lineRule="auto"/>
        <w:ind w:firstLineChars="200" w:firstLine="560"/>
        <w:rPr>
          <w:szCs w:val="21"/>
        </w:rPr>
      </w:pPr>
      <w:r>
        <w:rPr>
          <w:rFonts w:hint="eastAsia"/>
          <w:szCs w:val="21"/>
        </w:rPr>
        <w:t>4</w:t>
      </w:r>
      <w:r>
        <w:rPr>
          <w:rFonts w:hint="eastAsia"/>
          <w:szCs w:val="21"/>
        </w:rPr>
        <w:t>、：营业执照</w:t>
      </w:r>
    </w:p>
    <w:p w:rsidR="00E3744C" w:rsidRDefault="00E3744C" w:rsidP="00E3744C">
      <w:pPr>
        <w:spacing w:line="360" w:lineRule="auto"/>
        <w:ind w:firstLineChars="200" w:firstLine="560"/>
        <w:rPr>
          <w:szCs w:val="21"/>
        </w:rPr>
      </w:pPr>
      <w:r>
        <w:rPr>
          <w:rFonts w:hint="eastAsia"/>
          <w:szCs w:val="21"/>
        </w:rPr>
        <w:t>5</w:t>
      </w:r>
      <w:r>
        <w:rPr>
          <w:rFonts w:hint="eastAsia"/>
          <w:szCs w:val="21"/>
        </w:rPr>
        <w:t>、法定代表人授权委托书</w:t>
      </w:r>
    </w:p>
    <w:p w:rsidR="00E3744C" w:rsidRDefault="00E3744C" w:rsidP="00E3744C">
      <w:pPr>
        <w:spacing w:line="360" w:lineRule="auto"/>
        <w:ind w:firstLineChars="200" w:firstLine="560"/>
        <w:rPr>
          <w:szCs w:val="21"/>
        </w:rPr>
      </w:pPr>
      <w:r>
        <w:rPr>
          <w:rFonts w:hint="eastAsia"/>
          <w:szCs w:val="21"/>
        </w:rPr>
        <w:t>6</w:t>
      </w:r>
      <w:r>
        <w:rPr>
          <w:rFonts w:hint="eastAsia"/>
          <w:szCs w:val="21"/>
        </w:rPr>
        <w:t>、法定代表人身份证明书</w:t>
      </w:r>
    </w:p>
    <w:p w:rsidR="00E3744C" w:rsidRDefault="00E3744C" w:rsidP="00E3744C">
      <w:pPr>
        <w:tabs>
          <w:tab w:val="left" w:pos="6300"/>
        </w:tabs>
        <w:snapToGrid w:val="0"/>
        <w:spacing w:line="500" w:lineRule="exact"/>
        <w:ind w:firstLineChars="200" w:firstLine="560"/>
        <w:rPr>
          <w:szCs w:val="21"/>
        </w:rPr>
      </w:pPr>
      <w:r>
        <w:rPr>
          <w:rFonts w:hint="eastAsia"/>
          <w:szCs w:val="21"/>
        </w:rPr>
        <w:t>7</w:t>
      </w:r>
      <w:r>
        <w:rPr>
          <w:rFonts w:hint="eastAsia"/>
          <w:szCs w:val="21"/>
        </w:rPr>
        <w:t>、</w:t>
      </w:r>
      <w:r w:rsidRPr="003B3160">
        <w:rPr>
          <w:rFonts w:hint="eastAsia"/>
          <w:szCs w:val="21"/>
        </w:rPr>
        <w:t>基本资格条件承诺函</w:t>
      </w:r>
    </w:p>
    <w:p w:rsidR="00C14B14" w:rsidRPr="00C14B14" w:rsidRDefault="00C14B14" w:rsidP="00C14B14">
      <w:pPr>
        <w:tabs>
          <w:tab w:val="left" w:pos="6300"/>
        </w:tabs>
        <w:snapToGrid w:val="0"/>
        <w:spacing w:line="500" w:lineRule="exact"/>
        <w:ind w:firstLineChars="200" w:firstLine="560"/>
        <w:rPr>
          <w:rFonts w:ascii="方正仿宋_GBK" w:eastAsia="方正仿宋_GBK" w:hAnsi="方正仿宋_GBK" w:cs="方正仿宋_GBK"/>
          <w:b/>
          <w:bCs/>
          <w:sz w:val="32"/>
          <w:szCs w:val="32"/>
        </w:rPr>
      </w:pPr>
      <w:bookmarkStart w:id="33" w:name="OLE_LINK1"/>
      <w:r>
        <w:rPr>
          <w:rFonts w:hint="eastAsia"/>
          <w:szCs w:val="21"/>
        </w:rPr>
        <w:t>8</w:t>
      </w:r>
      <w:r>
        <w:rPr>
          <w:rFonts w:hint="eastAsia"/>
          <w:szCs w:val="21"/>
        </w:rPr>
        <w:t>、特定资格条件</w:t>
      </w:r>
    </w:p>
    <w:p w:rsidR="00E3744C" w:rsidRDefault="00C14B14" w:rsidP="00E3744C">
      <w:pPr>
        <w:spacing w:line="360" w:lineRule="auto"/>
        <w:ind w:firstLineChars="200" w:firstLine="560"/>
        <w:rPr>
          <w:szCs w:val="21"/>
        </w:rPr>
      </w:pPr>
      <w:bookmarkStart w:id="34" w:name="OLE_LINK34"/>
      <w:bookmarkStart w:id="35" w:name="OLE_LINK35"/>
      <w:bookmarkEnd w:id="33"/>
      <w:r>
        <w:rPr>
          <w:rFonts w:hint="eastAsia"/>
          <w:szCs w:val="21"/>
        </w:rPr>
        <w:t>9</w:t>
      </w:r>
      <w:r w:rsidR="00E3744C">
        <w:rPr>
          <w:rFonts w:hint="eastAsia"/>
          <w:szCs w:val="21"/>
        </w:rPr>
        <w:t>、中标承诺书</w:t>
      </w:r>
    </w:p>
    <w:p w:rsidR="00E3744C" w:rsidRPr="00840CB3" w:rsidRDefault="00C14B14" w:rsidP="00E3744C">
      <w:pPr>
        <w:spacing w:line="360" w:lineRule="auto"/>
        <w:ind w:firstLineChars="200" w:firstLine="560"/>
        <w:rPr>
          <w:szCs w:val="21"/>
        </w:rPr>
      </w:pPr>
      <w:r>
        <w:rPr>
          <w:rFonts w:hint="eastAsia"/>
          <w:szCs w:val="21"/>
        </w:rPr>
        <w:t>10</w:t>
      </w:r>
      <w:r w:rsidR="00E3744C">
        <w:rPr>
          <w:rFonts w:hint="eastAsia"/>
          <w:szCs w:val="21"/>
        </w:rPr>
        <w:t>、</w:t>
      </w:r>
      <w:r w:rsidR="00E3744C" w:rsidRPr="00840CB3">
        <w:rPr>
          <w:rFonts w:hint="eastAsia"/>
          <w:szCs w:val="21"/>
        </w:rPr>
        <w:t>其他资料（若有）</w:t>
      </w:r>
    </w:p>
    <w:bookmarkEnd w:id="34"/>
    <w:bookmarkEnd w:id="35"/>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E3744C" w:rsidRDefault="00E3744C" w:rsidP="00B1717B">
      <w:pPr>
        <w:spacing w:line="312" w:lineRule="auto"/>
        <w:ind w:firstLineChars="200" w:firstLine="640"/>
        <w:rPr>
          <w:rFonts w:ascii="仿宋" w:eastAsia="仿宋" w:hAnsi="仿宋" w:cs="宋体"/>
          <w:sz w:val="32"/>
          <w:szCs w:val="32"/>
        </w:rPr>
      </w:pPr>
    </w:p>
    <w:p w:rsidR="00DD7B6C" w:rsidRPr="00B1717B" w:rsidRDefault="00E3744C" w:rsidP="00B1717B">
      <w:pPr>
        <w:tabs>
          <w:tab w:val="left" w:pos="6300"/>
        </w:tabs>
        <w:snapToGrid w:val="0"/>
        <w:spacing w:line="360" w:lineRule="auto"/>
        <w:ind w:firstLineChars="200" w:firstLine="640"/>
        <w:jc w:val="center"/>
        <w:outlineLvl w:val="0"/>
        <w:rPr>
          <w:rFonts w:ascii="仿宋" w:eastAsia="仿宋" w:hAnsi="仿宋" w:cs="宋体"/>
          <w:sz w:val="32"/>
          <w:szCs w:val="32"/>
        </w:rPr>
      </w:pPr>
      <w:r>
        <w:rPr>
          <w:rFonts w:ascii="仿宋" w:eastAsia="仿宋" w:hAnsi="仿宋" w:cs="宋体" w:hint="eastAsia"/>
          <w:sz w:val="32"/>
          <w:szCs w:val="32"/>
        </w:rPr>
        <w:lastRenderedPageBreak/>
        <w:t>1、</w:t>
      </w:r>
      <w:r w:rsidR="00DD7B6C" w:rsidRPr="00B1717B">
        <w:rPr>
          <w:rFonts w:ascii="仿宋" w:eastAsia="仿宋" w:hAnsi="仿宋" w:cs="宋体" w:hint="eastAsia"/>
          <w:sz w:val="32"/>
          <w:szCs w:val="32"/>
        </w:rPr>
        <w:t>报价函</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u w:val="single"/>
        </w:rPr>
        <w:t>（采购人名称）</w:t>
      </w:r>
      <w:r w:rsidRPr="00B1717B">
        <w:rPr>
          <w:rFonts w:ascii="仿宋" w:eastAsia="仿宋" w:hAnsi="仿宋" w:cs="宋体" w:hint="eastAsia"/>
          <w:sz w:val="32"/>
          <w:szCs w:val="32"/>
        </w:rPr>
        <w:t>：</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我方收到____________________________（项目名称）的询比</w:t>
      </w:r>
      <w:r w:rsidRPr="00B1717B">
        <w:rPr>
          <w:rFonts w:ascii="仿宋" w:eastAsia="仿宋" w:hAnsi="仿宋" w:cs="宋体"/>
          <w:sz w:val="32"/>
          <w:szCs w:val="32"/>
        </w:rPr>
        <w:t>采购</w:t>
      </w:r>
      <w:r w:rsidRPr="00B1717B">
        <w:rPr>
          <w:rFonts w:ascii="仿宋" w:eastAsia="仿宋" w:hAnsi="仿宋" w:cs="宋体" w:hint="eastAsia"/>
          <w:sz w:val="32"/>
          <w:szCs w:val="32"/>
        </w:rPr>
        <w:t>文件，经详细研究，决定参加该项目的询比。</w:t>
      </w:r>
    </w:p>
    <w:p w:rsidR="00DD7B6C" w:rsidRPr="00B1717B" w:rsidRDefault="00DD7B6C" w:rsidP="00B1717B">
      <w:pPr>
        <w:tabs>
          <w:tab w:val="left" w:pos="6300"/>
        </w:tabs>
        <w:snapToGrid w:val="0"/>
        <w:spacing w:line="360" w:lineRule="auto"/>
        <w:ind w:leftChars="5" w:left="14" w:firstLineChars="200" w:firstLine="640"/>
        <w:jc w:val="left"/>
        <w:rPr>
          <w:rFonts w:ascii="仿宋" w:eastAsia="仿宋" w:hAnsi="仿宋" w:cs="宋体"/>
          <w:sz w:val="32"/>
          <w:szCs w:val="32"/>
        </w:rPr>
      </w:pPr>
      <w:r w:rsidRPr="00B1717B">
        <w:rPr>
          <w:rFonts w:ascii="仿宋" w:eastAsia="仿宋" w:hAnsi="仿宋" w:cs="宋体" w:hint="eastAsia"/>
          <w:sz w:val="32"/>
          <w:szCs w:val="32"/>
        </w:rPr>
        <w:t>1</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愿意按照询比采购文件中的一切要求，提供本项目的技术服务，报价为人民币</w:t>
      </w:r>
      <w:r w:rsidRPr="00B1717B">
        <w:rPr>
          <w:rFonts w:ascii="仿宋" w:eastAsia="仿宋" w:hAnsi="仿宋" w:cs="宋体" w:hint="eastAsia"/>
          <w:sz w:val="32"/>
          <w:szCs w:val="32"/>
          <w:u w:val="single"/>
        </w:rPr>
        <w:t>大写：     元整</w:t>
      </w:r>
      <w:r w:rsidRPr="00B1717B">
        <w:rPr>
          <w:rFonts w:ascii="仿宋" w:eastAsia="仿宋" w:hAnsi="仿宋" w:cs="宋体" w:hint="eastAsia"/>
          <w:sz w:val="32"/>
          <w:szCs w:val="32"/>
        </w:rPr>
        <w:t>；人民币</w:t>
      </w:r>
      <w:r w:rsidRPr="00B1717B">
        <w:rPr>
          <w:rFonts w:ascii="仿宋" w:eastAsia="仿宋" w:hAnsi="仿宋" w:cs="宋体" w:hint="eastAsia"/>
          <w:sz w:val="32"/>
          <w:szCs w:val="32"/>
          <w:u w:val="single"/>
        </w:rPr>
        <w:t>小写：    元</w:t>
      </w:r>
      <w:r w:rsidRPr="00B1717B">
        <w:rPr>
          <w:rFonts w:ascii="仿宋" w:eastAsia="仿宋" w:hAnsi="仿宋" w:cs="宋体" w:hint="eastAsia"/>
          <w:sz w:val="32"/>
          <w:szCs w:val="32"/>
        </w:rPr>
        <w:t>。</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2</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我方现提交的响应文件为：响应文件电子文档壹份。</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3</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我方承诺：本次询比的有效期为90天。</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4</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我方完全理解和接受贵方询比</w:t>
      </w:r>
      <w:r w:rsidRPr="00B1717B">
        <w:rPr>
          <w:rFonts w:ascii="仿宋" w:eastAsia="仿宋" w:hAnsi="仿宋" w:cs="宋体"/>
          <w:sz w:val="32"/>
          <w:szCs w:val="32"/>
        </w:rPr>
        <w:t>采购</w:t>
      </w:r>
      <w:r w:rsidRPr="00B1717B">
        <w:rPr>
          <w:rFonts w:ascii="仿宋" w:eastAsia="仿宋" w:hAnsi="仿宋" w:cs="宋体" w:hint="eastAsia"/>
          <w:sz w:val="32"/>
          <w:szCs w:val="32"/>
        </w:rPr>
        <w:t>文件的一切规定和要求及评审办法。</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5</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在整个询比</w:t>
      </w:r>
      <w:r w:rsidRPr="00B1717B">
        <w:rPr>
          <w:rFonts w:ascii="仿宋" w:eastAsia="仿宋" w:hAnsi="仿宋" w:cs="宋体"/>
          <w:sz w:val="32"/>
          <w:szCs w:val="32"/>
        </w:rPr>
        <w:t>采购</w:t>
      </w:r>
      <w:r w:rsidRPr="00B1717B">
        <w:rPr>
          <w:rFonts w:ascii="仿宋" w:eastAsia="仿宋" w:hAnsi="仿宋" w:cs="宋体" w:hint="eastAsia"/>
          <w:sz w:val="32"/>
          <w:szCs w:val="32"/>
        </w:rPr>
        <w:t>过程中，我方若有违规行为，接受按照重庆市政府采购·云平台规定给予惩罚。</w:t>
      </w:r>
    </w:p>
    <w:p w:rsidR="00DD7B6C" w:rsidRPr="00B1717B" w:rsidRDefault="00DD7B6C" w:rsidP="00B1717B">
      <w:pPr>
        <w:tabs>
          <w:tab w:val="left" w:pos="6300"/>
        </w:tabs>
        <w:snapToGrid w:val="0"/>
        <w:spacing w:line="360" w:lineRule="auto"/>
        <w:ind w:leftChars="5" w:left="14" w:firstLineChars="200" w:firstLine="640"/>
        <w:jc w:val="left"/>
        <w:rPr>
          <w:rFonts w:ascii="仿宋" w:eastAsia="仿宋" w:hAnsi="仿宋" w:cs="宋体"/>
          <w:sz w:val="32"/>
          <w:szCs w:val="32"/>
        </w:rPr>
      </w:pPr>
      <w:r w:rsidRPr="00B1717B">
        <w:rPr>
          <w:rFonts w:ascii="仿宋" w:eastAsia="仿宋" w:hAnsi="仿宋" w:cs="宋体" w:hint="eastAsia"/>
          <w:sz w:val="32"/>
          <w:szCs w:val="32"/>
        </w:rPr>
        <w:t>6</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如果我方中标，我方将履行询价文件中规定的各项要求以及我方报价文件的各项承诺，按《政府采购法》、《民法典》及合同约定条款承担我方责任，</w:t>
      </w:r>
    </w:p>
    <w:p w:rsidR="00DD7B6C" w:rsidRPr="00B1717B" w:rsidRDefault="00DD7B6C" w:rsidP="00B1717B">
      <w:pPr>
        <w:tabs>
          <w:tab w:val="left" w:pos="6300"/>
        </w:tabs>
        <w:snapToGrid w:val="0"/>
        <w:spacing w:line="360" w:lineRule="auto"/>
        <w:ind w:firstLineChars="200" w:firstLine="640"/>
        <w:jc w:val="left"/>
        <w:rPr>
          <w:rFonts w:ascii="仿宋" w:eastAsia="仿宋" w:hAnsi="仿宋" w:cs="宋体"/>
          <w:sz w:val="32"/>
          <w:szCs w:val="32"/>
        </w:rPr>
      </w:pPr>
      <w:r w:rsidRPr="00B1717B">
        <w:rPr>
          <w:rFonts w:ascii="仿宋" w:eastAsia="仿宋" w:hAnsi="仿宋" w:cs="宋体" w:hint="eastAsia"/>
          <w:sz w:val="32"/>
          <w:szCs w:val="32"/>
        </w:rPr>
        <w:t>本承诺函将成为合同不可分割的一部分，与合同具有同等的法律效力。</w:t>
      </w:r>
    </w:p>
    <w:p w:rsidR="00DD7B6C" w:rsidRPr="00B1717B" w:rsidRDefault="00DD7B6C" w:rsidP="00B1717B">
      <w:pPr>
        <w:tabs>
          <w:tab w:val="left" w:pos="6300"/>
        </w:tabs>
        <w:snapToGrid w:val="0"/>
        <w:spacing w:line="360" w:lineRule="auto"/>
        <w:ind w:leftChars="5" w:left="14" w:firstLineChars="200" w:firstLine="640"/>
        <w:jc w:val="left"/>
        <w:rPr>
          <w:rFonts w:ascii="仿宋" w:eastAsia="仿宋" w:hAnsi="仿宋" w:cs="宋体"/>
          <w:sz w:val="32"/>
          <w:szCs w:val="32"/>
        </w:rPr>
      </w:pPr>
      <w:r w:rsidRPr="00B1717B">
        <w:rPr>
          <w:rFonts w:ascii="仿宋" w:eastAsia="仿宋" w:hAnsi="仿宋" w:cs="宋体" w:hint="eastAsia"/>
          <w:sz w:val="32"/>
          <w:szCs w:val="32"/>
        </w:rPr>
        <w:t>7</w:t>
      </w:r>
      <w:r w:rsidR="006B2419" w:rsidRPr="00B1717B">
        <w:rPr>
          <w:rFonts w:ascii="仿宋" w:eastAsia="仿宋" w:hAnsi="仿宋" w:cs="宋体" w:hint="eastAsia"/>
          <w:sz w:val="32"/>
          <w:szCs w:val="32"/>
        </w:rPr>
        <w:t>.</w:t>
      </w:r>
      <w:r w:rsidRPr="00B1717B">
        <w:rPr>
          <w:rFonts w:ascii="仿宋" w:eastAsia="仿宋" w:hAnsi="仿宋" w:cs="宋体" w:hint="eastAsia"/>
          <w:sz w:val="32"/>
          <w:szCs w:val="32"/>
        </w:rPr>
        <w:t>我方理解，最低报价不是成交的唯一条件。</w:t>
      </w: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p>
    <w:p w:rsidR="00DD7B6C" w:rsidRPr="00B1717B" w:rsidRDefault="00DD7B6C" w:rsidP="00B1717B">
      <w:pPr>
        <w:tabs>
          <w:tab w:val="left" w:pos="6300"/>
        </w:tabs>
        <w:snapToGrid w:val="0"/>
        <w:spacing w:line="360" w:lineRule="auto"/>
        <w:ind w:firstLineChars="200" w:firstLine="640"/>
        <w:rPr>
          <w:rFonts w:ascii="仿宋" w:eastAsia="仿宋" w:hAnsi="仿宋" w:cs="宋体"/>
          <w:sz w:val="32"/>
          <w:szCs w:val="32"/>
        </w:rPr>
      </w:pPr>
      <w:r w:rsidRPr="00B1717B">
        <w:rPr>
          <w:rFonts w:ascii="仿宋" w:eastAsia="仿宋" w:hAnsi="仿宋" w:cs="宋体" w:hint="eastAsia"/>
          <w:sz w:val="32"/>
          <w:szCs w:val="32"/>
        </w:rPr>
        <w:t xml:space="preserve">                                          供应商名称（公章）：</w:t>
      </w:r>
    </w:p>
    <w:p w:rsidR="00DD7B6C" w:rsidRPr="00B1717B" w:rsidRDefault="00DD7B6C" w:rsidP="00B1717B">
      <w:pPr>
        <w:snapToGrid w:val="0"/>
        <w:spacing w:line="360" w:lineRule="auto"/>
        <w:ind w:firstLineChars="200" w:firstLine="640"/>
        <w:rPr>
          <w:rFonts w:ascii="仿宋" w:eastAsia="仿宋" w:hAnsi="仿宋" w:cs="宋体"/>
          <w:sz w:val="32"/>
          <w:szCs w:val="32"/>
        </w:rPr>
        <w:sectPr w:rsidR="00DD7B6C" w:rsidRPr="00B1717B">
          <w:footerReference w:type="default" r:id="rId8"/>
          <w:pgSz w:w="11907" w:h="16840"/>
          <w:pgMar w:top="1134" w:right="1191" w:bottom="1134" w:left="1304" w:header="851" w:footer="992" w:gutter="0"/>
          <w:pgNumType w:fmt="numberInDash" w:start="1"/>
          <w:cols w:space="720"/>
          <w:docGrid w:linePitch="380" w:charSpace="-5735"/>
        </w:sectPr>
      </w:pPr>
      <w:r w:rsidRPr="00B1717B">
        <w:rPr>
          <w:rFonts w:ascii="仿宋" w:eastAsia="仿宋" w:hAnsi="仿宋" w:cs="宋体" w:hint="eastAsia"/>
          <w:sz w:val="32"/>
          <w:szCs w:val="32"/>
        </w:rPr>
        <w:t xml:space="preserve">                               年   月   日</w:t>
      </w: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ind w:firstLineChars="200" w:firstLine="515"/>
        <w:jc w:val="center"/>
        <w:rPr>
          <w:rFonts w:ascii="方正仿宋_GBK" w:eastAsia="方正仿宋_GBK"/>
          <w:szCs w:val="28"/>
        </w:rPr>
      </w:pPr>
      <w:r>
        <w:rPr>
          <w:rFonts w:ascii="方正仿宋_GBK" w:eastAsia="方正仿宋_GBK" w:hint="eastAsia"/>
          <w:szCs w:val="28"/>
        </w:rPr>
        <w:t>2、技术要求对照表</w:t>
      </w: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 xml:space="preserve">（投标人公章）                               </w:t>
      </w:r>
    </w:p>
    <w:tbl>
      <w:tblPr>
        <w:tblW w:w="973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4"/>
        <w:gridCol w:w="4713"/>
        <w:gridCol w:w="3119"/>
        <w:gridCol w:w="992"/>
      </w:tblGrid>
      <w:tr w:rsidR="00E3744C" w:rsidTr="000527B1">
        <w:trPr>
          <w:trHeight w:val="1000"/>
        </w:trPr>
        <w:tc>
          <w:tcPr>
            <w:tcW w:w="914"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序号</w:t>
            </w:r>
          </w:p>
        </w:tc>
        <w:tc>
          <w:tcPr>
            <w:tcW w:w="4713"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询价文件详细要求</w:t>
            </w:r>
          </w:p>
        </w:tc>
        <w:tc>
          <w:tcPr>
            <w:tcW w:w="3119"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响应文件具体响应情况</w:t>
            </w:r>
          </w:p>
        </w:tc>
        <w:tc>
          <w:tcPr>
            <w:tcW w:w="992"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是否偏离（正或负或无）</w:t>
            </w: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00"/>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692"/>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702"/>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240" w:lineRule="atLeast"/>
              <w:rPr>
                <w:rFonts w:ascii="方正仿宋_GBK" w:eastAsia="方正仿宋_GBK"/>
                <w:szCs w:val="28"/>
              </w:rPr>
            </w:pPr>
          </w:p>
        </w:tc>
        <w:tc>
          <w:tcPr>
            <w:tcW w:w="3119" w:type="dxa"/>
            <w:noWrap/>
          </w:tcPr>
          <w:p w:rsidR="00E3744C" w:rsidRDefault="00E3744C" w:rsidP="000527B1">
            <w:pPr>
              <w:spacing w:line="240" w:lineRule="atLeast"/>
              <w:rPr>
                <w:rFonts w:ascii="方正仿宋_GBK" w:eastAsia="方正仿宋_GBK"/>
                <w:szCs w:val="28"/>
              </w:rPr>
            </w:pPr>
          </w:p>
        </w:tc>
        <w:tc>
          <w:tcPr>
            <w:tcW w:w="992" w:type="dxa"/>
            <w:noWrap/>
          </w:tcPr>
          <w:p w:rsidR="00E3744C" w:rsidRDefault="00E3744C" w:rsidP="000527B1">
            <w:pPr>
              <w:spacing w:line="240" w:lineRule="atLeast"/>
              <w:rPr>
                <w:rFonts w:ascii="方正仿宋_GBK" w:eastAsia="方正仿宋_GBK"/>
                <w:szCs w:val="28"/>
              </w:rPr>
            </w:pPr>
          </w:p>
        </w:tc>
      </w:tr>
      <w:tr w:rsidR="00E3744C" w:rsidTr="000527B1">
        <w:trPr>
          <w:trHeight w:val="772"/>
        </w:trPr>
        <w:tc>
          <w:tcPr>
            <w:tcW w:w="914" w:type="dxa"/>
            <w:noWrap/>
            <w:vAlign w:val="center"/>
          </w:tcPr>
          <w:p w:rsidR="00E3744C" w:rsidRDefault="00E3744C" w:rsidP="000527B1">
            <w:pPr>
              <w:spacing w:line="594" w:lineRule="exact"/>
              <w:rPr>
                <w:rFonts w:ascii="方正仿宋_GBK" w:eastAsia="方正仿宋_GBK"/>
                <w:szCs w:val="28"/>
              </w:rPr>
            </w:pPr>
          </w:p>
        </w:tc>
        <w:tc>
          <w:tcPr>
            <w:tcW w:w="4713" w:type="dxa"/>
            <w:noWrap/>
            <w:vAlign w:val="center"/>
          </w:tcPr>
          <w:p w:rsidR="00E3744C" w:rsidRDefault="00E3744C" w:rsidP="000527B1">
            <w:pPr>
              <w:spacing w:line="594" w:lineRule="exact"/>
              <w:rPr>
                <w:rFonts w:ascii="方正仿宋_GBK" w:eastAsia="方正仿宋_GBK"/>
                <w:szCs w:val="28"/>
              </w:rPr>
            </w:pPr>
          </w:p>
        </w:tc>
        <w:tc>
          <w:tcPr>
            <w:tcW w:w="3119" w:type="dxa"/>
            <w:noWrap/>
          </w:tcPr>
          <w:p w:rsidR="00E3744C" w:rsidRDefault="00E3744C" w:rsidP="000527B1"/>
        </w:tc>
        <w:tc>
          <w:tcPr>
            <w:tcW w:w="992" w:type="dxa"/>
            <w:noWrap/>
          </w:tcPr>
          <w:p w:rsidR="00E3744C" w:rsidRDefault="00E3744C" w:rsidP="000527B1">
            <w:pPr>
              <w:rPr>
                <w:rFonts w:ascii="方正仿宋_GBK" w:eastAsia="方正仿宋_GBK"/>
                <w:szCs w:val="28"/>
              </w:rPr>
            </w:pPr>
          </w:p>
        </w:tc>
      </w:tr>
    </w:tbl>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备注：对照表内容应包含“采购项目技术要求”中的全部内容；此表可增减。</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sectPr w:rsidR="00E3744C">
          <w:footerReference w:type="first" r:id="rId9"/>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ind w:firstLineChars="200" w:firstLine="515"/>
        <w:jc w:val="center"/>
        <w:rPr>
          <w:rFonts w:ascii="方正仿宋_GBK" w:eastAsia="方正仿宋_GBK"/>
          <w:szCs w:val="28"/>
        </w:rPr>
      </w:pPr>
      <w:r>
        <w:rPr>
          <w:rFonts w:ascii="方正仿宋_GBK" w:eastAsia="方正仿宋_GBK" w:hint="eastAsia"/>
          <w:szCs w:val="28"/>
        </w:rPr>
        <w:lastRenderedPageBreak/>
        <w:t>3、商务要求对照表</w:t>
      </w: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t>（投标人公章）</w:t>
      </w:r>
    </w:p>
    <w:tbl>
      <w:tblPr>
        <w:tblW w:w="9675"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937"/>
        <w:gridCol w:w="3260"/>
        <w:gridCol w:w="2015"/>
      </w:tblGrid>
      <w:tr w:rsidR="00E3744C" w:rsidTr="000527B1">
        <w:trPr>
          <w:trHeight w:val="1000"/>
        </w:trPr>
        <w:tc>
          <w:tcPr>
            <w:tcW w:w="1463"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类别</w:t>
            </w:r>
          </w:p>
        </w:tc>
        <w:tc>
          <w:tcPr>
            <w:tcW w:w="2937"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询价文件详细要求</w:t>
            </w:r>
          </w:p>
        </w:tc>
        <w:tc>
          <w:tcPr>
            <w:tcW w:w="3260"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响应文件具体响应情况</w:t>
            </w:r>
          </w:p>
        </w:tc>
        <w:tc>
          <w:tcPr>
            <w:tcW w:w="2015" w:type="dxa"/>
            <w:noWrap/>
            <w:vAlign w:val="center"/>
          </w:tcPr>
          <w:p w:rsidR="00E3744C" w:rsidRDefault="00E3744C" w:rsidP="000527B1">
            <w:pPr>
              <w:spacing w:line="594" w:lineRule="exact"/>
              <w:jc w:val="center"/>
              <w:rPr>
                <w:rFonts w:ascii="方正仿宋_GBK" w:eastAsia="方正仿宋_GBK"/>
                <w:szCs w:val="28"/>
              </w:rPr>
            </w:pPr>
            <w:r>
              <w:rPr>
                <w:rFonts w:ascii="方正仿宋_GBK" w:eastAsia="方正仿宋_GBK" w:hint="eastAsia"/>
                <w:szCs w:val="28"/>
              </w:rPr>
              <w:t>是否偏离（正或负或无）</w:t>
            </w:r>
          </w:p>
        </w:tc>
      </w:tr>
      <w:tr w:rsidR="00E3744C" w:rsidTr="000527B1">
        <w:trPr>
          <w:trHeight w:val="741"/>
        </w:trPr>
        <w:tc>
          <w:tcPr>
            <w:tcW w:w="1463" w:type="dxa"/>
            <w:noWrap/>
            <w:vAlign w:val="center"/>
          </w:tcPr>
          <w:p w:rsidR="00E3744C" w:rsidRDefault="00E3744C" w:rsidP="000527B1">
            <w:pPr>
              <w:spacing w:line="594" w:lineRule="exact"/>
              <w:rPr>
                <w:rFonts w:ascii="方正仿宋_GBK" w:eastAsia="方正仿宋_GBK"/>
                <w:szCs w:val="28"/>
              </w:rPr>
            </w:pPr>
          </w:p>
        </w:tc>
        <w:tc>
          <w:tcPr>
            <w:tcW w:w="2937" w:type="dxa"/>
            <w:noWrap/>
          </w:tcPr>
          <w:p w:rsidR="00E3744C" w:rsidRDefault="00E3744C" w:rsidP="000527B1">
            <w:pPr>
              <w:spacing w:line="594" w:lineRule="exact"/>
              <w:rPr>
                <w:rFonts w:ascii="方正仿宋_GBK" w:eastAsia="方正仿宋_GBK"/>
                <w:szCs w:val="28"/>
              </w:rPr>
            </w:pPr>
          </w:p>
        </w:tc>
        <w:tc>
          <w:tcPr>
            <w:tcW w:w="3260" w:type="dxa"/>
            <w:noWrap/>
          </w:tcPr>
          <w:p w:rsidR="00E3744C" w:rsidRDefault="00E3744C" w:rsidP="000527B1">
            <w:pPr>
              <w:spacing w:line="594" w:lineRule="exact"/>
              <w:rPr>
                <w:rFonts w:ascii="方正仿宋_GBK" w:eastAsia="方正仿宋_GBK"/>
                <w:szCs w:val="28"/>
              </w:rPr>
            </w:pPr>
          </w:p>
        </w:tc>
        <w:tc>
          <w:tcPr>
            <w:tcW w:w="2015" w:type="dxa"/>
            <w:noWrap/>
          </w:tcPr>
          <w:p w:rsidR="00E3744C" w:rsidRDefault="00E3744C" w:rsidP="000527B1">
            <w:pPr>
              <w:spacing w:line="594" w:lineRule="exact"/>
              <w:rPr>
                <w:rFonts w:ascii="方正仿宋_GBK" w:eastAsia="方正仿宋_GBK"/>
                <w:szCs w:val="28"/>
              </w:rPr>
            </w:pPr>
          </w:p>
        </w:tc>
      </w:tr>
      <w:tr w:rsidR="00E3744C" w:rsidTr="000527B1">
        <w:trPr>
          <w:trHeight w:val="741"/>
        </w:trPr>
        <w:tc>
          <w:tcPr>
            <w:tcW w:w="1463" w:type="dxa"/>
            <w:noWrap/>
            <w:vAlign w:val="center"/>
          </w:tcPr>
          <w:p w:rsidR="00E3744C" w:rsidRDefault="00E3744C" w:rsidP="000527B1">
            <w:pPr>
              <w:spacing w:line="594" w:lineRule="exact"/>
              <w:rPr>
                <w:rFonts w:ascii="方正仿宋_GBK" w:eastAsia="方正仿宋_GBK"/>
                <w:szCs w:val="28"/>
              </w:rPr>
            </w:pPr>
          </w:p>
        </w:tc>
        <w:tc>
          <w:tcPr>
            <w:tcW w:w="2937" w:type="dxa"/>
            <w:noWrap/>
          </w:tcPr>
          <w:p w:rsidR="00E3744C" w:rsidRDefault="00E3744C" w:rsidP="000527B1">
            <w:pPr>
              <w:spacing w:line="594" w:lineRule="exact"/>
              <w:rPr>
                <w:rFonts w:ascii="方正仿宋_GBK" w:eastAsia="方正仿宋_GBK"/>
                <w:szCs w:val="28"/>
              </w:rPr>
            </w:pPr>
          </w:p>
        </w:tc>
        <w:tc>
          <w:tcPr>
            <w:tcW w:w="3260" w:type="dxa"/>
            <w:noWrap/>
          </w:tcPr>
          <w:p w:rsidR="00E3744C" w:rsidRDefault="00E3744C" w:rsidP="000527B1">
            <w:pPr>
              <w:spacing w:line="594" w:lineRule="exact"/>
              <w:rPr>
                <w:rFonts w:ascii="方正仿宋_GBK" w:eastAsia="方正仿宋_GBK"/>
                <w:szCs w:val="28"/>
              </w:rPr>
            </w:pPr>
          </w:p>
        </w:tc>
        <w:tc>
          <w:tcPr>
            <w:tcW w:w="2015" w:type="dxa"/>
            <w:noWrap/>
          </w:tcPr>
          <w:p w:rsidR="00E3744C" w:rsidRDefault="00E3744C" w:rsidP="000527B1">
            <w:pPr>
              <w:spacing w:line="594" w:lineRule="exact"/>
              <w:rPr>
                <w:rFonts w:ascii="方正仿宋_GBK" w:eastAsia="方正仿宋_GBK"/>
                <w:szCs w:val="28"/>
              </w:rPr>
            </w:pPr>
          </w:p>
        </w:tc>
      </w:tr>
      <w:tr w:rsidR="00E3744C" w:rsidTr="000527B1">
        <w:trPr>
          <w:trHeight w:val="741"/>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交货时间</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92"/>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交货地点</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92"/>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供货周期</w:t>
            </w:r>
          </w:p>
        </w:tc>
        <w:tc>
          <w:tcPr>
            <w:tcW w:w="2937"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3260" w:type="dxa"/>
            <w:noWrap/>
            <w:vAlign w:val="center"/>
          </w:tcPr>
          <w:p w:rsidR="00E3744C" w:rsidRDefault="00E3744C" w:rsidP="00E3744C">
            <w:pPr>
              <w:spacing w:line="594" w:lineRule="exact"/>
              <w:ind w:firstLineChars="200" w:firstLine="515"/>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验收方式</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质量保证</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售后服务</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r w:rsidR="00E3744C" w:rsidTr="000527B1">
        <w:trPr>
          <w:trHeight w:val="600"/>
        </w:trPr>
        <w:tc>
          <w:tcPr>
            <w:tcW w:w="1463" w:type="dxa"/>
            <w:noWrap/>
            <w:vAlign w:val="center"/>
          </w:tcPr>
          <w:p w:rsidR="00E3744C" w:rsidRDefault="00E3744C" w:rsidP="000527B1">
            <w:pPr>
              <w:spacing w:line="594" w:lineRule="exact"/>
              <w:rPr>
                <w:rFonts w:ascii="方正仿宋_GBK" w:eastAsia="方正仿宋_GBK"/>
                <w:szCs w:val="28"/>
              </w:rPr>
            </w:pPr>
            <w:r>
              <w:rPr>
                <w:rFonts w:ascii="方正仿宋_GBK" w:eastAsia="方正仿宋_GBK" w:hint="eastAsia"/>
                <w:szCs w:val="28"/>
              </w:rPr>
              <w:t>付款方式</w:t>
            </w:r>
          </w:p>
        </w:tc>
        <w:tc>
          <w:tcPr>
            <w:tcW w:w="2937" w:type="dxa"/>
            <w:noWrap/>
            <w:vAlign w:val="center"/>
          </w:tcPr>
          <w:p w:rsidR="00E3744C" w:rsidRDefault="00E3744C" w:rsidP="000527B1">
            <w:pPr>
              <w:spacing w:line="594" w:lineRule="exact"/>
              <w:rPr>
                <w:rFonts w:ascii="方正仿宋_GBK" w:eastAsia="方正仿宋_GBK"/>
                <w:szCs w:val="28"/>
              </w:rPr>
            </w:pPr>
          </w:p>
        </w:tc>
        <w:tc>
          <w:tcPr>
            <w:tcW w:w="3260" w:type="dxa"/>
            <w:noWrap/>
            <w:vAlign w:val="center"/>
          </w:tcPr>
          <w:p w:rsidR="00E3744C" w:rsidRDefault="00E3744C" w:rsidP="000527B1">
            <w:pPr>
              <w:spacing w:line="594" w:lineRule="exact"/>
              <w:rPr>
                <w:rFonts w:ascii="方正仿宋_GBK" w:eastAsia="方正仿宋_GBK"/>
                <w:szCs w:val="28"/>
              </w:rPr>
            </w:pPr>
          </w:p>
        </w:tc>
        <w:tc>
          <w:tcPr>
            <w:tcW w:w="2015" w:type="dxa"/>
            <w:noWrap/>
            <w:vAlign w:val="center"/>
          </w:tcPr>
          <w:p w:rsidR="00E3744C" w:rsidRDefault="00E3744C" w:rsidP="00E3744C">
            <w:pPr>
              <w:spacing w:line="594" w:lineRule="exact"/>
              <w:ind w:firstLineChars="200" w:firstLine="515"/>
              <w:rPr>
                <w:rFonts w:ascii="方正仿宋_GBK" w:eastAsia="方正仿宋_GBK"/>
                <w:szCs w:val="28"/>
              </w:rPr>
            </w:pPr>
          </w:p>
        </w:tc>
      </w:tr>
    </w:tbl>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备注：对照表内容应包含“商务要求”中的全部内容；此表可增减。</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pStyle w:val="20"/>
        <w:ind w:left="515" w:firstLine="395"/>
        <w:rPr>
          <w:rFonts w:ascii="方正仿宋_GBK" w:eastAsia="方正仿宋_GBK"/>
          <w:szCs w:val="28"/>
        </w:rPr>
      </w:pPr>
    </w:p>
    <w:p w:rsidR="00E3744C" w:rsidRDefault="00E3744C" w:rsidP="00E3744C">
      <w:pPr>
        <w:pStyle w:val="20"/>
        <w:ind w:left="515" w:firstLine="395"/>
        <w:rPr>
          <w:rFonts w:ascii="方正仿宋_GBK" w:eastAsia="方正仿宋_GBK"/>
          <w:szCs w:val="28"/>
        </w:rPr>
        <w:sectPr w:rsidR="00E3744C">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rPr>
          <w:rFonts w:ascii="方正仿宋_GBK" w:eastAsia="方正仿宋_GBK"/>
          <w:sz w:val="24"/>
          <w:szCs w:val="28"/>
        </w:rPr>
      </w:pPr>
      <w:bookmarkStart w:id="36" w:name="OLE_LINK33"/>
      <w:bookmarkStart w:id="37" w:name="OLE_LINK36"/>
      <w:bookmarkStart w:id="38" w:name="OLE_LINK37"/>
      <w:r>
        <w:rPr>
          <w:rFonts w:ascii="方正仿宋_GBK" w:eastAsia="方正仿宋_GBK" w:hint="eastAsia"/>
          <w:szCs w:val="28"/>
        </w:rPr>
        <w:lastRenderedPageBreak/>
        <w:t>4、</w:t>
      </w:r>
      <w:r>
        <w:rPr>
          <w:rFonts w:ascii="方正仿宋_GBK" w:eastAsia="方正仿宋_GBK" w:hint="eastAsia"/>
          <w:sz w:val="24"/>
          <w:szCs w:val="28"/>
        </w:rPr>
        <w:t>法人营业执照（副本）或事业单位法人证书（副本）或个体工商户营业执照或有效的自然人身份证明或社会团体法人登记证书复印件</w:t>
      </w: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P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lastRenderedPageBreak/>
        <w:t>5、法定代表人授权委托书</w:t>
      </w:r>
    </w:p>
    <w:p w:rsidR="00E3744C" w:rsidRDefault="00E3744C" w:rsidP="00E3744C">
      <w:pPr>
        <w:spacing w:line="594" w:lineRule="exact"/>
        <w:ind w:firstLineChars="200" w:firstLine="515"/>
        <w:jc w:val="center"/>
        <w:rPr>
          <w:rFonts w:ascii="方正仿宋_GBK" w:eastAsia="方正仿宋_GBK"/>
          <w:szCs w:val="28"/>
        </w:rPr>
      </w:pPr>
    </w:p>
    <w:p w:rsidR="00E3744C" w:rsidRDefault="00E3744C" w:rsidP="00E3744C">
      <w:pPr>
        <w:spacing w:line="480" w:lineRule="auto"/>
        <w:rPr>
          <w:rFonts w:ascii="方正仿宋_GBK" w:eastAsia="方正仿宋_GBK"/>
          <w:szCs w:val="28"/>
          <w:u w:val="single"/>
        </w:rPr>
      </w:pPr>
      <w:r>
        <w:rPr>
          <w:rFonts w:ascii="方正仿宋_GBK" w:eastAsia="方正仿宋_GBK" w:hint="eastAsia"/>
          <w:szCs w:val="28"/>
        </w:rPr>
        <w:t>致：</w:t>
      </w:r>
      <w:r>
        <w:rPr>
          <w:rFonts w:ascii="方正仿宋_GBK" w:eastAsia="方正仿宋_GBK" w:hint="eastAsia"/>
          <w:szCs w:val="28"/>
          <w:u w:val="single"/>
        </w:rPr>
        <w:t>重庆市石柱土家族自治县人民医院</w:t>
      </w:r>
      <w:r>
        <w:rPr>
          <w:rFonts w:ascii="方正仿宋_GBK" w:eastAsia="方正仿宋_GBK" w:hint="eastAsia"/>
          <w:szCs w:val="28"/>
        </w:rPr>
        <w:t>：</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（投标人法定代表人名称）是</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（投标人名称）的法定代表人，特授权__</w:t>
      </w:r>
      <w:r>
        <w:rPr>
          <w:rFonts w:ascii="方正仿宋_GBK" w:eastAsia="方正仿宋_GBK" w:hint="eastAsia"/>
          <w:szCs w:val="28"/>
          <w:u w:val="single"/>
        </w:rPr>
        <w:t>__</w:t>
      </w:r>
      <w:r>
        <w:rPr>
          <w:rFonts w:ascii="方正仿宋_GBK" w:eastAsia="方正仿宋_GBK" w:hint="eastAsia"/>
          <w:szCs w:val="28"/>
        </w:rPr>
        <w:t>_（被授权人姓名及身份证代码）代表我单位全权办理上述项目的投标、谈判、签约等具体工作，并签署全部有关文件、协议及合同。</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我单位对被授权人的签名负全部责任。</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在撤消授权的书面通知以前，本授权书一直有效。被授权人在授权书有效期内签署的所有文件不因授权的撤消而失效。</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被授权人签名 ：              投标人法定代表人签名：        </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（附：被授权人身份证复印件）                                         </w:t>
      </w:r>
    </w:p>
    <w:p w:rsidR="00E3744C" w:rsidRDefault="00E3744C" w:rsidP="00E3744C"/>
    <w:p w:rsidR="00E3744C" w:rsidRDefault="00E3744C" w:rsidP="00E3744C">
      <w:pPr>
        <w:spacing w:line="594" w:lineRule="exact"/>
        <w:ind w:firstLineChars="2000" w:firstLine="5151"/>
        <w:rPr>
          <w:rFonts w:ascii="方正仿宋_GBK" w:eastAsia="方正仿宋_GBK"/>
          <w:szCs w:val="28"/>
        </w:rPr>
      </w:pPr>
      <w:r>
        <w:rPr>
          <w:rFonts w:ascii="方正仿宋_GBK" w:eastAsia="方正仿宋_GBK" w:hint="eastAsia"/>
          <w:szCs w:val="28"/>
        </w:rPr>
        <w:t>（投标人公章）</w:t>
      </w:r>
    </w:p>
    <w:p w:rsidR="00E3744C" w:rsidRDefault="00E3744C" w:rsidP="00E3744C">
      <w:pPr>
        <w:spacing w:line="594" w:lineRule="exact"/>
        <w:ind w:firstLineChars="2150" w:firstLine="5538"/>
        <w:rPr>
          <w:rFonts w:ascii="方正仿宋_GBK" w:eastAsia="方正仿宋_GBK"/>
          <w:szCs w:val="28"/>
        </w:rPr>
      </w:pPr>
      <w:r>
        <w:rPr>
          <w:rFonts w:ascii="方正仿宋_GBK" w:eastAsia="方正仿宋_GBK" w:hint="eastAsia"/>
          <w:szCs w:val="28"/>
        </w:rPr>
        <w:t>年   月   日</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sectPr w:rsidR="00E3744C">
          <w:footerReference w:type="first" r:id="rId10"/>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rPr>
          <w:rFonts w:ascii="方正仿宋_GBK" w:eastAsia="方正仿宋_GBK"/>
          <w:szCs w:val="28"/>
        </w:rPr>
      </w:pPr>
      <w:r>
        <w:rPr>
          <w:rFonts w:ascii="方正仿宋_GBK" w:eastAsia="方正仿宋_GBK" w:hint="eastAsia"/>
          <w:szCs w:val="28"/>
        </w:rPr>
        <w:lastRenderedPageBreak/>
        <w:t>6、法定代表人身份证明书</w:t>
      </w:r>
    </w:p>
    <w:p w:rsidR="00E3744C" w:rsidRDefault="00E3744C" w:rsidP="00E3744C">
      <w:pPr>
        <w:spacing w:line="594" w:lineRule="exact"/>
        <w:rPr>
          <w:rFonts w:ascii="方正仿宋_GBK" w:eastAsia="方正仿宋_GBK"/>
          <w:szCs w:val="28"/>
        </w:rPr>
      </w:pPr>
    </w:p>
    <w:p w:rsidR="00E3744C" w:rsidRDefault="00E3744C" w:rsidP="00E3744C">
      <w:pPr>
        <w:spacing w:line="480" w:lineRule="auto"/>
        <w:rPr>
          <w:rFonts w:ascii="方正仿宋_GBK" w:eastAsia="方正仿宋_GBK"/>
          <w:szCs w:val="28"/>
          <w:u w:val="single"/>
        </w:rPr>
      </w:pPr>
      <w:r>
        <w:rPr>
          <w:rFonts w:ascii="方正仿宋_GBK" w:eastAsia="方正仿宋_GBK" w:hint="eastAsia"/>
          <w:szCs w:val="28"/>
        </w:rPr>
        <w:t>致：</w:t>
      </w: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_</w:t>
      </w:r>
      <w:r>
        <w:rPr>
          <w:rFonts w:ascii="方正仿宋_GBK" w:eastAsia="方正仿宋_GBK" w:hint="eastAsia"/>
          <w:szCs w:val="28"/>
          <w:u w:val="single"/>
        </w:rPr>
        <w:t>__</w:t>
      </w:r>
      <w:r>
        <w:rPr>
          <w:rFonts w:ascii="方正仿宋_GBK" w:eastAsia="方正仿宋_GBK" w:hint="eastAsia"/>
          <w:szCs w:val="28"/>
        </w:rPr>
        <w:t>（法定代表人姓名）在__</w:t>
      </w:r>
      <w:r>
        <w:rPr>
          <w:rFonts w:ascii="方正仿宋_GBK" w:eastAsia="方正仿宋_GBK" w:hint="eastAsia"/>
          <w:szCs w:val="28"/>
          <w:u w:val="single"/>
        </w:rPr>
        <w:t>__</w:t>
      </w:r>
      <w:r>
        <w:rPr>
          <w:rFonts w:ascii="方正仿宋_GBK" w:eastAsia="方正仿宋_GBK" w:hint="eastAsia"/>
          <w:szCs w:val="28"/>
        </w:rPr>
        <w:t>_               （中标人名称）任__</w:t>
      </w:r>
      <w:r>
        <w:rPr>
          <w:rFonts w:ascii="方正仿宋_GBK" w:eastAsia="方正仿宋_GBK" w:hint="eastAsia"/>
          <w:szCs w:val="28"/>
          <w:u w:val="single"/>
        </w:rPr>
        <w:t>__</w:t>
      </w:r>
      <w:r>
        <w:rPr>
          <w:rFonts w:ascii="方正仿宋_GBK" w:eastAsia="方正仿宋_GBK" w:hint="eastAsia"/>
          <w:szCs w:val="28"/>
        </w:rPr>
        <w:t>（职务名称）职务，是（中标人名称__的法定代表人。</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特此证明。</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（附：法定代表人身份证复印件）</w:t>
      </w:r>
    </w:p>
    <w:p w:rsidR="00E3744C" w:rsidRDefault="00E3744C" w:rsidP="00E3744C">
      <w:pPr>
        <w:spacing w:line="594" w:lineRule="exact"/>
        <w:ind w:firstLineChars="200" w:firstLine="515"/>
      </w:pP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                                    （投标人公章）</w:t>
      </w:r>
    </w:p>
    <w:p w:rsidR="00E3744C" w:rsidRDefault="00E3744C" w:rsidP="00E3744C">
      <w:pPr>
        <w:spacing w:line="594" w:lineRule="exact"/>
        <w:ind w:firstLineChars="200" w:firstLine="515"/>
        <w:rPr>
          <w:rFonts w:ascii="方正仿宋_GBK" w:eastAsia="方正仿宋_GBK"/>
          <w:szCs w:val="28"/>
        </w:rPr>
      </w:pPr>
      <w:r>
        <w:rPr>
          <w:rFonts w:ascii="方正仿宋_GBK" w:eastAsia="方正仿宋_GBK" w:hint="eastAsia"/>
          <w:szCs w:val="28"/>
        </w:rPr>
        <w:t xml:space="preserve">                                    年   月   日   </w:t>
      </w: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ind w:firstLineChars="200" w:firstLine="515"/>
        <w:rPr>
          <w:rFonts w:ascii="方正仿宋_GBK" w:eastAsia="方正仿宋_GBK"/>
          <w:szCs w:val="28"/>
        </w:rPr>
      </w:pPr>
    </w:p>
    <w:p w:rsidR="00E3744C" w:rsidRDefault="00E3744C" w:rsidP="00E3744C">
      <w:pPr>
        <w:spacing w:line="594" w:lineRule="exact"/>
        <w:rPr>
          <w:rFonts w:ascii="方正仿宋_GBK" w:eastAsia="方正仿宋_GBK"/>
          <w:szCs w:val="28"/>
        </w:rPr>
      </w:pPr>
    </w:p>
    <w:p w:rsidR="00E3744C" w:rsidRDefault="00E3744C" w:rsidP="00E3744C">
      <w:pPr>
        <w:spacing w:line="594" w:lineRule="exact"/>
        <w:rPr>
          <w:rFonts w:ascii="方正仿宋_GBK" w:eastAsia="方正仿宋_GBK"/>
          <w:szCs w:val="28"/>
        </w:rPr>
        <w:sectPr w:rsidR="00E3744C">
          <w:footerReference w:type="first" r:id="rId11"/>
          <w:pgSz w:w="11907" w:h="16840"/>
          <w:pgMar w:top="1928" w:right="1446" w:bottom="1644" w:left="1446" w:header="964" w:footer="992" w:gutter="0"/>
          <w:pgNumType w:fmt="numberInDash"/>
          <w:cols w:space="720"/>
          <w:titlePg/>
          <w:docGrid w:type="linesAndChars" w:linePitch="390" w:charSpace="-4594"/>
        </w:sectPr>
      </w:pPr>
    </w:p>
    <w:p w:rsidR="00E3744C" w:rsidRDefault="00E3744C" w:rsidP="00E3744C">
      <w:pPr>
        <w:spacing w:line="594" w:lineRule="exact"/>
        <w:rPr>
          <w:rFonts w:ascii="方正仿宋_GBK" w:eastAsia="方正仿宋_GBK" w:hAnsi="方正仿宋_GBK" w:cs="方正仿宋_GBK"/>
          <w:b/>
          <w:bCs/>
          <w:sz w:val="32"/>
          <w:szCs w:val="32"/>
        </w:rPr>
      </w:pPr>
      <w:r>
        <w:rPr>
          <w:rFonts w:ascii="方正仿宋_GBK" w:eastAsia="方正仿宋_GBK" w:hint="eastAsia"/>
          <w:szCs w:val="28"/>
        </w:rPr>
        <w:lastRenderedPageBreak/>
        <w:t>7、</w:t>
      </w:r>
      <w:bookmarkStart w:id="39" w:name="OLE_LINK10"/>
      <w:bookmarkStart w:id="40" w:name="OLE_LINK9"/>
      <w:bookmarkStart w:id="41" w:name="OLE_LINK8"/>
      <w:bookmarkStart w:id="42" w:name="OLE_LINK17"/>
      <w:r>
        <w:rPr>
          <w:rFonts w:ascii="方正仿宋_GBK" w:eastAsia="方正仿宋_GBK" w:hAnsi="方正仿宋_GBK" w:cs="方正仿宋_GBK" w:hint="eastAsia"/>
          <w:b/>
          <w:bCs/>
          <w:sz w:val="32"/>
          <w:szCs w:val="32"/>
        </w:rPr>
        <w:t>基本资格条件承诺函</w:t>
      </w:r>
      <w:bookmarkEnd w:id="39"/>
      <w:bookmarkEnd w:id="40"/>
    </w:p>
    <w:bookmarkEnd w:id="41"/>
    <w:bookmarkEnd w:id="42"/>
    <w:p w:rsidR="00E3744C" w:rsidRDefault="00E3744C" w:rsidP="00E3744C">
      <w:pPr>
        <w:tabs>
          <w:tab w:val="left" w:pos="6300"/>
        </w:tabs>
        <w:snapToGrid w:val="0"/>
        <w:spacing w:line="530" w:lineRule="exact"/>
        <w:rPr>
          <w:rFonts w:ascii="Times New Roman" w:hAnsi="Times New Roman"/>
          <w:sz w:val="24"/>
        </w:rPr>
      </w:pP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（招标人名称）：</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（供应商名称）郑重承诺：</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3.我方在采购项目评审（评标）环节结束后，随时接受采购人、采购代理机构的检查验证，配合提供相关证明材料，证明符合《中华人民共和国政府采购法》规定的供应商基本资格条件。</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我方对以上承诺负全部法律责任。</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r>
        <w:rPr>
          <w:rFonts w:ascii="方正仿宋_GBK" w:eastAsia="方正仿宋_GBK" w:hAnsi="仿宋" w:hint="eastAsia"/>
          <w:sz w:val="24"/>
        </w:rPr>
        <w:t>特此承诺。</w:t>
      </w:r>
    </w:p>
    <w:p w:rsidR="00E3744C" w:rsidRDefault="00E3744C" w:rsidP="00E3744C">
      <w:pPr>
        <w:tabs>
          <w:tab w:val="left" w:pos="6300"/>
        </w:tabs>
        <w:snapToGrid w:val="0"/>
        <w:spacing w:line="500" w:lineRule="exact"/>
        <w:ind w:firstLineChars="200" w:firstLine="435"/>
        <w:rPr>
          <w:rFonts w:ascii="方正仿宋_GBK" w:eastAsia="方正仿宋_GBK" w:hAnsi="仿宋"/>
          <w:sz w:val="24"/>
        </w:rPr>
      </w:pPr>
    </w:p>
    <w:p w:rsidR="00E3744C" w:rsidRDefault="00E3744C" w:rsidP="00E3744C">
      <w:pPr>
        <w:tabs>
          <w:tab w:val="left" w:pos="6300"/>
        </w:tabs>
        <w:snapToGrid w:val="0"/>
        <w:spacing w:line="500" w:lineRule="exact"/>
        <w:ind w:right="424" w:firstLine="570"/>
        <w:jc w:val="right"/>
        <w:rPr>
          <w:szCs w:val="28"/>
        </w:rPr>
      </w:pPr>
      <w:r>
        <w:rPr>
          <w:rFonts w:hint="eastAsia"/>
          <w:szCs w:val="28"/>
        </w:rPr>
        <w:t>（报价人公章）</w:t>
      </w:r>
    </w:p>
    <w:p w:rsidR="00E3744C" w:rsidRDefault="00E3744C" w:rsidP="00E3744C">
      <w:pPr>
        <w:widowControl/>
        <w:spacing w:line="400" w:lineRule="exact"/>
        <w:ind w:firstLineChars="3300" w:firstLine="7180"/>
        <w:rPr>
          <w:rFonts w:ascii="方正仿宋_GBK" w:eastAsia="方正仿宋_GBK"/>
          <w:sz w:val="24"/>
          <w:szCs w:val="24"/>
        </w:rPr>
      </w:pPr>
      <w:r>
        <w:rPr>
          <w:rFonts w:ascii="方正仿宋_GBK" w:eastAsia="方正仿宋_GBK" w:hAnsi="仿宋" w:hint="eastAsia"/>
          <w:sz w:val="24"/>
        </w:rPr>
        <w:t>年   月   日</w:t>
      </w:r>
    </w:p>
    <w:p w:rsidR="00E3744C" w:rsidRDefault="00E3744C" w:rsidP="00E3744C">
      <w:pPr>
        <w:spacing w:line="594" w:lineRule="exact"/>
        <w:ind w:firstLineChars="200" w:firstLine="515"/>
        <w:jc w:val="right"/>
        <w:rPr>
          <w:rFonts w:ascii="方正仿宋_GBK" w:eastAsia="方正仿宋_GBK"/>
          <w:szCs w:val="28"/>
        </w:rPr>
      </w:pPr>
    </w:p>
    <w:p w:rsidR="00E3744C" w:rsidRDefault="00E3744C" w:rsidP="00E3744C">
      <w:pPr>
        <w:spacing w:line="594" w:lineRule="exact"/>
        <w:ind w:firstLineChars="200" w:firstLine="515"/>
        <w:jc w:val="right"/>
        <w:rPr>
          <w:rFonts w:ascii="方正仿宋_GBK" w:eastAsia="方正仿宋_GBK"/>
          <w:szCs w:val="28"/>
        </w:rPr>
        <w:sectPr w:rsidR="00E3744C">
          <w:footerReference w:type="first" r:id="rId12"/>
          <w:pgSz w:w="11907" w:h="16840"/>
          <w:pgMar w:top="1928" w:right="1446" w:bottom="1644" w:left="1446" w:header="964" w:footer="992" w:gutter="0"/>
          <w:pgNumType w:fmt="numberInDash"/>
          <w:cols w:space="720"/>
          <w:titlePg/>
          <w:docGrid w:type="linesAndChars" w:linePitch="390" w:charSpace="-4594"/>
        </w:sectPr>
      </w:pPr>
    </w:p>
    <w:p w:rsidR="00C14B14" w:rsidRPr="00C14B14" w:rsidRDefault="00C14B14" w:rsidP="00C14B14">
      <w:pPr>
        <w:tabs>
          <w:tab w:val="left" w:pos="6300"/>
        </w:tabs>
        <w:snapToGrid w:val="0"/>
        <w:spacing w:line="500" w:lineRule="exact"/>
        <w:ind w:firstLineChars="200" w:firstLine="560"/>
        <w:rPr>
          <w:rFonts w:ascii="方正仿宋_GBK" w:eastAsia="方正仿宋_GBK" w:hAnsi="方正仿宋_GBK" w:cs="方正仿宋_GBK"/>
          <w:b/>
          <w:bCs/>
          <w:sz w:val="32"/>
          <w:szCs w:val="32"/>
        </w:rPr>
      </w:pPr>
      <w:r>
        <w:rPr>
          <w:rFonts w:hint="eastAsia"/>
          <w:szCs w:val="21"/>
        </w:rPr>
        <w:lastRenderedPageBreak/>
        <w:t>8</w:t>
      </w:r>
      <w:r>
        <w:rPr>
          <w:rFonts w:hint="eastAsia"/>
          <w:szCs w:val="21"/>
        </w:rPr>
        <w:t>、特定资格条件</w:t>
      </w:r>
    </w:p>
    <w:p w:rsidR="00E3744C" w:rsidRDefault="00C14B14" w:rsidP="00C14B14">
      <w:pPr>
        <w:spacing w:line="594" w:lineRule="exact"/>
        <w:ind w:firstLineChars="202" w:firstLine="566"/>
        <w:rPr>
          <w:rFonts w:ascii="方正仿宋_GBK" w:eastAsia="方正仿宋_GBK"/>
          <w:szCs w:val="28"/>
        </w:rPr>
      </w:pPr>
      <w:r>
        <w:rPr>
          <w:rFonts w:ascii="方正仿宋_GBK" w:eastAsia="方正仿宋_GBK" w:hint="eastAsia"/>
          <w:szCs w:val="28"/>
        </w:rPr>
        <w:t>9</w:t>
      </w:r>
      <w:r w:rsidR="00E3744C">
        <w:rPr>
          <w:rFonts w:ascii="方正仿宋_GBK" w:eastAsia="方正仿宋_GBK" w:hint="eastAsia"/>
          <w:szCs w:val="28"/>
        </w:rPr>
        <w:t>、中标承诺书</w:t>
      </w:r>
    </w:p>
    <w:p w:rsidR="00E3744C" w:rsidRDefault="00E3744C" w:rsidP="00C14B14">
      <w:pPr>
        <w:pStyle w:val="20"/>
        <w:ind w:left="560" w:firstLineChars="202" w:firstLine="444"/>
        <w:rPr>
          <w:szCs w:val="28"/>
        </w:rPr>
      </w:pPr>
    </w:p>
    <w:p w:rsidR="00E3744C" w:rsidRDefault="00E3744C" w:rsidP="00C14B14">
      <w:pPr>
        <w:spacing w:line="594" w:lineRule="exact"/>
        <w:ind w:firstLineChars="202" w:firstLine="566"/>
        <w:rPr>
          <w:rFonts w:ascii="方正仿宋_GBK" w:eastAsia="方正仿宋_GBK"/>
          <w:szCs w:val="28"/>
        </w:rPr>
      </w:pPr>
      <w:r>
        <w:rPr>
          <w:rFonts w:ascii="方正仿宋_GBK" w:eastAsia="方正仿宋_GBK" w:hint="eastAsia"/>
          <w:szCs w:val="28"/>
        </w:rPr>
        <w:t>采购项目名称：</w:t>
      </w:r>
    </w:p>
    <w:p w:rsidR="00E3744C" w:rsidRDefault="00E3744C" w:rsidP="00C14B14">
      <w:pPr>
        <w:spacing w:line="594" w:lineRule="exact"/>
        <w:ind w:firstLineChars="202" w:firstLine="566"/>
        <w:rPr>
          <w:rFonts w:ascii="方正仿宋_GBK" w:eastAsia="方正仿宋_GBK"/>
          <w:szCs w:val="28"/>
        </w:rPr>
      </w:pPr>
      <w:r>
        <w:rPr>
          <w:rFonts w:ascii="方正仿宋_GBK" w:eastAsia="方正仿宋_GBK" w:hint="eastAsia"/>
          <w:szCs w:val="28"/>
        </w:rPr>
        <w:t>（中标人名称）郑重声明，我公司如果中标后放弃中标项目，无正当理由不与采购人签订合同，或者在签订合同时向采购人提出附加条件或者更改合同实质性内容，同意采购人取消其中标资格，并承担采购人损失的赔偿责任。</w:t>
      </w:r>
    </w:p>
    <w:p w:rsidR="00E3744C" w:rsidRDefault="00E3744C" w:rsidP="00C14B14">
      <w:pPr>
        <w:spacing w:line="594" w:lineRule="exact"/>
        <w:ind w:firstLineChars="202" w:firstLine="566"/>
        <w:rPr>
          <w:rFonts w:ascii="方正仿宋_GBK" w:eastAsia="方正仿宋_GBK"/>
          <w:szCs w:val="28"/>
        </w:rPr>
      </w:pPr>
      <w:r>
        <w:rPr>
          <w:rFonts w:ascii="方正仿宋_GBK" w:eastAsia="方正仿宋_GBK" w:hint="eastAsia"/>
          <w:szCs w:val="28"/>
        </w:rPr>
        <w:t>特此声明。</w:t>
      </w:r>
    </w:p>
    <w:p w:rsidR="00E3744C" w:rsidRDefault="00E3744C" w:rsidP="00C14B14">
      <w:pPr>
        <w:spacing w:line="594" w:lineRule="exact"/>
        <w:ind w:firstLineChars="202" w:firstLine="566"/>
        <w:rPr>
          <w:rFonts w:ascii="方正仿宋_GBK" w:eastAsia="方正仿宋_GBK"/>
          <w:szCs w:val="28"/>
        </w:rPr>
      </w:pPr>
    </w:p>
    <w:p w:rsidR="00E3744C" w:rsidRDefault="00E3744C" w:rsidP="00E3744C">
      <w:pPr>
        <w:spacing w:line="594" w:lineRule="exact"/>
        <w:ind w:firstLineChars="200" w:firstLine="560"/>
        <w:rPr>
          <w:rFonts w:ascii="方正仿宋_GBK" w:eastAsia="方正仿宋_GBK"/>
          <w:szCs w:val="28"/>
        </w:rPr>
      </w:pPr>
    </w:p>
    <w:p w:rsidR="00E3744C" w:rsidRDefault="00E3744C" w:rsidP="00E3744C">
      <w:pPr>
        <w:spacing w:line="594" w:lineRule="exact"/>
        <w:ind w:firstLineChars="200" w:firstLine="560"/>
        <w:jc w:val="right"/>
        <w:rPr>
          <w:rFonts w:ascii="方正仿宋_GBK" w:eastAsia="方正仿宋_GBK"/>
          <w:szCs w:val="28"/>
        </w:rPr>
      </w:pPr>
      <w:r>
        <w:rPr>
          <w:rFonts w:ascii="方正仿宋_GBK" w:eastAsia="方正仿宋_GBK" w:hint="eastAsia"/>
          <w:szCs w:val="28"/>
        </w:rPr>
        <w:t>（中标人公章）</w:t>
      </w:r>
    </w:p>
    <w:p w:rsidR="00E3744C" w:rsidRDefault="00E3744C" w:rsidP="00E3744C">
      <w:pPr>
        <w:spacing w:line="594" w:lineRule="exact"/>
        <w:ind w:firstLineChars="200" w:firstLine="560"/>
        <w:jc w:val="right"/>
        <w:rPr>
          <w:rFonts w:ascii="方正仿宋_GBK" w:eastAsia="方正仿宋_GBK"/>
          <w:szCs w:val="28"/>
        </w:rPr>
      </w:pPr>
      <w:r>
        <w:rPr>
          <w:rFonts w:ascii="方正仿宋_GBK" w:eastAsia="方正仿宋_GBK" w:hint="eastAsia"/>
          <w:szCs w:val="28"/>
        </w:rPr>
        <w:t>年   月   日</w:t>
      </w:r>
    </w:p>
    <w:bookmarkEnd w:id="36"/>
    <w:bookmarkEnd w:id="37"/>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Pr="00840CB3" w:rsidRDefault="00C14B14" w:rsidP="00E3744C">
      <w:pPr>
        <w:spacing w:line="360" w:lineRule="auto"/>
        <w:ind w:firstLineChars="200" w:firstLine="560"/>
        <w:rPr>
          <w:szCs w:val="21"/>
        </w:rPr>
      </w:pPr>
      <w:r>
        <w:rPr>
          <w:rFonts w:hint="eastAsia"/>
          <w:szCs w:val="21"/>
        </w:rPr>
        <w:t>10</w:t>
      </w:r>
      <w:r>
        <w:rPr>
          <w:rFonts w:hint="eastAsia"/>
          <w:szCs w:val="21"/>
        </w:rPr>
        <w:t>、</w:t>
      </w:r>
      <w:r w:rsidR="00E3744C" w:rsidRPr="00840CB3">
        <w:rPr>
          <w:rFonts w:hint="eastAsia"/>
          <w:szCs w:val="21"/>
        </w:rPr>
        <w:t>其他资料（若有）</w:t>
      </w: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p w:rsidR="00E3744C" w:rsidRDefault="00E3744C" w:rsidP="00E3744C">
      <w:pPr>
        <w:pStyle w:val="aa"/>
        <w:ind w:firstLineChars="0" w:firstLine="0"/>
        <w:rPr>
          <w:rFonts w:ascii="方正仿宋_GBK" w:eastAsia="方正仿宋_GBK"/>
          <w:szCs w:val="28"/>
        </w:rPr>
      </w:pPr>
    </w:p>
    <w:bookmarkEnd w:id="38"/>
    <w:p w:rsidR="00E3744C" w:rsidRDefault="00E3744C" w:rsidP="00E3744C">
      <w:pPr>
        <w:pStyle w:val="aa"/>
        <w:ind w:firstLineChars="0" w:firstLine="0"/>
        <w:rPr>
          <w:rFonts w:ascii="方正仿宋_GBK" w:eastAsia="方正仿宋_GBK"/>
          <w:szCs w:val="28"/>
        </w:rPr>
      </w:pPr>
    </w:p>
    <w:sectPr w:rsidR="00E3744C" w:rsidSect="00D400C4">
      <w:pgSz w:w="11906" w:h="16838"/>
      <w:pgMar w:top="1440" w:right="1080" w:bottom="1440" w:left="108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39F" w:rsidRDefault="00F6439F" w:rsidP="00C16559">
      <w:r>
        <w:separator/>
      </w:r>
    </w:p>
  </w:endnote>
  <w:endnote w:type="continuationSeparator" w:id="1">
    <w:p w:rsidR="00F6439F" w:rsidRDefault="00F6439F" w:rsidP="00C16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6C" w:rsidRDefault="00044D72">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2.55pt;height:11.65pt;z-index:251660288;mso-wrap-style:none;mso-position-horizontal:center;mso-position-horizontal-relative:margin"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xsx&#10;0gAAAAMBAAAPAAAAAAAAAAEAIAAAACIAAABkcnMvZG93bnJldi54bWxQSwECFAAUAAAACACHTuJA&#10;RG+Zs+4BAAC0AwAADgAAAAAAAAABACAAAAAhAQAAZHJzL2Uyb0RvYy54bWxQSwUGAAAAAAYABgBZ&#10;AQAAgQUAAAAA&#10;" filled="f" stroked="f">
          <v:textbox style="mso-fit-shape-to-text:t" inset="0,0,0,0">
            <w:txbxContent>
              <w:p w:rsidR="00DD7B6C" w:rsidRDefault="00044D72">
                <w:pPr>
                  <w:pStyle w:val="a4"/>
                </w:pPr>
                <w:r>
                  <w:rPr>
                    <w:rFonts w:ascii="宋体" w:hAnsi="宋体" w:cs="宋体" w:hint="eastAsia"/>
                  </w:rPr>
                  <w:fldChar w:fldCharType="begin"/>
                </w:r>
                <w:r w:rsidR="00DD7B6C">
                  <w:rPr>
                    <w:rFonts w:ascii="宋体" w:hAnsi="宋体" w:cs="宋体" w:hint="eastAsia"/>
                  </w:rPr>
                  <w:instrText xml:space="preserve"> PAGE  \* MERGEFORMAT </w:instrText>
                </w:r>
                <w:r>
                  <w:rPr>
                    <w:rFonts w:ascii="宋体" w:hAnsi="宋体" w:cs="宋体" w:hint="eastAsia"/>
                  </w:rPr>
                  <w:fldChar w:fldCharType="separate"/>
                </w:r>
                <w:r w:rsidR="00915284">
                  <w:rPr>
                    <w:rFonts w:ascii="宋体" w:hAnsi="宋体" w:cs="宋体"/>
                    <w:noProof/>
                  </w:rPr>
                  <w:t>- 6 -</w:t>
                </w:r>
                <w:r>
                  <w:rPr>
                    <w:rFonts w:ascii="宋体" w:hAnsi="宋体" w:cs="宋体"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044D72">
    <w:pPr>
      <w:pStyle w:val="a4"/>
      <w:jc w:val="center"/>
    </w:pPr>
    <w:fldSimple w:instr=" PAGE   \* MERGEFORMAT ">
      <w:r w:rsidR="00915284" w:rsidRPr="00915284">
        <w:rPr>
          <w:noProof/>
          <w:lang w:val="zh-CN"/>
        </w:rPr>
        <w:t>-</w:t>
      </w:r>
      <w:r w:rsidR="00915284">
        <w:rPr>
          <w:noProof/>
        </w:rPr>
        <w:t xml:space="preserve"> 12 -</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044D72">
    <w:pPr>
      <w:pStyle w:val="a4"/>
      <w:jc w:val="center"/>
    </w:pPr>
    <w:fldSimple w:instr=" PAGE   \* MERGEFORMAT ">
      <w:r w:rsidR="00915284" w:rsidRPr="00915284">
        <w:rPr>
          <w:noProof/>
          <w:lang w:val="zh-CN"/>
        </w:rPr>
        <w:t>-</w:t>
      </w:r>
      <w:r w:rsidR="00915284">
        <w:rPr>
          <w:noProof/>
        </w:rPr>
        <w:t xml:space="preserve"> 13 -</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044D72">
    <w:pPr>
      <w:pStyle w:val="a4"/>
      <w:jc w:val="center"/>
    </w:pPr>
    <w:fldSimple w:instr=" PAGE   \* MERGEFORMAT ">
      <w:r w:rsidR="00915284" w:rsidRPr="00915284">
        <w:rPr>
          <w:noProof/>
          <w:lang w:val="zh-CN"/>
        </w:rPr>
        <w:t>-</w:t>
      </w:r>
      <w:r w:rsidR="00915284">
        <w:rPr>
          <w:noProof/>
        </w:rPr>
        <w:t xml:space="preserve"> 15 -</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4C" w:rsidRDefault="00044D72">
    <w:pPr>
      <w:pStyle w:val="a4"/>
      <w:jc w:val="center"/>
    </w:pPr>
    <w:fldSimple w:instr=" PAGE   \* MERGEFORMAT ">
      <w:r w:rsidR="00915284" w:rsidRPr="00915284">
        <w:rPr>
          <w:noProof/>
          <w:lang w:val="zh-CN"/>
        </w:rPr>
        <w:t>-</w:t>
      </w:r>
      <w:r w:rsidR="00915284">
        <w:rPr>
          <w:noProof/>
        </w:rPr>
        <w:t xml:space="preserve"> 16 -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39F" w:rsidRDefault="00F6439F" w:rsidP="00C16559">
      <w:r>
        <w:separator/>
      </w:r>
    </w:p>
  </w:footnote>
  <w:footnote w:type="continuationSeparator" w:id="1">
    <w:p w:rsidR="00F6439F" w:rsidRDefault="00F6439F" w:rsidP="00C16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B6968"/>
    <w:multiLevelType w:val="singleLevel"/>
    <w:tmpl w:val="F4FB6968"/>
    <w:lvl w:ilvl="0">
      <w:start w:val="5"/>
      <w:numFmt w:val="decimal"/>
      <w:suff w:val="nothing"/>
      <w:lvlText w:val="（%1）"/>
      <w:lvlJc w:val="left"/>
    </w:lvl>
  </w:abstractNum>
  <w:abstractNum w:abstractNumId="1">
    <w:nsid w:val="579577C9"/>
    <w:multiLevelType w:val="multilevel"/>
    <w:tmpl w:val="579577C9"/>
    <w:lvl w:ilvl="0">
      <w:start w:val="1"/>
      <w:numFmt w:val="chineseCountingThousand"/>
      <w:suff w:val="space"/>
      <w:lvlText w:val="第%1章"/>
      <w:lvlJc w:val="left"/>
      <w:pPr>
        <w:ind w:left="0" w:firstLine="0"/>
      </w:pPr>
      <w:rPr>
        <w:rFonts w:hint="eastAsia"/>
      </w:rPr>
    </w:lvl>
    <w:lvl w:ilvl="1">
      <w:start w:val="1"/>
      <w:numFmt w:val="decimal"/>
      <w:isLgl/>
      <w:suff w:val="space"/>
      <w:lvlText w:val="%1.%2"/>
      <w:lvlJc w:val="left"/>
      <w:pPr>
        <w:ind w:left="567" w:hanging="283"/>
      </w:pPr>
      <w:rPr>
        <w:rFonts w:hint="eastAsia"/>
      </w:rPr>
    </w:lvl>
    <w:lvl w:ilvl="2">
      <w:start w:val="1"/>
      <w:numFmt w:val="decimal"/>
      <w:isLgl/>
      <w:suff w:val="space"/>
      <w:lvlText w:val="%1.%2.%3"/>
      <w:lvlJc w:val="left"/>
      <w:pPr>
        <w:ind w:left="0" w:firstLine="567"/>
      </w:pPr>
      <w:rPr>
        <w:rFonts w:hint="eastAsia"/>
      </w:rPr>
    </w:lvl>
    <w:lvl w:ilvl="3">
      <w:start w:val="1"/>
      <w:numFmt w:val="decimal"/>
      <w:isLgl/>
      <w:suff w:val="space"/>
      <w:lvlText w:val="%1.%2.%3.%4"/>
      <w:lvlJc w:val="left"/>
      <w:pPr>
        <w:ind w:left="420" w:firstLine="431"/>
      </w:pPr>
      <w:rPr>
        <w:rFonts w:ascii="Times New Roman" w:eastAsia="宋体" w:hAnsi="Times New Roman" w:hint="eastAsia"/>
      </w:rPr>
    </w:lvl>
    <w:lvl w:ilvl="4">
      <w:start w:val="1"/>
      <w:numFmt w:val="decimal"/>
      <w:isLgl/>
      <w:suff w:val="space"/>
      <w:lvlText w:val="%1.%2.%3.%4.%5"/>
      <w:lvlJc w:val="left"/>
      <w:pPr>
        <w:ind w:left="0" w:firstLine="0"/>
      </w:pPr>
      <w:rPr>
        <w:rFonts w:hint="eastAsia"/>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2">
    <w:nsid w:val="64F7617D"/>
    <w:multiLevelType w:val="singleLevel"/>
    <w:tmpl w:val="64F7617D"/>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559"/>
    <w:rsid w:val="0000774B"/>
    <w:rsid w:val="00036E9C"/>
    <w:rsid w:val="00044D72"/>
    <w:rsid w:val="00071A03"/>
    <w:rsid w:val="00075346"/>
    <w:rsid w:val="000D113C"/>
    <w:rsid w:val="000E04BB"/>
    <w:rsid w:val="0012100F"/>
    <w:rsid w:val="001243C0"/>
    <w:rsid w:val="00142CD5"/>
    <w:rsid w:val="00235F50"/>
    <w:rsid w:val="00262559"/>
    <w:rsid w:val="002F246B"/>
    <w:rsid w:val="003725CF"/>
    <w:rsid w:val="00373FC3"/>
    <w:rsid w:val="003B23A0"/>
    <w:rsid w:val="003E1F4D"/>
    <w:rsid w:val="003F62B6"/>
    <w:rsid w:val="004001FC"/>
    <w:rsid w:val="004028D0"/>
    <w:rsid w:val="00477CBF"/>
    <w:rsid w:val="004E2BEA"/>
    <w:rsid w:val="00546184"/>
    <w:rsid w:val="005861E9"/>
    <w:rsid w:val="006634FD"/>
    <w:rsid w:val="00685424"/>
    <w:rsid w:val="006A21ED"/>
    <w:rsid w:val="006B2419"/>
    <w:rsid w:val="006D6D82"/>
    <w:rsid w:val="0074673A"/>
    <w:rsid w:val="007B7EDA"/>
    <w:rsid w:val="007C7CC6"/>
    <w:rsid w:val="00874045"/>
    <w:rsid w:val="0088602F"/>
    <w:rsid w:val="008E371D"/>
    <w:rsid w:val="008F203C"/>
    <w:rsid w:val="00915284"/>
    <w:rsid w:val="00916135"/>
    <w:rsid w:val="0093557C"/>
    <w:rsid w:val="009B57D0"/>
    <w:rsid w:val="009D5204"/>
    <w:rsid w:val="009F0C1E"/>
    <w:rsid w:val="00A90875"/>
    <w:rsid w:val="00A96B02"/>
    <w:rsid w:val="00AC1D9D"/>
    <w:rsid w:val="00B1717B"/>
    <w:rsid w:val="00B40E27"/>
    <w:rsid w:val="00BE3CE5"/>
    <w:rsid w:val="00C13717"/>
    <w:rsid w:val="00C14B14"/>
    <w:rsid w:val="00C16559"/>
    <w:rsid w:val="00C92A8C"/>
    <w:rsid w:val="00CB763B"/>
    <w:rsid w:val="00D400C4"/>
    <w:rsid w:val="00D74E82"/>
    <w:rsid w:val="00DD22BF"/>
    <w:rsid w:val="00DD7B6C"/>
    <w:rsid w:val="00E3744C"/>
    <w:rsid w:val="00E41EEB"/>
    <w:rsid w:val="00E54F9A"/>
    <w:rsid w:val="00E81835"/>
    <w:rsid w:val="00F31376"/>
    <w:rsid w:val="00F40D9B"/>
    <w:rsid w:val="00F6439F"/>
    <w:rsid w:val="00F92ACC"/>
    <w:rsid w:val="00FC3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3C"/>
    <w:pPr>
      <w:widowControl w:val="0"/>
      <w:jc w:val="both"/>
    </w:pPr>
    <w:rPr>
      <w:rFonts w:ascii="Calibri" w:eastAsia="宋体" w:hAnsi="Calibri" w:cs="Times New Roman"/>
      <w:sz w:val="28"/>
      <w:szCs w:val="20"/>
    </w:rPr>
  </w:style>
  <w:style w:type="paragraph" w:styleId="1">
    <w:name w:val="heading 1"/>
    <w:basedOn w:val="a"/>
    <w:next w:val="a"/>
    <w:link w:val="1Char"/>
    <w:qFormat/>
    <w:rsid w:val="00477CBF"/>
    <w:pPr>
      <w:keepNext/>
      <w:keepLines/>
      <w:pageBreakBefore/>
      <w:widowControl/>
      <w:spacing w:before="360" w:after="120" w:line="460" w:lineRule="exact"/>
      <w:jc w:val="center"/>
      <w:outlineLvl w:val="0"/>
    </w:pPr>
    <w:rPr>
      <w:rFonts w:eastAsia="黑体"/>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6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6559"/>
    <w:rPr>
      <w:sz w:val="18"/>
      <w:szCs w:val="18"/>
    </w:rPr>
  </w:style>
  <w:style w:type="paragraph" w:styleId="a4">
    <w:name w:val="footer"/>
    <w:basedOn w:val="a"/>
    <w:link w:val="Char0"/>
    <w:uiPriority w:val="99"/>
    <w:unhideWhenUsed/>
    <w:qFormat/>
    <w:rsid w:val="00C1655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16559"/>
    <w:rPr>
      <w:sz w:val="18"/>
      <w:szCs w:val="18"/>
    </w:rPr>
  </w:style>
  <w:style w:type="paragraph" w:styleId="a5">
    <w:name w:val="Body Text Indent"/>
    <w:basedOn w:val="a"/>
    <w:link w:val="Char1"/>
    <w:qFormat/>
    <w:rsid w:val="00C16559"/>
    <w:pPr>
      <w:spacing w:line="700" w:lineRule="exact"/>
      <w:ind w:left="960"/>
    </w:pPr>
    <w:rPr>
      <w:sz w:val="44"/>
    </w:rPr>
  </w:style>
  <w:style w:type="character" w:customStyle="1" w:styleId="Char1">
    <w:name w:val="正文文本缩进 Char"/>
    <w:basedOn w:val="a0"/>
    <w:link w:val="a5"/>
    <w:rsid w:val="00C16559"/>
    <w:rPr>
      <w:rFonts w:ascii="Calibri" w:eastAsia="宋体" w:hAnsi="Calibri" w:cs="Times New Roman"/>
      <w:sz w:val="44"/>
      <w:szCs w:val="20"/>
    </w:rPr>
  </w:style>
  <w:style w:type="paragraph" w:styleId="2">
    <w:name w:val="Body Text Indent 2"/>
    <w:basedOn w:val="a"/>
    <w:link w:val="2Char"/>
    <w:qFormat/>
    <w:rsid w:val="00C16559"/>
    <w:pPr>
      <w:snapToGrid w:val="0"/>
      <w:spacing w:line="560" w:lineRule="atLeast"/>
      <w:ind w:firstLine="540"/>
    </w:pPr>
  </w:style>
  <w:style w:type="character" w:customStyle="1" w:styleId="2Char">
    <w:name w:val="正文文本缩进 2 Char"/>
    <w:basedOn w:val="a0"/>
    <w:link w:val="2"/>
    <w:rsid w:val="00C16559"/>
    <w:rPr>
      <w:rFonts w:ascii="Calibri" w:eastAsia="宋体" w:hAnsi="Calibri" w:cs="Times New Roman"/>
      <w:sz w:val="28"/>
      <w:szCs w:val="20"/>
    </w:rPr>
  </w:style>
  <w:style w:type="paragraph" w:customStyle="1" w:styleId="a6">
    <w:name w:val="正文（自己设定的格式）"/>
    <w:basedOn w:val="a"/>
    <w:link w:val="a7"/>
    <w:qFormat/>
    <w:rsid w:val="00C16559"/>
    <w:pPr>
      <w:spacing w:line="580" w:lineRule="exact"/>
      <w:ind w:firstLineChars="200" w:firstLine="200"/>
    </w:pPr>
    <w:rPr>
      <w:rFonts w:ascii="Times New Roman" w:eastAsia="方正仿宋_GBK" w:hAnsi="Times New Roman"/>
      <w:sz w:val="24"/>
      <w:szCs w:val="22"/>
    </w:rPr>
  </w:style>
  <w:style w:type="character" w:customStyle="1" w:styleId="a7">
    <w:name w:val="正文（自己设定的格式） 字符"/>
    <w:basedOn w:val="a0"/>
    <w:link w:val="a6"/>
    <w:qFormat/>
    <w:rsid w:val="00C16559"/>
    <w:rPr>
      <w:rFonts w:ascii="Times New Roman" w:eastAsia="方正仿宋_GBK" w:hAnsi="Times New Roman" w:cs="Times New Roman"/>
      <w:sz w:val="24"/>
    </w:rPr>
  </w:style>
  <w:style w:type="character" w:customStyle="1" w:styleId="NormalCharacter">
    <w:name w:val="NormalCharacter"/>
    <w:qFormat/>
    <w:rsid w:val="00C16559"/>
  </w:style>
  <w:style w:type="paragraph" w:customStyle="1" w:styleId="UserStyle0">
    <w:name w:val="UserStyle_0"/>
    <w:basedOn w:val="a"/>
    <w:rsid w:val="00C16559"/>
    <w:pPr>
      <w:ind w:firstLineChars="200" w:firstLine="480"/>
    </w:pPr>
    <w:rPr>
      <w:sz w:val="21"/>
    </w:rPr>
  </w:style>
  <w:style w:type="paragraph" w:customStyle="1" w:styleId="a8">
    <w:name w:val="正文（缩进）"/>
    <w:basedOn w:val="a"/>
    <w:qFormat/>
    <w:rsid w:val="00C16559"/>
    <w:pPr>
      <w:spacing w:beforeLines="50" w:afterLines="50"/>
      <w:ind w:firstLineChars="200" w:firstLine="480"/>
    </w:pPr>
    <w:rPr>
      <w:sz w:val="21"/>
    </w:rPr>
  </w:style>
  <w:style w:type="paragraph" w:styleId="10">
    <w:name w:val="toc 1"/>
    <w:basedOn w:val="a"/>
    <w:next w:val="a"/>
    <w:rsid w:val="00C16559"/>
    <w:pPr>
      <w:spacing w:line="180" w:lineRule="auto"/>
      <w:jc w:val="center"/>
    </w:pPr>
    <w:rPr>
      <w:rFonts w:ascii="Times New Roman" w:hAnsi="Times New Roman"/>
      <w:sz w:val="30"/>
    </w:rPr>
  </w:style>
  <w:style w:type="character" w:customStyle="1" w:styleId="1Char">
    <w:name w:val="标题 1 Char"/>
    <w:basedOn w:val="a0"/>
    <w:link w:val="1"/>
    <w:qFormat/>
    <w:rsid w:val="00477CBF"/>
    <w:rPr>
      <w:rFonts w:ascii="Calibri" w:eastAsia="黑体" w:hAnsi="Calibri" w:cs="Times New Roman"/>
      <w:kern w:val="44"/>
      <w:sz w:val="44"/>
      <w:szCs w:val="20"/>
    </w:rPr>
  </w:style>
  <w:style w:type="paragraph" w:styleId="HTML">
    <w:name w:val="HTML Preformatted"/>
    <w:basedOn w:val="a"/>
    <w:link w:val="HTMLChar"/>
    <w:qFormat/>
    <w:rsid w:val="00477CBF"/>
    <w:rPr>
      <w:rFonts w:ascii="Courier New" w:hAnsi="Courier New"/>
      <w:sz w:val="20"/>
      <w:szCs w:val="24"/>
    </w:rPr>
  </w:style>
  <w:style w:type="character" w:customStyle="1" w:styleId="HTMLChar">
    <w:name w:val="HTML 预设格式 Char"/>
    <w:basedOn w:val="a0"/>
    <w:link w:val="HTML"/>
    <w:rsid w:val="00477CBF"/>
    <w:rPr>
      <w:rFonts w:ascii="Courier New" w:eastAsia="宋体" w:hAnsi="Courier New" w:cs="Times New Roman"/>
      <w:sz w:val="20"/>
      <w:szCs w:val="24"/>
    </w:rPr>
  </w:style>
  <w:style w:type="paragraph" w:styleId="a9">
    <w:name w:val="Body Text"/>
    <w:basedOn w:val="a"/>
    <w:link w:val="Char2"/>
    <w:uiPriority w:val="99"/>
    <w:semiHidden/>
    <w:unhideWhenUsed/>
    <w:rsid w:val="00E3744C"/>
    <w:pPr>
      <w:spacing w:after="120"/>
    </w:pPr>
  </w:style>
  <w:style w:type="character" w:customStyle="1" w:styleId="Char2">
    <w:name w:val="正文文本 Char"/>
    <w:basedOn w:val="a0"/>
    <w:link w:val="a9"/>
    <w:uiPriority w:val="99"/>
    <w:semiHidden/>
    <w:rsid w:val="00E3744C"/>
    <w:rPr>
      <w:rFonts w:ascii="Calibri" w:eastAsia="宋体" w:hAnsi="Calibri" w:cs="Times New Roman"/>
      <w:sz w:val="28"/>
      <w:szCs w:val="20"/>
    </w:rPr>
  </w:style>
  <w:style w:type="paragraph" w:styleId="aa">
    <w:name w:val="Body Text First Indent"/>
    <w:basedOn w:val="a9"/>
    <w:link w:val="Char3"/>
    <w:uiPriority w:val="99"/>
    <w:semiHidden/>
    <w:unhideWhenUsed/>
    <w:rsid w:val="00E3744C"/>
    <w:pPr>
      <w:ind w:firstLineChars="100" w:firstLine="420"/>
    </w:pPr>
  </w:style>
  <w:style w:type="character" w:customStyle="1" w:styleId="Char3">
    <w:name w:val="正文首行缩进 Char"/>
    <w:basedOn w:val="Char2"/>
    <w:link w:val="aa"/>
    <w:uiPriority w:val="99"/>
    <w:semiHidden/>
    <w:rsid w:val="00E3744C"/>
  </w:style>
  <w:style w:type="paragraph" w:styleId="20">
    <w:name w:val="Body Text First Indent 2"/>
    <w:basedOn w:val="a5"/>
    <w:link w:val="2Char0"/>
    <w:uiPriority w:val="99"/>
    <w:semiHidden/>
    <w:unhideWhenUsed/>
    <w:rsid w:val="00E3744C"/>
    <w:pPr>
      <w:autoSpaceDE w:val="0"/>
      <w:autoSpaceDN w:val="0"/>
      <w:spacing w:after="120" w:line="240" w:lineRule="auto"/>
      <w:ind w:leftChars="200" w:left="420" w:firstLineChars="200" w:firstLine="420"/>
      <w:jc w:val="left"/>
    </w:pPr>
    <w:rPr>
      <w:rFonts w:ascii="宋体" w:hAnsi="宋体" w:cs="宋体"/>
      <w:kern w:val="0"/>
      <w:sz w:val="22"/>
      <w:szCs w:val="22"/>
      <w:lang w:val="zh-CN" w:bidi="zh-CN"/>
    </w:rPr>
  </w:style>
  <w:style w:type="character" w:customStyle="1" w:styleId="2Char0">
    <w:name w:val="正文首行缩进 2 Char"/>
    <w:basedOn w:val="Char1"/>
    <w:link w:val="20"/>
    <w:uiPriority w:val="99"/>
    <w:semiHidden/>
    <w:rsid w:val="00E3744C"/>
    <w:rPr>
      <w:rFonts w:ascii="宋体" w:hAnsi="宋体" w:cs="宋体"/>
      <w:kern w:val="0"/>
      <w:sz w:val="22"/>
      <w:lang w:val="zh-CN" w:bidi="zh-CN"/>
    </w:rPr>
  </w:style>
  <w:style w:type="paragraph" w:styleId="ab">
    <w:name w:val="Balloon Text"/>
    <w:basedOn w:val="a"/>
    <w:link w:val="Char4"/>
    <w:uiPriority w:val="99"/>
    <w:semiHidden/>
    <w:unhideWhenUsed/>
    <w:rsid w:val="00B40E27"/>
    <w:rPr>
      <w:sz w:val="18"/>
      <w:szCs w:val="18"/>
    </w:rPr>
  </w:style>
  <w:style w:type="character" w:customStyle="1" w:styleId="Char4">
    <w:name w:val="批注框文本 Char"/>
    <w:basedOn w:val="a0"/>
    <w:link w:val="ab"/>
    <w:uiPriority w:val="99"/>
    <w:semiHidden/>
    <w:rsid w:val="00B40E2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0659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73A3-1D95-419F-845A-324E5EFB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851</Words>
  <Characters>4854</Characters>
  <Application>Microsoft Office Word</Application>
  <DocSecurity>0</DocSecurity>
  <Lines>40</Lines>
  <Paragraphs>11</Paragraphs>
  <ScaleCrop>false</ScaleCrop>
  <Company>微软中国</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谭琼</cp:lastModifiedBy>
  <cp:revision>15</cp:revision>
  <dcterms:created xsi:type="dcterms:W3CDTF">2026-05-14T09:04:00Z</dcterms:created>
  <dcterms:modified xsi:type="dcterms:W3CDTF">2026-06-03T03:20:00Z</dcterms:modified>
</cp:coreProperties>
</file>