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</w:rPr>
        <w:t>项目需求分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32"/>
          <w:szCs w:val="32"/>
        </w:rPr>
        <w:t>析及理解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3NzljOGIyMTAzNDk3MDQ0YTYxMDZmYjFmMDdiYTcifQ=="/>
  </w:docVars>
  <w:rsids>
    <w:rsidRoot w:val="00000000"/>
    <w:rsid w:val="00503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2024-05-31T07:26:50Z</dcterms:created>
  <dc:creator>Administrator</dc:creator>
  <cp:lastModifiedBy>rosy</cp:lastModifiedBy>
  <dcterms:modified xsi:type="dcterms:W3CDTF">2024-05-31T07:27:03Z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611FD24D5F004744A31DB3D2E78FBA3E_12</vt:lpwstr>
  </property>
</Properties>
</file>