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E4923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after="480" w:afterLines="200" w:line="14" w:lineRule="exact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特定资格要求材料</w:t>
      </w:r>
    </w:p>
    <w:p w14:paraId="704C27BD">
      <w:pPr>
        <w:numPr>
          <w:ilvl w:val="0"/>
          <w:numId w:val="1"/>
        </w:numPr>
        <w:spacing w:line="560" w:lineRule="exact"/>
        <w:ind w:firstLine="480" w:firstLineChars="200"/>
        <w:jc w:val="left"/>
        <w:rPr>
          <w:rFonts w:hint="eastAsia" w:ascii="宋体" w:hAnsi="宋体" w:eastAsia="宋体" w:cs="宋体"/>
          <w:color w:val="1C1B10"/>
          <w:sz w:val="24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1C1B10"/>
          <w:sz w:val="24"/>
          <w:szCs w:val="40"/>
          <w:u w:val="none"/>
          <w:lang w:val="en-US" w:eastAsia="zh-CN"/>
        </w:rPr>
        <w:t>参加政府采购活动前三年内（成立不足三年的，从成立之日起计算），无环保类行政处罚记录（提供承诺函加盖公章）；</w:t>
      </w:r>
    </w:p>
    <w:p w14:paraId="4851E7F9">
      <w:pPr>
        <w:numPr>
          <w:ilvl w:val="0"/>
          <w:numId w:val="1"/>
        </w:numPr>
        <w:spacing w:line="560" w:lineRule="exact"/>
        <w:ind w:firstLine="480" w:firstLineChars="200"/>
        <w:jc w:val="left"/>
        <w:rPr>
          <w:rFonts w:hint="eastAsia" w:ascii="宋体" w:hAnsi="宋体" w:eastAsia="宋体" w:cs="宋体"/>
          <w:color w:val="1C1B10"/>
          <w:sz w:val="24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1C1B10"/>
          <w:sz w:val="24"/>
          <w:szCs w:val="40"/>
          <w:u w:val="none"/>
          <w:lang w:val="en-US" w:eastAsia="zh-CN"/>
        </w:rPr>
        <w:t>单位负责人为同一人或者存在直接控股、管理关系的不同投标人，不得参加同一合同项下的招标采购活动；除单一来源采购项目外，为采购项目提供整体设计、规范编制或者项目管理、监理、检测等服务的供应商，不得再参加该采购项目的其他采购活动（提供承诺函加盖公章）；</w:t>
      </w:r>
    </w:p>
    <w:p w14:paraId="1A0CA204">
      <w:pPr>
        <w:numPr>
          <w:ilvl w:val="0"/>
          <w:numId w:val="1"/>
        </w:numPr>
        <w:spacing w:line="560" w:lineRule="exact"/>
        <w:ind w:firstLine="480" w:firstLineChars="200"/>
        <w:jc w:val="left"/>
        <w:rPr>
          <w:rFonts w:hint="eastAsia" w:ascii="宋体" w:hAnsi="宋体" w:eastAsia="宋体" w:cs="宋体"/>
          <w:color w:val="1C1B10"/>
          <w:sz w:val="24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1C1B10"/>
          <w:sz w:val="24"/>
          <w:szCs w:val="40"/>
          <w:u w:val="none"/>
          <w:lang w:val="en-US" w:eastAsia="zh-CN"/>
        </w:rPr>
        <w:t xml:space="preserve"> 提供政府采购供应商信用承诺书。</w:t>
      </w:r>
    </w:p>
    <w:p w14:paraId="14C85A8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after="480" w:afterLines="200" w:line="14" w:lineRule="exact"/>
        <w:jc w:val="center"/>
        <w:textAlignment w:val="auto"/>
        <w:rPr>
          <w:rFonts w:hint="default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</w:pPr>
    </w:p>
    <w:p w14:paraId="4EFED0E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after="480" w:afterLines="200" w:line="14" w:lineRule="exact"/>
        <w:jc w:val="center"/>
        <w:textAlignment w:val="auto"/>
        <w:rPr>
          <w:rFonts w:hint="default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576" w:bottom="1440" w:left="1463" w:header="851" w:footer="992" w:gutter="0"/>
          <w:cols w:space="425" w:num="1"/>
          <w:docGrid w:type="lines" w:linePitch="312" w:charSpace="0"/>
        </w:sectPr>
      </w:pPr>
    </w:p>
    <w:p w14:paraId="5738FA4E">
      <w:pPr>
        <w:shd w:val="clear"/>
        <w:spacing w:before="646" w:beforeLines="200" w:after="646" w:afterLines="200" w:line="480" w:lineRule="auto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 w:bidi="ar"/>
        </w:rPr>
        <w:t>无环保类行政处罚记录承诺函</w:t>
      </w:r>
    </w:p>
    <w:p w14:paraId="223AA96F">
      <w:pPr>
        <w:pStyle w:val="6"/>
        <w:widowControl w:val="0"/>
        <w:shd w:val="clear"/>
        <w:adjustRightInd w:val="0"/>
        <w:spacing w:before="161" w:beforeLines="50" w:beforeAutospacing="0" w:after="161" w:afterLines="50" w:afterAutospacing="0" w:line="240" w:lineRule="auto"/>
        <w:jc w:val="both"/>
        <w:textAlignment w:val="baseline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bidi="ar"/>
        </w:rPr>
        <w:t>致：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val="en-US" w:eastAsia="zh-CN" w:bidi="ar"/>
        </w:rPr>
        <w:t>采购人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eastAsia="zh-CN" w:bidi="ar"/>
        </w:rPr>
        <w:t>）</w:t>
      </w:r>
    </w:p>
    <w:p w14:paraId="13C9E7D6">
      <w:pP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  <w:lang w:bidi="ar"/>
        </w:rPr>
      </w:pPr>
    </w:p>
    <w:p w14:paraId="46405A7C">
      <w:pPr>
        <w:widowControl/>
        <w:shd w:val="clear"/>
        <w:spacing w:line="360" w:lineRule="auto"/>
        <w:ind w:firstLine="64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t>我单位参与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bidi="ar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>项目名称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bidi="ar"/>
        </w:rPr>
        <w:t>（项目编号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eastAsia="zh-CN" w:bidi="ar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shd w:val="clear"/>
          <w:lang w:val="en-US" w:eastAsia="zh-CN" w:bidi="ar"/>
        </w:rPr>
        <w:t>（包号：  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t>项目的政府采购活动，现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承诺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t>如下：</w:t>
      </w:r>
    </w:p>
    <w:p w14:paraId="3B28FA5B">
      <w:pPr>
        <w:pStyle w:val="9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  <w:t>参加政府采购活动前三年内，无环保类行政处罚记录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 w:bidi="ar"/>
        </w:rPr>
        <w:t>。</w:t>
      </w:r>
    </w:p>
    <w:p w14:paraId="03C36B55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  <w:t>如有虚假承诺，愿承担一切法律责任。</w:t>
      </w:r>
    </w:p>
    <w:p w14:paraId="6A14737B">
      <w:pPr>
        <w:shd w:val="clear"/>
        <w:tabs>
          <w:tab w:val="left" w:pos="5040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</w:pPr>
    </w:p>
    <w:p w14:paraId="41E8AB9D">
      <w:pPr>
        <w:shd w:val="clear"/>
        <w:tabs>
          <w:tab w:val="left" w:pos="5040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 w:bidi="ar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 w:bidi="ar"/>
        </w:rPr>
        <w:t>名称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  <w:t>（加盖公章）：</w:t>
      </w:r>
    </w:p>
    <w:p w14:paraId="021B0F82">
      <w:pPr>
        <w:shd w:val="clear"/>
        <w:tabs>
          <w:tab w:val="left" w:pos="5040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2DD861DF">
      <w:pPr>
        <w:shd w:val="clear"/>
        <w:tabs>
          <w:tab w:val="left" w:pos="5040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    年    月    日</w:t>
      </w:r>
    </w:p>
    <w:p w14:paraId="48FD25EA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after="480" w:afterLines="200" w:line="36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1B0755C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after="480" w:afterLines="200" w:line="36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182AD129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after="480" w:afterLines="200" w:line="36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sectPr>
          <w:pgSz w:w="11906" w:h="16838"/>
          <w:pgMar w:top="1440" w:right="1576" w:bottom="1440" w:left="1463" w:header="851" w:footer="992" w:gutter="0"/>
          <w:cols w:space="425" w:num="1"/>
          <w:docGrid w:type="lines" w:linePitch="312" w:charSpace="0"/>
        </w:sectPr>
      </w:pPr>
    </w:p>
    <w:p w14:paraId="078FDB45">
      <w:pPr>
        <w:spacing w:line="240" w:lineRule="auto"/>
        <w:jc w:val="center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b/>
          <w:bCs/>
          <w:sz w:val="28"/>
          <w:lang w:val="en-US" w:eastAsia="zh-CN"/>
        </w:rPr>
        <w:t>不存在企业关联承诺</w:t>
      </w:r>
      <w:r>
        <w:rPr>
          <w:rFonts w:hint="eastAsia" w:ascii="仿宋" w:hAnsi="仿宋" w:eastAsia="仿宋" w:cs="仿宋"/>
          <w:b/>
          <w:bCs/>
          <w:sz w:val="28"/>
          <w:lang w:val="en-US"/>
        </w:rPr>
        <w:t>函</w:t>
      </w:r>
    </w:p>
    <w:p w14:paraId="373F140F">
      <w:pPr>
        <w:pStyle w:val="6"/>
        <w:widowControl w:val="0"/>
        <w:shd w:val="clear"/>
        <w:adjustRightInd w:val="0"/>
        <w:spacing w:before="161" w:beforeLines="50" w:beforeAutospacing="0" w:after="161" w:afterLines="50" w:afterAutospacing="0" w:line="240" w:lineRule="auto"/>
        <w:jc w:val="both"/>
        <w:textAlignment w:val="baseline"/>
        <w:rPr>
          <w:rFonts w:hint="default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bidi="ar"/>
        </w:rPr>
        <w:t>致：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val="en-US" w:eastAsia="zh-CN" w:bidi="ar"/>
        </w:rPr>
        <w:t>采购人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val="en-US" w:eastAsia="zh-CN" w:bidi="ar"/>
        </w:rPr>
        <w:t xml:space="preserve"> </w:t>
      </w:r>
    </w:p>
    <w:p w14:paraId="498427F2">
      <w:pPr>
        <w:spacing w:line="240" w:lineRule="auto"/>
        <w:ind w:firstLine="426"/>
        <w:rPr>
          <w:rFonts w:hint="eastAsia" w:ascii="宋体" w:hAnsi="宋体" w:eastAsia="宋体" w:cs="宋体"/>
          <w:color w:val="auto"/>
          <w:sz w:val="24"/>
        </w:rPr>
      </w:pPr>
    </w:p>
    <w:p w14:paraId="211941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</w:rPr>
        <w:t>我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方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u w:val="single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u w:val="single"/>
          <w:lang w:val="en-US" w:eastAsia="zh-CN"/>
        </w:rPr>
        <w:t>公司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u w:val="single"/>
        </w:rPr>
        <w:t>名称）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符合“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单位负责人为同一人或者存在直接控股、管理关系的不同投标人，不得参加同一合同项下的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招标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采购活动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除单一来源采购项目外，为采购项目提供整体设计、规范编制或者项目管理、监理、检测等服务的供应商，不得再参加该采购项目的其他采购活动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规定之情形。</w:t>
      </w:r>
    </w:p>
    <w:p w14:paraId="7827EFF6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  <w:t>如有虚假承诺，愿承担一切法律责任。</w:t>
      </w:r>
    </w:p>
    <w:p w14:paraId="425E3C6D">
      <w:pPr>
        <w:spacing w:line="240" w:lineRule="auto"/>
        <w:ind w:firstLine="426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06EF94FD">
      <w:pPr>
        <w:spacing w:line="240" w:lineRule="auto"/>
        <w:ind w:firstLine="426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名称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（加盖公章）：</w:t>
      </w:r>
    </w:p>
    <w:p w14:paraId="5D8FEAE2">
      <w:pPr>
        <w:spacing w:line="240" w:lineRule="auto"/>
        <w:ind w:firstLine="426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73E7AE44">
      <w:pPr>
        <w:spacing w:line="240" w:lineRule="auto"/>
        <w:ind w:firstLine="426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日期：    年    月    日</w:t>
      </w:r>
    </w:p>
    <w:p w14:paraId="5332D65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after="480" w:afterLines="200" w:line="36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sectPr>
          <w:pgSz w:w="11906" w:h="16838"/>
          <w:pgMar w:top="1440" w:right="1576" w:bottom="1440" w:left="1463" w:header="851" w:footer="992" w:gutter="0"/>
          <w:cols w:space="425" w:num="1"/>
          <w:docGrid w:type="lines" w:linePitch="312" w:charSpace="0"/>
        </w:sectPr>
      </w:pPr>
    </w:p>
    <w:p w14:paraId="7E5AE1A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after="480" w:afterLines="200" w:line="36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政府采购供应商信用承诺书</w:t>
      </w:r>
    </w:p>
    <w:p w14:paraId="7F9090B8">
      <w:pPr>
        <w:widowControl/>
        <w:shd w:val="clear"/>
        <w:wordWrap w:val="0"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</w:rPr>
        <w:t>承诺主体名称：</w:t>
      </w:r>
    </w:p>
    <w:p w14:paraId="680CF22E">
      <w:pPr>
        <w:widowControl/>
        <w:shd w:val="clear"/>
        <w:wordWrap w:val="0"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</w:rPr>
        <w:t>统一社会信用代码：</w:t>
      </w:r>
    </w:p>
    <w:p w14:paraId="53B3BAFB">
      <w:pPr>
        <w:widowControl/>
        <w:shd w:val="clear"/>
        <w:wordWrap w:val="0"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</w:rPr>
        <w:t>管理部门：三亚市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天涯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区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</w:rPr>
        <w:t>财政局</w:t>
      </w:r>
    </w:p>
    <w:p w14:paraId="35D6706C">
      <w:pPr>
        <w:widowControl/>
        <w:shd w:val="clear"/>
        <w:wordWrap w:val="0"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</w:rPr>
        <w:t>采购项目名称：</w:t>
      </w:r>
    </w:p>
    <w:p w14:paraId="2B30BDB0">
      <w:pPr>
        <w:widowControl/>
        <w:shd w:val="clear"/>
        <w:wordWrap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为维护公平竞争、规范有序的市场秩序,营造诚实守信的信用环境,共同推进社会信用体系建设完善,树立企业诚信守法形象,本企业对本次采购活动郑重承诺如下：</w:t>
      </w:r>
    </w:p>
    <w:p w14:paraId="07E9C03D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（一）对提供给注册登记部门、行业管理部门、司法部门、行业组织以及在政府采购活动中提交的所有资料的合法性、真实性、准确性和有效性负责；</w:t>
      </w:r>
    </w:p>
    <w:p w14:paraId="2D809996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（二）严格按照国家法律、法规和规章开展采购活动，全面履行应尽的责任和义务，全面做到履约守信，具备《中华人民共和国政府采购法》第二十二条第一款规定的条件;</w:t>
      </w:r>
    </w:p>
    <w:p w14:paraId="3990D686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（三）严格依法开展生产经营活动，主动接受行业监管，自愿接受依法开展的日常检查；违法失信经营后将自愿接受约束和惩戒，并依法承担相应责任；</w:t>
      </w:r>
    </w:p>
    <w:p w14:paraId="0482B404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（四）自觉接受行政管理部门、行业组织、社会公众、新闻舆论的监督；</w:t>
      </w:r>
    </w:p>
    <w:p w14:paraId="2540AF0F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（五）自觉做到自我约束、自我管理，不制假售假、商标侵权、虚假宣传、违约毁约、恶意逃债、偷税漏税、垄断和不正当竞争，维护经营者、消费者的合法权益；</w:t>
      </w:r>
    </w:p>
    <w:p w14:paraId="3D888F5E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（六）提出政府采购质疑和投诉坚持依法依规、诚实信用原则，在全国范围12个月内没有三次以上查无实据的政府采购投诉；</w:t>
      </w:r>
    </w:p>
    <w:p w14:paraId="3AF0D67A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（七）严格遵守信用信息公示相关规定；</w:t>
      </w:r>
    </w:p>
    <w:p w14:paraId="4460CB2E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（八）同意将承诺内容在“信用三亚”网站公示，接受社会监督；</w:t>
      </w:r>
    </w:p>
    <w:p w14:paraId="505F7AC7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（九）如违反承诺，将依法依规承担相应责任，并自愿接受部门联合惩戒，纳入行业失信重点关注名单，由财政部门负责管理；</w:t>
      </w:r>
    </w:p>
    <w:p w14:paraId="79F600AD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（十）本承诺书自签订之日起生效。</w:t>
      </w:r>
    </w:p>
    <w:p w14:paraId="6D84EBA0">
      <w:pPr>
        <w:widowControl/>
        <w:shd w:val="clear" w:color="auto"/>
        <w:wordWrap w:val="0"/>
        <w:spacing w:before="100" w:after="100" w:line="24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                                  承诺单位（签章）： </w:t>
      </w:r>
    </w:p>
    <w:p w14:paraId="1F503FDB">
      <w:pPr>
        <w:widowControl/>
        <w:shd w:val="clear" w:color="auto"/>
        <w:wordWrap w:val="0"/>
        <w:spacing w:before="100" w:after="100" w:line="24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                                法定代表人（负责人）（签字或盖章）：</w:t>
      </w:r>
    </w:p>
    <w:p w14:paraId="64AE693B">
      <w:pPr>
        <w:widowControl/>
        <w:shd w:val="clear" w:color="auto"/>
        <w:wordWrap w:val="0"/>
        <w:spacing w:before="100" w:after="100" w:line="360" w:lineRule="auto"/>
        <w:ind w:firstLine="645"/>
        <w:jc w:val="right"/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 xml:space="preserve">    年   月   日     </w:t>
      </w:r>
    </w:p>
    <w:p w14:paraId="4400BEF7">
      <w:pPr>
        <w:shd w:val="clear"/>
        <w:spacing w:line="360" w:lineRule="auto"/>
        <w:jc w:val="left"/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注：法定代表人或负责人、主体名称发生变更的应当重新做出承诺。</w:t>
      </w:r>
    </w:p>
    <w:sectPr>
      <w:pgSz w:w="11906" w:h="16838"/>
      <w:pgMar w:top="1440" w:right="1576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E7F86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E4791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E4791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674ADE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304BB5"/>
    <w:multiLevelType w:val="singleLevel"/>
    <w:tmpl w:val="CB304BB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CC3FA9"/>
    <w:rsid w:val="27FD3C7F"/>
    <w:rsid w:val="28776D28"/>
    <w:rsid w:val="2CE860F1"/>
    <w:rsid w:val="302208F9"/>
    <w:rsid w:val="3D681C9A"/>
    <w:rsid w:val="41930ABB"/>
    <w:rsid w:val="425070BC"/>
    <w:rsid w:val="53663BAE"/>
    <w:rsid w:val="5D080ADE"/>
    <w:rsid w:val="5E4C10B3"/>
    <w:rsid w:val="6879495B"/>
    <w:rsid w:val="6AF344F8"/>
    <w:rsid w:val="6C977CB8"/>
    <w:rsid w:val="74070A00"/>
    <w:rsid w:val="77BE6688"/>
    <w:rsid w:val="79E14856"/>
    <w:rsid w:val="7E26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100" w:beforeAutospacing="1" w:after="10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kern w:val="0"/>
      <w:sz w:val="18"/>
      <w:szCs w:val="18"/>
    </w:rPr>
  </w:style>
  <w:style w:type="paragraph" w:customStyle="1" w:styleId="9">
    <w:name w:val="纯文本21"/>
    <w:qFormat/>
    <w:uiPriority w:val="0"/>
    <w:pPr>
      <w:widowControl w:val="0"/>
      <w:jc w:val="both"/>
      <w:textAlignment w:val="baseline"/>
    </w:pPr>
    <w:rPr>
      <w:rFonts w:hint="eastAsia" w:ascii="宋体" w:hAnsi="宋体" w:eastAsia="楷体_GB2312" w:cs="Times New Roman"/>
      <w:kern w:val="2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1057</Words>
  <Characters>1058</Characters>
  <Lines>0</Lines>
  <Paragraphs>0</Paragraphs>
  <TotalTime>3</TotalTime>
  <ScaleCrop>false</ScaleCrop>
  <LinksUpToDate>false</LinksUpToDate>
  <CharactersWithSpaces>1174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2025-02-14T07:05:00Z</dcterms:created>
  <dc:creator>JIJUN</dc:creator>
  <cp:lastModifiedBy>小小女人</cp:lastModifiedBy>
  <dcterms:modified xsi:type="dcterms:W3CDTF">2026-04-16T13:11:57Z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eyJoZGlkIjoiMzdhNmYyOTU3Mzk4MzNiZmEzYzJlMWFhYmFjMGU5NjIiLCJ1c2VySWQiOiIzMjUxNjgyMTcifQ==</vt:lpwstr>
  </property>
  <property fmtid="{D5CDD505-2E9C-101B-9397-08002B2CF9AE}" pid="4" name="ICV">
    <vt:lpwstr>42606E226A0F475D9B2392144A74B860_12</vt:lpwstr>
  </property>
</Properties>
</file>