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88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488"/>
        <w:gridCol w:w="1006"/>
        <w:gridCol w:w="1039"/>
        <w:gridCol w:w="850"/>
        <w:gridCol w:w="1371"/>
        <w:gridCol w:w="1013"/>
        <w:gridCol w:w="9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报价总表</w:t>
            </w: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白蚁等害堤动物普查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水库白蚁危害普查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小一水库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小二水库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堤防白蚁危害普查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1级堤防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2级堤防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4级堤防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级堤防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白蚁防治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水库白蚁防治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m2/次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堤防白蚁防治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m2/次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1616340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合计（一+二）</w:t>
            </w:r>
          </w:p>
        </w:tc>
        <w:tc>
          <w:tcPr>
            <w:tcW w:w="67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0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93"/>
        <w:gridCol w:w="942"/>
        <w:gridCol w:w="1092"/>
        <w:gridCol w:w="778"/>
        <w:gridCol w:w="1232"/>
        <w:gridCol w:w="2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曹峰水库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小(1)型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2699.7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清溪水库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小(1)型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3500.4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视冲水库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小(1)型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3231.1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苏家冲水库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1750.2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大石坑水库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1771.1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仙阳水库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岩岭水库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1507.8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天井坡水库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1413.6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马形水库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毛家冲水库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1346.3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刘冲水库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2288.7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烂泥冲水库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942.4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石冲水库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1884.4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枧口水库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3500.4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青岗水库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1359.8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金家垅水库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1817.5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蛤蟆石水库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1884.4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井杨水库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1346.3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川堂水库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471.2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和平水库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小(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)型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1009.7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堤防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长江干堤-云溪区永济垸段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1级(8.98公里)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269400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长江干堤-云溪区陆城垸段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2级(14.02公里)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白杨湖渍堤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4级(3.78公里)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113340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云溪撒洪河干堤(右)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5级(8.4公里)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云溪撒洪河干堤(左)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5级(18.7公里)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白蚁诱杀监测装置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白蚁有翅成虫诱捕装置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蚁巢开挖回填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白蚁饵剂诱杀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m²/次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441000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MDJkMTA5NDQxYjM4MmY5MjZhNzI5MjU5ZmViMTkifQ=="/>
  </w:docVars>
  <w:rsids>
    <w:rsidRoot w:val="35507BC2"/>
    <w:rsid w:val="35507BC2"/>
    <w:rsid w:val="388A689D"/>
    <w:rsid w:val="54DA4FFB"/>
    <w:rsid w:val="76607799"/>
    <w:rsid w:val="7D8A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511</Words>
  <Characters>598</Characters>
  <Lines>0</Lines>
  <Paragraphs>0</Paragraphs>
  <TotalTime>25</TotalTime>
  <ScaleCrop>false</ScaleCrop>
  <LinksUpToDate>false</LinksUpToDate>
  <CharactersWithSpaces>598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2025-10-24T09:16:00Z</dcterms:created>
  <dc:creator>Administrator</dc:creator>
  <cp:lastModifiedBy>肖利群</cp:lastModifiedBy>
  <dcterms:modified xsi:type="dcterms:W3CDTF">2025-11-10T08:20:24Z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250FE9A4492C49459D0B234E52361F8E_13</vt:lpwstr>
  </property>
  <property fmtid="{D5CDD505-2E9C-101B-9397-08002B2CF9AE}" pid="4" name="KSOTemplateDocerSaveRecord">
    <vt:lpwstr>eyJoZGlkIjoiM2ViOGZiOWZlOGU1NzlkNjhkNjdjNjkxYmViNDljNDEiLCJ1c2VySWQiOiIyNTY1NzA1MDcifQ==</vt:lpwstr>
  </property>
</Properties>
</file>