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6AF71">
      <w:pPr>
        <w:pStyle w:val="7"/>
        <w:rPr>
          <w:rFonts w:hint="eastAsia"/>
        </w:rPr>
      </w:pPr>
      <w:r>
        <w:rPr>
          <w:rFonts w:hint="eastAsia"/>
        </w:rPr>
        <w:t>天津市大学软件学院</w:t>
      </w:r>
      <w:r>
        <w:rPr>
          <w:rFonts w:hint="eastAsia"/>
          <w:lang w:val="en-US" w:eastAsia="zh-CN"/>
        </w:rPr>
        <w:t>2026-2027</w:t>
      </w:r>
      <w:r>
        <w:rPr>
          <w:rFonts w:hint="eastAsia"/>
        </w:rPr>
        <w:t>两区有害生物消杀</w:t>
      </w:r>
    </w:p>
    <w:p w14:paraId="52667F13">
      <w:pPr>
        <w:pStyle w:val="7"/>
      </w:pPr>
      <w:r>
        <w:rPr>
          <w:rFonts w:hint="eastAsia"/>
        </w:rPr>
        <w:t>控制服务项目需求书</w:t>
      </w:r>
    </w:p>
    <w:p w14:paraId="4125CAA7">
      <w:pPr>
        <w:spacing w:line="360" w:lineRule="auto"/>
        <w:ind w:firstLine="482" w:firstLineChars="200"/>
        <w:rPr>
          <w:rFonts w:ascii="Times New Roman" w:hAnsi="Times New Roman" w:cs="Times New Roman"/>
          <w:b/>
          <w:sz w:val="24"/>
          <w:szCs w:val="24"/>
        </w:rPr>
      </w:pPr>
      <w:r>
        <w:rPr>
          <w:rFonts w:hint="eastAsia" w:ascii="Times New Roman" w:hAnsi="Times New Roman" w:cs="Times New Roman"/>
          <w:b/>
          <w:sz w:val="24"/>
          <w:szCs w:val="24"/>
        </w:rPr>
        <w:t>一、项目背景</w:t>
      </w:r>
    </w:p>
    <w:p w14:paraId="61DC3ED5">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本项目负责天津市大学软件学院教学区、学院餐厅、生活区等内外相关环境区域进行定期有害生物全面消杀的服务，并且每月定期检查、补药。</w:t>
      </w:r>
    </w:p>
    <w:p w14:paraId="59636D3C">
      <w:pPr>
        <w:spacing w:line="360" w:lineRule="auto"/>
        <w:ind w:firstLine="482" w:firstLineChars="200"/>
        <w:rPr>
          <w:rFonts w:ascii="Times New Roman" w:hAnsi="Times New Roman" w:cs="Times New Roman"/>
          <w:b/>
          <w:sz w:val="24"/>
          <w:szCs w:val="24"/>
        </w:rPr>
      </w:pPr>
      <w:r>
        <w:rPr>
          <w:rFonts w:hint="eastAsia" w:ascii="Times New Roman" w:hAnsi="Times New Roman" w:cs="Times New Roman"/>
          <w:b/>
          <w:sz w:val="24"/>
          <w:szCs w:val="24"/>
        </w:rPr>
        <w:t>二、项目预算</w:t>
      </w:r>
    </w:p>
    <w:p w14:paraId="56627A4D">
      <w:pPr>
        <w:spacing w:line="360" w:lineRule="auto"/>
        <w:ind w:firstLine="480" w:firstLineChars="200"/>
        <w:rPr>
          <w:rFonts w:ascii="Times New Roman" w:hAnsi="Times New Roman" w:cs="Times New Roman"/>
          <w:color w:val="FF0000"/>
          <w:sz w:val="24"/>
          <w:szCs w:val="24"/>
        </w:rPr>
      </w:pPr>
      <w:r>
        <w:rPr>
          <w:rFonts w:hint="eastAsia" w:ascii="Times New Roman" w:hAnsi="Times New Roman" w:cs="Times New Roman"/>
          <w:color w:val="FF0000"/>
          <w:sz w:val="24"/>
          <w:szCs w:val="24"/>
          <w:lang w:val="en-US" w:eastAsia="zh-CN"/>
        </w:rPr>
        <w:t>68400.00</w:t>
      </w:r>
      <w:r>
        <w:rPr>
          <w:rFonts w:ascii="Times New Roman" w:hAnsi="Times New Roman" w:cs="Times New Roman"/>
          <w:color w:val="FF0000"/>
          <w:sz w:val="24"/>
          <w:szCs w:val="24"/>
        </w:rPr>
        <w:t>元</w:t>
      </w:r>
    </w:p>
    <w:p w14:paraId="1AFABE35">
      <w:pPr>
        <w:spacing w:line="360" w:lineRule="auto"/>
        <w:ind w:firstLine="482" w:firstLineChars="200"/>
        <w:rPr>
          <w:rFonts w:ascii="Times New Roman" w:hAnsi="Times New Roman" w:cs="Times New Roman"/>
          <w:b/>
          <w:sz w:val="24"/>
          <w:szCs w:val="24"/>
        </w:rPr>
      </w:pPr>
      <w:r>
        <w:rPr>
          <w:rFonts w:hint="eastAsia" w:ascii="Times New Roman" w:hAnsi="Times New Roman" w:cs="Times New Roman"/>
          <w:b/>
          <w:sz w:val="24"/>
          <w:szCs w:val="24"/>
        </w:rPr>
        <w:t>三、资格要求</w:t>
      </w:r>
    </w:p>
    <w:p w14:paraId="205FAFC1">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（一）拟投入本项目的所有消杀服务人员需具备天津市病媒生物防制培训证书、有害生物防制员初级证书，必须提供证书复印件及</w:t>
      </w:r>
      <w:bookmarkStart w:id="0" w:name="_GoBack"/>
      <w:bookmarkEnd w:id="0"/>
      <w:r>
        <w:rPr>
          <w:rFonts w:hint="eastAsia" w:ascii="Times New Roman" w:hAnsi="Times New Roman" w:cs="Times New Roman"/>
          <w:sz w:val="24"/>
          <w:szCs w:val="24"/>
        </w:rPr>
        <w:t>开标前近半年任意1个月缴纳社保的证明。</w:t>
      </w:r>
    </w:p>
    <w:p w14:paraId="11E630F2">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（二）需具备《中华人民共和国有害生物防制服务企业资质证明》</w:t>
      </w:r>
      <w:r>
        <w:rPr>
          <w:rFonts w:hint="eastAsia" w:ascii="Times New Roman" w:hAnsi="Times New Roman" w:cs="Times New Roman"/>
          <w:sz w:val="24"/>
          <w:szCs w:val="24"/>
          <w:lang w:eastAsia="zh-CN"/>
        </w:rPr>
        <w:t>（有害生物防制服务机构服务能力等级证书</w:t>
      </w:r>
      <w:r>
        <w:rPr>
          <w:rFonts w:hint="eastAsia" w:ascii="Times New Roman" w:hAnsi="Times New Roman" w:cs="Times New Roman"/>
          <w:sz w:val="24"/>
          <w:szCs w:val="24"/>
          <w:lang w:val="en-US" w:eastAsia="zh-CN"/>
        </w:rPr>
        <w:t>A级</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w:t>
      </w:r>
    </w:p>
    <w:p w14:paraId="46F05F5F">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（三）投标人须具备《中华人民共和国政府采购法》第二十二条第一款规定的条件。</w:t>
      </w:r>
    </w:p>
    <w:p w14:paraId="0E87A6D7">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（四）本项目不接受联合体。</w:t>
      </w:r>
    </w:p>
    <w:p w14:paraId="05184C18">
      <w:pPr>
        <w:spacing w:line="360" w:lineRule="auto"/>
        <w:ind w:firstLine="482" w:firstLineChars="200"/>
        <w:rPr>
          <w:rFonts w:hint="eastAsia"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四、服务期</w:t>
      </w:r>
      <w:r>
        <w:rPr>
          <w:rFonts w:hint="eastAsia" w:ascii="Times New Roman" w:hAnsi="Times New Roman" w:cs="Times New Roman"/>
          <w:b/>
          <w:sz w:val="24"/>
          <w:szCs w:val="24"/>
          <w:lang w:val="en-US" w:eastAsia="zh-CN"/>
        </w:rPr>
        <w:t>限</w:t>
      </w:r>
    </w:p>
    <w:p w14:paraId="102BDADC">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签订合同之日起</w:t>
      </w:r>
      <w:r>
        <w:rPr>
          <w:rFonts w:hint="eastAsia" w:ascii="Times New Roman" w:hAnsi="Times New Roman" w:cs="Times New Roman"/>
          <w:sz w:val="24"/>
          <w:szCs w:val="24"/>
          <w:lang w:val="en-US" w:eastAsia="zh-CN"/>
        </w:rPr>
        <w:t>24个月</w:t>
      </w:r>
      <w:r>
        <w:rPr>
          <w:rFonts w:hint="eastAsia" w:ascii="Times New Roman" w:hAnsi="Times New Roman" w:cs="Times New Roman"/>
          <w:sz w:val="24"/>
          <w:szCs w:val="24"/>
        </w:rPr>
        <w:t>的服务期（特殊情况以合同为准）。</w:t>
      </w:r>
    </w:p>
    <w:p w14:paraId="7D77EEDA">
      <w:pPr>
        <w:spacing w:line="360" w:lineRule="auto"/>
        <w:ind w:firstLine="482" w:firstLineChars="200"/>
        <w:rPr>
          <w:rFonts w:ascii="Times New Roman" w:hAnsi="Times New Roman" w:cs="Times New Roman"/>
          <w:b/>
          <w:sz w:val="24"/>
          <w:szCs w:val="24"/>
        </w:rPr>
      </w:pPr>
      <w:r>
        <w:rPr>
          <w:rFonts w:hint="eastAsia" w:ascii="Times New Roman" w:hAnsi="Times New Roman" w:cs="Times New Roman"/>
          <w:b/>
          <w:sz w:val="24"/>
          <w:szCs w:val="24"/>
        </w:rPr>
        <w:t>五、服务地点</w:t>
      </w:r>
    </w:p>
    <w:p w14:paraId="7D132597">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天津市大学软件学院教学区、学院餐厅、生活区学生公寓等内外相关环境区域（特殊情况以合同为准）。</w:t>
      </w:r>
    </w:p>
    <w:p w14:paraId="6296108F">
      <w:pPr>
        <w:spacing w:line="360" w:lineRule="auto"/>
        <w:ind w:firstLine="482" w:firstLineChars="200"/>
        <w:rPr>
          <w:rFonts w:ascii="Times New Roman" w:hAnsi="Times New Roman" w:cs="Times New Roman"/>
          <w:b/>
          <w:sz w:val="24"/>
          <w:szCs w:val="24"/>
        </w:rPr>
      </w:pPr>
      <w:r>
        <w:rPr>
          <w:rFonts w:hint="eastAsia" w:ascii="Times New Roman" w:hAnsi="Times New Roman" w:cs="Times New Roman"/>
          <w:b/>
          <w:sz w:val="24"/>
          <w:szCs w:val="24"/>
        </w:rPr>
        <w:t>六、付款方式</w:t>
      </w:r>
    </w:p>
    <w:p w14:paraId="32061DC9">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首次作业后一个月之内支付全年服务费用的50%，合同结束后十日内支付余款。（特殊情况以合同为准）。</w:t>
      </w:r>
    </w:p>
    <w:p w14:paraId="2FB167B6">
      <w:pPr>
        <w:spacing w:line="360" w:lineRule="auto"/>
        <w:ind w:firstLine="482" w:firstLineChars="200"/>
        <w:rPr>
          <w:b/>
          <w:sz w:val="24"/>
        </w:rPr>
      </w:pPr>
      <w:r>
        <w:rPr>
          <w:rFonts w:hint="eastAsia"/>
          <w:b/>
          <w:sz w:val="24"/>
        </w:rPr>
        <w:t>七、技术要求</w:t>
      </w:r>
    </w:p>
    <w:p w14:paraId="43E473BB">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服务范围包括但不限于：</w:t>
      </w:r>
    </w:p>
    <w:p w14:paraId="2E3892C5">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生活区（面积约为72000㎡）学生公寓6栋，附属楼2栋，教学区（面积约为80000㎡）</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学院餐厅（面积约为10000㎡）、学院餐厅外环境等相关区域进行定期有害生物（包括但不限于蚊、蝇、鼠、蟑等）的全面消杀服务，并且每月定期检查、补药。</w:t>
      </w:r>
    </w:p>
    <w:p w14:paraId="4B634E22">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1、投标人提供消杀所用的产品必须有国家三证（农药登记证、产品标准证、生产许可证或生产批准证），服务质量达标，需满足全国爱卫办除四害标准（1997）第5号文件规定、全国爱卫会办发（1997）第5号文件全国爱卫会关于印发《灭鼠、蚊、蝇、蟑螂标准》及《灭鼠、蚊、蝇、蟑螂考核鉴定办法》、全爱卫发〔2014〕3号《全国爱卫会关于印发〈国家卫生城市标准（2014版）〉的通知》（鼠、蚊、蝇、蟑螂的密度保持在国家标准之内。 鼠类密度控制水平不低于 GB/T27770-2011 规定的 C级要求。 蚊虫密度控制水平不低于 GB/T27771-2011 规定的 C级要求。 蝇类密度控制水平不低于 GB/T27772-2011 规定的 C 级要求。 蜚蠊密度控制水平不低于 GB/T27773-2011 规定的 C 级要求。）文件要求标准，全年两次寒暑假学院餐厅整体消杀，每月例行检查、补药。</w:t>
      </w:r>
    </w:p>
    <w:p w14:paraId="3BB93B87">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投标人公司中标后提供详细的工作计划方案，需包括进场后第一个月针对各项消杀工作的详细工作计划安排，要求列明工作目标、工作内容、人员配置、物料配置等，并提供四害消杀工作的合同期内月度重点计划；</w:t>
      </w:r>
    </w:p>
    <w:p w14:paraId="4C2D8754">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3、投标人公司需提供蚊蝇防制方案、鼠患防制方案、蟑螂防制方案、免费提供服务内容。</w:t>
      </w:r>
    </w:p>
    <w:p w14:paraId="09AD80D4">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4、消杀作业标准需依据鼠、蚊、蝇、蟑螂的密度保持在国家标准之内。 鼠类密度控制水平不低于 GB/T27770-2011 规定的 C级要求。 蚊虫密度控制水平不低于 GB/T27771-2011 规定的 C级要求。蝇类密度控制水平不低于 GB/T27772-2011 规定的 C 级要求。蜚蠊密度控制水平不低于 GB/T27773-2011 规定的 C 级要求。文件统一消杀标准执行。</w:t>
      </w:r>
    </w:p>
    <w:p w14:paraId="6033FA4A">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5</w:t>
      </w:r>
      <w:r>
        <w:rPr>
          <w:rFonts w:hint="eastAsia" w:ascii="Times New Roman" w:hAnsi="Times New Roman" w:cs="Times New Roman"/>
          <w:sz w:val="24"/>
          <w:szCs w:val="24"/>
        </w:rPr>
        <w:t>、消杀频次：</w:t>
      </w:r>
    </w:p>
    <w:p w14:paraId="4515C857">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（1）病媒生物每年消杀次数为38次，学生</w:t>
      </w:r>
      <w:r>
        <w:rPr>
          <w:rFonts w:hint="eastAsia" w:ascii="Times New Roman" w:hAnsi="Times New Roman" w:cs="Times New Roman"/>
          <w:sz w:val="24"/>
          <w:szCs w:val="24"/>
          <w:lang w:val="en-US" w:eastAsia="zh-CN"/>
        </w:rPr>
        <w:t>宿舍</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教学区</w:t>
      </w:r>
      <w:r>
        <w:rPr>
          <w:rFonts w:hint="eastAsia" w:ascii="Times New Roman" w:hAnsi="Times New Roman" w:cs="Times New Roman"/>
          <w:sz w:val="24"/>
          <w:szCs w:val="24"/>
        </w:rPr>
        <w:t>、办公区</w:t>
      </w:r>
      <w:r>
        <w:rPr>
          <w:rFonts w:hint="eastAsia" w:ascii="Times New Roman" w:hAnsi="Times New Roman" w:cs="Times New Roman"/>
          <w:sz w:val="24"/>
          <w:szCs w:val="24"/>
          <w:lang w:val="en-US" w:eastAsia="zh-CN"/>
        </w:rPr>
        <w:t>全区域</w:t>
      </w:r>
      <w:r>
        <w:rPr>
          <w:rFonts w:hint="eastAsia" w:ascii="Times New Roman" w:hAnsi="Times New Roman" w:cs="Times New Roman"/>
          <w:sz w:val="24"/>
          <w:szCs w:val="24"/>
        </w:rPr>
        <w:t>灭蚊蝇：4月-10月为4次/月，11月- 次年3月为2次/月；</w:t>
      </w:r>
    </w:p>
    <w:p w14:paraId="6FB39B2D">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rPr>
        <w:t>（2）学生</w:t>
      </w:r>
      <w:r>
        <w:rPr>
          <w:rFonts w:hint="eastAsia" w:ascii="Times New Roman" w:hAnsi="Times New Roman" w:cs="Times New Roman"/>
          <w:sz w:val="24"/>
          <w:szCs w:val="24"/>
          <w:lang w:val="en-US" w:eastAsia="zh-CN"/>
        </w:rPr>
        <w:t>宿舍</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教学区</w:t>
      </w:r>
      <w:r>
        <w:rPr>
          <w:rFonts w:hint="eastAsia" w:ascii="Times New Roman" w:hAnsi="Times New Roman" w:cs="Times New Roman"/>
          <w:sz w:val="24"/>
          <w:szCs w:val="24"/>
        </w:rPr>
        <w:t>、办公区</w:t>
      </w:r>
      <w:r>
        <w:rPr>
          <w:rFonts w:hint="eastAsia" w:ascii="Times New Roman" w:hAnsi="Times New Roman" w:cs="Times New Roman"/>
          <w:sz w:val="24"/>
          <w:szCs w:val="24"/>
          <w:lang w:val="en-US" w:eastAsia="zh-CN"/>
        </w:rPr>
        <w:t>全区域</w:t>
      </w:r>
      <w:r>
        <w:rPr>
          <w:rFonts w:hint="eastAsia" w:ascii="Times New Roman" w:hAnsi="Times New Roman" w:cs="Times New Roman"/>
          <w:sz w:val="24"/>
          <w:szCs w:val="24"/>
        </w:rPr>
        <w:t>灭蟑螂：全年两次整体消杀，每月定期检查维护投药</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4月-10月为4次/月，11月- 次年3月为2次/月</w:t>
      </w:r>
      <w:r>
        <w:rPr>
          <w:rFonts w:hint="eastAsia" w:ascii="Times New Roman" w:hAnsi="Times New Roman" w:cs="Times New Roman"/>
          <w:sz w:val="24"/>
          <w:szCs w:val="24"/>
          <w:lang w:eastAsia="zh-CN"/>
        </w:rPr>
        <w:t>；</w:t>
      </w:r>
    </w:p>
    <w:p w14:paraId="58550AED">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rPr>
        <w:t>（3）学生</w:t>
      </w:r>
      <w:r>
        <w:rPr>
          <w:rFonts w:hint="eastAsia" w:ascii="Times New Roman" w:hAnsi="Times New Roman" w:cs="Times New Roman"/>
          <w:sz w:val="24"/>
          <w:szCs w:val="24"/>
          <w:lang w:val="en-US" w:eastAsia="zh-CN"/>
        </w:rPr>
        <w:t>宿舍</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教学区</w:t>
      </w:r>
      <w:r>
        <w:rPr>
          <w:rFonts w:hint="eastAsia" w:ascii="Times New Roman" w:hAnsi="Times New Roman" w:cs="Times New Roman"/>
          <w:sz w:val="24"/>
          <w:szCs w:val="24"/>
        </w:rPr>
        <w:t>、办公区</w:t>
      </w:r>
      <w:r>
        <w:rPr>
          <w:rFonts w:hint="eastAsia" w:ascii="Times New Roman" w:hAnsi="Times New Roman" w:cs="Times New Roman"/>
          <w:sz w:val="24"/>
          <w:szCs w:val="24"/>
          <w:lang w:val="en-US" w:eastAsia="zh-CN"/>
        </w:rPr>
        <w:t>全区域、</w:t>
      </w:r>
      <w:r>
        <w:rPr>
          <w:rFonts w:hint="eastAsia" w:ascii="Times New Roman" w:hAnsi="Times New Roman" w:cs="Times New Roman"/>
          <w:sz w:val="24"/>
          <w:szCs w:val="24"/>
        </w:rPr>
        <w:t>外环境灭老鼠：全年两次整体消杀，每月定期检查维护投药</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4月-10月为4次/月，11月- 次年3月为2次/月</w:t>
      </w:r>
      <w:r>
        <w:rPr>
          <w:rFonts w:hint="eastAsia" w:ascii="Times New Roman" w:hAnsi="Times New Roman" w:cs="Times New Roman"/>
          <w:sz w:val="24"/>
          <w:szCs w:val="24"/>
          <w:lang w:eastAsia="zh-CN"/>
        </w:rPr>
        <w:t>；</w:t>
      </w:r>
    </w:p>
    <w:p w14:paraId="5191106C">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（4）学院餐厅</w:t>
      </w:r>
      <w:r>
        <w:rPr>
          <w:rFonts w:hint="eastAsia" w:ascii="Times New Roman" w:hAnsi="Times New Roman" w:cs="Times New Roman"/>
          <w:sz w:val="24"/>
          <w:szCs w:val="24"/>
          <w:lang w:val="en-US" w:eastAsia="zh-CN"/>
        </w:rPr>
        <w:t>全</w:t>
      </w:r>
      <w:r>
        <w:rPr>
          <w:rFonts w:hint="eastAsia" w:ascii="Times New Roman" w:hAnsi="Times New Roman" w:cs="Times New Roman"/>
          <w:sz w:val="24"/>
          <w:szCs w:val="24"/>
        </w:rPr>
        <w:t>区域全年两次寒暑假餐厅整体消杀，每月例行检查、补药</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4月-10月为4次/月，11月- 次年3月为2次/月。</w:t>
      </w:r>
    </w:p>
    <w:p w14:paraId="452FCF68">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6、合同期内，投标人须对本合同消杀服务范围内每年不少于二次进行包括但不限于蟑螂、蚊蝇、老鼠等虫害密度监测，并将监测报告提报甲方备案，虫害监测报告结果须符合合同消杀服务标准。</w:t>
      </w:r>
    </w:p>
    <w:p w14:paraId="5634B042">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7、使用卫生、安全、低毒、高效的环境卫生杀虫剂或其他政府规定允许使用的有效杀虫药物等。</w:t>
      </w:r>
    </w:p>
    <w:p w14:paraId="3E5AA7E6">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8、在学院餐厅使用的药品必须符合食品卫生监督部门以及安监部门的有关规定。</w:t>
      </w:r>
    </w:p>
    <w:p w14:paraId="36E7E6D1">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9、投标人自2021年至今承担的高校校区、学院餐厅、公寓等四害消杀服务类项目一览表：提供业绩4份（优先提供金额较大的合同，多提供项目业绩）并提供合</w:t>
      </w:r>
      <w:r>
        <w:rPr>
          <w:rFonts w:hint="eastAsia"/>
          <w:sz w:val="24"/>
          <w:szCs w:val="24"/>
        </w:rPr>
        <w:t>加盖公章的合同及验收报告</w:t>
      </w:r>
      <w:r>
        <w:rPr>
          <w:rFonts w:hint="eastAsia" w:ascii="Times New Roman" w:hAnsi="Times New Roman" w:cs="Times New Roman"/>
          <w:sz w:val="24"/>
          <w:szCs w:val="24"/>
        </w:rPr>
        <w:t>(若合同不能体现上述内容则应提供其它证明文件)，上述文件应综合反映以下信息：项目名称、项目内容、项目总金额、合同起止时间、合同签订日期及双方签章。</w:t>
      </w:r>
    </w:p>
    <w:p w14:paraId="798EA59B">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10、合同期内，在收到采购人的紧急需求后，投标人在24小时内进行跟进处理。否则，甲方有权另行委托第三方代为履行，所发生的费用由乙方承担。 </w:t>
      </w:r>
    </w:p>
    <w:p w14:paraId="707428A9">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11、合同期内，如遇非常时期</w:t>
      </w:r>
      <w:r>
        <w:rPr>
          <w:rFonts w:hint="eastAsia" w:ascii="Times New Roman" w:hAnsi="Times New Roman" w:cs="Times New Roman"/>
          <w:sz w:val="24"/>
          <w:szCs w:val="24"/>
          <w:lang w:val="en-US" w:eastAsia="zh-CN"/>
        </w:rPr>
        <w:t>及特殊情况</w:t>
      </w:r>
      <w:r>
        <w:rPr>
          <w:rFonts w:hint="eastAsia" w:ascii="Times New Roman" w:hAnsi="Times New Roman" w:cs="Times New Roman"/>
          <w:sz w:val="24"/>
          <w:szCs w:val="24"/>
        </w:rPr>
        <w:t xml:space="preserve">，可增加消杀次数。 </w:t>
      </w:r>
    </w:p>
    <w:p w14:paraId="3348D741">
      <w:pPr>
        <w:spacing w:line="360" w:lineRule="auto"/>
        <w:ind w:firstLine="480" w:firstLineChars="200"/>
        <w:rPr>
          <w:rFonts w:ascii="Times New Roman" w:hAnsi="Times New Roman" w:cs="Times New Roman"/>
          <w:sz w:val="24"/>
          <w:szCs w:val="24"/>
        </w:rPr>
      </w:pPr>
    </w:p>
    <w:p w14:paraId="0C7695D5">
      <w:pPr>
        <w:spacing w:line="360" w:lineRule="auto"/>
        <w:ind w:firstLine="482" w:firstLineChars="200"/>
        <w:rPr>
          <w:rFonts w:ascii="Times New Roman" w:hAnsi="Times New Roman" w:cs="Times New Roman"/>
          <w:b/>
          <w:sz w:val="24"/>
          <w:szCs w:val="24"/>
        </w:rPr>
      </w:pPr>
      <w:r>
        <w:rPr>
          <w:rFonts w:hint="eastAsia" w:ascii="Times New Roman" w:hAnsi="Times New Roman" w:cs="Times New Roman"/>
          <w:b/>
          <w:sz w:val="24"/>
          <w:szCs w:val="24"/>
        </w:rPr>
        <w:t>八、验收标准</w:t>
      </w:r>
    </w:p>
    <w:p w14:paraId="3C5ECF37">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1、单次整体消杀后，需采购人</w:t>
      </w:r>
      <w:r>
        <w:rPr>
          <w:rFonts w:hint="eastAsia"/>
          <w:sz w:val="24"/>
          <w:szCs w:val="24"/>
        </w:rPr>
        <w:t>提供相关检测报告、消杀记录、服务报告</w:t>
      </w:r>
    </w:p>
    <w:p w14:paraId="1C404BB9">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2、针对消杀区域进行随机抽样检查，标准如下：</w:t>
      </w:r>
    </w:p>
    <w:p w14:paraId="69A5AA68">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（1）灭鼠标准</w:t>
      </w:r>
    </w:p>
    <w:p w14:paraId="13874C73">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抽样消杀房间，</w:t>
      </w:r>
      <w:r>
        <w:rPr>
          <w:rFonts w:ascii="Times New Roman" w:hAnsi="Times New Roman" w:cs="Times New Roman"/>
          <w:sz w:val="24"/>
          <w:szCs w:val="24"/>
        </w:rPr>
        <w:t>有鼠洞、鼠粪、鼠咬等痕迹的房间不超过</w:t>
      </w:r>
      <w:r>
        <w:rPr>
          <w:rFonts w:hint="eastAsia" w:ascii="Times New Roman" w:hAnsi="Times New Roman" w:cs="Times New Roman"/>
          <w:sz w:val="24"/>
          <w:szCs w:val="24"/>
        </w:rPr>
        <w:t>消杀房间总数的</w:t>
      </w:r>
      <w:r>
        <w:rPr>
          <w:rFonts w:ascii="Times New Roman" w:hAnsi="Times New Roman" w:cs="Times New Roman"/>
          <w:sz w:val="24"/>
          <w:szCs w:val="24"/>
        </w:rPr>
        <w:t>2％；防鼠设施不合格处不超过5％。</w:t>
      </w:r>
    </w:p>
    <w:p w14:paraId="488C8422">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w:t>
      </w:r>
      <w:r>
        <w:rPr>
          <w:rFonts w:ascii="Times New Roman" w:hAnsi="Times New Roman" w:cs="Times New Roman"/>
          <w:sz w:val="24"/>
          <w:szCs w:val="24"/>
        </w:rPr>
        <w:t>灭蚊标准</w:t>
      </w:r>
    </w:p>
    <w:p w14:paraId="51B5FA92">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抽样消杀房间，</w:t>
      </w:r>
      <w:r>
        <w:rPr>
          <w:rFonts w:ascii="Times New Roman" w:hAnsi="Times New Roman" w:cs="Times New Roman"/>
          <w:sz w:val="24"/>
          <w:szCs w:val="24"/>
        </w:rPr>
        <w:t>白天人诱蚊，平均每人次诱获成蚊数不超过1只。</w:t>
      </w:r>
    </w:p>
    <w:p w14:paraId="4D5A944C">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（3）</w:t>
      </w:r>
      <w:r>
        <w:rPr>
          <w:rFonts w:ascii="Times New Roman" w:hAnsi="Times New Roman" w:cs="Times New Roman"/>
          <w:sz w:val="24"/>
          <w:szCs w:val="24"/>
        </w:rPr>
        <w:t>灭蝇标准　　</w:t>
      </w:r>
    </w:p>
    <w:p w14:paraId="26F7F89C">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抽样消杀房间，</w:t>
      </w:r>
      <w:r>
        <w:rPr>
          <w:rFonts w:ascii="Times New Roman" w:hAnsi="Times New Roman" w:cs="Times New Roman"/>
          <w:sz w:val="24"/>
          <w:szCs w:val="24"/>
        </w:rPr>
        <w:t>有蝇房间不超过3％，平均每阳性房间不超过3只；防蝇设施不合格房间不超过5％；</w:t>
      </w:r>
      <w:r>
        <w:rPr>
          <w:rFonts w:hint="eastAsia" w:ascii="Times New Roman" w:hAnsi="Times New Roman" w:cs="Times New Roman"/>
          <w:sz w:val="24"/>
          <w:szCs w:val="24"/>
        </w:rPr>
        <w:t>食堂后厨、就餐区、</w:t>
      </w:r>
      <w:r>
        <w:rPr>
          <w:rFonts w:ascii="Times New Roman" w:hAnsi="Times New Roman" w:cs="Times New Roman"/>
          <w:sz w:val="24"/>
          <w:szCs w:val="24"/>
        </w:rPr>
        <w:t>加工、售</w:t>
      </w:r>
      <w:r>
        <w:rPr>
          <w:rFonts w:hint="eastAsia" w:ascii="Times New Roman" w:hAnsi="Times New Roman" w:cs="Times New Roman"/>
          <w:sz w:val="24"/>
          <w:szCs w:val="24"/>
        </w:rPr>
        <w:t>饭窗口等</w:t>
      </w:r>
      <w:r>
        <w:rPr>
          <w:rFonts w:ascii="Times New Roman" w:hAnsi="Times New Roman" w:cs="Times New Roman"/>
          <w:sz w:val="24"/>
          <w:szCs w:val="24"/>
        </w:rPr>
        <w:t>直接入口食品的场所不得有蝇。　　</w:t>
      </w:r>
    </w:p>
    <w:p w14:paraId="120939B6">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（4）</w:t>
      </w:r>
      <w:r>
        <w:rPr>
          <w:rFonts w:ascii="Times New Roman" w:hAnsi="Times New Roman" w:cs="Times New Roman"/>
          <w:sz w:val="24"/>
          <w:szCs w:val="24"/>
        </w:rPr>
        <w:t>灭蟑螂标准　　</w:t>
      </w:r>
    </w:p>
    <w:p w14:paraId="06F7C813">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抽样消杀房间，</w:t>
      </w:r>
      <w:r>
        <w:rPr>
          <w:rFonts w:ascii="Times New Roman" w:hAnsi="Times New Roman" w:cs="Times New Roman"/>
          <w:sz w:val="24"/>
          <w:szCs w:val="24"/>
        </w:rPr>
        <w:t>室内有蟑螂成虫或若虫阳性房间不超过3％，平均每间房大蠊不超过5只，小蠊不超过10只</w:t>
      </w:r>
      <w:r>
        <w:rPr>
          <w:rFonts w:hint="eastAsia" w:ascii="Times New Roman" w:hAnsi="Times New Roman" w:cs="Times New Roman"/>
          <w:sz w:val="24"/>
          <w:szCs w:val="24"/>
        </w:rPr>
        <w:t>，</w:t>
      </w:r>
      <w:r>
        <w:rPr>
          <w:rFonts w:ascii="Times New Roman" w:hAnsi="Times New Roman" w:cs="Times New Roman"/>
          <w:sz w:val="24"/>
          <w:szCs w:val="24"/>
        </w:rPr>
        <w:t>有活蟑螂卵鞘房间不超过2％，平均每间房不超过4只</w:t>
      </w:r>
      <w:r>
        <w:rPr>
          <w:rFonts w:hint="eastAsia" w:ascii="Times New Roman" w:hAnsi="Times New Roman" w:cs="Times New Roman"/>
          <w:sz w:val="24"/>
          <w:szCs w:val="24"/>
        </w:rPr>
        <w:t>，</w:t>
      </w:r>
      <w:r>
        <w:rPr>
          <w:rFonts w:ascii="Times New Roman" w:hAnsi="Times New Roman" w:cs="Times New Roman"/>
          <w:sz w:val="24"/>
          <w:szCs w:val="24"/>
        </w:rPr>
        <w:t>有蟑螂粪便蜕皮等蟑迹的房间不超过5％。</w:t>
      </w:r>
    </w:p>
    <w:p w14:paraId="571C3DE7">
      <w:pPr>
        <w:spacing w:line="360" w:lineRule="auto"/>
        <w:ind w:firstLine="482" w:firstLineChars="200"/>
        <w:rPr>
          <w:b/>
          <w:sz w:val="24"/>
        </w:rPr>
      </w:pPr>
    </w:p>
    <w:p w14:paraId="6AC322EB">
      <w:pPr>
        <w:spacing w:line="360" w:lineRule="auto"/>
        <w:ind w:firstLine="482" w:firstLineChars="200"/>
        <w:rPr>
          <w:b/>
          <w:sz w:val="24"/>
        </w:rPr>
      </w:pPr>
      <w:r>
        <w:rPr>
          <w:rFonts w:hint="eastAsia"/>
          <w:b/>
          <w:sz w:val="24"/>
        </w:rPr>
        <w:t>九、其他要求</w:t>
      </w:r>
    </w:p>
    <w:p w14:paraId="5B1F7D0B">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i w:val="0"/>
          <w:iCs w:val="0"/>
          <w:caps w:val="0"/>
          <w:spacing w:val="0"/>
          <w:sz w:val="24"/>
          <w:szCs w:val="24"/>
          <w:shd w:val="clear" w:fill="FFFFFF"/>
          <w:lang w:val="en-US" w:eastAsia="zh-CN"/>
        </w:rPr>
        <w:t>若乙方</w:t>
      </w:r>
      <w:r>
        <w:rPr>
          <w:rFonts w:hint="eastAsia" w:asciiTheme="minorEastAsia" w:hAnsiTheme="minorEastAsia" w:eastAsiaTheme="minorEastAsia" w:cstheme="minorEastAsia"/>
          <w:i w:val="0"/>
          <w:iCs w:val="0"/>
          <w:caps w:val="0"/>
          <w:spacing w:val="0"/>
          <w:sz w:val="24"/>
          <w:szCs w:val="24"/>
          <w:shd w:val="clear" w:fill="FFFFFF"/>
        </w:rPr>
        <w:t>未按时提供服务</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超过约定天数，或连续两次服务不达标，罚款</w:t>
      </w:r>
      <w:r>
        <w:rPr>
          <w:rFonts w:hint="eastAsia" w:asciiTheme="minorEastAsia" w:hAnsiTheme="minorEastAsia" w:cstheme="minorEastAsia"/>
          <w:i w:val="0"/>
          <w:iCs w:val="0"/>
          <w:caps w:val="0"/>
          <w:spacing w:val="0"/>
          <w:sz w:val="24"/>
          <w:szCs w:val="24"/>
          <w:shd w:val="clear" w:fill="FFFFFF"/>
          <w:lang w:val="en-US" w:eastAsia="zh-CN"/>
        </w:rPr>
        <w:t>500元</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一个月内收到属实投诉超过3次，或遭媒体曝光情况属实</w:t>
      </w:r>
      <w:r>
        <w:rPr>
          <w:rFonts w:hint="eastAsia" w:asciiTheme="minorEastAsia" w:hAnsiTheme="minorEastAsia" w:cstheme="minorEastAsia"/>
          <w:i w:val="0"/>
          <w:iCs w:val="0"/>
          <w:caps w:val="0"/>
          <w:spacing w:val="0"/>
          <w:sz w:val="24"/>
          <w:szCs w:val="24"/>
          <w:shd w:val="clear" w:fill="FFFFFF"/>
          <w:lang w:val="en-US" w:eastAsia="zh-CN"/>
        </w:rPr>
        <w:t>影响恶劣的</w:t>
      </w:r>
      <w:r>
        <w:rPr>
          <w:rFonts w:hint="eastAsia" w:asciiTheme="minorEastAsia" w:hAnsiTheme="minorEastAsia" w:eastAsiaTheme="minorEastAsia" w:cstheme="minorEastAsia"/>
          <w:i w:val="0"/>
          <w:iCs w:val="0"/>
          <w:caps w:val="0"/>
          <w:spacing w:val="0"/>
          <w:sz w:val="24"/>
          <w:szCs w:val="24"/>
          <w:shd w:val="clear" w:fill="FFFFFF"/>
        </w:rPr>
        <w:t>，甲方有权解除合同，乙方需支付违约金</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cstheme="minorEastAsia"/>
          <w:i w:val="0"/>
          <w:iCs w:val="0"/>
          <w:caps w:val="0"/>
          <w:spacing w:val="0"/>
          <w:sz w:val="24"/>
          <w:szCs w:val="24"/>
          <w:shd w:val="clear" w:fill="FFFFFF"/>
          <w:lang w:val="en-US" w:eastAsia="zh-CN"/>
        </w:rPr>
        <w:t>已付合同金额</w:t>
      </w:r>
      <w:r>
        <w:rPr>
          <w:rFonts w:hint="eastAsia" w:asciiTheme="minorEastAsia" w:hAnsiTheme="minorEastAsia" w:cstheme="minorEastAsia"/>
          <w:i w:val="0"/>
          <w:iCs w:val="0"/>
          <w:caps w:val="0"/>
          <w:spacing w:val="0"/>
          <w:sz w:val="24"/>
          <w:szCs w:val="24"/>
          <w:shd w:val="clear" w:fill="FFFFFF"/>
          <w:lang w:eastAsia="zh-CN"/>
        </w:rPr>
        <w:t>）。</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7D731">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5YzI4M2Q0MWVjMDhiY2I1NDMwZjIxZWUyYmQ3ZWQifQ=="/>
  </w:docVars>
  <w:rsids>
    <w:rsidRoot w:val="00031C61"/>
    <w:rsid w:val="00001B8B"/>
    <w:rsid w:val="0000216E"/>
    <w:rsid w:val="00002352"/>
    <w:rsid w:val="00003657"/>
    <w:rsid w:val="000038E8"/>
    <w:rsid w:val="00005094"/>
    <w:rsid w:val="000051B6"/>
    <w:rsid w:val="00006D00"/>
    <w:rsid w:val="0001194C"/>
    <w:rsid w:val="00013B17"/>
    <w:rsid w:val="00015375"/>
    <w:rsid w:val="0001758C"/>
    <w:rsid w:val="000201A0"/>
    <w:rsid w:val="00022D3B"/>
    <w:rsid w:val="00030970"/>
    <w:rsid w:val="00031C61"/>
    <w:rsid w:val="00041BF5"/>
    <w:rsid w:val="000444D7"/>
    <w:rsid w:val="00045BF6"/>
    <w:rsid w:val="00046889"/>
    <w:rsid w:val="0005044D"/>
    <w:rsid w:val="00050AA1"/>
    <w:rsid w:val="00051F77"/>
    <w:rsid w:val="00057DDC"/>
    <w:rsid w:val="000627E1"/>
    <w:rsid w:val="00063D78"/>
    <w:rsid w:val="000703A0"/>
    <w:rsid w:val="00071EC9"/>
    <w:rsid w:val="00076FCA"/>
    <w:rsid w:val="0008024F"/>
    <w:rsid w:val="00080359"/>
    <w:rsid w:val="00083740"/>
    <w:rsid w:val="00092A75"/>
    <w:rsid w:val="0009311F"/>
    <w:rsid w:val="0009370A"/>
    <w:rsid w:val="00094C75"/>
    <w:rsid w:val="00094F15"/>
    <w:rsid w:val="000A2E6E"/>
    <w:rsid w:val="000B1A4B"/>
    <w:rsid w:val="000B25FB"/>
    <w:rsid w:val="000B2CDB"/>
    <w:rsid w:val="000B734C"/>
    <w:rsid w:val="000C1ADC"/>
    <w:rsid w:val="000D0805"/>
    <w:rsid w:val="000D38A2"/>
    <w:rsid w:val="000D44A1"/>
    <w:rsid w:val="000D6032"/>
    <w:rsid w:val="000E0478"/>
    <w:rsid w:val="000E07EF"/>
    <w:rsid w:val="000E2220"/>
    <w:rsid w:val="000E2233"/>
    <w:rsid w:val="000E3C68"/>
    <w:rsid w:val="000E44C8"/>
    <w:rsid w:val="000E671F"/>
    <w:rsid w:val="000E7A2E"/>
    <w:rsid w:val="000F0530"/>
    <w:rsid w:val="000F1A81"/>
    <w:rsid w:val="000F30FE"/>
    <w:rsid w:val="00100461"/>
    <w:rsid w:val="001036BC"/>
    <w:rsid w:val="00103927"/>
    <w:rsid w:val="001051F6"/>
    <w:rsid w:val="001056C3"/>
    <w:rsid w:val="001060F0"/>
    <w:rsid w:val="0011064C"/>
    <w:rsid w:val="001120E6"/>
    <w:rsid w:val="001122CC"/>
    <w:rsid w:val="001165BB"/>
    <w:rsid w:val="00116633"/>
    <w:rsid w:val="00120AAE"/>
    <w:rsid w:val="00121F6A"/>
    <w:rsid w:val="00122150"/>
    <w:rsid w:val="00122935"/>
    <w:rsid w:val="00123373"/>
    <w:rsid w:val="00125DE1"/>
    <w:rsid w:val="00126C91"/>
    <w:rsid w:val="0012730D"/>
    <w:rsid w:val="00127EAB"/>
    <w:rsid w:val="00136ECC"/>
    <w:rsid w:val="00150574"/>
    <w:rsid w:val="00152E1D"/>
    <w:rsid w:val="001544A2"/>
    <w:rsid w:val="00155C92"/>
    <w:rsid w:val="00174A4C"/>
    <w:rsid w:val="00180BE8"/>
    <w:rsid w:val="00190FD0"/>
    <w:rsid w:val="00191F7E"/>
    <w:rsid w:val="001926A7"/>
    <w:rsid w:val="00193E52"/>
    <w:rsid w:val="00193EC1"/>
    <w:rsid w:val="001951BF"/>
    <w:rsid w:val="001A046D"/>
    <w:rsid w:val="001A104F"/>
    <w:rsid w:val="001A7F3A"/>
    <w:rsid w:val="001B081C"/>
    <w:rsid w:val="001B18FD"/>
    <w:rsid w:val="001B301B"/>
    <w:rsid w:val="001B481E"/>
    <w:rsid w:val="001B6714"/>
    <w:rsid w:val="001C00A4"/>
    <w:rsid w:val="001C1284"/>
    <w:rsid w:val="001C1BDB"/>
    <w:rsid w:val="001C3DF0"/>
    <w:rsid w:val="001C466A"/>
    <w:rsid w:val="001D1283"/>
    <w:rsid w:val="001D1896"/>
    <w:rsid w:val="001D2506"/>
    <w:rsid w:val="001D2BA2"/>
    <w:rsid w:val="001D479B"/>
    <w:rsid w:val="001D76E3"/>
    <w:rsid w:val="001E28E1"/>
    <w:rsid w:val="001E58DB"/>
    <w:rsid w:val="001F4BBD"/>
    <w:rsid w:val="001F4EC2"/>
    <w:rsid w:val="001F515D"/>
    <w:rsid w:val="001F7CAE"/>
    <w:rsid w:val="00210D3C"/>
    <w:rsid w:val="00212361"/>
    <w:rsid w:val="002150E9"/>
    <w:rsid w:val="0021669B"/>
    <w:rsid w:val="00217D44"/>
    <w:rsid w:val="00220D5C"/>
    <w:rsid w:val="0022195C"/>
    <w:rsid w:val="00223AEA"/>
    <w:rsid w:val="00230F0A"/>
    <w:rsid w:val="00236F00"/>
    <w:rsid w:val="002376CD"/>
    <w:rsid w:val="00237D39"/>
    <w:rsid w:val="00240385"/>
    <w:rsid w:val="00241B2B"/>
    <w:rsid w:val="00242782"/>
    <w:rsid w:val="00244518"/>
    <w:rsid w:val="002471CA"/>
    <w:rsid w:val="00260A52"/>
    <w:rsid w:val="00275B64"/>
    <w:rsid w:val="00280225"/>
    <w:rsid w:val="00281BFA"/>
    <w:rsid w:val="00282BBF"/>
    <w:rsid w:val="00282ED3"/>
    <w:rsid w:val="00287A46"/>
    <w:rsid w:val="00290FB7"/>
    <w:rsid w:val="00291A3B"/>
    <w:rsid w:val="00293CF5"/>
    <w:rsid w:val="002947BF"/>
    <w:rsid w:val="00295191"/>
    <w:rsid w:val="002973B8"/>
    <w:rsid w:val="002A1F70"/>
    <w:rsid w:val="002A271F"/>
    <w:rsid w:val="002B119D"/>
    <w:rsid w:val="002B2539"/>
    <w:rsid w:val="002B4A0D"/>
    <w:rsid w:val="002B4CD9"/>
    <w:rsid w:val="002B7699"/>
    <w:rsid w:val="002C0B90"/>
    <w:rsid w:val="002C234F"/>
    <w:rsid w:val="002C4326"/>
    <w:rsid w:val="002D0435"/>
    <w:rsid w:val="002D321A"/>
    <w:rsid w:val="002D5DB9"/>
    <w:rsid w:val="002D6819"/>
    <w:rsid w:val="002E0923"/>
    <w:rsid w:val="002E1FC9"/>
    <w:rsid w:val="002E7356"/>
    <w:rsid w:val="002F377F"/>
    <w:rsid w:val="002F434F"/>
    <w:rsid w:val="00303FAE"/>
    <w:rsid w:val="003050A1"/>
    <w:rsid w:val="00306929"/>
    <w:rsid w:val="00313CA9"/>
    <w:rsid w:val="0032710F"/>
    <w:rsid w:val="0033139D"/>
    <w:rsid w:val="00333FC6"/>
    <w:rsid w:val="00336927"/>
    <w:rsid w:val="00336DE2"/>
    <w:rsid w:val="00342B8A"/>
    <w:rsid w:val="0034577B"/>
    <w:rsid w:val="003510B5"/>
    <w:rsid w:val="0035319D"/>
    <w:rsid w:val="003568CB"/>
    <w:rsid w:val="00357422"/>
    <w:rsid w:val="00360F99"/>
    <w:rsid w:val="0036147C"/>
    <w:rsid w:val="0036260A"/>
    <w:rsid w:val="003665E0"/>
    <w:rsid w:val="0036780E"/>
    <w:rsid w:val="00367BF8"/>
    <w:rsid w:val="003704F7"/>
    <w:rsid w:val="003769CC"/>
    <w:rsid w:val="00380297"/>
    <w:rsid w:val="003805D9"/>
    <w:rsid w:val="00380F7A"/>
    <w:rsid w:val="00382C29"/>
    <w:rsid w:val="00384893"/>
    <w:rsid w:val="00385874"/>
    <w:rsid w:val="00390CDD"/>
    <w:rsid w:val="00391ECA"/>
    <w:rsid w:val="00391F49"/>
    <w:rsid w:val="00396063"/>
    <w:rsid w:val="003967A8"/>
    <w:rsid w:val="00397026"/>
    <w:rsid w:val="003A0D3D"/>
    <w:rsid w:val="003A294C"/>
    <w:rsid w:val="003A55FF"/>
    <w:rsid w:val="003A65E6"/>
    <w:rsid w:val="003A6CD4"/>
    <w:rsid w:val="003B4524"/>
    <w:rsid w:val="003C17DB"/>
    <w:rsid w:val="003C21EE"/>
    <w:rsid w:val="003C3385"/>
    <w:rsid w:val="003C44E0"/>
    <w:rsid w:val="003C58A3"/>
    <w:rsid w:val="003D1B15"/>
    <w:rsid w:val="003D2DFD"/>
    <w:rsid w:val="003D39DC"/>
    <w:rsid w:val="003E095C"/>
    <w:rsid w:val="003E0C6F"/>
    <w:rsid w:val="003E2F2B"/>
    <w:rsid w:val="003E5ABE"/>
    <w:rsid w:val="003E6494"/>
    <w:rsid w:val="003F0967"/>
    <w:rsid w:val="003F532A"/>
    <w:rsid w:val="00400170"/>
    <w:rsid w:val="004018C4"/>
    <w:rsid w:val="0040222C"/>
    <w:rsid w:val="00402754"/>
    <w:rsid w:val="004059A2"/>
    <w:rsid w:val="004070C7"/>
    <w:rsid w:val="004112E2"/>
    <w:rsid w:val="004117D8"/>
    <w:rsid w:val="00411B82"/>
    <w:rsid w:val="004132DE"/>
    <w:rsid w:val="004142F2"/>
    <w:rsid w:val="00415870"/>
    <w:rsid w:val="00430711"/>
    <w:rsid w:val="00436F93"/>
    <w:rsid w:val="00440243"/>
    <w:rsid w:val="00440831"/>
    <w:rsid w:val="00445645"/>
    <w:rsid w:val="004521B7"/>
    <w:rsid w:val="00453386"/>
    <w:rsid w:val="0045467C"/>
    <w:rsid w:val="00455EC2"/>
    <w:rsid w:val="00461841"/>
    <w:rsid w:val="00473C5A"/>
    <w:rsid w:val="00473F4B"/>
    <w:rsid w:val="0047559B"/>
    <w:rsid w:val="0047782E"/>
    <w:rsid w:val="00480445"/>
    <w:rsid w:val="004809D5"/>
    <w:rsid w:val="00486F3D"/>
    <w:rsid w:val="00494993"/>
    <w:rsid w:val="00496036"/>
    <w:rsid w:val="004962C8"/>
    <w:rsid w:val="0049798F"/>
    <w:rsid w:val="004A4CE5"/>
    <w:rsid w:val="004B186E"/>
    <w:rsid w:val="004B19FC"/>
    <w:rsid w:val="004B3E0D"/>
    <w:rsid w:val="004B4FE8"/>
    <w:rsid w:val="004B52B9"/>
    <w:rsid w:val="004B7049"/>
    <w:rsid w:val="004C3024"/>
    <w:rsid w:val="004C4AD1"/>
    <w:rsid w:val="004C4DF0"/>
    <w:rsid w:val="004C6BD7"/>
    <w:rsid w:val="004D1E00"/>
    <w:rsid w:val="004D5166"/>
    <w:rsid w:val="004E28B6"/>
    <w:rsid w:val="004E56A9"/>
    <w:rsid w:val="004E6457"/>
    <w:rsid w:val="004E74F6"/>
    <w:rsid w:val="00503D0D"/>
    <w:rsid w:val="00511004"/>
    <w:rsid w:val="00514118"/>
    <w:rsid w:val="00514C01"/>
    <w:rsid w:val="00514E6A"/>
    <w:rsid w:val="00515FF6"/>
    <w:rsid w:val="00516FBC"/>
    <w:rsid w:val="00525CA0"/>
    <w:rsid w:val="005319D2"/>
    <w:rsid w:val="00532E4C"/>
    <w:rsid w:val="00534F40"/>
    <w:rsid w:val="00544A8E"/>
    <w:rsid w:val="00544E25"/>
    <w:rsid w:val="005456D4"/>
    <w:rsid w:val="005514AE"/>
    <w:rsid w:val="005550E4"/>
    <w:rsid w:val="00557AFE"/>
    <w:rsid w:val="00560F76"/>
    <w:rsid w:val="00563FF1"/>
    <w:rsid w:val="005648BB"/>
    <w:rsid w:val="00564B22"/>
    <w:rsid w:val="00564DF5"/>
    <w:rsid w:val="00567151"/>
    <w:rsid w:val="005729F8"/>
    <w:rsid w:val="0057455D"/>
    <w:rsid w:val="0057493E"/>
    <w:rsid w:val="00574A18"/>
    <w:rsid w:val="00576F03"/>
    <w:rsid w:val="005800B4"/>
    <w:rsid w:val="005837B1"/>
    <w:rsid w:val="005848F8"/>
    <w:rsid w:val="00584E8F"/>
    <w:rsid w:val="005861AA"/>
    <w:rsid w:val="00587A03"/>
    <w:rsid w:val="005939C7"/>
    <w:rsid w:val="0059476A"/>
    <w:rsid w:val="005A00D4"/>
    <w:rsid w:val="005A16ED"/>
    <w:rsid w:val="005A1A7B"/>
    <w:rsid w:val="005A1BC2"/>
    <w:rsid w:val="005A26BD"/>
    <w:rsid w:val="005A3D66"/>
    <w:rsid w:val="005A569E"/>
    <w:rsid w:val="005A72F1"/>
    <w:rsid w:val="005B2210"/>
    <w:rsid w:val="005B234B"/>
    <w:rsid w:val="005B6133"/>
    <w:rsid w:val="005B6C15"/>
    <w:rsid w:val="005B795C"/>
    <w:rsid w:val="005C50C9"/>
    <w:rsid w:val="005C6174"/>
    <w:rsid w:val="005C641A"/>
    <w:rsid w:val="005C6DE2"/>
    <w:rsid w:val="005C7371"/>
    <w:rsid w:val="005D1D26"/>
    <w:rsid w:val="005D53DD"/>
    <w:rsid w:val="005D75AC"/>
    <w:rsid w:val="005E222B"/>
    <w:rsid w:val="005E399B"/>
    <w:rsid w:val="005E426C"/>
    <w:rsid w:val="005F0F64"/>
    <w:rsid w:val="005F612F"/>
    <w:rsid w:val="006028F8"/>
    <w:rsid w:val="006110CB"/>
    <w:rsid w:val="00612F24"/>
    <w:rsid w:val="006132AF"/>
    <w:rsid w:val="00617286"/>
    <w:rsid w:val="00620633"/>
    <w:rsid w:val="0062201E"/>
    <w:rsid w:val="00623663"/>
    <w:rsid w:val="00625D96"/>
    <w:rsid w:val="00627027"/>
    <w:rsid w:val="006310C5"/>
    <w:rsid w:val="00632FE0"/>
    <w:rsid w:val="0063682D"/>
    <w:rsid w:val="00645F87"/>
    <w:rsid w:val="00654ED3"/>
    <w:rsid w:val="00657B36"/>
    <w:rsid w:val="006614EA"/>
    <w:rsid w:val="00666A13"/>
    <w:rsid w:val="00683109"/>
    <w:rsid w:val="00684B38"/>
    <w:rsid w:val="00685CA9"/>
    <w:rsid w:val="00694F76"/>
    <w:rsid w:val="00697FC8"/>
    <w:rsid w:val="006A576A"/>
    <w:rsid w:val="006A6667"/>
    <w:rsid w:val="006B1A26"/>
    <w:rsid w:val="006B1D92"/>
    <w:rsid w:val="006B2397"/>
    <w:rsid w:val="006B26AC"/>
    <w:rsid w:val="006C3800"/>
    <w:rsid w:val="006C3A7D"/>
    <w:rsid w:val="006D03B5"/>
    <w:rsid w:val="006D162E"/>
    <w:rsid w:val="006D359D"/>
    <w:rsid w:val="006D3D29"/>
    <w:rsid w:val="006D5191"/>
    <w:rsid w:val="006D7335"/>
    <w:rsid w:val="006D7346"/>
    <w:rsid w:val="006E0283"/>
    <w:rsid w:val="006E204E"/>
    <w:rsid w:val="006E789F"/>
    <w:rsid w:val="006F2CD9"/>
    <w:rsid w:val="006F2CDB"/>
    <w:rsid w:val="006F3002"/>
    <w:rsid w:val="006F625B"/>
    <w:rsid w:val="006F6CC2"/>
    <w:rsid w:val="0070603C"/>
    <w:rsid w:val="0070731E"/>
    <w:rsid w:val="00710E09"/>
    <w:rsid w:val="00712BC9"/>
    <w:rsid w:val="00714F5F"/>
    <w:rsid w:val="007161D7"/>
    <w:rsid w:val="007166FA"/>
    <w:rsid w:val="00720424"/>
    <w:rsid w:val="00722DFD"/>
    <w:rsid w:val="00730EB1"/>
    <w:rsid w:val="00732ED6"/>
    <w:rsid w:val="00733968"/>
    <w:rsid w:val="00737820"/>
    <w:rsid w:val="00742AD4"/>
    <w:rsid w:val="00744234"/>
    <w:rsid w:val="007453E4"/>
    <w:rsid w:val="00746039"/>
    <w:rsid w:val="00747CCE"/>
    <w:rsid w:val="00750A0C"/>
    <w:rsid w:val="007652AA"/>
    <w:rsid w:val="00770A17"/>
    <w:rsid w:val="007726B1"/>
    <w:rsid w:val="0077484E"/>
    <w:rsid w:val="00775FB7"/>
    <w:rsid w:val="007866D0"/>
    <w:rsid w:val="00787BD4"/>
    <w:rsid w:val="00793489"/>
    <w:rsid w:val="00795312"/>
    <w:rsid w:val="0079568D"/>
    <w:rsid w:val="007A61A3"/>
    <w:rsid w:val="007A7DEB"/>
    <w:rsid w:val="007B24A3"/>
    <w:rsid w:val="007B2D67"/>
    <w:rsid w:val="007B3330"/>
    <w:rsid w:val="007C68C6"/>
    <w:rsid w:val="007D05D9"/>
    <w:rsid w:val="007D2855"/>
    <w:rsid w:val="007D46D4"/>
    <w:rsid w:val="007E12C1"/>
    <w:rsid w:val="007E4E77"/>
    <w:rsid w:val="007E5D1E"/>
    <w:rsid w:val="007F15C3"/>
    <w:rsid w:val="007F396B"/>
    <w:rsid w:val="007F68BC"/>
    <w:rsid w:val="007F74CB"/>
    <w:rsid w:val="00800AF6"/>
    <w:rsid w:val="00804D8A"/>
    <w:rsid w:val="008066C0"/>
    <w:rsid w:val="00810443"/>
    <w:rsid w:val="008174A7"/>
    <w:rsid w:val="008214A3"/>
    <w:rsid w:val="00827919"/>
    <w:rsid w:val="008303EC"/>
    <w:rsid w:val="0083510A"/>
    <w:rsid w:val="00852A16"/>
    <w:rsid w:val="00852FEE"/>
    <w:rsid w:val="008540A7"/>
    <w:rsid w:val="00855249"/>
    <w:rsid w:val="0086102B"/>
    <w:rsid w:val="008611E7"/>
    <w:rsid w:val="0086504C"/>
    <w:rsid w:val="00865BF8"/>
    <w:rsid w:val="00865D6D"/>
    <w:rsid w:val="008662BA"/>
    <w:rsid w:val="00866461"/>
    <w:rsid w:val="00867135"/>
    <w:rsid w:val="0087066D"/>
    <w:rsid w:val="00873B36"/>
    <w:rsid w:val="00881774"/>
    <w:rsid w:val="008830BC"/>
    <w:rsid w:val="008843E0"/>
    <w:rsid w:val="00894277"/>
    <w:rsid w:val="00894514"/>
    <w:rsid w:val="008A7C76"/>
    <w:rsid w:val="008A7E45"/>
    <w:rsid w:val="008B0D4C"/>
    <w:rsid w:val="008C0A91"/>
    <w:rsid w:val="008C19A9"/>
    <w:rsid w:val="008C3213"/>
    <w:rsid w:val="008C3F15"/>
    <w:rsid w:val="008C4824"/>
    <w:rsid w:val="008C5637"/>
    <w:rsid w:val="008D722D"/>
    <w:rsid w:val="008D74FB"/>
    <w:rsid w:val="008E1096"/>
    <w:rsid w:val="008E259E"/>
    <w:rsid w:val="008E2A5F"/>
    <w:rsid w:val="008F0138"/>
    <w:rsid w:val="008F24FE"/>
    <w:rsid w:val="008F4BCF"/>
    <w:rsid w:val="00904C68"/>
    <w:rsid w:val="00904CA5"/>
    <w:rsid w:val="00905659"/>
    <w:rsid w:val="0090625E"/>
    <w:rsid w:val="009070F4"/>
    <w:rsid w:val="00914426"/>
    <w:rsid w:val="00916888"/>
    <w:rsid w:val="00917D5D"/>
    <w:rsid w:val="0092251F"/>
    <w:rsid w:val="00923DCC"/>
    <w:rsid w:val="00923F79"/>
    <w:rsid w:val="0092783D"/>
    <w:rsid w:val="009303E6"/>
    <w:rsid w:val="00932E09"/>
    <w:rsid w:val="00933B1F"/>
    <w:rsid w:val="00935951"/>
    <w:rsid w:val="0094106F"/>
    <w:rsid w:val="0094121C"/>
    <w:rsid w:val="00953106"/>
    <w:rsid w:val="00954FDC"/>
    <w:rsid w:val="00956B4C"/>
    <w:rsid w:val="00956E1F"/>
    <w:rsid w:val="00957EFA"/>
    <w:rsid w:val="00960D79"/>
    <w:rsid w:val="00961AAB"/>
    <w:rsid w:val="00962357"/>
    <w:rsid w:val="00964C8F"/>
    <w:rsid w:val="00966E97"/>
    <w:rsid w:val="00976792"/>
    <w:rsid w:val="00981C48"/>
    <w:rsid w:val="00982FCA"/>
    <w:rsid w:val="009848D4"/>
    <w:rsid w:val="0099019D"/>
    <w:rsid w:val="0099244B"/>
    <w:rsid w:val="009A16E4"/>
    <w:rsid w:val="009A3AD3"/>
    <w:rsid w:val="009B148C"/>
    <w:rsid w:val="009B2944"/>
    <w:rsid w:val="009B4D85"/>
    <w:rsid w:val="009C0448"/>
    <w:rsid w:val="009C08E7"/>
    <w:rsid w:val="009C0915"/>
    <w:rsid w:val="009C2EC5"/>
    <w:rsid w:val="009D1F4B"/>
    <w:rsid w:val="009D2C69"/>
    <w:rsid w:val="009D6ED3"/>
    <w:rsid w:val="009E1653"/>
    <w:rsid w:val="009E1B63"/>
    <w:rsid w:val="009E1FFC"/>
    <w:rsid w:val="009E6933"/>
    <w:rsid w:val="009E71FE"/>
    <w:rsid w:val="009E72D8"/>
    <w:rsid w:val="009E7EC6"/>
    <w:rsid w:val="009F4CCC"/>
    <w:rsid w:val="009F632F"/>
    <w:rsid w:val="00A02F20"/>
    <w:rsid w:val="00A0501B"/>
    <w:rsid w:val="00A124FC"/>
    <w:rsid w:val="00A14DF7"/>
    <w:rsid w:val="00A24104"/>
    <w:rsid w:val="00A24AA1"/>
    <w:rsid w:val="00A253D7"/>
    <w:rsid w:val="00A32309"/>
    <w:rsid w:val="00A37DA3"/>
    <w:rsid w:val="00A52D2C"/>
    <w:rsid w:val="00A534BC"/>
    <w:rsid w:val="00A54E6A"/>
    <w:rsid w:val="00A55AA3"/>
    <w:rsid w:val="00A57C85"/>
    <w:rsid w:val="00A602C4"/>
    <w:rsid w:val="00A63A56"/>
    <w:rsid w:val="00A63F1F"/>
    <w:rsid w:val="00A642CC"/>
    <w:rsid w:val="00A659BB"/>
    <w:rsid w:val="00A743AD"/>
    <w:rsid w:val="00A744F3"/>
    <w:rsid w:val="00A754FB"/>
    <w:rsid w:val="00A82C8D"/>
    <w:rsid w:val="00A843CC"/>
    <w:rsid w:val="00A84BF4"/>
    <w:rsid w:val="00A84C49"/>
    <w:rsid w:val="00A85126"/>
    <w:rsid w:val="00A85D1B"/>
    <w:rsid w:val="00A85DC6"/>
    <w:rsid w:val="00A951F1"/>
    <w:rsid w:val="00A95D7F"/>
    <w:rsid w:val="00A9766D"/>
    <w:rsid w:val="00AB2D2D"/>
    <w:rsid w:val="00AB34DC"/>
    <w:rsid w:val="00AB4688"/>
    <w:rsid w:val="00AC14FF"/>
    <w:rsid w:val="00AC2279"/>
    <w:rsid w:val="00AC2461"/>
    <w:rsid w:val="00AC3586"/>
    <w:rsid w:val="00AD0B4B"/>
    <w:rsid w:val="00AD2D7E"/>
    <w:rsid w:val="00AD3A8C"/>
    <w:rsid w:val="00AD5A32"/>
    <w:rsid w:val="00AD6D85"/>
    <w:rsid w:val="00AD7DF9"/>
    <w:rsid w:val="00AE1C81"/>
    <w:rsid w:val="00AE4430"/>
    <w:rsid w:val="00AE5C2D"/>
    <w:rsid w:val="00AE5C2E"/>
    <w:rsid w:val="00AF61CF"/>
    <w:rsid w:val="00AF74B0"/>
    <w:rsid w:val="00B03186"/>
    <w:rsid w:val="00B0502A"/>
    <w:rsid w:val="00B05776"/>
    <w:rsid w:val="00B066A8"/>
    <w:rsid w:val="00B12B6E"/>
    <w:rsid w:val="00B13614"/>
    <w:rsid w:val="00B20018"/>
    <w:rsid w:val="00B23F13"/>
    <w:rsid w:val="00B26000"/>
    <w:rsid w:val="00B2628D"/>
    <w:rsid w:val="00B2768B"/>
    <w:rsid w:val="00B30405"/>
    <w:rsid w:val="00B30EF8"/>
    <w:rsid w:val="00B36100"/>
    <w:rsid w:val="00B37D40"/>
    <w:rsid w:val="00B415FD"/>
    <w:rsid w:val="00B4181B"/>
    <w:rsid w:val="00B41C78"/>
    <w:rsid w:val="00B44300"/>
    <w:rsid w:val="00B45B59"/>
    <w:rsid w:val="00B46D4F"/>
    <w:rsid w:val="00B56BB3"/>
    <w:rsid w:val="00B57A1F"/>
    <w:rsid w:val="00B57CF3"/>
    <w:rsid w:val="00B60520"/>
    <w:rsid w:val="00B642AA"/>
    <w:rsid w:val="00B64B90"/>
    <w:rsid w:val="00B65280"/>
    <w:rsid w:val="00B66786"/>
    <w:rsid w:val="00B70FE0"/>
    <w:rsid w:val="00B74AF0"/>
    <w:rsid w:val="00B7562B"/>
    <w:rsid w:val="00B80E1B"/>
    <w:rsid w:val="00B82819"/>
    <w:rsid w:val="00B86B17"/>
    <w:rsid w:val="00B90C85"/>
    <w:rsid w:val="00B90D97"/>
    <w:rsid w:val="00B910A3"/>
    <w:rsid w:val="00B915D0"/>
    <w:rsid w:val="00B9619B"/>
    <w:rsid w:val="00BA2649"/>
    <w:rsid w:val="00BA4713"/>
    <w:rsid w:val="00BA7D08"/>
    <w:rsid w:val="00BB2FF8"/>
    <w:rsid w:val="00BB4DC7"/>
    <w:rsid w:val="00BC26CD"/>
    <w:rsid w:val="00BC4386"/>
    <w:rsid w:val="00BD12F3"/>
    <w:rsid w:val="00BD4F7A"/>
    <w:rsid w:val="00BD5E4D"/>
    <w:rsid w:val="00BE1938"/>
    <w:rsid w:val="00BE54C4"/>
    <w:rsid w:val="00BE74BC"/>
    <w:rsid w:val="00BF0E23"/>
    <w:rsid w:val="00BF4694"/>
    <w:rsid w:val="00BF6699"/>
    <w:rsid w:val="00C00A72"/>
    <w:rsid w:val="00C02430"/>
    <w:rsid w:val="00C02C79"/>
    <w:rsid w:val="00C04A73"/>
    <w:rsid w:val="00C0537F"/>
    <w:rsid w:val="00C11572"/>
    <w:rsid w:val="00C16522"/>
    <w:rsid w:val="00C16D83"/>
    <w:rsid w:val="00C17FB8"/>
    <w:rsid w:val="00C25664"/>
    <w:rsid w:val="00C25CAB"/>
    <w:rsid w:val="00C27974"/>
    <w:rsid w:val="00C312AA"/>
    <w:rsid w:val="00C328BA"/>
    <w:rsid w:val="00C36338"/>
    <w:rsid w:val="00C3722E"/>
    <w:rsid w:val="00C4607B"/>
    <w:rsid w:val="00C4645F"/>
    <w:rsid w:val="00C468E2"/>
    <w:rsid w:val="00C469CA"/>
    <w:rsid w:val="00C51D76"/>
    <w:rsid w:val="00C541A8"/>
    <w:rsid w:val="00C57869"/>
    <w:rsid w:val="00C6079D"/>
    <w:rsid w:val="00C6121A"/>
    <w:rsid w:val="00C633DD"/>
    <w:rsid w:val="00C65D92"/>
    <w:rsid w:val="00C665DF"/>
    <w:rsid w:val="00C745B3"/>
    <w:rsid w:val="00C802E1"/>
    <w:rsid w:val="00C81F4B"/>
    <w:rsid w:val="00C82827"/>
    <w:rsid w:val="00C82D5E"/>
    <w:rsid w:val="00C83547"/>
    <w:rsid w:val="00C83684"/>
    <w:rsid w:val="00C855D0"/>
    <w:rsid w:val="00C918B3"/>
    <w:rsid w:val="00C93205"/>
    <w:rsid w:val="00C948F1"/>
    <w:rsid w:val="00C95C3A"/>
    <w:rsid w:val="00CA2135"/>
    <w:rsid w:val="00CA39A6"/>
    <w:rsid w:val="00CB4228"/>
    <w:rsid w:val="00CB60C1"/>
    <w:rsid w:val="00CB7C26"/>
    <w:rsid w:val="00CC1932"/>
    <w:rsid w:val="00CC539E"/>
    <w:rsid w:val="00CD109F"/>
    <w:rsid w:val="00CD2002"/>
    <w:rsid w:val="00CD3E76"/>
    <w:rsid w:val="00CD524B"/>
    <w:rsid w:val="00CE0D06"/>
    <w:rsid w:val="00CE0F57"/>
    <w:rsid w:val="00CE166B"/>
    <w:rsid w:val="00CE22D2"/>
    <w:rsid w:val="00CE6C23"/>
    <w:rsid w:val="00CF5507"/>
    <w:rsid w:val="00CF6098"/>
    <w:rsid w:val="00D00A02"/>
    <w:rsid w:val="00D06D28"/>
    <w:rsid w:val="00D0716A"/>
    <w:rsid w:val="00D11CA5"/>
    <w:rsid w:val="00D1256D"/>
    <w:rsid w:val="00D13B1F"/>
    <w:rsid w:val="00D253D6"/>
    <w:rsid w:val="00D26323"/>
    <w:rsid w:val="00D30673"/>
    <w:rsid w:val="00D309AD"/>
    <w:rsid w:val="00D31C5E"/>
    <w:rsid w:val="00D34F2B"/>
    <w:rsid w:val="00D40813"/>
    <w:rsid w:val="00D42607"/>
    <w:rsid w:val="00D44340"/>
    <w:rsid w:val="00D4704E"/>
    <w:rsid w:val="00D478DD"/>
    <w:rsid w:val="00D5144A"/>
    <w:rsid w:val="00D514FA"/>
    <w:rsid w:val="00D52CBB"/>
    <w:rsid w:val="00D55405"/>
    <w:rsid w:val="00D555E6"/>
    <w:rsid w:val="00D56605"/>
    <w:rsid w:val="00D60717"/>
    <w:rsid w:val="00D615A9"/>
    <w:rsid w:val="00D61B3B"/>
    <w:rsid w:val="00D72814"/>
    <w:rsid w:val="00D72F8F"/>
    <w:rsid w:val="00D73BE8"/>
    <w:rsid w:val="00D75EFD"/>
    <w:rsid w:val="00D772A5"/>
    <w:rsid w:val="00D8113F"/>
    <w:rsid w:val="00D86BBB"/>
    <w:rsid w:val="00D90E4B"/>
    <w:rsid w:val="00D9219E"/>
    <w:rsid w:val="00D93812"/>
    <w:rsid w:val="00D94014"/>
    <w:rsid w:val="00D95586"/>
    <w:rsid w:val="00D95980"/>
    <w:rsid w:val="00D96517"/>
    <w:rsid w:val="00DA3BA6"/>
    <w:rsid w:val="00DA3ED5"/>
    <w:rsid w:val="00DB0EF0"/>
    <w:rsid w:val="00DB15D3"/>
    <w:rsid w:val="00DB39E9"/>
    <w:rsid w:val="00DB5DC5"/>
    <w:rsid w:val="00DB6FFC"/>
    <w:rsid w:val="00DC320C"/>
    <w:rsid w:val="00DD03A8"/>
    <w:rsid w:val="00DD69AA"/>
    <w:rsid w:val="00DE1C15"/>
    <w:rsid w:val="00DE6F40"/>
    <w:rsid w:val="00DF0350"/>
    <w:rsid w:val="00DF30C8"/>
    <w:rsid w:val="00DF4DBF"/>
    <w:rsid w:val="00DF5E05"/>
    <w:rsid w:val="00E01359"/>
    <w:rsid w:val="00E02003"/>
    <w:rsid w:val="00E02235"/>
    <w:rsid w:val="00E02D77"/>
    <w:rsid w:val="00E02E1F"/>
    <w:rsid w:val="00E058BE"/>
    <w:rsid w:val="00E05910"/>
    <w:rsid w:val="00E14822"/>
    <w:rsid w:val="00E23576"/>
    <w:rsid w:val="00E23DF7"/>
    <w:rsid w:val="00E243BD"/>
    <w:rsid w:val="00E25134"/>
    <w:rsid w:val="00E25152"/>
    <w:rsid w:val="00E31218"/>
    <w:rsid w:val="00E32C45"/>
    <w:rsid w:val="00E32D98"/>
    <w:rsid w:val="00E3390F"/>
    <w:rsid w:val="00E36D79"/>
    <w:rsid w:val="00E42CD1"/>
    <w:rsid w:val="00E47509"/>
    <w:rsid w:val="00E47F9C"/>
    <w:rsid w:val="00E502BE"/>
    <w:rsid w:val="00E5077A"/>
    <w:rsid w:val="00E50998"/>
    <w:rsid w:val="00E550CA"/>
    <w:rsid w:val="00E571BB"/>
    <w:rsid w:val="00E5763E"/>
    <w:rsid w:val="00E60B40"/>
    <w:rsid w:val="00E636F0"/>
    <w:rsid w:val="00E63A07"/>
    <w:rsid w:val="00E67663"/>
    <w:rsid w:val="00E7122A"/>
    <w:rsid w:val="00E745DB"/>
    <w:rsid w:val="00E74E5A"/>
    <w:rsid w:val="00E75298"/>
    <w:rsid w:val="00E776E6"/>
    <w:rsid w:val="00E77A30"/>
    <w:rsid w:val="00E81A83"/>
    <w:rsid w:val="00E846EA"/>
    <w:rsid w:val="00E8796C"/>
    <w:rsid w:val="00E90274"/>
    <w:rsid w:val="00EA485D"/>
    <w:rsid w:val="00EA5B72"/>
    <w:rsid w:val="00EB0F94"/>
    <w:rsid w:val="00EB178D"/>
    <w:rsid w:val="00EB576B"/>
    <w:rsid w:val="00EB6720"/>
    <w:rsid w:val="00EB69A5"/>
    <w:rsid w:val="00EC059B"/>
    <w:rsid w:val="00EC09CE"/>
    <w:rsid w:val="00EC0C95"/>
    <w:rsid w:val="00EC1AF9"/>
    <w:rsid w:val="00EC6642"/>
    <w:rsid w:val="00ED0984"/>
    <w:rsid w:val="00ED1AB4"/>
    <w:rsid w:val="00ED5875"/>
    <w:rsid w:val="00ED74E1"/>
    <w:rsid w:val="00EE005D"/>
    <w:rsid w:val="00EF28BA"/>
    <w:rsid w:val="00EF4744"/>
    <w:rsid w:val="00EF5114"/>
    <w:rsid w:val="00F059B8"/>
    <w:rsid w:val="00F07B8A"/>
    <w:rsid w:val="00F102DB"/>
    <w:rsid w:val="00F21683"/>
    <w:rsid w:val="00F21CED"/>
    <w:rsid w:val="00F226CB"/>
    <w:rsid w:val="00F22752"/>
    <w:rsid w:val="00F2393A"/>
    <w:rsid w:val="00F30F43"/>
    <w:rsid w:val="00F37358"/>
    <w:rsid w:val="00F40E78"/>
    <w:rsid w:val="00F426E0"/>
    <w:rsid w:val="00F44DC5"/>
    <w:rsid w:val="00F511FF"/>
    <w:rsid w:val="00F5179B"/>
    <w:rsid w:val="00F532AA"/>
    <w:rsid w:val="00F60723"/>
    <w:rsid w:val="00F62F22"/>
    <w:rsid w:val="00F63A71"/>
    <w:rsid w:val="00F645B2"/>
    <w:rsid w:val="00F64946"/>
    <w:rsid w:val="00F728EE"/>
    <w:rsid w:val="00F734DD"/>
    <w:rsid w:val="00F7552C"/>
    <w:rsid w:val="00F80E40"/>
    <w:rsid w:val="00F81091"/>
    <w:rsid w:val="00F86534"/>
    <w:rsid w:val="00F9337C"/>
    <w:rsid w:val="00F935A1"/>
    <w:rsid w:val="00FA6E85"/>
    <w:rsid w:val="00FA760A"/>
    <w:rsid w:val="00FB76CC"/>
    <w:rsid w:val="00FC00DF"/>
    <w:rsid w:val="00FC6BE9"/>
    <w:rsid w:val="00FD13E3"/>
    <w:rsid w:val="00FD2D6D"/>
    <w:rsid w:val="00FE0857"/>
    <w:rsid w:val="00FE4354"/>
    <w:rsid w:val="00FE64CF"/>
    <w:rsid w:val="00FE6960"/>
    <w:rsid w:val="00FF06C7"/>
    <w:rsid w:val="00FF14C8"/>
    <w:rsid w:val="00FF77BC"/>
    <w:rsid w:val="00FF7C14"/>
    <w:rsid w:val="0EB45CB1"/>
    <w:rsid w:val="0F0B2EF3"/>
    <w:rsid w:val="10FD4354"/>
    <w:rsid w:val="178C5167"/>
    <w:rsid w:val="1DBC0ADE"/>
    <w:rsid w:val="25EC3702"/>
    <w:rsid w:val="26AC0CC1"/>
    <w:rsid w:val="2BF0264B"/>
    <w:rsid w:val="34417D9A"/>
    <w:rsid w:val="372B1711"/>
    <w:rsid w:val="385E145E"/>
    <w:rsid w:val="392C560D"/>
    <w:rsid w:val="4ABE39B1"/>
    <w:rsid w:val="52390CA8"/>
    <w:rsid w:val="58760D88"/>
    <w:rsid w:val="5B1E76E9"/>
    <w:rsid w:val="62B26F61"/>
    <w:rsid w:val="72D2478B"/>
    <w:rsid w:val="776B6B57"/>
    <w:rsid w:val="780D4BE0"/>
    <w:rsid w:val="7A825E29"/>
    <w:rsid w:val="7ADEF87B"/>
    <w:rsid w:val="7B482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semiHidden/>
    <w:unhideWhenUsed/>
    <w:qFormat/>
    <w:uiPriority w:val="99"/>
    <w:pPr>
      <w:jc w:val="left"/>
    </w:pPr>
    <w:rPr>
      <w:rFonts w:ascii="Times New Roman" w:hAnsi="Times New Roman" w:eastAsia="宋体" w:cs="Times New Roman"/>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3"/>
    <w:qFormat/>
    <w:uiPriority w:val="10"/>
    <w:pPr>
      <w:spacing w:before="240" w:after="60"/>
      <w:jc w:val="center"/>
      <w:outlineLvl w:val="0"/>
    </w:pPr>
    <w:rPr>
      <w:rFonts w:eastAsia="宋体" w:asciiTheme="majorHAnsi" w:hAnsiTheme="majorHAnsi" w:cstheme="majorBidi"/>
      <w:b/>
      <w:bCs/>
      <w:sz w:val="32"/>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rPr>
  </w:style>
  <w:style w:type="character" w:styleId="12">
    <w:name w:val="annotation reference"/>
    <w:basedOn w:val="10"/>
    <w:semiHidden/>
    <w:unhideWhenUsed/>
    <w:qFormat/>
    <w:uiPriority w:val="99"/>
    <w:rPr>
      <w:sz w:val="21"/>
      <w:szCs w:val="21"/>
    </w:rPr>
  </w:style>
  <w:style w:type="character" w:customStyle="1" w:styleId="13">
    <w:name w:val="标题 字符"/>
    <w:basedOn w:val="10"/>
    <w:link w:val="7"/>
    <w:qFormat/>
    <w:uiPriority w:val="10"/>
    <w:rPr>
      <w:rFonts w:eastAsia="宋体" w:asciiTheme="majorHAnsi" w:hAnsiTheme="majorHAnsi" w:cstheme="majorBidi"/>
      <w:b/>
      <w:bCs/>
      <w:sz w:val="32"/>
      <w:szCs w:val="32"/>
    </w:rPr>
  </w:style>
  <w:style w:type="character" w:customStyle="1" w:styleId="14">
    <w:name w:val="批注文字 字符"/>
    <w:basedOn w:val="10"/>
    <w:link w:val="3"/>
    <w:semiHidden/>
    <w:qFormat/>
    <w:uiPriority w:val="99"/>
    <w:rPr>
      <w:rFonts w:ascii="Times New Roman" w:hAnsi="Times New Roman" w:eastAsia="宋体" w:cs="Times New Roman"/>
      <w:szCs w:val="20"/>
    </w:rPr>
  </w:style>
  <w:style w:type="character" w:customStyle="1" w:styleId="15">
    <w:name w:val="批注框文本 字符"/>
    <w:basedOn w:val="10"/>
    <w:link w:val="4"/>
    <w:semiHidden/>
    <w:qFormat/>
    <w:uiPriority w:val="99"/>
    <w:rPr>
      <w:sz w:val="18"/>
      <w:szCs w:val="18"/>
    </w:rPr>
  </w:style>
  <w:style w:type="character" w:customStyle="1" w:styleId="16">
    <w:name w:val="页眉 字符"/>
    <w:basedOn w:val="10"/>
    <w:link w:val="6"/>
    <w:qFormat/>
    <w:uiPriority w:val="99"/>
    <w:rPr>
      <w:sz w:val="18"/>
      <w:szCs w:val="18"/>
    </w:rPr>
  </w:style>
  <w:style w:type="character" w:customStyle="1" w:styleId="17">
    <w:name w:val="页脚 字符"/>
    <w:basedOn w:val="10"/>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2237</Words>
  <Characters>2405</Characters>
  <Lines>17</Lines>
  <Paragraphs>4</Paragraphs>
  <TotalTime>0</TotalTime>
  <ScaleCrop>false</ScaleCrop>
  <LinksUpToDate>false</LinksUpToDate>
  <CharactersWithSpaces>2451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2023-09-18T17:21:00Z</dcterms:created>
  <dc:creator>未定义</dc:creator>
  <cp:lastModifiedBy>孙少明</cp:lastModifiedBy>
  <dcterms:modified xsi:type="dcterms:W3CDTF">2025-10-31T09:56:18Z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132982FCB53E4593BA6298A0D8AED2DC_13</vt:lpwstr>
  </property>
  <property fmtid="{D5CDD505-2E9C-101B-9397-08002B2CF9AE}" pid="4" name="KSOTemplateDocerSaveRecord">
    <vt:lpwstr>eyJoZGlkIjoiYzZmMjgyMmExMWE5MWUwNzg5ODQyYjBiZDYyMGQxZDkiLCJ1c2VySWQiOiIxNjg4Mjg5MTAwIn0=</vt:lpwstr>
  </property>
</Properties>
</file>