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749" w:right="1678" w:firstLine="841"/>
        <w:spacing w:before="529" w:line="237" w:lineRule="auto"/>
        <w:rPr>
          <w:sz w:val="83"/>
          <w:szCs w:val="83"/>
        </w:rPr>
      </w:pPr>
      <w:r>
        <w:rPr>
          <w:rFonts w:ascii="Microsoft YaHei" w:hAnsi="Microsoft YaHei" w:eastAsia="Microsoft YaHei" w:cs="Microsoft YaHei"/>
          <w:sz w:val="83"/>
          <w:szCs w:val="83"/>
          <w:spacing w:val="7"/>
        </w:rPr>
        <w:t>政府采购</w:t>
      </w:r>
      <w:r>
        <w:rPr>
          <w:sz w:val="83"/>
          <w:szCs w:val="83"/>
          <w:position w:val="-35"/>
        </w:rPr>
        <w:drawing>
          <wp:inline distT="0" distB="0" distL="0" distR="0">
            <wp:extent cx="39370" cy="915035"/>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39370" cy="915035"/>
                    </a:xfrm>
                    <a:prstGeom prst="rect">
                      <a:avLst/>
                    </a:prstGeom>
                  </pic:spPr>
                </pic:pic>
              </a:graphicData>
            </a:graphic>
          </wp:inline>
        </w:drawing>
      </w:r>
      <w:r>
        <w:rPr>
          <w:rFonts w:ascii="Microsoft YaHei" w:hAnsi="Microsoft YaHei" w:eastAsia="Microsoft YaHei" w:cs="Microsoft YaHei"/>
          <w:sz w:val="83"/>
          <w:szCs w:val="83"/>
        </w:rPr>
        <w:t xml:space="preserve">    </w:t>
      </w:r>
      <w:r>
        <w:rPr>
          <w:rFonts w:ascii="Microsoft YaHei" w:hAnsi="Microsoft YaHei" w:eastAsia="Microsoft YaHei" w:cs="Microsoft YaHei"/>
          <w:sz w:val="83"/>
          <w:szCs w:val="83"/>
          <w:spacing w:val="8"/>
        </w:rPr>
        <w:t>公开招标文件</w:t>
      </w:r>
      <w:r>
        <w:rPr>
          <w:sz w:val="83"/>
          <w:szCs w:val="83"/>
          <w:position w:val="-35"/>
        </w:rPr>
        <w:drawing>
          <wp:inline distT="0" distB="0" distL="0" distR="0">
            <wp:extent cx="39370" cy="915034"/>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39370" cy="915034"/>
                    </a:xfrm>
                    <a:prstGeom prst="rect">
                      <a:avLst/>
                    </a:prstGeom>
                  </pic:spPr>
                </pic:pic>
              </a:graphicData>
            </a:graphic>
          </wp:inline>
        </w:drawing>
      </w:r>
    </w:p>
    <w:p>
      <w:pPr>
        <w:spacing w:line="304" w:lineRule="auto"/>
        <w:rPr>
          <w:rFonts w:ascii="Arial"/>
          <w:sz w:val="21"/>
        </w:rPr>
      </w:pPr>
      <w:r/>
    </w:p>
    <w:p>
      <w:pPr>
        <w:spacing w:line="305" w:lineRule="auto"/>
        <w:rPr>
          <w:rFonts w:ascii="Arial"/>
          <w:sz w:val="21"/>
        </w:rPr>
      </w:pPr>
      <w:r/>
    </w:p>
    <w:p>
      <w:pPr>
        <w:ind w:left="2752"/>
        <w:spacing w:before="140" w:line="224" w:lineRule="auto"/>
        <w:rPr>
          <w:rFonts w:ascii="SimSun" w:hAnsi="SimSun" w:eastAsia="SimSun" w:cs="SimSun"/>
          <w:sz w:val="43"/>
          <w:szCs w:val="43"/>
        </w:rPr>
      </w:pPr>
      <w:r>
        <w:rPr>
          <w:rFonts w:ascii="SimSun" w:hAnsi="SimSun" w:eastAsia="SimSun" w:cs="SimSun"/>
          <w:sz w:val="43"/>
          <w:szCs w:val="43"/>
          <w:spacing w:val="3"/>
        </w:rPr>
        <w:t>（综合评分法）</w:t>
      </w:r>
    </w:p>
    <w:p>
      <w:pPr>
        <w:ind w:left="3616"/>
        <w:spacing w:before="335" w:line="223" w:lineRule="auto"/>
        <w:rPr>
          <w:rFonts w:ascii="SimSun" w:hAnsi="SimSun" w:eastAsia="SimSun" w:cs="SimSun"/>
          <w:sz w:val="43"/>
          <w:szCs w:val="43"/>
        </w:rPr>
      </w:pPr>
      <w:r>
        <w:rPr>
          <w:rFonts w:ascii="SimSun" w:hAnsi="SimSun" w:eastAsia="SimSun" w:cs="SimSun"/>
          <w:sz w:val="43"/>
          <w:szCs w:val="43"/>
          <w:spacing w:val="4"/>
        </w:rPr>
        <w:t>服务类</w:t>
      </w:r>
    </w:p>
    <w:p>
      <w:pPr>
        <w:spacing w:before="22"/>
        <w:rPr/>
      </w:pPr>
      <w:r/>
    </w:p>
    <w:p>
      <w:pPr>
        <w:spacing w:before="22"/>
        <w:rPr/>
      </w:pPr>
      <w:r/>
    </w:p>
    <w:tbl>
      <w:tblPr>
        <w:tblStyle w:val="TableNormal"/>
        <w:tblW w:w="851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87"/>
        <w:gridCol w:w="5528"/>
      </w:tblGrid>
      <w:tr>
        <w:trPr>
          <w:trHeight w:val="803" w:hRule="atLeast"/>
        </w:trPr>
        <w:tc>
          <w:tcPr>
            <w:tcW w:w="2987" w:type="dxa"/>
            <w:vAlign w:val="top"/>
          </w:tcPr>
          <w:p>
            <w:pPr>
              <w:ind w:left="15"/>
              <w:spacing w:before="296" w:line="224" w:lineRule="auto"/>
              <w:rPr>
                <w:rFonts w:ascii="SimSun" w:hAnsi="SimSun" w:eastAsia="SimSun" w:cs="SimSun"/>
                <w:sz w:val="31"/>
                <w:szCs w:val="31"/>
              </w:rPr>
            </w:pPr>
            <w:r>
              <w:rPr>
                <w:rFonts w:ascii="SimSun" w:hAnsi="SimSun" w:eastAsia="SimSun" w:cs="SimSun"/>
                <w:sz w:val="31"/>
                <w:szCs w:val="31"/>
                <w:b/>
                <w:bCs/>
                <w:spacing w:val="4"/>
              </w:rPr>
              <w:t>采购单位名称：</w:t>
            </w:r>
          </w:p>
        </w:tc>
        <w:tc>
          <w:tcPr>
            <w:tcW w:w="5528" w:type="dxa"/>
            <w:vAlign w:val="top"/>
          </w:tcPr>
          <w:p>
            <w:pPr>
              <w:ind w:left="13"/>
              <w:spacing w:before="295" w:line="225" w:lineRule="auto"/>
              <w:rPr>
                <w:rFonts w:ascii="SimSun" w:hAnsi="SimSun" w:eastAsia="SimSun" w:cs="SimSun"/>
                <w:sz w:val="31"/>
                <w:szCs w:val="31"/>
              </w:rPr>
            </w:pPr>
            <w:r>
              <w:rPr>
                <w:rFonts w:ascii="SimSun" w:hAnsi="SimSun" w:eastAsia="SimSun" w:cs="SimSun"/>
                <w:sz w:val="31"/>
                <w:szCs w:val="31"/>
                <w:color w:val="0000FF"/>
                <w:spacing w:val="7"/>
              </w:rPr>
              <w:t>衡阳县水利局</w:t>
            </w:r>
          </w:p>
        </w:tc>
      </w:tr>
      <w:tr>
        <w:trPr>
          <w:trHeight w:val="1123" w:hRule="atLeast"/>
        </w:trPr>
        <w:tc>
          <w:tcPr>
            <w:tcW w:w="2987" w:type="dxa"/>
            <w:vAlign w:val="top"/>
          </w:tcPr>
          <w:p>
            <w:pPr>
              <w:spacing w:line="352" w:lineRule="auto"/>
              <w:rPr>
                <w:rFonts w:ascii="Arial"/>
                <w:sz w:val="21"/>
              </w:rPr>
            </w:pPr>
            <w:r/>
          </w:p>
          <w:p>
            <w:pPr>
              <w:ind w:left="15"/>
              <w:spacing w:before="101" w:line="224" w:lineRule="auto"/>
              <w:rPr>
                <w:rFonts w:ascii="SimSun" w:hAnsi="SimSun" w:eastAsia="SimSun" w:cs="SimSun"/>
                <w:sz w:val="31"/>
                <w:szCs w:val="31"/>
              </w:rPr>
            </w:pPr>
            <w:r>
              <w:rPr>
                <w:rFonts w:ascii="SimSun" w:hAnsi="SimSun" w:eastAsia="SimSun" w:cs="SimSun"/>
                <w:sz w:val="31"/>
                <w:szCs w:val="31"/>
                <w:b/>
                <w:bCs/>
                <w:spacing w:val="4"/>
              </w:rPr>
              <w:t>采购项目名称：</w:t>
            </w:r>
          </w:p>
        </w:tc>
        <w:tc>
          <w:tcPr>
            <w:tcW w:w="5528" w:type="dxa"/>
            <w:vAlign w:val="top"/>
          </w:tcPr>
          <w:p>
            <w:pPr>
              <w:ind w:left="16" w:right="7" w:hanging="3"/>
              <w:spacing w:before="176" w:line="279" w:lineRule="auto"/>
              <w:rPr>
                <w:rFonts w:ascii="SimSun" w:hAnsi="SimSun" w:eastAsia="SimSun" w:cs="SimSun"/>
                <w:sz w:val="31"/>
                <w:szCs w:val="31"/>
              </w:rPr>
            </w:pPr>
            <w:r>
              <w:rPr>
                <w:rFonts w:ascii="SimSun" w:hAnsi="SimSun" w:eastAsia="SimSun" w:cs="SimSun"/>
                <w:sz w:val="31"/>
                <w:szCs w:val="31"/>
                <w:color w:val="0000FF"/>
                <w:spacing w:val="16"/>
              </w:rPr>
              <w:t>衡阳县</w:t>
            </w:r>
            <w:r>
              <w:rPr>
                <w:rFonts w:ascii="SimSun" w:hAnsi="SimSun" w:eastAsia="SimSun" w:cs="SimSun"/>
                <w:sz w:val="31"/>
                <w:szCs w:val="31"/>
                <w:color w:val="0000FF"/>
                <w:spacing w:val="-24"/>
              </w:rPr>
              <w:t xml:space="preserve"> </w:t>
            </w:r>
            <w:r>
              <w:rPr>
                <w:rFonts w:ascii="Calibri" w:hAnsi="Calibri" w:eastAsia="Calibri" w:cs="Calibri"/>
                <w:sz w:val="31"/>
                <w:szCs w:val="31"/>
                <w:color w:val="0000FF"/>
                <w:spacing w:val="16"/>
              </w:rPr>
              <w:t>2025</w:t>
            </w:r>
            <w:r>
              <w:rPr>
                <w:rFonts w:ascii="Calibri" w:hAnsi="Calibri" w:eastAsia="Calibri" w:cs="Calibri"/>
                <w:sz w:val="31"/>
                <w:szCs w:val="31"/>
                <w:color w:val="0000FF"/>
                <w:spacing w:val="44"/>
              </w:rPr>
              <w:t xml:space="preserve"> </w:t>
            </w:r>
            <w:r>
              <w:rPr>
                <w:rFonts w:ascii="SimSun" w:hAnsi="SimSun" w:eastAsia="SimSun" w:cs="SimSun"/>
                <w:sz w:val="31"/>
                <w:szCs w:val="31"/>
                <w:color w:val="0000FF"/>
                <w:spacing w:val="16"/>
              </w:rPr>
              <w:t>年小型水库及堤防白蚁普</w:t>
            </w:r>
            <w:r>
              <w:rPr>
                <w:rFonts w:ascii="SimSun" w:hAnsi="SimSun" w:eastAsia="SimSun" w:cs="SimSun"/>
                <w:sz w:val="31"/>
                <w:szCs w:val="31"/>
                <w:color w:val="0000FF"/>
                <w:spacing w:val="5"/>
              </w:rPr>
              <w:t>查、防治</w:t>
            </w:r>
          </w:p>
        </w:tc>
      </w:tr>
      <w:tr>
        <w:trPr>
          <w:trHeight w:val="798" w:hRule="atLeast"/>
        </w:trPr>
        <w:tc>
          <w:tcPr>
            <w:tcW w:w="2987" w:type="dxa"/>
            <w:vAlign w:val="top"/>
          </w:tcPr>
          <w:p>
            <w:pPr>
              <w:ind w:left="15"/>
              <w:spacing w:before="294" w:line="224" w:lineRule="auto"/>
              <w:rPr>
                <w:rFonts w:ascii="SimSun" w:hAnsi="SimSun" w:eastAsia="SimSun" w:cs="SimSun"/>
                <w:sz w:val="31"/>
                <w:szCs w:val="31"/>
              </w:rPr>
            </w:pPr>
            <w:r>
              <w:rPr>
                <w:rFonts w:ascii="SimSun" w:hAnsi="SimSun" w:eastAsia="SimSun" w:cs="SimSun"/>
                <w:sz w:val="31"/>
                <w:szCs w:val="31"/>
                <w:b/>
                <w:bCs/>
                <w:spacing w:val="4"/>
              </w:rPr>
              <w:t>政府采购编号：</w:t>
            </w:r>
          </w:p>
        </w:tc>
        <w:tc>
          <w:tcPr>
            <w:tcW w:w="5528" w:type="dxa"/>
            <w:vAlign w:val="top"/>
          </w:tcPr>
          <w:p>
            <w:pPr>
              <w:spacing w:line="251" w:lineRule="auto"/>
              <w:rPr>
                <w:rFonts w:ascii="Arial"/>
                <w:sz w:val="21"/>
              </w:rPr>
            </w:pPr>
            <w:r/>
          </w:p>
          <w:p>
            <w:pPr>
              <w:ind w:left="27"/>
              <w:spacing w:before="94" w:line="194" w:lineRule="auto"/>
              <w:rPr>
                <w:rFonts w:ascii="Calibri" w:hAnsi="Calibri" w:eastAsia="Calibri" w:cs="Calibri"/>
                <w:sz w:val="31"/>
                <w:szCs w:val="31"/>
              </w:rPr>
            </w:pPr>
            <w:r>
              <w:rPr>
                <w:rFonts w:ascii="Calibri" w:hAnsi="Calibri" w:eastAsia="Calibri" w:cs="Calibri"/>
                <w:sz w:val="31"/>
                <w:szCs w:val="31"/>
                <w:color w:val="0000FF"/>
              </w:rPr>
              <w:t>HYX</w:t>
            </w:r>
            <w:r>
              <w:rPr>
                <w:rFonts w:ascii="Calibri" w:hAnsi="Calibri" w:eastAsia="Calibri" w:cs="Calibri"/>
                <w:sz w:val="31"/>
                <w:szCs w:val="31"/>
                <w:color w:val="0000FF"/>
                <w:spacing w:val="3"/>
              </w:rPr>
              <w:t>[2025]C050</w:t>
            </w:r>
          </w:p>
        </w:tc>
      </w:tr>
      <w:tr>
        <w:trPr>
          <w:trHeight w:val="798" w:hRule="atLeast"/>
        </w:trPr>
        <w:tc>
          <w:tcPr>
            <w:tcW w:w="2987" w:type="dxa"/>
            <w:vAlign w:val="top"/>
          </w:tcPr>
          <w:p>
            <w:pPr>
              <w:ind w:left="15"/>
              <w:spacing w:before="295" w:line="225" w:lineRule="auto"/>
              <w:rPr>
                <w:rFonts w:ascii="SimSun" w:hAnsi="SimSun" w:eastAsia="SimSun" w:cs="SimSun"/>
                <w:sz w:val="31"/>
                <w:szCs w:val="31"/>
              </w:rPr>
            </w:pPr>
            <w:r>
              <w:rPr>
                <w:rFonts w:ascii="SimSun" w:hAnsi="SimSun" w:eastAsia="SimSun" w:cs="SimSun"/>
                <w:sz w:val="31"/>
                <w:szCs w:val="31"/>
                <w:b/>
                <w:bCs/>
                <w:spacing w:val="4"/>
              </w:rPr>
              <w:t>委托代理编号：</w:t>
            </w:r>
          </w:p>
        </w:tc>
        <w:tc>
          <w:tcPr>
            <w:tcW w:w="5528" w:type="dxa"/>
            <w:vAlign w:val="top"/>
          </w:tcPr>
          <w:p>
            <w:pPr>
              <w:spacing w:line="266" w:lineRule="auto"/>
              <w:rPr>
                <w:rFonts w:ascii="Arial"/>
                <w:sz w:val="21"/>
              </w:rPr>
            </w:pPr>
            <w:r/>
          </w:p>
          <w:p>
            <w:pPr>
              <w:ind w:left="27"/>
              <w:spacing w:before="94" w:line="184" w:lineRule="auto"/>
              <w:rPr>
                <w:rFonts w:ascii="Calibri" w:hAnsi="Calibri" w:eastAsia="Calibri" w:cs="Calibri"/>
                <w:sz w:val="31"/>
                <w:szCs w:val="31"/>
              </w:rPr>
            </w:pPr>
            <w:r>
              <w:drawing>
                <wp:anchor distT="0" distB="0" distL="0" distR="0" simplePos="0" relativeHeight="251658240" behindDoc="0" locked="0" layoutInCell="1" allowOverlap="1">
                  <wp:simplePos x="0" y="0"/>
                  <wp:positionH relativeFrom="column">
                    <wp:posOffset>194007</wp:posOffset>
                  </wp:positionH>
                  <wp:positionV relativeFrom="paragraph">
                    <wp:posOffset>-85167</wp:posOffset>
                  </wp:positionV>
                  <wp:extent cx="1530954" cy="1530553"/>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530954" cy="1530553"/>
                          </a:xfrm>
                          <a:prstGeom prst="rect">
                            <a:avLst/>
                          </a:prstGeom>
                        </pic:spPr>
                      </pic:pic>
                    </a:graphicData>
                  </a:graphic>
                </wp:anchor>
              </w:drawing>
            </w:r>
            <w:r>
              <w:rPr>
                <w:rFonts w:ascii="Calibri" w:hAnsi="Calibri" w:eastAsia="Calibri" w:cs="Calibri"/>
                <w:sz w:val="31"/>
                <w:szCs w:val="31"/>
                <w:color w:val="0000FF"/>
              </w:rPr>
              <w:t>HNYX</w:t>
            </w:r>
            <w:r>
              <w:rPr>
                <w:rFonts w:ascii="Calibri" w:hAnsi="Calibri" w:eastAsia="Calibri" w:cs="Calibri"/>
                <w:sz w:val="31"/>
                <w:szCs w:val="31"/>
                <w:color w:val="0000FF"/>
                <w:spacing w:val="4"/>
              </w:rPr>
              <w:t>2025-015</w:t>
            </w:r>
          </w:p>
        </w:tc>
      </w:tr>
      <w:tr>
        <w:trPr>
          <w:trHeight w:val="803" w:hRule="atLeast"/>
        </w:trPr>
        <w:tc>
          <w:tcPr>
            <w:tcW w:w="2987" w:type="dxa"/>
            <w:vAlign w:val="top"/>
          </w:tcPr>
          <w:p>
            <w:pPr>
              <w:ind w:left="15"/>
              <w:spacing w:before="296" w:line="224" w:lineRule="auto"/>
              <w:rPr>
                <w:rFonts w:ascii="SimSun" w:hAnsi="SimSun" w:eastAsia="SimSun" w:cs="SimSun"/>
                <w:sz w:val="31"/>
                <w:szCs w:val="31"/>
              </w:rPr>
            </w:pPr>
            <w:r>
              <w:rPr>
                <w:rFonts w:ascii="SimSun" w:hAnsi="SimSun" w:eastAsia="SimSun" w:cs="SimSun"/>
                <w:sz w:val="31"/>
                <w:szCs w:val="31"/>
                <w:b/>
                <w:bCs/>
                <w:spacing w:val="5"/>
              </w:rPr>
              <w:t>采购代理机构名称：</w:t>
            </w:r>
          </w:p>
        </w:tc>
        <w:tc>
          <w:tcPr>
            <w:tcW w:w="5528" w:type="dxa"/>
            <w:vAlign w:val="top"/>
          </w:tcPr>
          <w:p>
            <w:pPr>
              <w:ind w:left="11"/>
              <w:spacing w:before="296" w:line="225" w:lineRule="auto"/>
              <w:rPr>
                <w:rFonts w:ascii="SimSun" w:hAnsi="SimSun" w:eastAsia="SimSun" w:cs="SimSun"/>
                <w:sz w:val="31"/>
                <w:szCs w:val="31"/>
              </w:rPr>
            </w:pPr>
            <w:r>
              <w:rPr>
                <w:rFonts w:ascii="SimSun" w:hAnsi="SimSun" w:eastAsia="SimSun" w:cs="SimSun"/>
                <w:sz w:val="31"/>
                <w:szCs w:val="31"/>
                <w:color w:val="0000FF"/>
                <w:spacing w:val="9"/>
              </w:rPr>
              <w:t>湖南煜祥项目管理有限公司</w:t>
            </w:r>
          </w:p>
        </w:tc>
      </w:tr>
    </w:tbl>
    <w:p>
      <w:pPr>
        <w:ind w:left="2526"/>
        <w:spacing w:before="64" w:line="224" w:lineRule="auto"/>
        <w:rPr>
          <w:rFonts w:ascii="SimSun" w:hAnsi="SimSun" w:eastAsia="SimSun" w:cs="SimSun"/>
          <w:sz w:val="43"/>
          <w:szCs w:val="43"/>
        </w:rPr>
      </w:pPr>
      <w:r>
        <w:rPr>
          <w:rFonts w:ascii="SimSun" w:hAnsi="SimSun" w:eastAsia="SimSun" w:cs="SimSun"/>
          <w:sz w:val="43"/>
          <w:szCs w:val="43"/>
          <w:b/>
          <w:bCs/>
          <w:spacing w:val="1"/>
        </w:rPr>
        <w:t>（网上开标专用）</w:t>
      </w:r>
    </w:p>
    <w:p>
      <w:pPr>
        <w:ind w:left="2779"/>
        <w:spacing w:before="321" w:line="225" w:lineRule="auto"/>
        <w:rPr>
          <w:rFonts w:ascii="SimSun" w:hAnsi="SimSun" w:eastAsia="SimSun" w:cs="SimSun"/>
          <w:sz w:val="35"/>
          <w:szCs w:val="35"/>
        </w:rPr>
      </w:pPr>
      <w:r>
        <w:rPr>
          <w:rFonts w:ascii="Calibri" w:hAnsi="Calibri" w:eastAsia="Calibri" w:cs="Calibri"/>
          <w:sz w:val="35"/>
          <w:szCs w:val="35"/>
          <w:color w:val="0000FF"/>
          <w:spacing w:val="-3"/>
        </w:rPr>
        <w:t>2025</w:t>
      </w:r>
      <w:r>
        <w:rPr>
          <w:rFonts w:ascii="Calibri" w:hAnsi="Calibri" w:eastAsia="Calibri" w:cs="Calibri"/>
          <w:sz w:val="35"/>
          <w:szCs w:val="35"/>
          <w:color w:val="0000FF"/>
          <w:spacing w:val="32"/>
        </w:rPr>
        <w:t xml:space="preserve"> </w:t>
      </w:r>
      <w:r>
        <w:rPr>
          <w:rFonts w:ascii="SimSun" w:hAnsi="SimSun" w:eastAsia="SimSun" w:cs="SimSun"/>
          <w:sz w:val="35"/>
          <w:szCs w:val="35"/>
          <w:color w:val="0000FF"/>
          <w:spacing w:val="-3"/>
        </w:rPr>
        <w:t>年</w:t>
      </w:r>
      <w:r>
        <w:rPr>
          <w:rFonts w:ascii="SimSun" w:hAnsi="SimSun" w:eastAsia="SimSun" w:cs="SimSun"/>
          <w:sz w:val="35"/>
          <w:szCs w:val="35"/>
          <w:color w:val="0000FF"/>
          <w:spacing w:val="-56"/>
        </w:rPr>
        <w:t xml:space="preserve"> </w:t>
      </w:r>
      <w:r>
        <w:rPr>
          <w:rFonts w:ascii="Calibri" w:hAnsi="Calibri" w:eastAsia="Calibri" w:cs="Calibri"/>
          <w:sz w:val="35"/>
          <w:szCs w:val="35"/>
          <w:color w:val="0000FF"/>
          <w:spacing w:val="-3"/>
        </w:rPr>
        <w:t>10</w:t>
      </w:r>
      <w:r>
        <w:rPr>
          <w:rFonts w:ascii="Calibri" w:hAnsi="Calibri" w:eastAsia="Calibri" w:cs="Calibri"/>
          <w:sz w:val="35"/>
          <w:szCs w:val="35"/>
          <w:color w:val="0000FF"/>
          <w:spacing w:val="40"/>
        </w:rPr>
        <w:t xml:space="preserve"> </w:t>
      </w:r>
      <w:r>
        <w:rPr>
          <w:rFonts w:ascii="SimSun" w:hAnsi="SimSun" w:eastAsia="SimSun" w:cs="SimSun"/>
          <w:sz w:val="35"/>
          <w:szCs w:val="35"/>
          <w:color w:val="0000FF"/>
          <w:spacing w:val="-3"/>
        </w:rPr>
        <w:t>月</w:t>
      </w:r>
      <w:r>
        <w:rPr>
          <w:rFonts w:ascii="SimSun" w:hAnsi="SimSun" w:eastAsia="SimSun" w:cs="SimSun"/>
          <w:sz w:val="35"/>
          <w:szCs w:val="35"/>
          <w:color w:val="0000FF"/>
          <w:spacing w:val="-68"/>
        </w:rPr>
        <w:t xml:space="preserve"> </w:t>
      </w:r>
      <w:r>
        <w:rPr>
          <w:rFonts w:ascii="Calibri" w:hAnsi="Calibri" w:eastAsia="Calibri" w:cs="Calibri"/>
          <w:sz w:val="35"/>
          <w:szCs w:val="35"/>
          <w:color w:val="0000FF"/>
          <w:spacing w:val="-3"/>
        </w:rPr>
        <w:t>31  </w:t>
      </w:r>
      <w:r>
        <w:rPr>
          <w:rFonts w:ascii="SimSun" w:hAnsi="SimSun" w:eastAsia="SimSun" w:cs="SimSun"/>
          <w:sz w:val="35"/>
          <w:szCs w:val="35"/>
          <w:color w:val="0000FF"/>
          <w:spacing w:val="-3"/>
        </w:rPr>
        <w:t>日</w:t>
      </w:r>
    </w:p>
    <w:p>
      <w:pPr>
        <w:spacing w:line="225" w:lineRule="auto"/>
        <w:sectPr>
          <w:pgSz w:w="11905" w:h="16839"/>
          <w:pgMar w:top="1431" w:right="1692" w:bottom="0" w:left="1692" w:header="0" w:footer="0" w:gutter="0"/>
        </w:sectPr>
        <w:rPr>
          <w:rFonts w:ascii="SimSun" w:hAnsi="SimSun" w:eastAsia="SimSun" w:cs="SimSun"/>
          <w:sz w:val="35"/>
          <w:szCs w:val="35"/>
        </w:rPr>
      </w:pPr>
    </w:p>
    <w:p>
      <w:pPr>
        <w:spacing w:line="314" w:lineRule="auto"/>
        <w:rPr>
          <w:rFonts w:ascii="Arial"/>
          <w:sz w:val="21"/>
        </w:rPr>
      </w:pPr>
      <w:r/>
    </w:p>
    <w:sdt>
      <w:sdtPr>
        <w:rPr>
          <w:rFonts w:ascii="SimSun" w:hAnsi="SimSun" w:eastAsia="SimSun" w:cs="SimSun"/>
          <w:sz w:val="43"/>
          <w:szCs w:val="43"/>
        </w:rPr>
        <w:docPartObj>
          <w:docPartGallery w:val="Table of Contents"/>
          <w:docPartUnique/>
        </w:docPartObj>
      </w:sdtPr>
      <w:sdtEndPr>
        <w:rPr>
          <w:rFonts w:ascii="Calibri" w:hAnsi="Calibri" w:eastAsia="Calibri" w:cs="Calibri"/>
          <w:sz w:val="20"/>
          <w:szCs w:val="20"/>
        </w:rPr>
      </w:sdtEndPr>
      <w:sdtContent>
        <w:p>
          <w:pPr>
            <w:ind w:left="3691"/>
            <w:spacing w:before="140" w:line="225" w:lineRule="auto"/>
            <w:rPr>
              <w:rFonts w:ascii="SimSun" w:hAnsi="SimSun" w:eastAsia="SimSun" w:cs="SimSun"/>
              <w:sz w:val="43"/>
              <w:szCs w:val="43"/>
            </w:rPr>
          </w:pPr>
          <w:r>
            <w:rPr>
              <w:rFonts w:ascii="SimSun" w:hAnsi="SimSun" w:eastAsia="SimSun" w:cs="SimSun"/>
              <w:sz w:val="43"/>
              <w:szCs w:val="43"/>
              <w:b/>
              <w:bCs/>
              <w:spacing w:val="-51"/>
            </w:rPr>
            <w:t>目</w:t>
          </w:r>
          <w:r>
            <w:rPr>
              <w:rFonts w:ascii="SimSun" w:hAnsi="SimSun" w:eastAsia="SimSun" w:cs="SimSun"/>
              <w:sz w:val="43"/>
              <w:szCs w:val="43"/>
              <w:spacing w:val="15"/>
            </w:rPr>
            <w:t xml:space="preserve">  </w:t>
          </w:r>
          <w:r>
            <w:rPr>
              <w:rFonts w:ascii="SimSun" w:hAnsi="SimSun" w:eastAsia="SimSun" w:cs="SimSun"/>
              <w:sz w:val="43"/>
              <w:szCs w:val="43"/>
              <w:b/>
              <w:bCs/>
              <w:spacing w:val="-51"/>
            </w:rPr>
            <w:t>录</w:t>
          </w:r>
        </w:p>
        <w:p>
          <w:pPr>
            <w:pStyle w:val="BodyText"/>
            <w:ind w:left="8"/>
            <w:spacing w:before="144"/>
            <w:tabs>
              <w:tab w:val="right" w:leader="dot" w:pos="8492"/>
            </w:tabs>
            <w:rPr/>
          </w:pPr>
          <w:hyperlink w:history="true" w:anchor="bookmark3">
            <w:r>
              <w:rPr>
                <w:rFonts w:ascii="SimSun" w:hAnsi="SimSun" w:eastAsia="SimSun" w:cs="SimSun"/>
                <w:spacing w:val="6"/>
              </w:rPr>
              <w:t>第一章</w:t>
            </w:r>
            <w:r>
              <w:rPr>
                <w:rFonts w:ascii="SimSun" w:hAnsi="SimSun" w:eastAsia="SimSun" w:cs="SimSun"/>
                <w:spacing w:val="-95"/>
              </w:rPr>
              <w:t xml:space="preserve"> </w:t>
            </w:r>
            <w:r>
              <w:rPr>
                <w:position w:val="-6"/>
              </w:rPr>
              <w:drawing>
                <wp:inline distT="0" distB="0" distL="0" distR="0">
                  <wp:extent cx="29844" cy="173355"/>
                  <wp:effectExtent l="0" t="0" r="0" b="0"/>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29844" cy="173355"/>
                          </a:xfrm>
                          <a:prstGeom prst="rect">
                            <a:avLst/>
                          </a:prstGeom>
                        </pic:spPr>
                      </pic:pic>
                    </a:graphicData>
                  </a:graphic>
                </wp:inline>
              </w:drawing>
            </w:r>
            <w:r>
              <w:rPr>
                <w:position w:val="-6"/>
              </w:rPr>
              <w:drawing>
                <wp:inline distT="0" distB="0" distL="0" distR="0">
                  <wp:extent cx="29844" cy="173355"/>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29844" cy="173355"/>
                          </a:xfrm>
                          <a:prstGeom prst="rect">
                            <a:avLst/>
                          </a:prstGeom>
                        </pic:spPr>
                      </pic:pic>
                    </a:graphicData>
                  </a:graphic>
                </wp:inline>
              </w:drawing>
            </w:r>
            <w:r>
              <w:rPr>
                <w:rFonts w:ascii="SimSun" w:hAnsi="SimSun" w:eastAsia="SimSun" w:cs="SimSun"/>
                <w:spacing w:val="-90"/>
              </w:rPr>
              <w:t xml:space="preserve"> </w:t>
            </w:r>
            <w:r>
              <w:rPr>
                <w:rFonts w:ascii="SimSun" w:hAnsi="SimSun" w:eastAsia="SimSun" w:cs="SimSun"/>
                <w:spacing w:val="6"/>
              </w:rPr>
              <w:t>投标邀请</w:t>
            </w:r>
            <w:r>
              <w:rPr>
                <w:rFonts w:ascii="SimSun" w:hAnsi="SimSun" w:eastAsia="SimSun" w:cs="SimSun"/>
                <w:spacing w:val="-56"/>
              </w:rPr>
              <w:t xml:space="preserve"> </w:t>
            </w:r>
            <w:r>
              <w:rPr>
                <w:rFonts w:ascii="SimSun" w:hAnsi="SimSun" w:eastAsia="SimSun" w:cs="SimSun"/>
              </w:rPr>
              <w:tab/>
            </w:r>
            <w:r>
              <w:rPr>
                <w:rFonts w:ascii="SimSun" w:hAnsi="SimSun" w:eastAsia="SimSun" w:cs="SimSun"/>
                <w:spacing w:val="-72"/>
              </w:rPr>
              <w:t xml:space="preserve"> </w:t>
            </w:r>
            <w:r>
              <w:rPr>
                <w:spacing w:val="-6"/>
              </w:rPr>
              <w:t>-</w:t>
            </w:r>
            <w:r>
              <w:rPr>
                <w:spacing w:val="21"/>
              </w:rPr>
              <w:t xml:space="preserve"> </w:t>
            </w:r>
            <w:r>
              <w:rPr>
                <w:spacing w:val="-6"/>
              </w:rPr>
              <w:t>1</w:t>
            </w:r>
            <w:r>
              <w:rPr>
                <w:spacing w:val="9"/>
              </w:rPr>
              <w:t xml:space="preserve"> </w:t>
            </w:r>
            <w:r>
              <w:rPr>
                <w:spacing w:val="-6"/>
              </w:rPr>
              <w:t>-</w:t>
            </w:r>
          </w:hyperlink>
        </w:p>
        <w:p>
          <w:pPr>
            <w:pStyle w:val="BodyText"/>
            <w:ind w:left="8"/>
            <w:tabs>
              <w:tab w:val="right" w:leader="dot" w:pos="8492"/>
            </w:tabs>
            <w:rPr/>
          </w:pPr>
          <w:hyperlink w:history="true" w:anchor="bookmark4">
            <w:r>
              <w:rPr>
                <w:rFonts w:ascii="SimSun" w:hAnsi="SimSun" w:eastAsia="SimSun" w:cs="SimSun"/>
                <w:spacing w:val="7"/>
              </w:rPr>
              <w:t>第二章</w:t>
            </w:r>
            <w:r>
              <w:rPr>
                <w:rFonts w:ascii="SimSun" w:hAnsi="SimSun" w:eastAsia="SimSun" w:cs="SimSun"/>
                <w:spacing w:val="-92"/>
              </w:rPr>
              <w:t xml:space="preserve"> </w:t>
            </w:r>
            <w:r>
              <w:rPr>
                <w:position w:val="-6"/>
              </w:rPr>
              <w:drawing>
                <wp:inline distT="0" distB="0" distL="0" distR="0">
                  <wp:extent cx="29844" cy="172719"/>
                  <wp:effectExtent l="0" t="0" r="0" b="0"/>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29844" cy="172719"/>
                          </a:xfrm>
                          <a:prstGeom prst="rect">
                            <a:avLst/>
                          </a:prstGeom>
                        </pic:spPr>
                      </pic:pic>
                    </a:graphicData>
                  </a:graphic>
                </wp:inline>
              </w:drawing>
            </w:r>
            <w:r>
              <w:rPr>
                <w:position w:val="-6"/>
              </w:rPr>
              <w:drawing>
                <wp:inline distT="0" distB="0" distL="0" distR="0">
                  <wp:extent cx="29844" cy="172719"/>
                  <wp:effectExtent l="0" t="0" r="0" b="0"/>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29844" cy="172719"/>
                          </a:xfrm>
                          <a:prstGeom prst="rect">
                            <a:avLst/>
                          </a:prstGeom>
                        </pic:spPr>
                      </pic:pic>
                    </a:graphicData>
                  </a:graphic>
                </wp:inline>
              </w:drawing>
            </w:r>
            <w:r>
              <w:rPr>
                <w:rFonts w:ascii="SimSun" w:hAnsi="SimSun" w:eastAsia="SimSun" w:cs="SimSun"/>
                <w:spacing w:val="-90"/>
              </w:rPr>
              <w:t xml:space="preserve"> </w:t>
            </w:r>
            <w:r>
              <w:rPr>
                <w:rFonts w:ascii="SimSun" w:hAnsi="SimSun" w:eastAsia="SimSun" w:cs="SimSun"/>
                <w:spacing w:val="7"/>
              </w:rPr>
              <w:t>投标须知前附表</w:t>
            </w:r>
            <w:r>
              <w:rPr>
                <w:rFonts w:ascii="SimSun" w:hAnsi="SimSun" w:eastAsia="SimSun" w:cs="SimSun"/>
                <w:spacing w:val="-56"/>
              </w:rPr>
              <w:t xml:space="preserve"> </w:t>
            </w:r>
            <w:r>
              <w:rPr>
                <w:rFonts w:ascii="SimSun" w:hAnsi="SimSun" w:eastAsia="SimSun" w:cs="SimSun"/>
              </w:rPr>
              <w:tab/>
            </w:r>
            <w:r>
              <w:rPr>
                <w:spacing w:val="3"/>
              </w:rPr>
              <w:t>-</w:t>
            </w:r>
            <w:r>
              <w:rPr>
                <w:spacing w:val="14"/>
                <w:w w:val="101"/>
              </w:rPr>
              <w:t xml:space="preserve"> </w:t>
            </w:r>
            <w:r>
              <w:rPr>
                <w:spacing w:val="3"/>
              </w:rPr>
              <w:t>5</w:t>
            </w:r>
            <w:r>
              <w:rPr>
                <w:spacing w:val="10"/>
              </w:rPr>
              <w:t xml:space="preserve"> </w:t>
            </w:r>
            <w:r>
              <w:rPr>
                <w:spacing w:val="3"/>
              </w:rPr>
              <w:t>-</w:t>
            </w:r>
          </w:hyperlink>
        </w:p>
        <w:p>
          <w:pPr>
            <w:pStyle w:val="BodyText"/>
            <w:ind w:left="8"/>
            <w:tabs>
              <w:tab w:val="right" w:leader="dot" w:pos="8492"/>
            </w:tabs>
            <w:rPr/>
          </w:pPr>
          <w:hyperlink w:history="true" w:anchor="bookmark5">
            <w:r>
              <w:rPr>
                <w:rFonts w:ascii="SimSun" w:hAnsi="SimSun" w:eastAsia="SimSun" w:cs="SimSun"/>
                <w:spacing w:val="6"/>
              </w:rPr>
              <w:t>第三章</w:t>
            </w:r>
            <w:r>
              <w:rPr>
                <w:rFonts w:ascii="SimSun" w:hAnsi="SimSun" w:eastAsia="SimSun" w:cs="SimSun"/>
                <w:spacing w:val="-95"/>
              </w:rPr>
              <w:t xml:space="preserve"> </w:t>
            </w:r>
            <w:r>
              <w:rPr>
                <w:position w:val="-6"/>
              </w:rPr>
              <w:drawing>
                <wp:inline distT="0" distB="0" distL="0" distR="0">
                  <wp:extent cx="29844" cy="172720"/>
                  <wp:effectExtent l="0" t="0" r="0" b="0"/>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29844" cy="172720"/>
                          </a:xfrm>
                          <a:prstGeom prst="rect">
                            <a:avLst/>
                          </a:prstGeom>
                        </pic:spPr>
                      </pic:pic>
                    </a:graphicData>
                  </a:graphic>
                </wp:inline>
              </w:drawing>
            </w:r>
            <w:r>
              <w:rPr>
                <w:position w:val="-6"/>
              </w:rPr>
              <w:drawing>
                <wp:inline distT="0" distB="0" distL="0" distR="0">
                  <wp:extent cx="29844" cy="172720"/>
                  <wp:effectExtent l="0" t="0" r="0" b="0"/>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29844" cy="172720"/>
                          </a:xfrm>
                          <a:prstGeom prst="rect">
                            <a:avLst/>
                          </a:prstGeom>
                        </pic:spPr>
                      </pic:pic>
                    </a:graphicData>
                  </a:graphic>
                </wp:inline>
              </w:drawing>
            </w:r>
            <w:r>
              <w:rPr>
                <w:rFonts w:ascii="SimSun" w:hAnsi="SimSun" w:eastAsia="SimSun" w:cs="SimSun"/>
                <w:spacing w:val="-90"/>
              </w:rPr>
              <w:t xml:space="preserve"> </w:t>
            </w:r>
            <w:r>
              <w:rPr>
                <w:rFonts w:ascii="SimSun" w:hAnsi="SimSun" w:eastAsia="SimSun" w:cs="SimSun"/>
                <w:spacing w:val="6"/>
              </w:rPr>
              <w:t>投标须知</w:t>
            </w:r>
            <w:r>
              <w:rPr>
                <w:rFonts w:ascii="SimSun" w:hAnsi="SimSun" w:eastAsia="SimSun" w:cs="SimSun"/>
                <w:spacing w:val="-56"/>
              </w:rPr>
              <w:t xml:space="preserve"> </w:t>
            </w:r>
            <w:r>
              <w:rPr>
                <w:rFonts w:ascii="SimSun" w:hAnsi="SimSun" w:eastAsia="SimSun" w:cs="SimSun"/>
              </w:rPr>
              <w:tab/>
            </w:r>
            <w:r>
              <w:rPr>
                <w:spacing w:val="2"/>
              </w:rPr>
              <w:t>-</w:t>
            </w:r>
            <w:r>
              <w:rPr>
                <w:spacing w:val="22"/>
                <w:w w:val="102"/>
              </w:rPr>
              <w:t xml:space="preserve"> </w:t>
            </w:r>
            <w:r>
              <w:rPr>
                <w:spacing w:val="2"/>
              </w:rPr>
              <w:t>11</w:t>
            </w:r>
            <w:r>
              <w:rPr>
                <w:spacing w:val="12"/>
              </w:rPr>
              <w:t xml:space="preserve"> </w:t>
            </w:r>
            <w:r>
              <w:rPr>
                <w:spacing w:val="2"/>
              </w:rPr>
              <w:t>-</w:t>
            </w:r>
          </w:hyperlink>
        </w:p>
        <w:p>
          <w:pPr>
            <w:pStyle w:val="BodyText"/>
            <w:ind w:left="432"/>
            <w:spacing w:before="31" w:line="194" w:lineRule="auto"/>
            <w:tabs>
              <w:tab w:val="right" w:leader="dot" w:pos="8492"/>
            </w:tabs>
            <w:rPr/>
          </w:pPr>
          <w:hyperlink w:history="true" w:anchor="bookmark6">
            <w:r>
              <w:rPr>
                <w:rFonts w:ascii="SimSun" w:hAnsi="SimSun" w:eastAsia="SimSun" w:cs="SimSun"/>
                <w:spacing w:val="6"/>
              </w:rPr>
              <w:t>一、说明</w:t>
            </w:r>
            <w:r>
              <w:rPr>
                <w:rFonts w:ascii="SimSun" w:hAnsi="SimSun" w:eastAsia="SimSun" w:cs="SimSun"/>
                <w:spacing w:val="-55"/>
              </w:rPr>
              <w:t xml:space="preserve"> </w:t>
            </w:r>
            <w:r>
              <w:rPr>
                <w:rFonts w:ascii="SimSun" w:hAnsi="SimSun" w:eastAsia="SimSun" w:cs="SimSun"/>
              </w:rPr>
              <w:tab/>
            </w:r>
            <w:r>
              <w:rPr/>
              <w:t>-</w:t>
            </w:r>
            <w:r>
              <w:rPr>
                <w:spacing w:val="21"/>
                <w:w w:val="102"/>
              </w:rPr>
              <w:t xml:space="preserve"> </w:t>
            </w:r>
            <w:r>
              <w:rPr/>
              <w:t>11</w:t>
            </w:r>
            <w:r>
              <w:rPr>
                <w:spacing w:val="12"/>
              </w:rPr>
              <w:t xml:space="preserve"> </w:t>
            </w:r>
            <w:r>
              <w:rPr/>
              <w:t>-</w:t>
            </w:r>
          </w:hyperlink>
        </w:p>
        <w:p>
          <w:pPr>
            <w:pStyle w:val="BodyText"/>
            <w:ind w:left="432"/>
            <w:spacing w:before="63" w:line="193" w:lineRule="auto"/>
            <w:tabs>
              <w:tab w:val="right" w:leader="dot" w:pos="8492"/>
            </w:tabs>
            <w:rPr/>
          </w:pPr>
          <w:hyperlink w:history="true" w:anchor="bookmark7">
            <w:r>
              <w:rPr>
                <w:rFonts w:ascii="SimSun" w:hAnsi="SimSun" w:eastAsia="SimSun" w:cs="SimSun"/>
                <w:spacing w:val="7"/>
              </w:rPr>
              <w:t>二、招标文件</w:t>
            </w:r>
            <w:r>
              <w:rPr>
                <w:rFonts w:ascii="SimSun" w:hAnsi="SimSun" w:eastAsia="SimSun" w:cs="SimSun"/>
                <w:spacing w:val="-53"/>
              </w:rPr>
              <w:t xml:space="preserve"> </w:t>
            </w:r>
            <w:r>
              <w:rPr>
                <w:rFonts w:ascii="SimSun" w:hAnsi="SimSun" w:eastAsia="SimSun" w:cs="SimSun"/>
              </w:rPr>
              <w:tab/>
            </w:r>
            <w:r>
              <w:rPr>
                <w:spacing w:val="-1"/>
              </w:rPr>
              <w:t>-</w:t>
            </w:r>
            <w:r>
              <w:rPr>
                <w:spacing w:val="21"/>
                <w:w w:val="102"/>
              </w:rPr>
              <w:t xml:space="preserve"> </w:t>
            </w:r>
            <w:r>
              <w:rPr>
                <w:spacing w:val="-1"/>
              </w:rPr>
              <w:t>13</w:t>
            </w:r>
            <w:r>
              <w:rPr>
                <w:spacing w:val="12"/>
              </w:rPr>
              <w:t xml:space="preserve"> </w:t>
            </w:r>
            <w:r>
              <w:rPr>
                <w:spacing w:val="-1"/>
              </w:rPr>
              <w:t>-</w:t>
            </w:r>
          </w:hyperlink>
        </w:p>
        <w:p>
          <w:pPr>
            <w:pStyle w:val="BodyText"/>
            <w:ind w:left="428"/>
            <w:spacing w:before="62" w:line="193" w:lineRule="auto"/>
            <w:tabs>
              <w:tab w:val="right" w:leader="dot" w:pos="8492"/>
            </w:tabs>
            <w:rPr/>
          </w:pPr>
          <w:hyperlink w:history="true" w:anchor="bookmark8">
            <w:r>
              <w:rPr>
                <w:rFonts w:ascii="SimSun" w:hAnsi="SimSun" w:eastAsia="SimSun" w:cs="SimSun"/>
                <w:spacing w:val="8"/>
              </w:rPr>
              <w:t>三、投标文件的编制</w:t>
            </w:r>
            <w:r>
              <w:rPr>
                <w:rFonts w:ascii="SimSun" w:hAnsi="SimSun" w:eastAsia="SimSun" w:cs="SimSun"/>
                <w:spacing w:val="-51"/>
              </w:rPr>
              <w:t xml:space="preserve"> </w:t>
            </w:r>
            <w:r>
              <w:rPr>
                <w:rFonts w:ascii="SimSun" w:hAnsi="SimSun" w:eastAsia="SimSun" w:cs="SimSun"/>
              </w:rPr>
              <w:tab/>
            </w:r>
            <w:r>
              <w:rPr>
                <w:spacing w:val="-2"/>
              </w:rPr>
              <w:t>-</w:t>
            </w:r>
            <w:r>
              <w:rPr>
                <w:spacing w:val="20"/>
                <w:w w:val="102"/>
              </w:rPr>
              <w:t xml:space="preserve"> </w:t>
            </w:r>
            <w:r>
              <w:rPr>
                <w:spacing w:val="-2"/>
              </w:rPr>
              <w:t>15</w:t>
            </w:r>
            <w:r>
              <w:rPr>
                <w:spacing w:val="12"/>
              </w:rPr>
              <w:t xml:space="preserve"> </w:t>
            </w:r>
            <w:r>
              <w:rPr>
                <w:spacing w:val="-2"/>
              </w:rPr>
              <w:t>-</w:t>
            </w:r>
          </w:hyperlink>
        </w:p>
        <w:p>
          <w:pPr>
            <w:pStyle w:val="BodyText"/>
            <w:ind w:left="448"/>
            <w:spacing w:before="62" w:line="194" w:lineRule="auto"/>
            <w:tabs>
              <w:tab w:val="right" w:leader="dot" w:pos="8492"/>
            </w:tabs>
            <w:rPr/>
          </w:pPr>
          <w:hyperlink w:history="true" w:anchor="bookmark9">
            <w:r>
              <w:rPr>
                <w:rFonts w:ascii="SimSun" w:hAnsi="SimSun" w:eastAsia="SimSun" w:cs="SimSun"/>
                <w:spacing w:val="6"/>
              </w:rPr>
              <w:t>四、投标文件的提交</w:t>
            </w:r>
            <w:r>
              <w:rPr>
                <w:rFonts w:ascii="SimSun" w:hAnsi="SimSun" w:eastAsia="SimSun" w:cs="SimSun"/>
                <w:spacing w:val="-53"/>
              </w:rPr>
              <w:t xml:space="preserve"> </w:t>
            </w:r>
            <w:r>
              <w:rPr>
                <w:rFonts w:ascii="SimSun" w:hAnsi="SimSun" w:eastAsia="SimSun" w:cs="SimSun"/>
              </w:rPr>
              <w:tab/>
            </w:r>
            <w:r>
              <w:rPr>
                <w:spacing w:val="-2"/>
              </w:rPr>
              <w:t>-</w:t>
            </w:r>
            <w:r>
              <w:rPr>
                <w:spacing w:val="20"/>
                <w:w w:val="102"/>
              </w:rPr>
              <w:t xml:space="preserve"> </w:t>
            </w:r>
            <w:r>
              <w:rPr>
                <w:spacing w:val="-2"/>
              </w:rPr>
              <w:t>17</w:t>
            </w:r>
            <w:r>
              <w:rPr>
                <w:spacing w:val="12"/>
              </w:rPr>
              <w:t xml:space="preserve"> </w:t>
            </w:r>
            <w:r>
              <w:rPr>
                <w:spacing w:val="-2"/>
              </w:rPr>
              <w:t>-</w:t>
            </w:r>
          </w:hyperlink>
        </w:p>
        <w:p>
          <w:pPr>
            <w:pStyle w:val="BodyText"/>
            <w:ind w:left="432"/>
            <w:spacing w:before="63" w:line="193" w:lineRule="auto"/>
            <w:tabs>
              <w:tab w:val="right" w:leader="dot" w:pos="8492"/>
            </w:tabs>
            <w:rPr/>
          </w:pPr>
          <w:hyperlink w:history="true" w:anchor="bookmark10">
            <w:r>
              <w:rPr>
                <w:rFonts w:ascii="SimSun" w:hAnsi="SimSun" w:eastAsia="SimSun" w:cs="SimSun"/>
                <w:spacing w:val="8"/>
              </w:rPr>
              <w:t>五、开标、评标</w:t>
            </w:r>
            <w:r>
              <w:rPr>
                <w:rFonts w:ascii="SimSun" w:hAnsi="SimSun" w:eastAsia="SimSun" w:cs="SimSun"/>
                <w:spacing w:val="-58"/>
              </w:rPr>
              <w:t xml:space="preserve"> </w:t>
            </w:r>
            <w:r>
              <w:rPr>
                <w:rFonts w:ascii="SimSun" w:hAnsi="SimSun" w:eastAsia="SimSun" w:cs="SimSun"/>
              </w:rPr>
              <w:tab/>
            </w:r>
            <w:r>
              <w:rPr>
                <w:spacing w:val="-1"/>
              </w:rPr>
              <w:t>-</w:t>
            </w:r>
            <w:r>
              <w:rPr>
                <w:spacing w:val="20"/>
                <w:w w:val="102"/>
              </w:rPr>
              <w:t xml:space="preserve"> </w:t>
            </w:r>
            <w:r>
              <w:rPr>
                <w:spacing w:val="-1"/>
              </w:rPr>
              <w:t>18</w:t>
            </w:r>
            <w:r>
              <w:rPr>
                <w:spacing w:val="12"/>
              </w:rPr>
              <w:t xml:space="preserve"> </w:t>
            </w:r>
            <w:r>
              <w:rPr>
                <w:spacing w:val="-1"/>
              </w:rPr>
              <w:t>-</w:t>
            </w:r>
          </w:hyperlink>
        </w:p>
        <w:p>
          <w:pPr>
            <w:pStyle w:val="BodyText"/>
            <w:ind w:left="430"/>
            <w:spacing w:before="62" w:line="193" w:lineRule="auto"/>
            <w:tabs>
              <w:tab w:val="right" w:leader="dot" w:pos="8492"/>
            </w:tabs>
            <w:rPr/>
          </w:pPr>
          <w:hyperlink w:history="true" w:anchor="bookmark11">
            <w:r>
              <w:rPr>
                <w:rFonts w:ascii="SimSun" w:hAnsi="SimSun" w:eastAsia="SimSun" w:cs="SimSun"/>
                <w:spacing w:val="9"/>
              </w:rPr>
              <w:t>六、中标信息公告与中标通知书</w:t>
            </w:r>
            <w:r>
              <w:rPr>
                <w:rFonts w:ascii="SimSun" w:hAnsi="SimSun" w:eastAsia="SimSun" w:cs="SimSun"/>
                <w:spacing w:val="-55"/>
              </w:rPr>
              <w:t xml:space="preserve"> </w:t>
            </w:r>
            <w:r>
              <w:rPr>
                <w:rFonts w:ascii="SimSun" w:hAnsi="SimSun" w:eastAsia="SimSun" w:cs="SimSun"/>
              </w:rPr>
              <w:tab/>
            </w:r>
            <w:r>
              <w:rPr>
                <w:rFonts w:ascii="SimSun" w:hAnsi="SimSun" w:eastAsia="SimSun" w:cs="SimSun"/>
                <w:spacing w:val="-51"/>
              </w:rPr>
              <w:t xml:space="preserve"> </w:t>
            </w:r>
            <w:r>
              <w:rPr>
                <w:spacing w:val="-2"/>
              </w:rPr>
              <w:t>-</w:t>
            </w:r>
            <w:r>
              <w:rPr>
                <w:spacing w:val="12"/>
                <w:w w:val="102"/>
              </w:rPr>
              <w:t xml:space="preserve"> </w:t>
            </w:r>
            <w:r>
              <w:rPr>
                <w:spacing w:val="-2"/>
              </w:rPr>
              <w:t>23</w:t>
            </w:r>
            <w:r>
              <w:rPr>
                <w:spacing w:val="12"/>
              </w:rPr>
              <w:t xml:space="preserve"> </w:t>
            </w:r>
            <w:r>
              <w:rPr>
                <w:spacing w:val="-2"/>
              </w:rPr>
              <w:t>-</w:t>
            </w:r>
          </w:hyperlink>
        </w:p>
        <w:p>
          <w:pPr>
            <w:pStyle w:val="BodyText"/>
            <w:ind w:left="427"/>
            <w:spacing w:before="64" w:line="194" w:lineRule="auto"/>
            <w:tabs>
              <w:tab w:val="right" w:leader="dot" w:pos="8492"/>
            </w:tabs>
            <w:rPr/>
          </w:pPr>
          <w:hyperlink w:history="true" w:anchor="bookmark12">
            <w:r>
              <w:rPr>
                <w:rFonts w:ascii="SimSun" w:hAnsi="SimSun" w:eastAsia="SimSun" w:cs="SimSun"/>
                <w:spacing w:val="9"/>
              </w:rPr>
              <w:t>七、询问、质疑与投诉</w:t>
            </w:r>
            <w:r>
              <w:rPr>
                <w:rFonts w:ascii="SimSun" w:hAnsi="SimSun" w:eastAsia="SimSun" w:cs="SimSun"/>
                <w:spacing w:val="-56"/>
              </w:rPr>
              <w:t xml:space="preserve"> </w:t>
            </w:r>
            <w:r>
              <w:rPr>
                <w:rFonts w:ascii="SimSun" w:hAnsi="SimSun" w:eastAsia="SimSun" w:cs="SimSun"/>
              </w:rPr>
              <w:tab/>
            </w:r>
            <w:r>
              <w:rPr>
                <w:rFonts w:ascii="SimSun" w:hAnsi="SimSun" w:eastAsia="SimSun" w:cs="SimSun"/>
                <w:spacing w:val="-43"/>
              </w:rPr>
              <w:t xml:space="preserve"> </w:t>
            </w:r>
            <w:r>
              <w:rPr>
                <w:spacing w:val="-2"/>
              </w:rPr>
              <w:t>-</w:t>
            </w:r>
            <w:r>
              <w:rPr>
                <w:spacing w:val="12"/>
                <w:w w:val="102"/>
              </w:rPr>
              <w:t xml:space="preserve"> </w:t>
            </w:r>
            <w:r>
              <w:rPr>
                <w:spacing w:val="-2"/>
              </w:rPr>
              <w:t>24</w:t>
            </w:r>
            <w:r>
              <w:rPr>
                <w:spacing w:val="12"/>
              </w:rPr>
              <w:t xml:space="preserve"> </w:t>
            </w:r>
            <w:r>
              <w:rPr>
                <w:spacing w:val="-2"/>
              </w:rPr>
              <w:t>-</w:t>
            </w:r>
          </w:hyperlink>
        </w:p>
        <w:p>
          <w:pPr>
            <w:pStyle w:val="BodyText"/>
            <w:ind w:left="432"/>
            <w:spacing w:before="61" w:line="193" w:lineRule="auto"/>
            <w:tabs>
              <w:tab w:val="right" w:leader="dot" w:pos="8492"/>
            </w:tabs>
            <w:rPr/>
          </w:pPr>
          <w:hyperlink w:history="true" w:anchor="bookmark13">
            <w:r>
              <w:rPr>
                <w:rFonts w:ascii="SimSun" w:hAnsi="SimSun" w:eastAsia="SimSun" w:cs="SimSun"/>
                <w:spacing w:val="7"/>
              </w:rPr>
              <w:t>八、合同签订</w:t>
            </w:r>
            <w:r>
              <w:rPr>
                <w:rFonts w:ascii="SimSun" w:hAnsi="SimSun" w:eastAsia="SimSun" w:cs="SimSun"/>
                <w:spacing w:val="-53"/>
              </w:rPr>
              <w:t xml:space="preserve"> </w:t>
            </w:r>
            <w:r>
              <w:rPr>
                <w:rFonts w:ascii="SimSun" w:hAnsi="SimSun" w:eastAsia="SimSun" w:cs="SimSun"/>
              </w:rPr>
              <w:tab/>
            </w:r>
            <w:r>
              <w:rPr>
                <w:spacing w:val="1"/>
              </w:rPr>
              <w:t>-</w:t>
            </w:r>
            <w:r>
              <w:rPr>
                <w:spacing w:val="13"/>
                <w:w w:val="102"/>
              </w:rPr>
              <w:t xml:space="preserve"> </w:t>
            </w:r>
            <w:r>
              <w:rPr>
                <w:spacing w:val="1"/>
              </w:rPr>
              <w:t>25</w:t>
            </w:r>
            <w:r>
              <w:rPr>
                <w:spacing w:val="12"/>
              </w:rPr>
              <w:t xml:space="preserve"> </w:t>
            </w:r>
            <w:r>
              <w:rPr>
                <w:spacing w:val="1"/>
              </w:rPr>
              <w:t>-</w:t>
            </w:r>
          </w:hyperlink>
        </w:p>
        <w:p>
          <w:pPr>
            <w:pStyle w:val="BodyText"/>
            <w:ind w:left="433"/>
            <w:spacing w:before="65" w:line="193" w:lineRule="auto"/>
            <w:tabs>
              <w:tab w:val="right" w:leader="dot" w:pos="8492"/>
            </w:tabs>
            <w:rPr/>
          </w:pPr>
          <w:hyperlink w:history="true" w:anchor="bookmark14">
            <w:r>
              <w:rPr>
                <w:rFonts w:ascii="SimSun" w:hAnsi="SimSun" w:eastAsia="SimSun" w:cs="SimSun"/>
                <w:spacing w:val="7"/>
              </w:rPr>
              <w:t>九、其他规定</w:t>
            </w:r>
            <w:r>
              <w:rPr>
                <w:rFonts w:ascii="SimSun" w:hAnsi="SimSun" w:eastAsia="SimSun" w:cs="SimSun"/>
                <w:spacing w:val="-55"/>
              </w:rPr>
              <w:t xml:space="preserve"> </w:t>
            </w:r>
            <w:r>
              <w:rPr>
                <w:rFonts w:ascii="SimSun" w:hAnsi="SimSun" w:eastAsia="SimSun" w:cs="SimSun"/>
              </w:rPr>
              <w:tab/>
            </w:r>
            <w:r>
              <w:rPr>
                <w:spacing w:val="1"/>
              </w:rPr>
              <w:t>-</w:t>
            </w:r>
            <w:r>
              <w:rPr>
                <w:spacing w:val="13"/>
                <w:w w:val="102"/>
              </w:rPr>
              <w:t xml:space="preserve"> </w:t>
            </w:r>
            <w:r>
              <w:rPr>
                <w:spacing w:val="1"/>
              </w:rPr>
              <w:t>25</w:t>
            </w:r>
            <w:r>
              <w:rPr>
                <w:spacing w:val="12"/>
              </w:rPr>
              <w:t xml:space="preserve"> </w:t>
            </w:r>
            <w:r>
              <w:rPr>
                <w:spacing w:val="1"/>
              </w:rPr>
              <w:t>-</w:t>
            </w:r>
          </w:hyperlink>
        </w:p>
        <w:p>
          <w:pPr>
            <w:pStyle w:val="BodyText"/>
            <w:ind w:left="8"/>
            <w:spacing w:before="31"/>
            <w:rPr/>
          </w:pPr>
          <w:r>
            <w:pict>
              <v:shape id="_x0000_s4" style="position:absolute;margin-left:402.105pt;margin-top:8.25018pt;mso-position-vertical-relative:text;mso-position-horizontal-relative:text;width:4.85pt;height:3.85pt;z-index:251661312;" filled="false" stroked="false" type="#_x0000_t202">
                <v:fill on="false"/>
                <v:stroke on="false"/>
                <v:path/>
                <v:imagedata o:title=""/>
                <o:lock v:ext="edit" aspectratio="false"/>
                <v:textbox inset="0mm,0mm,0mm,0mm">
                  <w:txbxContent>
                    <w:p>
                      <w:pPr>
                        <w:pStyle w:val="BodyText"/>
                        <w:ind w:left="20"/>
                        <w:spacing w:before="20" w:line="36" w:lineRule="exact"/>
                        <w:rPr/>
                      </w:pPr>
                      <w:hyperlink w:history="true" w:anchor="bookmark1">
                        <w:r>
                          <w:rPr>
                            <w:position w:val="-4"/>
                          </w:rPr>
                          <w:t>-</w:t>
                        </w:r>
                      </w:hyperlink>
                    </w:p>
                  </w:txbxContent>
                </v:textbox>
              </v:shape>
            </w:pict>
          </w:r>
          <w:r>
            <w:pict>
              <v:shape id="_x0000_s6" style="position:absolute;margin-left:110.803pt;margin-top:10.0685pt;mso-position-vertical-relative:text;mso-position-horizontal-relative:text;width:292.5pt;height:5.85pt;z-index:251662336;" filled="false" stroked="false" type="#_x0000_t202">
                <v:fill on="false"/>
                <v:stroke on="false"/>
                <v:path/>
                <v:imagedata o:title=""/>
                <o:lock v:ext="edit" aspectratio="false"/>
                <v:textbox inset="0mm,0mm,0mm,0mm">
                  <w:txbxContent>
                    <w:p>
                      <w:pPr>
                        <w:pStyle w:val="BodyText"/>
                        <w:ind w:left="20"/>
                        <w:spacing w:before="20" w:line="76" w:lineRule="exact"/>
                        <w:rPr/>
                      </w:pPr>
                      <w:hyperlink w:history="true" w:anchor="bookmark1">
                        <w:r>
                          <w:rPr>
                            <w:spacing w:val="2"/>
                            <w:position w:val="1"/>
                          </w:rPr>
                          <w:t>......................................................</w:t>
                        </w:r>
                        <w:r>
                          <w:rPr>
                            <w:spacing w:val="1"/>
                            <w:position w:val="1"/>
                          </w:rPr>
                          <w:t>..........................................................</w:t>
                        </w:r>
                      </w:hyperlink>
                    </w:p>
                  </w:txbxContent>
                </v:textbox>
              </v:shape>
            </w:pict>
          </w:r>
          <w:hyperlink w:history="true" w:anchor="bookmark1">
            <w:r>
              <w:rPr>
                <w:rFonts w:ascii="SimSun" w:hAnsi="SimSun" w:eastAsia="SimSun" w:cs="SimSun"/>
                <w:spacing w:val="6"/>
              </w:rPr>
              <w:t>第四章</w:t>
            </w:r>
            <w:r>
              <w:rPr>
                <w:rFonts w:ascii="SimSun" w:hAnsi="SimSun" w:eastAsia="SimSun" w:cs="SimSun"/>
                <w:spacing w:val="-94"/>
              </w:rPr>
              <w:t xml:space="preserve"> </w:t>
            </w:r>
            <w:r>
              <w:rPr>
                <w:position w:val="-6"/>
              </w:rPr>
              <w:drawing>
                <wp:inline distT="0" distB="0" distL="0" distR="0">
                  <wp:extent cx="29844" cy="173354"/>
                  <wp:effectExtent l="0" t="0" r="0" b="0"/>
                  <wp:docPr id="20" name="IM 20"/>
                  <wp:cNvGraphicFramePr/>
                  <a:graphic>
                    <a:graphicData uri="http://schemas.openxmlformats.org/drawingml/2006/picture">
                      <pic:pic>
                        <pic:nvPicPr>
                          <pic:cNvPr id="20" name="IM 20"/>
                          <pic:cNvPicPr/>
                        </pic:nvPicPr>
                        <pic:blipFill>
                          <a:blip r:embed="rId11"/>
                          <a:stretch>
                            <a:fillRect/>
                          </a:stretch>
                        </pic:blipFill>
                        <pic:spPr>
                          <a:xfrm rot="0">
                            <a:off x="0" y="0"/>
                            <a:ext cx="29844" cy="173354"/>
                          </a:xfrm>
                          <a:prstGeom prst="rect">
                            <a:avLst/>
                          </a:prstGeom>
                        </pic:spPr>
                      </pic:pic>
                    </a:graphicData>
                  </a:graphic>
                </wp:inline>
              </w:drawing>
            </w:r>
            <w:r>
              <w:rPr>
                <w:position w:val="-6"/>
              </w:rPr>
              <w:drawing>
                <wp:inline distT="0" distB="0" distL="0" distR="0">
                  <wp:extent cx="29844" cy="173354"/>
                  <wp:effectExtent l="0" t="0" r="0" b="0"/>
                  <wp:docPr id="22" name="IM 22"/>
                  <wp:cNvGraphicFramePr/>
                  <a:graphic>
                    <a:graphicData uri="http://schemas.openxmlformats.org/drawingml/2006/picture">
                      <pic:pic>
                        <pic:nvPicPr>
                          <pic:cNvPr id="22" name="IM 22"/>
                          <pic:cNvPicPr/>
                        </pic:nvPicPr>
                        <pic:blipFill>
                          <a:blip r:embed="rId12"/>
                          <a:stretch>
                            <a:fillRect/>
                          </a:stretch>
                        </pic:blipFill>
                        <pic:spPr>
                          <a:xfrm rot="0">
                            <a:off x="0" y="0"/>
                            <a:ext cx="29844" cy="173354"/>
                          </a:xfrm>
                          <a:prstGeom prst="rect">
                            <a:avLst/>
                          </a:prstGeom>
                        </pic:spPr>
                      </pic:pic>
                    </a:graphicData>
                  </a:graphic>
                </wp:inline>
              </w:drawing>
            </w:r>
            <w:r>
              <w:rPr>
                <w:rFonts w:ascii="SimSun" w:hAnsi="SimSun" w:eastAsia="SimSun" w:cs="SimSun"/>
                <w:spacing w:val="-93"/>
              </w:rPr>
              <w:t xml:space="preserve"> </w:t>
            </w:r>
            <w:r>
              <w:rPr>
                <w:rFonts w:ascii="SimSun" w:hAnsi="SimSun" w:eastAsia="SimSun" w:cs="SimSun"/>
                <w:spacing w:val="6"/>
              </w:rPr>
              <w:t>采购合同协议书</w:t>
            </w:r>
            <w:r>
              <w:rPr>
                <w:rFonts w:ascii="SimSun" w:hAnsi="SimSun" w:eastAsia="SimSun" w:cs="SimSun"/>
                <w:spacing w:val="2"/>
              </w:rPr>
              <w:t xml:space="preserve">                           </w:t>
            </w:r>
            <w:r>
              <w:rPr>
                <w:rFonts w:ascii="SimSun" w:hAnsi="SimSun" w:eastAsia="SimSun" w:cs="SimSun"/>
                <w:spacing w:val="1"/>
              </w:rPr>
              <w:t xml:space="preserve">                                </w:t>
            </w:r>
            <w:r>
              <w:rPr>
                <w:spacing w:val="6"/>
              </w:rPr>
              <w:t>27 -</w:t>
            </w:r>
          </w:hyperlink>
        </w:p>
        <w:p>
          <w:pPr>
            <w:pStyle w:val="BodyText"/>
            <w:ind w:left="8"/>
            <w:rPr/>
          </w:pPr>
          <w:r>
            <w:pict>
              <v:shape id="_x0000_s8" style="position:absolute;margin-left:402.105pt;margin-top:6.59125pt;mso-position-vertical-relative:text;mso-position-horizontal-relative:text;width:4.85pt;height:3.85pt;z-index:251660288;" filled="false" stroked="false" type="#_x0000_t202">
                <v:fill on="false"/>
                <v:stroke on="false"/>
                <v:path/>
                <v:imagedata o:title=""/>
                <o:lock v:ext="edit" aspectratio="false"/>
                <v:textbox inset="0mm,0mm,0mm,0mm">
                  <w:txbxContent>
                    <w:p>
                      <w:pPr>
                        <w:pStyle w:val="BodyText"/>
                        <w:ind w:left="20"/>
                        <w:spacing w:before="20" w:line="36" w:lineRule="exact"/>
                        <w:rPr/>
                      </w:pPr>
                      <w:hyperlink w:history="true" w:anchor="bookmark2">
                        <w:r>
                          <w:rPr>
                            <w:position w:val="-4"/>
                          </w:rPr>
                          <w:t>-</w:t>
                        </w:r>
                      </w:hyperlink>
                    </w:p>
                  </w:txbxContent>
                </v:textbox>
              </v:shape>
            </w:pict>
          </w:r>
          <w:r>
            <w:pict>
              <v:shape id="_x0000_s10" style="position:absolute;margin-left:110.803pt;margin-top:8.40955pt;mso-position-vertical-relative:text;mso-position-horizontal-relative:text;width:292.5pt;height:5.85pt;z-index:251659264;" filled="false" stroked="false" type="#_x0000_t202">
                <v:fill on="false"/>
                <v:stroke on="false"/>
                <v:path/>
                <v:imagedata o:title=""/>
                <o:lock v:ext="edit" aspectratio="false"/>
                <v:textbox inset="0mm,0mm,0mm,0mm">
                  <w:txbxContent>
                    <w:p>
                      <w:pPr>
                        <w:pStyle w:val="BodyText"/>
                        <w:ind w:left="20"/>
                        <w:spacing w:before="20" w:line="76" w:lineRule="exact"/>
                        <w:rPr/>
                      </w:pPr>
                      <w:hyperlink w:history="true" w:anchor="bookmark2">
                        <w:r>
                          <w:rPr>
                            <w:spacing w:val="2"/>
                            <w:position w:val="1"/>
                          </w:rPr>
                          <w:t>......................................................</w:t>
                        </w:r>
                        <w:r>
                          <w:rPr>
                            <w:spacing w:val="1"/>
                            <w:position w:val="1"/>
                          </w:rPr>
                          <w:t>..........................................................</w:t>
                        </w:r>
                      </w:hyperlink>
                    </w:p>
                  </w:txbxContent>
                </v:textbox>
              </v:shape>
            </w:pict>
          </w:r>
          <w:hyperlink w:history="true" w:anchor="bookmark2">
            <w:r>
              <w:rPr>
                <w:rFonts w:ascii="SimSun" w:hAnsi="SimSun" w:eastAsia="SimSun" w:cs="SimSun"/>
                <w:spacing w:val="6"/>
              </w:rPr>
              <w:t>第五章</w:t>
            </w:r>
            <w:r>
              <w:rPr>
                <w:rFonts w:ascii="SimSun" w:hAnsi="SimSun" w:eastAsia="SimSun" w:cs="SimSun"/>
                <w:spacing w:val="-94"/>
              </w:rPr>
              <w:t xml:space="preserve"> </w:t>
            </w:r>
            <w:r>
              <w:rPr>
                <w:position w:val="-6"/>
              </w:rPr>
              <w:drawing>
                <wp:inline distT="0" distB="0" distL="0" distR="0">
                  <wp:extent cx="29844" cy="172719"/>
                  <wp:effectExtent l="0" t="0" r="0" b="0"/>
                  <wp:docPr id="24" name="IM 24"/>
                  <wp:cNvGraphicFramePr/>
                  <a:graphic>
                    <a:graphicData uri="http://schemas.openxmlformats.org/drawingml/2006/picture">
                      <pic:pic>
                        <pic:nvPicPr>
                          <pic:cNvPr id="24" name="IM 24"/>
                          <pic:cNvPicPr/>
                        </pic:nvPicPr>
                        <pic:blipFill>
                          <a:blip r:embed="rId13"/>
                          <a:stretch>
                            <a:fillRect/>
                          </a:stretch>
                        </pic:blipFill>
                        <pic:spPr>
                          <a:xfrm rot="0">
                            <a:off x="0" y="0"/>
                            <a:ext cx="29844" cy="172719"/>
                          </a:xfrm>
                          <a:prstGeom prst="rect">
                            <a:avLst/>
                          </a:prstGeom>
                        </pic:spPr>
                      </pic:pic>
                    </a:graphicData>
                  </a:graphic>
                </wp:inline>
              </w:drawing>
            </w:r>
            <w:r>
              <w:rPr>
                <w:position w:val="-6"/>
              </w:rPr>
              <w:drawing>
                <wp:inline distT="0" distB="0" distL="0" distR="0">
                  <wp:extent cx="29844" cy="172719"/>
                  <wp:effectExtent l="0" t="0" r="0" b="0"/>
                  <wp:docPr id="26" name="IM 26"/>
                  <wp:cNvGraphicFramePr/>
                  <a:graphic>
                    <a:graphicData uri="http://schemas.openxmlformats.org/drawingml/2006/picture">
                      <pic:pic>
                        <pic:nvPicPr>
                          <pic:cNvPr id="26" name="IM 26"/>
                          <pic:cNvPicPr/>
                        </pic:nvPicPr>
                        <pic:blipFill>
                          <a:blip r:embed="rId14"/>
                          <a:stretch>
                            <a:fillRect/>
                          </a:stretch>
                        </pic:blipFill>
                        <pic:spPr>
                          <a:xfrm rot="0">
                            <a:off x="0" y="0"/>
                            <a:ext cx="29844" cy="172719"/>
                          </a:xfrm>
                          <a:prstGeom prst="rect">
                            <a:avLst/>
                          </a:prstGeom>
                        </pic:spPr>
                      </pic:pic>
                    </a:graphicData>
                  </a:graphic>
                </wp:inline>
              </w:drawing>
            </w:r>
            <w:r>
              <w:rPr>
                <w:rFonts w:ascii="SimSun" w:hAnsi="SimSun" w:eastAsia="SimSun" w:cs="SimSun"/>
                <w:spacing w:val="-93"/>
              </w:rPr>
              <w:t xml:space="preserve"> </w:t>
            </w:r>
            <w:r>
              <w:rPr>
                <w:rFonts w:ascii="SimSun" w:hAnsi="SimSun" w:eastAsia="SimSun" w:cs="SimSun"/>
                <w:spacing w:val="6"/>
              </w:rPr>
              <w:t>采购内容与要求</w:t>
            </w:r>
            <w:r>
              <w:rPr>
                <w:rFonts w:ascii="SimSun" w:hAnsi="SimSun" w:eastAsia="SimSun" w:cs="SimSun"/>
                <w:spacing w:val="2"/>
              </w:rPr>
              <w:t xml:space="preserve">                           </w:t>
            </w:r>
            <w:r>
              <w:rPr>
                <w:rFonts w:ascii="SimSun" w:hAnsi="SimSun" w:eastAsia="SimSun" w:cs="SimSun"/>
                <w:spacing w:val="1"/>
              </w:rPr>
              <w:t xml:space="preserve">                                </w:t>
            </w:r>
            <w:r>
              <w:rPr>
                <w:spacing w:val="6"/>
              </w:rPr>
              <w:t>29 -</w:t>
            </w:r>
          </w:hyperlink>
        </w:p>
        <w:p>
          <w:pPr>
            <w:pStyle w:val="BodyText"/>
            <w:ind w:left="428"/>
            <w:spacing w:before="31" w:line="193" w:lineRule="auto"/>
            <w:tabs>
              <w:tab w:val="right" w:leader="dot" w:pos="8492"/>
            </w:tabs>
            <w:rPr/>
          </w:pPr>
          <w:hyperlink w:history="true" w:anchor="bookmark15">
            <w:r>
              <w:rPr>
                <w:rFonts w:ascii="SimSun" w:hAnsi="SimSun" w:eastAsia="SimSun" w:cs="SimSun"/>
                <w:b/>
                <w:bCs/>
                <w:spacing w:val="-3"/>
              </w:rPr>
              <w:t>包</w:t>
            </w:r>
            <w:r>
              <w:rPr>
                <w:rFonts w:ascii="SimSun" w:hAnsi="SimSun" w:eastAsia="SimSun" w:cs="SimSun"/>
                <w:spacing w:val="-33"/>
              </w:rPr>
              <w:t xml:space="preserve"> </w:t>
            </w:r>
            <w:r>
              <w:rPr>
                <w:rFonts w:ascii="Times New Roman" w:hAnsi="Times New Roman" w:eastAsia="Times New Roman" w:cs="Times New Roman"/>
                <w:b/>
                <w:bCs/>
                <w:spacing w:val="-3"/>
              </w:rPr>
              <w:t>1</w:t>
            </w:r>
            <w:r>
              <w:rPr>
                <w:rFonts w:ascii="SimSun" w:hAnsi="SimSun" w:eastAsia="SimSun" w:cs="SimSun"/>
                <w:b/>
                <w:bCs/>
                <w:spacing w:val="-3"/>
              </w:rPr>
              <w:t>：</w:t>
            </w:r>
            <w:r>
              <w:rPr>
                <w:rFonts w:ascii="SimSun" w:hAnsi="SimSun" w:eastAsia="SimSun" w:cs="SimSun"/>
                <w:spacing w:val="-50"/>
              </w:rPr>
              <w:t xml:space="preserve"> </w:t>
            </w:r>
            <w:r>
              <w:rPr>
                <w:rFonts w:ascii="SimSun" w:hAnsi="SimSun" w:eastAsia="SimSun" w:cs="SimSun"/>
                <w:b/>
                <w:bCs/>
                <w:spacing w:val="-3"/>
              </w:rPr>
              <w:t>白蚁普查</w:t>
            </w:r>
            <w:r>
              <w:rPr>
                <w:rFonts w:ascii="SimSun" w:hAnsi="SimSun" w:eastAsia="SimSun" w:cs="SimSun"/>
                <w:spacing w:val="-56"/>
              </w:rPr>
              <w:t xml:space="preserve"> </w:t>
            </w:r>
            <w:r>
              <w:rPr>
                <w:rFonts w:ascii="SimSun" w:hAnsi="SimSun" w:eastAsia="SimSun" w:cs="SimSun"/>
              </w:rPr>
              <w:tab/>
            </w:r>
            <w:r>
              <w:rPr/>
              <w:t>-</w:t>
            </w:r>
            <w:r>
              <w:rPr>
                <w:spacing w:val="12"/>
                <w:w w:val="102"/>
              </w:rPr>
              <w:t xml:space="preserve"> </w:t>
            </w:r>
            <w:r>
              <w:rPr/>
              <w:t>30</w:t>
            </w:r>
            <w:r>
              <w:rPr>
                <w:spacing w:val="12"/>
              </w:rPr>
              <w:t xml:space="preserve"> </w:t>
            </w:r>
            <w:r>
              <w:rPr/>
              <w:t>-</w:t>
            </w:r>
          </w:hyperlink>
        </w:p>
        <w:p>
          <w:pPr>
            <w:pStyle w:val="BodyText"/>
            <w:ind w:left="428"/>
            <w:spacing w:before="64" w:line="194" w:lineRule="auto"/>
            <w:tabs>
              <w:tab w:val="right" w:leader="dot" w:pos="8492"/>
            </w:tabs>
            <w:rPr/>
          </w:pPr>
          <w:hyperlink w:history="true" w:anchor="bookmark16">
            <w:r>
              <w:rPr>
                <w:rFonts w:ascii="SimSun" w:hAnsi="SimSun" w:eastAsia="SimSun" w:cs="SimSun"/>
                <w:b/>
                <w:bCs/>
                <w:spacing w:val="-2"/>
              </w:rPr>
              <w:t>包</w:t>
            </w:r>
            <w:r>
              <w:rPr>
                <w:rFonts w:ascii="SimSun" w:hAnsi="SimSun" w:eastAsia="SimSun" w:cs="SimSun"/>
                <w:spacing w:val="-40"/>
              </w:rPr>
              <w:t xml:space="preserve"> </w:t>
            </w:r>
            <w:r>
              <w:rPr>
                <w:rFonts w:ascii="Times New Roman" w:hAnsi="Times New Roman" w:eastAsia="Times New Roman" w:cs="Times New Roman"/>
                <w:b/>
                <w:bCs/>
                <w:spacing w:val="-2"/>
              </w:rPr>
              <w:t>2</w:t>
            </w:r>
            <w:r>
              <w:rPr>
                <w:rFonts w:ascii="SimSun" w:hAnsi="SimSun" w:eastAsia="SimSun" w:cs="SimSun"/>
                <w:b/>
                <w:bCs/>
                <w:spacing w:val="-2"/>
              </w:rPr>
              <w:t>：</w:t>
            </w:r>
            <w:r>
              <w:rPr>
                <w:rFonts w:ascii="SimSun" w:hAnsi="SimSun" w:eastAsia="SimSun" w:cs="SimSun"/>
                <w:spacing w:val="-50"/>
              </w:rPr>
              <w:t xml:space="preserve"> </w:t>
            </w:r>
            <w:r>
              <w:rPr>
                <w:rFonts w:ascii="SimSun" w:hAnsi="SimSun" w:eastAsia="SimSun" w:cs="SimSun"/>
                <w:b/>
                <w:bCs/>
                <w:spacing w:val="-2"/>
              </w:rPr>
              <w:t>白蚁防治</w:t>
            </w:r>
            <w:r>
              <w:rPr>
                <w:rFonts w:ascii="SimSun" w:hAnsi="SimSun" w:eastAsia="SimSun" w:cs="SimSun"/>
                <w:spacing w:val="-56"/>
              </w:rPr>
              <w:t xml:space="preserve"> </w:t>
            </w:r>
            <w:r>
              <w:rPr>
                <w:rFonts w:ascii="SimSun" w:hAnsi="SimSun" w:eastAsia="SimSun" w:cs="SimSun"/>
              </w:rPr>
              <w:tab/>
            </w:r>
            <w:r>
              <w:rPr>
                <w:spacing w:val="1"/>
              </w:rPr>
              <w:t>-</w:t>
            </w:r>
            <w:r>
              <w:rPr>
                <w:spacing w:val="8"/>
              </w:rPr>
              <w:t xml:space="preserve"> </w:t>
            </w:r>
            <w:r>
              <w:rPr>
                <w:spacing w:val="1"/>
              </w:rPr>
              <w:t>48</w:t>
            </w:r>
            <w:r>
              <w:rPr>
                <w:spacing w:val="13"/>
              </w:rPr>
              <w:t xml:space="preserve"> </w:t>
            </w:r>
            <w:r>
              <w:rPr>
                <w:spacing w:val="1"/>
              </w:rPr>
              <w:t>-</w:t>
            </w:r>
          </w:hyperlink>
        </w:p>
        <w:p>
          <w:pPr>
            <w:pStyle w:val="BodyText"/>
            <w:ind w:left="428"/>
            <w:spacing w:before="61" w:line="193" w:lineRule="auto"/>
            <w:tabs>
              <w:tab w:val="right" w:leader="dot" w:pos="8492"/>
            </w:tabs>
            <w:rPr/>
          </w:pPr>
          <w:hyperlink w:history="true" w:anchor="bookmark17">
            <w:r>
              <w:rPr>
                <w:rFonts w:ascii="SimSun" w:hAnsi="SimSun" w:eastAsia="SimSun" w:cs="SimSun"/>
                <w:b/>
                <w:bCs/>
                <w:spacing w:val="1"/>
              </w:rPr>
              <w:t>包</w:t>
            </w:r>
            <w:r>
              <w:rPr>
                <w:rFonts w:ascii="SimSun" w:hAnsi="SimSun" w:eastAsia="SimSun" w:cs="SimSun"/>
                <w:spacing w:val="-45"/>
              </w:rPr>
              <w:t xml:space="preserve"> </w:t>
            </w:r>
            <w:r>
              <w:rPr>
                <w:rFonts w:ascii="Times New Roman" w:hAnsi="Times New Roman" w:eastAsia="Times New Roman" w:cs="Times New Roman"/>
                <w:b/>
                <w:bCs/>
                <w:spacing w:val="1"/>
              </w:rPr>
              <w:t>3</w:t>
            </w:r>
            <w:r>
              <w:rPr>
                <w:rFonts w:ascii="SimSun" w:hAnsi="SimSun" w:eastAsia="SimSun" w:cs="SimSun"/>
                <w:b/>
                <w:bCs/>
                <w:spacing w:val="1"/>
              </w:rPr>
              <w:t>：</w:t>
            </w:r>
            <w:r>
              <w:rPr>
                <w:rFonts w:ascii="SimSun" w:hAnsi="SimSun" w:eastAsia="SimSun" w:cs="SimSun"/>
                <w:spacing w:val="-50"/>
              </w:rPr>
              <w:t xml:space="preserve"> </w:t>
            </w:r>
            <w:r>
              <w:rPr>
                <w:rFonts w:ascii="SimSun" w:hAnsi="SimSun" w:eastAsia="SimSun" w:cs="SimSun"/>
                <w:b/>
                <w:bCs/>
                <w:spacing w:val="1"/>
              </w:rPr>
              <w:t>白蚁监测设施</w:t>
            </w:r>
            <w:r>
              <w:rPr>
                <w:rFonts w:ascii="SimSun" w:hAnsi="SimSun" w:eastAsia="SimSun" w:cs="SimSun"/>
                <w:spacing w:val="-55"/>
              </w:rPr>
              <w:t xml:space="preserve"> </w:t>
            </w:r>
            <w:r>
              <w:rPr>
                <w:rFonts w:ascii="SimSun" w:hAnsi="SimSun" w:eastAsia="SimSun" w:cs="SimSun"/>
              </w:rPr>
              <w:tab/>
            </w:r>
            <w:r>
              <w:rPr>
                <w:rFonts w:ascii="SimSun" w:hAnsi="SimSun" w:eastAsia="SimSun" w:cs="SimSun"/>
                <w:spacing w:val="-45"/>
              </w:rPr>
              <w:t xml:space="preserve"> </w:t>
            </w:r>
            <w:r>
              <w:rPr>
                <w:spacing w:val="-2"/>
              </w:rPr>
              <w:t>-</w:t>
            </w:r>
            <w:r>
              <w:rPr>
                <w:spacing w:val="11"/>
                <w:w w:val="102"/>
              </w:rPr>
              <w:t xml:space="preserve"> </w:t>
            </w:r>
            <w:r>
              <w:rPr>
                <w:spacing w:val="-2"/>
              </w:rPr>
              <w:t>56</w:t>
            </w:r>
            <w:r>
              <w:rPr>
                <w:spacing w:val="12"/>
              </w:rPr>
              <w:t xml:space="preserve"> </w:t>
            </w:r>
            <w:r>
              <w:rPr>
                <w:spacing w:val="-2"/>
              </w:rPr>
              <w:t>-</w:t>
            </w:r>
          </w:hyperlink>
        </w:p>
        <w:p>
          <w:pPr>
            <w:pStyle w:val="BodyText"/>
            <w:ind w:left="8"/>
            <w:spacing w:before="33"/>
            <w:tabs>
              <w:tab w:val="right" w:leader="dot" w:pos="8492"/>
            </w:tabs>
            <w:rPr/>
          </w:pPr>
          <w:hyperlink w:history="true" w:anchor="bookmark18">
            <w:r>
              <w:rPr>
                <w:rFonts w:ascii="SimSun" w:hAnsi="SimSun" w:eastAsia="SimSun" w:cs="SimSun"/>
                <w:spacing w:val="7"/>
              </w:rPr>
              <w:t>第六章</w:t>
            </w:r>
            <w:r>
              <w:rPr>
                <w:rFonts w:ascii="SimSun" w:hAnsi="SimSun" w:eastAsia="SimSun" w:cs="SimSun"/>
                <w:spacing w:val="-98"/>
              </w:rPr>
              <w:t xml:space="preserve"> </w:t>
            </w:r>
            <w:r>
              <w:rPr>
                <w:position w:val="-6"/>
              </w:rPr>
              <w:drawing>
                <wp:inline distT="0" distB="0" distL="0" distR="0">
                  <wp:extent cx="29844" cy="172720"/>
                  <wp:effectExtent l="0" t="0" r="0" b="0"/>
                  <wp:docPr id="28" name="IM 28"/>
                  <wp:cNvGraphicFramePr/>
                  <a:graphic>
                    <a:graphicData uri="http://schemas.openxmlformats.org/drawingml/2006/picture">
                      <pic:pic>
                        <pic:nvPicPr>
                          <pic:cNvPr id="28" name="IM 28"/>
                          <pic:cNvPicPr/>
                        </pic:nvPicPr>
                        <pic:blipFill>
                          <a:blip r:embed="rId15"/>
                          <a:stretch>
                            <a:fillRect/>
                          </a:stretch>
                        </pic:blipFill>
                        <pic:spPr>
                          <a:xfrm rot="0">
                            <a:off x="0" y="0"/>
                            <a:ext cx="29844" cy="172720"/>
                          </a:xfrm>
                          <a:prstGeom prst="rect">
                            <a:avLst/>
                          </a:prstGeom>
                        </pic:spPr>
                      </pic:pic>
                    </a:graphicData>
                  </a:graphic>
                </wp:inline>
              </w:drawing>
            </w:r>
            <w:r>
              <w:rPr>
                <w:position w:val="-6"/>
              </w:rPr>
              <w:drawing>
                <wp:inline distT="0" distB="0" distL="0" distR="0">
                  <wp:extent cx="29844" cy="172720"/>
                  <wp:effectExtent l="0" t="0" r="0" b="0"/>
                  <wp:docPr id="30" name="IM 30"/>
                  <wp:cNvGraphicFramePr/>
                  <a:graphic>
                    <a:graphicData uri="http://schemas.openxmlformats.org/drawingml/2006/picture">
                      <pic:pic>
                        <pic:nvPicPr>
                          <pic:cNvPr id="30" name="IM 30"/>
                          <pic:cNvPicPr/>
                        </pic:nvPicPr>
                        <pic:blipFill>
                          <a:blip r:embed="rId16"/>
                          <a:stretch>
                            <a:fillRect/>
                          </a:stretch>
                        </pic:blipFill>
                        <pic:spPr>
                          <a:xfrm rot="0">
                            <a:off x="0" y="0"/>
                            <a:ext cx="29844" cy="172720"/>
                          </a:xfrm>
                          <a:prstGeom prst="rect">
                            <a:avLst/>
                          </a:prstGeom>
                        </pic:spPr>
                      </pic:pic>
                    </a:graphicData>
                  </a:graphic>
                </wp:inline>
              </w:drawing>
            </w:r>
            <w:r>
              <w:rPr>
                <w:rFonts w:ascii="SimSun" w:hAnsi="SimSun" w:eastAsia="SimSun" w:cs="SimSun"/>
                <w:spacing w:val="-90"/>
              </w:rPr>
              <w:t xml:space="preserve"> </w:t>
            </w:r>
            <w:r>
              <w:rPr>
                <w:rFonts w:ascii="SimSun" w:hAnsi="SimSun" w:eastAsia="SimSun" w:cs="SimSun"/>
                <w:spacing w:val="7"/>
              </w:rPr>
              <w:t>综合评分表</w:t>
            </w:r>
            <w:r>
              <w:rPr>
                <w:rFonts w:ascii="SimSun" w:hAnsi="SimSun" w:eastAsia="SimSun" w:cs="SimSun"/>
                <w:spacing w:val="-56"/>
              </w:rPr>
              <w:t xml:space="preserve"> </w:t>
            </w:r>
            <w:r>
              <w:rPr>
                <w:rFonts w:ascii="SimSun" w:hAnsi="SimSun" w:eastAsia="SimSun" w:cs="SimSun"/>
              </w:rPr>
              <w:tab/>
            </w:r>
            <w:r>
              <w:rPr>
                <w:spacing w:val="3"/>
              </w:rPr>
              <w:t>-</w:t>
            </w:r>
            <w:r>
              <w:rPr>
                <w:spacing w:val="15"/>
                <w:w w:val="102"/>
              </w:rPr>
              <w:t xml:space="preserve"> </w:t>
            </w:r>
            <w:r>
              <w:rPr>
                <w:spacing w:val="3"/>
              </w:rPr>
              <w:t>64</w:t>
            </w:r>
            <w:r>
              <w:rPr>
                <w:spacing w:val="12"/>
              </w:rPr>
              <w:t xml:space="preserve"> </w:t>
            </w:r>
            <w:r>
              <w:rPr>
                <w:spacing w:val="3"/>
              </w:rPr>
              <w:t>-</w:t>
            </w:r>
          </w:hyperlink>
        </w:p>
        <w:p>
          <w:pPr>
            <w:pStyle w:val="BodyText"/>
            <w:ind w:left="8"/>
            <w:tabs>
              <w:tab w:val="right" w:leader="dot" w:pos="8492"/>
            </w:tabs>
            <w:rPr/>
          </w:pPr>
          <w:hyperlink w:history="true" w:anchor="bookmark19">
            <w:r>
              <w:rPr>
                <w:rFonts w:ascii="SimSun" w:hAnsi="SimSun" w:eastAsia="SimSun" w:cs="SimSun"/>
                <w:spacing w:val="8"/>
              </w:rPr>
              <w:t>第七章</w:t>
            </w:r>
            <w:r>
              <w:rPr>
                <w:rFonts w:ascii="SimSun" w:hAnsi="SimSun" w:eastAsia="SimSun" w:cs="SimSun"/>
                <w:spacing w:val="-98"/>
              </w:rPr>
              <w:t xml:space="preserve"> </w:t>
            </w:r>
            <w:r>
              <w:rPr>
                <w:position w:val="-6"/>
              </w:rPr>
              <w:drawing>
                <wp:inline distT="0" distB="0" distL="0" distR="0">
                  <wp:extent cx="29844" cy="173354"/>
                  <wp:effectExtent l="0" t="0" r="0" b="0"/>
                  <wp:docPr id="32" name="IM 32"/>
                  <wp:cNvGraphicFramePr/>
                  <a:graphic>
                    <a:graphicData uri="http://schemas.openxmlformats.org/drawingml/2006/picture">
                      <pic:pic>
                        <pic:nvPicPr>
                          <pic:cNvPr id="32" name="IM 32"/>
                          <pic:cNvPicPr/>
                        </pic:nvPicPr>
                        <pic:blipFill>
                          <a:blip r:embed="rId17"/>
                          <a:stretch>
                            <a:fillRect/>
                          </a:stretch>
                        </pic:blipFill>
                        <pic:spPr>
                          <a:xfrm rot="0">
                            <a:off x="0" y="0"/>
                            <a:ext cx="29844" cy="173354"/>
                          </a:xfrm>
                          <a:prstGeom prst="rect">
                            <a:avLst/>
                          </a:prstGeom>
                        </pic:spPr>
                      </pic:pic>
                    </a:graphicData>
                  </a:graphic>
                </wp:inline>
              </w:drawing>
            </w:r>
            <w:r>
              <w:rPr>
                <w:position w:val="-6"/>
              </w:rPr>
              <w:drawing>
                <wp:inline distT="0" distB="0" distL="0" distR="0">
                  <wp:extent cx="29844" cy="173354"/>
                  <wp:effectExtent l="0" t="0" r="0" b="0"/>
                  <wp:docPr id="34" name="IM 34"/>
                  <wp:cNvGraphicFramePr/>
                  <a:graphic>
                    <a:graphicData uri="http://schemas.openxmlformats.org/drawingml/2006/picture">
                      <pic:pic>
                        <pic:nvPicPr>
                          <pic:cNvPr id="34" name="IM 34"/>
                          <pic:cNvPicPr/>
                        </pic:nvPicPr>
                        <pic:blipFill>
                          <a:blip r:embed="rId18"/>
                          <a:stretch>
                            <a:fillRect/>
                          </a:stretch>
                        </pic:blipFill>
                        <pic:spPr>
                          <a:xfrm rot="0">
                            <a:off x="0" y="0"/>
                            <a:ext cx="29844" cy="173354"/>
                          </a:xfrm>
                          <a:prstGeom prst="rect">
                            <a:avLst/>
                          </a:prstGeom>
                        </pic:spPr>
                      </pic:pic>
                    </a:graphicData>
                  </a:graphic>
                </wp:inline>
              </w:drawing>
            </w:r>
            <w:r>
              <w:rPr>
                <w:rFonts w:ascii="SimSun" w:hAnsi="SimSun" w:eastAsia="SimSun" w:cs="SimSun"/>
                <w:spacing w:val="-90"/>
              </w:rPr>
              <w:t xml:space="preserve"> </w:t>
            </w:r>
            <w:r>
              <w:rPr>
                <w:rFonts w:ascii="SimSun" w:hAnsi="SimSun" w:eastAsia="SimSun" w:cs="SimSun"/>
                <w:spacing w:val="8"/>
              </w:rPr>
              <w:t>投标文件格式与要求</w:t>
            </w:r>
            <w:r>
              <w:rPr>
                <w:rFonts w:ascii="SimSun" w:hAnsi="SimSun" w:eastAsia="SimSun" w:cs="SimSun"/>
                <w:spacing w:val="-56"/>
              </w:rPr>
              <w:t xml:space="preserve"> </w:t>
            </w:r>
            <w:r>
              <w:rPr>
                <w:rFonts w:ascii="SimSun" w:hAnsi="SimSun" w:eastAsia="SimSun" w:cs="SimSun"/>
              </w:rPr>
              <w:tab/>
            </w:r>
            <w:r>
              <w:rPr>
                <w:spacing w:val="1"/>
              </w:rPr>
              <w:t>-</w:t>
            </w:r>
            <w:r>
              <w:rPr>
                <w:spacing w:val="15"/>
                <w:w w:val="102"/>
              </w:rPr>
              <w:t xml:space="preserve"> </w:t>
            </w:r>
            <w:r>
              <w:rPr>
                <w:spacing w:val="1"/>
              </w:rPr>
              <w:t>72</w:t>
            </w:r>
            <w:r>
              <w:rPr>
                <w:spacing w:val="12"/>
              </w:rPr>
              <w:t xml:space="preserve"> </w:t>
            </w:r>
            <w:r>
              <w:rPr>
                <w:spacing w:val="1"/>
              </w:rPr>
              <w:t>-</w:t>
            </w:r>
          </w:hyperlink>
        </w:p>
        <w:p>
          <w:pPr>
            <w:pStyle w:val="BodyText"/>
            <w:ind w:left="432"/>
            <w:spacing w:before="32" w:line="193" w:lineRule="auto"/>
            <w:tabs>
              <w:tab w:val="right" w:leader="dot" w:pos="8492"/>
            </w:tabs>
            <w:rPr/>
          </w:pPr>
          <w:hyperlink w:history="true" w:anchor="bookmark20">
            <w:r>
              <w:rPr>
                <w:rFonts w:ascii="SimSun" w:hAnsi="SimSun" w:eastAsia="SimSun" w:cs="SimSun"/>
                <w:spacing w:val="8"/>
              </w:rPr>
              <w:t>一、资格证明文件封面</w:t>
            </w:r>
            <w:r>
              <w:rPr>
                <w:rFonts w:ascii="SimSun" w:hAnsi="SimSun" w:eastAsia="SimSun" w:cs="SimSun"/>
                <w:spacing w:val="-51"/>
              </w:rPr>
              <w:t xml:space="preserve"> </w:t>
            </w:r>
            <w:r>
              <w:rPr>
                <w:rFonts w:ascii="SimSun" w:hAnsi="SimSun" w:eastAsia="SimSun" w:cs="SimSun"/>
              </w:rPr>
              <w:tab/>
            </w:r>
            <w:r>
              <w:rPr>
                <w:rFonts w:ascii="SimSun" w:hAnsi="SimSun" w:eastAsia="SimSun" w:cs="SimSun"/>
                <w:spacing w:val="-42"/>
              </w:rPr>
              <w:t xml:space="preserve"> </w:t>
            </w:r>
            <w:r>
              <w:rPr>
                <w:spacing w:val="-2"/>
              </w:rPr>
              <w:t>-</w:t>
            </w:r>
            <w:r>
              <w:rPr>
                <w:spacing w:val="11"/>
                <w:w w:val="102"/>
              </w:rPr>
              <w:t xml:space="preserve"> </w:t>
            </w:r>
            <w:r>
              <w:rPr>
                <w:spacing w:val="-2"/>
              </w:rPr>
              <w:t>74</w:t>
            </w:r>
            <w:r>
              <w:rPr>
                <w:spacing w:val="12"/>
              </w:rPr>
              <w:t xml:space="preserve"> </w:t>
            </w:r>
            <w:r>
              <w:rPr>
                <w:spacing w:val="-2"/>
              </w:rPr>
              <w:t>-</w:t>
            </w:r>
          </w:hyperlink>
        </w:p>
        <w:p>
          <w:pPr>
            <w:pStyle w:val="BodyText"/>
            <w:ind w:left="432"/>
            <w:spacing w:before="62" w:line="194" w:lineRule="auto"/>
            <w:tabs>
              <w:tab w:val="right" w:leader="dot" w:pos="8492"/>
            </w:tabs>
            <w:rPr/>
          </w:pPr>
          <w:hyperlink w:history="true" w:anchor="bookmark21">
            <w:r>
              <w:rPr>
                <w:rFonts w:ascii="SimSun" w:hAnsi="SimSun" w:eastAsia="SimSun" w:cs="SimSun"/>
                <w:spacing w:val="9"/>
              </w:rPr>
              <w:t>二、投标人资格证明文件审查</w:t>
            </w:r>
            <w:r>
              <w:rPr>
                <w:rFonts w:ascii="SimSun" w:hAnsi="SimSun" w:eastAsia="SimSun" w:cs="SimSun"/>
                <w:spacing w:val="-59"/>
              </w:rPr>
              <w:t xml:space="preserve"> </w:t>
            </w:r>
            <w:r>
              <w:rPr>
                <w:rFonts w:ascii="SimSun" w:hAnsi="SimSun" w:eastAsia="SimSun" w:cs="SimSun"/>
              </w:rPr>
              <w:tab/>
            </w:r>
            <w:r>
              <w:rPr>
                <w:rFonts w:ascii="SimSun" w:hAnsi="SimSun" w:eastAsia="SimSun" w:cs="SimSun"/>
                <w:spacing w:val="-47"/>
              </w:rPr>
              <w:t xml:space="preserve"> </w:t>
            </w:r>
            <w:r>
              <w:rPr>
                <w:spacing w:val="-2"/>
              </w:rPr>
              <w:t>-</w:t>
            </w:r>
            <w:r>
              <w:rPr>
                <w:spacing w:val="11"/>
                <w:w w:val="102"/>
              </w:rPr>
              <w:t xml:space="preserve"> </w:t>
            </w:r>
            <w:r>
              <w:rPr>
                <w:spacing w:val="-2"/>
              </w:rPr>
              <w:t>75</w:t>
            </w:r>
            <w:r>
              <w:rPr>
                <w:spacing w:val="12"/>
              </w:rPr>
              <w:t xml:space="preserve"> </w:t>
            </w:r>
            <w:r>
              <w:rPr>
                <w:spacing w:val="-2"/>
              </w:rPr>
              <w:t>-</w:t>
            </w:r>
          </w:hyperlink>
        </w:p>
        <w:p>
          <w:pPr>
            <w:pStyle w:val="BodyText"/>
            <w:ind w:left="428"/>
            <w:spacing w:before="63" w:line="193" w:lineRule="auto"/>
            <w:tabs>
              <w:tab w:val="right" w:leader="dot" w:pos="8492"/>
            </w:tabs>
            <w:rPr/>
          </w:pPr>
          <w:hyperlink w:history="true" w:anchor="bookmark22">
            <w:r>
              <w:rPr>
                <w:rFonts w:ascii="SimSun" w:hAnsi="SimSun" w:eastAsia="SimSun" w:cs="SimSun"/>
                <w:spacing w:val="8"/>
              </w:rPr>
              <w:t>三、授权委托书</w:t>
            </w:r>
            <w:r>
              <w:rPr>
                <w:rFonts w:ascii="SimSun" w:hAnsi="SimSun" w:eastAsia="SimSun" w:cs="SimSun"/>
                <w:spacing w:val="-55"/>
              </w:rPr>
              <w:t xml:space="preserve"> </w:t>
            </w:r>
            <w:r>
              <w:rPr>
                <w:rFonts w:ascii="SimSun" w:hAnsi="SimSun" w:eastAsia="SimSun" w:cs="SimSun"/>
              </w:rPr>
              <w:tab/>
            </w:r>
            <w:r>
              <w:rPr>
                <w:spacing w:val="1"/>
              </w:rPr>
              <w:t>-</w:t>
            </w:r>
            <w:r>
              <w:rPr>
                <w:spacing w:val="12"/>
                <w:w w:val="102"/>
              </w:rPr>
              <w:t xml:space="preserve"> </w:t>
            </w:r>
            <w:r>
              <w:rPr>
                <w:spacing w:val="1"/>
              </w:rPr>
              <w:t>76</w:t>
            </w:r>
            <w:r>
              <w:rPr>
                <w:spacing w:val="12"/>
              </w:rPr>
              <w:t xml:space="preserve"> </w:t>
            </w:r>
            <w:r>
              <w:rPr>
                <w:spacing w:val="1"/>
              </w:rPr>
              <w:t>-</w:t>
            </w:r>
          </w:hyperlink>
        </w:p>
        <w:p>
          <w:pPr>
            <w:pStyle w:val="BodyText"/>
            <w:ind w:left="448"/>
            <w:spacing w:before="62" w:line="193" w:lineRule="auto"/>
            <w:tabs>
              <w:tab w:val="right" w:leader="dot" w:pos="8492"/>
            </w:tabs>
            <w:rPr/>
          </w:pPr>
          <w:hyperlink w:history="true" w:anchor="bookmark23">
            <w:r>
              <w:rPr>
                <w:rFonts w:ascii="SimSun" w:hAnsi="SimSun" w:eastAsia="SimSun" w:cs="SimSun"/>
                <w:spacing w:val="8"/>
              </w:rPr>
              <w:t>四、法定代表人（单位负责人）身份证明</w:t>
            </w:r>
            <w:r>
              <w:rPr>
                <w:rFonts w:ascii="SimSun" w:hAnsi="SimSun" w:eastAsia="SimSun" w:cs="SimSun"/>
                <w:spacing w:val="-51"/>
              </w:rPr>
              <w:t xml:space="preserve"> </w:t>
            </w:r>
            <w:r>
              <w:rPr>
                <w:rFonts w:ascii="SimSun" w:hAnsi="SimSun" w:eastAsia="SimSun" w:cs="SimSun"/>
              </w:rPr>
              <w:tab/>
            </w:r>
            <w:r>
              <w:rPr>
                <w:rFonts w:ascii="SimSun" w:hAnsi="SimSun" w:eastAsia="SimSun" w:cs="SimSun"/>
                <w:spacing w:val="-58"/>
              </w:rPr>
              <w:t xml:space="preserve"> </w:t>
            </w:r>
            <w:r>
              <w:rPr>
                <w:spacing w:val="-2"/>
              </w:rPr>
              <w:t>-</w:t>
            </w:r>
            <w:r>
              <w:rPr>
                <w:spacing w:val="11"/>
                <w:w w:val="102"/>
              </w:rPr>
              <w:t xml:space="preserve"> </w:t>
            </w:r>
            <w:r>
              <w:rPr>
                <w:spacing w:val="-2"/>
              </w:rPr>
              <w:t>77</w:t>
            </w:r>
            <w:r>
              <w:rPr>
                <w:spacing w:val="12"/>
              </w:rPr>
              <w:t xml:space="preserve"> </w:t>
            </w:r>
            <w:r>
              <w:rPr>
                <w:spacing w:val="-2"/>
              </w:rPr>
              <w:t>-</w:t>
            </w:r>
          </w:hyperlink>
        </w:p>
        <w:p>
          <w:pPr>
            <w:pStyle w:val="BodyText"/>
            <w:ind w:left="432"/>
            <w:spacing w:before="62" w:line="194" w:lineRule="auto"/>
            <w:tabs>
              <w:tab w:val="right" w:leader="dot" w:pos="8492"/>
            </w:tabs>
            <w:rPr/>
          </w:pPr>
          <w:hyperlink w:history="true" w:anchor="bookmark24">
            <w:r>
              <w:rPr>
                <w:rFonts w:ascii="SimSun" w:hAnsi="SimSun" w:eastAsia="SimSun" w:cs="SimSun"/>
                <w:spacing w:val="8"/>
              </w:rPr>
              <w:t>五、投标人基本情况</w:t>
            </w:r>
            <w:r>
              <w:rPr>
                <w:rFonts w:ascii="SimSun" w:hAnsi="SimSun" w:eastAsia="SimSun" w:cs="SimSun"/>
                <w:spacing w:val="-54"/>
              </w:rPr>
              <w:t xml:space="preserve"> </w:t>
            </w:r>
            <w:r>
              <w:rPr>
                <w:rFonts w:ascii="SimSun" w:hAnsi="SimSun" w:eastAsia="SimSun" w:cs="SimSun"/>
              </w:rPr>
              <w:tab/>
            </w:r>
            <w:r>
              <w:rPr/>
              <w:t>-</w:t>
            </w:r>
            <w:r>
              <w:rPr>
                <w:spacing w:val="12"/>
                <w:w w:val="102"/>
              </w:rPr>
              <w:t xml:space="preserve"> </w:t>
            </w:r>
            <w:r>
              <w:rPr/>
              <w:t>78</w:t>
            </w:r>
            <w:r>
              <w:rPr>
                <w:spacing w:val="12"/>
              </w:rPr>
              <w:t xml:space="preserve"> </w:t>
            </w:r>
            <w:r>
              <w:rPr/>
              <w:t>-</w:t>
            </w:r>
          </w:hyperlink>
        </w:p>
        <w:p>
          <w:pPr>
            <w:pStyle w:val="BodyText"/>
            <w:ind w:left="430"/>
            <w:spacing w:before="64" w:line="193" w:lineRule="auto"/>
            <w:tabs>
              <w:tab w:val="right" w:leader="dot" w:pos="8492"/>
            </w:tabs>
            <w:rPr/>
          </w:pPr>
          <w:hyperlink w:history="true" w:anchor="bookmark25">
            <w:r>
              <w:rPr>
                <w:rFonts w:ascii="SimSun" w:hAnsi="SimSun" w:eastAsia="SimSun" w:cs="SimSun"/>
                <w:spacing w:val="8"/>
              </w:rPr>
              <w:t>六、投标人资格承诺函</w:t>
            </w:r>
            <w:r>
              <w:rPr>
                <w:rFonts w:ascii="SimSun" w:hAnsi="SimSun" w:eastAsia="SimSun" w:cs="SimSun"/>
                <w:spacing w:val="-49"/>
              </w:rPr>
              <w:t xml:space="preserve"> </w:t>
            </w:r>
            <w:r>
              <w:rPr>
                <w:rFonts w:ascii="SimSun" w:hAnsi="SimSun" w:eastAsia="SimSun" w:cs="SimSun"/>
              </w:rPr>
              <w:tab/>
            </w:r>
            <w:r>
              <w:rPr>
                <w:rFonts w:ascii="SimSun" w:hAnsi="SimSun" w:eastAsia="SimSun" w:cs="SimSun"/>
                <w:spacing w:val="-40"/>
              </w:rPr>
              <w:t xml:space="preserve"> </w:t>
            </w:r>
            <w:r>
              <w:rPr>
                <w:spacing w:val="-2"/>
              </w:rPr>
              <w:t>-</w:t>
            </w:r>
            <w:r>
              <w:rPr>
                <w:spacing w:val="9"/>
              </w:rPr>
              <w:t xml:space="preserve"> </w:t>
            </w:r>
            <w:r>
              <w:rPr>
                <w:spacing w:val="-2"/>
              </w:rPr>
              <w:t>80</w:t>
            </w:r>
            <w:r>
              <w:rPr>
                <w:spacing w:val="13"/>
              </w:rPr>
              <w:t xml:space="preserve"> </w:t>
            </w:r>
            <w:r>
              <w:rPr>
                <w:spacing w:val="-2"/>
              </w:rPr>
              <w:t>-</w:t>
            </w:r>
          </w:hyperlink>
        </w:p>
        <w:p>
          <w:pPr>
            <w:pStyle w:val="BodyText"/>
            <w:ind w:left="427"/>
            <w:spacing w:before="64" w:line="193" w:lineRule="auto"/>
            <w:tabs>
              <w:tab w:val="right" w:leader="dot" w:pos="8492"/>
            </w:tabs>
            <w:rPr/>
          </w:pPr>
          <w:hyperlink w:history="true" w:anchor="bookmark26">
            <w:r>
              <w:rPr>
                <w:rFonts w:ascii="SimSun" w:hAnsi="SimSun" w:eastAsia="SimSun" w:cs="SimSun"/>
                <w:spacing w:val="9"/>
              </w:rPr>
              <w:t>七、湖南省政府采购供应商资格承诺函</w:t>
            </w:r>
            <w:r>
              <w:rPr>
                <w:rFonts w:ascii="SimSun" w:hAnsi="SimSun" w:eastAsia="SimSun" w:cs="SimSun"/>
                <w:spacing w:val="-51"/>
              </w:rPr>
              <w:t xml:space="preserve"> </w:t>
            </w:r>
            <w:r>
              <w:rPr>
                <w:rFonts w:ascii="SimSun" w:hAnsi="SimSun" w:eastAsia="SimSun" w:cs="SimSun"/>
              </w:rPr>
              <w:tab/>
            </w:r>
            <w:r>
              <w:rPr>
                <w:rFonts w:ascii="SimSun" w:hAnsi="SimSun" w:eastAsia="SimSun" w:cs="SimSun"/>
                <w:spacing w:val="-53"/>
              </w:rPr>
              <w:t xml:space="preserve"> </w:t>
            </w:r>
            <w:r>
              <w:rPr>
                <w:spacing w:val="-2"/>
              </w:rPr>
              <w:t>-</w:t>
            </w:r>
            <w:r>
              <w:rPr>
                <w:spacing w:val="9"/>
              </w:rPr>
              <w:t xml:space="preserve"> </w:t>
            </w:r>
            <w:r>
              <w:rPr>
                <w:spacing w:val="-2"/>
              </w:rPr>
              <w:t>82</w:t>
            </w:r>
            <w:r>
              <w:rPr>
                <w:spacing w:val="13"/>
              </w:rPr>
              <w:t xml:space="preserve"> </w:t>
            </w:r>
            <w:r>
              <w:rPr>
                <w:spacing w:val="-2"/>
              </w:rPr>
              <w:t>-</w:t>
            </w:r>
          </w:hyperlink>
        </w:p>
        <w:p>
          <w:pPr>
            <w:pStyle w:val="BodyText"/>
            <w:ind w:left="432"/>
            <w:spacing w:before="62" w:line="194" w:lineRule="auto"/>
            <w:tabs>
              <w:tab w:val="right" w:leader="dot" w:pos="8492"/>
            </w:tabs>
            <w:rPr/>
          </w:pPr>
          <w:hyperlink w:history="true" w:anchor="bookmark27">
            <w:r>
              <w:rPr>
                <w:rFonts w:ascii="SimSun" w:hAnsi="SimSun" w:eastAsia="SimSun" w:cs="SimSun"/>
                <w:spacing w:val="9"/>
              </w:rPr>
              <w:t>八、项目免收投标保证金承诺书</w:t>
            </w:r>
            <w:r>
              <w:rPr>
                <w:rFonts w:ascii="SimSun" w:hAnsi="SimSun" w:eastAsia="SimSun" w:cs="SimSun"/>
                <w:spacing w:val="-56"/>
              </w:rPr>
              <w:t xml:space="preserve"> </w:t>
            </w:r>
            <w:r>
              <w:rPr>
                <w:rFonts w:ascii="SimSun" w:hAnsi="SimSun" w:eastAsia="SimSun" w:cs="SimSun"/>
              </w:rPr>
              <w:tab/>
            </w:r>
            <w:r>
              <w:rPr>
                <w:rFonts w:ascii="SimSun" w:hAnsi="SimSun" w:eastAsia="SimSun" w:cs="SimSun"/>
                <w:spacing w:val="-48"/>
              </w:rPr>
              <w:t xml:space="preserve"> </w:t>
            </w:r>
            <w:r>
              <w:rPr>
                <w:spacing w:val="-2"/>
              </w:rPr>
              <w:t>-</w:t>
            </w:r>
            <w:r>
              <w:rPr>
                <w:spacing w:val="9"/>
              </w:rPr>
              <w:t xml:space="preserve"> </w:t>
            </w:r>
            <w:r>
              <w:rPr>
                <w:spacing w:val="-2"/>
              </w:rPr>
              <w:t>84</w:t>
            </w:r>
            <w:r>
              <w:rPr>
                <w:spacing w:val="13"/>
              </w:rPr>
              <w:t xml:space="preserve"> </w:t>
            </w:r>
            <w:r>
              <w:rPr>
                <w:spacing w:val="-2"/>
              </w:rPr>
              <w:t>-</w:t>
            </w:r>
          </w:hyperlink>
        </w:p>
        <w:p>
          <w:pPr>
            <w:pStyle w:val="BodyText"/>
            <w:ind w:left="433"/>
            <w:spacing w:before="64" w:line="193" w:lineRule="auto"/>
            <w:tabs>
              <w:tab w:val="right" w:leader="dot" w:pos="8492"/>
            </w:tabs>
            <w:rPr/>
          </w:pPr>
          <w:hyperlink w:history="true" w:anchor="bookmark28">
            <w:r>
              <w:rPr>
                <w:rFonts w:ascii="SimSun" w:hAnsi="SimSun" w:eastAsia="SimSun" w:cs="SimSun"/>
                <w:spacing w:val="8"/>
              </w:rPr>
              <w:t>九、符合性审查表</w:t>
            </w:r>
            <w:r>
              <w:rPr>
                <w:rFonts w:ascii="SimSun" w:hAnsi="SimSun" w:eastAsia="SimSun" w:cs="SimSun"/>
                <w:spacing w:val="-56"/>
              </w:rPr>
              <w:t xml:space="preserve"> </w:t>
            </w:r>
            <w:r>
              <w:rPr>
                <w:rFonts w:ascii="SimSun" w:hAnsi="SimSun" w:eastAsia="SimSun" w:cs="SimSun"/>
              </w:rPr>
              <w:tab/>
            </w:r>
            <w:r>
              <w:rPr>
                <w:spacing w:val="1"/>
              </w:rPr>
              <w:t>-</w:t>
            </w:r>
            <w:r>
              <w:rPr>
                <w:spacing w:val="9"/>
              </w:rPr>
              <w:t xml:space="preserve"> </w:t>
            </w:r>
            <w:r>
              <w:rPr>
                <w:spacing w:val="1"/>
              </w:rPr>
              <w:t>85</w:t>
            </w:r>
            <w:r>
              <w:rPr>
                <w:spacing w:val="13"/>
              </w:rPr>
              <w:t xml:space="preserve"> </w:t>
            </w:r>
            <w:r>
              <w:rPr>
                <w:spacing w:val="1"/>
              </w:rPr>
              <w:t>-</w:t>
            </w:r>
          </w:hyperlink>
        </w:p>
        <w:p>
          <w:pPr>
            <w:pStyle w:val="BodyText"/>
            <w:ind w:left="429"/>
            <w:spacing w:before="62" w:line="193" w:lineRule="auto"/>
            <w:tabs>
              <w:tab w:val="right" w:leader="dot" w:pos="8492"/>
            </w:tabs>
            <w:rPr/>
          </w:pPr>
          <w:hyperlink w:history="true" w:anchor="bookmark29">
            <w:r>
              <w:rPr>
                <w:rFonts w:ascii="SimSun" w:hAnsi="SimSun" w:eastAsia="SimSun" w:cs="SimSun"/>
                <w:spacing w:val="8"/>
              </w:rPr>
              <w:t>十、商务文件封面</w:t>
            </w:r>
            <w:r>
              <w:rPr>
                <w:rFonts w:ascii="SimSun" w:hAnsi="SimSun" w:eastAsia="SimSun" w:cs="SimSun"/>
                <w:spacing w:val="-53"/>
              </w:rPr>
              <w:t xml:space="preserve"> </w:t>
            </w:r>
            <w:r>
              <w:rPr>
                <w:rFonts w:ascii="SimSun" w:hAnsi="SimSun" w:eastAsia="SimSun" w:cs="SimSun"/>
              </w:rPr>
              <w:tab/>
            </w:r>
            <w:r>
              <w:rPr>
                <w:spacing w:val="1"/>
              </w:rPr>
              <w:t>-</w:t>
            </w:r>
            <w:r>
              <w:rPr>
                <w:spacing w:val="9"/>
              </w:rPr>
              <w:t xml:space="preserve"> </w:t>
            </w:r>
            <w:r>
              <w:rPr>
                <w:spacing w:val="1"/>
              </w:rPr>
              <w:t>86</w:t>
            </w:r>
            <w:r>
              <w:rPr>
                <w:spacing w:val="13"/>
              </w:rPr>
              <w:t xml:space="preserve"> </w:t>
            </w:r>
            <w:r>
              <w:rPr>
                <w:spacing w:val="1"/>
              </w:rPr>
              <w:t>-</w:t>
            </w:r>
          </w:hyperlink>
        </w:p>
        <w:p>
          <w:pPr>
            <w:pStyle w:val="BodyText"/>
            <w:ind w:left="429"/>
            <w:spacing w:before="62" w:line="194" w:lineRule="auto"/>
            <w:tabs>
              <w:tab w:val="right" w:leader="dot" w:pos="8492"/>
            </w:tabs>
            <w:rPr/>
          </w:pPr>
          <w:hyperlink w:history="true" w:anchor="bookmark30">
            <w:r>
              <w:rPr>
                <w:rFonts w:ascii="SimSun" w:hAnsi="SimSun" w:eastAsia="SimSun" w:cs="SimSun"/>
                <w:spacing w:val="8"/>
              </w:rPr>
              <w:t>十一、投标函</w:t>
            </w:r>
            <w:r>
              <w:rPr>
                <w:rFonts w:ascii="SimSun" w:hAnsi="SimSun" w:eastAsia="SimSun" w:cs="SimSun"/>
                <w:spacing w:val="-56"/>
              </w:rPr>
              <w:t xml:space="preserve"> </w:t>
            </w:r>
            <w:r>
              <w:rPr>
                <w:rFonts w:ascii="SimSun" w:hAnsi="SimSun" w:eastAsia="SimSun" w:cs="SimSun"/>
              </w:rPr>
              <w:tab/>
            </w:r>
            <w:r>
              <w:rPr>
                <w:spacing w:val="2"/>
              </w:rPr>
              <w:t>-</w:t>
            </w:r>
            <w:r>
              <w:rPr>
                <w:spacing w:val="9"/>
              </w:rPr>
              <w:t xml:space="preserve"> </w:t>
            </w:r>
            <w:r>
              <w:rPr>
                <w:spacing w:val="2"/>
              </w:rPr>
              <w:t>87</w:t>
            </w:r>
            <w:r>
              <w:rPr>
                <w:spacing w:val="13"/>
              </w:rPr>
              <w:t xml:space="preserve"> </w:t>
            </w:r>
            <w:r>
              <w:rPr>
                <w:spacing w:val="2"/>
              </w:rPr>
              <w:t>-</w:t>
            </w:r>
          </w:hyperlink>
        </w:p>
        <w:p>
          <w:pPr>
            <w:pStyle w:val="BodyText"/>
            <w:ind w:left="429"/>
            <w:spacing w:before="64" w:line="193" w:lineRule="auto"/>
            <w:tabs>
              <w:tab w:val="right" w:leader="dot" w:pos="8492"/>
            </w:tabs>
            <w:rPr/>
          </w:pPr>
          <w:hyperlink w:history="true" w:anchor="bookmark31">
            <w:r>
              <w:rPr>
                <w:rFonts w:ascii="SimSun" w:hAnsi="SimSun" w:eastAsia="SimSun" w:cs="SimSun"/>
                <w:spacing w:val="8"/>
              </w:rPr>
              <w:t>十二、开标一览表(总价)</w:t>
            </w:r>
            <w:r>
              <w:rPr>
                <w:rFonts w:ascii="SimSun" w:hAnsi="SimSun" w:eastAsia="SimSun" w:cs="SimSun"/>
                <w:spacing w:val="-56"/>
              </w:rPr>
              <w:t xml:space="preserve"> </w:t>
            </w:r>
            <w:r>
              <w:rPr>
                <w:rFonts w:ascii="SimSun" w:hAnsi="SimSun" w:eastAsia="SimSun" w:cs="SimSun"/>
              </w:rPr>
              <w:tab/>
            </w:r>
            <w:r>
              <w:rPr>
                <w:rFonts w:ascii="SimSun" w:hAnsi="SimSun" w:eastAsia="SimSun" w:cs="SimSun"/>
                <w:spacing w:val="-41"/>
              </w:rPr>
              <w:t xml:space="preserve"> </w:t>
            </w:r>
            <w:r>
              <w:rPr>
                <w:spacing w:val="-2"/>
              </w:rPr>
              <w:t>-</w:t>
            </w:r>
            <w:r>
              <w:rPr>
                <w:spacing w:val="9"/>
              </w:rPr>
              <w:t xml:space="preserve"> </w:t>
            </w:r>
            <w:r>
              <w:rPr>
                <w:spacing w:val="-2"/>
              </w:rPr>
              <w:t>89</w:t>
            </w:r>
            <w:r>
              <w:rPr>
                <w:spacing w:val="13"/>
              </w:rPr>
              <w:t xml:space="preserve"> </w:t>
            </w:r>
            <w:r>
              <w:rPr>
                <w:spacing w:val="-2"/>
              </w:rPr>
              <w:t>-</w:t>
            </w:r>
          </w:hyperlink>
        </w:p>
        <w:p>
          <w:pPr>
            <w:pStyle w:val="BodyText"/>
            <w:ind w:left="429"/>
            <w:spacing w:before="62" w:line="193" w:lineRule="auto"/>
            <w:tabs>
              <w:tab w:val="right" w:leader="dot" w:pos="8492"/>
            </w:tabs>
            <w:rPr/>
          </w:pPr>
          <w:hyperlink w:history="true" w:anchor="bookmark32">
            <w:r>
              <w:rPr>
                <w:rFonts w:ascii="SimSun" w:hAnsi="SimSun" w:eastAsia="SimSun" w:cs="SimSun"/>
                <w:spacing w:val="8"/>
              </w:rPr>
              <w:t>十三、分项价格表</w:t>
            </w:r>
            <w:r>
              <w:rPr>
                <w:rFonts w:ascii="SimSun" w:hAnsi="SimSun" w:eastAsia="SimSun" w:cs="SimSun"/>
                <w:spacing w:val="-53"/>
              </w:rPr>
              <w:t xml:space="preserve"> </w:t>
            </w:r>
            <w:r>
              <w:rPr>
                <w:rFonts w:ascii="SimSun" w:hAnsi="SimSun" w:eastAsia="SimSun" w:cs="SimSun"/>
              </w:rPr>
              <w:tab/>
            </w:r>
            <w:r>
              <w:rPr>
                <w:spacing w:val="1"/>
              </w:rPr>
              <w:t>-</w:t>
            </w:r>
            <w:r>
              <w:rPr>
                <w:spacing w:val="9"/>
              </w:rPr>
              <w:t xml:space="preserve"> </w:t>
            </w:r>
            <w:r>
              <w:rPr>
                <w:spacing w:val="1"/>
              </w:rPr>
              <w:t>90</w:t>
            </w:r>
            <w:r>
              <w:rPr>
                <w:spacing w:val="13"/>
              </w:rPr>
              <w:t xml:space="preserve"> </w:t>
            </w:r>
            <w:r>
              <w:rPr>
                <w:spacing w:val="1"/>
              </w:rPr>
              <w:t>-</w:t>
            </w:r>
          </w:hyperlink>
        </w:p>
        <w:p>
          <w:pPr>
            <w:pStyle w:val="BodyText"/>
            <w:ind w:left="429"/>
            <w:spacing w:before="64" w:line="194" w:lineRule="auto"/>
            <w:tabs>
              <w:tab w:val="right" w:leader="dot" w:pos="8492"/>
            </w:tabs>
            <w:rPr/>
          </w:pPr>
          <w:hyperlink w:history="true" w:anchor="bookmark33">
            <w:r>
              <w:rPr>
                <w:rFonts w:ascii="SimSun" w:hAnsi="SimSun" w:eastAsia="SimSun" w:cs="SimSun"/>
                <w:spacing w:val="9"/>
              </w:rPr>
              <w:t>十四、商务响应与偏离表</w:t>
            </w:r>
            <w:r>
              <w:rPr>
                <w:rFonts w:ascii="SimSun" w:hAnsi="SimSun" w:eastAsia="SimSun" w:cs="SimSun"/>
                <w:spacing w:val="-59"/>
              </w:rPr>
              <w:t xml:space="preserve"> </w:t>
            </w:r>
            <w:r>
              <w:rPr>
                <w:rFonts w:ascii="SimSun" w:hAnsi="SimSun" w:eastAsia="SimSun" w:cs="SimSun"/>
              </w:rPr>
              <w:tab/>
            </w:r>
            <w:r>
              <w:rPr>
                <w:rFonts w:ascii="SimSun" w:hAnsi="SimSun" w:eastAsia="SimSun" w:cs="SimSun"/>
                <w:spacing w:val="-41"/>
              </w:rPr>
              <w:t xml:space="preserve"> </w:t>
            </w:r>
            <w:r>
              <w:rPr>
                <w:spacing w:val="-2"/>
              </w:rPr>
              <w:t>-</w:t>
            </w:r>
            <w:r>
              <w:rPr>
                <w:spacing w:val="9"/>
              </w:rPr>
              <w:t xml:space="preserve"> </w:t>
            </w:r>
            <w:r>
              <w:rPr>
                <w:spacing w:val="-2"/>
              </w:rPr>
              <w:t>91</w:t>
            </w:r>
            <w:r>
              <w:rPr>
                <w:spacing w:val="13"/>
              </w:rPr>
              <w:t xml:space="preserve"> </w:t>
            </w:r>
            <w:r>
              <w:rPr>
                <w:spacing w:val="-2"/>
              </w:rPr>
              <w:t>-</w:t>
            </w:r>
          </w:hyperlink>
        </w:p>
        <w:p>
          <w:pPr>
            <w:pStyle w:val="BodyText"/>
            <w:ind w:left="429"/>
            <w:spacing w:before="61" w:line="193" w:lineRule="auto"/>
            <w:tabs>
              <w:tab w:val="right" w:leader="dot" w:pos="8492"/>
            </w:tabs>
            <w:rPr/>
          </w:pPr>
          <w:hyperlink w:history="true" w:anchor="bookmark34">
            <w:r>
              <w:rPr>
                <w:rFonts w:ascii="SimSun" w:hAnsi="SimSun" w:eastAsia="SimSun" w:cs="SimSun"/>
                <w:spacing w:val="8"/>
              </w:rPr>
              <w:t>十五、中小企业声明函</w:t>
            </w:r>
            <w:r>
              <w:rPr>
                <w:rFonts w:ascii="SimSun" w:hAnsi="SimSun" w:eastAsia="SimSun" w:cs="SimSun"/>
                <w:spacing w:val="-49"/>
              </w:rPr>
              <w:t xml:space="preserve"> </w:t>
            </w:r>
            <w:r>
              <w:rPr>
                <w:rFonts w:ascii="SimSun" w:hAnsi="SimSun" w:eastAsia="SimSun" w:cs="SimSun"/>
              </w:rPr>
              <w:tab/>
            </w:r>
            <w:r>
              <w:rPr>
                <w:rFonts w:ascii="SimSun" w:hAnsi="SimSun" w:eastAsia="SimSun" w:cs="SimSun"/>
                <w:spacing w:val="-40"/>
              </w:rPr>
              <w:t xml:space="preserve"> </w:t>
            </w:r>
            <w:r>
              <w:rPr>
                <w:spacing w:val="-2"/>
              </w:rPr>
              <w:t>-</w:t>
            </w:r>
            <w:r>
              <w:rPr>
                <w:spacing w:val="9"/>
              </w:rPr>
              <w:t xml:space="preserve"> </w:t>
            </w:r>
            <w:r>
              <w:rPr>
                <w:spacing w:val="-2"/>
              </w:rPr>
              <w:t>92</w:t>
            </w:r>
            <w:r>
              <w:rPr>
                <w:spacing w:val="13"/>
              </w:rPr>
              <w:t xml:space="preserve"> </w:t>
            </w:r>
            <w:r>
              <w:rPr>
                <w:spacing w:val="-2"/>
              </w:rPr>
              <w:t>-</w:t>
            </w:r>
          </w:hyperlink>
        </w:p>
        <w:p>
          <w:pPr>
            <w:pStyle w:val="BodyText"/>
            <w:ind w:left="429"/>
            <w:spacing w:before="65" w:line="193" w:lineRule="auto"/>
            <w:tabs>
              <w:tab w:val="right" w:leader="dot" w:pos="8492"/>
            </w:tabs>
            <w:rPr/>
          </w:pPr>
          <w:hyperlink w:history="true" w:anchor="bookmark35">
            <w:r>
              <w:rPr>
                <w:rFonts w:ascii="SimSun" w:hAnsi="SimSun" w:eastAsia="SimSun" w:cs="SimSun"/>
                <w:spacing w:val="9"/>
              </w:rPr>
              <w:t>十六、残疾人福利性单位声明函</w:t>
            </w:r>
            <w:r>
              <w:rPr>
                <w:rFonts w:ascii="SimSun" w:hAnsi="SimSun" w:eastAsia="SimSun" w:cs="SimSun"/>
                <w:spacing w:val="-55"/>
              </w:rPr>
              <w:t xml:space="preserve"> </w:t>
            </w:r>
            <w:r>
              <w:rPr>
                <w:rFonts w:ascii="SimSun" w:hAnsi="SimSun" w:eastAsia="SimSun" w:cs="SimSun"/>
              </w:rPr>
              <w:tab/>
            </w:r>
            <w:r>
              <w:rPr>
                <w:rFonts w:ascii="SimSun" w:hAnsi="SimSun" w:eastAsia="SimSun" w:cs="SimSun"/>
                <w:spacing w:val="-48"/>
              </w:rPr>
              <w:t xml:space="preserve"> </w:t>
            </w:r>
            <w:r>
              <w:rPr>
                <w:spacing w:val="-2"/>
              </w:rPr>
              <w:t>-</w:t>
            </w:r>
            <w:r>
              <w:rPr>
                <w:spacing w:val="9"/>
              </w:rPr>
              <w:t xml:space="preserve"> </w:t>
            </w:r>
            <w:r>
              <w:rPr>
                <w:spacing w:val="-2"/>
              </w:rPr>
              <w:t>93</w:t>
            </w:r>
            <w:r>
              <w:rPr>
                <w:spacing w:val="13"/>
              </w:rPr>
              <w:t xml:space="preserve"> </w:t>
            </w:r>
            <w:r>
              <w:rPr>
                <w:spacing w:val="-2"/>
              </w:rPr>
              <w:t>-</w:t>
            </w:r>
          </w:hyperlink>
        </w:p>
        <w:p>
          <w:pPr>
            <w:pStyle w:val="BodyText"/>
            <w:ind w:left="429"/>
            <w:spacing w:before="62" w:line="194" w:lineRule="auto"/>
            <w:tabs>
              <w:tab w:val="right" w:leader="dot" w:pos="8492"/>
            </w:tabs>
            <w:rPr/>
          </w:pPr>
          <w:hyperlink w:history="true" w:anchor="bookmark36">
            <w:r>
              <w:rPr>
                <w:rFonts w:ascii="SimSun" w:hAnsi="SimSun" w:eastAsia="SimSun" w:cs="SimSun"/>
                <w:spacing w:val="9"/>
              </w:rPr>
              <w:t>十七、监狱企业证明材料</w:t>
            </w:r>
            <w:r>
              <w:rPr>
                <w:rFonts w:ascii="SimSun" w:hAnsi="SimSun" w:eastAsia="SimSun" w:cs="SimSun"/>
                <w:spacing w:val="-59"/>
              </w:rPr>
              <w:t xml:space="preserve"> </w:t>
            </w:r>
            <w:r>
              <w:rPr>
                <w:rFonts w:ascii="SimSun" w:hAnsi="SimSun" w:eastAsia="SimSun" w:cs="SimSun"/>
              </w:rPr>
              <w:tab/>
            </w:r>
            <w:r>
              <w:rPr>
                <w:rFonts w:ascii="SimSun" w:hAnsi="SimSun" w:eastAsia="SimSun" w:cs="SimSun"/>
                <w:spacing w:val="-41"/>
              </w:rPr>
              <w:t xml:space="preserve"> </w:t>
            </w:r>
            <w:r>
              <w:rPr>
                <w:spacing w:val="-2"/>
              </w:rPr>
              <w:t>-</w:t>
            </w:r>
            <w:r>
              <w:rPr>
                <w:spacing w:val="9"/>
              </w:rPr>
              <w:t xml:space="preserve"> </w:t>
            </w:r>
            <w:r>
              <w:rPr>
                <w:spacing w:val="-2"/>
              </w:rPr>
              <w:t>94</w:t>
            </w:r>
            <w:r>
              <w:rPr>
                <w:spacing w:val="13"/>
              </w:rPr>
              <w:t xml:space="preserve"> </w:t>
            </w:r>
            <w:r>
              <w:rPr>
                <w:spacing w:val="-2"/>
              </w:rPr>
              <w:t>-</w:t>
            </w:r>
          </w:hyperlink>
        </w:p>
        <w:p>
          <w:pPr>
            <w:pStyle w:val="BodyText"/>
            <w:ind w:left="429"/>
            <w:spacing w:before="63" w:line="193" w:lineRule="auto"/>
            <w:tabs>
              <w:tab w:val="right" w:leader="dot" w:pos="8492"/>
            </w:tabs>
            <w:rPr/>
          </w:pPr>
          <w:hyperlink w:history="true" w:anchor="bookmark37">
            <w:r>
              <w:rPr>
                <w:rFonts w:ascii="SimSun" w:hAnsi="SimSun" w:eastAsia="SimSun" w:cs="SimSun"/>
                <w:spacing w:val="9"/>
              </w:rPr>
              <w:t>十八、招标文件规定的其他与本项目相关的证明文件</w:t>
            </w:r>
            <w:r>
              <w:rPr>
                <w:rFonts w:ascii="SimSun" w:hAnsi="SimSun" w:eastAsia="SimSun" w:cs="SimSun"/>
                <w:spacing w:val="-47"/>
              </w:rPr>
              <w:t xml:space="preserve"> </w:t>
            </w:r>
            <w:r>
              <w:rPr>
                <w:rFonts w:ascii="SimSun" w:hAnsi="SimSun" w:eastAsia="SimSun" w:cs="SimSun"/>
              </w:rPr>
              <w:tab/>
            </w:r>
            <w:r>
              <w:rPr>
                <w:rFonts w:ascii="SimSun" w:hAnsi="SimSun" w:eastAsia="SimSun" w:cs="SimSun"/>
                <w:spacing w:val="-65"/>
              </w:rPr>
              <w:t xml:space="preserve"> </w:t>
            </w:r>
            <w:r>
              <w:rPr>
                <w:spacing w:val="-2"/>
              </w:rPr>
              <w:t>-</w:t>
            </w:r>
            <w:r>
              <w:rPr>
                <w:spacing w:val="9"/>
              </w:rPr>
              <w:t xml:space="preserve"> </w:t>
            </w:r>
            <w:r>
              <w:rPr>
                <w:spacing w:val="-2"/>
              </w:rPr>
              <w:t>95</w:t>
            </w:r>
            <w:r>
              <w:rPr>
                <w:spacing w:val="13"/>
              </w:rPr>
              <w:t xml:space="preserve"> </w:t>
            </w:r>
            <w:r>
              <w:rPr>
                <w:spacing w:val="-2"/>
              </w:rPr>
              <w:t>-</w:t>
            </w:r>
          </w:hyperlink>
        </w:p>
        <w:p>
          <w:pPr>
            <w:pStyle w:val="BodyText"/>
            <w:ind w:left="429"/>
            <w:spacing w:before="62" w:line="193" w:lineRule="auto"/>
            <w:tabs>
              <w:tab w:val="right" w:leader="dot" w:pos="8492"/>
            </w:tabs>
            <w:rPr/>
          </w:pPr>
          <w:hyperlink w:history="true" w:anchor="bookmark38">
            <w:r>
              <w:rPr>
                <w:rFonts w:ascii="SimSun" w:hAnsi="SimSun" w:eastAsia="SimSun" w:cs="SimSun"/>
                <w:spacing w:val="9"/>
              </w:rPr>
              <w:t>十九、按招标文件的商务★条款的要求提供相关响应资料</w:t>
            </w:r>
            <w:r>
              <w:rPr>
                <w:rFonts w:ascii="SimSun" w:hAnsi="SimSun" w:eastAsia="SimSun" w:cs="SimSun"/>
                <w:spacing w:val="-45"/>
              </w:rPr>
              <w:t xml:space="preserve"> </w:t>
            </w:r>
            <w:r>
              <w:rPr>
                <w:rFonts w:ascii="SimSun" w:hAnsi="SimSun" w:eastAsia="SimSun" w:cs="SimSun"/>
              </w:rPr>
              <w:tab/>
            </w:r>
            <w:r>
              <w:rPr>
                <w:rFonts w:ascii="SimSun" w:hAnsi="SimSun" w:eastAsia="SimSun" w:cs="SimSun"/>
                <w:spacing w:val="-69"/>
              </w:rPr>
              <w:t xml:space="preserve"> </w:t>
            </w:r>
            <w:r>
              <w:rPr>
                <w:spacing w:val="-2"/>
              </w:rPr>
              <w:t>-</w:t>
            </w:r>
            <w:r>
              <w:rPr>
                <w:spacing w:val="9"/>
              </w:rPr>
              <w:t xml:space="preserve"> </w:t>
            </w:r>
            <w:r>
              <w:rPr>
                <w:spacing w:val="-2"/>
              </w:rPr>
              <w:t>96</w:t>
            </w:r>
            <w:r>
              <w:rPr>
                <w:spacing w:val="13"/>
              </w:rPr>
              <w:t xml:space="preserve"> </w:t>
            </w:r>
            <w:r>
              <w:rPr>
                <w:spacing w:val="-2"/>
              </w:rPr>
              <w:t>-</w:t>
            </w:r>
          </w:hyperlink>
        </w:p>
        <w:p>
          <w:pPr>
            <w:pStyle w:val="BodyText"/>
            <w:ind w:left="432"/>
            <w:spacing w:before="65" w:line="194" w:lineRule="auto"/>
            <w:tabs>
              <w:tab w:val="right" w:leader="dot" w:pos="8492"/>
            </w:tabs>
            <w:rPr/>
          </w:pPr>
          <w:hyperlink w:history="true" w:anchor="bookmark39">
            <w:r>
              <w:rPr>
                <w:rFonts w:ascii="SimSun" w:hAnsi="SimSun" w:eastAsia="SimSun" w:cs="SimSun"/>
                <w:spacing w:val="9"/>
              </w:rPr>
              <w:t>二十、附表：本项目所投节能、节水或环境标志产品</w:t>
            </w:r>
            <w:r>
              <w:rPr>
                <w:rFonts w:ascii="SimSun" w:hAnsi="SimSun" w:eastAsia="SimSun" w:cs="SimSun"/>
                <w:spacing w:val="-49"/>
              </w:rPr>
              <w:t xml:space="preserve"> </w:t>
            </w:r>
            <w:r>
              <w:rPr>
                <w:rFonts w:ascii="SimSun" w:hAnsi="SimSun" w:eastAsia="SimSun" w:cs="SimSun"/>
              </w:rPr>
              <w:tab/>
            </w:r>
            <w:r>
              <w:rPr>
                <w:rFonts w:ascii="SimSun" w:hAnsi="SimSun" w:eastAsia="SimSun" w:cs="SimSun"/>
                <w:spacing w:val="-65"/>
              </w:rPr>
              <w:t xml:space="preserve"> </w:t>
            </w:r>
            <w:r>
              <w:rPr>
                <w:spacing w:val="-2"/>
              </w:rPr>
              <w:t>-</w:t>
            </w:r>
            <w:r>
              <w:rPr>
                <w:spacing w:val="9"/>
              </w:rPr>
              <w:t xml:space="preserve"> </w:t>
            </w:r>
            <w:r>
              <w:rPr>
                <w:spacing w:val="-2"/>
              </w:rPr>
              <w:t>97</w:t>
            </w:r>
            <w:r>
              <w:rPr>
                <w:spacing w:val="13"/>
              </w:rPr>
              <w:t xml:space="preserve"> </w:t>
            </w:r>
            <w:r>
              <w:rPr>
                <w:spacing w:val="-2"/>
              </w:rPr>
              <w:t>-</w:t>
            </w:r>
          </w:hyperlink>
        </w:p>
        <w:p>
          <w:pPr>
            <w:pStyle w:val="BodyText"/>
            <w:ind w:left="432"/>
            <w:spacing w:before="61" w:line="193" w:lineRule="auto"/>
            <w:tabs>
              <w:tab w:val="right" w:leader="dot" w:pos="8492"/>
            </w:tabs>
            <w:rPr/>
          </w:pPr>
          <w:hyperlink w:history="true" w:anchor="bookmark40">
            <w:r>
              <w:rPr>
                <w:rFonts w:ascii="SimSun" w:hAnsi="SimSun" w:eastAsia="SimSun" w:cs="SimSun"/>
                <w:spacing w:val="8"/>
              </w:rPr>
              <w:t>二十一、技术文件封面</w:t>
            </w:r>
            <w:r>
              <w:rPr>
                <w:rFonts w:ascii="SimSun" w:hAnsi="SimSun" w:eastAsia="SimSun" w:cs="SimSun"/>
                <w:spacing w:val="-51"/>
              </w:rPr>
              <w:t xml:space="preserve"> </w:t>
            </w:r>
            <w:r>
              <w:rPr>
                <w:rFonts w:ascii="SimSun" w:hAnsi="SimSun" w:eastAsia="SimSun" w:cs="SimSun"/>
              </w:rPr>
              <w:tab/>
            </w:r>
            <w:r>
              <w:rPr>
                <w:rFonts w:ascii="SimSun" w:hAnsi="SimSun" w:eastAsia="SimSun" w:cs="SimSun"/>
                <w:spacing w:val="-40"/>
              </w:rPr>
              <w:t xml:space="preserve"> </w:t>
            </w:r>
            <w:r>
              <w:rPr>
                <w:spacing w:val="-2"/>
              </w:rPr>
              <w:t>-</w:t>
            </w:r>
            <w:r>
              <w:rPr>
                <w:spacing w:val="9"/>
              </w:rPr>
              <w:t xml:space="preserve"> </w:t>
            </w:r>
            <w:r>
              <w:rPr>
                <w:spacing w:val="-2"/>
              </w:rPr>
              <w:t>98</w:t>
            </w:r>
            <w:r>
              <w:rPr>
                <w:spacing w:val="13"/>
              </w:rPr>
              <w:t xml:space="preserve"> </w:t>
            </w:r>
            <w:r>
              <w:rPr>
                <w:spacing w:val="-2"/>
              </w:rPr>
              <w:t>-</w:t>
            </w:r>
          </w:hyperlink>
        </w:p>
        <w:p>
          <w:pPr>
            <w:pStyle w:val="BodyText"/>
            <w:ind w:left="432"/>
            <w:spacing w:before="65" w:line="193" w:lineRule="auto"/>
            <w:tabs>
              <w:tab w:val="right" w:leader="dot" w:pos="8492"/>
            </w:tabs>
            <w:rPr/>
          </w:pPr>
          <w:hyperlink w:history="true" w:anchor="bookmark41">
            <w:r>
              <w:rPr>
                <w:rFonts w:ascii="SimSun" w:hAnsi="SimSun" w:eastAsia="SimSun" w:cs="SimSun"/>
                <w:spacing w:val="8"/>
              </w:rPr>
              <w:t>二十二、技术服务方案</w:t>
            </w:r>
            <w:r>
              <w:rPr>
                <w:rFonts w:ascii="SimSun" w:hAnsi="SimSun" w:eastAsia="SimSun" w:cs="SimSun"/>
                <w:spacing w:val="-51"/>
              </w:rPr>
              <w:t xml:space="preserve"> </w:t>
            </w:r>
            <w:r>
              <w:rPr>
                <w:rFonts w:ascii="SimSun" w:hAnsi="SimSun" w:eastAsia="SimSun" w:cs="SimSun"/>
              </w:rPr>
              <w:tab/>
            </w:r>
            <w:r>
              <w:rPr>
                <w:rFonts w:ascii="SimSun" w:hAnsi="SimSun" w:eastAsia="SimSun" w:cs="SimSun"/>
                <w:spacing w:val="-40"/>
              </w:rPr>
              <w:t xml:space="preserve"> </w:t>
            </w:r>
            <w:r>
              <w:rPr>
                <w:spacing w:val="-2"/>
              </w:rPr>
              <w:t>-</w:t>
            </w:r>
            <w:r>
              <w:rPr>
                <w:spacing w:val="9"/>
              </w:rPr>
              <w:t xml:space="preserve"> </w:t>
            </w:r>
            <w:r>
              <w:rPr>
                <w:spacing w:val="-2"/>
              </w:rPr>
              <w:t>99</w:t>
            </w:r>
            <w:r>
              <w:rPr>
                <w:spacing w:val="13"/>
              </w:rPr>
              <w:t xml:space="preserve"> </w:t>
            </w:r>
            <w:r>
              <w:rPr>
                <w:spacing w:val="-2"/>
              </w:rPr>
              <w:t>-</w:t>
            </w:r>
          </w:hyperlink>
        </w:p>
        <w:p>
          <w:pPr>
            <w:pStyle w:val="BodyText"/>
            <w:ind w:left="432"/>
            <w:spacing w:before="62" w:line="194" w:lineRule="auto"/>
            <w:tabs>
              <w:tab w:val="right" w:leader="dot" w:pos="8492"/>
            </w:tabs>
            <w:rPr/>
          </w:pPr>
          <w:hyperlink w:history="true" w:anchor="bookmark42">
            <w:r>
              <w:rPr>
                <w:rFonts w:ascii="SimSun" w:hAnsi="SimSun" w:eastAsia="SimSun" w:cs="SimSun"/>
                <w:spacing w:val="9"/>
              </w:rPr>
              <w:t>二十三、技术服务响应或偏离表</w:t>
            </w:r>
            <w:r>
              <w:rPr>
                <w:rFonts w:ascii="SimSun" w:hAnsi="SimSun" w:eastAsia="SimSun" w:cs="SimSun"/>
                <w:spacing w:val="-56"/>
              </w:rPr>
              <w:t xml:space="preserve"> </w:t>
            </w:r>
            <w:r>
              <w:rPr>
                <w:rFonts w:ascii="SimSun" w:hAnsi="SimSun" w:eastAsia="SimSun" w:cs="SimSun"/>
              </w:rPr>
              <w:tab/>
            </w:r>
            <w:r>
              <w:rPr>
                <w:rFonts w:ascii="SimSun" w:hAnsi="SimSun" w:eastAsia="SimSun" w:cs="SimSun"/>
                <w:spacing w:val="-53"/>
              </w:rPr>
              <w:t xml:space="preserve"> </w:t>
            </w:r>
            <w:r>
              <w:rPr>
                <w:spacing w:val="-2"/>
              </w:rPr>
              <w:t>-</w:t>
            </w:r>
            <w:r>
              <w:rPr>
                <w:spacing w:val="19"/>
                <w:w w:val="101"/>
              </w:rPr>
              <w:t xml:space="preserve"> </w:t>
            </w:r>
            <w:r>
              <w:rPr>
                <w:spacing w:val="-2"/>
              </w:rPr>
              <w:t>100</w:t>
            </w:r>
            <w:r>
              <w:rPr>
                <w:spacing w:val="12"/>
              </w:rPr>
              <w:t xml:space="preserve"> </w:t>
            </w:r>
            <w:r>
              <w:rPr>
                <w:spacing w:val="-2"/>
              </w:rPr>
              <w:t>-</w:t>
            </w:r>
          </w:hyperlink>
        </w:p>
        <w:p>
          <w:pPr>
            <w:pStyle w:val="BodyText"/>
            <w:ind w:left="432"/>
            <w:spacing w:before="63" w:line="193" w:lineRule="auto"/>
            <w:tabs>
              <w:tab w:val="right" w:leader="dot" w:pos="8492"/>
            </w:tabs>
            <w:rPr/>
          </w:pPr>
          <w:hyperlink w:history="true" w:anchor="bookmark43">
            <w:r>
              <w:rPr>
                <w:rFonts w:ascii="SimSun" w:hAnsi="SimSun" w:eastAsia="SimSun" w:cs="SimSun"/>
                <w:spacing w:val="9"/>
              </w:rPr>
              <w:t>二十四、投标服务符合招标文件规定的证明文件</w:t>
            </w:r>
            <w:r>
              <w:rPr>
                <w:rFonts w:ascii="SimSun" w:hAnsi="SimSun" w:eastAsia="SimSun" w:cs="SimSun"/>
                <w:spacing w:val="-51"/>
              </w:rPr>
              <w:t xml:space="preserve"> </w:t>
            </w:r>
            <w:r>
              <w:rPr>
                <w:rFonts w:ascii="SimSun" w:hAnsi="SimSun" w:eastAsia="SimSun" w:cs="SimSun"/>
              </w:rPr>
              <w:tab/>
            </w:r>
            <w:r>
              <w:rPr>
                <w:rFonts w:ascii="SimSun" w:hAnsi="SimSun" w:eastAsia="SimSun" w:cs="SimSun"/>
                <w:spacing w:val="-66"/>
              </w:rPr>
              <w:t xml:space="preserve"> </w:t>
            </w:r>
            <w:r>
              <w:rPr>
                <w:spacing w:val="-2"/>
              </w:rPr>
              <w:t>-</w:t>
            </w:r>
            <w:r>
              <w:rPr>
                <w:spacing w:val="19"/>
                <w:w w:val="101"/>
              </w:rPr>
              <w:t xml:space="preserve"> </w:t>
            </w:r>
            <w:r>
              <w:rPr>
                <w:spacing w:val="-2"/>
              </w:rPr>
              <w:t>101</w:t>
            </w:r>
            <w:r>
              <w:rPr>
                <w:spacing w:val="12"/>
              </w:rPr>
              <w:t xml:space="preserve"> </w:t>
            </w:r>
            <w:r>
              <w:rPr>
                <w:spacing w:val="-2"/>
              </w:rPr>
              <w:t>-</w:t>
            </w:r>
          </w:hyperlink>
        </w:p>
        <w:p>
          <w:pPr>
            <w:pStyle w:val="BodyText"/>
            <w:ind w:left="432"/>
            <w:spacing w:before="62" w:line="193" w:lineRule="auto"/>
            <w:tabs>
              <w:tab w:val="right" w:leader="dot" w:pos="8492"/>
            </w:tabs>
            <w:rPr/>
          </w:pPr>
          <w:hyperlink w:history="true" w:anchor="bookmark44">
            <w:r>
              <w:rPr>
                <w:rFonts w:ascii="SimSun" w:hAnsi="SimSun" w:eastAsia="SimSun" w:cs="SimSun"/>
                <w:spacing w:val="9"/>
              </w:rPr>
              <w:t>二十五、按招标文件的技术★条款的要求提供相关响应资料</w:t>
            </w:r>
            <w:r>
              <w:rPr>
                <w:rFonts w:ascii="SimSun" w:hAnsi="SimSun" w:eastAsia="SimSun" w:cs="SimSun"/>
                <w:spacing w:val="-45"/>
              </w:rPr>
              <w:t xml:space="preserve"> </w:t>
            </w:r>
            <w:r>
              <w:rPr>
                <w:rFonts w:ascii="SimSun" w:hAnsi="SimSun" w:eastAsia="SimSun" w:cs="SimSun"/>
              </w:rPr>
              <w:tab/>
            </w:r>
            <w:r>
              <w:rPr>
                <w:spacing w:val="2"/>
              </w:rPr>
              <w:t>-</w:t>
            </w:r>
            <w:r>
              <w:rPr>
                <w:spacing w:val="22"/>
                <w:w w:val="101"/>
              </w:rPr>
              <w:t xml:space="preserve"> </w:t>
            </w:r>
            <w:r>
              <w:rPr>
                <w:spacing w:val="2"/>
              </w:rPr>
              <w:t>102</w:t>
            </w:r>
            <w:r>
              <w:rPr>
                <w:spacing w:val="12"/>
              </w:rPr>
              <w:t xml:space="preserve"> </w:t>
            </w:r>
            <w:r>
              <w:rPr>
                <w:spacing w:val="2"/>
              </w:rPr>
              <w:t>-</w:t>
            </w:r>
          </w:hyperlink>
        </w:p>
        <w:p>
          <w:pPr>
            <w:pStyle w:val="BodyText"/>
            <w:ind w:left="432"/>
            <w:spacing w:before="63" w:line="227" w:lineRule="auto"/>
            <w:tabs>
              <w:tab w:val="right" w:leader="dot" w:pos="8492"/>
            </w:tabs>
            <w:rPr/>
          </w:pPr>
          <w:hyperlink w:history="true" w:anchor="bookmark45">
            <w:r>
              <w:rPr>
                <w:rFonts w:ascii="SimSun" w:hAnsi="SimSun" w:eastAsia="SimSun" w:cs="SimSun"/>
                <w:spacing w:val="9"/>
              </w:rPr>
              <w:t>二十六、投标人需提供的其他资料</w:t>
            </w:r>
            <w:r>
              <w:rPr>
                <w:rFonts w:ascii="SimSun" w:hAnsi="SimSun" w:eastAsia="SimSun" w:cs="SimSun"/>
                <w:spacing w:val="-57"/>
              </w:rPr>
              <w:t xml:space="preserve"> </w:t>
            </w:r>
            <w:r>
              <w:rPr>
                <w:rFonts w:ascii="SimSun" w:hAnsi="SimSun" w:eastAsia="SimSun" w:cs="SimSun"/>
              </w:rPr>
              <w:tab/>
            </w:r>
            <w:r>
              <w:rPr>
                <w:rFonts w:ascii="SimSun" w:hAnsi="SimSun" w:eastAsia="SimSun" w:cs="SimSun"/>
                <w:spacing w:val="-54"/>
              </w:rPr>
              <w:t xml:space="preserve"> </w:t>
            </w:r>
            <w:r>
              <w:rPr>
                <w:spacing w:val="-2"/>
              </w:rPr>
              <w:t>-</w:t>
            </w:r>
            <w:r>
              <w:rPr>
                <w:spacing w:val="19"/>
                <w:w w:val="101"/>
              </w:rPr>
              <w:t xml:space="preserve"> </w:t>
            </w:r>
            <w:r>
              <w:rPr>
                <w:spacing w:val="-2"/>
              </w:rPr>
              <w:t>103</w:t>
            </w:r>
            <w:r>
              <w:rPr>
                <w:spacing w:val="12"/>
              </w:rPr>
              <w:t xml:space="preserve"> </w:t>
            </w:r>
            <w:r>
              <w:rPr>
                <w:spacing w:val="-2"/>
              </w:rPr>
              <w:t>-</w:t>
            </w:r>
          </w:hyperlink>
        </w:p>
      </w:sdtContent>
    </w:sdt>
    <w:p>
      <w:pPr>
        <w:spacing w:line="227" w:lineRule="auto"/>
        <w:sectPr>
          <w:footerReference w:type="default" r:id="rId4"/>
          <w:pgSz w:w="11905" w:h="16839"/>
          <w:pgMar w:top="1431" w:right="1700" w:bottom="1280" w:left="1701" w:header="0" w:footer="1275" w:gutter="0"/>
        </w:sectPr>
        <w:rPr/>
      </w:pPr>
    </w:p>
    <w:p>
      <w:pPr>
        <w:spacing w:line="398" w:lineRule="auto"/>
        <w:rPr>
          <w:rFonts w:ascii="Arial"/>
          <w:sz w:val="21"/>
        </w:rPr>
      </w:pPr>
      <w:r/>
    </w:p>
    <w:p>
      <w:pPr>
        <w:ind w:left="2624"/>
        <w:spacing w:before="140" w:line="222" w:lineRule="auto"/>
        <w:outlineLvl w:val="0"/>
        <w:rPr>
          <w:rFonts w:ascii="SimSun" w:hAnsi="SimSun" w:eastAsia="SimSun" w:cs="SimSun"/>
          <w:sz w:val="43"/>
          <w:szCs w:val="43"/>
        </w:rPr>
      </w:pPr>
      <w:bookmarkStart w:name="bookmark3" w:id="1"/>
      <w:bookmarkEnd w:id="1"/>
      <w:r>
        <w:rPr>
          <w:rFonts w:ascii="SimSun" w:hAnsi="SimSun" w:eastAsia="SimSun" w:cs="SimSun"/>
          <w:sz w:val="43"/>
          <w:szCs w:val="43"/>
          <w:b/>
          <w:bCs/>
          <w:spacing w:val="1"/>
        </w:rPr>
        <w:t>第一章</w:t>
      </w:r>
      <w:r>
        <w:rPr>
          <w:rFonts w:ascii="SimSun" w:hAnsi="SimSun" w:eastAsia="SimSun" w:cs="SimSun"/>
          <w:sz w:val="43"/>
          <w:szCs w:val="43"/>
          <w:spacing w:val="1"/>
        </w:rPr>
        <w:t xml:space="preserve"> </w:t>
      </w:r>
      <w:r>
        <w:rPr>
          <w:rFonts w:ascii="SimSun" w:hAnsi="SimSun" w:eastAsia="SimSun" w:cs="SimSun"/>
          <w:sz w:val="43"/>
          <w:szCs w:val="43"/>
          <w:b/>
          <w:bCs/>
          <w:spacing w:val="1"/>
        </w:rPr>
        <w:t>投标邀请</w:t>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BodyText"/>
        <w:ind w:left="9" w:right="1246" w:firstLine="479"/>
        <w:spacing w:before="78" w:line="360" w:lineRule="auto"/>
        <w:jc w:val="both"/>
        <w:rPr>
          <w:rFonts w:ascii="SimSun" w:hAnsi="SimSun" w:eastAsia="SimSun" w:cs="SimSun"/>
          <w:sz w:val="24"/>
          <w:szCs w:val="24"/>
        </w:rPr>
      </w:pPr>
      <w:r>
        <w:rPr>
          <w:rFonts w:ascii="SimSun" w:hAnsi="SimSun" w:eastAsia="SimSun" w:cs="SimSun"/>
          <w:sz w:val="24"/>
          <w:szCs w:val="24"/>
          <w:color w:val="0000FF"/>
          <w:spacing w:val="3"/>
        </w:rPr>
        <w:t>湖南煜祥项目管理有限公司</w:t>
      </w:r>
      <w:r>
        <w:rPr>
          <w:rFonts w:ascii="SimSun" w:hAnsi="SimSun" w:eastAsia="SimSun" w:cs="SimSun"/>
          <w:sz w:val="24"/>
          <w:szCs w:val="24"/>
          <w:spacing w:val="3"/>
        </w:rPr>
        <w:t>采购代理机构受</w:t>
      </w:r>
      <w:r>
        <w:rPr>
          <w:rFonts w:ascii="SimSun" w:hAnsi="SimSun" w:eastAsia="SimSun" w:cs="SimSun"/>
          <w:sz w:val="24"/>
          <w:szCs w:val="24"/>
          <w:color w:val="0000FF"/>
          <w:spacing w:val="3"/>
        </w:rPr>
        <w:t>衡阳县水利局</w:t>
      </w:r>
      <w:r>
        <w:rPr>
          <w:rFonts w:ascii="SimSun" w:hAnsi="SimSun" w:eastAsia="SimSun" w:cs="SimSun"/>
          <w:sz w:val="24"/>
          <w:szCs w:val="24"/>
          <w:spacing w:val="3"/>
        </w:rPr>
        <w:t>的委</w:t>
      </w:r>
      <w:r>
        <w:rPr>
          <w:rFonts w:ascii="SimSun" w:hAnsi="SimSun" w:eastAsia="SimSun" w:cs="SimSun"/>
          <w:sz w:val="24"/>
          <w:szCs w:val="24"/>
          <w:spacing w:val="2"/>
        </w:rPr>
        <w:t>托，对</w:t>
      </w:r>
      <w:r>
        <w:rPr>
          <w:rFonts w:ascii="SimSun" w:hAnsi="SimSun" w:eastAsia="SimSun" w:cs="SimSun"/>
          <w:sz w:val="24"/>
          <w:szCs w:val="24"/>
          <w:color w:val="0000FF"/>
          <w:spacing w:val="2"/>
        </w:rPr>
        <w:t>衡阳县</w:t>
      </w:r>
      <w:r>
        <w:rPr>
          <w:sz w:val="24"/>
          <w:szCs w:val="24"/>
          <w:color w:val="0000FF"/>
          <w:spacing w:val="3"/>
        </w:rPr>
        <w:t>2025</w:t>
      </w:r>
      <w:r>
        <w:rPr>
          <w:sz w:val="24"/>
          <w:szCs w:val="24"/>
          <w:color w:val="0000FF"/>
          <w:spacing w:val="39"/>
          <w:w w:val="101"/>
        </w:rPr>
        <w:t xml:space="preserve"> </w:t>
      </w:r>
      <w:r>
        <w:rPr>
          <w:rFonts w:ascii="SimSun" w:hAnsi="SimSun" w:eastAsia="SimSun" w:cs="SimSun"/>
          <w:sz w:val="24"/>
          <w:szCs w:val="24"/>
          <w:color w:val="0000FF"/>
          <w:spacing w:val="3"/>
        </w:rPr>
        <w:t>年小型水库及堤防白蚁普查、防治</w:t>
      </w:r>
      <w:r>
        <w:rPr>
          <w:rFonts w:ascii="SimSun" w:hAnsi="SimSun" w:eastAsia="SimSun" w:cs="SimSun"/>
          <w:sz w:val="24"/>
          <w:szCs w:val="24"/>
          <w:spacing w:val="3"/>
        </w:rPr>
        <w:t>（采购编号：</w:t>
      </w:r>
      <w:r>
        <w:rPr>
          <w:sz w:val="24"/>
          <w:szCs w:val="24"/>
          <w:color w:val="0000FF"/>
        </w:rPr>
        <w:t>HYX</w:t>
      </w:r>
      <w:r>
        <w:rPr>
          <w:sz w:val="24"/>
          <w:szCs w:val="24"/>
          <w:color w:val="0000FF"/>
          <w:spacing w:val="3"/>
        </w:rPr>
        <w:t>[2025]C050</w:t>
      </w:r>
      <w:r>
        <w:rPr>
          <w:sz w:val="24"/>
          <w:szCs w:val="24"/>
          <w:color w:val="0000FF"/>
          <w:spacing w:val="-22"/>
        </w:rPr>
        <w:t xml:space="preserve"> </w:t>
      </w:r>
      <w:r>
        <w:rPr>
          <w:rFonts w:ascii="SimSun" w:hAnsi="SimSun" w:eastAsia="SimSun" w:cs="SimSun"/>
          <w:sz w:val="24"/>
          <w:szCs w:val="24"/>
          <w:spacing w:val="3"/>
        </w:rPr>
        <w:t>、委托代理</w:t>
      </w:r>
      <w:r>
        <w:rPr>
          <w:rFonts w:ascii="SimSun" w:hAnsi="SimSun" w:eastAsia="SimSun" w:cs="SimSun"/>
          <w:sz w:val="24"/>
          <w:szCs w:val="24"/>
          <w:spacing w:val="2"/>
        </w:rPr>
        <w:t>编号：</w:t>
      </w:r>
      <w:r>
        <w:rPr>
          <w:sz w:val="24"/>
          <w:szCs w:val="24"/>
          <w:color w:val="0000FF"/>
        </w:rPr>
        <w:t>HNYX</w:t>
      </w:r>
      <w:r>
        <w:rPr>
          <w:sz w:val="24"/>
          <w:szCs w:val="24"/>
          <w:color w:val="0000FF"/>
          <w:spacing w:val="2"/>
        </w:rPr>
        <w:t>2025-015</w:t>
      </w:r>
      <w:r>
        <w:rPr>
          <w:rFonts w:ascii="SimSun" w:hAnsi="SimSun" w:eastAsia="SimSun" w:cs="SimSun"/>
          <w:sz w:val="24"/>
          <w:szCs w:val="24"/>
          <w:spacing w:val="2"/>
        </w:rPr>
        <w:t>）项目进行公开招标采购</w:t>
      </w:r>
      <w:r>
        <w:rPr>
          <w:rFonts w:ascii="SimSun" w:hAnsi="SimSun" w:eastAsia="SimSun" w:cs="SimSun"/>
          <w:sz w:val="24"/>
          <w:szCs w:val="24"/>
          <w:spacing w:val="1"/>
        </w:rPr>
        <w:t>，采用网上开标模式。欢迎符合资</w:t>
      </w:r>
      <w:r>
        <w:rPr>
          <w:rFonts w:ascii="SimSun" w:hAnsi="SimSun" w:eastAsia="SimSun" w:cs="SimSun"/>
          <w:sz w:val="24"/>
          <w:szCs w:val="24"/>
          <w:spacing w:val="-1"/>
        </w:rPr>
        <w:t>格条件的投标人前来投标。</w:t>
      </w:r>
    </w:p>
    <w:p>
      <w:pPr>
        <w:ind w:left="493"/>
        <w:spacing w:line="218" w:lineRule="auto"/>
        <w:rPr>
          <w:rFonts w:ascii="SimSun" w:hAnsi="SimSun" w:eastAsia="SimSun" w:cs="SimSun"/>
          <w:sz w:val="24"/>
          <w:szCs w:val="24"/>
        </w:rPr>
      </w:pPr>
      <w:r>
        <w:rPr>
          <w:rFonts w:ascii="SimSun" w:hAnsi="SimSun" w:eastAsia="SimSun" w:cs="SimSun"/>
          <w:sz w:val="24"/>
          <w:szCs w:val="24"/>
          <w:b/>
          <w:bCs/>
          <w:spacing w:val="-4"/>
        </w:rPr>
        <w:t>一、采购项目内容与数量：</w:t>
      </w:r>
    </w:p>
    <w:p>
      <w:pPr>
        <w:ind w:left="12"/>
        <w:spacing w:before="181" w:line="212" w:lineRule="auto"/>
        <w:rPr>
          <w:rFonts w:ascii="SimSun" w:hAnsi="SimSun" w:eastAsia="SimSun" w:cs="SimSun"/>
          <w:sz w:val="24"/>
          <w:szCs w:val="24"/>
        </w:rPr>
      </w:pPr>
      <w:r>
        <w:rPr>
          <w:rFonts w:ascii="SimSun" w:hAnsi="SimSun" w:eastAsia="SimSun" w:cs="SimSun"/>
          <w:sz w:val="24"/>
          <w:szCs w:val="24"/>
          <w:spacing w:val="-5"/>
        </w:rPr>
        <w:t>分包：</w:t>
      </w:r>
    </w:p>
    <w:tbl>
      <w:tblPr>
        <w:tblStyle w:val="TableNormal"/>
        <w:tblW w:w="9739" w:type="dxa"/>
        <w:tblInd w:w="5" w:type="dxa"/>
        <w:tblLayout w:type="fixed"/>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
      <w:tblGrid>
        <w:gridCol w:w="3897"/>
        <w:gridCol w:w="1945"/>
        <w:gridCol w:w="1945"/>
        <w:gridCol w:w="1952"/>
      </w:tblGrid>
      <w:tr>
        <w:trPr>
          <w:trHeight w:val="631" w:hRule="atLeast"/>
        </w:trPr>
        <w:tc>
          <w:tcPr>
            <w:tcW w:w="3897" w:type="dxa"/>
            <w:vAlign w:val="top"/>
          </w:tcPr>
          <w:p>
            <w:pPr>
              <w:pStyle w:val="TableText"/>
              <w:ind w:left="1712"/>
              <w:spacing w:before="196" w:line="221" w:lineRule="auto"/>
              <w:rPr/>
            </w:pPr>
            <w:r>
              <w:rPr>
                <w:b/>
                <w:bCs/>
                <w:spacing w:val="-8"/>
              </w:rPr>
              <w:t>包号</w:t>
            </w:r>
          </w:p>
        </w:tc>
        <w:tc>
          <w:tcPr>
            <w:tcW w:w="1945" w:type="dxa"/>
            <w:vAlign w:val="top"/>
          </w:tcPr>
          <w:p>
            <w:pPr>
              <w:pStyle w:val="TableText"/>
              <w:ind w:left="256"/>
              <w:spacing w:before="197" w:line="219" w:lineRule="auto"/>
              <w:rPr/>
            </w:pPr>
            <w:r>
              <w:rPr>
                <w:b/>
                <w:bCs/>
                <w:spacing w:val="-4"/>
              </w:rPr>
              <w:t>预算金额(元)</w:t>
            </w:r>
          </w:p>
        </w:tc>
        <w:tc>
          <w:tcPr>
            <w:tcW w:w="1945" w:type="dxa"/>
            <w:vAlign w:val="top"/>
          </w:tcPr>
          <w:p>
            <w:pPr>
              <w:pStyle w:val="TableText"/>
              <w:ind w:left="258"/>
              <w:spacing w:before="196" w:line="218" w:lineRule="auto"/>
              <w:rPr/>
            </w:pPr>
            <w:r>
              <w:rPr>
                <w:b/>
                <w:bCs/>
                <w:spacing w:val="-4"/>
              </w:rPr>
              <w:t>最高限价(元)</w:t>
            </w:r>
          </w:p>
        </w:tc>
        <w:tc>
          <w:tcPr>
            <w:tcW w:w="1952" w:type="dxa"/>
            <w:vAlign w:val="top"/>
          </w:tcPr>
          <w:p>
            <w:pPr>
              <w:pStyle w:val="TableText"/>
              <w:ind w:left="135"/>
              <w:spacing w:before="40" w:line="218" w:lineRule="auto"/>
              <w:rPr/>
            </w:pPr>
            <w:r>
              <w:rPr>
                <w:b/>
                <w:bCs/>
                <w:spacing w:val="-4"/>
              </w:rPr>
              <w:t>代理服务费限价</w:t>
            </w:r>
          </w:p>
          <w:p>
            <w:pPr>
              <w:pStyle w:val="TableText"/>
              <w:ind w:left="781"/>
              <w:spacing w:before="29" w:line="206" w:lineRule="auto"/>
              <w:rPr/>
            </w:pPr>
            <w:r>
              <w:rPr>
                <w:b/>
                <w:bCs/>
                <w:spacing w:val="-20"/>
              </w:rPr>
              <w:t>(元)</w:t>
            </w:r>
          </w:p>
        </w:tc>
      </w:tr>
      <w:tr>
        <w:trPr>
          <w:trHeight w:val="314" w:hRule="atLeast"/>
        </w:trPr>
        <w:tc>
          <w:tcPr>
            <w:tcW w:w="3897" w:type="dxa"/>
            <w:vAlign w:val="top"/>
          </w:tcPr>
          <w:p>
            <w:pPr>
              <w:pStyle w:val="TableText"/>
              <w:ind w:left="1743"/>
              <w:spacing w:before="36" w:line="206" w:lineRule="auto"/>
              <w:rPr/>
            </w:pPr>
            <w:r>
              <w:rPr>
                <w:spacing w:val="-5"/>
              </w:rPr>
              <w:t>包</w:t>
            </w:r>
            <w:r>
              <w:rPr>
                <w:spacing w:val="-33"/>
              </w:rPr>
              <w:t xml:space="preserve"> </w:t>
            </w:r>
            <w:r>
              <w:rPr>
                <w:spacing w:val="-5"/>
              </w:rPr>
              <w:t>1</w:t>
            </w:r>
          </w:p>
        </w:tc>
        <w:tc>
          <w:tcPr>
            <w:tcW w:w="1945" w:type="dxa"/>
            <w:vAlign w:val="top"/>
          </w:tcPr>
          <w:p>
            <w:pPr>
              <w:pStyle w:val="TableText"/>
              <w:ind w:left="438"/>
              <w:spacing w:before="36" w:line="206" w:lineRule="auto"/>
              <w:rPr/>
            </w:pPr>
            <w:r>
              <w:rPr>
                <w:spacing w:val="-2"/>
              </w:rPr>
              <w:t>606276.01</w:t>
            </w:r>
          </w:p>
        </w:tc>
        <w:tc>
          <w:tcPr>
            <w:tcW w:w="1945" w:type="dxa"/>
            <w:vAlign w:val="top"/>
          </w:tcPr>
          <w:p>
            <w:pPr>
              <w:pStyle w:val="TableText"/>
              <w:ind w:left="439"/>
              <w:spacing w:before="36" w:line="206" w:lineRule="auto"/>
              <w:rPr/>
            </w:pPr>
            <w:r>
              <w:rPr>
                <w:spacing w:val="-2"/>
              </w:rPr>
              <w:t>606276.01</w:t>
            </w:r>
          </w:p>
        </w:tc>
        <w:tc>
          <w:tcPr>
            <w:tcW w:w="1952" w:type="dxa"/>
            <w:vAlign w:val="top"/>
          </w:tcPr>
          <w:p>
            <w:pPr>
              <w:pStyle w:val="TableText"/>
              <w:ind w:left="560"/>
              <w:spacing w:before="36" w:line="206" w:lineRule="auto"/>
              <w:rPr/>
            </w:pPr>
            <w:r>
              <w:rPr>
                <w:spacing w:val="-2"/>
              </w:rPr>
              <w:t>9094.00</w:t>
            </w:r>
          </w:p>
        </w:tc>
      </w:tr>
      <w:tr>
        <w:trPr>
          <w:trHeight w:val="314" w:hRule="atLeast"/>
        </w:trPr>
        <w:tc>
          <w:tcPr>
            <w:tcW w:w="3897" w:type="dxa"/>
            <w:vAlign w:val="top"/>
          </w:tcPr>
          <w:p>
            <w:pPr>
              <w:pStyle w:val="TableText"/>
              <w:ind w:left="1743"/>
              <w:spacing w:before="40" w:line="203" w:lineRule="auto"/>
              <w:rPr/>
            </w:pPr>
            <w:r>
              <w:rPr>
                <w:spacing w:val="-5"/>
              </w:rPr>
              <w:t>包</w:t>
            </w:r>
            <w:r>
              <w:rPr>
                <w:spacing w:val="-48"/>
              </w:rPr>
              <w:t xml:space="preserve"> </w:t>
            </w:r>
            <w:r>
              <w:rPr>
                <w:spacing w:val="-5"/>
              </w:rPr>
              <w:t>2</w:t>
            </w:r>
          </w:p>
        </w:tc>
        <w:tc>
          <w:tcPr>
            <w:tcW w:w="1945" w:type="dxa"/>
            <w:vAlign w:val="top"/>
          </w:tcPr>
          <w:p>
            <w:pPr>
              <w:pStyle w:val="TableText"/>
              <w:ind w:left="394"/>
              <w:spacing w:before="40" w:line="203" w:lineRule="auto"/>
              <w:rPr/>
            </w:pPr>
            <w:r>
              <w:rPr>
                <w:spacing w:val="-3"/>
              </w:rPr>
              <w:t>1203643.80</w:t>
            </w:r>
          </w:p>
        </w:tc>
        <w:tc>
          <w:tcPr>
            <w:tcW w:w="1945" w:type="dxa"/>
            <w:vAlign w:val="top"/>
          </w:tcPr>
          <w:p>
            <w:pPr>
              <w:pStyle w:val="TableText"/>
              <w:ind w:left="395"/>
              <w:spacing w:before="40" w:line="203" w:lineRule="auto"/>
              <w:rPr/>
            </w:pPr>
            <w:r>
              <w:rPr>
                <w:spacing w:val="-3"/>
              </w:rPr>
              <w:t>1203643.80</w:t>
            </w:r>
          </w:p>
        </w:tc>
        <w:tc>
          <w:tcPr>
            <w:tcW w:w="1952" w:type="dxa"/>
            <w:vAlign w:val="top"/>
          </w:tcPr>
          <w:p>
            <w:pPr>
              <w:pStyle w:val="TableText"/>
              <w:ind w:left="517"/>
              <w:spacing w:before="40" w:line="203" w:lineRule="auto"/>
              <w:rPr/>
            </w:pPr>
            <w:r>
              <w:rPr>
                <w:spacing w:val="-4"/>
              </w:rPr>
              <w:t>16629.00</w:t>
            </w:r>
          </w:p>
        </w:tc>
      </w:tr>
      <w:tr>
        <w:trPr>
          <w:trHeight w:val="322" w:hRule="atLeast"/>
        </w:trPr>
        <w:tc>
          <w:tcPr>
            <w:tcW w:w="3897" w:type="dxa"/>
            <w:vAlign w:val="top"/>
          </w:tcPr>
          <w:p>
            <w:pPr>
              <w:pStyle w:val="TableText"/>
              <w:ind w:left="1743"/>
              <w:spacing w:before="40" w:line="209" w:lineRule="auto"/>
              <w:rPr/>
            </w:pPr>
            <w:r>
              <w:rPr>
                <w:spacing w:val="-5"/>
              </w:rPr>
              <w:t>包</w:t>
            </w:r>
            <w:r>
              <w:rPr>
                <w:spacing w:val="-46"/>
              </w:rPr>
              <w:t xml:space="preserve"> </w:t>
            </w:r>
            <w:r>
              <w:rPr>
                <w:spacing w:val="-5"/>
              </w:rPr>
              <w:t>3</w:t>
            </w:r>
          </w:p>
        </w:tc>
        <w:tc>
          <w:tcPr>
            <w:tcW w:w="1945" w:type="dxa"/>
            <w:vAlign w:val="top"/>
          </w:tcPr>
          <w:p>
            <w:pPr>
              <w:pStyle w:val="TableText"/>
              <w:ind w:left="394"/>
              <w:spacing w:before="40" w:line="209" w:lineRule="auto"/>
              <w:rPr/>
            </w:pPr>
            <w:r>
              <w:rPr>
                <w:spacing w:val="-3"/>
              </w:rPr>
              <w:t>1300660.02</w:t>
            </w:r>
          </w:p>
        </w:tc>
        <w:tc>
          <w:tcPr>
            <w:tcW w:w="1945" w:type="dxa"/>
            <w:vAlign w:val="top"/>
          </w:tcPr>
          <w:p>
            <w:pPr>
              <w:pStyle w:val="TableText"/>
              <w:ind w:left="395"/>
              <w:spacing w:before="40" w:line="209" w:lineRule="auto"/>
              <w:rPr/>
            </w:pPr>
            <w:r>
              <w:rPr>
                <w:spacing w:val="-3"/>
              </w:rPr>
              <w:t>1300660.02</w:t>
            </w:r>
          </w:p>
        </w:tc>
        <w:tc>
          <w:tcPr>
            <w:tcW w:w="1952" w:type="dxa"/>
            <w:vAlign w:val="top"/>
          </w:tcPr>
          <w:p>
            <w:pPr>
              <w:pStyle w:val="TableText"/>
              <w:ind w:left="517"/>
              <w:spacing w:before="40" w:line="209" w:lineRule="auto"/>
              <w:rPr/>
            </w:pPr>
            <w:r>
              <w:rPr>
                <w:spacing w:val="-4"/>
              </w:rPr>
              <w:t>17405.00</w:t>
            </w:r>
          </w:p>
        </w:tc>
      </w:tr>
    </w:tbl>
    <w:p>
      <w:pPr>
        <w:spacing w:line="261" w:lineRule="auto"/>
        <w:rPr>
          <w:rFonts w:ascii="Arial"/>
          <w:sz w:val="21"/>
        </w:rPr>
      </w:pPr>
      <w:r/>
    </w:p>
    <w:p>
      <w:pPr>
        <w:spacing w:line="261" w:lineRule="auto"/>
        <w:rPr>
          <w:rFonts w:ascii="Arial"/>
          <w:sz w:val="21"/>
        </w:rPr>
      </w:pPr>
      <w:r/>
    </w:p>
    <w:p>
      <w:pPr>
        <w:ind w:left="9"/>
        <w:spacing w:before="78" w:line="213" w:lineRule="auto"/>
        <w:rPr>
          <w:rFonts w:ascii="SimSun" w:hAnsi="SimSun" w:eastAsia="SimSun" w:cs="SimSun"/>
          <w:sz w:val="24"/>
          <w:szCs w:val="24"/>
        </w:rPr>
      </w:pPr>
      <w:r>
        <w:rPr>
          <w:rFonts w:ascii="SimSun" w:hAnsi="SimSun" w:eastAsia="SimSun" w:cs="SimSun"/>
          <w:sz w:val="24"/>
          <w:szCs w:val="24"/>
          <w:spacing w:val="-3"/>
        </w:rPr>
        <w:t>包详情：</w:t>
      </w:r>
    </w:p>
    <w:tbl>
      <w:tblPr>
        <w:tblStyle w:val="TableNormal"/>
        <w:tblW w:w="8989" w:type="dxa"/>
        <w:tblInd w:w="5" w:type="dxa"/>
        <w:tblLayout w:type="fixed"/>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
      <w:tblGrid>
        <w:gridCol w:w="2620"/>
        <w:gridCol w:w="1215"/>
        <w:gridCol w:w="1715"/>
        <w:gridCol w:w="2613"/>
        <w:gridCol w:w="826"/>
      </w:tblGrid>
      <w:tr>
        <w:trPr>
          <w:trHeight w:val="322" w:hRule="atLeast"/>
        </w:trPr>
        <w:tc>
          <w:tcPr>
            <w:tcW w:w="2620" w:type="dxa"/>
            <w:vAlign w:val="top"/>
          </w:tcPr>
          <w:p>
            <w:pPr>
              <w:pStyle w:val="TableText"/>
              <w:ind w:left="1074"/>
              <w:spacing w:before="39" w:line="210" w:lineRule="auto"/>
              <w:rPr/>
            </w:pPr>
            <w:r>
              <w:rPr>
                <w:b/>
                <w:bCs/>
                <w:spacing w:val="-8"/>
              </w:rPr>
              <w:t>包号</w:t>
            </w:r>
          </w:p>
        </w:tc>
        <w:tc>
          <w:tcPr>
            <w:tcW w:w="1215" w:type="dxa"/>
            <w:vAlign w:val="top"/>
          </w:tcPr>
          <w:p>
            <w:pPr>
              <w:pStyle w:val="TableText"/>
              <w:ind w:left="149"/>
              <w:spacing w:before="39" w:line="210" w:lineRule="auto"/>
              <w:rPr/>
            </w:pPr>
            <w:r>
              <w:rPr>
                <w:b/>
                <w:bCs/>
                <w:spacing w:val="-10"/>
              </w:rPr>
              <w:t>品目分类</w:t>
            </w:r>
          </w:p>
        </w:tc>
        <w:tc>
          <w:tcPr>
            <w:tcW w:w="1715" w:type="dxa"/>
            <w:vAlign w:val="top"/>
          </w:tcPr>
          <w:p>
            <w:pPr>
              <w:pStyle w:val="TableText"/>
              <w:ind w:left="379"/>
              <w:spacing w:before="39" w:line="210" w:lineRule="auto"/>
              <w:rPr/>
            </w:pPr>
            <w:r>
              <w:rPr>
                <w:b/>
                <w:bCs/>
                <w:spacing w:val="-5"/>
              </w:rPr>
              <w:t>标的名称</w:t>
            </w:r>
          </w:p>
        </w:tc>
        <w:tc>
          <w:tcPr>
            <w:tcW w:w="2613" w:type="dxa"/>
            <w:vAlign w:val="top"/>
          </w:tcPr>
          <w:p>
            <w:pPr>
              <w:pStyle w:val="TableText"/>
              <w:ind w:left="595"/>
              <w:spacing w:before="39" w:line="210" w:lineRule="auto"/>
              <w:rPr/>
            </w:pPr>
            <w:r>
              <w:rPr>
                <w:b/>
                <w:bCs/>
                <w:spacing w:val="-5"/>
              </w:rPr>
              <w:t>简要技术要求</w:t>
            </w:r>
          </w:p>
        </w:tc>
        <w:tc>
          <w:tcPr>
            <w:tcW w:w="826" w:type="dxa"/>
            <w:vAlign w:val="top"/>
          </w:tcPr>
          <w:p>
            <w:pPr>
              <w:pStyle w:val="TableText"/>
              <w:ind w:left="180"/>
              <w:spacing w:before="39" w:line="210" w:lineRule="auto"/>
              <w:rPr/>
            </w:pPr>
            <w:r>
              <w:rPr>
                <w:b/>
                <w:bCs/>
                <w:spacing w:val="-9"/>
              </w:rPr>
              <w:t>数量</w:t>
            </w:r>
          </w:p>
        </w:tc>
      </w:tr>
      <w:tr>
        <w:trPr>
          <w:trHeight w:val="589" w:hRule="atLeast"/>
        </w:trPr>
        <w:tc>
          <w:tcPr>
            <w:tcW w:w="2620" w:type="dxa"/>
            <w:vAlign w:val="top"/>
          </w:tcPr>
          <w:p>
            <w:pPr>
              <w:pStyle w:val="TableText"/>
              <w:ind w:left="1105"/>
              <w:spacing w:before="172" w:line="227" w:lineRule="auto"/>
              <w:rPr/>
            </w:pPr>
            <w:r>
              <w:rPr>
                <w:spacing w:val="-5"/>
              </w:rPr>
              <w:t>包</w:t>
            </w:r>
            <w:r>
              <w:rPr>
                <w:spacing w:val="-33"/>
              </w:rPr>
              <w:t xml:space="preserve"> </w:t>
            </w:r>
            <w:r>
              <w:rPr>
                <w:spacing w:val="-5"/>
              </w:rPr>
              <w:t>1</w:t>
            </w:r>
          </w:p>
        </w:tc>
        <w:tc>
          <w:tcPr>
            <w:tcW w:w="1215" w:type="dxa"/>
            <w:vAlign w:val="top"/>
          </w:tcPr>
          <w:p>
            <w:pPr>
              <w:spacing w:before="58" w:line="188"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C99000000-</w:t>
            </w:r>
          </w:p>
          <w:p>
            <w:pPr>
              <w:pStyle w:val="TableText"/>
              <w:ind w:left="130"/>
              <w:spacing w:before="35" w:line="207" w:lineRule="auto"/>
              <w:rPr/>
            </w:pPr>
            <w:r>
              <w:rPr>
                <w:spacing w:val="-3"/>
              </w:rPr>
              <w:t>其他服务</w:t>
            </w:r>
          </w:p>
        </w:tc>
        <w:tc>
          <w:tcPr>
            <w:tcW w:w="1715" w:type="dxa"/>
            <w:vAlign w:val="top"/>
          </w:tcPr>
          <w:p>
            <w:pPr>
              <w:pStyle w:val="TableText"/>
              <w:ind w:left="415"/>
              <w:spacing w:before="173" w:line="219" w:lineRule="auto"/>
              <w:rPr/>
            </w:pPr>
            <w:r>
              <w:rPr>
                <w:spacing w:val="-12"/>
              </w:rPr>
              <w:t>白蚁普查</w:t>
            </w:r>
          </w:p>
        </w:tc>
        <w:tc>
          <w:tcPr>
            <w:tcW w:w="2613" w:type="dxa"/>
            <w:vAlign w:val="top"/>
          </w:tcPr>
          <w:p>
            <w:pPr>
              <w:pStyle w:val="TableText"/>
              <w:ind w:left="596"/>
              <w:spacing w:before="173" w:line="219" w:lineRule="auto"/>
              <w:rPr/>
            </w:pPr>
            <w:r>
              <w:rPr>
                <w:spacing w:val="-3"/>
              </w:rPr>
              <w:t>详见招标文件</w:t>
            </w:r>
          </w:p>
        </w:tc>
        <w:tc>
          <w:tcPr>
            <w:tcW w:w="826" w:type="dxa"/>
            <w:vAlign w:val="top"/>
          </w:tcPr>
          <w:p>
            <w:pPr>
              <w:pStyle w:val="TableText"/>
              <w:ind w:left="233"/>
              <w:spacing w:before="172" w:line="220" w:lineRule="auto"/>
              <w:rPr/>
            </w:pPr>
            <w:r>
              <w:rPr>
                <w:rFonts w:ascii="Times New Roman" w:hAnsi="Times New Roman" w:eastAsia="Times New Roman" w:cs="Times New Roman"/>
                <w:spacing w:val="16"/>
              </w:rPr>
              <w:t>1</w:t>
            </w:r>
            <w:r>
              <w:rPr>
                <w:spacing w:val="16"/>
              </w:rPr>
              <w:t>项</w:t>
            </w:r>
          </w:p>
        </w:tc>
      </w:tr>
      <w:tr>
        <w:trPr>
          <w:trHeight w:val="590" w:hRule="atLeast"/>
        </w:trPr>
        <w:tc>
          <w:tcPr>
            <w:tcW w:w="2620" w:type="dxa"/>
            <w:vAlign w:val="top"/>
          </w:tcPr>
          <w:p>
            <w:pPr>
              <w:pStyle w:val="TableText"/>
              <w:ind w:left="1105"/>
              <w:spacing w:before="173" w:line="227" w:lineRule="auto"/>
              <w:rPr/>
            </w:pPr>
            <w:r>
              <w:rPr>
                <w:spacing w:val="-5"/>
              </w:rPr>
              <w:t>包</w:t>
            </w:r>
            <w:r>
              <w:rPr>
                <w:spacing w:val="-48"/>
              </w:rPr>
              <w:t xml:space="preserve"> </w:t>
            </w:r>
            <w:r>
              <w:rPr>
                <w:spacing w:val="-5"/>
              </w:rPr>
              <w:t>2</w:t>
            </w:r>
          </w:p>
        </w:tc>
        <w:tc>
          <w:tcPr>
            <w:tcW w:w="1215" w:type="dxa"/>
            <w:vAlign w:val="top"/>
          </w:tcPr>
          <w:p>
            <w:pPr>
              <w:spacing w:before="61" w:line="188"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C99000000-</w:t>
            </w:r>
          </w:p>
          <w:p>
            <w:pPr>
              <w:pStyle w:val="TableText"/>
              <w:ind w:left="130"/>
              <w:spacing w:before="35" w:line="205" w:lineRule="auto"/>
              <w:rPr/>
            </w:pPr>
            <w:r>
              <w:rPr>
                <w:spacing w:val="-3"/>
              </w:rPr>
              <w:t>其他服务</w:t>
            </w:r>
          </w:p>
        </w:tc>
        <w:tc>
          <w:tcPr>
            <w:tcW w:w="1715" w:type="dxa"/>
            <w:vAlign w:val="top"/>
          </w:tcPr>
          <w:p>
            <w:pPr>
              <w:pStyle w:val="TableText"/>
              <w:ind w:left="415"/>
              <w:spacing w:before="173" w:line="220" w:lineRule="auto"/>
              <w:rPr/>
            </w:pPr>
            <w:r>
              <w:rPr>
                <w:spacing w:val="-12"/>
              </w:rPr>
              <w:t>白蚁防治</w:t>
            </w:r>
          </w:p>
        </w:tc>
        <w:tc>
          <w:tcPr>
            <w:tcW w:w="2613" w:type="dxa"/>
            <w:vAlign w:val="top"/>
          </w:tcPr>
          <w:p>
            <w:pPr>
              <w:pStyle w:val="TableText"/>
              <w:ind w:left="596"/>
              <w:spacing w:before="174" w:line="219" w:lineRule="auto"/>
              <w:rPr/>
            </w:pPr>
            <w:r>
              <w:rPr>
                <w:spacing w:val="-3"/>
              </w:rPr>
              <w:t>详见招标文件</w:t>
            </w:r>
          </w:p>
        </w:tc>
        <w:tc>
          <w:tcPr>
            <w:tcW w:w="826" w:type="dxa"/>
            <w:vAlign w:val="top"/>
          </w:tcPr>
          <w:p>
            <w:pPr>
              <w:pStyle w:val="TableText"/>
              <w:ind w:left="233"/>
              <w:spacing w:before="173" w:line="220" w:lineRule="auto"/>
              <w:rPr/>
            </w:pPr>
            <w:r>
              <w:rPr>
                <w:rFonts w:ascii="Times New Roman" w:hAnsi="Times New Roman" w:eastAsia="Times New Roman" w:cs="Times New Roman"/>
                <w:spacing w:val="16"/>
              </w:rPr>
              <w:t>1</w:t>
            </w:r>
            <w:r>
              <w:rPr>
                <w:spacing w:val="16"/>
              </w:rPr>
              <w:t>项</w:t>
            </w:r>
          </w:p>
        </w:tc>
      </w:tr>
      <w:tr>
        <w:trPr>
          <w:trHeight w:val="596" w:hRule="atLeast"/>
        </w:trPr>
        <w:tc>
          <w:tcPr>
            <w:tcW w:w="2620" w:type="dxa"/>
            <w:vAlign w:val="top"/>
          </w:tcPr>
          <w:p>
            <w:pPr>
              <w:pStyle w:val="TableText"/>
              <w:ind w:left="1105"/>
              <w:spacing w:before="175" w:line="227" w:lineRule="auto"/>
              <w:rPr/>
            </w:pPr>
            <w:r>
              <w:rPr>
                <w:spacing w:val="-5"/>
              </w:rPr>
              <w:t>包</w:t>
            </w:r>
            <w:r>
              <w:rPr>
                <w:spacing w:val="-46"/>
              </w:rPr>
              <w:t xml:space="preserve"> </w:t>
            </w:r>
            <w:r>
              <w:rPr>
                <w:spacing w:val="-5"/>
              </w:rPr>
              <w:t>3</w:t>
            </w:r>
          </w:p>
        </w:tc>
        <w:tc>
          <w:tcPr>
            <w:tcW w:w="1215" w:type="dxa"/>
            <w:vAlign w:val="top"/>
          </w:tcPr>
          <w:p>
            <w:pPr>
              <w:spacing w:before="64" w:line="188"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C99000000-</w:t>
            </w:r>
          </w:p>
          <w:p>
            <w:pPr>
              <w:pStyle w:val="TableText"/>
              <w:ind w:left="130"/>
              <w:spacing w:before="35" w:line="208" w:lineRule="auto"/>
              <w:rPr/>
            </w:pPr>
            <w:r>
              <w:rPr>
                <w:spacing w:val="-3"/>
              </w:rPr>
              <w:t>其他服务</w:t>
            </w:r>
          </w:p>
        </w:tc>
        <w:tc>
          <w:tcPr>
            <w:tcW w:w="1715" w:type="dxa"/>
            <w:vAlign w:val="top"/>
          </w:tcPr>
          <w:p>
            <w:pPr>
              <w:pStyle w:val="TableText"/>
              <w:ind w:left="175"/>
              <w:spacing w:before="176" w:line="220" w:lineRule="auto"/>
              <w:rPr/>
            </w:pPr>
            <w:r>
              <w:rPr>
                <w:spacing w:val="-8"/>
              </w:rPr>
              <w:t>白蚁监测设施</w:t>
            </w:r>
          </w:p>
        </w:tc>
        <w:tc>
          <w:tcPr>
            <w:tcW w:w="2613" w:type="dxa"/>
            <w:vAlign w:val="top"/>
          </w:tcPr>
          <w:p>
            <w:pPr>
              <w:pStyle w:val="TableText"/>
              <w:ind w:left="596"/>
              <w:spacing w:before="176" w:line="219" w:lineRule="auto"/>
              <w:rPr/>
            </w:pPr>
            <w:r>
              <w:rPr>
                <w:spacing w:val="-3"/>
              </w:rPr>
              <w:t>详见招标文件</w:t>
            </w:r>
          </w:p>
        </w:tc>
        <w:tc>
          <w:tcPr>
            <w:tcW w:w="826" w:type="dxa"/>
            <w:vAlign w:val="top"/>
          </w:tcPr>
          <w:p>
            <w:pPr>
              <w:pStyle w:val="TableText"/>
              <w:ind w:left="233"/>
              <w:spacing w:before="176" w:line="220" w:lineRule="auto"/>
              <w:rPr/>
            </w:pPr>
            <w:r>
              <w:rPr>
                <w:rFonts w:ascii="Times New Roman" w:hAnsi="Times New Roman" w:eastAsia="Times New Roman" w:cs="Times New Roman"/>
                <w:spacing w:val="16"/>
              </w:rPr>
              <w:t>1</w:t>
            </w:r>
            <w:r>
              <w:rPr>
                <w:spacing w:val="16"/>
              </w:rPr>
              <w:t>项</w:t>
            </w:r>
          </w:p>
        </w:tc>
      </w:tr>
    </w:tbl>
    <w:p>
      <w:pPr>
        <w:spacing w:line="261" w:lineRule="auto"/>
        <w:rPr>
          <w:rFonts w:ascii="Arial"/>
          <w:sz w:val="21"/>
        </w:rPr>
      </w:pPr>
      <w:r/>
    </w:p>
    <w:p>
      <w:pPr>
        <w:spacing w:line="261" w:lineRule="auto"/>
        <w:rPr>
          <w:rFonts w:ascii="Arial"/>
          <w:sz w:val="21"/>
        </w:rPr>
      </w:pPr>
      <w:r/>
    </w:p>
    <w:p>
      <w:pPr>
        <w:ind w:left="501"/>
        <w:spacing w:before="78" w:line="219" w:lineRule="auto"/>
        <w:rPr>
          <w:rFonts w:ascii="SimSun" w:hAnsi="SimSun" w:eastAsia="SimSun" w:cs="SimSun"/>
          <w:sz w:val="24"/>
          <w:szCs w:val="24"/>
        </w:rPr>
      </w:pPr>
      <w:r>
        <w:rPr>
          <w:rFonts w:ascii="SimSun" w:hAnsi="SimSun" w:eastAsia="SimSun" w:cs="SimSun"/>
          <w:sz w:val="24"/>
          <w:szCs w:val="24"/>
          <w:spacing w:val="-2"/>
        </w:rPr>
        <w:t>（一）采购项目需要落实的政府采购政策：</w:t>
      </w:r>
    </w:p>
    <w:p>
      <w:pPr>
        <w:pStyle w:val="BodyText"/>
        <w:ind w:left="500"/>
        <w:spacing w:before="184" w:line="219" w:lineRule="auto"/>
        <w:rPr>
          <w:rFonts w:ascii="SimSun" w:hAnsi="SimSun" w:eastAsia="SimSun" w:cs="SimSun"/>
          <w:sz w:val="24"/>
          <w:szCs w:val="24"/>
        </w:rPr>
      </w:pPr>
      <w:r>
        <w:rPr>
          <w:sz w:val="24"/>
          <w:szCs w:val="24"/>
          <w:spacing w:val="-2"/>
        </w:rPr>
        <w:t>1</w:t>
      </w:r>
      <w:r>
        <w:rPr>
          <w:sz w:val="24"/>
          <w:szCs w:val="24"/>
          <w:spacing w:val="-24"/>
        </w:rPr>
        <w:t xml:space="preserve"> </w:t>
      </w:r>
      <w:r>
        <w:rPr>
          <w:rFonts w:ascii="SimSun" w:hAnsi="SimSun" w:eastAsia="SimSun" w:cs="SimSun"/>
          <w:sz w:val="24"/>
          <w:szCs w:val="24"/>
          <w:spacing w:val="-2"/>
        </w:rPr>
        <w:t>、强制采购：政府采购实行强制采购的节能、节水产品等。</w:t>
      </w:r>
    </w:p>
    <w:p>
      <w:pPr>
        <w:pStyle w:val="BodyText"/>
        <w:ind w:left="494"/>
        <w:spacing w:before="181" w:line="219" w:lineRule="auto"/>
        <w:rPr>
          <w:rFonts w:ascii="SimSun" w:hAnsi="SimSun" w:eastAsia="SimSun" w:cs="SimSun"/>
          <w:sz w:val="24"/>
          <w:szCs w:val="24"/>
        </w:rPr>
      </w:pPr>
      <w:r>
        <w:rPr>
          <w:sz w:val="24"/>
          <w:szCs w:val="24"/>
          <w:spacing w:val="-2"/>
        </w:rPr>
        <w:t>2</w:t>
      </w:r>
      <w:r>
        <w:rPr>
          <w:sz w:val="24"/>
          <w:szCs w:val="24"/>
          <w:spacing w:val="-19"/>
        </w:rPr>
        <w:t xml:space="preserve"> </w:t>
      </w:r>
      <w:r>
        <w:rPr>
          <w:rFonts w:ascii="SimSun" w:hAnsi="SimSun" w:eastAsia="SimSun" w:cs="SimSun"/>
          <w:sz w:val="24"/>
          <w:szCs w:val="24"/>
          <w:spacing w:val="-2"/>
        </w:rPr>
        <w:t>、优先采购：政府采购鼓励采购节能、环境标志产品等。</w:t>
      </w:r>
    </w:p>
    <w:p>
      <w:pPr>
        <w:pStyle w:val="BodyText"/>
        <w:ind w:left="13" w:right="1249" w:firstLine="478"/>
        <w:spacing w:before="184" w:line="288" w:lineRule="auto"/>
        <w:rPr>
          <w:rFonts w:ascii="SimSun" w:hAnsi="SimSun" w:eastAsia="SimSun" w:cs="SimSun"/>
          <w:sz w:val="24"/>
          <w:szCs w:val="24"/>
        </w:rPr>
      </w:pPr>
      <w:r>
        <w:rPr>
          <w:sz w:val="24"/>
          <w:szCs w:val="24"/>
          <w:spacing w:val="5"/>
        </w:rPr>
        <w:t>3</w:t>
      </w:r>
      <w:r>
        <w:rPr>
          <w:sz w:val="24"/>
          <w:szCs w:val="24"/>
          <w:spacing w:val="-14"/>
        </w:rPr>
        <w:t xml:space="preserve"> </w:t>
      </w:r>
      <w:r>
        <w:rPr>
          <w:rFonts w:ascii="SimSun" w:hAnsi="SimSun" w:eastAsia="SimSun" w:cs="SimSun"/>
          <w:sz w:val="24"/>
          <w:szCs w:val="24"/>
          <w:spacing w:val="5"/>
        </w:rPr>
        <w:t>、价格评审优惠：政府采购促进中小企业发展等（包括政府采购支持监狱</w:t>
      </w:r>
      <w:r>
        <w:rPr>
          <w:rFonts w:ascii="SimSun" w:hAnsi="SimSun" w:eastAsia="SimSun" w:cs="SimSun"/>
          <w:sz w:val="24"/>
          <w:szCs w:val="24"/>
          <w:spacing w:val="-1"/>
        </w:rPr>
        <w:t>企业发展、政府采购促进残疾人就业）。</w:t>
      </w:r>
    </w:p>
    <w:p>
      <w:pPr>
        <w:pStyle w:val="BodyText"/>
        <w:ind w:left="486"/>
        <w:spacing w:before="184" w:line="219" w:lineRule="auto"/>
        <w:rPr>
          <w:rFonts w:ascii="SimSun" w:hAnsi="SimSun" w:eastAsia="SimSun" w:cs="SimSun"/>
          <w:sz w:val="24"/>
          <w:szCs w:val="24"/>
        </w:rPr>
      </w:pPr>
      <w:r>
        <w:rPr>
          <w:sz w:val="24"/>
          <w:szCs w:val="24"/>
          <w:spacing w:val="-4"/>
        </w:rPr>
        <w:t>4</w:t>
      </w:r>
      <w:r>
        <w:rPr>
          <w:sz w:val="24"/>
          <w:szCs w:val="24"/>
          <w:spacing w:val="-27"/>
        </w:rPr>
        <w:t xml:space="preserve"> </w:t>
      </w:r>
      <w:r>
        <w:rPr>
          <w:rFonts w:ascii="SimSun" w:hAnsi="SimSun" w:eastAsia="SimSun" w:cs="SimSun"/>
          <w:sz w:val="24"/>
          <w:szCs w:val="24"/>
          <w:spacing w:val="-4"/>
        </w:rPr>
        <w:t>、预留采购份额：</w:t>
      </w:r>
    </w:p>
    <w:p>
      <w:pPr>
        <w:ind w:left="499"/>
        <w:spacing w:before="184" w:line="219" w:lineRule="auto"/>
        <w:rPr>
          <w:rFonts w:ascii="SimSun" w:hAnsi="SimSun" w:eastAsia="SimSun" w:cs="SimSun"/>
          <w:sz w:val="24"/>
          <w:szCs w:val="24"/>
        </w:rPr>
      </w:pPr>
      <w:r>
        <w:rPr>
          <w:rFonts w:ascii="MS Gothic" w:hAnsi="MS Gothic" w:eastAsia="MS Gothic" w:cs="MS Gothic"/>
          <w:sz w:val="24"/>
          <w:szCs w:val="24"/>
          <w:color w:val="0000FF"/>
          <w:spacing w:val="-2"/>
        </w:rPr>
        <w:t>☑</w:t>
      </w:r>
      <w:r>
        <w:rPr>
          <w:rFonts w:ascii="SimSun" w:hAnsi="SimSun" w:eastAsia="SimSun" w:cs="SimSun"/>
          <w:sz w:val="24"/>
          <w:szCs w:val="24"/>
          <w:spacing w:val="-2"/>
        </w:rPr>
        <w:t>专门面向：</w:t>
      </w:r>
      <w:r>
        <w:rPr>
          <w:rFonts w:ascii="MS Gothic" w:hAnsi="MS Gothic" w:eastAsia="MS Gothic" w:cs="MS Gothic"/>
          <w:sz w:val="24"/>
          <w:szCs w:val="24"/>
          <w:color w:val="0000FF"/>
          <w:spacing w:val="-2"/>
        </w:rPr>
        <w:t>☑</w:t>
      </w:r>
      <w:r>
        <w:rPr>
          <w:rFonts w:ascii="SimSun" w:hAnsi="SimSun" w:eastAsia="SimSun" w:cs="SimSun"/>
          <w:sz w:val="24"/>
          <w:szCs w:val="24"/>
          <w:spacing w:val="-2"/>
        </w:rPr>
        <w:t>中小企业</w:t>
      </w:r>
      <w:r>
        <w:rPr>
          <w:rFonts w:ascii="SimSun" w:hAnsi="SimSun" w:eastAsia="SimSun" w:cs="SimSun"/>
          <w:sz w:val="24"/>
          <w:szCs w:val="24"/>
          <w:spacing w:val="-33"/>
        </w:rPr>
        <w:t xml:space="preserve"> </w:t>
      </w:r>
      <w:r>
        <w:rPr>
          <w:rFonts w:ascii="SimSun" w:hAnsi="SimSun" w:eastAsia="SimSun" w:cs="SimSun"/>
          <w:sz w:val="24"/>
          <w:szCs w:val="24"/>
          <w:color w:val="0000FF"/>
          <w:spacing w:val="-2"/>
        </w:rPr>
        <w:t>□</w:t>
      </w:r>
      <w:r>
        <w:rPr>
          <w:rFonts w:ascii="SimSun" w:hAnsi="SimSun" w:eastAsia="SimSun" w:cs="SimSun"/>
          <w:sz w:val="24"/>
          <w:szCs w:val="24"/>
          <w:spacing w:val="-2"/>
        </w:rPr>
        <w:t>小微企业</w:t>
      </w:r>
      <w:r>
        <w:rPr>
          <w:rFonts w:ascii="SimSun" w:hAnsi="SimSun" w:eastAsia="SimSun" w:cs="SimSun"/>
          <w:sz w:val="24"/>
          <w:szCs w:val="24"/>
          <w:color w:val="0000FF"/>
          <w:spacing w:val="-2"/>
        </w:rPr>
        <w:t>□</w:t>
      </w:r>
      <w:r>
        <w:rPr>
          <w:rFonts w:ascii="SimSun" w:hAnsi="SimSun" w:eastAsia="SimSun" w:cs="SimSun"/>
          <w:sz w:val="24"/>
          <w:szCs w:val="24"/>
          <w:spacing w:val="-2"/>
        </w:rPr>
        <w:t>监狱企业</w:t>
      </w:r>
      <w:r>
        <w:rPr>
          <w:rFonts w:ascii="SimSun" w:hAnsi="SimSun" w:eastAsia="SimSun" w:cs="SimSun"/>
          <w:sz w:val="24"/>
          <w:szCs w:val="24"/>
          <w:color w:val="0000FF"/>
          <w:spacing w:val="-2"/>
        </w:rPr>
        <w:t>□</w:t>
      </w:r>
      <w:r>
        <w:rPr>
          <w:rFonts w:ascii="SimSun" w:hAnsi="SimSun" w:eastAsia="SimSun" w:cs="SimSun"/>
          <w:sz w:val="24"/>
          <w:szCs w:val="24"/>
          <w:spacing w:val="-2"/>
        </w:rPr>
        <w:t>福利性单位</w:t>
      </w:r>
    </w:p>
    <w:p>
      <w:pPr>
        <w:pStyle w:val="BodyText"/>
        <w:ind w:left="514"/>
        <w:spacing w:before="140" w:line="322" w:lineRule="exact"/>
        <w:rPr>
          <w:rFonts w:ascii="SimSun" w:hAnsi="SimSun" w:eastAsia="SimSun" w:cs="SimSun"/>
          <w:sz w:val="24"/>
          <w:szCs w:val="24"/>
        </w:rPr>
      </w:pPr>
      <w:r>
        <w:rPr>
          <w:rFonts w:ascii="SimSun" w:hAnsi="SimSun" w:eastAsia="SimSun" w:cs="SimSun"/>
          <w:sz w:val="24"/>
          <w:szCs w:val="24"/>
          <w:color w:val="0000FF"/>
          <w:spacing w:val="1"/>
          <w:position w:val="1"/>
        </w:rPr>
        <w:t>□</w:t>
      </w:r>
      <w:r>
        <w:rPr>
          <w:rFonts w:ascii="SimSun" w:hAnsi="SimSun" w:eastAsia="SimSun" w:cs="SimSun"/>
          <w:sz w:val="24"/>
          <w:szCs w:val="24"/>
          <w:spacing w:val="1"/>
          <w:position w:val="1"/>
        </w:rPr>
        <w:t>强制分包（非专门面向</w:t>
      </w:r>
      <w:r>
        <w:rPr>
          <w:rFonts w:ascii="SimSun" w:hAnsi="SimSun" w:eastAsia="SimSun" w:cs="SimSun"/>
          <w:sz w:val="24"/>
          <w:szCs w:val="24"/>
          <w:spacing w:val="9"/>
          <w:position w:val="1"/>
        </w:rPr>
        <w:t>）：</w:t>
      </w:r>
      <w:r>
        <w:rPr>
          <w:rFonts w:ascii="SimSun" w:hAnsi="SimSun" w:eastAsia="SimSun" w:cs="SimSun"/>
          <w:sz w:val="24"/>
          <w:szCs w:val="24"/>
          <w:spacing w:val="1"/>
          <w:position w:val="1"/>
        </w:rPr>
        <w:t>大型企业应将采购份额的</w:t>
      </w:r>
      <w:r>
        <w:rPr>
          <w:sz w:val="24"/>
          <w:szCs w:val="24"/>
          <w:color w:val="0000FF"/>
          <w:position w:val="1"/>
        </w:rPr>
        <w:t>/</w:t>
      </w:r>
      <w:r>
        <w:rPr>
          <w:sz w:val="24"/>
          <w:szCs w:val="24"/>
          <w:position w:val="1"/>
        </w:rPr>
        <w:t>%</w:t>
      </w:r>
      <w:r>
        <w:rPr>
          <w:rFonts w:ascii="SimSun" w:hAnsi="SimSun" w:eastAsia="SimSun" w:cs="SimSun"/>
          <w:sz w:val="24"/>
          <w:szCs w:val="24"/>
          <w:position w:val="1"/>
        </w:rPr>
        <w:t>以上分包给中小企</w:t>
      </w:r>
    </w:p>
    <w:p>
      <w:pPr>
        <w:spacing w:line="322" w:lineRule="exact"/>
        <w:sectPr>
          <w:headerReference w:type="default" r:id="rId19"/>
          <w:footerReference w:type="default" r:id="rId20"/>
          <w:pgSz w:w="11905" w:h="16839"/>
          <w:pgMar w:top="1347" w:right="453" w:bottom="1280" w:left="1701" w:header="978" w:footer="1022" w:gutter="0"/>
        </w:sectPr>
        <w:rPr>
          <w:rFonts w:ascii="SimSun" w:hAnsi="SimSun" w:eastAsia="SimSun" w:cs="SimSun"/>
          <w:sz w:val="24"/>
          <w:szCs w:val="24"/>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8"/>
        <w:spacing w:before="78" w:line="322" w:lineRule="exact"/>
        <w:rPr>
          <w:rFonts w:ascii="SimSun" w:hAnsi="SimSun" w:eastAsia="SimSun" w:cs="SimSun"/>
          <w:sz w:val="24"/>
          <w:szCs w:val="24"/>
        </w:rPr>
      </w:pPr>
      <w:r>
        <w:rPr>
          <w:rFonts w:ascii="SimSun" w:hAnsi="SimSun" w:eastAsia="SimSun" w:cs="SimSun"/>
          <w:sz w:val="24"/>
          <w:szCs w:val="24"/>
          <w:spacing w:val="-1"/>
          <w:position w:val="1"/>
        </w:rPr>
        <w:t>业，其中预留</w:t>
      </w:r>
      <w:r>
        <w:rPr>
          <w:sz w:val="24"/>
          <w:szCs w:val="24"/>
          <w:color w:val="0000FF"/>
          <w:spacing w:val="-1"/>
          <w:position w:val="1"/>
        </w:rPr>
        <w:t>/</w:t>
      </w:r>
      <w:r>
        <w:rPr>
          <w:sz w:val="24"/>
          <w:szCs w:val="24"/>
          <w:spacing w:val="-1"/>
          <w:position w:val="1"/>
        </w:rPr>
        <w:t>%</w:t>
      </w:r>
      <w:r>
        <w:rPr>
          <w:rFonts w:ascii="SimSun" w:hAnsi="SimSun" w:eastAsia="SimSun" w:cs="SimSun"/>
          <w:sz w:val="24"/>
          <w:szCs w:val="24"/>
          <w:spacing w:val="-1"/>
          <w:position w:val="1"/>
        </w:rPr>
        <w:t>份额给小微企业。</w:t>
      </w:r>
    </w:p>
    <w:p>
      <w:pPr>
        <w:ind w:left="501"/>
        <w:spacing w:before="184" w:line="219" w:lineRule="auto"/>
        <w:rPr>
          <w:rFonts w:ascii="SimSun" w:hAnsi="SimSun" w:eastAsia="SimSun" w:cs="SimSun"/>
          <w:sz w:val="24"/>
          <w:szCs w:val="24"/>
        </w:rPr>
      </w:pPr>
      <w:r>
        <w:rPr>
          <w:rFonts w:ascii="SimSun" w:hAnsi="SimSun" w:eastAsia="SimSun" w:cs="SimSun"/>
          <w:sz w:val="24"/>
          <w:szCs w:val="24"/>
          <w:spacing w:val="-1"/>
        </w:rPr>
        <w:t>（二）采购进口产品：本项目</w:t>
      </w:r>
      <w:r>
        <w:rPr>
          <w:rFonts w:ascii="SimSun" w:hAnsi="SimSun" w:eastAsia="SimSun" w:cs="SimSun"/>
          <w:sz w:val="24"/>
          <w:szCs w:val="24"/>
          <w:color w:val="0000FF"/>
          <w:spacing w:val="-1"/>
        </w:rPr>
        <w:t>□</w:t>
      </w:r>
      <w:r>
        <w:rPr>
          <w:rFonts w:ascii="SimSun" w:hAnsi="SimSun" w:eastAsia="SimSun" w:cs="SimSun"/>
          <w:sz w:val="24"/>
          <w:szCs w:val="24"/>
          <w:spacing w:val="-1"/>
        </w:rPr>
        <w:t>接受</w:t>
      </w:r>
      <w:r>
        <w:rPr>
          <w:rFonts w:ascii="MS Gothic" w:hAnsi="MS Gothic" w:eastAsia="MS Gothic" w:cs="MS Gothic"/>
          <w:sz w:val="24"/>
          <w:szCs w:val="24"/>
          <w:color w:val="0000FF"/>
          <w:spacing w:val="-1"/>
        </w:rPr>
        <w:t>☑</w:t>
      </w:r>
      <w:r>
        <w:rPr>
          <w:rFonts w:ascii="SimSun" w:hAnsi="SimSun" w:eastAsia="SimSun" w:cs="SimSun"/>
          <w:sz w:val="24"/>
          <w:szCs w:val="24"/>
          <w:spacing w:val="-1"/>
        </w:rPr>
        <w:t>拒绝进口产品参加招标采购。</w:t>
      </w:r>
    </w:p>
    <w:p>
      <w:pPr>
        <w:ind w:left="493"/>
        <w:spacing w:before="184" w:line="219" w:lineRule="auto"/>
        <w:rPr>
          <w:rFonts w:ascii="SimSun" w:hAnsi="SimSun" w:eastAsia="SimSun" w:cs="SimSun"/>
          <w:sz w:val="24"/>
          <w:szCs w:val="24"/>
        </w:rPr>
      </w:pPr>
      <w:r>
        <w:rPr>
          <w:rFonts w:ascii="SimSun" w:hAnsi="SimSun" w:eastAsia="SimSun" w:cs="SimSun"/>
          <w:sz w:val="24"/>
          <w:szCs w:val="24"/>
          <w:b/>
          <w:bCs/>
          <w:spacing w:val="-3"/>
        </w:rPr>
        <w:t>二、投标人的资格要求：</w:t>
      </w:r>
    </w:p>
    <w:p>
      <w:pPr>
        <w:pStyle w:val="BodyText"/>
        <w:ind w:left="10" w:firstLine="490"/>
        <w:spacing w:before="181" w:line="359" w:lineRule="auto"/>
        <w:jc w:val="both"/>
        <w:rPr>
          <w:rFonts w:ascii="SimSun" w:hAnsi="SimSun" w:eastAsia="SimSun" w:cs="SimSun"/>
          <w:sz w:val="24"/>
          <w:szCs w:val="24"/>
        </w:rPr>
      </w:pPr>
      <w:r>
        <w:rPr>
          <w:sz w:val="24"/>
          <w:szCs w:val="24"/>
          <w:spacing w:val="5"/>
        </w:rPr>
        <w:t>1</w:t>
      </w:r>
      <w:r>
        <w:rPr>
          <w:sz w:val="24"/>
          <w:szCs w:val="24"/>
          <w:spacing w:val="-22"/>
        </w:rPr>
        <w:t xml:space="preserve"> </w:t>
      </w:r>
      <w:r>
        <w:rPr>
          <w:rFonts w:ascii="SimSun" w:hAnsi="SimSun" w:eastAsia="SimSun" w:cs="SimSun"/>
          <w:sz w:val="24"/>
          <w:szCs w:val="24"/>
          <w:spacing w:val="5"/>
        </w:rPr>
        <w:t>、投标人的基本资格条件：投标人必须是在中华人民共和国境内注册登记</w:t>
      </w:r>
      <w:r>
        <w:rPr>
          <w:rFonts w:ascii="SimSun" w:hAnsi="SimSun" w:eastAsia="SimSun" w:cs="SimSun"/>
          <w:sz w:val="24"/>
          <w:szCs w:val="24"/>
          <w:spacing w:val="3"/>
        </w:rPr>
        <w:t>的法人、其他组织或者自然人，且应当符合《政</w:t>
      </w:r>
      <w:r>
        <w:rPr>
          <w:rFonts w:ascii="SimSun" w:hAnsi="SimSun" w:eastAsia="SimSun" w:cs="SimSun"/>
          <w:sz w:val="24"/>
          <w:szCs w:val="24"/>
          <w:spacing w:val="2"/>
        </w:rPr>
        <w:t>府采购法》第二十二条第一款的</w:t>
      </w:r>
      <w:r>
        <w:rPr>
          <w:rFonts w:ascii="SimSun" w:hAnsi="SimSun" w:eastAsia="SimSun" w:cs="SimSun"/>
          <w:sz w:val="24"/>
          <w:szCs w:val="24"/>
          <w:spacing w:val="-3"/>
        </w:rPr>
        <w:t>规定，即：</w:t>
      </w:r>
    </w:p>
    <w:p>
      <w:pPr>
        <w:pStyle w:val="BodyText"/>
        <w:ind w:left="501"/>
        <w:spacing w:line="219"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1</w:t>
      </w:r>
      <w:r>
        <w:rPr>
          <w:rFonts w:ascii="SimSun" w:hAnsi="SimSun" w:eastAsia="SimSun" w:cs="SimSun"/>
          <w:sz w:val="24"/>
          <w:szCs w:val="24"/>
          <w:spacing w:val="-2"/>
        </w:rPr>
        <w:t>）具有独立承担民事责任的能力；</w:t>
      </w:r>
    </w:p>
    <w:p>
      <w:pPr>
        <w:pStyle w:val="BodyText"/>
        <w:ind w:left="501"/>
        <w:spacing w:before="182"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2</w:t>
      </w:r>
      <w:r>
        <w:rPr>
          <w:rFonts w:ascii="SimSun" w:hAnsi="SimSun" w:eastAsia="SimSun" w:cs="SimSun"/>
          <w:sz w:val="24"/>
          <w:szCs w:val="24"/>
          <w:spacing w:val="-1"/>
        </w:rPr>
        <w:t>）具有良好的商业信誉和健全的财务会计制度；</w:t>
      </w:r>
    </w:p>
    <w:p>
      <w:pPr>
        <w:pStyle w:val="BodyText"/>
        <w:ind w:left="501"/>
        <w:spacing w:before="181"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3</w:t>
      </w:r>
      <w:r>
        <w:rPr>
          <w:rFonts w:ascii="SimSun" w:hAnsi="SimSun" w:eastAsia="SimSun" w:cs="SimSun"/>
          <w:sz w:val="24"/>
          <w:szCs w:val="24"/>
          <w:spacing w:val="-1"/>
        </w:rPr>
        <w:t>）具有履行合同所必需的设备和专业技术能力；</w:t>
      </w:r>
    </w:p>
    <w:p>
      <w:pPr>
        <w:pStyle w:val="BodyText"/>
        <w:ind w:left="501"/>
        <w:spacing w:before="183"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4</w:t>
      </w:r>
      <w:r>
        <w:rPr>
          <w:rFonts w:ascii="SimSun" w:hAnsi="SimSun" w:eastAsia="SimSun" w:cs="SimSun"/>
          <w:sz w:val="24"/>
          <w:szCs w:val="24"/>
          <w:spacing w:val="-1"/>
        </w:rPr>
        <w:t>）有依法缴纳税收和社会保障资金的良好记录；</w:t>
      </w:r>
    </w:p>
    <w:p>
      <w:pPr>
        <w:pStyle w:val="BodyText"/>
        <w:ind w:left="501"/>
        <w:spacing w:before="181"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5</w:t>
      </w:r>
      <w:r>
        <w:rPr>
          <w:rFonts w:ascii="SimSun" w:hAnsi="SimSun" w:eastAsia="SimSun" w:cs="SimSun"/>
          <w:sz w:val="24"/>
          <w:szCs w:val="24"/>
          <w:spacing w:val="-1"/>
        </w:rPr>
        <w:t>）参加政府采购活动前三年内，在经营活动中没有重大违法记录；</w:t>
      </w:r>
    </w:p>
    <w:p>
      <w:pPr>
        <w:pStyle w:val="BodyText"/>
        <w:ind w:left="501"/>
        <w:spacing w:before="184" w:line="219"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6</w:t>
      </w:r>
      <w:r>
        <w:rPr>
          <w:rFonts w:ascii="SimSun" w:hAnsi="SimSun" w:eastAsia="SimSun" w:cs="SimSun"/>
          <w:sz w:val="24"/>
          <w:szCs w:val="24"/>
          <w:spacing w:val="-2"/>
        </w:rPr>
        <w:t>）法律、行政法规规定的其他条件。</w:t>
      </w:r>
    </w:p>
    <w:p>
      <w:pPr>
        <w:ind w:left="27" w:right="14" w:firstLine="465"/>
        <w:spacing w:before="181" w:line="359" w:lineRule="auto"/>
        <w:rPr>
          <w:rFonts w:ascii="SimSun" w:hAnsi="SimSun" w:eastAsia="SimSun" w:cs="SimSun"/>
          <w:sz w:val="24"/>
          <w:szCs w:val="24"/>
        </w:rPr>
      </w:pPr>
      <w:r>
        <w:rPr>
          <w:rFonts w:ascii="SimSun" w:hAnsi="SimSun" w:eastAsia="SimSun" w:cs="SimSun"/>
          <w:sz w:val="24"/>
          <w:szCs w:val="24"/>
          <w:spacing w:val="2"/>
        </w:rPr>
        <w:t>投标人提供《湖南省政府采购供应商资格承诺函》和《投标人资格承诺函》</w:t>
      </w:r>
      <w:r>
        <w:rPr>
          <w:rFonts w:ascii="SimSun" w:hAnsi="SimSun" w:eastAsia="SimSun" w:cs="SimSun"/>
          <w:sz w:val="24"/>
          <w:szCs w:val="24"/>
          <w:spacing w:val="-2"/>
        </w:rPr>
        <w:t>即视为满足上述基本资格条件。</w:t>
      </w:r>
    </w:p>
    <w:p>
      <w:pPr>
        <w:pStyle w:val="BodyText"/>
        <w:ind w:left="494"/>
        <w:spacing w:line="218" w:lineRule="auto"/>
        <w:rPr>
          <w:rFonts w:ascii="SimSun" w:hAnsi="SimSun" w:eastAsia="SimSun" w:cs="SimSun"/>
          <w:sz w:val="24"/>
          <w:szCs w:val="24"/>
        </w:rPr>
      </w:pPr>
      <w:r>
        <w:rPr>
          <w:sz w:val="24"/>
          <w:szCs w:val="24"/>
          <w:spacing w:val="-7"/>
        </w:rPr>
        <w:t>2</w:t>
      </w:r>
      <w:r>
        <w:rPr>
          <w:sz w:val="24"/>
          <w:szCs w:val="24"/>
          <w:spacing w:val="-25"/>
        </w:rPr>
        <w:t xml:space="preserve"> </w:t>
      </w:r>
      <w:r>
        <w:rPr>
          <w:rFonts w:ascii="SimSun" w:hAnsi="SimSun" w:eastAsia="SimSun" w:cs="SimSun"/>
          <w:sz w:val="24"/>
          <w:szCs w:val="24"/>
          <w:spacing w:val="-7"/>
        </w:rPr>
        <w:t>、采购项目的特定资格条件：</w:t>
      </w:r>
      <w:r>
        <w:rPr>
          <w:rFonts w:ascii="SimSun" w:hAnsi="SimSun" w:eastAsia="SimSun" w:cs="SimSun"/>
          <w:sz w:val="24"/>
          <w:szCs w:val="24"/>
          <w:color w:val="0000FF"/>
          <w:spacing w:val="-7"/>
        </w:rPr>
        <w:t>包</w:t>
      </w:r>
      <w:r>
        <w:rPr>
          <w:rFonts w:ascii="SimSun" w:hAnsi="SimSun" w:eastAsia="SimSun" w:cs="SimSun"/>
          <w:sz w:val="24"/>
          <w:szCs w:val="24"/>
          <w:color w:val="0000FF"/>
          <w:spacing w:val="-39"/>
        </w:rPr>
        <w:t xml:space="preserve"> </w:t>
      </w:r>
      <w:r>
        <w:rPr>
          <w:sz w:val="24"/>
          <w:szCs w:val="24"/>
          <w:color w:val="0000FF"/>
          <w:spacing w:val="-7"/>
        </w:rPr>
        <w:t>1</w:t>
      </w:r>
      <w:r>
        <w:rPr>
          <w:sz w:val="24"/>
          <w:szCs w:val="24"/>
          <w:color w:val="0000FF"/>
          <w:spacing w:val="-27"/>
        </w:rPr>
        <w:t xml:space="preserve"> </w:t>
      </w:r>
      <w:r>
        <w:rPr>
          <w:rFonts w:ascii="SimSun" w:hAnsi="SimSun" w:eastAsia="SimSun" w:cs="SimSun"/>
          <w:sz w:val="24"/>
          <w:szCs w:val="24"/>
          <w:color w:val="0000FF"/>
          <w:spacing w:val="-7"/>
        </w:rPr>
        <w:t>、包</w:t>
      </w:r>
      <w:r>
        <w:rPr>
          <w:rFonts w:ascii="SimSun" w:hAnsi="SimSun" w:eastAsia="SimSun" w:cs="SimSun"/>
          <w:sz w:val="24"/>
          <w:szCs w:val="24"/>
          <w:color w:val="0000FF"/>
          <w:spacing w:val="-47"/>
        </w:rPr>
        <w:t xml:space="preserve"> </w:t>
      </w:r>
      <w:r>
        <w:rPr>
          <w:sz w:val="24"/>
          <w:szCs w:val="24"/>
          <w:color w:val="0000FF"/>
          <w:spacing w:val="-7"/>
        </w:rPr>
        <w:t>2</w:t>
      </w:r>
      <w:r>
        <w:rPr>
          <w:sz w:val="24"/>
          <w:szCs w:val="24"/>
          <w:color w:val="0000FF"/>
          <w:spacing w:val="-29"/>
        </w:rPr>
        <w:t xml:space="preserve"> </w:t>
      </w:r>
      <w:r>
        <w:rPr>
          <w:rFonts w:ascii="SimSun" w:hAnsi="SimSun" w:eastAsia="SimSun" w:cs="SimSun"/>
          <w:sz w:val="24"/>
          <w:szCs w:val="24"/>
          <w:color w:val="0000FF"/>
          <w:spacing w:val="-7"/>
        </w:rPr>
        <w:t>、包</w:t>
      </w:r>
      <w:r>
        <w:rPr>
          <w:rFonts w:ascii="SimSun" w:hAnsi="SimSun" w:eastAsia="SimSun" w:cs="SimSun"/>
          <w:sz w:val="24"/>
          <w:szCs w:val="24"/>
          <w:color w:val="0000FF"/>
          <w:spacing w:val="-48"/>
        </w:rPr>
        <w:t xml:space="preserve"> </w:t>
      </w:r>
      <w:r>
        <w:rPr>
          <w:sz w:val="24"/>
          <w:szCs w:val="24"/>
          <w:color w:val="0000FF"/>
          <w:spacing w:val="-7"/>
        </w:rPr>
        <w:t>3</w:t>
      </w:r>
      <w:r>
        <w:rPr>
          <w:sz w:val="24"/>
          <w:szCs w:val="24"/>
          <w:color w:val="0000FF"/>
          <w:spacing w:val="-24"/>
        </w:rPr>
        <w:t xml:space="preserve"> </w:t>
      </w:r>
      <w:r>
        <w:rPr>
          <w:rFonts w:ascii="SimSun" w:hAnsi="SimSun" w:eastAsia="SimSun" w:cs="SimSun"/>
          <w:sz w:val="24"/>
          <w:szCs w:val="24"/>
          <w:color w:val="0000FF"/>
          <w:spacing w:val="-7"/>
        </w:rPr>
        <w:t>：无</w:t>
      </w:r>
      <w:r>
        <w:rPr>
          <w:rFonts w:ascii="SimSun" w:hAnsi="SimSun" w:eastAsia="SimSun" w:cs="SimSun"/>
          <w:sz w:val="24"/>
          <w:szCs w:val="24"/>
          <w:spacing w:val="-7"/>
        </w:rPr>
        <w:t>。</w:t>
      </w:r>
    </w:p>
    <w:p>
      <w:pPr>
        <w:pStyle w:val="BodyText"/>
        <w:ind w:left="11" w:right="2" w:firstLine="480"/>
        <w:spacing w:before="185" w:line="289" w:lineRule="auto"/>
        <w:rPr>
          <w:rFonts w:ascii="SimSun" w:hAnsi="SimSun" w:eastAsia="SimSun" w:cs="SimSun"/>
          <w:sz w:val="24"/>
          <w:szCs w:val="24"/>
        </w:rPr>
      </w:pPr>
      <w:r>
        <w:rPr>
          <w:sz w:val="24"/>
          <w:szCs w:val="24"/>
          <w:spacing w:val="5"/>
        </w:rPr>
        <w:t>3</w:t>
      </w:r>
      <w:r>
        <w:rPr>
          <w:sz w:val="24"/>
          <w:szCs w:val="24"/>
          <w:spacing w:val="-14"/>
        </w:rPr>
        <w:t xml:space="preserve"> </w:t>
      </w:r>
      <w:r>
        <w:rPr>
          <w:rFonts w:ascii="SimSun" w:hAnsi="SimSun" w:eastAsia="SimSun" w:cs="SimSun"/>
          <w:sz w:val="24"/>
          <w:szCs w:val="24"/>
          <w:spacing w:val="5"/>
        </w:rPr>
        <w:t>、单位负责人为同一人或者存在直接控股、管理关系的不同投标人，不得</w:t>
      </w:r>
      <w:r>
        <w:rPr>
          <w:rFonts w:ascii="SimSun" w:hAnsi="SimSun" w:eastAsia="SimSun" w:cs="SimSun"/>
          <w:sz w:val="24"/>
          <w:szCs w:val="24"/>
          <w:spacing w:val="-1"/>
        </w:rPr>
        <w:t>参加同一合同项下的政府采购活动。</w:t>
      </w:r>
    </w:p>
    <w:p>
      <w:pPr>
        <w:pStyle w:val="BodyText"/>
        <w:ind w:left="11" w:right="2" w:firstLine="474"/>
        <w:spacing w:before="182" w:line="288" w:lineRule="auto"/>
        <w:rPr>
          <w:rFonts w:ascii="SimSun" w:hAnsi="SimSun" w:eastAsia="SimSun" w:cs="SimSun"/>
          <w:sz w:val="24"/>
          <w:szCs w:val="24"/>
        </w:rPr>
      </w:pPr>
      <w:r>
        <w:rPr>
          <w:sz w:val="24"/>
          <w:szCs w:val="24"/>
          <w:spacing w:val="5"/>
        </w:rPr>
        <w:t>4</w:t>
      </w:r>
      <w:r>
        <w:rPr>
          <w:sz w:val="24"/>
          <w:szCs w:val="24"/>
          <w:spacing w:val="-7"/>
        </w:rPr>
        <w:t xml:space="preserve"> </w:t>
      </w:r>
      <w:r>
        <w:rPr>
          <w:rFonts w:ascii="SimSun" w:hAnsi="SimSun" w:eastAsia="SimSun" w:cs="SimSun"/>
          <w:sz w:val="24"/>
          <w:szCs w:val="24"/>
          <w:spacing w:val="5"/>
        </w:rPr>
        <w:t>、为本采购项目提供整体设计、规范编制或者项目管理、监理、检测等服</w:t>
      </w:r>
      <w:r>
        <w:rPr>
          <w:rFonts w:ascii="SimSun" w:hAnsi="SimSun" w:eastAsia="SimSun" w:cs="SimSun"/>
          <w:sz w:val="24"/>
          <w:szCs w:val="24"/>
          <w:spacing w:val="-1"/>
        </w:rPr>
        <w:t>务的，不得再参加此项目的其他采购活动。</w:t>
      </w:r>
    </w:p>
    <w:p>
      <w:pPr>
        <w:pStyle w:val="BodyText"/>
        <w:ind w:left="9" w:right="2" w:firstLine="482"/>
        <w:spacing w:before="185" w:line="289" w:lineRule="auto"/>
        <w:rPr>
          <w:rFonts w:ascii="SimSun" w:hAnsi="SimSun" w:eastAsia="SimSun" w:cs="SimSun"/>
          <w:sz w:val="24"/>
          <w:szCs w:val="24"/>
        </w:rPr>
      </w:pPr>
      <w:r>
        <w:rPr>
          <w:sz w:val="24"/>
          <w:szCs w:val="24"/>
          <w:spacing w:val="5"/>
        </w:rPr>
        <w:t>5</w:t>
      </w:r>
      <w:r>
        <w:rPr>
          <w:sz w:val="24"/>
          <w:szCs w:val="24"/>
          <w:spacing w:val="-14"/>
        </w:rPr>
        <w:t xml:space="preserve"> </w:t>
      </w:r>
      <w:r>
        <w:rPr>
          <w:rFonts w:ascii="SimSun" w:hAnsi="SimSun" w:eastAsia="SimSun" w:cs="SimSun"/>
          <w:sz w:val="24"/>
          <w:szCs w:val="24"/>
          <w:spacing w:val="5"/>
        </w:rPr>
        <w:t>、列入失信被执行人、重大税收违法案件当事人名单，列入政府采购严重</w:t>
      </w:r>
      <w:r>
        <w:rPr>
          <w:rFonts w:ascii="SimSun" w:hAnsi="SimSun" w:eastAsia="SimSun" w:cs="SimSun"/>
          <w:sz w:val="24"/>
          <w:szCs w:val="24"/>
          <w:spacing w:val="-1"/>
        </w:rPr>
        <w:t>违法失信行为记录名单的，拒绝其参与政府采购活动。</w:t>
      </w:r>
    </w:p>
    <w:p>
      <w:pPr>
        <w:pStyle w:val="BodyText"/>
        <w:ind w:left="12" w:right="2" w:firstLine="480"/>
        <w:spacing w:before="182" w:line="302" w:lineRule="auto"/>
        <w:rPr>
          <w:rFonts w:ascii="SimSun" w:hAnsi="SimSun" w:eastAsia="SimSun" w:cs="SimSun"/>
          <w:sz w:val="24"/>
          <w:szCs w:val="24"/>
        </w:rPr>
      </w:pPr>
      <w:r>
        <w:rPr>
          <w:sz w:val="24"/>
          <w:szCs w:val="24"/>
          <w:spacing w:val="5"/>
        </w:rPr>
        <w:t>6</w:t>
      </w:r>
      <w:r>
        <w:rPr>
          <w:sz w:val="24"/>
          <w:szCs w:val="24"/>
          <w:spacing w:val="-14"/>
        </w:rPr>
        <w:t xml:space="preserve"> </w:t>
      </w:r>
      <w:r>
        <w:rPr>
          <w:rFonts w:ascii="SimSun" w:hAnsi="SimSun" w:eastAsia="SimSun" w:cs="SimSun"/>
          <w:sz w:val="24"/>
          <w:szCs w:val="24"/>
          <w:spacing w:val="5"/>
        </w:rPr>
        <w:t>、投标人为联合体形式的。本次招标采购</w:t>
      </w:r>
      <w:r>
        <w:rPr>
          <w:rFonts w:ascii="SimSun" w:hAnsi="SimSun" w:eastAsia="SimSun" w:cs="SimSun"/>
          <w:sz w:val="24"/>
          <w:szCs w:val="24"/>
          <w:color w:val="0000FF"/>
          <w:spacing w:val="5"/>
        </w:rPr>
        <w:t>□</w:t>
      </w:r>
      <w:r>
        <w:rPr>
          <w:rFonts w:ascii="SimSun" w:hAnsi="SimSun" w:eastAsia="SimSun" w:cs="SimSun"/>
          <w:sz w:val="24"/>
          <w:szCs w:val="24"/>
          <w:spacing w:val="5"/>
        </w:rPr>
        <w:t>接受</w:t>
      </w:r>
      <w:r>
        <w:rPr>
          <w:rFonts w:ascii="MS Gothic" w:hAnsi="MS Gothic" w:eastAsia="MS Gothic" w:cs="MS Gothic"/>
          <w:sz w:val="24"/>
          <w:szCs w:val="24"/>
          <w:color w:val="0000FF"/>
          <w:spacing w:val="5"/>
        </w:rPr>
        <w:t>☑</w:t>
      </w:r>
      <w:r>
        <w:rPr>
          <w:rFonts w:ascii="SimSun" w:hAnsi="SimSun" w:eastAsia="SimSun" w:cs="SimSun"/>
          <w:sz w:val="24"/>
          <w:szCs w:val="24"/>
          <w:spacing w:val="5"/>
        </w:rPr>
        <w:t>不接受投标人为联合体</w:t>
      </w:r>
      <w:r>
        <w:rPr>
          <w:rFonts w:ascii="SimSun" w:hAnsi="SimSun" w:eastAsia="SimSun" w:cs="SimSun"/>
          <w:sz w:val="24"/>
          <w:szCs w:val="24"/>
          <w:spacing w:val="-1"/>
        </w:rPr>
        <w:t>形式。接受联合体形式的，联合体应当具备下列条件：</w:t>
      </w:r>
      <w:r>
        <w:rPr>
          <w:sz w:val="24"/>
          <w:szCs w:val="24"/>
          <w:color w:val="0000FF"/>
          <w:spacing w:val="-1"/>
        </w:rPr>
        <w:t>/</w:t>
      </w:r>
      <w:r>
        <w:rPr>
          <w:rFonts w:ascii="SimSun" w:hAnsi="SimSun" w:eastAsia="SimSun" w:cs="SimSun"/>
          <w:sz w:val="24"/>
          <w:szCs w:val="24"/>
          <w:spacing w:val="-1"/>
        </w:rPr>
        <w:t>。</w:t>
      </w:r>
    </w:p>
    <w:p>
      <w:pPr>
        <w:ind w:left="489"/>
        <w:spacing w:before="148" w:line="219" w:lineRule="auto"/>
        <w:rPr>
          <w:rFonts w:ascii="SimSun" w:hAnsi="SimSun" w:eastAsia="SimSun" w:cs="SimSun"/>
          <w:sz w:val="24"/>
          <w:szCs w:val="24"/>
        </w:rPr>
      </w:pPr>
      <w:r>
        <w:rPr>
          <w:rFonts w:ascii="SimSun" w:hAnsi="SimSun" w:eastAsia="SimSun" w:cs="SimSun"/>
          <w:sz w:val="24"/>
          <w:szCs w:val="24"/>
          <w:b/>
          <w:bCs/>
          <w:spacing w:val="-3"/>
        </w:rPr>
        <w:t>三、获取招标文件及投标报名：</w:t>
      </w:r>
    </w:p>
    <w:p>
      <w:pPr>
        <w:pStyle w:val="BodyText"/>
        <w:ind w:left="10" w:firstLine="490"/>
        <w:spacing w:before="182" w:line="289" w:lineRule="auto"/>
        <w:rPr>
          <w:rFonts w:ascii="SimSun" w:hAnsi="SimSun" w:eastAsia="SimSun" w:cs="SimSun"/>
          <w:sz w:val="24"/>
          <w:szCs w:val="24"/>
        </w:rPr>
      </w:pPr>
      <w:r>
        <w:rPr>
          <w:sz w:val="24"/>
          <w:szCs w:val="24"/>
          <w:spacing w:val="-5"/>
        </w:rPr>
        <w:t>1</w:t>
      </w:r>
      <w:r>
        <w:rPr>
          <w:sz w:val="24"/>
          <w:szCs w:val="24"/>
          <w:spacing w:val="-27"/>
        </w:rPr>
        <w:t xml:space="preserve"> </w:t>
      </w:r>
      <w:r>
        <w:rPr>
          <w:rFonts w:ascii="SimSun" w:hAnsi="SimSun" w:eastAsia="SimSun" w:cs="SimSun"/>
          <w:sz w:val="24"/>
          <w:szCs w:val="24"/>
          <w:spacing w:val="-5"/>
        </w:rPr>
        <w:t>、获取公开招标文件的时间（报名时间</w:t>
      </w:r>
      <w:r>
        <w:rPr>
          <w:rFonts w:ascii="SimSun" w:hAnsi="SimSun" w:eastAsia="SimSun" w:cs="SimSun"/>
          <w:sz w:val="24"/>
          <w:szCs w:val="24"/>
          <w:spacing w:val="12"/>
        </w:rPr>
        <w:t>）：</w:t>
      </w:r>
      <w:r>
        <w:rPr>
          <w:rFonts w:ascii="SimSun" w:hAnsi="SimSun" w:eastAsia="SimSun" w:cs="SimSun"/>
          <w:sz w:val="24"/>
          <w:szCs w:val="24"/>
          <w:spacing w:val="-5"/>
        </w:rPr>
        <w:t>从</w:t>
      </w:r>
      <w:r>
        <w:rPr>
          <w:rFonts w:ascii="SimSun" w:hAnsi="SimSun" w:eastAsia="SimSun" w:cs="SimSun"/>
          <w:sz w:val="24"/>
          <w:szCs w:val="24"/>
          <w:spacing w:val="-49"/>
        </w:rPr>
        <w:t xml:space="preserve"> </w:t>
      </w:r>
      <w:r>
        <w:rPr>
          <w:sz w:val="24"/>
          <w:szCs w:val="24"/>
          <w:color w:val="0000FF"/>
          <w:spacing w:val="-5"/>
        </w:rPr>
        <w:t>2025</w:t>
      </w:r>
      <w:r>
        <w:rPr>
          <w:sz w:val="24"/>
          <w:szCs w:val="24"/>
          <w:color w:val="0000FF"/>
          <w:spacing w:val="17"/>
          <w:w w:val="101"/>
        </w:rPr>
        <w:t xml:space="preserve"> </w:t>
      </w:r>
      <w:r>
        <w:rPr>
          <w:rFonts w:ascii="SimSun" w:hAnsi="SimSun" w:eastAsia="SimSun" w:cs="SimSun"/>
          <w:sz w:val="24"/>
          <w:szCs w:val="24"/>
          <w:color w:val="0000FF"/>
          <w:spacing w:val="-5"/>
        </w:rPr>
        <w:t>年</w:t>
      </w:r>
      <w:r>
        <w:rPr>
          <w:rFonts w:ascii="SimSun" w:hAnsi="SimSun" w:eastAsia="SimSun" w:cs="SimSun"/>
          <w:sz w:val="24"/>
          <w:szCs w:val="24"/>
          <w:color w:val="0000FF"/>
          <w:spacing w:val="-40"/>
        </w:rPr>
        <w:t xml:space="preserve"> </w:t>
      </w:r>
      <w:r>
        <w:rPr>
          <w:sz w:val="24"/>
          <w:szCs w:val="24"/>
          <w:color w:val="0000FF"/>
          <w:spacing w:val="-5"/>
        </w:rPr>
        <w:t>10</w:t>
      </w:r>
      <w:r>
        <w:rPr>
          <w:sz w:val="24"/>
          <w:szCs w:val="24"/>
          <w:color w:val="0000FF"/>
          <w:spacing w:val="24"/>
          <w:w w:val="101"/>
        </w:rPr>
        <w:t xml:space="preserve"> </w:t>
      </w:r>
      <w:r>
        <w:rPr>
          <w:rFonts w:ascii="SimSun" w:hAnsi="SimSun" w:eastAsia="SimSun" w:cs="SimSun"/>
          <w:sz w:val="24"/>
          <w:szCs w:val="24"/>
          <w:color w:val="0000FF"/>
          <w:spacing w:val="-5"/>
        </w:rPr>
        <w:t>月</w:t>
      </w:r>
      <w:r>
        <w:rPr>
          <w:rFonts w:ascii="SimSun" w:hAnsi="SimSun" w:eastAsia="SimSun" w:cs="SimSun"/>
          <w:sz w:val="24"/>
          <w:szCs w:val="24"/>
          <w:color w:val="0000FF"/>
          <w:spacing w:val="-48"/>
        </w:rPr>
        <w:t xml:space="preserve"> </w:t>
      </w:r>
      <w:r>
        <w:rPr>
          <w:sz w:val="24"/>
          <w:szCs w:val="24"/>
          <w:color w:val="0000FF"/>
          <w:spacing w:val="-5"/>
        </w:rPr>
        <w:t>31  </w:t>
      </w:r>
      <w:r>
        <w:rPr>
          <w:rFonts w:ascii="SimSun" w:hAnsi="SimSun" w:eastAsia="SimSun" w:cs="SimSun"/>
          <w:sz w:val="24"/>
          <w:szCs w:val="24"/>
          <w:color w:val="0000FF"/>
          <w:spacing w:val="-5"/>
        </w:rPr>
        <w:t>日</w:t>
      </w:r>
      <w:r>
        <w:rPr>
          <w:rFonts w:ascii="SimSun" w:hAnsi="SimSun" w:eastAsia="SimSun" w:cs="SimSun"/>
          <w:sz w:val="24"/>
          <w:szCs w:val="24"/>
          <w:spacing w:val="-5"/>
        </w:rPr>
        <w:t>起至</w:t>
      </w:r>
      <w:r>
        <w:rPr>
          <w:rFonts w:ascii="SimSun" w:hAnsi="SimSun" w:eastAsia="SimSun" w:cs="SimSun"/>
          <w:sz w:val="24"/>
          <w:szCs w:val="24"/>
          <w:spacing w:val="-44"/>
        </w:rPr>
        <w:t xml:space="preserve"> </w:t>
      </w:r>
      <w:r>
        <w:rPr>
          <w:sz w:val="24"/>
          <w:szCs w:val="24"/>
          <w:color w:val="0000FF"/>
          <w:spacing w:val="-5"/>
        </w:rPr>
        <w:t>2025</w:t>
      </w:r>
      <w:r>
        <w:rPr>
          <w:rFonts w:ascii="SimSun" w:hAnsi="SimSun" w:eastAsia="SimSun" w:cs="SimSun"/>
          <w:sz w:val="24"/>
          <w:szCs w:val="24"/>
          <w:color w:val="0000FF"/>
          <w:spacing w:val="-9"/>
        </w:rPr>
        <w:t>年</w:t>
      </w:r>
      <w:r>
        <w:rPr>
          <w:rFonts w:ascii="SimSun" w:hAnsi="SimSun" w:eastAsia="SimSun" w:cs="SimSun"/>
          <w:sz w:val="24"/>
          <w:szCs w:val="24"/>
          <w:color w:val="0000FF"/>
          <w:spacing w:val="-26"/>
        </w:rPr>
        <w:t xml:space="preserve"> </w:t>
      </w:r>
      <w:r>
        <w:rPr>
          <w:sz w:val="24"/>
          <w:szCs w:val="24"/>
          <w:color w:val="0000FF"/>
          <w:spacing w:val="-9"/>
        </w:rPr>
        <w:t>11</w:t>
      </w:r>
      <w:r>
        <w:rPr>
          <w:sz w:val="24"/>
          <w:szCs w:val="24"/>
          <w:color w:val="0000FF"/>
          <w:spacing w:val="21"/>
          <w:w w:val="101"/>
        </w:rPr>
        <w:t xml:space="preserve"> </w:t>
      </w:r>
      <w:r>
        <w:rPr>
          <w:rFonts w:ascii="SimSun" w:hAnsi="SimSun" w:eastAsia="SimSun" w:cs="SimSun"/>
          <w:sz w:val="24"/>
          <w:szCs w:val="24"/>
          <w:color w:val="0000FF"/>
          <w:spacing w:val="-9"/>
        </w:rPr>
        <w:t>月</w:t>
      </w:r>
      <w:r>
        <w:rPr>
          <w:rFonts w:ascii="SimSun" w:hAnsi="SimSun" w:eastAsia="SimSun" w:cs="SimSun"/>
          <w:sz w:val="24"/>
          <w:szCs w:val="24"/>
          <w:color w:val="0000FF"/>
          <w:spacing w:val="-52"/>
        </w:rPr>
        <w:t xml:space="preserve"> </w:t>
      </w:r>
      <w:r>
        <w:rPr>
          <w:sz w:val="24"/>
          <w:szCs w:val="24"/>
          <w:color w:val="0000FF"/>
          <w:spacing w:val="-9"/>
        </w:rPr>
        <w:t>07  </w:t>
      </w:r>
      <w:r>
        <w:rPr>
          <w:rFonts w:ascii="SimSun" w:hAnsi="SimSun" w:eastAsia="SimSun" w:cs="SimSun"/>
          <w:sz w:val="24"/>
          <w:szCs w:val="24"/>
          <w:color w:val="0000FF"/>
          <w:spacing w:val="-9"/>
        </w:rPr>
        <w:t>日</w:t>
      </w:r>
      <w:r>
        <w:rPr>
          <w:rFonts w:ascii="SimSun" w:hAnsi="SimSun" w:eastAsia="SimSun" w:cs="SimSun"/>
          <w:sz w:val="24"/>
          <w:szCs w:val="24"/>
          <w:color w:val="0000FF"/>
          <w:spacing w:val="-39"/>
        </w:rPr>
        <w:t xml:space="preserve"> </w:t>
      </w:r>
      <w:r>
        <w:rPr>
          <w:sz w:val="24"/>
          <w:szCs w:val="24"/>
          <w:color w:val="0000FF"/>
          <w:spacing w:val="-9"/>
        </w:rPr>
        <w:t>17</w:t>
      </w:r>
      <w:r>
        <w:rPr>
          <w:rFonts w:ascii="SimSun" w:hAnsi="SimSun" w:eastAsia="SimSun" w:cs="SimSun"/>
          <w:sz w:val="24"/>
          <w:szCs w:val="24"/>
          <w:color w:val="0000FF"/>
          <w:spacing w:val="-9"/>
        </w:rPr>
        <w:t>：</w:t>
      </w:r>
      <w:r>
        <w:rPr>
          <w:sz w:val="24"/>
          <w:szCs w:val="24"/>
          <w:color w:val="0000FF"/>
          <w:spacing w:val="-9"/>
        </w:rPr>
        <w:t>00</w:t>
      </w:r>
      <w:r>
        <w:rPr>
          <w:sz w:val="24"/>
          <w:szCs w:val="24"/>
          <w:color w:val="0000FF"/>
          <w:spacing w:val="17"/>
        </w:rPr>
        <w:t xml:space="preserve"> </w:t>
      </w:r>
      <w:r>
        <w:rPr>
          <w:rFonts w:ascii="SimSun" w:hAnsi="SimSun" w:eastAsia="SimSun" w:cs="SimSun"/>
          <w:sz w:val="24"/>
          <w:szCs w:val="24"/>
          <w:spacing w:val="-9"/>
        </w:rPr>
        <w:t>止；</w:t>
      </w:r>
    </w:p>
    <w:p>
      <w:pPr>
        <w:pStyle w:val="BodyText"/>
        <w:ind w:left="11" w:firstLine="482"/>
        <w:spacing w:before="184" w:line="312" w:lineRule="auto"/>
        <w:rPr>
          <w:rFonts w:ascii="SimSun" w:hAnsi="SimSun" w:eastAsia="SimSun" w:cs="SimSun"/>
          <w:sz w:val="24"/>
          <w:szCs w:val="24"/>
        </w:rPr>
      </w:pPr>
      <w:r>
        <w:rPr>
          <w:sz w:val="24"/>
          <w:szCs w:val="24"/>
        </w:rPr>
        <w:t>2</w:t>
      </w:r>
      <w:r>
        <w:rPr>
          <w:sz w:val="24"/>
          <w:szCs w:val="24"/>
          <w:spacing w:val="-25"/>
        </w:rPr>
        <w:t xml:space="preserve"> </w:t>
      </w:r>
      <w:r>
        <w:rPr>
          <w:rFonts w:ascii="SimSun" w:hAnsi="SimSun" w:eastAsia="SimSun" w:cs="SimSun"/>
          <w:sz w:val="24"/>
          <w:szCs w:val="24"/>
        </w:rPr>
        <w:t>、请在衡阳市公共资源交易中心窗口办理</w:t>
      </w:r>
      <w:r>
        <w:rPr>
          <w:rFonts w:ascii="SimSun" w:hAnsi="SimSun" w:eastAsia="SimSun" w:cs="SimSun"/>
          <w:sz w:val="24"/>
          <w:szCs w:val="24"/>
          <w:spacing w:val="-47"/>
        </w:rPr>
        <w:t xml:space="preserve"> </w:t>
      </w:r>
      <w:r>
        <w:rPr>
          <w:sz w:val="24"/>
          <w:szCs w:val="24"/>
        </w:rPr>
        <w:t>CA</w:t>
      </w:r>
      <w:r>
        <w:rPr>
          <w:sz w:val="24"/>
          <w:szCs w:val="24"/>
          <w:spacing w:val="21"/>
        </w:rPr>
        <w:t xml:space="preserve"> </w:t>
      </w:r>
      <w:r>
        <w:rPr>
          <w:rFonts w:ascii="SimSun" w:hAnsi="SimSun" w:eastAsia="SimSun" w:cs="SimSun"/>
          <w:sz w:val="24"/>
          <w:szCs w:val="24"/>
        </w:rPr>
        <w:t>认证后，在衡阳市公共资源网</w:t>
      </w:r>
      <w:r>
        <w:rPr>
          <w:rFonts w:ascii="SimSun" w:hAnsi="SimSun" w:eastAsia="SimSun" w:cs="SimSun"/>
          <w:sz w:val="24"/>
          <w:szCs w:val="24"/>
          <w:spacing w:val="1"/>
        </w:rPr>
        <w:t>上交易平台（</w:t>
      </w:r>
      <w:r>
        <w:rPr>
          <w:rFonts w:ascii="SimSun" w:hAnsi="SimSun" w:eastAsia="SimSun" w:cs="SimSun"/>
          <w:sz w:val="24"/>
          <w:szCs w:val="24"/>
          <w:spacing w:val="-31"/>
        </w:rPr>
        <w:t xml:space="preserve"> </w:t>
      </w:r>
      <w:hyperlink w:history="true" r:id="rId23">
        <w:r>
          <w:rPr>
            <w:sz w:val="24"/>
            <w:szCs w:val="24"/>
          </w:rPr>
          <w:t>http</w:t>
        </w:r>
        <w:r>
          <w:rPr>
            <w:sz w:val="24"/>
            <w:szCs w:val="24"/>
            <w:spacing w:val="1"/>
          </w:rPr>
          <w:t>://</w:t>
        </w:r>
        <w:r>
          <w:rPr>
            <w:sz w:val="24"/>
            <w:szCs w:val="24"/>
          </w:rPr>
          <w:t>hyggzyjy</w:t>
        </w:r>
        <w:r>
          <w:rPr>
            <w:sz w:val="24"/>
            <w:szCs w:val="24"/>
            <w:spacing w:val="1"/>
          </w:rPr>
          <w:t>.</w:t>
        </w:r>
        <w:r>
          <w:rPr>
            <w:sz w:val="24"/>
            <w:szCs w:val="24"/>
          </w:rPr>
          <w:t>hengyang</w:t>
        </w:r>
        <w:r>
          <w:rPr>
            <w:sz w:val="24"/>
            <w:szCs w:val="24"/>
            <w:spacing w:val="1"/>
          </w:rPr>
          <w:t>.</w:t>
        </w:r>
        <w:r>
          <w:rPr>
            <w:sz w:val="24"/>
            <w:szCs w:val="24"/>
          </w:rPr>
          <w:t>gov</w:t>
        </w:r>
        <w:r>
          <w:rPr>
            <w:sz w:val="24"/>
            <w:szCs w:val="24"/>
            <w:spacing w:val="1"/>
          </w:rPr>
          <w:t>.</w:t>
        </w:r>
        <w:r>
          <w:rPr>
            <w:sz w:val="24"/>
            <w:szCs w:val="24"/>
          </w:rPr>
          <w:t>cn</w:t>
        </w:r>
        <w:r>
          <w:rPr>
            <w:sz w:val="24"/>
            <w:szCs w:val="24"/>
            <w:spacing w:val="1"/>
          </w:rPr>
          <w:t>:89/</w:t>
        </w:r>
        <w:r>
          <w:rPr>
            <w:sz w:val="24"/>
            <w:szCs w:val="24"/>
          </w:rPr>
          <w:t>TPBidder</w:t>
        </w:r>
        <w:r>
          <w:rPr>
            <w:sz w:val="24"/>
            <w:szCs w:val="24"/>
            <w:spacing w:val="1"/>
          </w:rPr>
          <w:t>/</w:t>
        </w:r>
        <w:r>
          <w:rPr>
            <w:sz w:val="24"/>
            <w:szCs w:val="24"/>
          </w:rPr>
          <w:t>memberLogin</w:t>
        </w:r>
      </w:hyperlink>
      <w:r>
        <w:rPr>
          <w:sz w:val="24"/>
          <w:szCs w:val="24"/>
          <w:spacing w:val="1"/>
        </w:rPr>
        <w:t xml:space="preserve"> </w:t>
      </w:r>
      <w:r>
        <w:rPr>
          <w:rFonts w:ascii="SimSun" w:hAnsi="SimSun" w:eastAsia="SimSun" w:cs="SimSun"/>
          <w:sz w:val="24"/>
          <w:szCs w:val="24"/>
          <w:spacing w:val="1"/>
        </w:rPr>
        <w:t>）进行报</w:t>
      </w:r>
      <w:r>
        <w:rPr>
          <w:rFonts w:ascii="SimSun" w:hAnsi="SimSun" w:eastAsia="SimSun" w:cs="SimSun"/>
          <w:sz w:val="24"/>
          <w:szCs w:val="24"/>
          <w:spacing w:val="3"/>
        </w:rPr>
        <w:t>名，报名成功后，在本项目报名截止时间前登</w:t>
      </w:r>
      <w:r>
        <w:rPr>
          <w:rFonts w:ascii="SimSun" w:hAnsi="SimSun" w:eastAsia="SimSun" w:cs="SimSun"/>
          <w:sz w:val="24"/>
          <w:szCs w:val="24"/>
          <w:spacing w:val="2"/>
        </w:rPr>
        <w:t>录衡阳市公共资源交易网站完整下</w:t>
      </w:r>
    </w:p>
    <w:p>
      <w:pPr>
        <w:spacing w:line="312" w:lineRule="auto"/>
        <w:sectPr>
          <w:headerReference w:type="default" r:id="rId21"/>
          <w:footerReference w:type="default" r:id="rId22"/>
          <w:pgSz w:w="11905" w:h="16839"/>
          <w:pgMar w:top="400" w:right="1700" w:bottom="1280" w:left="1701" w:header="0" w:footer="1022" w:gutter="0"/>
        </w:sectPr>
        <w:rPr>
          <w:rFonts w:ascii="SimSun" w:hAnsi="SimSun" w:eastAsia="SimSun" w:cs="SimSun"/>
          <w:sz w:val="24"/>
          <w:szCs w:val="24"/>
        </w:rPr>
      </w:pPr>
    </w:p>
    <w:p>
      <w:pPr>
        <w:spacing w:line="273" w:lineRule="auto"/>
        <w:rPr>
          <w:rFonts w:ascii="Arial"/>
          <w:sz w:val="21"/>
        </w:rPr>
      </w:pPr>
      <w:r/>
    </w:p>
    <w:p>
      <w:pPr>
        <w:pStyle w:val="BodyText"/>
        <w:ind w:left="9"/>
        <w:spacing w:before="78" w:line="358" w:lineRule="auto"/>
        <w:jc w:val="both"/>
        <w:rPr>
          <w:rFonts w:ascii="SimSun" w:hAnsi="SimSun" w:eastAsia="SimSun" w:cs="SimSun"/>
          <w:sz w:val="24"/>
          <w:szCs w:val="24"/>
        </w:rPr>
      </w:pPr>
      <w:r>
        <w:rPr>
          <w:rFonts w:ascii="SimSun" w:hAnsi="SimSun" w:eastAsia="SimSun" w:cs="SimSun"/>
          <w:sz w:val="24"/>
          <w:szCs w:val="24"/>
          <w:spacing w:val="4"/>
        </w:rPr>
        <w:t>载招标文件，并进行</w:t>
      </w:r>
      <w:r>
        <w:rPr>
          <w:sz w:val="24"/>
          <w:szCs w:val="24"/>
          <w:spacing w:val="4"/>
        </w:rPr>
        <w:t>“</w:t>
      </w:r>
      <w:r>
        <w:rPr>
          <w:rFonts w:ascii="SimSun" w:hAnsi="SimSun" w:eastAsia="SimSun" w:cs="SimSun"/>
          <w:sz w:val="24"/>
          <w:szCs w:val="24"/>
          <w:spacing w:val="4"/>
        </w:rPr>
        <w:t>报名确认</w:t>
      </w:r>
      <w:r>
        <w:rPr>
          <w:sz w:val="24"/>
          <w:szCs w:val="24"/>
          <w:spacing w:val="4"/>
        </w:rPr>
        <w:t>”</w:t>
      </w:r>
      <w:r>
        <w:rPr>
          <w:rFonts w:ascii="SimSun" w:hAnsi="SimSun" w:eastAsia="SimSun" w:cs="SimSun"/>
          <w:sz w:val="24"/>
          <w:szCs w:val="24"/>
          <w:spacing w:val="4"/>
        </w:rPr>
        <w:t>操作，逾期</w:t>
      </w:r>
      <w:r>
        <w:rPr>
          <w:rFonts w:ascii="SimSun" w:hAnsi="SimSun" w:eastAsia="SimSun" w:cs="SimSun"/>
          <w:sz w:val="24"/>
          <w:szCs w:val="24"/>
          <w:spacing w:val="3"/>
        </w:rPr>
        <w:t>将视同放弃投标资格。投标人须从衡</w:t>
      </w:r>
      <w:r>
        <w:rPr>
          <w:rFonts w:ascii="SimSun" w:hAnsi="SimSun" w:eastAsia="SimSun" w:cs="SimSun"/>
          <w:sz w:val="24"/>
          <w:szCs w:val="24"/>
        </w:rPr>
        <w:t>阳市公共资源交易网上完整下载招标文件，否则视同无效投标。网上完整下</w:t>
      </w:r>
      <w:r>
        <w:rPr>
          <w:rFonts w:ascii="SimSun" w:hAnsi="SimSun" w:eastAsia="SimSun" w:cs="SimSun"/>
          <w:sz w:val="24"/>
          <w:szCs w:val="24"/>
          <w:spacing w:val="-1"/>
        </w:rPr>
        <w:t>载</w:t>
      </w:r>
      <w:r>
        <w:rPr>
          <w:sz w:val="24"/>
          <w:szCs w:val="24"/>
          <w:spacing w:val="-1"/>
        </w:rPr>
        <w:t>/</w:t>
      </w:r>
      <w:r>
        <w:rPr>
          <w:rFonts w:ascii="SimSun" w:hAnsi="SimSun" w:eastAsia="SimSun" w:cs="SimSun"/>
          <w:sz w:val="24"/>
          <w:szCs w:val="24"/>
          <w:spacing w:val="-1"/>
        </w:rPr>
        <w:t>获</w:t>
      </w:r>
      <w:r>
        <w:rPr>
          <w:rFonts w:ascii="SimSun" w:hAnsi="SimSun" w:eastAsia="SimSun" w:cs="SimSun"/>
          <w:sz w:val="24"/>
          <w:szCs w:val="24"/>
          <w:spacing w:val="3"/>
        </w:rPr>
        <w:t>取招标文件等技术资料等，恕不另行通知，如</w:t>
      </w:r>
      <w:r>
        <w:rPr>
          <w:rFonts w:ascii="SimSun" w:hAnsi="SimSun" w:eastAsia="SimSun" w:cs="SimSun"/>
          <w:sz w:val="24"/>
          <w:szCs w:val="24"/>
          <w:spacing w:val="2"/>
        </w:rPr>
        <w:t>有遗漏采购人概不负责。如遇衡阳</w:t>
      </w:r>
      <w:r>
        <w:rPr>
          <w:rFonts w:ascii="SimSun" w:hAnsi="SimSun" w:eastAsia="SimSun" w:cs="SimSun"/>
          <w:sz w:val="24"/>
          <w:szCs w:val="24"/>
          <w:spacing w:val="-1"/>
        </w:rPr>
        <w:t>市公共资源交易平台操作问题，可拨打平台统一服务热线：</w:t>
      </w:r>
      <w:r>
        <w:rPr>
          <w:sz w:val="24"/>
          <w:szCs w:val="24"/>
          <w:color w:val="0000FF"/>
          <w:spacing w:val="-1"/>
        </w:rPr>
        <w:t>0512-58188076</w:t>
      </w:r>
      <w:r>
        <w:rPr>
          <w:sz w:val="24"/>
          <w:szCs w:val="24"/>
          <w:color w:val="0000FF"/>
          <w:spacing w:val="-15"/>
        </w:rPr>
        <w:t xml:space="preserve"> </w:t>
      </w:r>
      <w:r>
        <w:rPr>
          <w:rFonts w:ascii="SimSun" w:hAnsi="SimSun" w:eastAsia="SimSun" w:cs="SimSun"/>
          <w:sz w:val="24"/>
          <w:szCs w:val="24"/>
          <w:spacing w:val="-1"/>
        </w:rPr>
        <w:t>，热线</w:t>
      </w:r>
      <w:r>
        <w:rPr>
          <w:rFonts w:ascii="SimSun" w:hAnsi="SimSun" w:eastAsia="SimSun" w:cs="SimSun"/>
          <w:sz w:val="24"/>
          <w:szCs w:val="24"/>
          <w:spacing w:val="2"/>
        </w:rPr>
        <w:t>服务时间为工作日上午</w:t>
      </w:r>
      <w:r>
        <w:rPr>
          <w:rFonts w:ascii="SimSun" w:hAnsi="SimSun" w:eastAsia="SimSun" w:cs="SimSun"/>
          <w:sz w:val="24"/>
          <w:szCs w:val="24"/>
          <w:spacing w:val="-31"/>
        </w:rPr>
        <w:t xml:space="preserve"> </w:t>
      </w:r>
      <w:r>
        <w:rPr>
          <w:sz w:val="24"/>
          <w:szCs w:val="24"/>
          <w:spacing w:val="2"/>
        </w:rPr>
        <w:t>8</w:t>
      </w:r>
      <w:r>
        <w:rPr>
          <w:sz w:val="24"/>
          <w:szCs w:val="24"/>
          <w:spacing w:val="-9"/>
        </w:rPr>
        <w:t xml:space="preserve"> </w:t>
      </w:r>
      <w:r>
        <w:rPr>
          <w:rFonts w:ascii="SimSun" w:hAnsi="SimSun" w:eastAsia="SimSun" w:cs="SimSun"/>
          <w:sz w:val="24"/>
          <w:szCs w:val="24"/>
          <w:spacing w:val="2"/>
        </w:rPr>
        <w:t>：</w:t>
      </w:r>
      <w:r>
        <w:rPr>
          <w:sz w:val="24"/>
          <w:szCs w:val="24"/>
          <w:spacing w:val="2"/>
        </w:rPr>
        <w:t>30</w:t>
      </w:r>
      <w:r>
        <w:rPr>
          <w:sz w:val="24"/>
          <w:szCs w:val="24"/>
          <w:spacing w:val="44"/>
          <w:w w:val="101"/>
        </w:rPr>
        <w:t xml:space="preserve"> </w:t>
      </w:r>
      <w:r>
        <w:rPr>
          <w:rFonts w:ascii="SimSun" w:hAnsi="SimSun" w:eastAsia="SimSun" w:cs="SimSun"/>
          <w:sz w:val="24"/>
          <w:szCs w:val="24"/>
          <w:spacing w:val="2"/>
        </w:rPr>
        <w:t>时到</w:t>
      </w:r>
      <w:r>
        <w:rPr>
          <w:rFonts w:ascii="SimSun" w:hAnsi="SimSun" w:eastAsia="SimSun" w:cs="SimSun"/>
          <w:sz w:val="24"/>
          <w:szCs w:val="24"/>
          <w:spacing w:val="-23"/>
        </w:rPr>
        <w:t xml:space="preserve"> </w:t>
      </w:r>
      <w:r>
        <w:rPr>
          <w:sz w:val="24"/>
          <w:szCs w:val="24"/>
          <w:spacing w:val="2"/>
        </w:rPr>
        <w:t>12</w:t>
      </w:r>
      <w:r>
        <w:rPr>
          <w:rFonts w:ascii="SimSun" w:hAnsi="SimSun" w:eastAsia="SimSun" w:cs="SimSun"/>
          <w:sz w:val="24"/>
          <w:szCs w:val="24"/>
          <w:spacing w:val="2"/>
        </w:rPr>
        <w:t>：</w:t>
      </w:r>
      <w:r>
        <w:rPr>
          <w:sz w:val="24"/>
          <w:szCs w:val="24"/>
          <w:spacing w:val="2"/>
        </w:rPr>
        <w:t>00</w:t>
      </w:r>
      <w:r>
        <w:rPr>
          <w:sz w:val="24"/>
          <w:szCs w:val="24"/>
          <w:spacing w:val="44"/>
        </w:rPr>
        <w:t xml:space="preserve"> </w:t>
      </w:r>
      <w:r>
        <w:rPr>
          <w:rFonts w:ascii="SimSun" w:hAnsi="SimSun" w:eastAsia="SimSun" w:cs="SimSun"/>
          <w:sz w:val="24"/>
          <w:szCs w:val="24"/>
          <w:spacing w:val="2"/>
        </w:rPr>
        <w:t>时，下午</w:t>
      </w:r>
      <w:r>
        <w:rPr>
          <w:rFonts w:ascii="SimSun" w:hAnsi="SimSun" w:eastAsia="SimSun" w:cs="SimSun"/>
          <w:sz w:val="24"/>
          <w:szCs w:val="24"/>
          <w:spacing w:val="-25"/>
        </w:rPr>
        <w:t xml:space="preserve"> </w:t>
      </w:r>
      <w:r>
        <w:rPr>
          <w:sz w:val="24"/>
          <w:szCs w:val="24"/>
          <w:spacing w:val="2"/>
        </w:rPr>
        <w:t>14 </w:t>
      </w:r>
      <w:r>
        <w:rPr>
          <w:rFonts w:ascii="SimSun" w:hAnsi="SimSun" w:eastAsia="SimSun" w:cs="SimSun"/>
          <w:sz w:val="24"/>
          <w:szCs w:val="24"/>
          <w:spacing w:val="2"/>
        </w:rPr>
        <w:t>：</w:t>
      </w:r>
      <w:r>
        <w:rPr>
          <w:sz w:val="24"/>
          <w:szCs w:val="24"/>
          <w:spacing w:val="2"/>
        </w:rPr>
        <w:t>00</w:t>
      </w:r>
      <w:r>
        <w:rPr>
          <w:sz w:val="24"/>
          <w:szCs w:val="24"/>
          <w:spacing w:val="44"/>
        </w:rPr>
        <w:t xml:space="preserve"> </w:t>
      </w:r>
      <w:r>
        <w:rPr>
          <w:rFonts w:ascii="SimSun" w:hAnsi="SimSun" w:eastAsia="SimSun" w:cs="SimSun"/>
          <w:sz w:val="24"/>
          <w:szCs w:val="24"/>
          <w:spacing w:val="2"/>
        </w:rPr>
        <w:t>时到下午</w:t>
      </w:r>
      <w:r>
        <w:rPr>
          <w:rFonts w:ascii="SimSun" w:hAnsi="SimSun" w:eastAsia="SimSun" w:cs="SimSun"/>
          <w:sz w:val="24"/>
          <w:szCs w:val="24"/>
          <w:spacing w:val="-25"/>
        </w:rPr>
        <w:t xml:space="preserve"> </w:t>
      </w:r>
      <w:r>
        <w:rPr>
          <w:sz w:val="24"/>
          <w:szCs w:val="24"/>
          <w:spacing w:val="2"/>
        </w:rPr>
        <w:t>17 </w:t>
      </w:r>
      <w:r>
        <w:rPr>
          <w:rFonts w:ascii="SimSun" w:hAnsi="SimSun" w:eastAsia="SimSun" w:cs="SimSun"/>
          <w:sz w:val="24"/>
          <w:szCs w:val="24"/>
          <w:spacing w:val="2"/>
        </w:rPr>
        <w:t>：</w:t>
      </w:r>
      <w:r>
        <w:rPr>
          <w:sz w:val="24"/>
          <w:szCs w:val="24"/>
          <w:spacing w:val="2"/>
        </w:rPr>
        <w:t>00</w:t>
      </w:r>
      <w:r>
        <w:rPr>
          <w:rFonts w:ascii="SimSun" w:hAnsi="SimSun" w:eastAsia="SimSun" w:cs="SimSun"/>
          <w:sz w:val="24"/>
          <w:szCs w:val="24"/>
          <w:spacing w:val="-5"/>
        </w:rPr>
        <w:t>时。</w:t>
      </w:r>
    </w:p>
    <w:p>
      <w:pPr>
        <w:pStyle w:val="BodyText"/>
        <w:ind w:left="492"/>
        <w:spacing w:before="18" w:line="212" w:lineRule="auto"/>
        <w:rPr>
          <w:rFonts w:ascii="SimSun" w:hAnsi="SimSun" w:eastAsia="SimSun" w:cs="SimSun"/>
          <w:sz w:val="24"/>
          <w:szCs w:val="24"/>
        </w:rPr>
      </w:pPr>
      <w:r>
        <w:rPr>
          <w:sz w:val="24"/>
          <w:szCs w:val="24"/>
          <w:spacing w:val="-2"/>
          <w:position w:val="-1"/>
        </w:rPr>
        <w:t>3</w:t>
      </w:r>
      <w:r>
        <w:rPr>
          <w:sz w:val="24"/>
          <w:szCs w:val="24"/>
          <w:spacing w:val="-13"/>
          <w:position w:val="-1"/>
        </w:rPr>
        <w:t xml:space="preserve"> </w:t>
      </w:r>
      <w:r>
        <w:rPr>
          <w:rFonts w:ascii="SimSun" w:hAnsi="SimSun" w:eastAsia="SimSun" w:cs="SimSun"/>
          <w:sz w:val="24"/>
          <w:szCs w:val="24"/>
          <w:spacing w:val="-2"/>
          <w:position w:val="-1"/>
        </w:rPr>
        <w:t>、</w:t>
      </w:r>
      <w:r>
        <w:rPr>
          <w:rFonts w:ascii="SimSun" w:hAnsi="SimSun" w:eastAsia="SimSun" w:cs="SimSun"/>
          <w:sz w:val="24"/>
          <w:szCs w:val="24"/>
          <w:spacing w:val="-2"/>
        </w:rPr>
        <w:t>投标人参与本项目的投标事宜</w:t>
      </w:r>
      <w:r>
        <w:rPr>
          <w:sz w:val="24"/>
          <w:szCs w:val="24"/>
          <w:spacing w:val="-2"/>
        </w:rPr>
        <w:t>,</w:t>
      </w:r>
      <w:r>
        <w:rPr>
          <w:rFonts w:ascii="SimSun" w:hAnsi="SimSun" w:eastAsia="SimSun" w:cs="SimSun"/>
          <w:sz w:val="24"/>
          <w:szCs w:val="24"/>
          <w:spacing w:val="-2"/>
        </w:rPr>
        <w:t>须办理至少以下数字证书：</w:t>
      </w:r>
    </w:p>
    <w:p>
      <w:pPr>
        <w:pStyle w:val="BodyText"/>
        <w:ind w:left="501"/>
        <w:spacing w:before="191" w:line="212"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1</w:t>
      </w:r>
      <w:r>
        <w:rPr>
          <w:rFonts w:ascii="SimSun" w:hAnsi="SimSun" w:eastAsia="SimSun" w:cs="SimSun"/>
          <w:sz w:val="24"/>
          <w:szCs w:val="24"/>
          <w:spacing w:val="-2"/>
        </w:rPr>
        <w:t>）投标单位数字证书</w:t>
      </w:r>
      <w:r>
        <w:rPr>
          <w:sz w:val="24"/>
          <w:szCs w:val="24"/>
          <w:spacing w:val="-2"/>
        </w:rPr>
        <w:t>(</w:t>
      </w:r>
      <w:r>
        <w:rPr>
          <w:rFonts w:ascii="SimSun" w:hAnsi="SimSun" w:eastAsia="SimSun" w:cs="SimSun"/>
          <w:sz w:val="24"/>
          <w:szCs w:val="24"/>
          <w:spacing w:val="-2"/>
        </w:rPr>
        <w:t>电子印章</w:t>
      </w:r>
      <w:r>
        <w:rPr>
          <w:sz w:val="24"/>
          <w:szCs w:val="24"/>
          <w:spacing w:val="-2"/>
        </w:rPr>
        <w:t>)</w:t>
      </w:r>
      <w:r>
        <w:rPr>
          <w:rFonts w:ascii="SimSun" w:hAnsi="SimSun" w:eastAsia="SimSun" w:cs="SimSun"/>
          <w:sz w:val="24"/>
          <w:szCs w:val="24"/>
          <w:spacing w:val="-2"/>
        </w:rPr>
        <w:t>；</w:t>
      </w:r>
    </w:p>
    <w:p>
      <w:pPr>
        <w:pStyle w:val="BodyText"/>
        <w:ind w:left="501"/>
        <w:spacing w:before="192" w:line="212"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2</w:t>
      </w:r>
      <w:r>
        <w:rPr>
          <w:rFonts w:ascii="SimSun" w:hAnsi="SimSun" w:eastAsia="SimSun" w:cs="SimSun"/>
          <w:sz w:val="24"/>
          <w:szCs w:val="24"/>
          <w:spacing w:val="-1"/>
        </w:rPr>
        <w:t>）法定代表人（单位负责人）数字证书</w:t>
      </w:r>
      <w:r>
        <w:rPr>
          <w:sz w:val="24"/>
          <w:szCs w:val="24"/>
          <w:spacing w:val="-1"/>
        </w:rPr>
        <w:t>(</w:t>
      </w:r>
      <w:r>
        <w:rPr>
          <w:rFonts w:ascii="SimSun" w:hAnsi="SimSun" w:eastAsia="SimSun" w:cs="SimSun"/>
          <w:sz w:val="24"/>
          <w:szCs w:val="24"/>
          <w:spacing w:val="-1"/>
        </w:rPr>
        <w:t>含电子签名或电子印章</w:t>
      </w:r>
      <w:r>
        <w:rPr>
          <w:sz w:val="24"/>
          <w:szCs w:val="24"/>
          <w:spacing w:val="-1"/>
        </w:rPr>
        <w:t>)</w:t>
      </w:r>
      <w:r>
        <w:rPr>
          <w:rFonts w:ascii="SimSun" w:hAnsi="SimSun" w:eastAsia="SimSun" w:cs="SimSun"/>
          <w:sz w:val="24"/>
          <w:szCs w:val="24"/>
          <w:spacing w:val="-1"/>
        </w:rPr>
        <w:t>；</w:t>
      </w:r>
    </w:p>
    <w:p>
      <w:pPr>
        <w:pStyle w:val="BodyText"/>
        <w:ind w:left="11" w:firstLine="489"/>
        <w:spacing w:before="190" w:line="285" w:lineRule="auto"/>
        <w:rPr>
          <w:rFonts w:ascii="SimSun" w:hAnsi="SimSun" w:eastAsia="SimSun" w:cs="SimSun"/>
          <w:sz w:val="24"/>
          <w:szCs w:val="24"/>
        </w:rPr>
      </w:pPr>
      <w:r>
        <w:rPr>
          <w:rFonts w:ascii="SimSun" w:hAnsi="SimSun" w:eastAsia="SimSun" w:cs="SimSun"/>
          <w:sz w:val="24"/>
          <w:szCs w:val="24"/>
          <w:spacing w:val="4"/>
        </w:rPr>
        <w:t>（</w:t>
      </w:r>
      <w:r>
        <w:rPr>
          <w:sz w:val="24"/>
          <w:szCs w:val="24"/>
          <w:spacing w:val="4"/>
        </w:rPr>
        <w:t>3</w:t>
      </w:r>
      <w:r>
        <w:rPr>
          <w:rFonts w:ascii="SimSun" w:hAnsi="SimSun" w:eastAsia="SimSun" w:cs="SimSun"/>
          <w:sz w:val="24"/>
          <w:szCs w:val="24"/>
          <w:spacing w:val="4"/>
        </w:rPr>
        <w:t>）授权委托人数字证书</w:t>
      </w:r>
      <w:r>
        <w:rPr>
          <w:sz w:val="24"/>
          <w:szCs w:val="24"/>
          <w:spacing w:val="4"/>
        </w:rPr>
        <w:t>(</w:t>
      </w:r>
      <w:r>
        <w:rPr>
          <w:rFonts w:ascii="SimSun" w:hAnsi="SimSun" w:eastAsia="SimSun" w:cs="SimSun"/>
          <w:sz w:val="24"/>
          <w:szCs w:val="24"/>
          <w:spacing w:val="4"/>
        </w:rPr>
        <w:t>含电子签名或电子印章，</w:t>
      </w:r>
      <w:r>
        <w:rPr>
          <w:rFonts w:ascii="SimSun" w:hAnsi="SimSun" w:eastAsia="SimSun" w:cs="SimSun"/>
          <w:sz w:val="24"/>
          <w:szCs w:val="24"/>
          <w:spacing w:val="3"/>
        </w:rPr>
        <w:t>若投标代表为法定代表</w:t>
      </w:r>
      <w:r>
        <w:rPr>
          <w:rFonts w:ascii="SimSun" w:hAnsi="SimSun" w:eastAsia="SimSun" w:cs="SimSun"/>
          <w:sz w:val="24"/>
          <w:szCs w:val="24"/>
          <w:spacing w:val="-2"/>
        </w:rPr>
        <w:t>人（单位负责人</w:t>
      </w:r>
      <w:r>
        <w:rPr>
          <w:rFonts w:ascii="SimSun" w:hAnsi="SimSun" w:eastAsia="SimSun" w:cs="SimSun"/>
          <w:sz w:val="24"/>
          <w:szCs w:val="24"/>
          <w:spacing w:val="6"/>
        </w:rPr>
        <w:t>），</w:t>
      </w:r>
      <w:r>
        <w:rPr>
          <w:rFonts w:ascii="SimSun" w:hAnsi="SimSun" w:eastAsia="SimSun" w:cs="SimSun"/>
          <w:sz w:val="24"/>
          <w:szCs w:val="24"/>
          <w:spacing w:val="-2"/>
        </w:rPr>
        <w:t>无需办理</w:t>
      </w:r>
      <w:r>
        <w:rPr>
          <w:sz w:val="24"/>
          <w:szCs w:val="24"/>
          <w:spacing w:val="-2"/>
        </w:rPr>
        <w:t>)</w:t>
      </w:r>
      <w:r>
        <w:rPr>
          <w:rFonts w:ascii="SimSun" w:hAnsi="SimSun" w:eastAsia="SimSun" w:cs="SimSun"/>
          <w:sz w:val="24"/>
          <w:szCs w:val="24"/>
          <w:spacing w:val="-2"/>
        </w:rPr>
        <w:t>。</w:t>
      </w:r>
    </w:p>
    <w:p>
      <w:pPr>
        <w:pStyle w:val="BodyText"/>
        <w:ind w:left="9" w:firstLine="484"/>
        <w:spacing w:before="193" w:line="357" w:lineRule="auto"/>
        <w:jc w:val="both"/>
        <w:rPr>
          <w:rFonts w:ascii="SimSun" w:hAnsi="SimSun" w:eastAsia="SimSun" w:cs="SimSun"/>
          <w:sz w:val="24"/>
          <w:szCs w:val="24"/>
        </w:rPr>
      </w:pPr>
      <w:r>
        <w:rPr>
          <w:rFonts w:ascii="SimSun" w:hAnsi="SimSun" w:eastAsia="SimSun" w:cs="SimSun"/>
          <w:sz w:val="24"/>
          <w:szCs w:val="24"/>
          <w:spacing w:val="3"/>
        </w:rPr>
        <w:t>具体办理流程详见衡阳市公共资源交易网市场主</w:t>
      </w:r>
      <w:r>
        <w:rPr>
          <w:rFonts w:ascii="SimSun" w:hAnsi="SimSun" w:eastAsia="SimSun" w:cs="SimSun"/>
          <w:sz w:val="24"/>
          <w:szCs w:val="24"/>
          <w:spacing w:val="2"/>
        </w:rPr>
        <w:t>体服务区相关信息。数字证</w:t>
      </w:r>
      <w:r>
        <w:rPr>
          <w:rFonts w:ascii="SimSun" w:hAnsi="SimSun" w:eastAsia="SimSun" w:cs="SimSun"/>
          <w:sz w:val="24"/>
          <w:szCs w:val="24"/>
          <w:spacing w:val="9"/>
        </w:rPr>
        <w:t>书（含电子印章、电子签名）有关业务流程或电话咨询</w:t>
      </w:r>
      <w:r>
        <w:rPr>
          <w:rFonts w:ascii="SimSun" w:hAnsi="SimSun" w:eastAsia="SimSun" w:cs="SimSun"/>
          <w:sz w:val="24"/>
          <w:szCs w:val="24"/>
          <w:color w:val="0000FF"/>
          <w:spacing w:val="9"/>
        </w:rPr>
        <w:t>手机</w:t>
      </w:r>
      <w:r>
        <w:rPr>
          <w:rFonts w:ascii="SimSun" w:hAnsi="SimSun" w:eastAsia="SimSun" w:cs="SimSun"/>
          <w:sz w:val="24"/>
          <w:szCs w:val="24"/>
          <w:color w:val="0000FF"/>
          <w:spacing w:val="-32"/>
        </w:rPr>
        <w:t xml:space="preserve"> </w:t>
      </w:r>
      <w:r>
        <w:rPr>
          <w:sz w:val="24"/>
          <w:szCs w:val="24"/>
          <w:color w:val="0000FF"/>
        </w:rPr>
        <w:t>CA</w:t>
      </w:r>
      <w:r>
        <w:rPr>
          <w:sz w:val="24"/>
          <w:szCs w:val="24"/>
          <w:color w:val="0000FF"/>
          <w:spacing w:val="33"/>
          <w:w w:val="101"/>
        </w:rPr>
        <w:t xml:space="preserve"> </w:t>
      </w:r>
      <w:r>
        <w:rPr>
          <w:rFonts w:ascii="SimSun" w:hAnsi="SimSun" w:eastAsia="SimSun" w:cs="SimSun"/>
          <w:sz w:val="24"/>
          <w:szCs w:val="24"/>
          <w:color w:val="0000FF"/>
          <w:spacing w:val="9"/>
        </w:rPr>
        <w:t>互认平台</w:t>
      </w:r>
      <w:r>
        <w:rPr>
          <w:sz w:val="24"/>
          <w:szCs w:val="24"/>
          <w:color w:val="0000FF"/>
          <w:spacing w:val="9"/>
        </w:rPr>
        <w:t>(</w:t>
      </w:r>
      <w:r>
        <w:rPr>
          <w:rFonts w:ascii="SimSun" w:hAnsi="SimSun" w:eastAsia="SimSun" w:cs="SimSun"/>
          <w:sz w:val="24"/>
          <w:szCs w:val="24"/>
          <w:color w:val="0000FF"/>
          <w:spacing w:val="9"/>
        </w:rPr>
        <w:t>标证</w:t>
      </w:r>
      <w:r>
        <w:rPr>
          <w:rFonts w:ascii="SimSun" w:hAnsi="SimSun" w:eastAsia="SimSun" w:cs="SimSun"/>
          <w:sz w:val="24"/>
          <w:szCs w:val="24"/>
          <w:color w:val="0000FF"/>
          <w:spacing w:val="-1"/>
        </w:rPr>
        <w:t>通：</w:t>
      </w:r>
      <w:r>
        <w:rPr>
          <w:sz w:val="24"/>
          <w:szCs w:val="24"/>
          <w:color w:val="0000FF"/>
          <w:spacing w:val="-1"/>
        </w:rPr>
        <w:t>0734--8846545)</w:t>
      </w:r>
      <w:r>
        <w:rPr>
          <w:sz w:val="24"/>
          <w:szCs w:val="24"/>
          <w:color w:val="0000FF"/>
          <w:spacing w:val="-31"/>
        </w:rPr>
        <w:t xml:space="preserve"> </w:t>
      </w:r>
      <w:r>
        <w:rPr>
          <w:rFonts w:ascii="SimSun" w:hAnsi="SimSun" w:eastAsia="SimSun" w:cs="SimSun"/>
          <w:sz w:val="24"/>
          <w:szCs w:val="24"/>
          <w:color w:val="0000FF"/>
          <w:spacing w:val="-1"/>
        </w:rPr>
        <w:t>、</w:t>
      </w:r>
      <w:r>
        <w:rPr>
          <w:sz w:val="24"/>
          <w:szCs w:val="24"/>
          <w:color w:val="0000FF"/>
          <w:spacing w:val="-1"/>
        </w:rPr>
        <w:t>CFCA(0734--8869546)</w:t>
      </w:r>
      <w:r>
        <w:rPr>
          <w:sz w:val="24"/>
          <w:szCs w:val="24"/>
          <w:color w:val="0000FF"/>
          <w:spacing w:val="-27"/>
        </w:rPr>
        <w:t xml:space="preserve"> </w:t>
      </w:r>
      <w:r>
        <w:rPr>
          <w:rFonts w:ascii="SimSun" w:hAnsi="SimSun" w:eastAsia="SimSun" w:cs="SimSun"/>
          <w:sz w:val="24"/>
          <w:szCs w:val="24"/>
          <w:color w:val="0000FF"/>
          <w:spacing w:val="-1"/>
        </w:rPr>
        <w:t>、湖</w:t>
      </w:r>
      <w:r>
        <w:rPr>
          <w:rFonts w:ascii="SimSun" w:hAnsi="SimSun" w:eastAsia="SimSun" w:cs="SimSun"/>
          <w:sz w:val="24"/>
          <w:szCs w:val="24"/>
          <w:color w:val="0000FF"/>
          <w:spacing w:val="-2"/>
        </w:rPr>
        <w:t>南</w:t>
      </w:r>
      <w:r>
        <w:rPr>
          <w:rFonts w:ascii="SimSun" w:hAnsi="SimSun" w:eastAsia="SimSun" w:cs="SimSun"/>
          <w:sz w:val="24"/>
          <w:szCs w:val="24"/>
          <w:color w:val="0000FF"/>
          <w:spacing w:val="-48"/>
        </w:rPr>
        <w:t xml:space="preserve"> </w:t>
      </w:r>
      <w:r>
        <w:rPr>
          <w:sz w:val="24"/>
          <w:szCs w:val="24"/>
          <w:color w:val="0000FF"/>
          <w:spacing w:val="-2"/>
        </w:rPr>
        <w:t>CA(0734--8846535)</w:t>
      </w:r>
      <w:r>
        <w:rPr>
          <w:rFonts w:ascii="SimSun" w:hAnsi="SimSun" w:eastAsia="SimSun" w:cs="SimSun"/>
          <w:sz w:val="24"/>
          <w:szCs w:val="24"/>
          <w:spacing w:val="-2"/>
        </w:rPr>
        <w:t>。</w:t>
      </w:r>
    </w:p>
    <w:p>
      <w:pPr>
        <w:pStyle w:val="BodyText"/>
        <w:ind w:left="486"/>
        <w:spacing w:before="8" w:line="218" w:lineRule="auto"/>
        <w:rPr>
          <w:rFonts w:ascii="SimSun" w:hAnsi="SimSun" w:eastAsia="SimSun" w:cs="SimSun"/>
          <w:sz w:val="24"/>
          <w:szCs w:val="24"/>
        </w:rPr>
      </w:pPr>
      <w:r>
        <w:rPr>
          <w:sz w:val="24"/>
          <w:szCs w:val="24"/>
          <w:spacing w:val="-4"/>
        </w:rPr>
        <w:t>4</w:t>
      </w:r>
      <w:r>
        <w:rPr>
          <w:sz w:val="24"/>
          <w:szCs w:val="24"/>
          <w:spacing w:val="-26"/>
        </w:rPr>
        <w:t xml:space="preserve"> </w:t>
      </w:r>
      <w:r>
        <w:rPr>
          <w:rFonts w:ascii="SimSun" w:hAnsi="SimSun" w:eastAsia="SimSun" w:cs="SimSun"/>
          <w:sz w:val="24"/>
          <w:szCs w:val="24"/>
          <w:spacing w:val="-4"/>
        </w:rPr>
        <w:t>、招标文件售价：</w:t>
      </w:r>
      <w:r>
        <w:rPr>
          <w:sz w:val="24"/>
          <w:szCs w:val="24"/>
          <w:color w:val="0000FF"/>
          <w:spacing w:val="-4"/>
        </w:rPr>
        <w:t>0</w:t>
      </w:r>
      <w:r>
        <w:rPr>
          <w:sz w:val="24"/>
          <w:szCs w:val="24"/>
          <w:color w:val="0000FF"/>
          <w:spacing w:val="20"/>
        </w:rPr>
        <w:t xml:space="preserve"> </w:t>
      </w:r>
      <w:r>
        <w:rPr>
          <w:rFonts w:ascii="SimSun" w:hAnsi="SimSun" w:eastAsia="SimSun" w:cs="SimSun"/>
          <w:sz w:val="24"/>
          <w:szCs w:val="24"/>
          <w:spacing w:val="-4"/>
        </w:rPr>
        <w:t>元。</w:t>
      </w:r>
    </w:p>
    <w:p>
      <w:pPr>
        <w:ind w:left="512"/>
        <w:spacing w:before="183" w:line="220" w:lineRule="auto"/>
        <w:rPr>
          <w:rFonts w:ascii="SimSun" w:hAnsi="SimSun" w:eastAsia="SimSun" w:cs="SimSun"/>
          <w:sz w:val="24"/>
          <w:szCs w:val="24"/>
        </w:rPr>
      </w:pPr>
      <w:r>
        <w:rPr>
          <w:rFonts w:ascii="SimSun" w:hAnsi="SimSun" w:eastAsia="SimSun" w:cs="SimSun"/>
          <w:sz w:val="24"/>
          <w:szCs w:val="24"/>
          <w:b/>
          <w:bCs/>
          <w:spacing w:val="-5"/>
        </w:rPr>
        <w:t>四、开标时间与地点：</w:t>
      </w:r>
    </w:p>
    <w:p>
      <w:pPr>
        <w:pStyle w:val="BodyText"/>
        <w:ind w:left="21" w:right="2" w:firstLine="479"/>
        <w:spacing w:before="181" w:line="289" w:lineRule="auto"/>
        <w:rPr>
          <w:rFonts w:ascii="SimSun" w:hAnsi="SimSun" w:eastAsia="SimSun" w:cs="SimSun"/>
          <w:sz w:val="24"/>
          <w:szCs w:val="24"/>
        </w:rPr>
      </w:pPr>
      <w:r>
        <w:rPr>
          <w:sz w:val="24"/>
          <w:szCs w:val="24"/>
          <w:spacing w:val="1"/>
        </w:rPr>
        <w:t>1</w:t>
      </w:r>
      <w:r>
        <w:rPr>
          <w:sz w:val="24"/>
          <w:szCs w:val="24"/>
          <w:spacing w:val="-15"/>
        </w:rPr>
        <w:t xml:space="preserve"> </w:t>
      </w:r>
      <w:r>
        <w:rPr>
          <w:rFonts w:ascii="SimSun" w:hAnsi="SimSun" w:eastAsia="SimSun" w:cs="SimSun"/>
          <w:sz w:val="24"/>
          <w:szCs w:val="24"/>
          <w:spacing w:val="1"/>
        </w:rPr>
        <w:t>、开标时间（提交电子投标文件截止时间</w:t>
      </w:r>
      <w:r>
        <w:rPr>
          <w:rFonts w:ascii="SimSun" w:hAnsi="SimSun" w:eastAsia="SimSun" w:cs="SimSun"/>
          <w:sz w:val="24"/>
          <w:szCs w:val="24"/>
          <w:spacing w:val="7"/>
        </w:rPr>
        <w:t>）</w:t>
      </w:r>
      <w:r>
        <w:rPr>
          <w:rFonts w:ascii="SimSun" w:hAnsi="SimSun" w:eastAsia="SimSun" w:cs="SimSun"/>
          <w:sz w:val="24"/>
          <w:szCs w:val="24"/>
          <w:spacing w:val="-59"/>
        </w:rPr>
        <w:t xml:space="preserve"> </w:t>
      </w:r>
      <w:r>
        <w:rPr>
          <w:rFonts w:ascii="SimSun" w:hAnsi="SimSun" w:eastAsia="SimSun" w:cs="SimSun"/>
          <w:sz w:val="24"/>
          <w:szCs w:val="24"/>
          <w:spacing w:val="7"/>
        </w:rPr>
        <w:t>：</w:t>
      </w:r>
      <w:r>
        <w:rPr>
          <w:sz w:val="24"/>
          <w:szCs w:val="24"/>
          <w:color w:val="0000FF"/>
          <w:spacing w:val="1"/>
        </w:rPr>
        <w:t>2025</w:t>
      </w:r>
      <w:r>
        <w:rPr>
          <w:sz w:val="24"/>
          <w:szCs w:val="24"/>
          <w:color w:val="0000FF"/>
          <w:spacing w:val="31"/>
          <w:w w:val="101"/>
        </w:rPr>
        <w:t xml:space="preserve"> </w:t>
      </w:r>
      <w:r>
        <w:rPr>
          <w:rFonts w:ascii="SimSun" w:hAnsi="SimSun" w:eastAsia="SimSun" w:cs="SimSun"/>
          <w:sz w:val="24"/>
          <w:szCs w:val="24"/>
          <w:color w:val="0000FF"/>
          <w:spacing w:val="1"/>
        </w:rPr>
        <w:t>年</w:t>
      </w:r>
      <w:r>
        <w:rPr>
          <w:rFonts w:ascii="SimSun" w:hAnsi="SimSun" w:eastAsia="SimSun" w:cs="SimSun"/>
          <w:sz w:val="24"/>
          <w:szCs w:val="24"/>
          <w:color w:val="0000FF"/>
          <w:spacing w:val="-26"/>
        </w:rPr>
        <w:t xml:space="preserve"> </w:t>
      </w:r>
      <w:r>
        <w:rPr>
          <w:sz w:val="24"/>
          <w:szCs w:val="24"/>
          <w:color w:val="0000FF"/>
          <w:spacing w:val="1"/>
        </w:rPr>
        <w:t>11</w:t>
      </w:r>
      <w:r>
        <w:rPr>
          <w:sz w:val="24"/>
          <w:szCs w:val="24"/>
          <w:color w:val="0000FF"/>
          <w:spacing w:val="39"/>
          <w:w w:val="101"/>
        </w:rPr>
        <w:t xml:space="preserve"> </w:t>
      </w:r>
      <w:r>
        <w:rPr>
          <w:rFonts w:ascii="SimSun" w:hAnsi="SimSun" w:eastAsia="SimSun" w:cs="SimSun"/>
          <w:sz w:val="24"/>
          <w:szCs w:val="24"/>
          <w:color w:val="0000FF"/>
          <w:spacing w:val="1"/>
        </w:rPr>
        <w:t>月</w:t>
      </w:r>
      <w:r>
        <w:rPr>
          <w:rFonts w:ascii="SimSun" w:hAnsi="SimSun" w:eastAsia="SimSun" w:cs="SimSun"/>
          <w:sz w:val="24"/>
          <w:szCs w:val="24"/>
          <w:color w:val="0000FF"/>
          <w:spacing w:val="-33"/>
        </w:rPr>
        <w:t xml:space="preserve"> </w:t>
      </w:r>
      <w:r>
        <w:rPr>
          <w:sz w:val="24"/>
          <w:szCs w:val="24"/>
          <w:color w:val="0000FF"/>
          <w:spacing w:val="1"/>
        </w:rPr>
        <w:t>21  </w:t>
      </w:r>
      <w:r>
        <w:rPr>
          <w:rFonts w:ascii="SimSun" w:hAnsi="SimSun" w:eastAsia="SimSun" w:cs="SimSun"/>
          <w:sz w:val="24"/>
          <w:szCs w:val="24"/>
          <w:color w:val="0000FF"/>
          <w:spacing w:val="1"/>
        </w:rPr>
        <w:t>日</w:t>
      </w:r>
      <w:r>
        <w:rPr>
          <w:rFonts w:ascii="SimSun" w:hAnsi="SimSun" w:eastAsia="SimSun" w:cs="SimSun"/>
          <w:sz w:val="24"/>
          <w:szCs w:val="24"/>
          <w:color w:val="0000FF"/>
          <w:spacing w:val="52"/>
        </w:rPr>
        <w:t xml:space="preserve"> </w:t>
      </w:r>
      <w:r>
        <w:rPr>
          <w:sz w:val="24"/>
          <w:szCs w:val="24"/>
          <w:color w:val="0000FF"/>
          <w:spacing w:val="1"/>
        </w:rPr>
        <w:t>10  </w:t>
      </w:r>
      <w:r>
        <w:rPr>
          <w:rFonts w:ascii="SimSun" w:hAnsi="SimSun" w:eastAsia="SimSun" w:cs="SimSun"/>
          <w:sz w:val="24"/>
          <w:szCs w:val="24"/>
          <w:spacing w:val="1"/>
        </w:rPr>
        <w:t>时</w:t>
      </w:r>
      <w:r>
        <w:rPr>
          <w:rFonts w:ascii="SimSun" w:hAnsi="SimSun" w:eastAsia="SimSun" w:cs="SimSun"/>
          <w:sz w:val="24"/>
          <w:szCs w:val="24"/>
          <w:spacing w:val="-5"/>
        </w:rPr>
        <w:t>（北京时间</w:t>
      </w:r>
      <w:r>
        <w:rPr>
          <w:rFonts w:ascii="SimSun" w:hAnsi="SimSun" w:eastAsia="SimSun" w:cs="SimSun"/>
          <w:sz w:val="24"/>
          <w:szCs w:val="24"/>
          <w:spacing w:val="1"/>
        </w:rPr>
        <w:t>）；</w:t>
      </w:r>
    </w:p>
    <w:p>
      <w:pPr>
        <w:pStyle w:val="BodyText"/>
        <w:ind w:left="6" w:right="1" w:firstLine="489"/>
        <w:spacing w:before="143" w:line="313" w:lineRule="auto"/>
        <w:rPr>
          <w:rFonts w:ascii="SimSun" w:hAnsi="SimSun" w:eastAsia="SimSun" w:cs="SimSun"/>
          <w:sz w:val="24"/>
          <w:szCs w:val="24"/>
        </w:rPr>
      </w:pPr>
      <w:r>
        <w:rPr>
          <w:sz w:val="24"/>
          <w:szCs w:val="24"/>
        </w:rPr>
        <w:t>2</w:t>
      </w:r>
      <w:r>
        <w:rPr>
          <w:rFonts w:ascii="SimSun" w:hAnsi="SimSun" w:eastAsia="SimSun" w:cs="SimSun"/>
          <w:sz w:val="24"/>
          <w:szCs w:val="24"/>
        </w:rPr>
        <w:t>、开标地点：衡阳市公共资源交易不见面开标大</w:t>
      </w:r>
      <w:r>
        <w:rPr>
          <w:rFonts w:ascii="SimSun" w:hAnsi="SimSun" w:eastAsia="SimSun" w:cs="SimSun"/>
          <w:sz w:val="24"/>
          <w:szCs w:val="24"/>
          <w:spacing w:val="-1"/>
        </w:rPr>
        <w:t>厅（</w:t>
      </w:r>
      <w:hyperlink w:history="true" r:id="rId26">
        <w:r>
          <w:rPr>
            <w:sz w:val="24"/>
            <w:szCs w:val="24"/>
            <w:spacing w:val="-1"/>
          </w:rPr>
          <w:t>http://hyggzyjy.hengyan</w:t>
        </w:r>
      </w:hyperlink>
      <w:r>
        <w:rPr>
          <w:sz w:val="24"/>
          <w:szCs w:val="24"/>
        </w:rPr>
        <w:t xml:space="preserve"> </w:t>
      </w:r>
      <w:hyperlink w:history="true" r:id="rId26">
        <w:r>
          <w:rPr>
            <w:sz w:val="24"/>
            <w:szCs w:val="24"/>
          </w:rPr>
          <w:t>g.gov.cn:89/BidOpening/bidopeningha</w:t>
        </w:r>
        <w:r>
          <w:rPr>
            <w:sz w:val="24"/>
            <w:szCs w:val="24"/>
            <w:spacing w:val="-1"/>
          </w:rPr>
          <w:t>llaction/hall/login</w:t>
        </w:r>
      </w:hyperlink>
      <w:r>
        <w:rPr>
          <w:rFonts w:ascii="SimSun" w:hAnsi="SimSun" w:eastAsia="SimSun" w:cs="SimSun"/>
          <w:sz w:val="24"/>
          <w:szCs w:val="24"/>
          <w:spacing w:val="-1"/>
        </w:rPr>
        <w:t>）。</w:t>
      </w:r>
    </w:p>
    <w:p>
      <w:pPr>
        <w:pStyle w:val="BodyText"/>
        <w:ind w:left="8" w:firstLine="483"/>
        <w:spacing w:before="160" w:line="237" w:lineRule="auto"/>
        <w:rPr>
          <w:rFonts w:ascii="SimSun" w:hAnsi="SimSun" w:eastAsia="SimSun" w:cs="SimSun"/>
          <w:sz w:val="24"/>
          <w:szCs w:val="24"/>
        </w:rPr>
      </w:pPr>
      <w:r>
        <w:rPr>
          <w:sz w:val="24"/>
          <w:szCs w:val="24"/>
          <w:spacing w:val="4"/>
        </w:rPr>
        <w:t>3</w:t>
      </w:r>
      <w:r>
        <w:rPr>
          <w:sz w:val="24"/>
          <w:szCs w:val="24"/>
          <w:spacing w:val="-23"/>
        </w:rPr>
        <w:t xml:space="preserve"> </w:t>
      </w:r>
      <w:r>
        <w:rPr>
          <w:rFonts w:ascii="SimSun" w:hAnsi="SimSun" w:eastAsia="SimSun" w:cs="SimSun"/>
          <w:sz w:val="24"/>
          <w:szCs w:val="24"/>
          <w:spacing w:val="4"/>
        </w:rPr>
        <w:t>、投标文件的解密：</w:t>
      </w:r>
      <w:r>
        <w:rPr>
          <w:rFonts w:ascii="SimSun" w:hAnsi="SimSun" w:eastAsia="SimSun" w:cs="SimSun"/>
          <w:sz w:val="24"/>
          <w:szCs w:val="24"/>
          <w:spacing w:val="-68"/>
        </w:rPr>
        <w:t xml:space="preserve"> </w:t>
      </w:r>
      <w:r>
        <w:rPr>
          <w:rFonts w:ascii="SimSun" w:hAnsi="SimSun" w:eastAsia="SimSun" w:cs="SimSun"/>
          <w:sz w:val="24"/>
          <w:szCs w:val="24"/>
          <w:spacing w:val="4"/>
        </w:rPr>
        <w:t>电子投标文件上传截止时间后</w:t>
      </w:r>
      <w:r>
        <w:rPr>
          <w:rFonts w:ascii="SimSun" w:hAnsi="SimSun" w:eastAsia="SimSun" w:cs="SimSun"/>
          <w:sz w:val="24"/>
          <w:szCs w:val="24"/>
          <w:spacing w:val="3"/>
        </w:rPr>
        <w:t>，投标人应在开标当天</w:t>
      </w:r>
      <w:r>
        <w:rPr>
          <w:rFonts w:ascii="SimSun" w:hAnsi="SimSun" w:eastAsia="SimSun" w:cs="SimSun"/>
          <w:sz w:val="24"/>
          <w:szCs w:val="24"/>
        </w:rPr>
        <w:t>使用具有上网卡和音视频功能的电脑提前登录衡阳市公共资源交易</w:t>
      </w:r>
      <w:r>
        <w:rPr>
          <w:rFonts w:ascii="SimSun" w:hAnsi="SimSun" w:eastAsia="SimSun" w:cs="SimSun"/>
          <w:sz w:val="24"/>
          <w:szCs w:val="24"/>
          <w:spacing w:val="-1"/>
        </w:rPr>
        <w:t>网进入</w:t>
      </w:r>
      <w:r>
        <w:rPr>
          <w:sz w:val="24"/>
          <w:szCs w:val="24"/>
          <w:spacing w:val="-1"/>
        </w:rPr>
        <w:t>“</w:t>
      </w:r>
      <w:r>
        <w:rPr>
          <w:rFonts w:ascii="SimSun" w:hAnsi="SimSun" w:eastAsia="SimSun" w:cs="SimSun"/>
          <w:sz w:val="24"/>
          <w:szCs w:val="24"/>
          <w:spacing w:val="-1"/>
        </w:rPr>
        <w:t>服务导</w:t>
      </w:r>
      <w:r>
        <w:rPr>
          <w:rFonts w:ascii="SimSun" w:hAnsi="SimSun" w:eastAsia="SimSun" w:cs="SimSun"/>
          <w:sz w:val="24"/>
          <w:szCs w:val="24"/>
        </w:rPr>
        <w:t>航</w:t>
      </w:r>
      <w:r>
        <w:rPr>
          <w:sz w:val="24"/>
          <w:szCs w:val="24"/>
        </w:rPr>
        <w:t>”—“</w:t>
      </w:r>
      <w:r>
        <w:rPr>
          <w:rFonts w:ascii="SimSun" w:hAnsi="SimSun" w:eastAsia="SimSun" w:cs="SimSun"/>
          <w:sz w:val="24"/>
          <w:szCs w:val="24"/>
        </w:rPr>
        <w:t>不见面开标大厅登录</w:t>
      </w:r>
      <w:r>
        <w:rPr>
          <w:sz w:val="24"/>
          <w:szCs w:val="24"/>
        </w:rPr>
        <w:t>”</w:t>
      </w:r>
      <w:r>
        <w:rPr>
          <w:sz w:val="24"/>
          <w:szCs w:val="24"/>
          <w:spacing w:val="-2"/>
        </w:rPr>
        <w:t xml:space="preserve"> </w:t>
      </w:r>
      <w:r>
        <w:rPr>
          <w:rFonts w:ascii="SimSun" w:hAnsi="SimSun" w:eastAsia="SimSun" w:cs="SimSun"/>
          <w:sz w:val="24"/>
          <w:szCs w:val="24"/>
        </w:rPr>
        <w:t>。采购代理机构将在系统内公布投标人名单并核验投</w:t>
      </w:r>
      <w:r>
        <w:rPr>
          <w:rFonts w:ascii="SimSun" w:hAnsi="SimSun" w:eastAsia="SimSun" w:cs="SimSun"/>
          <w:sz w:val="24"/>
          <w:szCs w:val="24"/>
          <w:spacing w:val="3"/>
        </w:rPr>
        <w:t>标保证金提交情况，然后通过不见面开标系统发出投</w:t>
      </w:r>
      <w:r>
        <w:rPr>
          <w:rFonts w:ascii="SimSun" w:hAnsi="SimSun" w:eastAsia="SimSun" w:cs="SimSun"/>
          <w:sz w:val="24"/>
          <w:szCs w:val="24"/>
          <w:spacing w:val="2"/>
        </w:rPr>
        <w:t>标文件解密的指令。投标人</w:t>
      </w:r>
      <w:r>
        <w:rPr>
          <w:rFonts w:ascii="SimSun" w:hAnsi="SimSun" w:eastAsia="SimSun" w:cs="SimSun"/>
          <w:sz w:val="24"/>
          <w:szCs w:val="24"/>
          <w:spacing w:val="4"/>
        </w:rPr>
        <w:t>在各自地点按</w:t>
      </w:r>
      <w:r>
        <w:rPr>
          <w:sz w:val="24"/>
          <w:szCs w:val="24"/>
          <w:spacing w:val="4"/>
        </w:rPr>
        <w:t>“</w:t>
      </w:r>
      <w:r>
        <w:rPr>
          <w:rFonts w:ascii="SimSun" w:hAnsi="SimSun" w:eastAsia="SimSun" w:cs="SimSun"/>
          <w:sz w:val="24"/>
          <w:szCs w:val="24"/>
          <w:spacing w:val="4"/>
        </w:rPr>
        <w:t>不见面开标系统</w:t>
      </w:r>
      <w:r>
        <w:rPr>
          <w:sz w:val="24"/>
          <w:szCs w:val="24"/>
          <w:spacing w:val="4"/>
        </w:rPr>
        <w:t>”</w:t>
      </w:r>
      <w:r>
        <w:rPr>
          <w:rFonts w:ascii="SimSun" w:hAnsi="SimSun" w:eastAsia="SimSun" w:cs="SimSun"/>
          <w:sz w:val="24"/>
          <w:szCs w:val="24"/>
          <w:spacing w:val="4"/>
        </w:rPr>
        <w:t>提示在规定时间</w:t>
      </w:r>
      <w:r>
        <w:rPr>
          <w:rFonts w:ascii="SimSun" w:hAnsi="SimSun" w:eastAsia="SimSun" w:cs="SimSun"/>
          <w:sz w:val="24"/>
          <w:szCs w:val="24"/>
          <w:spacing w:val="3"/>
        </w:rPr>
        <w:t>自行实施远程解密参加网上开标</w:t>
      </w:r>
      <w:r>
        <w:rPr>
          <w:rFonts w:ascii="SimSun" w:hAnsi="SimSun" w:eastAsia="SimSun" w:cs="SimSun"/>
          <w:sz w:val="24"/>
          <w:szCs w:val="24"/>
          <w:spacing w:val="3"/>
        </w:rPr>
        <w:t>活动（远程解密方法见衡阳市公共资源交易网</w:t>
      </w:r>
      <w:r>
        <w:rPr>
          <w:sz w:val="24"/>
          <w:szCs w:val="24"/>
          <w:spacing w:val="3"/>
        </w:rPr>
        <w:t>--</w:t>
      </w:r>
      <w:r>
        <w:rPr>
          <w:rFonts w:ascii="SimSun" w:hAnsi="SimSun" w:eastAsia="SimSun" w:cs="SimSun"/>
          <w:sz w:val="24"/>
          <w:szCs w:val="24"/>
          <w:spacing w:val="3"/>
        </w:rPr>
        <w:t>信息公开</w:t>
      </w:r>
      <w:r>
        <w:rPr>
          <w:sz w:val="24"/>
          <w:szCs w:val="24"/>
          <w:spacing w:val="3"/>
        </w:rPr>
        <w:t>--</w:t>
      </w:r>
      <w:r>
        <w:rPr>
          <w:rFonts w:ascii="SimSun" w:hAnsi="SimSun" w:eastAsia="SimSun" w:cs="SimSun"/>
          <w:sz w:val="24"/>
          <w:szCs w:val="24"/>
          <w:spacing w:val="3"/>
        </w:rPr>
        <w:t>服务指南</w:t>
      </w:r>
      <w:r>
        <w:rPr>
          <w:sz w:val="24"/>
          <w:szCs w:val="24"/>
          <w:spacing w:val="3"/>
        </w:rPr>
        <w:t>--</w:t>
      </w:r>
      <w:r>
        <w:rPr>
          <w:rFonts w:ascii="SimSun" w:hAnsi="SimSun" w:eastAsia="SimSun" w:cs="SimSun"/>
          <w:sz w:val="24"/>
          <w:szCs w:val="24"/>
          <w:spacing w:val="3"/>
        </w:rPr>
        <w:t>政府采购交</w:t>
      </w:r>
      <w:r>
        <w:rPr>
          <w:rFonts w:ascii="SimSun" w:hAnsi="SimSun" w:eastAsia="SimSun" w:cs="SimSun"/>
          <w:sz w:val="24"/>
          <w:szCs w:val="24"/>
          <w:spacing w:val="3"/>
        </w:rPr>
        <w:t>易服务：《不见面大厅政府采购投标人操作手册》</w:t>
      </w:r>
      <w:r>
        <w:rPr>
          <w:rFonts w:ascii="SimSun" w:hAnsi="SimSun" w:eastAsia="SimSun" w:cs="SimSun"/>
          <w:sz w:val="24"/>
          <w:szCs w:val="24"/>
          <w:spacing w:val="-4"/>
        </w:rPr>
        <w:t>），</w:t>
      </w:r>
      <w:r>
        <w:rPr>
          <w:rFonts w:ascii="SimSun" w:hAnsi="SimSun" w:eastAsia="SimSun" w:cs="SimSun"/>
          <w:sz w:val="24"/>
          <w:szCs w:val="24"/>
          <w:spacing w:val="3"/>
        </w:rPr>
        <w:t>投标人在采购代理机构发</w:t>
      </w:r>
      <w:r>
        <w:rPr>
          <w:rFonts w:ascii="SimSun" w:hAnsi="SimSun" w:eastAsia="SimSun" w:cs="SimSun"/>
          <w:sz w:val="24"/>
          <w:szCs w:val="24"/>
          <w:spacing w:val="5"/>
        </w:rPr>
        <w:t>出解密指令之时起</w:t>
      </w:r>
      <w:r>
        <w:rPr>
          <w:rFonts w:ascii="SimSun" w:hAnsi="SimSun" w:eastAsia="SimSun" w:cs="SimSun"/>
          <w:sz w:val="24"/>
          <w:szCs w:val="24"/>
          <w:spacing w:val="-42"/>
        </w:rPr>
        <w:t xml:space="preserve"> </w:t>
      </w:r>
      <w:r>
        <w:rPr>
          <w:sz w:val="24"/>
          <w:szCs w:val="24"/>
          <w:spacing w:val="5"/>
        </w:rPr>
        <w:t>20</w:t>
      </w:r>
      <w:r>
        <w:rPr>
          <w:sz w:val="24"/>
          <w:szCs w:val="24"/>
          <w:spacing w:val="26"/>
          <w:w w:val="101"/>
        </w:rPr>
        <w:t xml:space="preserve"> </w:t>
      </w:r>
      <w:r>
        <w:rPr>
          <w:rFonts w:ascii="SimSun" w:hAnsi="SimSun" w:eastAsia="SimSun" w:cs="SimSun"/>
          <w:sz w:val="24"/>
          <w:szCs w:val="24"/>
          <w:spacing w:val="5"/>
        </w:rPr>
        <w:t>分钟之内完成投标文件解密，否则视同放弃</w:t>
      </w:r>
      <w:r>
        <w:rPr>
          <w:rFonts w:ascii="SimSun" w:hAnsi="SimSun" w:eastAsia="SimSun" w:cs="SimSun"/>
          <w:sz w:val="24"/>
          <w:szCs w:val="24"/>
          <w:spacing w:val="4"/>
        </w:rPr>
        <w:t>本次投标。关</w:t>
      </w:r>
      <w:r>
        <w:rPr>
          <w:rFonts w:ascii="SimSun" w:hAnsi="SimSun" w:eastAsia="SimSun" w:cs="SimSun"/>
          <w:sz w:val="24"/>
          <w:szCs w:val="24"/>
          <w:spacing w:val="-1"/>
        </w:rPr>
        <w:t>于</w:t>
      </w:r>
      <w:r>
        <w:rPr>
          <w:sz w:val="24"/>
          <w:szCs w:val="24"/>
          <w:spacing w:val="-1"/>
        </w:rPr>
        <w:t>“</w:t>
      </w:r>
      <w:r>
        <w:rPr>
          <w:rFonts w:ascii="SimSun" w:hAnsi="SimSun" w:eastAsia="SimSun" w:cs="SimSun"/>
          <w:sz w:val="24"/>
          <w:szCs w:val="24"/>
          <w:spacing w:val="-1"/>
        </w:rPr>
        <w:t>不见面开标系统</w:t>
      </w:r>
      <w:r>
        <w:rPr>
          <w:sz w:val="24"/>
          <w:szCs w:val="24"/>
          <w:spacing w:val="-1"/>
        </w:rPr>
        <w:t>”</w:t>
      </w:r>
      <w:r>
        <w:rPr>
          <w:rFonts w:ascii="SimSun" w:hAnsi="SimSun" w:eastAsia="SimSun" w:cs="SimSun"/>
          <w:sz w:val="24"/>
          <w:szCs w:val="24"/>
          <w:spacing w:val="-1"/>
        </w:rPr>
        <w:t>解密规定详见招标文件第三章投标须知第</w:t>
      </w:r>
      <w:r>
        <w:rPr>
          <w:rFonts w:ascii="SimSun" w:hAnsi="SimSun" w:eastAsia="SimSun" w:cs="SimSun"/>
          <w:sz w:val="24"/>
          <w:szCs w:val="24"/>
          <w:spacing w:val="-46"/>
        </w:rPr>
        <w:t xml:space="preserve"> </w:t>
      </w:r>
      <w:r>
        <w:rPr>
          <w:sz w:val="24"/>
          <w:szCs w:val="24"/>
          <w:spacing w:val="-2"/>
        </w:rPr>
        <w:t>26</w:t>
      </w:r>
      <w:r>
        <w:rPr>
          <w:sz w:val="24"/>
          <w:szCs w:val="24"/>
          <w:spacing w:val="20"/>
          <w:w w:val="101"/>
        </w:rPr>
        <w:t xml:space="preserve"> </w:t>
      </w:r>
      <w:r>
        <w:rPr>
          <w:rFonts w:ascii="SimSun" w:hAnsi="SimSun" w:eastAsia="SimSun" w:cs="SimSun"/>
          <w:sz w:val="24"/>
          <w:szCs w:val="24"/>
          <w:spacing w:val="-2"/>
        </w:rPr>
        <w:t>条。</w:t>
      </w:r>
    </w:p>
    <w:p>
      <w:pPr>
        <w:ind w:left="493"/>
        <w:spacing w:before="148" w:line="220" w:lineRule="auto"/>
        <w:rPr>
          <w:rFonts w:ascii="SimSun" w:hAnsi="SimSun" w:eastAsia="SimSun" w:cs="SimSun"/>
          <w:sz w:val="24"/>
          <w:szCs w:val="24"/>
        </w:rPr>
      </w:pPr>
      <w:r>
        <w:rPr>
          <w:rFonts w:ascii="SimSun" w:hAnsi="SimSun" w:eastAsia="SimSun" w:cs="SimSun"/>
          <w:sz w:val="24"/>
          <w:szCs w:val="24"/>
          <w:b/>
          <w:bCs/>
          <w:spacing w:val="-4"/>
        </w:rPr>
        <w:t>五、询问及质疑</w:t>
      </w:r>
    </w:p>
    <w:p>
      <w:pPr>
        <w:pStyle w:val="BodyText"/>
        <w:ind w:left="10" w:right="2" w:firstLine="490"/>
        <w:spacing w:before="181" w:line="360" w:lineRule="auto"/>
        <w:rPr>
          <w:rFonts w:ascii="SimSun" w:hAnsi="SimSun" w:eastAsia="SimSun" w:cs="SimSun"/>
          <w:sz w:val="24"/>
          <w:szCs w:val="24"/>
        </w:rPr>
      </w:pPr>
      <w:r>
        <w:rPr>
          <w:sz w:val="24"/>
          <w:szCs w:val="24"/>
          <w:spacing w:val="5"/>
        </w:rPr>
        <w:t>1</w:t>
      </w:r>
      <w:r>
        <w:rPr>
          <w:sz w:val="24"/>
          <w:szCs w:val="24"/>
          <w:spacing w:val="-22"/>
        </w:rPr>
        <w:t xml:space="preserve"> </w:t>
      </w:r>
      <w:r>
        <w:rPr>
          <w:rFonts w:ascii="SimSun" w:hAnsi="SimSun" w:eastAsia="SimSun" w:cs="SimSun"/>
          <w:sz w:val="24"/>
          <w:szCs w:val="24"/>
          <w:spacing w:val="5"/>
        </w:rPr>
        <w:t>、投标人对政府采购活动事项如有疑问的，可以向采购人、采购代理机构</w:t>
      </w:r>
      <w:r>
        <w:rPr>
          <w:rFonts w:ascii="SimSun" w:hAnsi="SimSun" w:eastAsia="SimSun" w:cs="SimSun"/>
          <w:sz w:val="24"/>
          <w:szCs w:val="24"/>
          <w:spacing w:val="-1"/>
        </w:rPr>
        <w:t>提出询问。采购人、采购代理机构将在</w:t>
      </w:r>
      <w:r>
        <w:rPr>
          <w:rFonts w:ascii="SimSun" w:hAnsi="SimSun" w:eastAsia="SimSun" w:cs="SimSun"/>
          <w:sz w:val="24"/>
          <w:szCs w:val="24"/>
          <w:spacing w:val="-48"/>
        </w:rPr>
        <w:t xml:space="preserve"> </w:t>
      </w:r>
      <w:r>
        <w:rPr>
          <w:sz w:val="24"/>
          <w:szCs w:val="24"/>
          <w:spacing w:val="-1"/>
        </w:rPr>
        <w:t>3</w:t>
      </w:r>
      <w:r>
        <w:rPr>
          <w:sz w:val="24"/>
          <w:szCs w:val="24"/>
          <w:spacing w:val="16"/>
        </w:rPr>
        <w:t xml:space="preserve"> </w:t>
      </w:r>
      <w:r>
        <w:rPr>
          <w:rFonts w:ascii="SimSun" w:hAnsi="SimSun" w:eastAsia="SimSun" w:cs="SimSun"/>
          <w:sz w:val="24"/>
          <w:szCs w:val="24"/>
          <w:spacing w:val="-1"/>
        </w:rPr>
        <w:t>个工作日内</w:t>
      </w:r>
      <w:r>
        <w:rPr>
          <w:rFonts w:ascii="SimSun" w:hAnsi="SimSun" w:eastAsia="SimSun" w:cs="SimSun"/>
          <w:sz w:val="24"/>
          <w:szCs w:val="24"/>
          <w:spacing w:val="-2"/>
        </w:rPr>
        <w:t>作出答复。</w:t>
      </w:r>
    </w:p>
    <w:p>
      <w:pPr>
        <w:spacing w:line="360" w:lineRule="auto"/>
        <w:sectPr>
          <w:headerReference w:type="default" r:id="rId24"/>
          <w:footerReference w:type="default" r:id="rId25"/>
          <w:pgSz w:w="11905" w:h="16839"/>
          <w:pgMar w:top="1383" w:right="1700" w:bottom="1280" w:left="1701" w:header="978" w:footer="1022" w:gutter="0"/>
        </w:sectPr>
        <w:rPr>
          <w:rFonts w:ascii="SimSun" w:hAnsi="SimSun" w:eastAsia="SimSun" w:cs="SimSun"/>
          <w:sz w:val="24"/>
          <w:szCs w:val="24"/>
        </w:rPr>
      </w:pP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8" w:firstLine="485"/>
        <w:spacing w:before="78" w:line="359" w:lineRule="auto"/>
        <w:jc w:val="both"/>
        <w:rPr>
          <w:rFonts w:ascii="SimSun" w:hAnsi="SimSun" w:eastAsia="SimSun" w:cs="SimSun"/>
          <w:sz w:val="24"/>
          <w:szCs w:val="24"/>
        </w:rPr>
      </w:pPr>
      <w:r>
        <w:rPr>
          <w:sz w:val="24"/>
          <w:szCs w:val="24"/>
          <w:spacing w:val="5"/>
        </w:rPr>
        <w:t>2</w:t>
      </w:r>
      <w:r>
        <w:rPr>
          <w:sz w:val="24"/>
          <w:szCs w:val="24"/>
          <w:spacing w:val="-15"/>
        </w:rPr>
        <w:t xml:space="preserve"> </w:t>
      </w:r>
      <w:r>
        <w:rPr>
          <w:rFonts w:ascii="SimSun" w:hAnsi="SimSun" w:eastAsia="SimSun" w:cs="SimSun"/>
          <w:sz w:val="24"/>
          <w:szCs w:val="24"/>
          <w:spacing w:val="5"/>
        </w:rPr>
        <w:t>、投标人认为招标文件或招标公告使自己的权益受到损害的，可在知道或</w:t>
      </w:r>
      <w:r>
        <w:rPr>
          <w:rFonts w:ascii="SimSun" w:hAnsi="SimSun" w:eastAsia="SimSun" w:cs="SimSun"/>
          <w:sz w:val="24"/>
          <w:szCs w:val="24"/>
          <w:spacing w:val="2"/>
        </w:rPr>
        <w:t>应知其权益受到损害之日起</w:t>
      </w:r>
      <w:r>
        <w:rPr>
          <w:rFonts w:ascii="SimSun" w:hAnsi="SimSun" w:eastAsia="SimSun" w:cs="SimSun"/>
          <w:sz w:val="24"/>
          <w:szCs w:val="24"/>
          <w:spacing w:val="-46"/>
        </w:rPr>
        <w:t xml:space="preserve"> </w:t>
      </w:r>
      <w:r>
        <w:rPr>
          <w:sz w:val="24"/>
          <w:szCs w:val="24"/>
          <w:spacing w:val="2"/>
        </w:rPr>
        <w:t>7</w:t>
      </w:r>
      <w:r>
        <w:rPr>
          <w:sz w:val="24"/>
          <w:szCs w:val="24"/>
          <w:spacing w:val="21"/>
        </w:rPr>
        <w:t xml:space="preserve"> </w:t>
      </w:r>
      <w:r>
        <w:rPr>
          <w:rFonts w:ascii="SimSun" w:hAnsi="SimSun" w:eastAsia="SimSun" w:cs="SimSun"/>
          <w:sz w:val="24"/>
          <w:szCs w:val="24"/>
          <w:spacing w:val="2"/>
        </w:rPr>
        <w:t>个工作日内，按《湖南省财政</w:t>
      </w:r>
      <w:r>
        <w:rPr>
          <w:rFonts w:ascii="SimSun" w:hAnsi="SimSun" w:eastAsia="SimSun" w:cs="SimSun"/>
          <w:sz w:val="24"/>
          <w:szCs w:val="24"/>
          <w:spacing w:val="1"/>
        </w:rPr>
        <w:t>厅关于印发＜政府采</w:t>
      </w:r>
      <w:r>
        <w:rPr>
          <w:rFonts w:ascii="SimSun" w:hAnsi="SimSun" w:eastAsia="SimSun" w:cs="SimSun"/>
          <w:sz w:val="24"/>
          <w:szCs w:val="24"/>
          <w:spacing w:val="3"/>
        </w:rPr>
        <w:t>购质疑答复和投诉处理操作规程＞的通知》</w:t>
      </w:r>
      <w:r>
        <w:rPr>
          <w:sz w:val="24"/>
          <w:szCs w:val="24"/>
          <w:spacing w:val="3"/>
        </w:rPr>
        <w:t>(</w:t>
      </w:r>
      <w:r>
        <w:rPr>
          <w:rFonts w:ascii="SimSun" w:hAnsi="SimSun" w:eastAsia="SimSun" w:cs="SimSun"/>
          <w:sz w:val="24"/>
          <w:szCs w:val="24"/>
          <w:spacing w:val="2"/>
        </w:rPr>
        <w:t>湘财购〔</w:t>
      </w:r>
      <w:r>
        <w:rPr>
          <w:sz w:val="24"/>
          <w:szCs w:val="24"/>
          <w:spacing w:val="2"/>
        </w:rPr>
        <w:t>2019</w:t>
      </w:r>
      <w:r>
        <w:rPr>
          <w:rFonts w:ascii="SimSun" w:hAnsi="SimSun" w:eastAsia="SimSun" w:cs="SimSun"/>
          <w:sz w:val="24"/>
          <w:szCs w:val="24"/>
          <w:spacing w:val="2"/>
        </w:rPr>
        <w:t>〕</w:t>
      </w:r>
      <w:r>
        <w:rPr>
          <w:sz w:val="24"/>
          <w:szCs w:val="24"/>
          <w:spacing w:val="2"/>
        </w:rPr>
        <w:t>20</w:t>
      </w:r>
      <w:r>
        <w:rPr>
          <w:sz w:val="24"/>
          <w:szCs w:val="24"/>
          <w:spacing w:val="27"/>
        </w:rPr>
        <w:t xml:space="preserve"> </w:t>
      </w:r>
      <w:r>
        <w:rPr>
          <w:rFonts w:ascii="SimSun" w:hAnsi="SimSun" w:eastAsia="SimSun" w:cs="SimSun"/>
          <w:sz w:val="24"/>
          <w:szCs w:val="24"/>
          <w:spacing w:val="2"/>
        </w:rPr>
        <w:t>号</w:t>
      </w:r>
      <w:r>
        <w:rPr>
          <w:sz w:val="24"/>
          <w:szCs w:val="24"/>
          <w:spacing w:val="2"/>
        </w:rPr>
        <w:t>)</w:t>
      </w:r>
      <w:r>
        <w:rPr>
          <w:rFonts w:ascii="SimSun" w:hAnsi="SimSun" w:eastAsia="SimSun" w:cs="SimSun"/>
          <w:sz w:val="24"/>
          <w:szCs w:val="24"/>
          <w:spacing w:val="2"/>
        </w:rPr>
        <w:t>的规定，向采</w:t>
      </w:r>
      <w:r>
        <w:rPr>
          <w:rFonts w:ascii="SimSun" w:hAnsi="SimSun" w:eastAsia="SimSun" w:cs="SimSun"/>
          <w:sz w:val="24"/>
          <w:szCs w:val="24"/>
          <w:spacing w:val="-1"/>
        </w:rPr>
        <w:t>购人、采购代理机构提出书面质疑。联系人</w:t>
      </w:r>
      <w:r>
        <w:rPr>
          <w:rFonts w:ascii="SimSun" w:hAnsi="SimSun" w:eastAsia="SimSun" w:cs="SimSun"/>
          <w:sz w:val="24"/>
          <w:szCs w:val="24"/>
          <w:color w:val="0000FF"/>
          <w:spacing w:val="-1"/>
        </w:rPr>
        <w:t>陈志福</w:t>
      </w:r>
      <w:r>
        <w:rPr>
          <w:rFonts w:ascii="SimSun" w:hAnsi="SimSun" w:eastAsia="SimSun" w:cs="SimSun"/>
          <w:sz w:val="24"/>
          <w:szCs w:val="24"/>
          <w:spacing w:val="-1"/>
        </w:rPr>
        <w:t>，联系电话</w:t>
      </w:r>
      <w:r>
        <w:rPr>
          <w:rFonts w:ascii="SimSun" w:hAnsi="SimSun" w:eastAsia="SimSun" w:cs="SimSun"/>
          <w:sz w:val="24"/>
          <w:szCs w:val="24"/>
          <w:spacing w:val="-30"/>
        </w:rPr>
        <w:t xml:space="preserve"> </w:t>
      </w:r>
      <w:r>
        <w:rPr>
          <w:sz w:val="24"/>
          <w:szCs w:val="24"/>
          <w:color w:val="0000FF"/>
          <w:spacing w:val="-1"/>
        </w:rPr>
        <w:t>19918498778</w:t>
      </w:r>
      <w:r>
        <w:rPr>
          <w:rFonts w:ascii="SimSun" w:hAnsi="SimSun" w:eastAsia="SimSun" w:cs="SimSun"/>
          <w:sz w:val="24"/>
          <w:szCs w:val="24"/>
          <w:spacing w:val="-1"/>
        </w:rPr>
        <w:t>。</w:t>
      </w:r>
    </w:p>
    <w:p>
      <w:pPr>
        <w:ind w:left="491"/>
        <w:spacing w:before="1" w:line="220" w:lineRule="auto"/>
        <w:rPr>
          <w:rFonts w:ascii="SimSun" w:hAnsi="SimSun" w:eastAsia="SimSun" w:cs="SimSun"/>
          <w:sz w:val="24"/>
          <w:szCs w:val="24"/>
        </w:rPr>
      </w:pPr>
      <w:r>
        <w:rPr>
          <w:rFonts w:ascii="SimSun" w:hAnsi="SimSun" w:eastAsia="SimSun" w:cs="SimSun"/>
          <w:sz w:val="24"/>
          <w:szCs w:val="24"/>
          <w:b/>
          <w:bCs/>
          <w:spacing w:val="-4"/>
        </w:rPr>
        <w:t>六、投标保证金</w:t>
      </w:r>
    </w:p>
    <w:p>
      <w:pPr>
        <w:pStyle w:val="BodyText"/>
        <w:ind w:left="490"/>
        <w:spacing w:before="181" w:line="219" w:lineRule="auto"/>
        <w:rPr>
          <w:rFonts w:ascii="SimSun" w:hAnsi="SimSun" w:eastAsia="SimSun" w:cs="SimSun"/>
          <w:sz w:val="24"/>
          <w:szCs w:val="24"/>
        </w:rPr>
      </w:pPr>
      <w:r>
        <w:rPr>
          <w:rFonts w:ascii="SimSun" w:hAnsi="SimSun" w:eastAsia="SimSun" w:cs="SimSun"/>
          <w:sz w:val="24"/>
          <w:szCs w:val="24"/>
          <w:spacing w:val="-3"/>
        </w:rPr>
        <w:t>本项目需交纳投标保证金</w:t>
      </w:r>
      <w:r>
        <w:rPr>
          <w:rFonts w:ascii="SimSun" w:hAnsi="SimSun" w:eastAsia="SimSun" w:cs="SimSun"/>
          <w:sz w:val="24"/>
          <w:szCs w:val="24"/>
          <w:spacing w:val="-41"/>
        </w:rPr>
        <w:t xml:space="preserve"> </w:t>
      </w:r>
      <w:r>
        <w:rPr>
          <w:sz w:val="24"/>
          <w:szCs w:val="24"/>
          <w:color w:val="0000FF"/>
          <w:spacing w:val="-3"/>
        </w:rPr>
        <w:t>0</w:t>
      </w:r>
      <w:r>
        <w:rPr>
          <w:sz w:val="24"/>
          <w:szCs w:val="24"/>
          <w:color w:val="0000FF"/>
          <w:spacing w:val="18"/>
        </w:rPr>
        <w:t xml:space="preserve"> </w:t>
      </w:r>
      <w:r>
        <w:rPr>
          <w:rFonts w:ascii="SimSun" w:hAnsi="SimSun" w:eastAsia="SimSun" w:cs="SimSun"/>
          <w:sz w:val="24"/>
          <w:szCs w:val="24"/>
          <w:spacing w:val="-3"/>
        </w:rPr>
        <w:t>元。</w:t>
      </w:r>
    </w:p>
    <w:p>
      <w:pPr>
        <w:ind w:left="488"/>
        <w:spacing w:before="181" w:line="221" w:lineRule="auto"/>
        <w:rPr>
          <w:rFonts w:ascii="SimSun" w:hAnsi="SimSun" w:eastAsia="SimSun" w:cs="SimSun"/>
          <w:sz w:val="24"/>
          <w:szCs w:val="24"/>
        </w:rPr>
      </w:pPr>
      <w:r>
        <w:rPr>
          <w:rFonts w:ascii="SimSun" w:hAnsi="SimSun" w:eastAsia="SimSun" w:cs="SimSun"/>
          <w:sz w:val="24"/>
          <w:szCs w:val="24"/>
          <w:b/>
          <w:bCs/>
          <w:spacing w:val="-4"/>
        </w:rPr>
        <w:t>七、联系方式</w:t>
      </w:r>
    </w:p>
    <w:p>
      <w:pPr>
        <w:pStyle w:val="BodyText"/>
        <w:ind w:left="497"/>
        <w:spacing w:before="180" w:line="219" w:lineRule="auto"/>
        <w:rPr>
          <w:rFonts w:ascii="SimSun" w:hAnsi="SimSun" w:eastAsia="SimSun" w:cs="SimSun"/>
          <w:sz w:val="24"/>
          <w:szCs w:val="24"/>
        </w:rPr>
      </w:pPr>
      <w:r>
        <w:rPr>
          <w:sz w:val="24"/>
          <w:szCs w:val="24"/>
          <w:b/>
          <w:bCs/>
          <w:spacing w:val="-11"/>
        </w:rPr>
        <w:t>1</w:t>
      </w:r>
      <w:r>
        <w:rPr>
          <w:sz w:val="24"/>
          <w:szCs w:val="24"/>
          <w:b/>
          <w:bCs/>
          <w:spacing w:val="-27"/>
        </w:rPr>
        <w:t xml:space="preserve"> </w:t>
      </w:r>
      <w:r>
        <w:rPr>
          <w:rFonts w:ascii="SimSun" w:hAnsi="SimSun" w:eastAsia="SimSun" w:cs="SimSun"/>
          <w:sz w:val="24"/>
          <w:szCs w:val="24"/>
          <w:b/>
          <w:bCs/>
          <w:spacing w:val="-11"/>
        </w:rPr>
        <w:t>、采购人</w:t>
      </w:r>
    </w:p>
    <w:p>
      <w:pPr>
        <w:pStyle w:val="BodyText"/>
        <w:ind w:left="501"/>
        <w:spacing w:before="182" w:line="219" w:lineRule="auto"/>
        <w:rPr>
          <w:rFonts w:ascii="SimSun" w:hAnsi="SimSun" w:eastAsia="SimSun" w:cs="SimSun"/>
          <w:sz w:val="24"/>
          <w:szCs w:val="24"/>
        </w:rPr>
      </w:pPr>
      <w:r>
        <w:rPr>
          <w:rFonts w:ascii="SimSun" w:hAnsi="SimSun" w:eastAsia="SimSun" w:cs="SimSun"/>
          <w:sz w:val="24"/>
          <w:szCs w:val="24"/>
          <w:spacing w:val="-3"/>
        </w:rPr>
        <w:t>（</w:t>
      </w:r>
      <w:r>
        <w:rPr>
          <w:sz w:val="24"/>
          <w:szCs w:val="24"/>
          <w:spacing w:val="-3"/>
        </w:rPr>
        <w:t>1</w:t>
      </w:r>
      <w:r>
        <w:rPr>
          <w:rFonts w:ascii="SimSun" w:hAnsi="SimSun" w:eastAsia="SimSun" w:cs="SimSun"/>
          <w:sz w:val="24"/>
          <w:szCs w:val="24"/>
          <w:spacing w:val="-3"/>
        </w:rPr>
        <w:t>）名</w:t>
      </w:r>
      <w:r>
        <w:rPr>
          <w:rFonts w:ascii="SimSun" w:hAnsi="SimSun" w:eastAsia="SimSun" w:cs="SimSun"/>
          <w:sz w:val="24"/>
          <w:szCs w:val="24"/>
          <w:spacing w:val="110"/>
        </w:rPr>
        <w:t xml:space="preserve"> </w:t>
      </w:r>
      <w:r>
        <w:rPr>
          <w:rFonts w:ascii="SimSun" w:hAnsi="SimSun" w:eastAsia="SimSun" w:cs="SimSun"/>
          <w:sz w:val="24"/>
          <w:szCs w:val="24"/>
          <w:spacing w:val="-3"/>
        </w:rPr>
        <w:t>称：</w:t>
      </w:r>
      <w:r>
        <w:rPr>
          <w:rFonts w:ascii="SimSun" w:hAnsi="SimSun" w:eastAsia="SimSun" w:cs="SimSun"/>
          <w:sz w:val="24"/>
          <w:szCs w:val="24"/>
          <w:color w:val="0000FF"/>
          <w:spacing w:val="-3"/>
        </w:rPr>
        <w:t>衡阳县水利局</w:t>
      </w:r>
    </w:p>
    <w:p>
      <w:pPr>
        <w:pStyle w:val="BodyText"/>
        <w:ind w:left="501"/>
        <w:spacing w:before="183" w:line="219" w:lineRule="auto"/>
        <w:rPr>
          <w:rFonts w:ascii="SimSun" w:hAnsi="SimSun" w:eastAsia="SimSun" w:cs="SimSun"/>
          <w:sz w:val="24"/>
          <w:szCs w:val="24"/>
        </w:rPr>
      </w:pPr>
      <w:r>
        <w:rPr>
          <w:rFonts w:ascii="SimSun" w:hAnsi="SimSun" w:eastAsia="SimSun" w:cs="SimSun"/>
          <w:sz w:val="24"/>
          <w:szCs w:val="24"/>
          <w:spacing w:val="-3"/>
        </w:rPr>
        <w:t>（</w:t>
      </w:r>
      <w:r>
        <w:rPr>
          <w:sz w:val="24"/>
          <w:szCs w:val="24"/>
          <w:spacing w:val="-3"/>
        </w:rPr>
        <w:t>2</w:t>
      </w:r>
      <w:r>
        <w:rPr>
          <w:rFonts w:ascii="SimSun" w:hAnsi="SimSun" w:eastAsia="SimSun" w:cs="SimSun"/>
          <w:sz w:val="24"/>
          <w:szCs w:val="24"/>
          <w:spacing w:val="-3"/>
        </w:rPr>
        <w:t>）地</w:t>
      </w:r>
      <w:r>
        <w:rPr>
          <w:rFonts w:ascii="SimSun" w:hAnsi="SimSun" w:eastAsia="SimSun" w:cs="SimSun"/>
          <w:sz w:val="24"/>
          <w:szCs w:val="24"/>
          <w:spacing w:val="116"/>
        </w:rPr>
        <w:t xml:space="preserve"> </w:t>
      </w:r>
      <w:r>
        <w:rPr>
          <w:rFonts w:ascii="SimSun" w:hAnsi="SimSun" w:eastAsia="SimSun" w:cs="SimSun"/>
          <w:sz w:val="24"/>
          <w:szCs w:val="24"/>
          <w:spacing w:val="-3"/>
        </w:rPr>
        <w:t>址：</w:t>
      </w:r>
      <w:r>
        <w:rPr>
          <w:rFonts w:ascii="SimSun" w:hAnsi="SimSun" w:eastAsia="SimSun" w:cs="SimSun"/>
          <w:sz w:val="24"/>
          <w:szCs w:val="24"/>
          <w:color w:val="0000FF"/>
          <w:spacing w:val="-3"/>
        </w:rPr>
        <w:t>衡阳县西渡镇向阳北路</w:t>
      </w:r>
      <w:r>
        <w:rPr>
          <w:rFonts w:ascii="SimSun" w:hAnsi="SimSun" w:eastAsia="SimSun" w:cs="SimSun"/>
          <w:sz w:val="24"/>
          <w:szCs w:val="24"/>
          <w:color w:val="0000FF"/>
          <w:spacing w:val="-48"/>
        </w:rPr>
        <w:t xml:space="preserve"> </w:t>
      </w:r>
      <w:r>
        <w:rPr>
          <w:sz w:val="24"/>
          <w:szCs w:val="24"/>
          <w:color w:val="0000FF"/>
          <w:spacing w:val="-3"/>
        </w:rPr>
        <w:t>5</w:t>
      </w:r>
      <w:r>
        <w:rPr>
          <w:sz w:val="24"/>
          <w:szCs w:val="24"/>
          <w:color w:val="0000FF"/>
          <w:spacing w:val="22"/>
        </w:rPr>
        <w:t xml:space="preserve"> </w:t>
      </w:r>
      <w:r>
        <w:rPr>
          <w:rFonts w:ascii="SimSun" w:hAnsi="SimSun" w:eastAsia="SimSun" w:cs="SimSun"/>
          <w:sz w:val="24"/>
          <w:szCs w:val="24"/>
          <w:color w:val="0000FF"/>
          <w:spacing w:val="-3"/>
        </w:rPr>
        <w:t>号</w:t>
      </w:r>
    </w:p>
    <w:p>
      <w:pPr>
        <w:pStyle w:val="BodyText"/>
        <w:ind w:left="501"/>
        <w:spacing w:before="181" w:line="219" w:lineRule="auto"/>
        <w:rPr>
          <w:rFonts w:ascii="SimSun" w:hAnsi="SimSun" w:eastAsia="SimSun" w:cs="SimSun"/>
          <w:sz w:val="24"/>
          <w:szCs w:val="24"/>
        </w:rPr>
      </w:pPr>
      <w:r>
        <w:rPr>
          <w:rFonts w:ascii="SimSun" w:hAnsi="SimSun" w:eastAsia="SimSun" w:cs="SimSun"/>
          <w:sz w:val="24"/>
          <w:szCs w:val="24"/>
          <w:spacing w:val="-3"/>
        </w:rPr>
        <w:t>（</w:t>
      </w:r>
      <w:r>
        <w:rPr>
          <w:sz w:val="24"/>
          <w:szCs w:val="24"/>
          <w:spacing w:val="-3"/>
        </w:rPr>
        <w:t>3</w:t>
      </w:r>
      <w:r>
        <w:rPr>
          <w:rFonts w:ascii="SimSun" w:hAnsi="SimSun" w:eastAsia="SimSun" w:cs="SimSun"/>
          <w:sz w:val="24"/>
          <w:szCs w:val="24"/>
          <w:spacing w:val="-3"/>
        </w:rPr>
        <w:t>）联系人：</w:t>
      </w:r>
      <w:r>
        <w:rPr>
          <w:rFonts w:ascii="SimSun" w:hAnsi="SimSun" w:eastAsia="SimSun" w:cs="SimSun"/>
          <w:sz w:val="24"/>
          <w:szCs w:val="24"/>
          <w:color w:val="0000FF"/>
          <w:spacing w:val="-3"/>
        </w:rPr>
        <w:t>杨冬辉</w:t>
      </w:r>
    </w:p>
    <w:p>
      <w:pPr>
        <w:pStyle w:val="BodyText"/>
        <w:ind w:left="501"/>
        <w:spacing w:before="183" w:line="221" w:lineRule="auto"/>
        <w:rPr>
          <w:sz w:val="24"/>
          <w:szCs w:val="24"/>
        </w:rPr>
      </w:pPr>
      <w:r>
        <w:rPr>
          <w:rFonts w:ascii="SimSun" w:hAnsi="SimSun" w:eastAsia="SimSun" w:cs="SimSun"/>
          <w:sz w:val="24"/>
          <w:szCs w:val="24"/>
          <w:spacing w:val="-2"/>
        </w:rPr>
        <w:t>（</w:t>
      </w:r>
      <w:r>
        <w:rPr>
          <w:sz w:val="24"/>
          <w:szCs w:val="24"/>
          <w:spacing w:val="-2"/>
        </w:rPr>
        <w:t>4</w:t>
      </w:r>
      <w:r>
        <w:rPr>
          <w:rFonts w:ascii="SimSun" w:hAnsi="SimSun" w:eastAsia="SimSun" w:cs="SimSun"/>
          <w:sz w:val="24"/>
          <w:szCs w:val="24"/>
          <w:spacing w:val="-2"/>
        </w:rPr>
        <w:t>）电</w:t>
      </w:r>
      <w:r>
        <w:rPr>
          <w:rFonts w:ascii="SimSun" w:hAnsi="SimSun" w:eastAsia="SimSun" w:cs="SimSun"/>
          <w:sz w:val="24"/>
          <w:szCs w:val="24"/>
          <w:spacing w:val="109"/>
        </w:rPr>
        <w:t xml:space="preserve"> </w:t>
      </w:r>
      <w:r>
        <w:rPr>
          <w:rFonts w:ascii="SimSun" w:hAnsi="SimSun" w:eastAsia="SimSun" w:cs="SimSun"/>
          <w:sz w:val="24"/>
          <w:szCs w:val="24"/>
          <w:spacing w:val="-2"/>
        </w:rPr>
        <w:t>话：</w:t>
      </w:r>
      <w:r>
        <w:rPr>
          <w:sz w:val="24"/>
          <w:szCs w:val="24"/>
          <w:color w:val="0000FF"/>
          <w:spacing w:val="-2"/>
        </w:rPr>
        <w:t>13873450579</w:t>
      </w:r>
    </w:p>
    <w:p>
      <w:pPr>
        <w:pStyle w:val="BodyText"/>
        <w:ind w:left="501"/>
        <w:spacing w:before="138" w:line="321" w:lineRule="exact"/>
        <w:rPr>
          <w:sz w:val="24"/>
          <w:szCs w:val="24"/>
        </w:rPr>
      </w:pPr>
      <w:r>
        <w:rPr>
          <w:rFonts w:ascii="SimSun" w:hAnsi="SimSun" w:eastAsia="SimSun" w:cs="SimSun"/>
          <w:sz w:val="24"/>
          <w:szCs w:val="24"/>
          <w:spacing w:val="-3"/>
          <w:position w:val="1"/>
        </w:rPr>
        <w:t>（</w:t>
      </w:r>
      <w:r>
        <w:rPr>
          <w:sz w:val="24"/>
          <w:szCs w:val="24"/>
          <w:spacing w:val="-3"/>
          <w:position w:val="1"/>
        </w:rPr>
        <w:t>5</w:t>
      </w:r>
      <w:r>
        <w:rPr>
          <w:rFonts w:ascii="SimSun" w:hAnsi="SimSun" w:eastAsia="SimSun" w:cs="SimSun"/>
          <w:sz w:val="24"/>
          <w:szCs w:val="24"/>
          <w:spacing w:val="-3"/>
          <w:position w:val="1"/>
        </w:rPr>
        <w:t>）电子邮箱：</w:t>
      </w:r>
      <w:r>
        <w:rPr>
          <w:sz w:val="24"/>
          <w:szCs w:val="24"/>
          <w:color w:val="0000FF"/>
          <w:spacing w:val="-3"/>
          <w:position w:val="1"/>
        </w:rPr>
        <w:t>/</w:t>
      </w:r>
    </w:p>
    <w:p>
      <w:pPr>
        <w:pStyle w:val="BodyText"/>
        <w:ind w:left="490"/>
        <w:spacing w:before="186" w:line="219" w:lineRule="auto"/>
        <w:rPr>
          <w:rFonts w:ascii="SimSun" w:hAnsi="SimSun" w:eastAsia="SimSun" w:cs="SimSun"/>
          <w:sz w:val="24"/>
          <w:szCs w:val="24"/>
        </w:rPr>
      </w:pPr>
      <w:r>
        <w:rPr>
          <w:sz w:val="24"/>
          <w:szCs w:val="24"/>
          <w:b/>
          <w:bCs/>
          <w:spacing w:val="-7"/>
        </w:rPr>
        <w:t>2</w:t>
      </w:r>
      <w:r>
        <w:rPr>
          <w:sz w:val="24"/>
          <w:szCs w:val="24"/>
          <w:b/>
          <w:bCs/>
          <w:spacing w:val="-25"/>
        </w:rPr>
        <w:t xml:space="preserve"> </w:t>
      </w:r>
      <w:r>
        <w:rPr>
          <w:rFonts w:ascii="SimSun" w:hAnsi="SimSun" w:eastAsia="SimSun" w:cs="SimSun"/>
          <w:sz w:val="24"/>
          <w:szCs w:val="24"/>
          <w:b/>
          <w:bCs/>
          <w:spacing w:val="-7"/>
        </w:rPr>
        <w:t>、采购代理机构</w:t>
      </w:r>
    </w:p>
    <w:p>
      <w:pPr>
        <w:pStyle w:val="BodyText"/>
        <w:ind w:left="501"/>
        <w:spacing w:before="182" w:line="219"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1</w:t>
      </w:r>
      <w:r>
        <w:rPr>
          <w:rFonts w:ascii="SimSun" w:hAnsi="SimSun" w:eastAsia="SimSun" w:cs="SimSun"/>
          <w:sz w:val="24"/>
          <w:szCs w:val="24"/>
          <w:spacing w:val="-2"/>
        </w:rPr>
        <w:t>）名</w:t>
      </w:r>
      <w:r>
        <w:rPr>
          <w:rFonts w:ascii="SimSun" w:hAnsi="SimSun" w:eastAsia="SimSun" w:cs="SimSun"/>
          <w:sz w:val="24"/>
          <w:szCs w:val="24"/>
          <w:spacing w:val="110"/>
        </w:rPr>
        <w:t xml:space="preserve"> </w:t>
      </w:r>
      <w:r>
        <w:rPr>
          <w:rFonts w:ascii="SimSun" w:hAnsi="SimSun" w:eastAsia="SimSun" w:cs="SimSun"/>
          <w:sz w:val="24"/>
          <w:szCs w:val="24"/>
          <w:spacing w:val="-2"/>
        </w:rPr>
        <w:t>称：</w:t>
      </w:r>
      <w:r>
        <w:rPr>
          <w:rFonts w:ascii="SimSun" w:hAnsi="SimSun" w:eastAsia="SimSun" w:cs="SimSun"/>
          <w:sz w:val="24"/>
          <w:szCs w:val="24"/>
          <w:color w:val="0000FF"/>
          <w:spacing w:val="-2"/>
        </w:rPr>
        <w:t>湖南煜祥项目管理有限公司</w:t>
      </w:r>
    </w:p>
    <w:p>
      <w:pPr>
        <w:pStyle w:val="BodyText"/>
        <w:ind w:left="501"/>
        <w:spacing w:before="184" w:line="219"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2</w:t>
      </w:r>
      <w:r>
        <w:rPr>
          <w:rFonts w:ascii="SimSun" w:hAnsi="SimSun" w:eastAsia="SimSun" w:cs="SimSun"/>
          <w:sz w:val="24"/>
          <w:szCs w:val="24"/>
          <w:spacing w:val="-2"/>
        </w:rPr>
        <w:t>）地</w:t>
      </w:r>
      <w:r>
        <w:rPr>
          <w:rFonts w:ascii="SimSun" w:hAnsi="SimSun" w:eastAsia="SimSun" w:cs="SimSun"/>
          <w:sz w:val="24"/>
          <w:szCs w:val="24"/>
          <w:spacing w:val="118"/>
        </w:rPr>
        <w:t xml:space="preserve"> </w:t>
      </w:r>
      <w:r>
        <w:rPr>
          <w:rFonts w:ascii="SimSun" w:hAnsi="SimSun" w:eastAsia="SimSun" w:cs="SimSun"/>
          <w:sz w:val="24"/>
          <w:szCs w:val="24"/>
          <w:spacing w:val="-2"/>
        </w:rPr>
        <w:t>址：</w:t>
      </w:r>
      <w:r>
        <w:rPr>
          <w:rFonts w:ascii="SimSun" w:hAnsi="SimSun" w:eastAsia="SimSun" w:cs="SimSun"/>
          <w:sz w:val="24"/>
          <w:szCs w:val="24"/>
          <w:color w:val="0000FF"/>
          <w:spacing w:val="-2"/>
        </w:rPr>
        <w:t>衡阳市高新区岳麓街</w:t>
      </w:r>
      <w:r>
        <w:rPr>
          <w:rFonts w:ascii="SimSun" w:hAnsi="SimSun" w:eastAsia="SimSun" w:cs="SimSun"/>
          <w:sz w:val="24"/>
          <w:szCs w:val="24"/>
          <w:color w:val="0000FF"/>
          <w:spacing w:val="-62"/>
        </w:rPr>
        <w:t xml:space="preserve"> </w:t>
      </w:r>
      <w:r>
        <w:rPr>
          <w:sz w:val="24"/>
          <w:szCs w:val="24"/>
          <w:color w:val="0000FF"/>
          <w:spacing w:val="-2"/>
        </w:rPr>
        <w:t>42</w:t>
      </w:r>
      <w:r>
        <w:rPr>
          <w:sz w:val="24"/>
          <w:szCs w:val="24"/>
          <w:color w:val="0000FF"/>
          <w:spacing w:val="15"/>
        </w:rPr>
        <w:t xml:space="preserve"> </w:t>
      </w:r>
      <w:r>
        <w:rPr>
          <w:rFonts w:ascii="SimSun" w:hAnsi="SimSun" w:eastAsia="SimSun" w:cs="SimSun"/>
          <w:sz w:val="24"/>
          <w:szCs w:val="24"/>
          <w:color w:val="0000FF"/>
          <w:spacing w:val="-2"/>
        </w:rPr>
        <w:t>号珠江</w:t>
      </w:r>
      <w:r>
        <w:rPr>
          <w:sz w:val="24"/>
          <w:szCs w:val="24"/>
          <w:color w:val="0000FF"/>
          <w:spacing w:val="-2"/>
        </w:rPr>
        <w:t>.</w:t>
      </w:r>
      <w:r>
        <w:rPr>
          <w:rFonts w:ascii="SimSun" w:hAnsi="SimSun" w:eastAsia="SimSun" w:cs="SimSun"/>
          <w:sz w:val="24"/>
          <w:szCs w:val="24"/>
          <w:color w:val="0000FF"/>
          <w:spacing w:val="-2"/>
        </w:rPr>
        <w:t>愉景湾三期</w:t>
      </w:r>
      <w:r>
        <w:rPr>
          <w:rFonts w:ascii="SimSun" w:hAnsi="SimSun" w:eastAsia="SimSun" w:cs="SimSun"/>
          <w:sz w:val="24"/>
          <w:szCs w:val="24"/>
          <w:color w:val="0000FF"/>
          <w:spacing w:val="-47"/>
        </w:rPr>
        <w:t xml:space="preserve"> </w:t>
      </w:r>
      <w:r>
        <w:rPr>
          <w:sz w:val="24"/>
          <w:szCs w:val="24"/>
          <w:color w:val="0000FF"/>
          <w:spacing w:val="-2"/>
        </w:rPr>
        <w:t>1-4#137 </w:t>
      </w:r>
      <w:r>
        <w:rPr>
          <w:rFonts w:ascii="SimSun" w:hAnsi="SimSun" w:eastAsia="SimSun" w:cs="SimSun"/>
          <w:sz w:val="24"/>
          <w:szCs w:val="24"/>
          <w:color w:val="0000FF"/>
          <w:spacing w:val="-2"/>
        </w:rPr>
        <w:t>室</w:t>
      </w:r>
    </w:p>
    <w:p>
      <w:pPr>
        <w:pStyle w:val="BodyText"/>
        <w:ind w:left="501"/>
        <w:spacing w:before="182" w:line="219" w:lineRule="auto"/>
        <w:rPr>
          <w:rFonts w:ascii="SimSun" w:hAnsi="SimSun" w:eastAsia="SimSun" w:cs="SimSun"/>
          <w:sz w:val="24"/>
          <w:szCs w:val="24"/>
        </w:rPr>
      </w:pPr>
      <w:r>
        <w:rPr>
          <w:rFonts w:ascii="SimSun" w:hAnsi="SimSun" w:eastAsia="SimSun" w:cs="SimSun"/>
          <w:sz w:val="24"/>
          <w:szCs w:val="24"/>
          <w:spacing w:val="-3"/>
        </w:rPr>
        <w:t>（</w:t>
      </w:r>
      <w:r>
        <w:rPr>
          <w:sz w:val="24"/>
          <w:szCs w:val="24"/>
          <w:spacing w:val="-3"/>
        </w:rPr>
        <w:t>3</w:t>
      </w:r>
      <w:r>
        <w:rPr>
          <w:rFonts w:ascii="SimSun" w:hAnsi="SimSun" w:eastAsia="SimSun" w:cs="SimSun"/>
          <w:sz w:val="24"/>
          <w:szCs w:val="24"/>
          <w:spacing w:val="-3"/>
        </w:rPr>
        <w:t>）联系人：</w:t>
      </w:r>
      <w:r>
        <w:rPr>
          <w:rFonts w:ascii="SimSun" w:hAnsi="SimSun" w:eastAsia="SimSun" w:cs="SimSun"/>
          <w:sz w:val="24"/>
          <w:szCs w:val="24"/>
          <w:color w:val="0000FF"/>
          <w:spacing w:val="-3"/>
        </w:rPr>
        <w:t>陈志福</w:t>
      </w:r>
    </w:p>
    <w:p>
      <w:pPr>
        <w:pStyle w:val="BodyText"/>
        <w:ind w:left="501"/>
        <w:spacing w:before="182" w:line="221" w:lineRule="auto"/>
        <w:rPr>
          <w:sz w:val="24"/>
          <w:szCs w:val="24"/>
        </w:rPr>
      </w:pPr>
      <w:r>
        <w:rPr>
          <w:rFonts w:ascii="SimSun" w:hAnsi="SimSun" w:eastAsia="SimSun" w:cs="SimSun"/>
          <w:sz w:val="24"/>
          <w:szCs w:val="24"/>
          <w:spacing w:val="-2"/>
        </w:rPr>
        <w:t>（</w:t>
      </w:r>
      <w:r>
        <w:rPr>
          <w:sz w:val="24"/>
          <w:szCs w:val="24"/>
          <w:spacing w:val="-2"/>
        </w:rPr>
        <w:t>4</w:t>
      </w:r>
      <w:r>
        <w:rPr>
          <w:rFonts w:ascii="SimSun" w:hAnsi="SimSun" w:eastAsia="SimSun" w:cs="SimSun"/>
          <w:sz w:val="24"/>
          <w:szCs w:val="24"/>
          <w:spacing w:val="-2"/>
        </w:rPr>
        <w:t>）电</w:t>
      </w:r>
      <w:r>
        <w:rPr>
          <w:rFonts w:ascii="SimSun" w:hAnsi="SimSun" w:eastAsia="SimSun" w:cs="SimSun"/>
          <w:sz w:val="24"/>
          <w:szCs w:val="24"/>
          <w:spacing w:val="109"/>
        </w:rPr>
        <w:t xml:space="preserve"> </w:t>
      </w:r>
      <w:r>
        <w:rPr>
          <w:rFonts w:ascii="SimSun" w:hAnsi="SimSun" w:eastAsia="SimSun" w:cs="SimSun"/>
          <w:sz w:val="24"/>
          <w:szCs w:val="24"/>
          <w:spacing w:val="-2"/>
        </w:rPr>
        <w:t>话：</w:t>
      </w:r>
      <w:r>
        <w:rPr>
          <w:sz w:val="24"/>
          <w:szCs w:val="24"/>
          <w:color w:val="0000FF"/>
          <w:spacing w:val="-2"/>
        </w:rPr>
        <w:t>19918498778</w:t>
      </w:r>
    </w:p>
    <w:p>
      <w:pPr>
        <w:pStyle w:val="BodyText"/>
        <w:ind w:left="501"/>
        <w:spacing w:before="178" w:line="212" w:lineRule="auto"/>
        <w:rPr>
          <w:sz w:val="24"/>
          <w:szCs w:val="24"/>
        </w:rPr>
      </w:pPr>
      <w:r>
        <w:rPr>
          <w:rFonts w:ascii="SimSun" w:hAnsi="SimSun" w:eastAsia="SimSun" w:cs="SimSun"/>
          <w:sz w:val="24"/>
          <w:szCs w:val="24"/>
          <w:spacing w:val="-1"/>
        </w:rPr>
        <w:t>（</w:t>
      </w:r>
      <w:r>
        <w:rPr>
          <w:sz w:val="24"/>
          <w:szCs w:val="24"/>
          <w:spacing w:val="-1"/>
        </w:rPr>
        <w:t>5</w:t>
      </w:r>
      <w:r>
        <w:rPr>
          <w:rFonts w:ascii="SimSun" w:hAnsi="SimSun" w:eastAsia="SimSun" w:cs="SimSun"/>
          <w:sz w:val="24"/>
          <w:szCs w:val="24"/>
          <w:spacing w:val="-1"/>
        </w:rPr>
        <w:t>）电子邮箱：</w:t>
      </w:r>
      <w:r>
        <w:rPr>
          <w:sz w:val="24"/>
          <w:szCs w:val="24"/>
          <w:color w:val="0000FF"/>
          <w:spacing w:val="-1"/>
        </w:rPr>
        <w:t>348497943@qq.com</w:t>
      </w:r>
    </w:p>
    <w:p>
      <w:pPr>
        <w:spacing w:line="212" w:lineRule="auto"/>
        <w:sectPr>
          <w:headerReference w:type="default" r:id="rId21"/>
          <w:footerReference w:type="default" r:id="rId27"/>
          <w:pgSz w:w="11905" w:h="16839"/>
          <w:pgMar w:top="400" w:right="1700" w:bottom="1280" w:left="1701" w:header="0" w:footer="1022" w:gutter="0"/>
        </w:sectPr>
        <w:rPr>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106"/>
        <w:spacing w:before="140" w:line="222" w:lineRule="auto"/>
        <w:outlineLvl w:val="0"/>
        <w:rPr>
          <w:rFonts w:ascii="SimSun" w:hAnsi="SimSun" w:eastAsia="SimSun" w:cs="SimSun"/>
          <w:sz w:val="43"/>
          <w:szCs w:val="43"/>
        </w:rPr>
      </w:pPr>
      <w:bookmarkStart w:name="bookmark4" w:id="2"/>
      <w:bookmarkEnd w:id="2"/>
      <w:r>
        <w:rPr>
          <w:rFonts w:ascii="SimSun" w:hAnsi="SimSun" w:eastAsia="SimSun" w:cs="SimSun"/>
          <w:sz w:val="43"/>
          <w:szCs w:val="43"/>
          <w:b/>
          <w:bCs/>
          <w:spacing w:val="3"/>
        </w:rPr>
        <w:t>第二章</w:t>
      </w:r>
      <w:r>
        <w:rPr>
          <w:rFonts w:ascii="SimSun" w:hAnsi="SimSun" w:eastAsia="SimSun" w:cs="SimSun"/>
          <w:sz w:val="43"/>
          <w:szCs w:val="43"/>
          <w:spacing w:val="3"/>
        </w:rPr>
        <w:t xml:space="preserve"> </w:t>
      </w:r>
      <w:r>
        <w:rPr>
          <w:rFonts w:ascii="SimSun" w:hAnsi="SimSun" w:eastAsia="SimSun" w:cs="SimSun"/>
          <w:sz w:val="43"/>
          <w:szCs w:val="43"/>
          <w:b/>
          <w:bCs/>
          <w:spacing w:val="3"/>
        </w:rPr>
        <w:t>投标须知前附表</w:t>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ind w:left="155"/>
        <w:spacing w:before="65" w:line="222" w:lineRule="auto"/>
        <w:rPr>
          <w:rFonts w:ascii="SimSun" w:hAnsi="SimSun" w:eastAsia="SimSun" w:cs="SimSun"/>
          <w:sz w:val="20"/>
          <w:szCs w:val="20"/>
        </w:rPr>
      </w:pPr>
      <w:r>
        <w:rPr>
          <w:rFonts w:ascii="SimSun" w:hAnsi="SimSun" w:eastAsia="SimSun" w:cs="SimSun"/>
          <w:sz w:val="20"/>
          <w:szCs w:val="20"/>
          <w:spacing w:val="7"/>
        </w:rPr>
        <w:t>注：本项目启用的条款在“编列内容规定</w:t>
      </w:r>
      <w:r>
        <w:rPr>
          <w:rFonts w:ascii="SimSun" w:hAnsi="SimSun" w:eastAsia="SimSun" w:cs="SimSun"/>
          <w:sz w:val="20"/>
          <w:szCs w:val="20"/>
          <w:spacing w:val="-70"/>
        </w:rPr>
        <w:t xml:space="preserve"> </w:t>
      </w:r>
      <w:r>
        <w:rPr>
          <w:rFonts w:ascii="SimSun" w:hAnsi="SimSun" w:eastAsia="SimSun" w:cs="SimSun"/>
          <w:sz w:val="20"/>
          <w:szCs w:val="20"/>
          <w:spacing w:val="7"/>
        </w:rPr>
        <w:t>”栏内以“</w:t>
      </w:r>
      <w:r>
        <w:rPr>
          <w:rFonts w:ascii="MS Gothic" w:hAnsi="MS Gothic" w:eastAsia="MS Gothic" w:cs="MS Gothic"/>
          <w:sz w:val="20"/>
          <w:szCs w:val="20"/>
          <w:spacing w:val="7"/>
        </w:rPr>
        <w:t>☑</w:t>
      </w:r>
      <w:r>
        <w:rPr>
          <w:rFonts w:ascii="MS Gothic" w:hAnsi="MS Gothic" w:eastAsia="MS Gothic" w:cs="MS Gothic"/>
          <w:sz w:val="20"/>
          <w:szCs w:val="20"/>
          <w:spacing w:val="-67"/>
        </w:rPr>
        <w:t xml:space="preserve"> </w:t>
      </w:r>
      <w:r>
        <w:rPr>
          <w:rFonts w:ascii="SimSun" w:hAnsi="SimSun" w:eastAsia="SimSun" w:cs="SimSun"/>
          <w:sz w:val="20"/>
          <w:szCs w:val="20"/>
          <w:spacing w:val="7"/>
        </w:rPr>
        <w:t>”标</w:t>
      </w:r>
      <w:r>
        <w:rPr>
          <w:rFonts w:ascii="SimSun" w:hAnsi="SimSun" w:eastAsia="SimSun" w:cs="SimSun"/>
          <w:sz w:val="20"/>
          <w:szCs w:val="20"/>
          <w:spacing w:val="6"/>
        </w:rPr>
        <w:t>注。</w:t>
      </w:r>
    </w:p>
    <w:tbl>
      <w:tblPr>
        <w:tblStyle w:val="TableNormal"/>
        <w:tblW w:w="89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21"/>
        <w:gridCol w:w="3848"/>
        <w:gridCol w:w="2965"/>
      </w:tblGrid>
      <w:tr>
        <w:trPr>
          <w:trHeight w:val="519" w:hRule="atLeast"/>
        </w:trPr>
        <w:tc>
          <w:tcPr>
            <w:tcW w:w="2121" w:type="dxa"/>
            <w:vAlign w:val="top"/>
          </w:tcPr>
          <w:p>
            <w:pPr>
              <w:pStyle w:val="TableText"/>
              <w:ind w:left="858"/>
              <w:spacing w:before="125" w:line="230" w:lineRule="auto"/>
              <w:rPr>
                <w:sz w:val="20"/>
                <w:szCs w:val="20"/>
              </w:rPr>
            </w:pPr>
            <w:r>
              <w:rPr>
                <w:sz w:val="20"/>
                <w:szCs w:val="20"/>
                <w:b/>
                <w:bCs/>
                <w:spacing w:val="2"/>
              </w:rPr>
              <w:t>名称</w:t>
            </w:r>
          </w:p>
        </w:tc>
        <w:tc>
          <w:tcPr>
            <w:tcW w:w="3848" w:type="dxa"/>
            <w:vAlign w:val="top"/>
            <w:tcBorders>
              <w:right w:val="single" w:color="FFFFFF" w:sz="18" w:space="0"/>
            </w:tcBorders>
          </w:tcPr>
          <w:p>
            <w:pPr>
              <w:pStyle w:val="TableText"/>
              <w:spacing w:before="125" w:line="228" w:lineRule="auto"/>
              <w:jc w:val="right"/>
              <w:rPr>
                <w:sz w:val="20"/>
                <w:szCs w:val="20"/>
              </w:rPr>
            </w:pPr>
            <w:r>
              <w:rPr>
                <w:sz w:val="20"/>
                <w:szCs w:val="20"/>
                <w:b/>
                <w:bCs/>
              </w:rPr>
              <w:t>内容规定</w:t>
            </w:r>
          </w:p>
        </w:tc>
        <w:tc>
          <w:tcPr>
            <w:tcW w:w="2965" w:type="dxa"/>
            <w:vAlign w:val="top"/>
            <w:tcBorders>
              <w:left w:val="single" w:color="FFFFFF" w:sz="18" w:space="0"/>
            </w:tcBorders>
          </w:tcPr>
          <w:p>
            <w:pPr>
              <w:rPr>
                <w:rFonts w:ascii="Arial"/>
                <w:sz w:val="21"/>
              </w:rPr>
            </w:pPr>
            <w:r/>
          </w:p>
        </w:tc>
      </w:tr>
      <w:tr>
        <w:trPr>
          <w:trHeight w:val="515" w:hRule="atLeast"/>
        </w:trPr>
        <w:tc>
          <w:tcPr>
            <w:tcW w:w="8934" w:type="dxa"/>
            <w:vAlign w:val="top"/>
            <w:gridSpan w:val="3"/>
          </w:tcPr>
          <w:p>
            <w:pPr>
              <w:pStyle w:val="TableText"/>
              <w:ind w:left="120"/>
              <w:spacing w:before="122" w:line="228" w:lineRule="auto"/>
              <w:rPr>
                <w:sz w:val="20"/>
                <w:szCs w:val="20"/>
              </w:rPr>
            </w:pPr>
            <w:r>
              <w:rPr>
                <w:sz w:val="20"/>
                <w:szCs w:val="20"/>
                <w:b/>
                <w:bCs/>
                <w:spacing w:val="5"/>
              </w:rPr>
              <w:t>一、说明</w:t>
            </w:r>
          </w:p>
        </w:tc>
      </w:tr>
      <w:tr>
        <w:trPr>
          <w:trHeight w:val="515" w:hRule="atLeast"/>
        </w:trPr>
        <w:tc>
          <w:tcPr>
            <w:tcW w:w="2121" w:type="dxa"/>
            <w:vAlign w:val="top"/>
          </w:tcPr>
          <w:p>
            <w:pPr>
              <w:pStyle w:val="TableText"/>
              <w:ind w:left="542"/>
              <w:spacing w:before="91"/>
              <w:rPr>
                <w:sz w:val="20"/>
                <w:szCs w:val="20"/>
              </w:rPr>
            </w:pPr>
            <w:r>
              <w:rPr>
                <w:sz w:val="20"/>
                <w:szCs w:val="20"/>
                <w:spacing w:val="7"/>
              </w:rPr>
              <w:t>联合体投标</w:t>
            </w:r>
            <w:r>
              <w:rPr>
                <w:sz w:val="20"/>
                <w:szCs w:val="20"/>
                <w:position w:val="-6"/>
              </w:rPr>
              <w:drawing>
                <wp:inline distT="0" distB="0" distL="0" distR="0">
                  <wp:extent cx="30626" cy="172720"/>
                  <wp:effectExtent l="0" t="0" r="0" b="0"/>
                  <wp:docPr id="36" name="IM 36"/>
                  <wp:cNvGraphicFramePr/>
                  <a:graphic>
                    <a:graphicData uri="http://schemas.openxmlformats.org/drawingml/2006/picture">
                      <pic:pic>
                        <pic:nvPicPr>
                          <pic:cNvPr id="36" name="IM 36"/>
                          <pic:cNvPicPr/>
                        </pic:nvPicPr>
                        <pic:blipFill>
                          <a:blip r:embed="rId30"/>
                          <a:stretch>
                            <a:fillRect/>
                          </a:stretch>
                        </pic:blipFill>
                        <pic:spPr>
                          <a:xfrm rot="0">
                            <a:off x="0" y="0"/>
                            <a:ext cx="30626" cy="172720"/>
                          </a:xfrm>
                          <a:prstGeom prst="rect">
                            <a:avLst/>
                          </a:prstGeom>
                        </pic:spPr>
                      </pic:pic>
                    </a:graphicData>
                  </a:graphic>
                </wp:inline>
              </w:drawing>
            </w:r>
          </w:p>
        </w:tc>
        <w:tc>
          <w:tcPr>
            <w:tcW w:w="6813" w:type="dxa"/>
            <w:vAlign w:val="top"/>
            <w:gridSpan w:val="2"/>
          </w:tcPr>
          <w:p>
            <w:pPr>
              <w:pStyle w:val="TableText"/>
              <w:ind w:left="134"/>
              <w:spacing w:before="121" w:line="229" w:lineRule="auto"/>
              <w:rPr>
                <w:sz w:val="20"/>
                <w:szCs w:val="20"/>
              </w:rPr>
            </w:pPr>
            <w:r>
              <w:rPr>
                <w:sz w:val="20"/>
                <w:szCs w:val="20"/>
                <w:color w:val="0000FF"/>
                <w:spacing w:val="5"/>
              </w:rPr>
              <w:t>□</w:t>
            </w:r>
            <w:r>
              <w:rPr>
                <w:sz w:val="20"/>
                <w:szCs w:val="20"/>
                <w:spacing w:val="5"/>
              </w:rPr>
              <w:t>接受</w:t>
            </w:r>
            <w:r>
              <w:rPr>
                <w:rFonts w:ascii="MS Gothic" w:hAnsi="MS Gothic" w:eastAsia="MS Gothic" w:cs="MS Gothic"/>
                <w:sz w:val="20"/>
                <w:szCs w:val="20"/>
                <w:color w:val="0000FF"/>
                <w:spacing w:val="5"/>
              </w:rPr>
              <w:t>☑</w:t>
            </w:r>
            <w:r>
              <w:rPr>
                <w:sz w:val="20"/>
                <w:szCs w:val="20"/>
                <w:spacing w:val="5"/>
              </w:rPr>
              <w:t>不接受</w:t>
            </w:r>
          </w:p>
        </w:tc>
      </w:tr>
      <w:tr>
        <w:trPr>
          <w:trHeight w:val="1638" w:hRule="atLeast"/>
        </w:trPr>
        <w:tc>
          <w:tcPr>
            <w:tcW w:w="2121" w:type="dxa"/>
            <w:vAlign w:val="top"/>
          </w:tcPr>
          <w:p>
            <w:pPr>
              <w:spacing w:line="292" w:lineRule="auto"/>
              <w:rPr>
                <w:rFonts w:ascii="Arial"/>
                <w:sz w:val="21"/>
              </w:rPr>
            </w:pPr>
            <w:r/>
          </w:p>
          <w:p>
            <w:pPr>
              <w:spacing w:line="292" w:lineRule="auto"/>
              <w:rPr>
                <w:rFonts w:ascii="Arial"/>
                <w:sz w:val="21"/>
              </w:rPr>
            </w:pPr>
            <w:r/>
          </w:p>
          <w:p>
            <w:pPr>
              <w:pStyle w:val="TableText"/>
              <w:ind w:left="435"/>
              <w:spacing w:before="65"/>
              <w:rPr>
                <w:sz w:val="20"/>
                <w:szCs w:val="20"/>
              </w:rPr>
            </w:pPr>
            <w:r>
              <w:rPr>
                <w:sz w:val="20"/>
                <w:szCs w:val="20"/>
                <w:spacing w:val="8"/>
              </w:rPr>
              <w:t>采购进口产品</w:t>
            </w:r>
            <w:r>
              <w:rPr>
                <w:sz w:val="20"/>
                <w:szCs w:val="20"/>
                <w:position w:val="-6"/>
              </w:rPr>
              <w:drawing>
                <wp:inline distT="0" distB="0" distL="0" distR="0">
                  <wp:extent cx="31783" cy="172720"/>
                  <wp:effectExtent l="0" t="0" r="0" b="0"/>
                  <wp:docPr id="38" name="IM 38"/>
                  <wp:cNvGraphicFramePr/>
                  <a:graphic>
                    <a:graphicData uri="http://schemas.openxmlformats.org/drawingml/2006/picture">
                      <pic:pic>
                        <pic:nvPicPr>
                          <pic:cNvPr id="38" name="IM 38"/>
                          <pic:cNvPicPr/>
                        </pic:nvPicPr>
                        <pic:blipFill>
                          <a:blip r:embed="rId31"/>
                          <a:stretch>
                            <a:fillRect/>
                          </a:stretch>
                        </pic:blipFill>
                        <pic:spPr>
                          <a:xfrm rot="0">
                            <a:off x="0" y="0"/>
                            <a:ext cx="31783" cy="172720"/>
                          </a:xfrm>
                          <a:prstGeom prst="rect">
                            <a:avLst/>
                          </a:prstGeom>
                        </pic:spPr>
                      </pic:pic>
                    </a:graphicData>
                  </a:graphic>
                </wp:inline>
              </w:drawing>
            </w:r>
          </w:p>
        </w:tc>
        <w:tc>
          <w:tcPr>
            <w:tcW w:w="6813" w:type="dxa"/>
            <w:vAlign w:val="top"/>
            <w:gridSpan w:val="2"/>
          </w:tcPr>
          <w:p>
            <w:pPr>
              <w:pStyle w:val="TableText"/>
              <w:ind w:left="120"/>
              <w:spacing w:before="30" w:line="227" w:lineRule="auto"/>
              <w:rPr>
                <w:sz w:val="20"/>
                <w:szCs w:val="20"/>
              </w:rPr>
            </w:pPr>
            <w:r>
              <w:rPr>
                <w:rFonts w:ascii="MS Gothic" w:hAnsi="MS Gothic" w:eastAsia="MS Gothic" w:cs="MS Gothic"/>
                <w:sz w:val="20"/>
                <w:szCs w:val="20"/>
                <w:color w:val="0000FF"/>
                <w:spacing w:val="7"/>
              </w:rPr>
              <w:t>☑</w:t>
            </w:r>
            <w:r>
              <w:rPr>
                <w:sz w:val="20"/>
                <w:szCs w:val="20"/>
                <w:spacing w:val="7"/>
              </w:rPr>
              <w:t>本项目拒绝进口产品。</w:t>
            </w:r>
          </w:p>
          <w:p>
            <w:pPr>
              <w:pStyle w:val="TableText"/>
              <w:ind w:left="134"/>
              <w:spacing w:before="80" w:line="227" w:lineRule="auto"/>
              <w:rPr>
                <w:sz w:val="20"/>
                <w:szCs w:val="20"/>
              </w:rPr>
            </w:pPr>
            <w:r>
              <w:rPr>
                <w:sz w:val="20"/>
                <w:szCs w:val="20"/>
                <w:color w:val="0000FF"/>
                <w:spacing w:val="8"/>
              </w:rPr>
              <w:t>□</w:t>
            </w:r>
            <w:r>
              <w:rPr>
                <w:sz w:val="20"/>
                <w:szCs w:val="20"/>
                <w:spacing w:val="8"/>
              </w:rPr>
              <w:t>本项目已经财政部门审核同意购买进口产品。</w:t>
            </w:r>
          </w:p>
          <w:p>
            <w:pPr>
              <w:pStyle w:val="TableText"/>
              <w:ind w:left="112"/>
              <w:spacing w:before="48" w:line="279" w:lineRule="exact"/>
              <w:rPr>
                <w:sz w:val="20"/>
                <w:szCs w:val="20"/>
              </w:rPr>
            </w:pPr>
            <w:r>
              <w:rPr>
                <w:sz w:val="20"/>
                <w:szCs w:val="20"/>
                <w:spacing w:val="-5"/>
                <w:position w:val="2"/>
              </w:rPr>
              <w:t>包</w:t>
            </w:r>
            <w:r>
              <w:rPr>
                <w:sz w:val="20"/>
                <w:szCs w:val="20"/>
                <w:spacing w:val="-30"/>
                <w:position w:val="2"/>
              </w:rPr>
              <w:t xml:space="preserve"> </w:t>
            </w:r>
            <w:r>
              <w:rPr>
                <w:rFonts w:ascii="Calibri" w:hAnsi="Calibri" w:eastAsia="Calibri" w:cs="Calibri"/>
                <w:sz w:val="20"/>
                <w:szCs w:val="20"/>
                <w:spacing w:val="-5"/>
                <w:position w:val="2"/>
              </w:rPr>
              <w:t>1</w:t>
            </w:r>
            <w:r>
              <w:rPr>
                <w:rFonts w:ascii="Calibri" w:hAnsi="Calibri" w:eastAsia="Calibri" w:cs="Calibri"/>
                <w:sz w:val="20"/>
                <w:szCs w:val="20"/>
                <w:spacing w:val="-19"/>
                <w:position w:val="2"/>
              </w:rPr>
              <w:t xml:space="preserve"> </w:t>
            </w:r>
            <w:r>
              <w:rPr>
                <w:sz w:val="20"/>
                <w:szCs w:val="20"/>
                <w:spacing w:val="-5"/>
                <w:position w:val="2"/>
              </w:rPr>
              <w:t>：</w:t>
            </w:r>
            <w:r>
              <w:rPr>
                <w:rFonts w:ascii="Calibri" w:hAnsi="Calibri" w:eastAsia="Calibri" w:cs="Calibri"/>
                <w:sz w:val="20"/>
                <w:szCs w:val="20"/>
                <w:color w:val="0000FF"/>
                <w:spacing w:val="-5"/>
                <w:position w:val="2"/>
              </w:rPr>
              <w:t>/</w:t>
            </w:r>
            <w:r>
              <w:rPr>
                <w:sz w:val="20"/>
                <w:szCs w:val="20"/>
                <w:spacing w:val="-5"/>
                <w:position w:val="2"/>
              </w:rPr>
              <w:t>。</w:t>
            </w:r>
          </w:p>
          <w:p>
            <w:pPr>
              <w:pStyle w:val="TableText"/>
              <w:ind w:left="112"/>
              <w:spacing w:before="46" w:line="280" w:lineRule="exact"/>
              <w:rPr>
                <w:sz w:val="20"/>
                <w:szCs w:val="20"/>
              </w:rPr>
            </w:pPr>
            <w:r>
              <w:rPr>
                <w:sz w:val="20"/>
                <w:szCs w:val="20"/>
                <w:spacing w:val="-4"/>
                <w:position w:val="2"/>
              </w:rPr>
              <w:t>包</w:t>
            </w:r>
            <w:r>
              <w:rPr>
                <w:sz w:val="20"/>
                <w:szCs w:val="20"/>
                <w:spacing w:val="-35"/>
                <w:position w:val="2"/>
              </w:rPr>
              <w:t xml:space="preserve"> </w:t>
            </w:r>
            <w:r>
              <w:rPr>
                <w:rFonts w:ascii="Calibri" w:hAnsi="Calibri" w:eastAsia="Calibri" w:cs="Calibri"/>
                <w:sz w:val="20"/>
                <w:szCs w:val="20"/>
                <w:spacing w:val="-4"/>
                <w:position w:val="2"/>
              </w:rPr>
              <w:t>2</w:t>
            </w:r>
            <w:r>
              <w:rPr>
                <w:rFonts w:ascii="Calibri" w:hAnsi="Calibri" w:eastAsia="Calibri" w:cs="Calibri"/>
                <w:sz w:val="20"/>
                <w:szCs w:val="20"/>
                <w:spacing w:val="-19"/>
                <w:position w:val="2"/>
              </w:rPr>
              <w:t xml:space="preserve"> </w:t>
            </w:r>
            <w:r>
              <w:rPr>
                <w:sz w:val="20"/>
                <w:szCs w:val="20"/>
                <w:spacing w:val="-4"/>
                <w:position w:val="2"/>
              </w:rPr>
              <w:t>：</w:t>
            </w:r>
            <w:r>
              <w:rPr>
                <w:rFonts w:ascii="Calibri" w:hAnsi="Calibri" w:eastAsia="Calibri" w:cs="Calibri"/>
                <w:sz w:val="20"/>
                <w:szCs w:val="20"/>
                <w:color w:val="0000FF"/>
                <w:spacing w:val="-4"/>
                <w:position w:val="2"/>
              </w:rPr>
              <w:t>/</w:t>
            </w:r>
            <w:r>
              <w:rPr>
                <w:sz w:val="20"/>
                <w:szCs w:val="20"/>
                <w:spacing w:val="-4"/>
                <w:position w:val="2"/>
              </w:rPr>
              <w:t>。</w:t>
            </w:r>
          </w:p>
          <w:p>
            <w:pPr>
              <w:pStyle w:val="TableText"/>
              <w:ind w:left="112"/>
              <w:spacing w:before="47" w:line="279" w:lineRule="exact"/>
              <w:rPr>
                <w:sz w:val="20"/>
                <w:szCs w:val="20"/>
              </w:rPr>
            </w:pPr>
            <w:r>
              <w:rPr>
                <w:sz w:val="20"/>
                <w:szCs w:val="20"/>
                <w:color w:val="0000FF"/>
                <w:spacing w:val="3"/>
                <w:position w:val="2"/>
              </w:rPr>
              <w:t>包</w:t>
            </w:r>
            <w:r>
              <w:rPr>
                <w:sz w:val="20"/>
                <w:szCs w:val="20"/>
                <w:color w:val="0000FF"/>
                <w:spacing w:val="-29"/>
                <w:position w:val="2"/>
              </w:rPr>
              <w:t xml:space="preserve"> </w:t>
            </w:r>
            <w:r>
              <w:rPr>
                <w:rFonts w:ascii="Calibri" w:hAnsi="Calibri" w:eastAsia="Calibri" w:cs="Calibri"/>
                <w:sz w:val="20"/>
                <w:szCs w:val="20"/>
                <w:color w:val="0000FF"/>
                <w:spacing w:val="3"/>
                <w:position w:val="2"/>
              </w:rPr>
              <w:t>3</w:t>
            </w:r>
            <w:r>
              <w:rPr>
                <w:rFonts w:ascii="Calibri" w:hAnsi="Calibri" w:eastAsia="Calibri" w:cs="Calibri"/>
                <w:sz w:val="20"/>
                <w:szCs w:val="20"/>
                <w:color w:val="0000FF"/>
                <w:spacing w:val="-20"/>
                <w:position w:val="2"/>
              </w:rPr>
              <w:t xml:space="preserve"> </w:t>
            </w:r>
            <w:r>
              <w:rPr>
                <w:sz w:val="20"/>
                <w:szCs w:val="20"/>
                <w:color w:val="0000FF"/>
                <w:spacing w:val="3"/>
                <w:position w:val="2"/>
              </w:rPr>
              <w:t>：</w:t>
            </w:r>
            <w:r>
              <w:rPr>
                <w:rFonts w:ascii="Calibri" w:hAnsi="Calibri" w:eastAsia="Calibri" w:cs="Calibri"/>
                <w:sz w:val="20"/>
                <w:szCs w:val="20"/>
                <w:color w:val="0000FF"/>
                <w:spacing w:val="3"/>
                <w:position w:val="2"/>
              </w:rPr>
              <w:t>/</w:t>
            </w:r>
            <w:r>
              <w:rPr>
                <w:sz w:val="20"/>
                <w:szCs w:val="20"/>
                <w:spacing w:val="3"/>
                <w:position w:val="2"/>
              </w:rPr>
              <w:t>（此项可编辑）</w:t>
            </w:r>
          </w:p>
        </w:tc>
      </w:tr>
      <w:tr>
        <w:trPr>
          <w:trHeight w:val="515" w:hRule="atLeast"/>
        </w:trPr>
        <w:tc>
          <w:tcPr>
            <w:tcW w:w="8934" w:type="dxa"/>
            <w:vAlign w:val="top"/>
            <w:gridSpan w:val="3"/>
          </w:tcPr>
          <w:p>
            <w:pPr>
              <w:pStyle w:val="TableText"/>
              <w:ind w:left="67"/>
              <w:spacing w:before="122" w:line="228" w:lineRule="auto"/>
              <w:rPr>
                <w:sz w:val="20"/>
                <w:szCs w:val="20"/>
              </w:rPr>
            </w:pPr>
            <w:r>
              <w:rPr>
                <w:sz w:val="20"/>
                <w:szCs w:val="20"/>
                <w:b/>
                <w:bCs/>
                <w:spacing w:val="6"/>
              </w:rPr>
              <w:t>二、招标文件</w:t>
            </w:r>
          </w:p>
        </w:tc>
      </w:tr>
      <w:tr>
        <w:trPr>
          <w:trHeight w:val="984" w:hRule="atLeast"/>
        </w:trPr>
        <w:tc>
          <w:tcPr>
            <w:tcW w:w="2121" w:type="dxa"/>
            <w:vAlign w:val="top"/>
          </w:tcPr>
          <w:p>
            <w:pPr>
              <w:spacing w:line="291" w:lineRule="auto"/>
              <w:rPr>
                <w:rFonts w:ascii="Arial"/>
                <w:sz w:val="21"/>
              </w:rPr>
            </w:pPr>
            <w:r/>
          </w:p>
          <w:p>
            <w:pPr>
              <w:pStyle w:val="TableText"/>
              <w:ind w:left="337"/>
              <w:spacing w:before="65" w:line="228" w:lineRule="auto"/>
              <w:rPr>
                <w:sz w:val="20"/>
                <w:szCs w:val="20"/>
              </w:rPr>
            </w:pPr>
            <w:r>
              <w:rPr>
                <w:sz w:val="20"/>
                <w:szCs w:val="20"/>
                <w:spacing w:val="7"/>
              </w:rPr>
              <w:t>实质性条款响应</w:t>
            </w:r>
          </w:p>
        </w:tc>
        <w:tc>
          <w:tcPr>
            <w:tcW w:w="6813" w:type="dxa"/>
            <w:vAlign w:val="top"/>
            <w:gridSpan w:val="2"/>
          </w:tcPr>
          <w:p>
            <w:pPr>
              <w:pStyle w:val="TableText"/>
              <w:ind w:left="63" w:right="57" w:firstLine="11"/>
              <w:spacing w:before="31" w:line="290" w:lineRule="auto"/>
              <w:jc w:val="both"/>
              <w:rPr>
                <w:sz w:val="20"/>
                <w:szCs w:val="20"/>
              </w:rPr>
            </w:pPr>
            <w:r>
              <w:rPr>
                <w:sz w:val="20"/>
                <w:szCs w:val="20"/>
                <w:spacing w:val="14"/>
              </w:rPr>
              <w:t>除法律、法规和规章规定外，招标文件中标注“★</w:t>
            </w:r>
            <w:r>
              <w:rPr>
                <w:sz w:val="20"/>
                <w:szCs w:val="20"/>
                <w:spacing w:val="-60"/>
              </w:rPr>
              <w:t xml:space="preserve"> </w:t>
            </w:r>
            <w:r>
              <w:rPr>
                <w:sz w:val="20"/>
                <w:szCs w:val="20"/>
                <w:spacing w:val="14"/>
              </w:rPr>
              <w:t>”号的条款为实质性</w:t>
            </w:r>
            <w:r>
              <w:rPr>
                <w:sz w:val="20"/>
                <w:szCs w:val="20"/>
                <w:spacing w:val="16"/>
              </w:rPr>
              <w:t>要求条款（即重要条款）对其中任何一条的</w:t>
            </w:r>
            <w:r>
              <w:rPr>
                <w:sz w:val="20"/>
                <w:szCs w:val="20"/>
                <w:spacing w:val="15"/>
              </w:rPr>
              <w:t>偏离，在评标时将其视为</w:t>
            </w:r>
            <w:r>
              <w:rPr>
                <w:sz w:val="20"/>
                <w:szCs w:val="20"/>
                <w:b/>
                <w:bCs/>
                <w:spacing w:val="15"/>
              </w:rPr>
              <w:t>无</w:t>
            </w:r>
            <w:r>
              <w:rPr>
                <w:sz w:val="20"/>
                <w:szCs w:val="20"/>
                <w:b/>
                <w:bCs/>
                <w:spacing w:val="4"/>
              </w:rPr>
              <w:t>效投标</w:t>
            </w:r>
            <w:r>
              <w:rPr>
                <w:sz w:val="20"/>
                <w:szCs w:val="20"/>
                <w:spacing w:val="4"/>
              </w:rPr>
              <w:t>。</w:t>
            </w:r>
          </w:p>
        </w:tc>
      </w:tr>
      <w:tr>
        <w:trPr>
          <w:trHeight w:val="1311" w:hRule="atLeast"/>
        </w:trPr>
        <w:tc>
          <w:tcPr>
            <w:tcW w:w="2121" w:type="dxa"/>
            <w:vAlign w:val="top"/>
          </w:tcPr>
          <w:p>
            <w:pPr>
              <w:spacing w:line="295" w:lineRule="auto"/>
              <w:rPr>
                <w:rFonts w:ascii="Arial"/>
                <w:sz w:val="21"/>
              </w:rPr>
            </w:pPr>
            <w:r/>
          </w:p>
          <w:p>
            <w:pPr>
              <w:pStyle w:val="TableText"/>
              <w:ind w:left="649" w:right="113" w:hanging="524"/>
              <w:spacing w:before="65" w:line="274" w:lineRule="auto"/>
              <w:rPr>
                <w:sz w:val="20"/>
                <w:szCs w:val="20"/>
              </w:rPr>
            </w:pPr>
            <w:r>
              <w:rPr>
                <w:sz w:val="20"/>
                <w:szCs w:val="20"/>
                <w:spacing w:val="8"/>
              </w:rPr>
              <w:t>一般条款允许偏离的</w:t>
            </w:r>
            <w:r>
              <w:rPr>
                <w:sz w:val="20"/>
                <w:szCs w:val="20"/>
                <w:spacing w:val="6"/>
              </w:rPr>
              <w:t>最高项数</w:t>
            </w:r>
            <w:r>
              <w:rPr>
                <w:sz w:val="20"/>
                <w:szCs w:val="20"/>
                <w:position w:val="-6"/>
              </w:rPr>
              <w:drawing>
                <wp:inline distT="0" distB="0" distL="0" distR="0">
                  <wp:extent cx="30999" cy="173354"/>
                  <wp:effectExtent l="0" t="0" r="0" b="0"/>
                  <wp:docPr id="40" name="IM 40"/>
                  <wp:cNvGraphicFramePr/>
                  <a:graphic>
                    <a:graphicData uri="http://schemas.openxmlformats.org/drawingml/2006/picture">
                      <pic:pic>
                        <pic:nvPicPr>
                          <pic:cNvPr id="40" name="IM 40"/>
                          <pic:cNvPicPr/>
                        </pic:nvPicPr>
                        <pic:blipFill>
                          <a:blip r:embed="rId32"/>
                          <a:stretch>
                            <a:fillRect/>
                          </a:stretch>
                        </pic:blipFill>
                        <pic:spPr>
                          <a:xfrm rot="0">
                            <a:off x="0" y="0"/>
                            <a:ext cx="30999" cy="173354"/>
                          </a:xfrm>
                          <a:prstGeom prst="rect">
                            <a:avLst/>
                          </a:prstGeom>
                        </pic:spPr>
                      </pic:pic>
                    </a:graphicData>
                  </a:graphic>
                </wp:inline>
              </w:drawing>
            </w:r>
          </w:p>
        </w:tc>
        <w:tc>
          <w:tcPr>
            <w:tcW w:w="6813" w:type="dxa"/>
            <w:vAlign w:val="top"/>
            <w:gridSpan w:val="2"/>
          </w:tcPr>
          <w:p>
            <w:pPr>
              <w:pStyle w:val="TableText"/>
              <w:ind w:left="112" w:right="822" w:firstLine="3"/>
              <w:spacing w:before="2" w:line="297" w:lineRule="auto"/>
              <w:rPr>
                <w:sz w:val="20"/>
                <w:szCs w:val="20"/>
              </w:rPr>
            </w:pPr>
            <w:r>
              <w:rPr>
                <w:sz w:val="20"/>
                <w:szCs w:val="20"/>
                <w:spacing w:val="9"/>
              </w:rPr>
              <w:t>一般商务和技术服务条款偏离项数之和≥</w:t>
            </w:r>
            <w:r>
              <w:rPr>
                <w:rFonts w:ascii="Calibri" w:hAnsi="Calibri" w:eastAsia="Calibri" w:cs="Calibri"/>
                <w:sz w:val="20"/>
                <w:szCs w:val="20"/>
                <w:color w:val="0000FF"/>
                <w:spacing w:val="9"/>
              </w:rPr>
              <w:t>1</w:t>
            </w:r>
            <w:r>
              <w:rPr>
                <w:rFonts w:ascii="Calibri" w:hAnsi="Calibri" w:eastAsia="Calibri" w:cs="Calibri"/>
                <w:sz w:val="20"/>
                <w:szCs w:val="20"/>
                <w:color w:val="0000FF"/>
                <w:spacing w:val="21"/>
                <w:w w:val="101"/>
              </w:rPr>
              <w:t xml:space="preserve"> </w:t>
            </w:r>
            <w:r>
              <w:rPr>
                <w:sz w:val="20"/>
                <w:szCs w:val="20"/>
                <w:spacing w:val="9"/>
              </w:rPr>
              <w:t>项将</w:t>
            </w:r>
            <w:r>
              <w:rPr>
                <w:sz w:val="20"/>
                <w:szCs w:val="20"/>
                <w:spacing w:val="8"/>
              </w:rPr>
              <w:t>导致</w:t>
            </w:r>
            <w:r>
              <w:rPr>
                <w:sz w:val="20"/>
                <w:szCs w:val="20"/>
                <w:b/>
                <w:bCs/>
                <w:spacing w:val="8"/>
              </w:rPr>
              <w:t>无效投标</w:t>
            </w:r>
            <w:r>
              <w:rPr>
                <w:sz w:val="20"/>
                <w:szCs w:val="20"/>
                <w:spacing w:val="8"/>
              </w:rPr>
              <w:t>。</w:t>
            </w:r>
            <w:r>
              <w:rPr>
                <w:sz w:val="20"/>
                <w:szCs w:val="20"/>
                <w:position w:val="-6"/>
              </w:rPr>
              <w:drawing>
                <wp:inline distT="0" distB="0" distL="0" distR="0">
                  <wp:extent cx="29845" cy="172720"/>
                  <wp:effectExtent l="0" t="0" r="0" b="0"/>
                  <wp:docPr id="42" name="IM 42"/>
                  <wp:cNvGraphicFramePr/>
                  <a:graphic>
                    <a:graphicData uri="http://schemas.openxmlformats.org/drawingml/2006/picture">
                      <pic:pic>
                        <pic:nvPicPr>
                          <pic:cNvPr id="42" name="IM 42"/>
                          <pic:cNvPicPr/>
                        </pic:nvPicPr>
                        <pic:blipFill>
                          <a:blip r:embed="rId33"/>
                          <a:stretch>
                            <a:fillRect/>
                          </a:stretch>
                        </pic:blipFill>
                        <pic:spPr>
                          <a:xfrm rot="0">
                            <a:off x="0" y="0"/>
                            <a:ext cx="29845" cy="172720"/>
                          </a:xfrm>
                          <a:prstGeom prst="rect">
                            <a:avLst/>
                          </a:prstGeom>
                        </pic:spPr>
                      </pic:pic>
                    </a:graphicData>
                  </a:graphic>
                </wp:inline>
              </w:drawing>
            </w:r>
            <w:r>
              <w:rPr>
                <w:sz w:val="20"/>
                <w:szCs w:val="20"/>
              </w:rPr>
              <w:t xml:space="preserve"> </w:t>
            </w:r>
            <w:r>
              <w:rPr>
                <w:sz w:val="20"/>
                <w:szCs w:val="20"/>
                <w:spacing w:val="1"/>
              </w:rPr>
              <w:t>包</w:t>
            </w:r>
            <w:r>
              <w:rPr>
                <w:sz w:val="20"/>
                <w:szCs w:val="20"/>
                <w:spacing w:val="-30"/>
              </w:rPr>
              <w:t xml:space="preserve"> </w:t>
            </w:r>
            <w:r>
              <w:rPr>
                <w:rFonts w:ascii="Calibri" w:hAnsi="Calibri" w:eastAsia="Calibri" w:cs="Calibri"/>
                <w:sz w:val="20"/>
                <w:szCs w:val="20"/>
                <w:spacing w:val="1"/>
              </w:rPr>
              <w:t>1</w:t>
            </w:r>
            <w:r>
              <w:rPr>
                <w:rFonts w:ascii="Calibri" w:hAnsi="Calibri" w:eastAsia="Calibri" w:cs="Calibri"/>
                <w:sz w:val="20"/>
                <w:szCs w:val="20"/>
                <w:spacing w:val="-20"/>
              </w:rPr>
              <w:t xml:space="preserve"> </w:t>
            </w:r>
            <w:r>
              <w:rPr>
                <w:sz w:val="20"/>
                <w:szCs w:val="20"/>
                <w:spacing w:val="1"/>
              </w:rPr>
              <w:t>：</w:t>
            </w:r>
            <w:r>
              <w:rPr>
                <w:sz w:val="20"/>
                <w:szCs w:val="20"/>
                <w:spacing w:val="-62"/>
              </w:rPr>
              <w:t xml:space="preserve"> </w:t>
            </w:r>
            <w:r>
              <w:rPr>
                <w:sz w:val="20"/>
                <w:szCs w:val="20"/>
                <w:spacing w:val="1"/>
              </w:rPr>
              <w:t>≥</w:t>
            </w:r>
            <w:r>
              <w:rPr>
                <w:rFonts w:ascii="Calibri" w:hAnsi="Calibri" w:eastAsia="Calibri" w:cs="Calibri"/>
                <w:sz w:val="20"/>
                <w:szCs w:val="20"/>
                <w:color w:val="0000FF"/>
                <w:spacing w:val="1"/>
              </w:rPr>
              <w:t>1</w:t>
            </w:r>
            <w:r>
              <w:rPr>
                <w:rFonts w:ascii="Calibri" w:hAnsi="Calibri" w:eastAsia="Calibri" w:cs="Calibri"/>
                <w:sz w:val="20"/>
                <w:szCs w:val="20"/>
                <w:color w:val="0000FF"/>
                <w:spacing w:val="23"/>
                <w:w w:val="101"/>
              </w:rPr>
              <w:t xml:space="preserve"> </w:t>
            </w:r>
            <w:r>
              <w:rPr>
                <w:sz w:val="20"/>
                <w:szCs w:val="20"/>
                <w:spacing w:val="1"/>
              </w:rPr>
              <w:t>项将导致无效投标。</w:t>
            </w:r>
          </w:p>
          <w:p>
            <w:pPr>
              <w:pStyle w:val="TableText"/>
              <w:ind w:left="112"/>
              <w:spacing w:before="29" w:line="228" w:lineRule="auto"/>
              <w:rPr>
                <w:sz w:val="20"/>
                <w:szCs w:val="20"/>
              </w:rPr>
            </w:pPr>
            <w:r>
              <w:rPr>
                <w:sz w:val="20"/>
                <w:szCs w:val="20"/>
                <w:spacing w:val="1"/>
              </w:rPr>
              <w:t>包</w:t>
            </w:r>
            <w:r>
              <w:rPr>
                <w:sz w:val="20"/>
                <w:szCs w:val="20"/>
                <w:spacing w:val="-30"/>
              </w:rPr>
              <w:t xml:space="preserve"> </w:t>
            </w:r>
            <w:r>
              <w:rPr>
                <w:rFonts w:ascii="Calibri" w:hAnsi="Calibri" w:eastAsia="Calibri" w:cs="Calibri"/>
                <w:sz w:val="20"/>
                <w:szCs w:val="20"/>
                <w:spacing w:val="1"/>
              </w:rPr>
              <w:t>2</w:t>
            </w:r>
            <w:r>
              <w:rPr>
                <w:rFonts w:ascii="Calibri" w:hAnsi="Calibri" w:eastAsia="Calibri" w:cs="Calibri"/>
                <w:sz w:val="20"/>
                <w:szCs w:val="20"/>
                <w:spacing w:val="-20"/>
              </w:rPr>
              <w:t xml:space="preserve"> </w:t>
            </w:r>
            <w:r>
              <w:rPr>
                <w:sz w:val="20"/>
                <w:szCs w:val="20"/>
                <w:spacing w:val="1"/>
              </w:rPr>
              <w:t>：</w:t>
            </w:r>
            <w:r>
              <w:rPr>
                <w:sz w:val="20"/>
                <w:szCs w:val="20"/>
                <w:spacing w:val="-62"/>
              </w:rPr>
              <w:t xml:space="preserve"> </w:t>
            </w:r>
            <w:r>
              <w:rPr>
                <w:sz w:val="20"/>
                <w:szCs w:val="20"/>
                <w:spacing w:val="1"/>
              </w:rPr>
              <w:t>≥</w:t>
            </w:r>
            <w:r>
              <w:rPr>
                <w:rFonts w:ascii="Calibri" w:hAnsi="Calibri" w:eastAsia="Calibri" w:cs="Calibri"/>
                <w:sz w:val="20"/>
                <w:szCs w:val="20"/>
                <w:color w:val="0000FF"/>
                <w:spacing w:val="1"/>
              </w:rPr>
              <w:t>1</w:t>
            </w:r>
            <w:r>
              <w:rPr>
                <w:rFonts w:ascii="Calibri" w:hAnsi="Calibri" w:eastAsia="Calibri" w:cs="Calibri"/>
                <w:sz w:val="20"/>
                <w:szCs w:val="20"/>
                <w:color w:val="0000FF"/>
                <w:spacing w:val="23"/>
                <w:w w:val="101"/>
              </w:rPr>
              <w:t xml:space="preserve"> </w:t>
            </w:r>
            <w:r>
              <w:rPr>
                <w:sz w:val="20"/>
                <w:szCs w:val="20"/>
                <w:spacing w:val="1"/>
              </w:rPr>
              <w:t>项将导致无效投标。</w:t>
            </w:r>
          </w:p>
          <w:p>
            <w:pPr>
              <w:pStyle w:val="TableText"/>
              <w:ind w:left="112"/>
              <w:spacing w:before="79" w:line="228" w:lineRule="auto"/>
              <w:rPr>
                <w:sz w:val="20"/>
                <w:szCs w:val="20"/>
              </w:rPr>
            </w:pPr>
            <w:r>
              <w:rPr>
                <w:sz w:val="20"/>
                <w:szCs w:val="20"/>
                <w:color w:val="0000FF"/>
                <w:spacing w:val="4"/>
              </w:rPr>
              <w:t>包</w:t>
            </w:r>
            <w:r>
              <w:rPr>
                <w:sz w:val="20"/>
                <w:szCs w:val="20"/>
                <w:color w:val="0000FF"/>
                <w:spacing w:val="-32"/>
              </w:rPr>
              <w:t xml:space="preserve"> </w:t>
            </w:r>
            <w:r>
              <w:rPr>
                <w:rFonts w:ascii="Calibri" w:hAnsi="Calibri" w:eastAsia="Calibri" w:cs="Calibri"/>
                <w:sz w:val="20"/>
                <w:szCs w:val="20"/>
                <w:color w:val="0000FF"/>
                <w:spacing w:val="4"/>
              </w:rPr>
              <w:t>3</w:t>
            </w:r>
            <w:r>
              <w:rPr>
                <w:rFonts w:ascii="Calibri" w:hAnsi="Calibri" w:eastAsia="Calibri" w:cs="Calibri"/>
                <w:sz w:val="20"/>
                <w:szCs w:val="20"/>
                <w:color w:val="0000FF"/>
                <w:spacing w:val="-19"/>
              </w:rPr>
              <w:t xml:space="preserve"> </w:t>
            </w:r>
            <w:r>
              <w:rPr>
                <w:sz w:val="20"/>
                <w:szCs w:val="20"/>
                <w:color w:val="0000FF"/>
                <w:spacing w:val="4"/>
              </w:rPr>
              <w:t>：</w:t>
            </w:r>
            <w:r>
              <w:rPr>
                <w:sz w:val="20"/>
                <w:szCs w:val="20"/>
                <w:color w:val="0000FF"/>
                <w:spacing w:val="-63"/>
              </w:rPr>
              <w:t xml:space="preserve"> </w:t>
            </w:r>
            <w:r>
              <w:rPr>
                <w:sz w:val="20"/>
                <w:szCs w:val="20"/>
                <w:color w:val="0000FF"/>
                <w:spacing w:val="4"/>
              </w:rPr>
              <w:t>≥</w:t>
            </w:r>
            <w:r>
              <w:rPr>
                <w:rFonts w:ascii="Calibri" w:hAnsi="Calibri" w:eastAsia="Calibri" w:cs="Calibri"/>
                <w:sz w:val="20"/>
                <w:szCs w:val="20"/>
                <w:color w:val="0000FF"/>
                <w:spacing w:val="4"/>
              </w:rPr>
              <w:t>1</w:t>
            </w:r>
            <w:r>
              <w:rPr>
                <w:rFonts w:ascii="Calibri" w:hAnsi="Calibri" w:eastAsia="Calibri" w:cs="Calibri"/>
                <w:sz w:val="20"/>
                <w:szCs w:val="20"/>
                <w:color w:val="0000FF"/>
                <w:spacing w:val="24"/>
                <w:w w:val="101"/>
              </w:rPr>
              <w:t xml:space="preserve"> </w:t>
            </w:r>
            <w:r>
              <w:rPr>
                <w:sz w:val="20"/>
                <w:szCs w:val="20"/>
                <w:color w:val="0000FF"/>
                <w:spacing w:val="4"/>
              </w:rPr>
              <w:t>项将导致无效投标。</w:t>
            </w:r>
            <w:r>
              <w:rPr>
                <w:sz w:val="20"/>
                <w:szCs w:val="20"/>
                <w:spacing w:val="4"/>
              </w:rPr>
              <w:t>（此项可编辑）</w:t>
            </w:r>
          </w:p>
        </w:tc>
      </w:tr>
      <w:tr>
        <w:trPr>
          <w:trHeight w:val="985" w:hRule="atLeast"/>
        </w:trPr>
        <w:tc>
          <w:tcPr>
            <w:tcW w:w="2121" w:type="dxa"/>
            <w:vAlign w:val="top"/>
          </w:tcPr>
          <w:p>
            <w:pPr>
              <w:pStyle w:val="TableText"/>
              <w:ind w:left="558" w:right="131" w:hanging="435"/>
              <w:spacing w:before="196" w:line="277" w:lineRule="auto"/>
              <w:rPr>
                <w:sz w:val="20"/>
                <w:szCs w:val="20"/>
              </w:rPr>
            </w:pPr>
            <w:r>
              <w:rPr>
                <w:sz w:val="20"/>
                <w:szCs w:val="20"/>
                <w:spacing w:val="6"/>
              </w:rPr>
              <w:t>条款数（最高项数）</w:t>
            </w:r>
            <w:r>
              <w:rPr>
                <w:sz w:val="20"/>
                <w:szCs w:val="20"/>
                <w:spacing w:val="4"/>
              </w:rPr>
              <w:t>的统计方法</w:t>
            </w:r>
            <w:r>
              <w:rPr>
                <w:sz w:val="20"/>
                <w:szCs w:val="20"/>
                <w:position w:val="-6"/>
              </w:rPr>
              <w:drawing>
                <wp:inline distT="0" distB="0" distL="0" distR="0">
                  <wp:extent cx="30626" cy="173355"/>
                  <wp:effectExtent l="0" t="0" r="0" b="0"/>
                  <wp:docPr id="44" name="IM 44"/>
                  <wp:cNvGraphicFramePr/>
                  <a:graphic>
                    <a:graphicData uri="http://schemas.openxmlformats.org/drawingml/2006/picture">
                      <pic:pic>
                        <pic:nvPicPr>
                          <pic:cNvPr id="44" name="IM 44"/>
                          <pic:cNvPicPr/>
                        </pic:nvPicPr>
                        <pic:blipFill>
                          <a:blip r:embed="rId34"/>
                          <a:stretch>
                            <a:fillRect/>
                          </a:stretch>
                        </pic:blipFill>
                        <pic:spPr>
                          <a:xfrm rot="0">
                            <a:off x="0" y="0"/>
                            <a:ext cx="30626" cy="173355"/>
                          </a:xfrm>
                          <a:prstGeom prst="rect">
                            <a:avLst/>
                          </a:prstGeom>
                        </pic:spPr>
                      </pic:pic>
                    </a:graphicData>
                  </a:graphic>
                </wp:inline>
              </w:drawing>
            </w:r>
          </w:p>
        </w:tc>
        <w:tc>
          <w:tcPr>
            <w:tcW w:w="6813" w:type="dxa"/>
            <w:vAlign w:val="top"/>
            <w:gridSpan w:val="2"/>
          </w:tcPr>
          <w:p>
            <w:pPr>
              <w:pStyle w:val="TableText"/>
              <w:ind w:left="113" w:right="108"/>
              <w:spacing w:before="35" w:line="289" w:lineRule="auto"/>
              <w:jc w:val="both"/>
              <w:rPr>
                <w:sz w:val="20"/>
                <w:szCs w:val="20"/>
              </w:rPr>
            </w:pPr>
            <w:r>
              <w:rPr>
                <w:sz w:val="20"/>
                <w:szCs w:val="20"/>
                <w:color w:val="0000FF"/>
                <w:spacing w:val="12"/>
              </w:rPr>
              <w:t>招标文件中，技术部分和商务部分凡编排有单独的中文序数或阿拉伯数</w:t>
            </w:r>
            <w:r>
              <w:rPr>
                <w:sz w:val="20"/>
                <w:szCs w:val="20"/>
                <w:color w:val="0000FF"/>
                <w:spacing w:val="12"/>
              </w:rPr>
              <w:t>字或英文字母序列号等字符的条款算一项商务或技术要求项数，但相同</w:t>
            </w:r>
            <w:r>
              <w:rPr>
                <w:sz w:val="20"/>
                <w:szCs w:val="20"/>
                <w:color w:val="0000FF"/>
                <w:spacing w:val="9"/>
              </w:rPr>
              <w:t>内容的条款不重复计算项数。项目如有分包的话，按分包计算。</w:t>
            </w:r>
          </w:p>
        </w:tc>
      </w:tr>
      <w:tr>
        <w:trPr>
          <w:trHeight w:val="515" w:hRule="atLeast"/>
        </w:trPr>
        <w:tc>
          <w:tcPr>
            <w:tcW w:w="8934" w:type="dxa"/>
            <w:vAlign w:val="top"/>
            <w:gridSpan w:val="3"/>
          </w:tcPr>
          <w:p>
            <w:pPr>
              <w:pStyle w:val="TableText"/>
              <w:ind w:left="64"/>
              <w:spacing w:before="126" w:line="228" w:lineRule="auto"/>
              <w:rPr>
                <w:sz w:val="20"/>
                <w:szCs w:val="20"/>
              </w:rPr>
            </w:pPr>
            <w:r>
              <w:rPr>
                <w:sz w:val="20"/>
                <w:szCs w:val="20"/>
                <w:b/>
                <w:bCs/>
                <w:spacing w:val="7"/>
              </w:rPr>
              <w:t>三、投标文件的编制</w:t>
            </w:r>
          </w:p>
        </w:tc>
      </w:tr>
      <w:tr>
        <w:trPr>
          <w:trHeight w:val="2618" w:hRule="atLeast"/>
        </w:trPr>
        <w:tc>
          <w:tcPr>
            <w:tcW w:w="2121" w:type="dxa"/>
            <w:vAlign w:val="top"/>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649"/>
              <w:spacing w:before="65" w:line="226" w:lineRule="auto"/>
              <w:rPr>
                <w:sz w:val="20"/>
                <w:szCs w:val="20"/>
              </w:rPr>
            </w:pPr>
            <w:r>
              <w:rPr>
                <w:sz w:val="20"/>
                <w:szCs w:val="20"/>
                <w:spacing w:val="6"/>
              </w:rPr>
              <w:t>投标报价</w:t>
            </w:r>
          </w:p>
        </w:tc>
        <w:tc>
          <w:tcPr>
            <w:tcW w:w="6813" w:type="dxa"/>
            <w:vAlign w:val="top"/>
            <w:gridSpan w:val="2"/>
          </w:tcPr>
          <w:p>
            <w:pPr>
              <w:pStyle w:val="TableText"/>
              <w:ind w:left="114" w:right="108" w:firstLine="7"/>
              <w:spacing w:before="35" w:line="265" w:lineRule="auto"/>
              <w:rPr>
                <w:sz w:val="20"/>
                <w:szCs w:val="20"/>
              </w:rPr>
            </w:pPr>
            <w:r>
              <w:rPr>
                <w:rFonts w:ascii="Calibri" w:hAnsi="Calibri" w:eastAsia="Calibri" w:cs="Calibri"/>
                <w:sz w:val="20"/>
                <w:szCs w:val="20"/>
                <w:spacing w:val="14"/>
              </w:rPr>
              <w:t>1</w:t>
            </w:r>
            <w:r>
              <w:rPr>
                <w:rFonts w:ascii="Calibri" w:hAnsi="Calibri" w:eastAsia="Calibri" w:cs="Calibri"/>
                <w:sz w:val="20"/>
                <w:szCs w:val="20"/>
                <w:spacing w:val="-4"/>
              </w:rPr>
              <w:t xml:space="preserve"> </w:t>
            </w:r>
            <w:r>
              <w:rPr>
                <w:sz w:val="20"/>
                <w:szCs w:val="20"/>
                <w:spacing w:val="14"/>
              </w:rPr>
              <w:t>、投标总价不得缺漏招标文件所要求的内容，否则，在评标时将视为</w:t>
            </w:r>
            <w:r>
              <w:rPr>
                <w:sz w:val="20"/>
                <w:szCs w:val="20"/>
                <w:spacing w:val="5"/>
              </w:rPr>
              <w:t>无效投标。</w:t>
            </w:r>
          </w:p>
          <w:p>
            <w:pPr>
              <w:pStyle w:val="TableText"/>
              <w:ind w:left="118" w:right="159" w:hanging="2"/>
              <w:spacing w:before="80" w:line="264" w:lineRule="auto"/>
              <w:rPr>
                <w:sz w:val="20"/>
                <w:szCs w:val="20"/>
              </w:rPr>
            </w:pPr>
            <w:r>
              <w:rPr>
                <w:rFonts w:ascii="Calibri" w:hAnsi="Calibri" w:eastAsia="Calibri" w:cs="Calibri"/>
                <w:sz w:val="20"/>
                <w:szCs w:val="20"/>
                <w:spacing w:val="13"/>
              </w:rPr>
              <w:t>2</w:t>
            </w:r>
            <w:r>
              <w:rPr>
                <w:rFonts w:ascii="Calibri" w:hAnsi="Calibri" w:eastAsia="Calibri" w:cs="Calibri"/>
                <w:sz w:val="20"/>
                <w:szCs w:val="20"/>
                <w:spacing w:val="-16"/>
              </w:rPr>
              <w:t xml:space="preserve"> </w:t>
            </w:r>
            <w:r>
              <w:rPr>
                <w:sz w:val="20"/>
                <w:szCs w:val="20"/>
                <w:spacing w:val="13"/>
              </w:rPr>
              <w:t>、投标人对每种货物及服务只允许有一个报价，不接受选择性</w:t>
            </w:r>
            <w:r>
              <w:rPr>
                <w:sz w:val="20"/>
                <w:szCs w:val="20"/>
                <w:spacing w:val="12"/>
              </w:rPr>
              <w:t>报价，</w:t>
            </w:r>
            <w:r>
              <w:rPr>
                <w:sz w:val="20"/>
                <w:szCs w:val="20"/>
                <w:spacing w:val="9"/>
              </w:rPr>
              <w:t>否则，在评标时将视为无效投标。（接受备选</w:t>
            </w:r>
            <w:r>
              <w:rPr>
                <w:sz w:val="20"/>
                <w:szCs w:val="20"/>
                <w:spacing w:val="8"/>
              </w:rPr>
              <w:t>方案时除外。）</w:t>
            </w:r>
          </w:p>
          <w:p>
            <w:pPr>
              <w:pStyle w:val="TableText"/>
              <w:ind w:left="117" w:right="110" w:hanging="2"/>
              <w:spacing w:before="79" w:line="262" w:lineRule="auto"/>
              <w:rPr>
                <w:sz w:val="20"/>
                <w:szCs w:val="20"/>
              </w:rPr>
            </w:pPr>
            <w:r>
              <w:rPr>
                <w:rFonts w:ascii="Calibri" w:hAnsi="Calibri" w:eastAsia="Calibri" w:cs="Calibri"/>
                <w:sz w:val="20"/>
                <w:szCs w:val="20"/>
                <w:spacing w:val="12"/>
              </w:rPr>
              <w:t>3</w:t>
            </w:r>
            <w:r>
              <w:rPr>
                <w:rFonts w:ascii="Calibri" w:hAnsi="Calibri" w:eastAsia="Calibri" w:cs="Calibri"/>
                <w:sz w:val="20"/>
                <w:szCs w:val="20"/>
                <w:spacing w:val="-10"/>
              </w:rPr>
              <w:t xml:space="preserve"> </w:t>
            </w:r>
            <w:r>
              <w:rPr>
                <w:sz w:val="20"/>
                <w:szCs w:val="20"/>
                <w:spacing w:val="12"/>
              </w:rPr>
              <w:t>、投标人的投标报价不得超过采购预算，也不得超过最高限价</w:t>
            </w:r>
            <w:r>
              <w:rPr>
                <w:rFonts w:ascii="Calibri" w:hAnsi="Calibri" w:eastAsia="Calibri" w:cs="Calibri"/>
                <w:sz w:val="20"/>
                <w:szCs w:val="20"/>
                <w:spacing w:val="12"/>
              </w:rPr>
              <w:t>(</w:t>
            </w:r>
            <w:r>
              <w:rPr>
                <w:sz w:val="20"/>
                <w:szCs w:val="20"/>
                <w:spacing w:val="12"/>
              </w:rPr>
              <w:t>如果设</w:t>
            </w:r>
            <w:r>
              <w:rPr>
                <w:sz w:val="20"/>
                <w:szCs w:val="20"/>
                <w:spacing w:val="6"/>
              </w:rPr>
              <w:t>定</w:t>
            </w:r>
            <w:r>
              <w:rPr>
                <w:rFonts w:ascii="Calibri" w:hAnsi="Calibri" w:eastAsia="Calibri" w:cs="Calibri"/>
                <w:sz w:val="20"/>
                <w:szCs w:val="20"/>
                <w:spacing w:val="6"/>
              </w:rPr>
              <w:t>)</w:t>
            </w:r>
            <w:r>
              <w:rPr>
                <w:rFonts w:ascii="Calibri" w:hAnsi="Calibri" w:eastAsia="Calibri" w:cs="Calibri"/>
                <w:sz w:val="20"/>
                <w:szCs w:val="20"/>
                <w:spacing w:val="-6"/>
              </w:rPr>
              <w:t xml:space="preserve"> </w:t>
            </w:r>
            <w:r>
              <w:rPr>
                <w:sz w:val="20"/>
                <w:szCs w:val="20"/>
                <w:spacing w:val="6"/>
              </w:rPr>
              <w:t>，否则，在评标时将视为无效投标。</w:t>
            </w:r>
          </w:p>
          <w:p>
            <w:pPr>
              <w:pStyle w:val="TableText"/>
              <w:ind w:left="113" w:right="108" w:hanging="4"/>
              <w:spacing w:before="84" w:line="266" w:lineRule="auto"/>
              <w:rPr>
                <w:sz w:val="20"/>
                <w:szCs w:val="20"/>
              </w:rPr>
            </w:pPr>
            <w:r>
              <w:rPr>
                <w:rFonts w:ascii="Calibri" w:hAnsi="Calibri" w:eastAsia="Calibri" w:cs="Calibri"/>
                <w:sz w:val="20"/>
                <w:szCs w:val="20"/>
                <w:spacing w:val="15"/>
              </w:rPr>
              <w:t>4</w:t>
            </w:r>
            <w:r>
              <w:rPr>
                <w:rFonts w:ascii="Calibri" w:hAnsi="Calibri" w:eastAsia="Calibri" w:cs="Calibri"/>
                <w:sz w:val="20"/>
                <w:szCs w:val="20"/>
                <w:spacing w:val="-16"/>
              </w:rPr>
              <w:t xml:space="preserve"> </w:t>
            </w:r>
            <w:r>
              <w:rPr>
                <w:sz w:val="20"/>
                <w:szCs w:val="20"/>
                <w:spacing w:val="15"/>
              </w:rPr>
              <w:t>、任何包含价格调整要求和条件的投标报价，在评标</w:t>
            </w:r>
            <w:r>
              <w:rPr>
                <w:sz w:val="20"/>
                <w:szCs w:val="20"/>
                <w:spacing w:val="14"/>
              </w:rPr>
              <w:t>时将视为无效投</w:t>
            </w:r>
            <w:r>
              <w:rPr>
                <w:sz w:val="20"/>
                <w:szCs w:val="20"/>
              </w:rPr>
              <w:t>标。</w:t>
            </w:r>
          </w:p>
        </w:tc>
      </w:tr>
      <w:tr>
        <w:trPr>
          <w:trHeight w:val="518" w:hRule="atLeast"/>
        </w:trPr>
        <w:tc>
          <w:tcPr>
            <w:tcW w:w="2121" w:type="dxa"/>
            <w:vAlign w:val="top"/>
          </w:tcPr>
          <w:p>
            <w:pPr>
              <w:pStyle w:val="TableText"/>
              <w:ind w:left="649"/>
              <w:spacing w:before="96"/>
              <w:rPr>
                <w:sz w:val="20"/>
                <w:szCs w:val="20"/>
              </w:rPr>
            </w:pPr>
            <w:r>
              <w:rPr>
                <w:sz w:val="20"/>
                <w:szCs w:val="20"/>
                <w:spacing w:val="6"/>
              </w:rPr>
              <w:t>备选方案</w:t>
            </w:r>
            <w:r>
              <w:rPr>
                <w:sz w:val="20"/>
                <w:szCs w:val="20"/>
                <w:position w:val="-6"/>
              </w:rPr>
              <w:drawing>
                <wp:inline distT="0" distB="0" distL="0" distR="0">
                  <wp:extent cx="30999" cy="172719"/>
                  <wp:effectExtent l="0" t="0" r="0" b="0"/>
                  <wp:docPr id="46" name="IM 46"/>
                  <wp:cNvGraphicFramePr/>
                  <a:graphic>
                    <a:graphicData uri="http://schemas.openxmlformats.org/drawingml/2006/picture">
                      <pic:pic>
                        <pic:nvPicPr>
                          <pic:cNvPr id="46" name="IM 46"/>
                          <pic:cNvPicPr/>
                        </pic:nvPicPr>
                        <pic:blipFill>
                          <a:blip r:embed="rId35"/>
                          <a:stretch>
                            <a:fillRect/>
                          </a:stretch>
                        </pic:blipFill>
                        <pic:spPr>
                          <a:xfrm rot="0">
                            <a:off x="0" y="0"/>
                            <a:ext cx="30999" cy="172719"/>
                          </a:xfrm>
                          <a:prstGeom prst="rect">
                            <a:avLst/>
                          </a:prstGeom>
                        </pic:spPr>
                      </pic:pic>
                    </a:graphicData>
                  </a:graphic>
                </wp:inline>
              </w:drawing>
            </w:r>
          </w:p>
        </w:tc>
        <w:tc>
          <w:tcPr>
            <w:tcW w:w="6813" w:type="dxa"/>
            <w:vAlign w:val="top"/>
            <w:gridSpan w:val="2"/>
          </w:tcPr>
          <w:p>
            <w:pPr>
              <w:pStyle w:val="TableText"/>
              <w:ind w:left="134"/>
              <w:spacing w:before="127" w:line="229" w:lineRule="auto"/>
              <w:rPr>
                <w:sz w:val="20"/>
                <w:szCs w:val="20"/>
              </w:rPr>
            </w:pPr>
            <w:r>
              <w:rPr>
                <w:sz w:val="20"/>
                <w:szCs w:val="20"/>
                <w:color w:val="0000FF"/>
                <w:spacing w:val="5"/>
              </w:rPr>
              <w:t>□</w:t>
            </w:r>
            <w:r>
              <w:rPr>
                <w:sz w:val="20"/>
                <w:szCs w:val="20"/>
                <w:spacing w:val="5"/>
              </w:rPr>
              <w:t>接受</w:t>
            </w:r>
            <w:r>
              <w:rPr>
                <w:rFonts w:ascii="MS Gothic" w:hAnsi="MS Gothic" w:eastAsia="MS Gothic" w:cs="MS Gothic"/>
                <w:sz w:val="20"/>
                <w:szCs w:val="20"/>
                <w:color w:val="0000FF"/>
                <w:spacing w:val="5"/>
              </w:rPr>
              <w:t>☑</w:t>
            </w:r>
            <w:r>
              <w:rPr>
                <w:sz w:val="20"/>
                <w:szCs w:val="20"/>
                <w:spacing w:val="5"/>
              </w:rPr>
              <w:t>不接受</w:t>
            </w:r>
          </w:p>
        </w:tc>
      </w:tr>
    </w:tbl>
    <w:p>
      <w:pPr>
        <w:rPr>
          <w:rFonts w:ascii="Arial"/>
          <w:sz w:val="21"/>
        </w:rPr>
      </w:pPr>
      <w:r/>
    </w:p>
    <w:p>
      <w:pPr>
        <w:sectPr>
          <w:headerReference w:type="default" r:id="rId28"/>
          <w:footerReference w:type="default" r:id="rId29"/>
          <w:pgSz w:w="11905" w:h="16839"/>
          <w:pgMar w:top="1383" w:right="1411" w:bottom="1280" w:left="1554"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9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21"/>
        <w:gridCol w:w="6813"/>
      </w:tblGrid>
      <w:tr>
        <w:trPr>
          <w:trHeight w:val="1970" w:hRule="atLeast"/>
        </w:trPr>
        <w:tc>
          <w:tcPr>
            <w:tcW w:w="2121" w:type="dxa"/>
            <w:vAlign w:val="top"/>
          </w:tcPr>
          <w:p>
            <w:pPr>
              <w:spacing w:line="309" w:lineRule="auto"/>
              <w:rPr>
                <w:rFonts w:ascii="Arial"/>
                <w:sz w:val="21"/>
              </w:rPr>
            </w:pPr>
            <w:r/>
          </w:p>
          <w:p>
            <w:pPr>
              <w:spacing w:line="310" w:lineRule="auto"/>
              <w:rPr>
                <w:rFonts w:ascii="Arial"/>
                <w:sz w:val="21"/>
              </w:rPr>
            </w:pPr>
            <w:r/>
          </w:p>
          <w:p>
            <w:pPr>
              <w:pStyle w:val="TableText"/>
              <w:ind w:left="124"/>
              <w:spacing w:before="65" w:line="228" w:lineRule="auto"/>
              <w:rPr>
                <w:sz w:val="20"/>
                <w:szCs w:val="20"/>
              </w:rPr>
            </w:pPr>
            <w:r>
              <w:rPr>
                <w:sz w:val="20"/>
                <w:szCs w:val="20"/>
                <w:spacing w:val="8"/>
              </w:rPr>
              <w:t>投标人的资格证明文</w:t>
            </w:r>
          </w:p>
          <w:p>
            <w:pPr>
              <w:pStyle w:val="TableText"/>
              <w:ind w:left="960"/>
              <w:spacing w:before="79" w:line="228" w:lineRule="auto"/>
              <w:rPr>
                <w:sz w:val="20"/>
                <w:szCs w:val="20"/>
              </w:rPr>
            </w:pPr>
            <w:r>
              <w:rPr>
                <w:sz w:val="20"/>
                <w:szCs w:val="20"/>
                <w:spacing w:val="1"/>
              </w:rPr>
              <w:t>件</w:t>
            </w:r>
          </w:p>
        </w:tc>
        <w:tc>
          <w:tcPr>
            <w:tcW w:w="6813" w:type="dxa"/>
            <w:vAlign w:val="top"/>
          </w:tcPr>
          <w:p>
            <w:pPr>
              <w:pStyle w:val="TableText"/>
              <w:ind w:left="115"/>
              <w:spacing w:before="35" w:line="228" w:lineRule="auto"/>
              <w:rPr>
                <w:sz w:val="20"/>
                <w:szCs w:val="20"/>
              </w:rPr>
            </w:pPr>
            <w:r>
              <w:rPr>
                <w:sz w:val="20"/>
                <w:szCs w:val="20"/>
                <w:b/>
                <w:bCs/>
                <w:spacing w:val="7"/>
              </w:rPr>
              <w:t>投标人有下列情形之一的，视为无效投标：</w:t>
            </w:r>
          </w:p>
          <w:p>
            <w:pPr>
              <w:pStyle w:val="TableText"/>
              <w:ind w:left="126" w:right="108" w:hanging="4"/>
              <w:spacing w:before="80" w:line="264" w:lineRule="auto"/>
              <w:rPr>
                <w:sz w:val="20"/>
                <w:szCs w:val="20"/>
              </w:rPr>
            </w:pPr>
            <w:r>
              <w:rPr>
                <w:rFonts w:ascii="Calibri" w:hAnsi="Calibri" w:eastAsia="Calibri" w:cs="Calibri"/>
                <w:sz w:val="20"/>
                <w:szCs w:val="20"/>
                <w:spacing w:val="20"/>
              </w:rPr>
              <w:t>1</w:t>
            </w:r>
            <w:r>
              <w:rPr>
                <w:rFonts w:ascii="Calibri" w:hAnsi="Calibri" w:eastAsia="Calibri" w:cs="Calibri"/>
                <w:sz w:val="20"/>
                <w:szCs w:val="20"/>
                <w:spacing w:val="-9"/>
              </w:rPr>
              <w:t xml:space="preserve"> </w:t>
            </w:r>
            <w:r>
              <w:rPr>
                <w:sz w:val="20"/>
                <w:szCs w:val="20"/>
                <w:spacing w:val="20"/>
              </w:rPr>
              <w:t>、未按《湖南省政府采购供应商资格承诺</w:t>
            </w:r>
            <w:r>
              <w:rPr>
                <w:sz w:val="20"/>
                <w:szCs w:val="20"/>
                <w:spacing w:val="19"/>
              </w:rPr>
              <w:t>函》</w:t>
            </w:r>
            <w:r>
              <w:rPr>
                <w:sz w:val="20"/>
                <w:szCs w:val="20"/>
                <w:spacing w:val="-51"/>
              </w:rPr>
              <w:t xml:space="preserve"> </w:t>
            </w:r>
            <w:r>
              <w:rPr>
                <w:sz w:val="20"/>
                <w:szCs w:val="20"/>
                <w:spacing w:val="19"/>
              </w:rPr>
              <w:t>和《投标人资格承诺</w:t>
            </w:r>
            <w:r>
              <w:rPr>
                <w:sz w:val="20"/>
                <w:szCs w:val="20"/>
                <w:spacing w:val="7"/>
              </w:rPr>
              <w:t>函》规定格式进行承诺的；</w:t>
            </w:r>
          </w:p>
          <w:p>
            <w:pPr>
              <w:pStyle w:val="TableText"/>
              <w:ind w:left="113" w:right="108" w:firstLine="2"/>
              <w:spacing w:before="82" w:line="264" w:lineRule="auto"/>
              <w:rPr>
                <w:sz w:val="20"/>
                <w:szCs w:val="20"/>
              </w:rPr>
            </w:pPr>
            <w:r>
              <w:rPr>
                <w:rFonts w:ascii="Calibri" w:hAnsi="Calibri" w:eastAsia="Calibri" w:cs="Calibri"/>
                <w:sz w:val="20"/>
                <w:szCs w:val="20"/>
                <w:spacing w:val="14"/>
              </w:rPr>
              <w:t>2</w:t>
            </w:r>
            <w:r>
              <w:rPr>
                <w:rFonts w:ascii="Calibri" w:hAnsi="Calibri" w:eastAsia="Calibri" w:cs="Calibri"/>
                <w:sz w:val="20"/>
                <w:szCs w:val="20"/>
                <w:spacing w:val="2"/>
              </w:rPr>
              <w:t xml:space="preserve"> </w:t>
            </w:r>
            <w:r>
              <w:rPr>
                <w:sz w:val="20"/>
                <w:szCs w:val="20"/>
                <w:spacing w:val="14"/>
              </w:rPr>
              <w:t>、未按招标文件要求提交其他资格证明文件、联合体协议、分包意向</w:t>
            </w:r>
            <w:r>
              <w:rPr>
                <w:sz w:val="20"/>
                <w:szCs w:val="20"/>
                <w:spacing w:val="8"/>
              </w:rPr>
              <w:t>协议或提供虚假资格证明文件的；</w:t>
            </w:r>
          </w:p>
          <w:p>
            <w:pPr>
              <w:pStyle w:val="TableText"/>
              <w:ind w:left="115"/>
              <w:spacing w:before="49"/>
              <w:rPr>
                <w:sz w:val="20"/>
                <w:szCs w:val="20"/>
              </w:rPr>
            </w:pPr>
            <w:r>
              <w:rPr>
                <w:rFonts w:ascii="Calibri" w:hAnsi="Calibri" w:eastAsia="Calibri" w:cs="Calibri"/>
                <w:sz w:val="20"/>
                <w:szCs w:val="20"/>
                <w:spacing w:val="8"/>
              </w:rPr>
              <w:t>3</w:t>
            </w:r>
            <w:r>
              <w:rPr>
                <w:rFonts w:ascii="Calibri" w:hAnsi="Calibri" w:eastAsia="Calibri" w:cs="Calibri"/>
                <w:sz w:val="20"/>
                <w:szCs w:val="20"/>
                <w:spacing w:val="-8"/>
              </w:rPr>
              <w:t xml:space="preserve"> </w:t>
            </w:r>
            <w:r>
              <w:rPr>
                <w:sz w:val="20"/>
                <w:szCs w:val="20"/>
                <w:spacing w:val="8"/>
              </w:rPr>
              <w:t>、资格证明文件超过有效期的或未按有关规定年审合格的。</w:t>
            </w:r>
            <w:r>
              <w:rPr>
                <w:sz w:val="20"/>
                <w:szCs w:val="20"/>
                <w:position w:val="-6"/>
              </w:rPr>
              <w:drawing>
                <wp:inline distT="0" distB="0" distL="0" distR="0">
                  <wp:extent cx="29845" cy="172719"/>
                  <wp:effectExtent l="0" t="0" r="0" b="0"/>
                  <wp:docPr id="48" name="IM 48"/>
                  <wp:cNvGraphicFramePr/>
                  <a:graphic>
                    <a:graphicData uri="http://schemas.openxmlformats.org/drawingml/2006/picture">
                      <pic:pic>
                        <pic:nvPicPr>
                          <pic:cNvPr id="48" name="IM 48"/>
                          <pic:cNvPicPr/>
                        </pic:nvPicPr>
                        <pic:blipFill>
                          <a:blip r:embed="rId37"/>
                          <a:stretch>
                            <a:fillRect/>
                          </a:stretch>
                        </pic:blipFill>
                        <pic:spPr>
                          <a:xfrm rot="0">
                            <a:off x="0" y="0"/>
                            <a:ext cx="29845" cy="172719"/>
                          </a:xfrm>
                          <a:prstGeom prst="rect">
                            <a:avLst/>
                          </a:prstGeom>
                        </pic:spPr>
                      </pic:pic>
                    </a:graphicData>
                  </a:graphic>
                </wp:inline>
              </w:drawing>
            </w:r>
          </w:p>
        </w:tc>
      </w:tr>
      <w:tr>
        <w:trPr>
          <w:trHeight w:val="515" w:hRule="atLeast"/>
        </w:trPr>
        <w:tc>
          <w:tcPr>
            <w:tcW w:w="2121" w:type="dxa"/>
            <w:vAlign w:val="top"/>
          </w:tcPr>
          <w:p>
            <w:pPr>
              <w:pStyle w:val="TableText"/>
              <w:ind w:left="544"/>
              <w:spacing w:before="122" w:line="228" w:lineRule="auto"/>
              <w:rPr>
                <w:sz w:val="20"/>
                <w:szCs w:val="20"/>
              </w:rPr>
            </w:pPr>
            <w:r>
              <w:rPr>
                <w:sz w:val="20"/>
                <w:szCs w:val="20"/>
                <w:spacing w:val="7"/>
              </w:rPr>
              <w:t>投标保证金</w:t>
            </w:r>
          </w:p>
        </w:tc>
        <w:tc>
          <w:tcPr>
            <w:tcW w:w="6813" w:type="dxa"/>
            <w:vAlign w:val="top"/>
          </w:tcPr>
          <w:p>
            <w:pPr>
              <w:pStyle w:val="TableText"/>
              <w:ind w:left="113"/>
              <w:spacing w:before="121" w:line="227" w:lineRule="auto"/>
              <w:rPr>
                <w:sz w:val="20"/>
                <w:szCs w:val="20"/>
              </w:rPr>
            </w:pPr>
            <w:r>
              <w:rPr>
                <w:sz w:val="20"/>
                <w:szCs w:val="20"/>
                <w:spacing w:val="6"/>
              </w:rPr>
              <w:t>本项目需交纳投标保证金</w:t>
            </w:r>
            <w:r>
              <w:rPr>
                <w:sz w:val="20"/>
                <w:szCs w:val="20"/>
                <w:spacing w:val="-29"/>
              </w:rPr>
              <w:t xml:space="preserve"> </w:t>
            </w:r>
            <w:r>
              <w:rPr>
                <w:rFonts w:ascii="Calibri" w:hAnsi="Calibri" w:eastAsia="Calibri" w:cs="Calibri"/>
                <w:sz w:val="20"/>
                <w:szCs w:val="20"/>
                <w:color w:val="0000FF"/>
                <w:spacing w:val="6"/>
              </w:rPr>
              <w:t>0</w:t>
            </w:r>
            <w:r>
              <w:rPr>
                <w:rFonts w:ascii="Calibri" w:hAnsi="Calibri" w:eastAsia="Calibri" w:cs="Calibri"/>
                <w:sz w:val="20"/>
                <w:szCs w:val="20"/>
                <w:color w:val="0000FF"/>
                <w:spacing w:val="19"/>
                <w:w w:val="101"/>
              </w:rPr>
              <w:t xml:space="preserve"> </w:t>
            </w:r>
            <w:r>
              <w:rPr>
                <w:sz w:val="20"/>
                <w:szCs w:val="20"/>
                <w:spacing w:val="6"/>
              </w:rPr>
              <w:t>元。</w:t>
            </w:r>
          </w:p>
        </w:tc>
      </w:tr>
      <w:tr>
        <w:trPr>
          <w:trHeight w:val="515" w:hRule="atLeast"/>
        </w:trPr>
        <w:tc>
          <w:tcPr>
            <w:tcW w:w="2121" w:type="dxa"/>
            <w:vAlign w:val="top"/>
          </w:tcPr>
          <w:p>
            <w:pPr>
              <w:pStyle w:val="TableText"/>
              <w:ind w:left="544"/>
              <w:spacing w:before="123" w:line="228" w:lineRule="auto"/>
              <w:rPr>
                <w:sz w:val="20"/>
                <w:szCs w:val="20"/>
              </w:rPr>
            </w:pPr>
            <w:r>
              <w:rPr>
                <w:sz w:val="20"/>
                <w:szCs w:val="20"/>
                <w:spacing w:val="7"/>
              </w:rPr>
              <w:t>投标有效期</w:t>
            </w:r>
          </w:p>
        </w:tc>
        <w:tc>
          <w:tcPr>
            <w:tcW w:w="6813" w:type="dxa"/>
            <w:vAlign w:val="top"/>
          </w:tcPr>
          <w:p>
            <w:pPr>
              <w:pStyle w:val="TableText"/>
              <w:ind w:left="112"/>
              <w:spacing w:before="122" w:line="228" w:lineRule="auto"/>
              <w:rPr>
                <w:sz w:val="20"/>
                <w:szCs w:val="20"/>
              </w:rPr>
            </w:pPr>
            <w:r>
              <w:rPr>
                <w:rFonts w:ascii="Calibri" w:hAnsi="Calibri" w:eastAsia="Calibri" w:cs="Calibri"/>
                <w:sz w:val="20"/>
                <w:szCs w:val="20"/>
                <w:spacing w:val="4"/>
              </w:rPr>
              <w:t>90  </w:t>
            </w:r>
            <w:r>
              <w:rPr>
                <w:sz w:val="20"/>
                <w:szCs w:val="20"/>
                <w:spacing w:val="4"/>
              </w:rPr>
              <w:t>日（</w:t>
            </w:r>
            <w:r>
              <w:rPr>
                <w:sz w:val="20"/>
                <w:szCs w:val="20"/>
                <w:spacing w:val="-22"/>
              </w:rPr>
              <w:t xml:space="preserve"> </w:t>
            </w:r>
            <w:r>
              <w:rPr>
                <w:sz w:val="20"/>
                <w:szCs w:val="20"/>
                <w:spacing w:val="4"/>
              </w:rPr>
              <w:t>日历日</w:t>
            </w:r>
            <w:r>
              <w:rPr>
                <w:sz w:val="20"/>
                <w:szCs w:val="20"/>
                <w:spacing w:val="18"/>
              </w:rPr>
              <w:t>），</w:t>
            </w:r>
            <w:r>
              <w:rPr>
                <w:sz w:val="20"/>
                <w:szCs w:val="20"/>
                <w:spacing w:val="4"/>
              </w:rPr>
              <w:t>如投标有效期不足的，在评标时将视为</w:t>
            </w:r>
            <w:r>
              <w:rPr>
                <w:sz w:val="20"/>
                <w:szCs w:val="20"/>
                <w:b/>
                <w:bCs/>
                <w:spacing w:val="4"/>
              </w:rPr>
              <w:t>无效投标</w:t>
            </w:r>
            <w:r>
              <w:rPr>
                <w:sz w:val="20"/>
                <w:szCs w:val="20"/>
                <w:spacing w:val="4"/>
              </w:rPr>
              <w:t>。</w:t>
            </w:r>
          </w:p>
        </w:tc>
      </w:tr>
      <w:tr>
        <w:trPr>
          <w:trHeight w:val="659" w:hRule="atLeast"/>
        </w:trPr>
        <w:tc>
          <w:tcPr>
            <w:tcW w:w="2121" w:type="dxa"/>
            <w:vAlign w:val="top"/>
          </w:tcPr>
          <w:p>
            <w:pPr>
              <w:pStyle w:val="TableText"/>
              <w:ind w:left="438"/>
              <w:spacing w:before="192" w:line="228" w:lineRule="auto"/>
              <w:rPr>
                <w:sz w:val="20"/>
                <w:szCs w:val="20"/>
              </w:rPr>
            </w:pPr>
            <w:r>
              <w:rPr>
                <w:sz w:val="20"/>
                <w:szCs w:val="20"/>
                <w:spacing w:val="7"/>
              </w:rPr>
              <w:t>投标文件份数</w:t>
            </w:r>
          </w:p>
        </w:tc>
        <w:tc>
          <w:tcPr>
            <w:tcW w:w="6813" w:type="dxa"/>
            <w:vAlign w:val="top"/>
          </w:tcPr>
          <w:p>
            <w:pPr>
              <w:pStyle w:val="TableText"/>
              <w:ind w:left="137"/>
              <w:spacing w:before="32" w:line="228" w:lineRule="auto"/>
              <w:rPr>
                <w:sz w:val="20"/>
                <w:szCs w:val="20"/>
              </w:rPr>
            </w:pPr>
            <w:r>
              <w:rPr>
                <w:sz w:val="20"/>
                <w:szCs w:val="20"/>
                <w:spacing w:val="8"/>
              </w:rPr>
              <w:t>电子文件：在交易系统中提交电子投标文件一份。</w:t>
            </w:r>
          </w:p>
          <w:p>
            <w:pPr>
              <w:pStyle w:val="TableText"/>
              <w:ind w:left="137"/>
              <w:spacing w:before="76" w:line="228" w:lineRule="auto"/>
              <w:rPr>
                <w:sz w:val="20"/>
                <w:szCs w:val="20"/>
              </w:rPr>
            </w:pPr>
            <w:r>
              <w:rPr>
                <w:sz w:val="20"/>
                <w:szCs w:val="20"/>
                <w:color w:val="0000FF"/>
                <w:spacing w:val="8"/>
              </w:rPr>
              <w:t>电子文件：在交易系统中提交电子投标文件一份。</w:t>
            </w:r>
          </w:p>
        </w:tc>
      </w:tr>
      <w:tr>
        <w:trPr>
          <w:trHeight w:val="515" w:hRule="atLeast"/>
        </w:trPr>
        <w:tc>
          <w:tcPr>
            <w:tcW w:w="8934" w:type="dxa"/>
            <w:vAlign w:val="top"/>
            <w:gridSpan w:val="2"/>
          </w:tcPr>
          <w:p>
            <w:pPr>
              <w:pStyle w:val="TableText"/>
              <w:ind w:left="83"/>
              <w:spacing w:before="121" w:line="228" w:lineRule="auto"/>
              <w:rPr>
                <w:sz w:val="20"/>
                <w:szCs w:val="20"/>
              </w:rPr>
            </w:pPr>
            <w:r>
              <w:rPr>
                <w:sz w:val="20"/>
                <w:szCs w:val="20"/>
                <w:b/>
                <w:bCs/>
                <w:spacing w:val="5"/>
              </w:rPr>
              <w:t>四、投标文件的提交</w:t>
            </w:r>
          </w:p>
        </w:tc>
      </w:tr>
      <w:tr>
        <w:trPr>
          <w:trHeight w:val="1311" w:hRule="atLeast"/>
        </w:trPr>
        <w:tc>
          <w:tcPr>
            <w:tcW w:w="2121" w:type="dxa"/>
            <w:vAlign w:val="top"/>
          </w:tcPr>
          <w:p>
            <w:pPr>
              <w:spacing w:line="453" w:lineRule="auto"/>
              <w:rPr>
                <w:rFonts w:ascii="Arial"/>
                <w:sz w:val="21"/>
              </w:rPr>
            </w:pPr>
            <w:r/>
          </w:p>
          <w:p>
            <w:pPr>
              <w:pStyle w:val="TableText"/>
              <w:ind w:left="146"/>
              <w:spacing w:before="65" w:line="228" w:lineRule="auto"/>
              <w:rPr>
                <w:sz w:val="20"/>
                <w:szCs w:val="20"/>
              </w:rPr>
            </w:pPr>
            <w:r>
              <w:rPr>
                <w:sz w:val="20"/>
                <w:szCs w:val="20"/>
                <w:spacing w:val="6"/>
              </w:rPr>
              <w:t>电子投标文件的提交</w:t>
            </w:r>
          </w:p>
        </w:tc>
        <w:tc>
          <w:tcPr>
            <w:tcW w:w="6813" w:type="dxa"/>
            <w:vAlign w:val="top"/>
          </w:tcPr>
          <w:p>
            <w:pPr>
              <w:pStyle w:val="TableText"/>
              <w:ind w:left="113" w:right="108" w:firstLine="15"/>
              <w:spacing w:before="32" w:line="285" w:lineRule="auto"/>
              <w:rPr>
                <w:sz w:val="20"/>
                <w:szCs w:val="20"/>
              </w:rPr>
            </w:pPr>
            <w:r>
              <w:rPr>
                <w:sz w:val="20"/>
                <w:szCs w:val="20"/>
                <w:spacing w:val="12"/>
              </w:rPr>
              <w:t>网络传输提交：投标人应在提交投标文件截止时间前将电子投标</w:t>
            </w:r>
            <w:r>
              <w:rPr>
                <w:sz w:val="20"/>
                <w:szCs w:val="20"/>
                <w:spacing w:val="11"/>
              </w:rPr>
              <w:t>文件网</w:t>
            </w:r>
            <w:r>
              <w:rPr>
                <w:sz w:val="20"/>
                <w:szCs w:val="20"/>
                <w:spacing w:val="-1"/>
              </w:rPr>
              <w:t>络</w:t>
            </w:r>
            <w:r>
              <w:rPr>
                <w:sz w:val="20"/>
                <w:szCs w:val="20"/>
                <w:spacing w:val="96"/>
              </w:rPr>
              <w:t xml:space="preserve"> </w:t>
            </w:r>
            <w:r>
              <w:rPr>
                <w:sz w:val="20"/>
                <w:szCs w:val="20"/>
                <w:spacing w:val="-1"/>
              </w:rPr>
              <w:t>传  输  提  交  至  “  衡  阳  市</w:t>
            </w:r>
            <w:r>
              <w:rPr>
                <w:sz w:val="20"/>
                <w:szCs w:val="20"/>
                <w:spacing w:val="2"/>
              </w:rPr>
              <w:t xml:space="preserve">  </w:t>
            </w:r>
            <w:r>
              <w:rPr>
                <w:sz w:val="20"/>
                <w:szCs w:val="20"/>
                <w:spacing w:val="-2"/>
              </w:rPr>
              <w:t>公  共</w:t>
            </w:r>
            <w:r>
              <w:rPr>
                <w:sz w:val="20"/>
                <w:szCs w:val="20"/>
                <w:spacing w:val="4"/>
              </w:rPr>
              <w:t xml:space="preserve">  </w:t>
            </w:r>
            <w:r>
              <w:rPr>
                <w:sz w:val="20"/>
                <w:szCs w:val="20"/>
                <w:spacing w:val="-2"/>
              </w:rPr>
              <w:t>资  源  交</w:t>
            </w:r>
            <w:r>
              <w:rPr>
                <w:sz w:val="20"/>
                <w:szCs w:val="20"/>
                <w:spacing w:val="6"/>
              </w:rPr>
              <w:t xml:space="preserve">  </w:t>
            </w:r>
            <w:r>
              <w:rPr>
                <w:sz w:val="20"/>
                <w:szCs w:val="20"/>
                <w:spacing w:val="-2"/>
              </w:rPr>
              <w:t>易</w:t>
            </w:r>
            <w:r>
              <w:rPr>
                <w:sz w:val="20"/>
                <w:szCs w:val="20"/>
                <w:spacing w:val="8"/>
              </w:rPr>
              <w:t xml:space="preserve">  </w:t>
            </w:r>
            <w:r>
              <w:rPr>
                <w:sz w:val="20"/>
                <w:szCs w:val="20"/>
                <w:spacing w:val="-2"/>
              </w:rPr>
              <w:t>网</w:t>
            </w:r>
          </w:p>
          <w:p>
            <w:pPr>
              <w:pStyle w:val="TableText"/>
              <w:ind w:left="111" w:right="142" w:firstLine="11"/>
              <w:spacing w:before="1" w:line="300" w:lineRule="auto"/>
              <w:rPr>
                <w:sz w:val="20"/>
                <w:szCs w:val="20"/>
              </w:rPr>
            </w:pPr>
            <w:r>
              <w:rPr>
                <w:sz w:val="20"/>
                <w:szCs w:val="20"/>
                <w:spacing w:val="10"/>
              </w:rPr>
              <w:t>（</w:t>
            </w:r>
            <w:hyperlink w:history="true" r:id="rId38">
              <w:r>
                <w:rPr>
                  <w:rFonts w:ascii="Calibri" w:hAnsi="Calibri" w:eastAsia="Calibri" w:cs="Calibri"/>
                  <w:sz w:val="20"/>
                  <w:szCs w:val="20"/>
                </w:rPr>
                <w:t>https</w:t>
              </w:r>
              <w:r>
                <w:rPr>
                  <w:rFonts w:ascii="Calibri" w:hAnsi="Calibri" w:eastAsia="Calibri" w:cs="Calibri"/>
                  <w:sz w:val="20"/>
                  <w:szCs w:val="20"/>
                  <w:spacing w:val="10"/>
                </w:rPr>
                <w:t>://</w:t>
              </w:r>
              <w:r>
                <w:rPr>
                  <w:rFonts w:ascii="Calibri" w:hAnsi="Calibri" w:eastAsia="Calibri" w:cs="Calibri"/>
                  <w:sz w:val="20"/>
                  <w:szCs w:val="20"/>
                </w:rPr>
                <w:t>ggzy</w:t>
              </w:r>
              <w:r>
                <w:rPr>
                  <w:rFonts w:ascii="Calibri" w:hAnsi="Calibri" w:eastAsia="Calibri" w:cs="Calibri"/>
                  <w:sz w:val="20"/>
                  <w:szCs w:val="20"/>
                  <w:spacing w:val="10"/>
                </w:rPr>
                <w:t>.</w:t>
              </w:r>
              <w:r>
                <w:rPr>
                  <w:rFonts w:ascii="Calibri" w:hAnsi="Calibri" w:eastAsia="Calibri" w:cs="Calibri"/>
                  <w:sz w:val="20"/>
                  <w:szCs w:val="20"/>
                </w:rPr>
                <w:t>hengyang</w:t>
              </w:r>
              <w:r>
                <w:rPr>
                  <w:rFonts w:ascii="Calibri" w:hAnsi="Calibri" w:eastAsia="Calibri" w:cs="Calibri"/>
                  <w:sz w:val="20"/>
                  <w:szCs w:val="20"/>
                  <w:spacing w:val="10"/>
                </w:rPr>
                <w:t>.</w:t>
              </w:r>
              <w:r>
                <w:rPr>
                  <w:rFonts w:ascii="Calibri" w:hAnsi="Calibri" w:eastAsia="Calibri" w:cs="Calibri"/>
                  <w:sz w:val="20"/>
                  <w:szCs w:val="20"/>
                </w:rPr>
                <w:t>gov</w:t>
              </w:r>
              <w:r>
                <w:rPr>
                  <w:rFonts w:ascii="Calibri" w:hAnsi="Calibri" w:eastAsia="Calibri" w:cs="Calibri"/>
                  <w:sz w:val="20"/>
                  <w:szCs w:val="20"/>
                  <w:spacing w:val="10"/>
                </w:rPr>
                <w:t>.</w:t>
              </w:r>
              <w:r>
                <w:rPr>
                  <w:rFonts w:ascii="Calibri" w:hAnsi="Calibri" w:eastAsia="Calibri" w:cs="Calibri"/>
                  <w:sz w:val="20"/>
                  <w:szCs w:val="20"/>
                </w:rPr>
                <w:t>cn</w:t>
              </w:r>
              <w:r>
                <w:rPr>
                  <w:rFonts w:ascii="Calibri" w:hAnsi="Calibri" w:eastAsia="Calibri" w:cs="Calibri"/>
                  <w:sz w:val="20"/>
                  <w:szCs w:val="20"/>
                  <w:spacing w:val="10"/>
                </w:rPr>
                <w:t>/</w:t>
              </w:r>
            </w:hyperlink>
            <w:r>
              <w:rPr>
                <w:sz w:val="20"/>
                <w:szCs w:val="20"/>
                <w:spacing w:val="10"/>
              </w:rPr>
              <w:t>）—投标人登录—响应文件上</w:t>
            </w:r>
            <w:r>
              <w:rPr>
                <w:sz w:val="20"/>
                <w:szCs w:val="20"/>
                <w:spacing w:val="9"/>
              </w:rPr>
              <w:t>传模块”。</w:t>
            </w:r>
            <w:r>
              <w:rPr>
                <w:sz w:val="20"/>
                <w:szCs w:val="20"/>
                <w:spacing w:val="9"/>
              </w:rPr>
              <w:t>逾期提交的投标文件，系统将自动拒收，视为放弃投标。</w:t>
            </w:r>
          </w:p>
        </w:tc>
      </w:tr>
      <w:tr>
        <w:trPr>
          <w:trHeight w:val="515" w:hRule="atLeast"/>
        </w:trPr>
        <w:tc>
          <w:tcPr>
            <w:tcW w:w="8934" w:type="dxa"/>
            <w:vAlign w:val="top"/>
            <w:gridSpan w:val="2"/>
          </w:tcPr>
          <w:p>
            <w:pPr>
              <w:pStyle w:val="TableText"/>
              <w:ind w:left="67"/>
              <w:spacing w:before="124" w:line="228" w:lineRule="auto"/>
              <w:rPr>
                <w:sz w:val="20"/>
                <w:szCs w:val="20"/>
              </w:rPr>
            </w:pPr>
            <w:r>
              <w:rPr>
                <w:sz w:val="20"/>
                <w:szCs w:val="20"/>
                <w:b/>
                <w:bCs/>
                <w:spacing w:val="6"/>
              </w:rPr>
              <w:t>五、开标、评标</w:t>
            </w:r>
          </w:p>
        </w:tc>
      </w:tr>
      <w:tr>
        <w:trPr>
          <w:trHeight w:val="658" w:hRule="atLeast"/>
        </w:trPr>
        <w:tc>
          <w:tcPr>
            <w:tcW w:w="2121" w:type="dxa"/>
            <w:vAlign w:val="top"/>
          </w:tcPr>
          <w:p>
            <w:pPr>
              <w:pStyle w:val="TableText"/>
              <w:ind w:left="646" w:right="113" w:hanging="522"/>
              <w:spacing w:before="32" w:line="284" w:lineRule="auto"/>
              <w:rPr>
                <w:sz w:val="20"/>
                <w:szCs w:val="20"/>
              </w:rPr>
            </w:pPr>
            <w:r>
              <w:rPr>
                <w:sz w:val="20"/>
                <w:szCs w:val="20"/>
                <w:spacing w:val="8"/>
              </w:rPr>
              <w:t>投标人电子投标文件</w:t>
            </w:r>
            <w:r>
              <w:rPr>
                <w:sz w:val="20"/>
                <w:szCs w:val="20"/>
                <w:spacing w:val="7"/>
              </w:rPr>
              <w:t>解密方式</w:t>
            </w:r>
          </w:p>
        </w:tc>
        <w:tc>
          <w:tcPr>
            <w:tcW w:w="6813" w:type="dxa"/>
            <w:vAlign w:val="top"/>
          </w:tcPr>
          <w:p>
            <w:pPr>
              <w:pStyle w:val="TableText"/>
              <w:ind w:left="64"/>
              <w:spacing w:before="194" w:line="227" w:lineRule="auto"/>
              <w:rPr>
                <w:sz w:val="20"/>
                <w:szCs w:val="20"/>
              </w:rPr>
            </w:pPr>
            <w:r>
              <w:rPr>
                <w:sz w:val="20"/>
                <w:szCs w:val="20"/>
                <w:spacing w:val="11"/>
              </w:rPr>
              <w:t>投标人使用生成投标文件的</w:t>
            </w:r>
            <w:r>
              <w:rPr>
                <w:rFonts w:ascii="Calibri" w:hAnsi="Calibri" w:eastAsia="Calibri" w:cs="Calibri"/>
                <w:sz w:val="20"/>
                <w:szCs w:val="20"/>
              </w:rPr>
              <w:t>CA</w:t>
            </w:r>
            <w:r>
              <w:rPr>
                <w:rFonts w:ascii="Calibri" w:hAnsi="Calibri" w:eastAsia="Calibri" w:cs="Calibri"/>
                <w:sz w:val="20"/>
                <w:szCs w:val="20"/>
                <w:spacing w:val="25"/>
                <w:w w:val="102"/>
              </w:rPr>
              <w:t xml:space="preserve"> </w:t>
            </w:r>
            <w:r>
              <w:rPr>
                <w:sz w:val="20"/>
                <w:szCs w:val="20"/>
                <w:spacing w:val="11"/>
              </w:rPr>
              <w:t>数字证书进行解密。</w:t>
            </w:r>
          </w:p>
        </w:tc>
      </w:tr>
      <w:tr>
        <w:trPr>
          <w:trHeight w:val="985" w:hRule="atLeast"/>
        </w:trPr>
        <w:tc>
          <w:tcPr>
            <w:tcW w:w="2121" w:type="dxa"/>
            <w:vAlign w:val="top"/>
          </w:tcPr>
          <w:p>
            <w:pPr>
              <w:pStyle w:val="TableText"/>
              <w:ind w:left="648" w:right="113" w:hanging="524"/>
              <w:spacing w:before="196" w:line="303" w:lineRule="auto"/>
              <w:rPr>
                <w:sz w:val="20"/>
                <w:szCs w:val="20"/>
              </w:rPr>
            </w:pPr>
            <w:r>
              <w:rPr>
                <w:sz w:val="20"/>
                <w:szCs w:val="20"/>
                <w:spacing w:val="8"/>
              </w:rPr>
              <w:t>投标人解密电子投标</w:t>
            </w:r>
            <w:r>
              <w:rPr>
                <w:sz w:val="20"/>
                <w:szCs w:val="20"/>
                <w:spacing w:val="6"/>
              </w:rPr>
              <w:t>文件时限</w:t>
            </w:r>
          </w:p>
        </w:tc>
        <w:tc>
          <w:tcPr>
            <w:tcW w:w="6813" w:type="dxa"/>
            <w:vAlign w:val="top"/>
          </w:tcPr>
          <w:p>
            <w:pPr>
              <w:pStyle w:val="TableText"/>
              <w:ind w:left="64" w:right="57" w:hanging="3"/>
              <w:spacing w:before="32" w:line="290" w:lineRule="auto"/>
              <w:jc w:val="both"/>
              <w:rPr>
                <w:sz w:val="20"/>
                <w:szCs w:val="20"/>
              </w:rPr>
            </w:pPr>
            <w:r>
              <w:rPr>
                <w:sz w:val="20"/>
                <w:szCs w:val="20"/>
                <w:spacing w:val="9"/>
              </w:rPr>
              <w:t>解密时限：</w:t>
            </w:r>
            <w:r>
              <w:rPr>
                <w:sz w:val="20"/>
                <w:szCs w:val="20"/>
                <w:spacing w:val="-41"/>
              </w:rPr>
              <w:t xml:space="preserve"> </w:t>
            </w:r>
            <w:r>
              <w:rPr>
                <w:sz w:val="20"/>
                <w:szCs w:val="20"/>
                <w:spacing w:val="9"/>
              </w:rPr>
              <w:t>自网上开标系统发出投标文件解密的指令起</w:t>
            </w:r>
            <w:r>
              <w:rPr>
                <w:sz w:val="20"/>
                <w:szCs w:val="20"/>
                <w:spacing w:val="-33"/>
              </w:rPr>
              <w:t xml:space="preserve"> </w:t>
            </w:r>
            <w:r>
              <w:rPr>
                <w:rFonts w:ascii="Calibri" w:hAnsi="Calibri" w:eastAsia="Calibri" w:cs="Calibri"/>
                <w:sz w:val="20"/>
                <w:szCs w:val="20"/>
                <w:spacing w:val="9"/>
              </w:rPr>
              <w:t>20</w:t>
            </w:r>
            <w:r>
              <w:rPr>
                <w:rFonts w:ascii="Calibri" w:hAnsi="Calibri" w:eastAsia="Calibri" w:cs="Calibri"/>
                <w:sz w:val="20"/>
                <w:szCs w:val="20"/>
                <w:spacing w:val="25"/>
                <w:w w:val="102"/>
              </w:rPr>
              <w:t xml:space="preserve"> </w:t>
            </w:r>
            <w:r>
              <w:rPr>
                <w:sz w:val="20"/>
                <w:szCs w:val="20"/>
                <w:spacing w:val="9"/>
              </w:rPr>
              <w:t>分钟内完成，</w:t>
            </w:r>
            <w:r>
              <w:rPr>
                <w:sz w:val="20"/>
                <w:szCs w:val="20"/>
                <w:spacing w:val="16"/>
              </w:rPr>
              <w:t>投标文件在解密时限内未解密或解密失败，</w:t>
            </w:r>
            <w:r>
              <w:rPr>
                <w:sz w:val="20"/>
                <w:szCs w:val="20"/>
                <w:spacing w:val="15"/>
              </w:rPr>
              <w:t>视为撤销其投标文件，开标</w:t>
            </w:r>
            <w:r>
              <w:rPr>
                <w:sz w:val="20"/>
                <w:szCs w:val="20"/>
                <w:spacing w:val="5"/>
              </w:rPr>
              <w:t>继续进行。</w:t>
            </w:r>
          </w:p>
        </w:tc>
      </w:tr>
      <w:tr>
        <w:trPr>
          <w:trHeight w:val="515" w:hRule="atLeast"/>
        </w:trPr>
        <w:tc>
          <w:tcPr>
            <w:tcW w:w="2121" w:type="dxa"/>
            <w:vAlign w:val="top"/>
          </w:tcPr>
          <w:p>
            <w:pPr>
              <w:pStyle w:val="TableText"/>
              <w:ind w:left="671"/>
              <w:spacing w:before="123" w:line="228" w:lineRule="auto"/>
              <w:rPr>
                <w:sz w:val="20"/>
                <w:szCs w:val="20"/>
              </w:rPr>
            </w:pPr>
            <w:r>
              <w:rPr>
                <w:sz w:val="20"/>
                <w:szCs w:val="20"/>
                <w:spacing w:val="1"/>
              </w:rPr>
              <w:t>电子唱标</w:t>
            </w:r>
          </w:p>
        </w:tc>
        <w:tc>
          <w:tcPr>
            <w:tcW w:w="6813" w:type="dxa"/>
            <w:vAlign w:val="top"/>
          </w:tcPr>
          <w:p>
            <w:pPr>
              <w:pStyle w:val="TableText"/>
              <w:ind w:left="85"/>
              <w:spacing w:before="123" w:line="227" w:lineRule="auto"/>
              <w:rPr>
                <w:sz w:val="20"/>
                <w:szCs w:val="20"/>
              </w:rPr>
            </w:pPr>
            <w:r>
              <w:rPr>
                <w:sz w:val="20"/>
                <w:szCs w:val="20"/>
                <w:spacing w:val="8"/>
              </w:rPr>
              <w:t>以《开标一览表》为准，未提供的，按照无效投标处理。</w:t>
            </w:r>
          </w:p>
        </w:tc>
      </w:tr>
      <w:tr>
        <w:trPr>
          <w:trHeight w:val="658" w:hRule="atLeast"/>
        </w:trPr>
        <w:tc>
          <w:tcPr>
            <w:tcW w:w="2121" w:type="dxa"/>
            <w:vAlign w:val="top"/>
          </w:tcPr>
          <w:p>
            <w:pPr>
              <w:pStyle w:val="TableText"/>
              <w:ind w:left="332"/>
              <w:spacing w:before="165"/>
              <w:rPr>
                <w:sz w:val="20"/>
                <w:szCs w:val="20"/>
              </w:rPr>
            </w:pPr>
            <w:r>
              <w:rPr>
                <w:sz w:val="20"/>
                <w:szCs w:val="20"/>
                <w:spacing w:val="8"/>
              </w:rPr>
              <w:t>评标因素和标准</w:t>
            </w:r>
            <w:r>
              <w:rPr>
                <w:sz w:val="20"/>
                <w:szCs w:val="20"/>
                <w:position w:val="-6"/>
              </w:rPr>
              <w:drawing>
                <wp:inline distT="0" distB="0" distL="0" distR="0">
                  <wp:extent cx="29873" cy="172720"/>
                  <wp:effectExtent l="0" t="0" r="0" b="0"/>
                  <wp:docPr id="50" name="IM 50"/>
                  <wp:cNvGraphicFramePr/>
                  <a:graphic>
                    <a:graphicData uri="http://schemas.openxmlformats.org/drawingml/2006/picture">
                      <pic:pic>
                        <pic:nvPicPr>
                          <pic:cNvPr id="50" name="IM 50"/>
                          <pic:cNvPicPr/>
                        </pic:nvPicPr>
                        <pic:blipFill>
                          <a:blip r:embed="rId39"/>
                          <a:stretch>
                            <a:fillRect/>
                          </a:stretch>
                        </pic:blipFill>
                        <pic:spPr>
                          <a:xfrm rot="0">
                            <a:off x="0" y="0"/>
                            <a:ext cx="29873" cy="172720"/>
                          </a:xfrm>
                          <a:prstGeom prst="rect">
                            <a:avLst/>
                          </a:prstGeom>
                        </pic:spPr>
                      </pic:pic>
                    </a:graphicData>
                  </a:graphic>
                </wp:inline>
              </w:drawing>
            </w:r>
          </w:p>
        </w:tc>
        <w:tc>
          <w:tcPr>
            <w:tcW w:w="6813" w:type="dxa"/>
            <w:vAlign w:val="top"/>
          </w:tcPr>
          <w:p>
            <w:pPr>
              <w:pStyle w:val="TableText"/>
              <w:ind w:left="116" w:right="108" w:firstLine="5"/>
              <w:spacing w:before="32" w:line="276" w:lineRule="auto"/>
              <w:rPr>
                <w:sz w:val="20"/>
                <w:szCs w:val="20"/>
              </w:rPr>
            </w:pPr>
            <w:r>
              <w:rPr>
                <w:sz w:val="20"/>
                <w:szCs w:val="20"/>
                <w:b/>
                <w:bCs/>
                <w:spacing w:val="9"/>
              </w:rPr>
              <w:t>（提示：</w:t>
            </w:r>
            <w:r>
              <w:rPr>
                <w:sz w:val="20"/>
                <w:szCs w:val="20"/>
                <w:spacing w:val="-50"/>
              </w:rPr>
              <w:t xml:space="preserve"> </w:t>
            </w:r>
            <w:r>
              <w:rPr>
                <w:sz w:val="20"/>
                <w:szCs w:val="20"/>
                <w:b/>
                <w:bCs/>
                <w:spacing w:val="9"/>
              </w:rPr>
              <w:t>因评标因素</w:t>
            </w:r>
            <w:r>
              <w:rPr>
                <w:rFonts w:ascii="Calibri" w:hAnsi="Calibri" w:eastAsia="Calibri" w:cs="Calibri"/>
                <w:sz w:val="20"/>
                <w:szCs w:val="20"/>
                <w:b/>
                <w:bCs/>
                <w:spacing w:val="9"/>
              </w:rPr>
              <w:t>“</w:t>
            </w:r>
            <w:r>
              <w:rPr>
                <w:sz w:val="20"/>
                <w:szCs w:val="20"/>
                <w:b/>
                <w:bCs/>
                <w:spacing w:val="9"/>
              </w:rPr>
              <w:t>技术</w:t>
            </w:r>
            <w:r>
              <w:rPr>
                <w:rFonts w:ascii="Calibri" w:hAnsi="Calibri" w:eastAsia="Calibri" w:cs="Calibri"/>
                <w:sz w:val="20"/>
                <w:szCs w:val="20"/>
                <w:b/>
                <w:bCs/>
                <w:spacing w:val="9"/>
              </w:rPr>
              <w:t>”</w:t>
            </w:r>
            <w:r>
              <w:rPr>
                <w:sz w:val="20"/>
                <w:szCs w:val="20"/>
                <w:b/>
                <w:bCs/>
                <w:spacing w:val="9"/>
              </w:rPr>
              <w:t>项涉及政府采购政策优惠，为便于计算，应</w:t>
            </w:r>
            <w:r>
              <w:rPr>
                <w:sz w:val="20"/>
                <w:szCs w:val="20"/>
                <w:b/>
                <w:bCs/>
                <w:spacing w:val="7"/>
              </w:rPr>
              <w:t>与其他评标因素分列）</w:t>
            </w:r>
            <w:r>
              <w:rPr>
                <w:sz w:val="20"/>
                <w:szCs w:val="20"/>
                <w:position w:val="-6"/>
              </w:rPr>
              <w:drawing>
                <wp:inline distT="0" distB="0" distL="0" distR="0">
                  <wp:extent cx="29845" cy="173355"/>
                  <wp:effectExtent l="0" t="0" r="0" b="0"/>
                  <wp:docPr id="52" name="IM 52"/>
                  <wp:cNvGraphicFramePr/>
                  <a:graphic>
                    <a:graphicData uri="http://schemas.openxmlformats.org/drawingml/2006/picture">
                      <pic:pic>
                        <pic:nvPicPr>
                          <pic:cNvPr id="52" name="IM 52"/>
                          <pic:cNvPicPr/>
                        </pic:nvPicPr>
                        <pic:blipFill>
                          <a:blip r:embed="rId40"/>
                          <a:stretch>
                            <a:fillRect/>
                          </a:stretch>
                        </pic:blipFill>
                        <pic:spPr>
                          <a:xfrm rot="0">
                            <a:off x="0" y="0"/>
                            <a:ext cx="29845" cy="173355"/>
                          </a:xfrm>
                          <a:prstGeom prst="rect">
                            <a:avLst/>
                          </a:prstGeom>
                        </pic:spPr>
                      </pic:pic>
                    </a:graphicData>
                  </a:graphic>
                </wp:inline>
              </w:drawing>
            </w:r>
          </w:p>
        </w:tc>
      </w:tr>
      <w:tr>
        <w:trPr>
          <w:trHeight w:val="515" w:hRule="atLeast"/>
        </w:trPr>
        <w:tc>
          <w:tcPr>
            <w:tcW w:w="2121" w:type="dxa"/>
            <w:vAlign w:val="top"/>
          </w:tcPr>
          <w:p>
            <w:pPr>
              <w:pStyle w:val="TableText"/>
              <w:ind w:left="855"/>
              <w:spacing w:before="94"/>
              <w:rPr>
                <w:sz w:val="20"/>
                <w:szCs w:val="20"/>
              </w:rPr>
            </w:pPr>
            <w:r>
              <w:rPr>
                <w:sz w:val="20"/>
                <w:szCs w:val="20"/>
                <w:spacing w:val="5"/>
              </w:rPr>
              <w:t>权值</w:t>
            </w:r>
            <w:r>
              <w:rPr>
                <w:sz w:val="20"/>
                <w:szCs w:val="20"/>
                <w:position w:val="-6"/>
              </w:rPr>
              <w:drawing>
                <wp:inline distT="0" distB="0" distL="0" distR="0">
                  <wp:extent cx="31764" cy="172719"/>
                  <wp:effectExtent l="0" t="0" r="0" b="0"/>
                  <wp:docPr id="54" name="IM 54"/>
                  <wp:cNvGraphicFramePr/>
                  <a:graphic>
                    <a:graphicData uri="http://schemas.openxmlformats.org/drawingml/2006/picture">
                      <pic:pic>
                        <pic:nvPicPr>
                          <pic:cNvPr id="54" name="IM 54"/>
                          <pic:cNvPicPr/>
                        </pic:nvPicPr>
                        <pic:blipFill>
                          <a:blip r:embed="rId41"/>
                          <a:stretch>
                            <a:fillRect/>
                          </a:stretch>
                        </pic:blipFill>
                        <pic:spPr>
                          <a:xfrm rot="0">
                            <a:off x="0" y="0"/>
                            <a:ext cx="31764" cy="172719"/>
                          </a:xfrm>
                          <a:prstGeom prst="rect">
                            <a:avLst/>
                          </a:prstGeom>
                        </pic:spPr>
                      </pic:pic>
                    </a:graphicData>
                  </a:graphic>
                </wp:inline>
              </w:drawing>
            </w:r>
          </w:p>
        </w:tc>
        <w:tc>
          <w:tcPr>
            <w:tcW w:w="6813" w:type="dxa"/>
            <w:vAlign w:val="top"/>
          </w:tcPr>
          <w:p>
            <w:pPr>
              <w:pStyle w:val="TableText"/>
              <w:ind w:left="122"/>
              <w:spacing w:before="94"/>
              <w:rPr>
                <w:sz w:val="20"/>
                <w:szCs w:val="20"/>
              </w:rPr>
            </w:pPr>
            <w:r>
              <w:rPr>
                <w:sz w:val="20"/>
                <w:szCs w:val="20"/>
                <w:spacing w:val="9"/>
              </w:rPr>
              <w:t>（说明：权值、评审因素等具体内容见第六章综合评分表）</w:t>
            </w:r>
            <w:r>
              <w:rPr>
                <w:sz w:val="20"/>
                <w:szCs w:val="20"/>
                <w:position w:val="-6"/>
              </w:rPr>
              <w:drawing>
                <wp:inline distT="0" distB="0" distL="0" distR="0">
                  <wp:extent cx="29845" cy="172719"/>
                  <wp:effectExtent l="0" t="0" r="0" b="0"/>
                  <wp:docPr id="56" name="IM 56"/>
                  <wp:cNvGraphicFramePr/>
                  <a:graphic>
                    <a:graphicData uri="http://schemas.openxmlformats.org/drawingml/2006/picture">
                      <pic:pic>
                        <pic:nvPicPr>
                          <pic:cNvPr id="56" name="IM 56"/>
                          <pic:cNvPicPr/>
                        </pic:nvPicPr>
                        <pic:blipFill>
                          <a:blip r:embed="rId42"/>
                          <a:stretch>
                            <a:fillRect/>
                          </a:stretch>
                        </pic:blipFill>
                        <pic:spPr>
                          <a:xfrm rot="0">
                            <a:off x="0" y="0"/>
                            <a:ext cx="29845" cy="172719"/>
                          </a:xfrm>
                          <a:prstGeom prst="rect">
                            <a:avLst/>
                          </a:prstGeom>
                        </pic:spPr>
                      </pic:pic>
                    </a:graphicData>
                  </a:graphic>
                </wp:inline>
              </w:drawing>
            </w:r>
          </w:p>
        </w:tc>
      </w:tr>
      <w:tr>
        <w:trPr>
          <w:trHeight w:val="1639" w:hRule="atLeast"/>
        </w:trPr>
        <w:tc>
          <w:tcPr>
            <w:tcW w:w="2121" w:type="dxa"/>
            <w:vAlign w:val="top"/>
          </w:tcPr>
          <w:p>
            <w:pPr>
              <w:spacing w:line="310" w:lineRule="auto"/>
              <w:rPr>
                <w:rFonts w:ascii="Arial"/>
                <w:sz w:val="21"/>
              </w:rPr>
            </w:pPr>
            <w:r/>
          </w:p>
          <w:p>
            <w:pPr>
              <w:spacing w:line="310" w:lineRule="auto"/>
              <w:rPr>
                <w:rFonts w:ascii="Arial"/>
                <w:sz w:val="21"/>
              </w:rPr>
            </w:pPr>
            <w:r/>
          </w:p>
          <w:p>
            <w:pPr>
              <w:pStyle w:val="TableText"/>
              <w:ind w:left="334"/>
              <w:spacing w:before="65" w:line="228" w:lineRule="auto"/>
              <w:rPr>
                <w:sz w:val="20"/>
                <w:szCs w:val="20"/>
              </w:rPr>
            </w:pPr>
            <w:r>
              <w:rPr>
                <w:sz w:val="20"/>
                <w:szCs w:val="20"/>
                <w:spacing w:val="8"/>
              </w:rPr>
              <w:t>无效投标的规定</w:t>
            </w:r>
          </w:p>
        </w:tc>
        <w:tc>
          <w:tcPr>
            <w:tcW w:w="6813" w:type="dxa"/>
            <w:vAlign w:val="top"/>
          </w:tcPr>
          <w:p>
            <w:pPr>
              <w:pStyle w:val="TableText"/>
              <w:ind w:left="115" w:right="108"/>
              <w:spacing w:before="32" w:line="277" w:lineRule="auto"/>
              <w:rPr>
                <w:sz w:val="20"/>
                <w:szCs w:val="20"/>
              </w:rPr>
            </w:pPr>
            <w:r>
              <w:rPr>
                <w:sz w:val="20"/>
                <w:szCs w:val="20"/>
                <w:spacing w:val="12"/>
              </w:rPr>
              <w:t>投标文件中除前章节条款所述情况外，有下列情况之一的，也应在资格</w:t>
            </w:r>
            <w:r>
              <w:rPr>
                <w:sz w:val="20"/>
                <w:szCs w:val="20"/>
                <w:spacing w:val="9"/>
              </w:rPr>
              <w:t>性、符合性审查时按照无效投标处理：</w:t>
            </w:r>
            <w:r>
              <w:rPr>
                <w:sz w:val="20"/>
                <w:szCs w:val="20"/>
                <w:position w:val="-6"/>
              </w:rPr>
              <w:drawing>
                <wp:inline distT="0" distB="0" distL="0" distR="0">
                  <wp:extent cx="29845" cy="173355"/>
                  <wp:effectExtent l="0" t="0" r="0" b="0"/>
                  <wp:docPr id="58" name="IM 58"/>
                  <wp:cNvGraphicFramePr/>
                  <a:graphic>
                    <a:graphicData uri="http://schemas.openxmlformats.org/drawingml/2006/picture">
                      <pic:pic>
                        <pic:nvPicPr>
                          <pic:cNvPr id="58" name="IM 58"/>
                          <pic:cNvPicPr/>
                        </pic:nvPicPr>
                        <pic:blipFill>
                          <a:blip r:embed="rId43"/>
                          <a:stretch>
                            <a:fillRect/>
                          </a:stretch>
                        </pic:blipFill>
                        <pic:spPr>
                          <a:xfrm rot="0">
                            <a:off x="0" y="0"/>
                            <a:ext cx="29845" cy="173355"/>
                          </a:xfrm>
                          <a:prstGeom prst="rect">
                            <a:avLst/>
                          </a:prstGeom>
                        </pic:spPr>
                      </pic:pic>
                    </a:graphicData>
                  </a:graphic>
                </wp:inline>
              </w:drawing>
            </w:r>
          </w:p>
          <w:p>
            <w:pPr>
              <w:pStyle w:val="TableText"/>
              <w:ind w:left="113" w:firstLine="9"/>
              <w:spacing w:before="43" w:line="264" w:lineRule="auto"/>
              <w:rPr>
                <w:sz w:val="20"/>
                <w:szCs w:val="20"/>
              </w:rPr>
            </w:pPr>
            <w:r>
              <w:rPr>
                <w:sz w:val="20"/>
                <w:szCs w:val="20"/>
                <w:spacing w:val="12"/>
              </w:rPr>
              <w:t>（</w:t>
            </w:r>
            <w:r>
              <w:rPr>
                <w:rFonts w:ascii="Calibri" w:hAnsi="Calibri" w:eastAsia="Calibri" w:cs="Calibri"/>
                <w:sz w:val="20"/>
                <w:szCs w:val="20"/>
                <w:spacing w:val="12"/>
              </w:rPr>
              <w:t>1</w:t>
            </w:r>
            <w:r>
              <w:rPr>
                <w:sz w:val="20"/>
                <w:szCs w:val="20"/>
                <w:spacing w:val="12"/>
              </w:rPr>
              <w:t>）投标文件载明的投标范围小于招标文件规定的招标范围的（缺</w:t>
            </w:r>
            <w:r>
              <w:rPr>
                <w:sz w:val="20"/>
                <w:szCs w:val="20"/>
                <w:spacing w:val="11"/>
              </w:rPr>
              <w:t>漏招</w:t>
            </w:r>
            <w:r>
              <w:rPr>
                <w:sz w:val="20"/>
                <w:szCs w:val="20"/>
                <w:spacing w:val="8"/>
              </w:rPr>
              <w:t>标文件所要求的内容</w:t>
            </w:r>
            <w:r>
              <w:rPr>
                <w:sz w:val="20"/>
                <w:szCs w:val="20"/>
                <w:spacing w:val="3"/>
              </w:rPr>
              <w:t>）；</w:t>
            </w:r>
          </w:p>
          <w:p>
            <w:pPr>
              <w:pStyle w:val="TableText"/>
              <w:ind w:left="122"/>
              <w:spacing w:before="79" w:line="228" w:lineRule="auto"/>
              <w:rPr>
                <w:sz w:val="20"/>
                <w:szCs w:val="20"/>
              </w:rPr>
            </w:pPr>
            <w:r>
              <w:rPr>
                <w:sz w:val="20"/>
                <w:szCs w:val="20"/>
                <w:spacing w:val="8"/>
              </w:rPr>
              <w:t>（</w:t>
            </w:r>
            <w:r>
              <w:rPr>
                <w:rFonts w:ascii="Calibri" w:hAnsi="Calibri" w:eastAsia="Calibri" w:cs="Calibri"/>
                <w:sz w:val="20"/>
                <w:szCs w:val="20"/>
                <w:spacing w:val="8"/>
              </w:rPr>
              <w:t>2</w:t>
            </w:r>
            <w:r>
              <w:rPr>
                <w:sz w:val="20"/>
                <w:szCs w:val="20"/>
                <w:spacing w:val="8"/>
              </w:rPr>
              <w:t>）不符合法律、法规和招标文件其他规定的实质性内容。</w:t>
            </w:r>
          </w:p>
        </w:tc>
      </w:tr>
      <w:tr>
        <w:trPr>
          <w:trHeight w:val="1964" w:hRule="atLeast"/>
        </w:trPr>
        <w:tc>
          <w:tcPr>
            <w:tcW w:w="2121"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540"/>
              <w:spacing w:before="65"/>
              <w:rPr>
                <w:sz w:val="20"/>
                <w:szCs w:val="20"/>
              </w:rPr>
            </w:pPr>
            <w:r>
              <w:rPr>
                <w:sz w:val="20"/>
                <w:szCs w:val="20"/>
                <w:spacing w:val="8"/>
              </w:rPr>
              <w:t>废标的规定</w:t>
            </w:r>
            <w:r>
              <w:rPr>
                <w:sz w:val="20"/>
                <w:szCs w:val="20"/>
                <w:position w:val="-6"/>
              </w:rPr>
              <w:drawing>
                <wp:inline distT="0" distB="0" distL="0" distR="0">
                  <wp:extent cx="30626" cy="172719"/>
                  <wp:effectExtent l="0" t="0" r="0" b="0"/>
                  <wp:docPr id="60" name="IM 60"/>
                  <wp:cNvGraphicFramePr/>
                  <a:graphic>
                    <a:graphicData uri="http://schemas.openxmlformats.org/drawingml/2006/picture">
                      <pic:pic>
                        <pic:nvPicPr>
                          <pic:cNvPr id="60" name="IM 60"/>
                          <pic:cNvPicPr/>
                        </pic:nvPicPr>
                        <pic:blipFill>
                          <a:blip r:embed="rId44"/>
                          <a:stretch>
                            <a:fillRect/>
                          </a:stretch>
                        </pic:blipFill>
                        <pic:spPr>
                          <a:xfrm rot="0">
                            <a:off x="0" y="0"/>
                            <a:ext cx="30626" cy="172719"/>
                          </a:xfrm>
                          <a:prstGeom prst="rect">
                            <a:avLst/>
                          </a:prstGeom>
                        </pic:spPr>
                      </pic:pic>
                    </a:graphicData>
                  </a:graphic>
                </wp:inline>
              </w:drawing>
            </w:r>
          </w:p>
        </w:tc>
        <w:tc>
          <w:tcPr>
            <w:tcW w:w="6813" w:type="dxa"/>
            <w:vAlign w:val="top"/>
          </w:tcPr>
          <w:p>
            <w:pPr>
              <w:pStyle w:val="TableText"/>
              <w:ind w:left="113"/>
              <w:spacing w:before="3"/>
              <w:rPr>
                <w:sz w:val="20"/>
                <w:szCs w:val="20"/>
              </w:rPr>
            </w:pPr>
            <w:r>
              <w:rPr>
                <w:sz w:val="20"/>
                <w:szCs w:val="20"/>
                <w:spacing w:val="9"/>
              </w:rPr>
              <w:t>有下列情形之一时，评标委员会应予废标：</w:t>
            </w:r>
            <w:r>
              <w:rPr>
                <w:sz w:val="20"/>
                <w:szCs w:val="20"/>
                <w:position w:val="-6"/>
              </w:rPr>
              <w:drawing>
                <wp:inline distT="0" distB="0" distL="0" distR="0">
                  <wp:extent cx="29845" cy="172719"/>
                  <wp:effectExtent l="0" t="0" r="0" b="0"/>
                  <wp:docPr id="62" name="IM 62"/>
                  <wp:cNvGraphicFramePr/>
                  <a:graphic>
                    <a:graphicData uri="http://schemas.openxmlformats.org/drawingml/2006/picture">
                      <pic:pic>
                        <pic:nvPicPr>
                          <pic:cNvPr id="62" name="IM 62"/>
                          <pic:cNvPicPr/>
                        </pic:nvPicPr>
                        <pic:blipFill>
                          <a:blip r:embed="rId45"/>
                          <a:stretch>
                            <a:fillRect/>
                          </a:stretch>
                        </pic:blipFill>
                        <pic:spPr>
                          <a:xfrm rot="0">
                            <a:off x="0" y="0"/>
                            <a:ext cx="29845" cy="172719"/>
                          </a:xfrm>
                          <a:prstGeom prst="rect">
                            <a:avLst/>
                          </a:prstGeom>
                        </pic:spPr>
                      </pic:pic>
                    </a:graphicData>
                  </a:graphic>
                </wp:inline>
              </w:drawing>
            </w:r>
          </w:p>
          <w:p>
            <w:pPr>
              <w:pStyle w:val="TableText"/>
              <w:ind w:left="112" w:firstLine="10"/>
              <w:spacing w:before="84" w:line="257" w:lineRule="auto"/>
              <w:rPr>
                <w:sz w:val="20"/>
                <w:szCs w:val="20"/>
              </w:rPr>
            </w:pPr>
            <w:r>
              <w:rPr>
                <w:sz w:val="20"/>
                <w:szCs w:val="20"/>
                <w:spacing w:val="12"/>
              </w:rPr>
              <w:t>（</w:t>
            </w:r>
            <w:r>
              <w:rPr>
                <w:rFonts w:ascii="Calibri" w:hAnsi="Calibri" w:eastAsia="Calibri" w:cs="Calibri"/>
                <w:sz w:val="20"/>
                <w:szCs w:val="20"/>
                <w:spacing w:val="12"/>
              </w:rPr>
              <w:t>1</w:t>
            </w:r>
            <w:r>
              <w:rPr>
                <w:sz w:val="20"/>
                <w:szCs w:val="20"/>
                <w:spacing w:val="12"/>
              </w:rPr>
              <w:t>）符合专业条件的投标人或者对招标文件作实质性响应的投标人</w:t>
            </w:r>
            <w:r>
              <w:rPr>
                <w:sz w:val="20"/>
                <w:szCs w:val="20"/>
                <w:spacing w:val="11"/>
              </w:rPr>
              <w:t>不足</w:t>
            </w:r>
            <w:r>
              <w:rPr>
                <w:sz w:val="20"/>
                <w:szCs w:val="20"/>
                <w:spacing w:val="8"/>
              </w:rPr>
              <w:t>三家的；</w:t>
            </w:r>
            <w:r>
              <w:rPr>
                <w:sz w:val="20"/>
                <w:szCs w:val="20"/>
                <w:position w:val="-6"/>
              </w:rPr>
              <w:drawing>
                <wp:inline distT="0" distB="0" distL="0" distR="0">
                  <wp:extent cx="29845" cy="172719"/>
                  <wp:effectExtent l="0" t="0" r="0" b="0"/>
                  <wp:docPr id="64" name="IM 64"/>
                  <wp:cNvGraphicFramePr/>
                  <a:graphic>
                    <a:graphicData uri="http://schemas.openxmlformats.org/drawingml/2006/picture">
                      <pic:pic>
                        <pic:nvPicPr>
                          <pic:cNvPr id="64" name="IM 64"/>
                          <pic:cNvPicPr/>
                        </pic:nvPicPr>
                        <pic:blipFill>
                          <a:blip r:embed="rId46"/>
                          <a:stretch>
                            <a:fillRect/>
                          </a:stretch>
                        </pic:blipFill>
                        <pic:spPr>
                          <a:xfrm rot="0">
                            <a:off x="0" y="0"/>
                            <a:ext cx="29845" cy="172719"/>
                          </a:xfrm>
                          <a:prstGeom prst="rect">
                            <a:avLst/>
                          </a:prstGeom>
                        </pic:spPr>
                      </pic:pic>
                    </a:graphicData>
                  </a:graphic>
                </wp:inline>
              </w:drawing>
            </w:r>
          </w:p>
          <w:p>
            <w:pPr>
              <w:pStyle w:val="TableText"/>
              <w:ind w:left="122"/>
              <w:spacing w:before="55"/>
              <w:rPr>
                <w:sz w:val="20"/>
                <w:szCs w:val="20"/>
              </w:rPr>
            </w:pPr>
            <w:r>
              <w:rPr>
                <w:sz w:val="20"/>
                <w:szCs w:val="20"/>
                <w:spacing w:val="8"/>
              </w:rPr>
              <w:t>（</w:t>
            </w:r>
            <w:r>
              <w:rPr>
                <w:rFonts w:ascii="Calibri" w:hAnsi="Calibri" w:eastAsia="Calibri" w:cs="Calibri"/>
                <w:sz w:val="20"/>
                <w:szCs w:val="20"/>
                <w:spacing w:val="8"/>
              </w:rPr>
              <w:t>2</w:t>
            </w:r>
            <w:r>
              <w:rPr>
                <w:sz w:val="20"/>
                <w:szCs w:val="20"/>
                <w:spacing w:val="8"/>
              </w:rPr>
              <w:t>）出现影响采购公正的违法、违规行为的；</w:t>
            </w:r>
            <w:r>
              <w:rPr>
                <w:sz w:val="20"/>
                <w:szCs w:val="20"/>
                <w:position w:val="-6"/>
              </w:rPr>
              <w:drawing>
                <wp:inline distT="0" distB="0" distL="0" distR="0">
                  <wp:extent cx="29845" cy="172719"/>
                  <wp:effectExtent l="0" t="0" r="0" b="0"/>
                  <wp:docPr id="66" name="IM 66"/>
                  <wp:cNvGraphicFramePr/>
                  <a:graphic>
                    <a:graphicData uri="http://schemas.openxmlformats.org/drawingml/2006/picture">
                      <pic:pic>
                        <pic:nvPicPr>
                          <pic:cNvPr id="66" name="IM 66"/>
                          <pic:cNvPicPr/>
                        </pic:nvPicPr>
                        <pic:blipFill>
                          <a:blip r:embed="rId47"/>
                          <a:stretch>
                            <a:fillRect/>
                          </a:stretch>
                        </pic:blipFill>
                        <pic:spPr>
                          <a:xfrm rot="0">
                            <a:off x="0" y="0"/>
                            <a:ext cx="29845" cy="172719"/>
                          </a:xfrm>
                          <a:prstGeom prst="rect">
                            <a:avLst/>
                          </a:prstGeom>
                        </pic:spPr>
                      </pic:pic>
                    </a:graphicData>
                  </a:graphic>
                </wp:inline>
              </w:drawing>
            </w:r>
          </w:p>
          <w:p>
            <w:pPr>
              <w:pStyle w:val="TableText"/>
              <w:ind w:left="122"/>
              <w:spacing w:before="55"/>
              <w:rPr>
                <w:sz w:val="20"/>
                <w:szCs w:val="20"/>
              </w:rPr>
            </w:pPr>
            <w:r>
              <w:rPr>
                <w:sz w:val="20"/>
                <w:szCs w:val="20"/>
                <w:spacing w:val="9"/>
              </w:rPr>
              <w:t>（</w:t>
            </w:r>
            <w:r>
              <w:rPr>
                <w:rFonts w:ascii="Calibri" w:hAnsi="Calibri" w:eastAsia="Calibri" w:cs="Calibri"/>
                <w:sz w:val="20"/>
                <w:szCs w:val="20"/>
                <w:spacing w:val="9"/>
              </w:rPr>
              <w:t>3</w:t>
            </w:r>
            <w:r>
              <w:rPr>
                <w:sz w:val="20"/>
                <w:szCs w:val="20"/>
                <w:spacing w:val="9"/>
              </w:rPr>
              <w:t>）投标人的报价超过了采购预算或超过最高限价的；</w:t>
            </w:r>
            <w:r>
              <w:rPr>
                <w:sz w:val="20"/>
                <w:szCs w:val="20"/>
                <w:position w:val="-6"/>
              </w:rPr>
              <w:drawing>
                <wp:inline distT="0" distB="0" distL="0" distR="0">
                  <wp:extent cx="29845" cy="172719"/>
                  <wp:effectExtent l="0" t="0" r="0" b="0"/>
                  <wp:docPr id="68" name="IM 68"/>
                  <wp:cNvGraphicFramePr/>
                  <a:graphic>
                    <a:graphicData uri="http://schemas.openxmlformats.org/drawingml/2006/picture">
                      <pic:pic>
                        <pic:nvPicPr>
                          <pic:cNvPr id="68" name="IM 68"/>
                          <pic:cNvPicPr/>
                        </pic:nvPicPr>
                        <pic:blipFill>
                          <a:blip r:embed="rId48"/>
                          <a:stretch>
                            <a:fillRect/>
                          </a:stretch>
                        </pic:blipFill>
                        <pic:spPr>
                          <a:xfrm rot="0">
                            <a:off x="0" y="0"/>
                            <a:ext cx="29845" cy="172719"/>
                          </a:xfrm>
                          <a:prstGeom prst="rect">
                            <a:avLst/>
                          </a:prstGeom>
                        </pic:spPr>
                      </pic:pic>
                    </a:graphicData>
                  </a:graphic>
                </wp:inline>
              </w:drawing>
            </w:r>
          </w:p>
          <w:p>
            <w:pPr>
              <w:pStyle w:val="TableText"/>
              <w:ind w:left="122"/>
              <w:spacing w:before="55"/>
              <w:rPr>
                <w:sz w:val="20"/>
                <w:szCs w:val="20"/>
              </w:rPr>
            </w:pPr>
            <w:r>
              <w:rPr>
                <w:sz w:val="20"/>
                <w:szCs w:val="20"/>
                <w:spacing w:val="8"/>
              </w:rPr>
              <w:t>（</w:t>
            </w:r>
            <w:r>
              <w:rPr>
                <w:rFonts w:ascii="Calibri" w:hAnsi="Calibri" w:eastAsia="Calibri" w:cs="Calibri"/>
                <w:sz w:val="20"/>
                <w:szCs w:val="20"/>
                <w:spacing w:val="8"/>
              </w:rPr>
              <w:t>4</w:t>
            </w:r>
            <w:r>
              <w:rPr>
                <w:sz w:val="20"/>
                <w:szCs w:val="20"/>
                <w:spacing w:val="8"/>
              </w:rPr>
              <w:t>）因重大变故，采购任务取消的。</w:t>
            </w:r>
            <w:r>
              <w:rPr>
                <w:sz w:val="20"/>
                <w:szCs w:val="20"/>
                <w:position w:val="-6"/>
              </w:rPr>
              <w:drawing>
                <wp:inline distT="0" distB="0" distL="0" distR="0">
                  <wp:extent cx="29845" cy="172719"/>
                  <wp:effectExtent l="0" t="0" r="0" b="0"/>
                  <wp:docPr id="70" name="IM 70"/>
                  <wp:cNvGraphicFramePr/>
                  <a:graphic>
                    <a:graphicData uri="http://schemas.openxmlformats.org/drawingml/2006/picture">
                      <pic:pic>
                        <pic:nvPicPr>
                          <pic:cNvPr id="70" name="IM 70"/>
                          <pic:cNvPicPr/>
                        </pic:nvPicPr>
                        <pic:blipFill>
                          <a:blip r:embed="rId49"/>
                          <a:stretch>
                            <a:fillRect/>
                          </a:stretch>
                        </pic:blipFill>
                        <pic:spPr>
                          <a:xfrm rot="0">
                            <a:off x="0" y="0"/>
                            <a:ext cx="29845" cy="172719"/>
                          </a:xfrm>
                          <a:prstGeom prst="rect">
                            <a:avLst/>
                          </a:prstGeom>
                        </pic:spPr>
                      </pic:pic>
                    </a:graphicData>
                  </a:graphic>
                </wp:inline>
              </w:drawing>
            </w:r>
          </w:p>
        </w:tc>
      </w:tr>
      <w:tr>
        <w:trPr>
          <w:trHeight w:val="517" w:hRule="atLeast"/>
        </w:trPr>
        <w:tc>
          <w:tcPr>
            <w:tcW w:w="2121" w:type="dxa"/>
            <w:vAlign w:val="top"/>
          </w:tcPr>
          <w:p>
            <w:pPr>
              <w:pStyle w:val="TableText"/>
              <w:ind w:left="438"/>
              <w:spacing w:before="127" w:line="228" w:lineRule="auto"/>
              <w:rPr>
                <w:sz w:val="20"/>
                <w:szCs w:val="20"/>
              </w:rPr>
            </w:pPr>
            <w:r>
              <w:rPr>
                <w:sz w:val="20"/>
                <w:szCs w:val="20"/>
                <w:spacing w:val="7"/>
              </w:rPr>
              <w:t>投标文件修正</w:t>
            </w:r>
          </w:p>
        </w:tc>
        <w:tc>
          <w:tcPr>
            <w:tcW w:w="6813" w:type="dxa"/>
            <w:vAlign w:val="top"/>
          </w:tcPr>
          <w:p>
            <w:pPr>
              <w:pStyle w:val="TableText"/>
              <w:ind w:left="115"/>
              <w:spacing w:before="128" w:line="226" w:lineRule="auto"/>
              <w:rPr>
                <w:sz w:val="20"/>
                <w:szCs w:val="20"/>
              </w:rPr>
            </w:pPr>
            <w:r>
              <w:rPr>
                <w:sz w:val="20"/>
                <w:szCs w:val="20"/>
                <w:spacing w:val="9"/>
              </w:rPr>
              <w:t>投标文件报价出现前后不一致的，按招标文件规定修</w:t>
            </w:r>
            <w:r>
              <w:rPr>
                <w:sz w:val="20"/>
                <w:szCs w:val="20"/>
                <w:spacing w:val="8"/>
              </w:rPr>
              <w:t>正</w:t>
            </w:r>
            <w:r>
              <w:rPr>
                <w:sz w:val="20"/>
                <w:szCs w:val="20"/>
                <w:b/>
                <w:bCs/>
                <w:spacing w:val="8"/>
              </w:rPr>
              <w:t>。</w:t>
            </w:r>
          </w:p>
        </w:tc>
      </w:tr>
    </w:tbl>
    <w:p>
      <w:pPr>
        <w:rPr>
          <w:rFonts w:ascii="Arial"/>
          <w:sz w:val="21"/>
        </w:rPr>
      </w:pPr>
      <w:r/>
    </w:p>
    <w:p>
      <w:pPr>
        <w:sectPr>
          <w:headerReference w:type="default" r:id="rId21"/>
          <w:footerReference w:type="default" r:id="rId36"/>
          <w:pgSz w:w="11905" w:h="16839"/>
          <w:pgMar w:top="400" w:right="1411" w:bottom="1280" w:left="1554" w:header="0" w:footer="1022" w:gutter="0"/>
        </w:sectPr>
        <w:rPr>
          <w:rFonts w:ascii="Arial" w:hAnsi="Arial" w:eastAsia="Arial" w:cs="Arial"/>
          <w:sz w:val="21"/>
          <w:szCs w:val="21"/>
        </w:rPr>
      </w:pPr>
    </w:p>
    <w:p>
      <w:pPr>
        <w:spacing w:before="76"/>
        <w:rPr/>
      </w:pPr>
      <w:r/>
    </w:p>
    <w:tbl>
      <w:tblPr>
        <w:tblStyle w:val="TableNormal"/>
        <w:tblW w:w="89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1"/>
        <w:gridCol w:w="1110"/>
        <w:gridCol w:w="6813"/>
      </w:tblGrid>
      <w:tr>
        <w:trPr>
          <w:trHeight w:val="663" w:hRule="atLeast"/>
        </w:trPr>
        <w:tc>
          <w:tcPr>
            <w:tcW w:w="2121" w:type="dxa"/>
            <w:vAlign w:val="top"/>
            <w:gridSpan w:val="2"/>
          </w:tcPr>
          <w:p>
            <w:pPr>
              <w:pStyle w:val="TableText"/>
              <w:ind w:left="961" w:right="113" w:hanging="840"/>
              <w:spacing w:before="36" w:line="276" w:lineRule="auto"/>
              <w:rPr>
                <w:sz w:val="20"/>
                <w:szCs w:val="20"/>
              </w:rPr>
            </w:pPr>
            <w:r>
              <w:rPr>
                <w:sz w:val="20"/>
                <w:szCs w:val="20"/>
                <w:spacing w:val="8"/>
              </w:rPr>
              <w:t>推荐的中标候选人数</w:t>
            </w:r>
            <w:r>
              <w:rPr>
                <w:sz w:val="20"/>
                <w:szCs w:val="20"/>
              </w:rPr>
              <w:t>量</w:t>
            </w:r>
            <w:r>
              <w:rPr>
                <w:sz w:val="20"/>
                <w:szCs w:val="20"/>
                <w:position w:val="-6"/>
              </w:rPr>
              <w:drawing>
                <wp:inline distT="0" distB="0" distL="0" distR="0">
                  <wp:extent cx="30607" cy="173355"/>
                  <wp:effectExtent l="0" t="0" r="0" b="0"/>
                  <wp:docPr id="72" name="IM 72"/>
                  <wp:cNvGraphicFramePr/>
                  <a:graphic>
                    <a:graphicData uri="http://schemas.openxmlformats.org/drawingml/2006/picture">
                      <pic:pic>
                        <pic:nvPicPr>
                          <pic:cNvPr id="72" name="IM 72"/>
                          <pic:cNvPicPr/>
                        </pic:nvPicPr>
                        <pic:blipFill>
                          <a:blip r:embed="rId51"/>
                          <a:stretch>
                            <a:fillRect/>
                          </a:stretch>
                        </pic:blipFill>
                        <pic:spPr>
                          <a:xfrm rot="0">
                            <a:off x="0" y="0"/>
                            <a:ext cx="30607" cy="173355"/>
                          </a:xfrm>
                          <a:prstGeom prst="rect">
                            <a:avLst/>
                          </a:prstGeom>
                        </pic:spPr>
                      </pic:pic>
                    </a:graphicData>
                  </a:graphic>
                </wp:inline>
              </w:drawing>
            </w:r>
          </w:p>
        </w:tc>
        <w:tc>
          <w:tcPr>
            <w:tcW w:w="6813" w:type="dxa"/>
            <w:vAlign w:val="top"/>
          </w:tcPr>
          <w:p>
            <w:pPr>
              <w:pStyle w:val="TableText"/>
              <w:ind w:left="114"/>
              <w:spacing w:before="198" w:line="227" w:lineRule="auto"/>
              <w:rPr>
                <w:sz w:val="20"/>
                <w:szCs w:val="20"/>
              </w:rPr>
            </w:pPr>
            <w:r>
              <w:rPr>
                <w:sz w:val="20"/>
                <w:szCs w:val="20"/>
                <w:spacing w:val="7"/>
              </w:rPr>
              <w:t>按评标委员会推荐顺序确定前</w:t>
            </w:r>
            <w:r>
              <w:rPr>
                <w:sz w:val="20"/>
                <w:szCs w:val="20"/>
                <w:spacing w:val="-21"/>
              </w:rPr>
              <w:t xml:space="preserve"> </w:t>
            </w:r>
            <w:r>
              <w:rPr>
                <w:rFonts w:ascii="Calibri" w:hAnsi="Calibri" w:eastAsia="Calibri" w:cs="Calibri"/>
                <w:sz w:val="20"/>
                <w:szCs w:val="20"/>
                <w:spacing w:val="7"/>
              </w:rPr>
              <w:t>3</w:t>
            </w:r>
            <w:r>
              <w:rPr>
                <w:rFonts w:ascii="Calibri" w:hAnsi="Calibri" w:eastAsia="Calibri" w:cs="Calibri"/>
                <w:sz w:val="20"/>
                <w:szCs w:val="20"/>
                <w:spacing w:val="20"/>
                <w:w w:val="102"/>
              </w:rPr>
              <w:t xml:space="preserve"> </w:t>
            </w:r>
            <w:r>
              <w:rPr>
                <w:sz w:val="20"/>
                <w:szCs w:val="20"/>
                <w:spacing w:val="7"/>
              </w:rPr>
              <w:t>名（详见第六章）</w:t>
            </w:r>
          </w:p>
        </w:tc>
      </w:tr>
      <w:tr>
        <w:trPr>
          <w:trHeight w:val="2291" w:hRule="atLeast"/>
        </w:trPr>
        <w:tc>
          <w:tcPr>
            <w:tcW w:w="1011" w:type="dxa"/>
            <w:vAlign w:val="top"/>
          </w:tcPr>
          <w:p>
            <w:pPr>
              <w:spacing w:line="313" w:lineRule="auto"/>
              <w:rPr>
                <w:rFonts w:ascii="Arial"/>
                <w:sz w:val="21"/>
              </w:rPr>
            </w:pPr>
            <w:r/>
          </w:p>
          <w:p>
            <w:pPr>
              <w:spacing w:line="313" w:lineRule="auto"/>
              <w:rPr>
                <w:rFonts w:ascii="Arial"/>
                <w:sz w:val="21"/>
              </w:rPr>
            </w:pPr>
            <w:r/>
          </w:p>
          <w:p>
            <w:pPr>
              <w:spacing w:line="314" w:lineRule="auto"/>
              <w:rPr>
                <w:rFonts w:ascii="Arial"/>
                <w:sz w:val="21"/>
              </w:rPr>
            </w:pPr>
            <w:r/>
          </w:p>
          <w:p>
            <w:pPr>
              <w:pStyle w:val="TableText"/>
              <w:ind w:left="95"/>
              <w:spacing w:before="65" w:line="227" w:lineRule="auto"/>
              <w:rPr>
                <w:sz w:val="20"/>
                <w:szCs w:val="20"/>
              </w:rPr>
            </w:pPr>
            <w:r>
              <w:rPr>
                <w:sz w:val="20"/>
                <w:szCs w:val="20"/>
                <w:spacing w:val="6"/>
              </w:rPr>
              <w:t>强制采购</w:t>
            </w:r>
          </w:p>
        </w:tc>
        <w:tc>
          <w:tcPr>
            <w:tcW w:w="1110" w:type="dxa"/>
            <w:vAlign w:val="top"/>
          </w:tcPr>
          <w:p>
            <w:pPr>
              <w:spacing w:line="451" w:lineRule="auto"/>
              <w:rPr>
                <w:rFonts w:ascii="Arial"/>
                <w:sz w:val="21"/>
              </w:rPr>
            </w:pPr>
            <w:r/>
          </w:p>
          <w:p>
            <w:pPr>
              <w:pStyle w:val="TableText"/>
              <w:ind w:left="138"/>
              <w:spacing w:before="65" w:line="228" w:lineRule="auto"/>
              <w:rPr>
                <w:sz w:val="20"/>
                <w:szCs w:val="20"/>
              </w:rPr>
            </w:pPr>
            <w:r>
              <w:rPr>
                <w:sz w:val="20"/>
                <w:szCs w:val="20"/>
                <w:spacing w:val="7"/>
              </w:rPr>
              <w:t>标记★符</w:t>
            </w:r>
          </w:p>
          <w:p>
            <w:pPr>
              <w:pStyle w:val="TableText"/>
              <w:ind w:left="248"/>
              <w:spacing w:before="80" w:line="228" w:lineRule="auto"/>
              <w:rPr>
                <w:sz w:val="20"/>
                <w:szCs w:val="20"/>
              </w:rPr>
            </w:pPr>
            <w:r>
              <w:rPr>
                <w:sz w:val="20"/>
                <w:szCs w:val="20"/>
                <w:spacing w:val="5"/>
              </w:rPr>
              <w:t>号的节</w:t>
            </w:r>
          </w:p>
          <w:p>
            <w:pPr>
              <w:pStyle w:val="TableText"/>
              <w:ind w:left="146"/>
              <w:spacing w:before="78" w:line="228" w:lineRule="auto"/>
              <w:rPr>
                <w:sz w:val="20"/>
                <w:szCs w:val="20"/>
              </w:rPr>
            </w:pPr>
            <w:r>
              <w:rPr>
                <w:sz w:val="20"/>
                <w:szCs w:val="20"/>
                <w:spacing w:val="5"/>
              </w:rPr>
              <w:t>能、节水</w:t>
            </w:r>
          </w:p>
          <w:p>
            <w:pPr>
              <w:pStyle w:val="TableText"/>
              <w:ind w:left="243"/>
              <w:spacing w:before="81" w:line="228" w:lineRule="auto"/>
              <w:rPr>
                <w:sz w:val="20"/>
                <w:szCs w:val="20"/>
              </w:rPr>
            </w:pPr>
            <w:r>
              <w:rPr>
                <w:sz w:val="20"/>
                <w:szCs w:val="20"/>
                <w:spacing w:val="3"/>
              </w:rPr>
              <w:t>产品。</w:t>
            </w:r>
          </w:p>
        </w:tc>
        <w:tc>
          <w:tcPr>
            <w:tcW w:w="6813" w:type="dxa"/>
            <w:vAlign w:val="top"/>
          </w:tcPr>
          <w:p>
            <w:pPr>
              <w:pStyle w:val="TableText"/>
              <w:ind w:left="113" w:firstLine="1"/>
              <w:spacing w:before="33" w:line="301" w:lineRule="auto"/>
              <w:jc w:val="both"/>
              <w:rPr>
                <w:sz w:val="20"/>
                <w:szCs w:val="20"/>
              </w:rPr>
            </w:pPr>
            <w:r>
              <w:rPr>
                <w:sz w:val="20"/>
                <w:szCs w:val="20"/>
                <w:spacing w:val="11"/>
              </w:rPr>
              <w:t>投标人应按财库〔</w:t>
            </w:r>
            <w:r>
              <w:rPr>
                <w:rFonts w:ascii="Calibri" w:hAnsi="Calibri" w:eastAsia="Calibri" w:cs="Calibri"/>
                <w:sz w:val="20"/>
                <w:szCs w:val="20"/>
                <w:spacing w:val="11"/>
              </w:rPr>
              <w:t>2019</w:t>
            </w:r>
            <w:r>
              <w:rPr>
                <w:sz w:val="20"/>
                <w:szCs w:val="20"/>
                <w:spacing w:val="11"/>
              </w:rPr>
              <w:t>〕</w:t>
            </w:r>
            <w:r>
              <w:rPr>
                <w:rFonts w:ascii="Calibri" w:hAnsi="Calibri" w:eastAsia="Calibri" w:cs="Calibri"/>
                <w:sz w:val="20"/>
                <w:szCs w:val="20"/>
                <w:spacing w:val="11"/>
              </w:rPr>
              <w:t>9</w:t>
            </w:r>
            <w:r>
              <w:rPr>
                <w:rFonts w:ascii="Calibri" w:hAnsi="Calibri" w:eastAsia="Calibri" w:cs="Calibri"/>
                <w:sz w:val="20"/>
                <w:szCs w:val="20"/>
                <w:spacing w:val="28"/>
                <w:w w:val="101"/>
              </w:rPr>
              <w:t xml:space="preserve"> </w:t>
            </w:r>
            <w:r>
              <w:rPr>
                <w:sz w:val="20"/>
                <w:szCs w:val="20"/>
                <w:spacing w:val="11"/>
              </w:rPr>
              <w:t>号和财库〔</w:t>
            </w:r>
            <w:r>
              <w:rPr>
                <w:rFonts w:ascii="Calibri" w:hAnsi="Calibri" w:eastAsia="Calibri" w:cs="Calibri"/>
                <w:sz w:val="20"/>
                <w:szCs w:val="20"/>
                <w:spacing w:val="11"/>
              </w:rPr>
              <w:t>2019</w:t>
            </w:r>
            <w:r>
              <w:rPr>
                <w:sz w:val="20"/>
                <w:szCs w:val="20"/>
                <w:spacing w:val="11"/>
              </w:rPr>
              <w:t>〕</w:t>
            </w:r>
            <w:r>
              <w:rPr>
                <w:sz w:val="20"/>
                <w:szCs w:val="20"/>
                <w:spacing w:val="-57"/>
              </w:rPr>
              <w:t xml:space="preserve"> </w:t>
            </w:r>
            <w:r>
              <w:rPr>
                <w:rFonts w:ascii="Calibri" w:hAnsi="Calibri" w:eastAsia="Calibri" w:cs="Calibri"/>
                <w:sz w:val="20"/>
                <w:szCs w:val="20"/>
                <w:spacing w:val="10"/>
              </w:rPr>
              <w:t>19</w:t>
            </w:r>
            <w:r>
              <w:rPr>
                <w:rFonts w:ascii="Calibri" w:hAnsi="Calibri" w:eastAsia="Calibri" w:cs="Calibri"/>
                <w:sz w:val="20"/>
                <w:szCs w:val="20"/>
                <w:spacing w:val="30"/>
                <w:w w:val="101"/>
              </w:rPr>
              <w:t xml:space="preserve"> </w:t>
            </w:r>
            <w:r>
              <w:rPr>
                <w:sz w:val="20"/>
                <w:szCs w:val="20"/>
                <w:spacing w:val="10"/>
              </w:rPr>
              <w:t>号文件要求，此仅限于</w:t>
            </w:r>
            <w:r>
              <w:rPr>
                <w:sz w:val="20"/>
                <w:szCs w:val="20"/>
                <w:spacing w:val="14"/>
              </w:rPr>
              <w:t>《节能产品政府采购品目清单》</w:t>
            </w:r>
            <w:r>
              <w:rPr>
                <w:sz w:val="20"/>
                <w:szCs w:val="20"/>
                <w:spacing w:val="-41"/>
              </w:rPr>
              <w:t xml:space="preserve"> </w:t>
            </w:r>
            <w:r>
              <w:rPr>
                <w:sz w:val="20"/>
                <w:szCs w:val="20"/>
                <w:spacing w:val="14"/>
              </w:rPr>
              <w:t>内的，除财政部另有规定外，标记★符</w:t>
            </w:r>
            <w:r>
              <w:rPr>
                <w:sz w:val="20"/>
                <w:szCs w:val="20"/>
                <w:spacing w:val="16"/>
              </w:rPr>
              <w:t>号产品为政府强制采购节能、节水产品；投标人提供的产品应当</w:t>
            </w:r>
            <w:r>
              <w:rPr>
                <w:sz w:val="20"/>
                <w:szCs w:val="20"/>
                <w:spacing w:val="15"/>
              </w:rPr>
              <w:t>取得国</w:t>
            </w:r>
            <w:r>
              <w:rPr>
                <w:sz w:val="20"/>
                <w:szCs w:val="20"/>
                <w:spacing w:val="16"/>
              </w:rPr>
              <w:t>家确定的认证机构出具的、处于有效期之内的节能产品认证证书</w:t>
            </w:r>
            <w:r>
              <w:rPr>
                <w:sz w:val="20"/>
                <w:szCs w:val="20"/>
                <w:spacing w:val="15"/>
              </w:rPr>
              <w:t>，否则</w:t>
            </w:r>
            <w:r>
              <w:rPr>
                <w:sz w:val="20"/>
                <w:szCs w:val="20"/>
                <w:spacing w:val="9"/>
              </w:rPr>
              <w:t>其投标无效，不是品目清单内的产品，在评审时不予以考虑：</w:t>
            </w:r>
          </w:p>
          <w:p>
            <w:pPr>
              <w:pStyle w:val="TableText"/>
              <w:ind w:left="114" w:right="2" w:hanging="3"/>
              <w:spacing w:before="1" w:line="284" w:lineRule="auto"/>
              <w:jc w:val="both"/>
              <w:rPr>
                <w:sz w:val="20"/>
                <w:szCs w:val="20"/>
              </w:rPr>
            </w:pPr>
            <w:r>
              <w:rPr>
                <w:sz w:val="20"/>
                <w:szCs w:val="20"/>
                <w:spacing w:val="14"/>
              </w:rPr>
              <w:t>采用综合评分法时，对于价格和技术分，应分别给予总分值</w:t>
            </w:r>
            <w:r>
              <w:rPr>
                <w:sz w:val="20"/>
                <w:szCs w:val="20"/>
                <w:spacing w:val="-20"/>
              </w:rPr>
              <w:t xml:space="preserve"> </w:t>
            </w:r>
            <w:r>
              <w:rPr>
                <w:rFonts w:ascii="Calibri" w:hAnsi="Calibri" w:eastAsia="Calibri" w:cs="Calibri"/>
                <w:sz w:val="20"/>
                <w:szCs w:val="20"/>
                <w:spacing w:val="14"/>
              </w:rPr>
              <w:t>4%-8%</w:t>
            </w:r>
            <w:r>
              <w:rPr>
                <w:sz w:val="20"/>
                <w:szCs w:val="20"/>
                <w:spacing w:val="14"/>
              </w:rPr>
              <w:t>的加</w:t>
            </w:r>
            <w:r>
              <w:rPr>
                <w:sz w:val="20"/>
                <w:szCs w:val="20"/>
                <w:spacing w:val="7"/>
              </w:rPr>
              <w:t>分。本项目具体加分比例分别为：价格部分</w:t>
            </w:r>
            <w:r>
              <w:rPr>
                <w:sz w:val="20"/>
                <w:szCs w:val="20"/>
                <w:spacing w:val="-29"/>
              </w:rPr>
              <w:t xml:space="preserve"> </w:t>
            </w:r>
            <w:r>
              <w:rPr>
                <w:rFonts w:ascii="Calibri" w:hAnsi="Calibri" w:eastAsia="Calibri" w:cs="Calibri"/>
                <w:sz w:val="20"/>
                <w:szCs w:val="20"/>
                <w:color w:val="0000FF"/>
                <w:spacing w:val="7"/>
              </w:rPr>
              <w:t>4</w:t>
            </w:r>
            <w:r>
              <w:rPr>
                <w:rFonts w:ascii="Calibri" w:hAnsi="Calibri" w:eastAsia="Calibri" w:cs="Calibri"/>
                <w:sz w:val="20"/>
                <w:szCs w:val="20"/>
                <w:spacing w:val="7"/>
              </w:rPr>
              <w:t>%</w:t>
            </w:r>
            <w:r>
              <w:rPr>
                <w:rFonts w:ascii="Calibri" w:hAnsi="Calibri" w:eastAsia="Calibri" w:cs="Calibri"/>
                <w:sz w:val="20"/>
                <w:szCs w:val="20"/>
                <w:spacing w:val="-20"/>
              </w:rPr>
              <w:t xml:space="preserve"> </w:t>
            </w:r>
            <w:r>
              <w:rPr>
                <w:sz w:val="20"/>
                <w:szCs w:val="20"/>
                <w:spacing w:val="7"/>
              </w:rPr>
              <w:t>、技术部分</w:t>
            </w:r>
            <w:r>
              <w:rPr>
                <w:sz w:val="20"/>
                <w:szCs w:val="20"/>
                <w:spacing w:val="-43"/>
              </w:rPr>
              <w:t xml:space="preserve"> </w:t>
            </w:r>
            <w:r>
              <w:rPr>
                <w:rFonts w:ascii="Calibri" w:hAnsi="Calibri" w:eastAsia="Calibri" w:cs="Calibri"/>
                <w:sz w:val="20"/>
                <w:szCs w:val="20"/>
                <w:color w:val="0000FF"/>
                <w:spacing w:val="7"/>
              </w:rPr>
              <w:t>4</w:t>
            </w:r>
            <w:r>
              <w:rPr>
                <w:rFonts w:ascii="Calibri" w:hAnsi="Calibri" w:eastAsia="Calibri" w:cs="Calibri"/>
                <w:sz w:val="20"/>
                <w:szCs w:val="20"/>
                <w:spacing w:val="7"/>
              </w:rPr>
              <w:t>%</w:t>
            </w:r>
            <w:r>
              <w:rPr>
                <w:sz w:val="20"/>
                <w:szCs w:val="20"/>
                <w:spacing w:val="7"/>
              </w:rPr>
              <w:t>。</w:t>
            </w:r>
          </w:p>
        </w:tc>
      </w:tr>
      <w:tr>
        <w:trPr>
          <w:trHeight w:val="2619" w:hRule="atLeast"/>
        </w:trPr>
        <w:tc>
          <w:tcPr>
            <w:tcW w:w="1011" w:type="dxa"/>
            <w:vAlign w:val="top"/>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300" w:right="294"/>
              <w:spacing w:before="65" w:line="302" w:lineRule="auto"/>
              <w:rPr>
                <w:sz w:val="20"/>
                <w:szCs w:val="20"/>
              </w:rPr>
            </w:pPr>
            <w:r>
              <w:rPr>
                <w:sz w:val="20"/>
                <w:szCs w:val="20"/>
                <w:spacing w:val="5"/>
              </w:rPr>
              <w:t>优先</w:t>
            </w:r>
            <w:r>
              <w:rPr>
                <w:sz w:val="20"/>
                <w:szCs w:val="20"/>
                <w:spacing w:val="5"/>
              </w:rPr>
              <w:t>采购</w:t>
            </w:r>
          </w:p>
        </w:tc>
        <w:tc>
          <w:tcPr>
            <w:tcW w:w="1110" w:type="dxa"/>
            <w:vAlign w:val="top"/>
          </w:tcPr>
          <w:p>
            <w:pPr>
              <w:spacing w:line="293" w:lineRule="auto"/>
              <w:rPr>
                <w:rFonts w:ascii="Arial"/>
                <w:sz w:val="21"/>
              </w:rPr>
            </w:pPr>
            <w:r/>
          </w:p>
          <w:p>
            <w:pPr>
              <w:pStyle w:val="TableText"/>
              <w:ind w:left="141"/>
              <w:spacing w:before="65" w:line="228" w:lineRule="auto"/>
              <w:rPr>
                <w:sz w:val="20"/>
                <w:szCs w:val="20"/>
              </w:rPr>
            </w:pPr>
            <w:r>
              <w:rPr>
                <w:sz w:val="20"/>
                <w:szCs w:val="20"/>
                <w:spacing w:val="7"/>
              </w:rPr>
              <w:t>非标记★</w:t>
            </w:r>
          </w:p>
          <w:p>
            <w:pPr>
              <w:pStyle w:val="TableText"/>
              <w:ind w:left="139"/>
              <w:spacing w:before="78" w:line="228" w:lineRule="auto"/>
              <w:rPr>
                <w:sz w:val="20"/>
                <w:szCs w:val="20"/>
              </w:rPr>
            </w:pPr>
            <w:r>
              <w:rPr>
                <w:sz w:val="20"/>
                <w:szCs w:val="20"/>
                <w:spacing w:val="6"/>
              </w:rPr>
              <w:t>符号的节</w:t>
            </w:r>
          </w:p>
          <w:p>
            <w:pPr>
              <w:pStyle w:val="TableText"/>
              <w:ind w:left="146"/>
              <w:spacing w:before="79" w:line="228" w:lineRule="auto"/>
              <w:rPr>
                <w:sz w:val="20"/>
                <w:szCs w:val="20"/>
              </w:rPr>
            </w:pPr>
            <w:r>
              <w:rPr>
                <w:sz w:val="20"/>
                <w:szCs w:val="20"/>
                <w:spacing w:val="5"/>
              </w:rPr>
              <w:t>能、节水</w:t>
            </w:r>
          </w:p>
          <w:p>
            <w:pPr>
              <w:pStyle w:val="TableText"/>
              <w:ind w:left="137"/>
              <w:spacing w:before="79" w:line="228" w:lineRule="auto"/>
              <w:rPr>
                <w:sz w:val="20"/>
                <w:szCs w:val="20"/>
              </w:rPr>
            </w:pPr>
            <w:r>
              <w:rPr>
                <w:sz w:val="20"/>
                <w:szCs w:val="20"/>
                <w:spacing w:val="7"/>
              </w:rPr>
              <w:t>产品或环</w:t>
            </w:r>
          </w:p>
          <w:p>
            <w:pPr>
              <w:pStyle w:val="TableText"/>
              <w:ind w:left="471" w:right="137" w:hanging="333"/>
              <w:spacing w:before="81" w:line="305" w:lineRule="auto"/>
              <w:rPr>
                <w:sz w:val="20"/>
                <w:szCs w:val="20"/>
              </w:rPr>
            </w:pPr>
            <w:r>
              <w:rPr>
                <w:sz w:val="20"/>
                <w:szCs w:val="20"/>
                <w:spacing w:val="7"/>
              </w:rPr>
              <w:t>境标志产</w:t>
            </w:r>
            <w:r>
              <w:rPr>
                <w:sz w:val="20"/>
                <w:szCs w:val="20"/>
              </w:rPr>
              <w:t>品</w:t>
            </w:r>
          </w:p>
        </w:tc>
        <w:tc>
          <w:tcPr>
            <w:tcW w:w="6813" w:type="dxa"/>
            <w:vAlign w:val="top"/>
          </w:tcPr>
          <w:p>
            <w:pPr>
              <w:pStyle w:val="TableText"/>
              <w:ind w:left="112" w:firstLine="2"/>
              <w:spacing w:before="30" w:line="302" w:lineRule="auto"/>
              <w:jc w:val="both"/>
              <w:rPr>
                <w:sz w:val="20"/>
                <w:szCs w:val="20"/>
              </w:rPr>
            </w:pPr>
            <w:r>
              <w:rPr>
                <w:sz w:val="20"/>
                <w:szCs w:val="20"/>
                <w:spacing w:val="9"/>
              </w:rPr>
              <w:t>投标人应按财库〔</w:t>
            </w:r>
            <w:r>
              <w:rPr>
                <w:rFonts w:ascii="Calibri" w:hAnsi="Calibri" w:eastAsia="Calibri" w:cs="Calibri"/>
                <w:sz w:val="20"/>
                <w:szCs w:val="20"/>
                <w:spacing w:val="9"/>
              </w:rPr>
              <w:t>2019</w:t>
            </w:r>
            <w:r>
              <w:rPr>
                <w:sz w:val="20"/>
                <w:szCs w:val="20"/>
                <w:spacing w:val="9"/>
              </w:rPr>
              <w:t>〕</w:t>
            </w:r>
            <w:r>
              <w:rPr>
                <w:rFonts w:ascii="Calibri" w:hAnsi="Calibri" w:eastAsia="Calibri" w:cs="Calibri"/>
                <w:sz w:val="20"/>
                <w:szCs w:val="20"/>
                <w:spacing w:val="9"/>
              </w:rPr>
              <w:t>9</w:t>
            </w:r>
            <w:r>
              <w:rPr>
                <w:rFonts w:ascii="Calibri" w:hAnsi="Calibri" w:eastAsia="Calibri" w:cs="Calibri"/>
                <w:sz w:val="20"/>
                <w:szCs w:val="20"/>
                <w:spacing w:val="28"/>
              </w:rPr>
              <w:t xml:space="preserve"> </w:t>
            </w:r>
            <w:r>
              <w:rPr>
                <w:sz w:val="20"/>
                <w:szCs w:val="20"/>
                <w:spacing w:val="9"/>
              </w:rPr>
              <w:t>号、财库〔</w:t>
            </w:r>
            <w:r>
              <w:rPr>
                <w:rFonts w:ascii="Calibri" w:hAnsi="Calibri" w:eastAsia="Calibri" w:cs="Calibri"/>
                <w:sz w:val="20"/>
                <w:szCs w:val="20"/>
                <w:spacing w:val="9"/>
              </w:rPr>
              <w:t>2019</w:t>
            </w:r>
            <w:r>
              <w:rPr>
                <w:sz w:val="20"/>
                <w:szCs w:val="20"/>
                <w:spacing w:val="9"/>
              </w:rPr>
              <w:t>〕</w:t>
            </w:r>
            <w:r>
              <w:rPr>
                <w:rFonts w:ascii="Calibri" w:hAnsi="Calibri" w:eastAsia="Calibri" w:cs="Calibri"/>
                <w:sz w:val="20"/>
                <w:szCs w:val="20"/>
                <w:spacing w:val="9"/>
              </w:rPr>
              <w:t>19</w:t>
            </w:r>
            <w:r>
              <w:rPr>
                <w:rFonts w:ascii="Calibri" w:hAnsi="Calibri" w:eastAsia="Calibri" w:cs="Calibri"/>
                <w:sz w:val="20"/>
                <w:szCs w:val="20"/>
                <w:spacing w:val="28"/>
              </w:rPr>
              <w:t xml:space="preserve"> </w:t>
            </w:r>
            <w:r>
              <w:rPr>
                <w:sz w:val="20"/>
                <w:szCs w:val="20"/>
                <w:spacing w:val="9"/>
              </w:rPr>
              <w:t>号和财库〔</w:t>
            </w:r>
            <w:r>
              <w:rPr>
                <w:rFonts w:ascii="Calibri" w:hAnsi="Calibri" w:eastAsia="Calibri" w:cs="Calibri"/>
                <w:sz w:val="20"/>
                <w:szCs w:val="20"/>
                <w:spacing w:val="9"/>
              </w:rPr>
              <w:t>2019</w:t>
            </w:r>
            <w:r>
              <w:rPr>
                <w:sz w:val="20"/>
                <w:szCs w:val="20"/>
                <w:spacing w:val="9"/>
              </w:rPr>
              <w:t>〕</w:t>
            </w:r>
            <w:r>
              <w:rPr>
                <w:rFonts w:ascii="Calibri" w:hAnsi="Calibri" w:eastAsia="Calibri" w:cs="Calibri"/>
                <w:sz w:val="20"/>
                <w:szCs w:val="20"/>
                <w:spacing w:val="9"/>
              </w:rPr>
              <w:t>1</w:t>
            </w:r>
            <w:r>
              <w:rPr>
                <w:rFonts w:ascii="Calibri" w:hAnsi="Calibri" w:eastAsia="Calibri" w:cs="Calibri"/>
                <w:sz w:val="20"/>
                <w:szCs w:val="20"/>
                <w:spacing w:val="8"/>
              </w:rPr>
              <w:t>8</w:t>
            </w:r>
            <w:r>
              <w:rPr>
                <w:rFonts w:ascii="Calibri" w:hAnsi="Calibri" w:eastAsia="Calibri" w:cs="Calibri"/>
                <w:sz w:val="20"/>
                <w:szCs w:val="20"/>
                <w:spacing w:val="27"/>
                <w:w w:val="101"/>
              </w:rPr>
              <w:t xml:space="preserve"> </w:t>
            </w:r>
            <w:r>
              <w:rPr>
                <w:sz w:val="20"/>
                <w:szCs w:val="20"/>
                <w:spacing w:val="8"/>
              </w:rPr>
              <w:t>号</w:t>
            </w:r>
            <w:r>
              <w:rPr>
                <w:sz w:val="20"/>
                <w:szCs w:val="20"/>
                <w:spacing w:val="15"/>
              </w:rPr>
              <w:t>文件要求，此仅限于《节能产品政府采购品目清单》</w:t>
            </w:r>
            <w:r>
              <w:rPr>
                <w:sz w:val="20"/>
                <w:szCs w:val="20"/>
                <w:spacing w:val="-69"/>
              </w:rPr>
              <w:t xml:space="preserve"> </w:t>
            </w:r>
            <w:r>
              <w:rPr>
                <w:sz w:val="20"/>
                <w:szCs w:val="20"/>
                <w:spacing w:val="15"/>
              </w:rPr>
              <w:t>（非标记★符</w:t>
            </w:r>
            <w:r>
              <w:rPr>
                <w:sz w:val="20"/>
                <w:szCs w:val="20"/>
                <w:spacing w:val="14"/>
              </w:rPr>
              <w:t>号的</w:t>
            </w:r>
            <w:r>
              <w:rPr>
                <w:sz w:val="20"/>
                <w:szCs w:val="20"/>
                <w:spacing w:val="14"/>
              </w:rPr>
              <w:t>节能、节水产品）或《环境标志产品政府采购品目清单》</w:t>
            </w:r>
            <w:r>
              <w:rPr>
                <w:sz w:val="20"/>
                <w:szCs w:val="20"/>
                <w:spacing w:val="-40"/>
              </w:rPr>
              <w:t xml:space="preserve"> </w:t>
            </w:r>
            <w:r>
              <w:rPr>
                <w:sz w:val="20"/>
                <w:szCs w:val="20"/>
                <w:spacing w:val="14"/>
              </w:rPr>
              <w:t>内产品；投标</w:t>
            </w:r>
            <w:r>
              <w:rPr>
                <w:sz w:val="20"/>
                <w:szCs w:val="20"/>
                <w:spacing w:val="16"/>
              </w:rPr>
              <w:t>人提供的产品应当取得国家确认的认证机构出具的、处于有效期之</w:t>
            </w:r>
            <w:r>
              <w:rPr>
                <w:sz w:val="20"/>
                <w:szCs w:val="20"/>
                <w:spacing w:val="15"/>
              </w:rPr>
              <w:t>内的</w:t>
            </w:r>
            <w:r>
              <w:rPr>
                <w:sz w:val="20"/>
                <w:szCs w:val="20"/>
                <w:spacing w:val="16"/>
              </w:rPr>
              <w:t>节能产品、环境标志产品认证证书，不是品目清单内的产品，在评</w:t>
            </w:r>
            <w:r>
              <w:rPr>
                <w:sz w:val="20"/>
                <w:szCs w:val="20"/>
                <w:spacing w:val="15"/>
              </w:rPr>
              <w:t>审时</w:t>
            </w:r>
            <w:r>
              <w:rPr>
                <w:sz w:val="20"/>
                <w:szCs w:val="20"/>
                <w:spacing w:val="6"/>
              </w:rPr>
              <w:t>不予以考虑：</w:t>
            </w:r>
          </w:p>
          <w:p>
            <w:pPr>
              <w:pStyle w:val="TableText"/>
              <w:ind w:left="114" w:right="2" w:hanging="3"/>
              <w:spacing w:before="1" w:line="283" w:lineRule="auto"/>
              <w:jc w:val="both"/>
              <w:rPr>
                <w:sz w:val="20"/>
                <w:szCs w:val="20"/>
              </w:rPr>
            </w:pPr>
            <w:r>
              <w:rPr>
                <w:sz w:val="20"/>
                <w:szCs w:val="20"/>
                <w:spacing w:val="14"/>
              </w:rPr>
              <w:t>采用综合评分法时，对于价格和技术分，应分别给予总分值</w:t>
            </w:r>
            <w:r>
              <w:rPr>
                <w:sz w:val="20"/>
                <w:szCs w:val="20"/>
                <w:spacing w:val="-20"/>
              </w:rPr>
              <w:t xml:space="preserve"> </w:t>
            </w:r>
            <w:r>
              <w:rPr>
                <w:rFonts w:ascii="Calibri" w:hAnsi="Calibri" w:eastAsia="Calibri" w:cs="Calibri"/>
                <w:sz w:val="20"/>
                <w:szCs w:val="20"/>
                <w:spacing w:val="14"/>
              </w:rPr>
              <w:t>4%-8%</w:t>
            </w:r>
            <w:r>
              <w:rPr>
                <w:sz w:val="20"/>
                <w:szCs w:val="20"/>
                <w:spacing w:val="14"/>
              </w:rPr>
              <w:t>的加</w:t>
            </w:r>
            <w:r>
              <w:rPr>
                <w:sz w:val="20"/>
                <w:szCs w:val="20"/>
                <w:spacing w:val="7"/>
              </w:rPr>
              <w:t>分。本项目具体加分比例分别为：价格部分</w:t>
            </w:r>
            <w:r>
              <w:rPr>
                <w:sz w:val="20"/>
                <w:szCs w:val="20"/>
                <w:spacing w:val="-29"/>
              </w:rPr>
              <w:t xml:space="preserve"> </w:t>
            </w:r>
            <w:r>
              <w:rPr>
                <w:rFonts w:ascii="Calibri" w:hAnsi="Calibri" w:eastAsia="Calibri" w:cs="Calibri"/>
                <w:sz w:val="20"/>
                <w:szCs w:val="20"/>
                <w:color w:val="0000FF"/>
                <w:spacing w:val="7"/>
              </w:rPr>
              <w:t>4</w:t>
            </w:r>
            <w:r>
              <w:rPr>
                <w:rFonts w:ascii="Calibri" w:hAnsi="Calibri" w:eastAsia="Calibri" w:cs="Calibri"/>
                <w:sz w:val="20"/>
                <w:szCs w:val="20"/>
                <w:spacing w:val="7"/>
              </w:rPr>
              <w:t>%</w:t>
            </w:r>
            <w:r>
              <w:rPr>
                <w:rFonts w:ascii="Calibri" w:hAnsi="Calibri" w:eastAsia="Calibri" w:cs="Calibri"/>
                <w:sz w:val="20"/>
                <w:szCs w:val="20"/>
                <w:spacing w:val="-20"/>
              </w:rPr>
              <w:t xml:space="preserve"> </w:t>
            </w:r>
            <w:r>
              <w:rPr>
                <w:sz w:val="20"/>
                <w:szCs w:val="20"/>
                <w:spacing w:val="7"/>
              </w:rPr>
              <w:t>、技术部分</w:t>
            </w:r>
            <w:r>
              <w:rPr>
                <w:sz w:val="20"/>
                <w:szCs w:val="20"/>
                <w:spacing w:val="-43"/>
              </w:rPr>
              <w:t xml:space="preserve"> </w:t>
            </w:r>
            <w:r>
              <w:rPr>
                <w:rFonts w:ascii="Calibri" w:hAnsi="Calibri" w:eastAsia="Calibri" w:cs="Calibri"/>
                <w:sz w:val="20"/>
                <w:szCs w:val="20"/>
                <w:color w:val="0000FF"/>
                <w:spacing w:val="7"/>
              </w:rPr>
              <w:t>4</w:t>
            </w:r>
            <w:r>
              <w:rPr>
                <w:rFonts w:ascii="Calibri" w:hAnsi="Calibri" w:eastAsia="Calibri" w:cs="Calibri"/>
                <w:sz w:val="20"/>
                <w:szCs w:val="20"/>
                <w:spacing w:val="7"/>
              </w:rPr>
              <w:t>%</w:t>
            </w:r>
            <w:r>
              <w:rPr>
                <w:sz w:val="20"/>
                <w:szCs w:val="20"/>
                <w:spacing w:val="7"/>
              </w:rPr>
              <w:t>。</w:t>
            </w:r>
          </w:p>
        </w:tc>
      </w:tr>
      <w:tr>
        <w:trPr>
          <w:trHeight w:val="5559" w:hRule="atLeast"/>
        </w:trPr>
        <w:tc>
          <w:tcPr>
            <w:tcW w:w="1011"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89" w:right="85"/>
              <w:spacing w:before="65" w:line="303" w:lineRule="auto"/>
              <w:rPr>
                <w:sz w:val="20"/>
                <w:szCs w:val="20"/>
              </w:rPr>
            </w:pPr>
            <w:r>
              <w:rPr>
                <w:sz w:val="20"/>
                <w:szCs w:val="20"/>
                <w:spacing w:val="7"/>
              </w:rPr>
              <w:t>政府采购</w:t>
            </w:r>
            <w:r>
              <w:rPr>
                <w:sz w:val="20"/>
                <w:szCs w:val="20"/>
                <w:spacing w:val="7"/>
              </w:rPr>
              <w:t>优惠政策</w:t>
            </w:r>
          </w:p>
        </w:tc>
        <w:tc>
          <w:tcPr>
            <w:tcW w:w="111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57"/>
              <w:spacing w:before="66" w:line="228" w:lineRule="auto"/>
              <w:rPr>
                <w:sz w:val="20"/>
                <w:szCs w:val="20"/>
              </w:rPr>
            </w:pPr>
            <w:r>
              <w:rPr>
                <w:sz w:val="20"/>
                <w:szCs w:val="20"/>
                <w:spacing w:val="2"/>
              </w:rPr>
              <w:t>中小企业</w:t>
            </w:r>
          </w:p>
        </w:tc>
        <w:tc>
          <w:tcPr>
            <w:tcW w:w="6813" w:type="dxa"/>
            <w:vAlign w:val="top"/>
          </w:tcPr>
          <w:p>
            <w:pPr>
              <w:pStyle w:val="TableText"/>
              <w:ind w:left="116"/>
              <w:spacing w:before="31" w:line="228" w:lineRule="auto"/>
              <w:rPr>
                <w:sz w:val="20"/>
                <w:szCs w:val="20"/>
              </w:rPr>
            </w:pPr>
            <w:r>
              <w:rPr>
                <w:sz w:val="20"/>
                <w:szCs w:val="20"/>
                <w:spacing w:val="6"/>
              </w:rPr>
              <w:t>行业类别如下：</w:t>
            </w:r>
          </w:p>
          <w:p>
            <w:pPr>
              <w:pStyle w:val="TableText"/>
              <w:ind w:left="122"/>
              <w:spacing w:before="79" w:line="228" w:lineRule="auto"/>
              <w:rPr>
                <w:sz w:val="20"/>
                <w:szCs w:val="20"/>
              </w:rPr>
            </w:pPr>
            <w:r>
              <w:rPr>
                <w:sz w:val="20"/>
                <w:szCs w:val="20"/>
                <w:spacing w:val="8"/>
              </w:rPr>
              <w:t>（一）农、林、牧、渔业</w:t>
            </w:r>
          </w:p>
          <w:p>
            <w:pPr>
              <w:pStyle w:val="TableText"/>
              <w:ind w:left="122"/>
              <w:spacing w:before="82"/>
              <w:rPr>
                <w:sz w:val="20"/>
                <w:szCs w:val="20"/>
              </w:rPr>
            </w:pPr>
            <w:r>
              <w:rPr>
                <w:sz w:val="20"/>
                <w:szCs w:val="20"/>
                <w:spacing w:val="6"/>
              </w:rPr>
              <w:t>（二）工业</w:t>
            </w:r>
          </w:p>
          <w:p>
            <w:pPr>
              <w:pStyle w:val="TableText"/>
              <w:ind w:left="122"/>
              <w:spacing w:before="66" w:line="228" w:lineRule="auto"/>
              <w:rPr>
                <w:sz w:val="20"/>
                <w:szCs w:val="20"/>
              </w:rPr>
            </w:pPr>
            <w:r>
              <w:rPr>
                <w:sz w:val="20"/>
                <w:szCs w:val="20"/>
                <w:spacing w:val="6"/>
              </w:rPr>
              <w:t>（三）建筑业</w:t>
            </w:r>
          </w:p>
          <w:p>
            <w:pPr>
              <w:pStyle w:val="TableText"/>
              <w:ind w:left="122"/>
              <w:spacing w:before="79" w:line="228" w:lineRule="auto"/>
              <w:rPr>
                <w:sz w:val="20"/>
                <w:szCs w:val="20"/>
              </w:rPr>
            </w:pPr>
            <w:r>
              <w:rPr>
                <w:sz w:val="20"/>
                <w:szCs w:val="20"/>
                <w:spacing w:val="6"/>
              </w:rPr>
              <w:t>（四）批发业</w:t>
            </w:r>
          </w:p>
          <w:p>
            <w:pPr>
              <w:pStyle w:val="TableText"/>
              <w:ind w:left="122"/>
              <w:spacing w:before="79" w:line="228" w:lineRule="auto"/>
              <w:rPr>
                <w:sz w:val="20"/>
                <w:szCs w:val="20"/>
              </w:rPr>
            </w:pPr>
            <w:r>
              <w:rPr>
                <w:sz w:val="20"/>
                <w:szCs w:val="20"/>
                <w:spacing w:val="6"/>
              </w:rPr>
              <w:t>（五）零售业</w:t>
            </w:r>
          </w:p>
          <w:p>
            <w:pPr>
              <w:pStyle w:val="TableText"/>
              <w:ind w:left="122"/>
              <w:spacing w:before="79" w:line="228" w:lineRule="auto"/>
              <w:rPr>
                <w:sz w:val="20"/>
                <w:szCs w:val="20"/>
              </w:rPr>
            </w:pPr>
            <w:r>
              <w:rPr>
                <w:sz w:val="20"/>
                <w:szCs w:val="20"/>
                <w:spacing w:val="7"/>
              </w:rPr>
              <w:t>（六）交通运输业</w:t>
            </w:r>
          </w:p>
          <w:p>
            <w:pPr>
              <w:pStyle w:val="TableText"/>
              <w:ind w:left="122"/>
              <w:spacing w:before="80" w:line="228" w:lineRule="auto"/>
              <w:rPr>
                <w:sz w:val="20"/>
                <w:szCs w:val="20"/>
              </w:rPr>
            </w:pPr>
            <w:r>
              <w:rPr>
                <w:sz w:val="20"/>
                <w:szCs w:val="20"/>
                <w:spacing w:val="6"/>
              </w:rPr>
              <w:t>（七）仓储业</w:t>
            </w:r>
          </w:p>
          <w:p>
            <w:pPr>
              <w:pStyle w:val="TableText"/>
              <w:ind w:left="122"/>
              <w:spacing w:before="82" w:line="228" w:lineRule="auto"/>
              <w:rPr>
                <w:sz w:val="20"/>
                <w:szCs w:val="20"/>
              </w:rPr>
            </w:pPr>
            <w:r>
              <w:rPr>
                <w:sz w:val="20"/>
                <w:szCs w:val="20"/>
                <w:spacing w:val="6"/>
              </w:rPr>
              <w:t>（八）邮政业</w:t>
            </w:r>
          </w:p>
          <w:p>
            <w:pPr>
              <w:pStyle w:val="TableText"/>
              <w:ind w:left="122"/>
              <w:spacing w:before="79" w:line="228" w:lineRule="auto"/>
              <w:rPr>
                <w:sz w:val="20"/>
                <w:szCs w:val="20"/>
              </w:rPr>
            </w:pPr>
            <w:r>
              <w:rPr>
                <w:sz w:val="20"/>
                <w:szCs w:val="20"/>
                <w:spacing w:val="6"/>
              </w:rPr>
              <w:t>（九）住宿业</w:t>
            </w:r>
          </w:p>
          <w:p>
            <w:pPr>
              <w:pStyle w:val="TableText"/>
              <w:ind w:left="122"/>
              <w:spacing w:before="79" w:line="228" w:lineRule="auto"/>
              <w:rPr>
                <w:sz w:val="20"/>
                <w:szCs w:val="20"/>
              </w:rPr>
            </w:pPr>
            <w:r>
              <w:rPr>
                <w:sz w:val="20"/>
                <w:szCs w:val="20"/>
                <w:spacing w:val="6"/>
              </w:rPr>
              <w:t>（十）餐饮业</w:t>
            </w:r>
          </w:p>
          <w:p>
            <w:pPr>
              <w:pStyle w:val="TableText"/>
              <w:ind w:left="122"/>
              <w:spacing w:before="80" w:line="227" w:lineRule="auto"/>
              <w:rPr>
                <w:sz w:val="20"/>
                <w:szCs w:val="20"/>
              </w:rPr>
            </w:pPr>
            <w:r>
              <w:rPr>
                <w:sz w:val="20"/>
                <w:szCs w:val="20"/>
                <w:spacing w:val="7"/>
              </w:rPr>
              <w:t>（十一）信息传输业</w:t>
            </w:r>
          </w:p>
          <w:p>
            <w:pPr>
              <w:pStyle w:val="TableText"/>
              <w:ind w:left="122"/>
              <w:spacing w:before="80" w:line="228" w:lineRule="auto"/>
              <w:rPr>
                <w:sz w:val="20"/>
                <w:szCs w:val="20"/>
              </w:rPr>
            </w:pPr>
            <w:r>
              <w:rPr>
                <w:sz w:val="20"/>
                <w:szCs w:val="20"/>
                <w:spacing w:val="8"/>
              </w:rPr>
              <w:t>（十二）软件和信息技术服务业</w:t>
            </w:r>
          </w:p>
          <w:p>
            <w:pPr>
              <w:pStyle w:val="TableText"/>
              <w:ind w:left="122"/>
              <w:spacing w:before="79" w:line="228" w:lineRule="auto"/>
              <w:rPr>
                <w:sz w:val="20"/>
                <w:szCs w:val="20"/>
              </w:rPr>
            </w:pPr>
            <w:r>
              <w:rPr>
                <w:sz w:val="20"/>
                <w:szCs w:val="20"/>
                <w:spacing w:val="8"/>
              </w:rPr>
              <w:t>（十三）房地产开发经营</w:t>
            </w:r>
          </w:p>
          <w:p>
            <w:pPr>
              <w:pStyle w:val="TableText"/>
              <w:ind w:left="122"/>
              <w:spacing w:before="82" w:line="228" w:lineRule="auto"/>
              <w:rPr>
                <w:sz w:val="20"/>
                <w:szCs w:val="20"/>
              </w:rPr>
            </w:pPr>
            <w:r>
              <w:rPr>
                <w:sz w:val="20"/>
                <w:szCs w:val="20"/>
                <w:spacing w:val="7"/>
              </w:rPr>
              <w:t>（十四）物业管理</w:t>
            </w:r>
          </w:p>
          <w:p>
            <w:pPr>
              <w:pStyle w:val="TableText"/>
              <w:ind w:left="122"/>
              <w:spacing w:before="80" w:line="228" w:lineRule="auto"/>
              <w:rPr>
                <w:sz w:val="20"/>
                <w:szCs w:val="20"/>
              </w:rPr>
            </w:pPr>
            <w:r>
              <w:rPr>
                <w:sz w:val="20"/>
                <w:szCs w:val="20"/>
                <w:spacing w:val="8"/>
              </w:rPr>
              <w:t>（十五）租赁和商务服务业</w:t>
            </w:r>
          </w:p>
          <w:p>
            <w:pPr>
              <w:pStyle w:val="TableText"/>
              <w:ind w:left="122"/>
              <w:spacing w:before="79" w:line="228" w:lineRule="auto"/>
              <w:rPr>
                <w:sz w:val="20"/>
                <w:szCs w:val="20"/>
              </w:rPr>
            </w:pPr>
            <w:r>
              <w:rPr>
                <w:sz w:val="20"/>
                <w:szCs w:val="20"/>
                <w:spacing w:val="8"/>
              </w:rPr>
              <w:t>（十六）其他未列明行业</w:t>
            </w:r>
          </w:p>
        </w:tc>
      </w:tr>
      <w:tr>
        <w:trPr>
          <w:trHeight w:val="2294" w:hRule="atLeast"/>
        </w:trPr>
        <w:tc>
          <w:tcPr>
            <w:tcW w:w="1011" w:type="dxa"/>
            <w:vAlign w:val="top"/>
            <w:vMerge w:val="continue"/>
            <w:tcBorders>
              <w:top w:val="nil"/>
            </w:tcBorders>
          </w:tcPr>
          <w:p>
            <w:pPr>
              <w:rPr>
                <w:rFonts w:ascii="Arial"/>
                <w:sz w:val="21"/>
              </w:rPr>
            </w:pPr>
            <w:r/>
          </w:p>
        </w:tc>
        <w:tc>
          <w:tcPr>
            <w:tcW w:w="1110" w:type="dxa"/>
            <w:vAlign w:val="top"/>
            <w:vMerge w:val="continue"/>
            <w:tcBorders>
              <w:top w:val="nil"/>
            </w:tcBorders>
          </w:tcPr>
          <w:p>
            <w:pPr>
              <w:rPr>
                <w:rFonts w:ascii="Arial"/>
                <w:sz w:val="21"/>
              </w:rPr>
            </w:pPr>
            <w:r/>
          </w:p>
        </w:tc>
        <w:tc>
          <w:tcPr>
            <w:tcW w:w="6813" w:type="dxa"/>
            <w:vAlign w:val="top"/>
          </w:tcPr>
          <w:p>
            <w:pPr>
              <w:pStyle w:val="TableText"/>
              <w:ind w:left="132"/>
              <w:spacing w:before="35" w:line="228" w:lineRule="auto"/>
              <w:rPr>
                <w:sz w:val="20"/>
                <w:szCs w:val="20"/>
              </w:rPr>
            </w:pPr>
            <w:r>
              <w:rPr>
                <w:sz w:val="20"/>
                <w:szCs w:val="20"/>
                <w:spacing w:val="7"/>
              </w:rPr>
              <w:t>中小企业划分标准按国家规定执行：</w:t>
            </w:r>
          </w:p>
          <w:p>
            <w:pPr>
              <w:pStyle w:val="TableText"/>
              <w:ind w:left="111" w:right="108" w:firstLine="422"/>
              <w:spacing w:before="75" w:line="302" w:lineRule="auto"/>
              <w:jc w:val="both"/>
              <w:rPr>
                <w:sz w:val="20"/>
                <w:szCs w:val="20"/>
              </w:rPr>
            </w:pPr>
            <w:r>
              <w:rPr>
                <w:sz w:val="20"/>
                <w:szCs w:val="20"/>
                <w:spacing w:val="12"/>
              </w:rPr>
              <w:t>依据《工业和信息化部、国家统计局、国家发展和改革委员会、财</w:t>
            </w:r>
            <w:r>
              <w:rPr>
                <w:sz w:val="20"/>
                <w:szCs w:val="20"/>
                <w:spacing w:val="9"/>
              </w:rPr>
              <w:t>政部关于印发中小企业划型标准规定的通知》</w:t>
            </w:r>
            <w:r>
              <w:rPr>
                <w:sz w:val="20"/>
                <w:szCs w:val="20"/>
                <w:spacing w:val="-70"/>
              </w:rPr>
              <w:t xml:space="preserve"> </w:t>
            </w:r>
            <w:r>
              <w:rPr>
                <w:sz w:val="20"/>
                <w:szCs w:val="20"/>
                <w:spacing w:val="9"/>
              </w:rPr>
              <w:t>（工信部联企业</w:t>
            </w:r>
            <w:r>
              <w:rPr>
                <w:rFonts w:ascii="Calibri" w:hAnsi="Calibri" w:eastAsia="Calibri" w:cs="Calibri"/>
                <w:sz w:val="20"/>
                <w:szCs w:val="20"/>
                <w:spacing w:val="9"/>
              </w:rPr>
              <w:t>[2011]300</w:t>
            </w:r>
            <w:r>
              <w:rPr>
                <w:sz w:val="20"/>
                <w:szCs w:val="20"/>
                <w:spacing w:val="-5"/>
              </w:rPr>
              <w:t>号</w:t>
            </w:r>
            <w:r>
              <w:rPr>
                <w:sz w:val="20"/>
                <w:szCs w:val="20"/>
                <w:spacing w:val="-39"/>
              </w:rPr>
              <w:t xml:space="preserve"> </w:t>
            </w:r>
            <w:r>
              <w:rPr>
                <w:sz w:val="20"/>
                <w:szCs w:val="20"/>
                <w:spacing w:val="-5"/>
              </w:rPr>
              <w:t>）</w:t>
            </w:r>
            <w:r>
              <w:rPr>
                <w:sz w:val="20"/>
                <w:szCs w:val="20"/>
                <w:spacing w:val="-41"/>
              </w:rPr>
              <w:t xml:space="preserve"> </w:t>
            </w:r>
            <w:r>
              <w:rPr>
                <w:sz w:val="20"/>
                <w:szCs w:val="20"/>
                <w:spacing w:val="-5"/>
              </w:rPr>
              <w:t>、</w:t>
            </w:r>
            <w:r>
              <w:rPr>
                <w:sz w:val="20"/>
                <w:szCs w:val="20"/>
                <w:spacing w:val="-56"/>
              </w:rPr>
              <w:t xml:space="preserve"> </w:t>
            </w:r>
            <w:r>
              <w:rPr>
                <w:sz w:val="20"/>
                <w:szCs w:val="20"/>
                <w:spacing w:val="-5"/>
              </w:rPr>
              <w:t>《</w:t>
            </w:r>
            <w:r>
              <w:rPr>
                <w:sz w:val="20"/>
                <w:szCs w:val="20"/>
                <w:spacing w:val="-20"/>
              </w:rPr>
              <w:t xml:space="preserve"> </w:t>
            </w:r>
            <w:r>
              <w:rPr>
                <w:sz w:val="20"/>
                <w:szCs w:val="20"/>
                <w:spacing w:val="-5"/>
              </w:rPr>
              <w:t>国</w:t>
            </w:r>
            <w:r>
              <w:rPr>
                <w:sz w:val="20"/>
                <w:szCs w:val="20"/>
                <w:spacing w:val="-59"/>
              </w:rPr>
              <w:t xml:space="preserve"> </w:t>
            </w:r>
            <w:r>
              <w:rPr>
                <w:sz w:val="20"/>
                <w:szCs w:val="20"/>
                <w:spacing w:val="-5"/>
              </w:rPr>
              <w:t>家</w:t>
            </w:r>
            <w:r>
              <w:rPr>
                <w:sz w:val="20"/>
                <w:szCs w:val="20"/>
                <w:spacing w:val="-56"/>
              </w:rPr>
              <w:t xml:space="preserve"> </w:t>
            </w:r>
            <w:r>
              <w:rPr>
                <w:sz w:val="20"/>
                <w:szCs w:val="20"/>
                <w:spacing w:val="-5"/>
              </w:rPr>
              <w:t>统</w:t>
            </w:r>
            <w:r>
              <w:rPr>
                <w:sz w:val="20"/>
                <w:szCs w:val="20"/>
                <w:spacing w:val="-61"/>
              </w:rPr>
              <w:t xml:space="preserve"> </w:t>
            </w:r>
            <w:r>
              <w:rPr>
                <w:sz w:val="20"/>
                <w:szCs w:val="20"/>
                <w:spacing w:val="-5"/>
              </w:rPr>
              <w:t>计</w:t>
            </w:r>
            <w:r>
              <w:rPr>
                <w:sz w:val="20"/>
                <w:szCs w:val="20"/>
                <w:spacing w:val="-58"/>
              </w:rPr>
              <w:t xml:space="preserve"> </w:t>
            </w:r>
            <w:r>
              <w:rPr>
                <w:sz w:val="20"/>
                <w:szCs w:val="20"/>
                <w:spacing w:val="-5"/>
              </w:rPr>
              <w:t>局</w:t>
            </w:r>
            <w:r>
              <w:rPr>
                <w:sz w:val="20"/>
                <w:szCs w:val="20"/>
                <w:spacing w:val="-55"/>
              </w:rPr>
              <w:t xml:space="preserve"> </w:t>
            </w:r>
            <w:r>
              <w:rPr>
                <w:sz w:val="20"/>
                <w:szCs w:val="20"/>
                <w:spacing w:val="-5"/>
              </w:rPr>
              <w:t>关</w:t>
            </w:r>
            <w:r>
              <w:rPr>
                <w:sz w:val="20"/>
                <w:szCs w:val="20"/>
                <w:spacing w:val="-58"/>
              </w:rPr>
              <w:t xml:space="preserve"> </w:t>
            </w:r>
            <w:r>
              <w:rPr>
                <w:sz w:val="20"/>
                <w:szCs w:val="20"/>
                <w:spacing w:val="-5"/>
              </w:rPr>
              <w:t>于</w:t>
            </w:r>
            <w:r>
              <w:rPr>
                <w:sz w:val="20"/>
                <w:szCs w:val="20"/>
                <w:spacing w:val="-44"/>
              </w:rPr>
              <w:t xml:space="preserve"> </w:t>
            </w:r>
            <w:r>
              <w:rPr>
                <w:sz w:val="20"/>
                <w:szCs w:val="20"/>
                <w:spacing w:val="-5"/>
              </w:rPr>
              <w:t>印</w:t>
            </w:r>
            <w:r>
              <w:rPr>
                <w:sz w:val="20"/>
                <w:szCs w:val="20"/>
                <w:spacing w:val="-58"/>
              </w:rPr>
              <w:t xml:space="preserve"> </w:t>
            </w:r>
            <w:r>
              <w:rPr>
                <w:sz w:val="20"/>
                <w:szCs w:val="20"/>
                <w:spacing w:val="-5"/>
              </w:rPr>
              <w:t>发</w:t>
            </w:r>
            <w:r>
              <w:rPr>
                <w:sz w:val="20"/>
                <w:szCs w:val="20"/>
                <w:spacing w:val="-62"/>
              </w:rPr>
              <w:t xml:space="preserve"> </w:t>
            </w:r>
            <w:r>
              <w:rPr>
                <w:rFonts w:ascii="Calibri" w:hAnsi="Calibri" w:eastAsia="Calibri" w:cs="Calibri"/>
                <w:sz w:val="20"/>
                <w:szCs w:val="20"/>
                <w:spacing w:val="-5"/>
              </w:rPr>
              <w:t>&lt; </w:t>
            </w:r>
            <w:r>
              <w:rPr>
                <w:sz w:val="20"/>
                <w:szCs w:val="20"/>
                <w:spacing w:val="-5"/>
              </w:rPr>
              <w:t>统</w:t>
            </w:r>
            <w:r>
              <w:rPr>
                <w:sz w:val="20"/>
                <w:szCs w:val="20"/>
                <w:spacing w:val="-60"/>
              </w:rPr>
              <w:t xml:space="preserve"> </w:t>
            </w:r>
            <w:r>
              <w:rPr>
                <w:sz w:val="20"/>
                <w:szCs w:val="20"/>
                <w:spacing w:val="-5"/>
              </w:rPr>
              <w:t>计</w:t>
            </w:r>
            <w:r>
              <w:rPr>
                <w:sz w:val="20"/>
                <w:szCs w:val="20"/>
                <w:spacing w:val="-60"/>
              </w:rPr>
              <w:t xml:space="preserve"> </w:t>
            </w:r>
            <w:r>
              <w:rPr>
                <w:sz w:val="20"/>
                <w:szCs w:val="20"/>
                <w:spacing w:val="-5"/>
              </w:rPr>
              <w:t>上</w:t>
            </w:r>
            <w:r>
              <w:rPr>
                <w:sz w:val="20"/>
                <w:szCs w:val="20"/>
                <w:spacing w:val="-56"/>
              </w:rPr>
              <w:t xml:space="preserve"> </w:t>
            </w:r>
            <w:r>
              <w:rPr>
                <w:sz w:val="20"/>
                <w:szCs w:val="20"/>
                <w:spacing w:val="-5"/>
              </w:rPr>
              <w:t>大</w:t>
            </w:r>
            <w:r>
              <w:rPr>
                <w:sz w:val="20"/>
                <w:szCs w:val="20"/>
                <w:spacing w:val="-41"/>
              </w:rPr>
              <w:t xml:space="preserve"> </w:t>
            </w:r>
            <w:r>
              <w:rPr>
                <w:sz w:val="20"/>
                <w:szCs w:val="20"/>
                <w:spacing w:val="-5"/>
              </w:rPr>
              <w:t>中</w:t>
            </w:r>
            <w:r>
              <w:rPr>
                <w:sz w:val="20"/>
                <w:szCs w:val="20"/>
                <w:spacing w:val="-55"/>
              </w:rPr>
              <w:t xml:space="preserve"> </w:t>
            </w:r>
            <w:r>
              <w:rPr>
                <w:sz w:val="20"/>
                <w:szCs w:val="20"/>
                <w:spacing w:val="-5"/>
              </w:rPr>
              <w:t>小</w:t>
            </w:r>
            <w:r>
              <w:rPr>
                <w:sz w:val="20"/>
                <w:szCs w:val="20"/>
                <w:spacing w:val="-61"/>
              </w:rPr>
              <w:t xml:space="preserve"> </w:t>
            </w:r>
            <w:r>
              <w:rPr>
                <w:sz w:val="20"/>
                <w:szCs w:val="20"/>
                <w:spacing w:val="-6"/>
              </w:rPr>
              <w:t>微</w:t>
            </w:r>
            <w:r>
              <w:rPr>
                <w:sz w:val="20"/>
                <w:szCs w:val="20"/>
                <w:spacing w:val="-54"/>
              </w:rPr>
              <w:t xml:space="preserve"> </w:t>
            </w:r>
            <w:r>
              <w:rPr>
                <w:sz w:val="20"/>
                <w:szCs w:val="20"/>
                <w:spacing w:val="-6"/>
              </w:rPr>
              <w:t>型</w:t>
            </w:r>
            <w:r>
              <w:rPr>
                <w:sz w:val="20"/>
                <w:szCs w:val="20"/>
                <w:spacing w:val="-58"/>
              </w:rPr>
              <w:t xml:space="preserve"> </w:t>
            </w:r>
            <w:r>
              <w:rPr>
                <w:sz w:val="20"/>
                <w:szCs w:val="20"/>
                <w:spacing w:val="-6"/>
              </w:rPr>
              <w:t>企</w:t>
            </w:r>
            <w:r>
              <w:rPr>
                <w:sz w:val="20"/>
                <w:szCs w:val="20"/>
                <w:spacing w:val="-59"/>
              </w:rPr>
              <w:t xml:space="preserve"> </w:t>
            </w:r>
            <w:r>
              <w:rPr>
                <w:sz w:val="20"/>
                <w:szCs w:val="20"/>
                <w:spacing w:val="-6"/>
              </w:rPr>
              <w:t>业</w:t>
            </w:r>
            <w:r>
              <w:rPr>
                <w:sz w:val="20"/>
                <w:szCs w:val="20"/>
                <w:spacing w:val="-62"/>
              </w:rPr>
              <w:t xml:space="preserve"> </w:t>
            </w:r>
            <w:r>
              <w:rPr>
                <w:sz w:val="20"/>
                <w:szCs w:val="20"/>
                <w:spacing w:val="-6"/>
              </w:rPr>
              <w:t>划</w:t>
            </w:r>
            <w:r>
              <w:rPr>
                <w:sz w:val="20"/>
                <w:szCs w:val="20"/>
                <w:spacing w:val="-58"/>
              </w:rPr>
              <w:t xml:space="preserve"> </w:t>
            </w:r>
            <w:r>
              <w:rPr>
                <w:sz w:val="20"/>
                <w:szCs w:val="20"/>
                <w:spacing w:val="-6"/>
              </w:rPr>
              <w:t>分</w:t>
            </w:r>
            <w:r>
              <w:rPr>
                <w:sz w:val="20"/>
                <w:szCs w:val="20"/>
                <w:spacing w:val="-57"/>
              </w:rPr>
              <w:t xml:space="preserve"> </w:t>
            </w:r>
            <w:r>
              <w:rPr>
                <w:sz w:val="20"/>
                <w:szCs w:val="20"/>
                <w:spacing w:val="-6"/>
              </w:rPr>
              <w:t>办</w:t>
            </w:r>
            <w:r>
              <w:rPr>
                <w:sz w:val="20"/>
                <w:szCs w:val="20"/>
                <w:spacing w:val="-60"/>
              </w:rPr>
              <w:t xml:space="preserve"> </w:t>
            </w:r>
            <w:r>
              <w:rPr>
                <w:sz w:val="20"/>
                <w:szCs w:val="20"/>
                <w:spacing w:val="-6"/>
              </w:rPr>
              <w:t>法</w:t>
            </w:r>
            <w:r>
              <w:rPr>
                <w:sz w:val="20"/>
                <w:szCs w:val="20"/>
                <w:spacing w:val="12"/>
              </w:rPr>
              <w:t>（</w:t>
            </w:r>
            <w:r>
              <w:rPr>
                <w:rFonts w:ascii="Calibri" w:hAnsi="Calibri" w:eastAsia="Calibri" w:cs="Calibri"/>
                <w:sz w:val="20"/>
                <w:szCs w:val="20"/>
                <w:spacing w:val="12"/>
              </w:rPr>
              <w:t>2017</w:t>
            </w:r>
            <w:r>
              <w:rPr>
                <w:sz w:val="20"/>
                <w:szCs w:val="20"/>
                <w:spacing w:val="12"/>
              </w:rPr>
              <w:t>）</w:t>
            </w:r>
            <w:r>
              <w:rPr>
                <w:sz w:val="20"/>
                <w:szCs w:val="20"/>
                <w:spacing w:val="-59"/>
              </w:rPr>
              <w:t xml:space="preserve"> </w:t>
            </w:r>
            <w:r>
              <w:rPr>
                <w:rFonts w:ascii="Calibri" w:hAnsi="Calibri" w:eastAsia="Calibri" w:cs="Calibri"/>
                <w:sz w:val="20"/>
                <w:szCs w:val="20"/>
                <w:spacing w:val="12"/>
              </w:rPr>
              <w:t>&gt;</w:t>
            </w:r>
            <w:r>
              <w:rPr>
                <w:sz w:val="20"/>
                <w:szCs w:val="20"/>
                <w:spacing w:val="12"/>
              </w:rPr>
              <w:t>的通知》</w:t>
            </w:r>
            <w:r>
              <w:rPr>
                <w:sz w:val="20"/>
                <w:szCs w:val="20"/>
                <w:spacing w:val="-67"/>
              </w:rPr>
              <w:t xml:space="preserve"> </w:t>
            </w:r>
            <w:r>
              <w:rPr>
                <w:sz w:val="20"/>
                <w:szCs w:val="20"/>
                <w:spacing w:val="12"/>
              </w:rPr>
              <w:t>（国统字〔</w:t>
            </w:r>
            <w:r>
              <w:rPr>
                <w:rFonts w:ascii="Calibri" w:hAnsi="Calibri" w:eastAsia="Calibri" w:cs="Calibri"/>
                <w:sz w:val="20"/>
                <w:szCs w:val="20"/>
                <w:spacing w:val="12"/>
              </w:rPr>
              <w:t>2017</w:t>
            </w:r>
            <w:r>
              <w:rPr>
                <w:sz w:val="20"/>
                <w:szCs w:val="20"/>
                <w:spacing w:val="12"/>
              </w:rPr>
              <w:t>〕</w:t>
            </w:r>
            <w:r>
              <w:rPr>
                <w:rFonts w:ascii="Calibri" w:hAnsi="Calibri" w:eastAsia="Calibri" w:cs="Calibri"/>
                <w:sz w:val="20"/>
                <w:szCs w:val="20"/>
                <w:spacing w:val="12"/>
              </w:rPr>
              <w:t>2</w:t>
            </w:r>
            <w:r>
              <w:rPr>
                <w:rFonts w:ascii="Calibri" w:hAnsi="Calibri" w:eastAsia="Calibri" w:cs="Calibri"/>
                <w:sz w:val="20"/>
                <w:szCs w:val="20"/>
                <w:spacing w:val="11"/>
              </w:rPr>
              <w:t>13</w:t>
            </w:r>
            <w:r>
              <w:rPr>
                <w:rFonts w:ascii="Calibri" w:hAnsi="Calibri" w:eastAsia="Calibri" w:cs="Calibri"/>
                <w:sz w:val="20"/>
                <w:szCs w:val="20"/>
                <w:spacing w:val="35"/>
              </w:rPr>
              <w:t xml:space="preserve"> </w:t>
            </w:r>
            <w:r>
              <w:rPr>
                <w:sz w:val="20"/>
                <w:szCs w:val="20"/>
                <w:spacing w:val="11"/>
              </w:rPr>
              <w:t>号）等规定进行中小企业划</w:t>
            </w:r>
            <w:r>
              <w:rPr>
                <w:sz w:val="20"/>
                <w:szCs w:val="20"/>
              </w:rPr>
              <w:t>分。</w:t>
            </w:r>
          </w:p>
          <w:p>
            <w:pPr>
              <w:pStyle w:val="TableText"/>
              <w:ind w:left="535"/>
              <w:spacing w:line="226" w:lineRule="auto"/>
              <w:rPr>
                <w:sz w:val="20"/>
                <w:szCs w:val="20"/>
              </w:rPr>
            </w:pPr>
            <w:r>
              <w:rPr>
                <w:sz w:val="20"/>
                <w:szCs w:val="20"/>
                <w:spacing w:val="16"/>
              </w:rPr>
              <w:t>投标人应提交符合《财政部工业和信息化部关于印发</w:t>
            </w:r>
            <w:r>
              <w:rPr>
                <w:rFonts w:ascii="Calibri" w:hAnsi="Calibri" w:eastAsia="Calibri" w:cs="Calibri"/>
                <w:sz w:val="20"/>
                <w:szCs w:val="20"/>
                <w:spacing w:val="16"/>
              </w:rPr>
              <w:t>&lt;</w:t>
            </w:r>
            <w:r>
              <w:rPr>
                <w:sz w:val="20"/>
                <w:szCs w:val="20"/>
                <w:spacing w:val="16"/>
              </w:rPr>
              <w:t>政府</w:t>
            </w:r>
            <w:r>
              <w:rPr>
                <w:sz w:val="20"/>
                <w:szCs w:val="20"/>
                <w:spacing w:val="15"/>
              </w:rPr>
              <w:t>采购促</w:t>
            </w:r>
          </w:p>
        </w:tc>
      </w:tr>
    </w:tbl>
    <w:p>
      <w:pPr>
        <w:rPr>
          <w:rFonts w:ascii="Arial"/>
          <w:sz w:val="21"/>
        </w:rPr>
      </w:pPr>
      <w:r/>
    </w:p>
    <w:p>
      <w:pPr>
        <w:sectPr>
          <w:headerReference w:type="default" r:id="rId28"/>
          <w:footerReference w:type="default" r:id="rId50"/>
          <w:pgSz w:w="11905" w:h="16839"/>
          <w:pgMar w:top="1383" w:right="1411" w:bottom="1280" w:left="1554"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9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1"/>
        <w:gridCol w:w="1110"/>
        <w:gridCol w:w="6813"/>
      </w:tblGrid>
      <w:tr>
        <w:trPr>
          <w:trHeight w:val="663" w:hRule="atLeast"/>
        </w:trPr>
        <w:tc>
          <w:tcPr>
            <w:tcW w:w="1011" w:type="dxa"/>
            <w:vAlign w:val="top"/>
            <w:vMerge w:val="restart"/>
            <w:tcBorders>
              <w:bottom w:val="nil"/>
            </w:tcBorders>
          </w:tcPr>
          <w:p>
            <w:pPr>
              <w:rPr>
                <w:rFonts w:ascii="Arial"/>
                <w:sz w:val="21"/>
              </w:rPr>
            </w:pPr>
            <w:r/>
          </w:p>
        </w:tc>
        <w:tc>
          <w:tcPr>
            <w:tcW w:w="1110" w:type="dxa"/>
            <w:vAlign w:val="top"/>
            <w:vMerge w:val="restart"/>
            <w:tcBorders>
              <w:bottom w:val="nil"/>
            </w:tcBorders>
          </w:tcPr>
          <w:p>
            <w:pPr>
              <w:rPr>
                <w:rFonts w:ascii="Arial"/>
                <w:sz w:val="21"/>
              </w:rPr>
            </w:pPr>
            <w:r/>
          </w:p>
        </w:tc>
        <w:tc>
          <w:tcPr>
            <w:tcW w:w="6813" w:type="dxa"/>
            <w:vAlign w:val="top"/>
          </w:tcPr>
          <w:p>
            <w:pPr>
              <w:pStyle w:val="TableText"/>
              <w:ind w:left="118" w:right="108" w:hanging="7"/>
              <w:spacing w:before="35" w:line="285" w:lineRule="auto"/>
              <w:rPr>
                <w:sz w:val="20"/>
                <w:szCs w:val="20"/>
              </w:rPr>
            </w:pPr>
            <w:r>
              <w:rPr>
                <w:sz w:val="20"/>
                <w:szCs w:val="20"/>
                <w:spacing w:val="10"/>
              </w:rPr>
              <w:t>进中小企业发展管理办法</w:t>
            </w:r>
            <w:r>
              <w:rPr>
                <w:rFonts w:ascii="Calibri" w:hAnsi="Calibri" w:eastAsia="Calibri" w:cs="Calibri"/>
                <w:sz w:val="20"/>
                <w:szCs w:val="20"/>
                <w:spacing w:val="10"/>
              </w:rPr>
              <w:t>&gt;</w:t>
            </w:r>
            <w:r>
              <w:rPr>
                <w:sz w:val="20"/>
                <w:szCs w:val="20"/>
                <w:spacing w:val="10"/>
              </w:rPr>
              <w:t>的通知》</w:t>
            </w:r>
            <w:r>
              <w:rPr>
                <w:sz w:val="20"/>
                <w:szCs w:val="20"/>
                <w:spacing w:val="-61"/>
              </w:rPr>
              <w:t xml:space="preserve"> </w:t>
            </w:r>
            <w:r>
              <w:rPr>
                <w:sz w:val="20"/>
                <w:szCs w:val="20"/>
                <w:spacing w:val="10"/>
              </w:rPr>
              <w:t>（财库﹝</w:t>
            </w:r>
            <w:r>
              <w:rPr>
                <w:rFonts w:ascii="Calibri" w:hAnsi="Calibri" w:eastAsia="Calibri" w:cs="Calibri"/>
                <w:sz w:val="20"/>
                <w:szCs w:val="20"/>
                <w:spacing w:val="10"/>
              </w:rPr>
              <w:t>2020</w:t>
            </w:r>
            <w:r>
              <w:rPr>
                <w:rFonts w:ascii="Calibri" w:hAnsi="Calibri" w:eastAsia="Calibri" w:cs="Calibri"/>
                <w:sz w:val="20"/>
                <w:szCs w:val="20"/>
                <w:spacing w:val="-20"/>
              </w:rPr>
              <w:t xml:space="preserve"> </w:t>
            </w:r>
            <w:r>
              <w:rPr>
                <w:sz w:val="20"/>
                <w:szCs w:val="20"/>
                <w:spacing w:val="10"/>
              </w:rPr>
              <w:t>﹞</w:t>
            </w:r>
            <w:r>
              <w:rPr>
                <w:rFonts w:ascii="Calibri" w:hAnsi="Calibri" w:eastAsia="Calibri" w:cs="Calibri"/>
                <w:sz w:val="20"/>
                <w:szCs w:val="20"/>
                <w:spacing w:val="10"/>
              </w:rPr>
              <w:t>46</w:t>
            </w:r>
            <w:r>
              <w:rPr>
                <w:rFonts w:ascii="Calibri" w:hAnsi="Calibri" w:eastAsia="Calibri" w:cs="Calibri"/>
                <w:sz w:val="20"/>
                <w:szCs w:val="20"/>
                <w:spacing w:val="30"/>
                <w:w w:val="101"/>
              </w:rPr>
              <w:t xml:space="preserve"> </w:t>
            </w:r>
            <w:r>
              <w:rPr>
                <w:sz w:val="20"/>
                <w:szCs w:val="20"/>
                <w:spacing w:val="10"/>
              </w:rPr>
              <w:t>号）规定的《中</w:t>
            </w:r>
            <w:r>
              <w:rPr>
                <w:sz w:val="20"/>
                <w:szCs w:val="20"/>
                <w:spacing w:val="5"/>
              </w:rPr>
              <w:t>小企业声明函》。</w:t>
            </w:r>
          </w:p>
        </w:tc>
      </w:tr>
      <w:tr>
        <w:trPr>
          <w:trHeight w:val="1202" w:hRule="atLeast"/>
        </w:trPr>
        <w:tc>
          <w:tcPr>
            <w:tcW w:w="1011" w:type="dxa"/>
            <w:vAlign w:val="top"/>
            <w:vMerge w:val="continue"/>
            <w:tcBorders>
              <w:top w:val="nil"/>
              <w:bottom w:val="nil"/>
            </w:tcBorders>
          </w:tcPr>
          <w:p>
            <w:pPr>
              <w:rPr>
                <w:rFonts w:ascii="Arial"/>
                <w:sz w:val="21"/>
              </w:rPr>
            </w:pPr>
            <w:r/>
          </w:p>
        </w:tc>
        <w:tc>
          <w:tcPr>
            <w:tcW w:w="1110" w:type="dxa"/>
            <w:vAlign w:val="top"/>
            <w:vMerge w:val="continue"/>
            <w:tcBorders>
              <w:top w:val="nil"/>
              <w:bottom w:val="nil"/>
            </w:tcBorders>
          </w:tcPr>
          <w:p>
            <w:pPr>
              <w:rPr>
                <w:rFonts w:ascii="Arial"/>
                <w:sz w:val="21"/>
              </w:rPr>
            </w:pPr>
            <w:r/>
          </w:p>
        </w:tc>
        <w:tc>
          <w:tcPr>
            <w:tcW w:w="6813" w:type="dxa"/>
            <w:vAlign w:val="top"/>
          </w:tcPr>
          <w:p>
            <w:pPr>
              <w:pStyle w:val="TableText"/>
              <w:ind w:left="322" w:right="110" w:hanging="202"/>
              <w:spacing w:before="32" w:line="285" w:lineRule="auto"/>
              <w:rPr>
                <w:sz w:val="20"/>
                <w:szCs w:val="20"/>
              </w:rPr>
            </w:pPr>
            <w:r>
              <w:rPr>
                <w:rFonts w:ascii="MS Gothic" w:hAnsi="MS Gothic" w:eastAsia="MS Gothic" w:cs="MS Gothic"/>
                <w:sz w:val="20"/>
                <w:szCs w:val="20"/>
                <w:color w:val="0000FF"/>
                <w:spacing w:val="9"/>
              </w:rPr>
              <w:t>☑</w:t>
            </w:r>
            <w:r>
              <w:rPr>
                <w:sz w:val="20"/>
                <w:szCs w:val="20"/>
                <w:spacing w:val="9"/>
              </w:rPr>
              <w:t>本项目中第</w:t>
            </w:r>
            <w:r>
              <w:rPr>
                <w:sz w:val="20"/>
                <w:szCs w:val="20"/>
                <w:spacing w:val="-25"/>
              </w:rPr>
              <w:t xml:space="preserve"> </w:t>
            </w:r>
            <w:r>
              <w:rPr>
                <w:rFonts w:ascii="Calibri" w:hAnsi="Calibri" w:eastAsia="Calibri" w:cs="Calibri"/>
                <w:sz w:val="20"/>
                <w:szCs w:val="20"/>
                <w:color w:val="0000FF"/>
                <w:spacing w:val="9"/>
              </w:rPr>
              <w:t>1</w:t>
            </w:r>
            <w:r>
              <w:rPr>
                <w:rFonts w:ascii="Calibri" w:hAnsi="Calibri" w:eastAsia="Calibri" w:cs="Calibri"/>
                <w:sz w:val="20"/>
                <w:szCs w:val="20"/>
                <w:color w:val="0000FF"/>
                <w:spacing w:val="-20"/>
              </w:rPr>
              <w:t xml:space="preserve"> </w:t>
            </w:r>
            <w:r>
              <w:rPr>
                <w:sz w:val="20"/>
                <w:szCs w:val="20"/>
                <w:color w:val="0000FF"/>
                <w:spacing w:val="9"/>
              </w:rPr>
              <w:t>、</w:t>
            </w:r>
            <w:r>
              <w:rPr>
                <w:rFonts w:ascii="Calibri" w:hAnsi="Calibri" w:eastAsia="Calibri" w:cs="Calibri"/>
                <w:sz w:val="20"/>
                <w:szCs w:val="20"/>
                <w:color w:val="0000FF"/>
                <w:spacing w:val="9"/>
              </w:rPr>
              <w:t>2</w:t>
            </w:r>
            <w:r>
              <w:rPr>
                <w:rFonts w:ascii="Calibri" w:hAnsi="Calibri" w:eastAsia="Calibri" w:cs="Calibri"/>
                <w:sz w:val="20"/>
                <w:szCs w:val="20"/>
                <w:color w:val="0000FF"/>
                <w:spacing w:val="-18"/>
              </w:rPr>
              <w:t xml:space="preserve"> </w:t>
            </w:r>
            <w:r>
              <w:rPr>
                <w:sz w:val="20"/>
                <w:szCs w:val="20"/>
                <w:color w:val="0000FF"/>
                <w:spacing w:val="9"/>
              </w:rPr>
              <w:t>、</w:t>
            </w:r>
            <w:r>
              <w:rPr>
                <w:rFonts w:ascii="Calibri" w:hAnsi="Calibri" w:eastAsia="Calibri" w:cs="Calibri"/>
                <w:sz w:val="20"/>
                <w:szCs w:val="20"/>
                <w:color w:val="0000FF"/>
                <w:spacing w:val="9"/>
              </w:rPr>
              <w:t>3</w:t>
            </w:r>
            <w:r>
              <w:rPr>
                <w:rFonts w:ascii="Calibri" w:hAnsi="Calibri" w:eastAsia="Calibri" w:cs="Calibri"/>
                <w:sz w:val="20"/>
                <w:szCs w:val="20"/>
                <w:color w:val="0000FF"/>
                <w:spacing w:val="20"/>
                <w:w w:val="101"/>
              </w:rPr>
              <w:t xml:space="preserve"> </w:t>
            </w:r>
            <w:r>
              <w:rPr>
                <w:sz w:val="20"/>
                <w:szCs w:val="20"/>
                <w:spacing w:val="9"/>
              </w:rPr>
              <w:t>包，所属行业</w:t>
            </w:r>
            <w:r>
              <w:rPr>
                <w:sz w:val="20"/>
                <w:szCs w:val="20"/>
                <w:color w:val="0000FF"/>
                <w:spacing w:val="9"/>
              </w:rPr>
              <w:t>其他未列明</w:t>
            </w:r>
            <w:r>
              <w:rPr>
                <w:sz w:val="20"/>
                <w:szCs w:val="20"/>
                <w:color w:val="0000FF"/>
                <w:spacing w:val="8"/>
              </w:rPr>
              <w:t>行业</w:t>
            </w:r>
            <w:r>
              <w:rPr>
                <w:sz w:val="20"/>
                <w:szCs w:val="20"/>
                <w:spacing w:val="8"/>
              </w:rPr>
              <w:t>，专门面向中小企</w:t>
            </w:r>
            <w:r>
              <w:rPr>
                <w:sz w:val="20"/>
                <w:szCs w:val="20"/>
                <w:spacing w:val="9"/>
              </w:rPr>
              <w:t>业采购，不再执行价格扣除和评审优惠的扶持政策。</w:t>
            </w:r>
          </w:p>
          <w:p>
            <w:pPr>
              <w:pStyle w:val="TableText"/>
              <w:ind w:left="116" w:right="108" w:firstLine="17"/>
              <w:spacing w:line="250" w:lineRule="auto"/>
              <w:rPr>
                <w:sz w:val="20"/>
                <w:szCs w:val="20"/>
              </w:rPr>
            </w:pPr>
            <w:r>
              <w:rPr>
                <w:sz w:val="20"/>
                <w:szCs w:val="20"/>
                <w:color w:val="0000FF"/>
                <w:spacing w:val="12"/>
              </w:rPr>
              <w:t>□</w:t>
            </w:r>
            <w:r>
              <w:rPr>
                <w:sz w:val="20"/>
                <w:szCs w:val="20"/>
                <w:spacing w:val="12"/>
              </w:rPr>
              <w:t>本项目中第</w:t>
            </w:r>
            <w:r>
              <w:rPr>
                <w:rFonts w:ascii="Calibri" w:hAnsi="Calibri" w:eastAsia="Calibri" w:cs="Calibri"/>
                <w:sz w:val="20"/>
                <w:szCs w:val="20"/>
                <w:color w:val="0000FF"/>
                <w:spacing w:val="12"/>
              </w:rPr>
              <w:t>/</w:t>
            </w:r>
            <w:r>
              <w:rPr>
                <w:sz w:val="20"/>
                <w:szCs w:val="20"/>
                <w:spacing w:val="12"/>
              </w:rPr>
              <w:t>包，所属行业</w:t>
            </w:r>
            <w:r>
              <w:rPr>
                <w:rFonts w:ascii="Calibri" w:hAnsi="Calibri" w:eastAsia="Calibri" w:cs="Calibri"/>
                <w:sz w:val="20"/>
                <w:szCs w:val="20"/>
                <w:color w:val="0000FF"/>
                <w:spacing w:val="12"/>
              </w:rPr>
              <w:t>/</w:t>
            </w:r>
            <w:r>
              <w:rPr>
                <w:rFonts w:ascii="Calibri" w:hAnsi="Calibri" w:eastAsia="Calibri" w:cs="Calibri"/>
                <w:sz w:val="20"/>
                <w:szCs w:val="20"/>
                <w:color w:val="0000FF"/>
                <w:spacing w:val="-14"/>
              </w:rPr>
              <w:t xml:space="preserve"> </w:t>
            </w:r>
            <w:r>
              <w:rPr>
                <w:sz w:val="20"/>
                <w:szCs w:val="20"/>
                <w:spacing w:val="12"/>
              </w:rPr>
              <w:t>，专门面向小微企业采购，不</w:t>
            </w:r>
            <w:r>
              <w:rPr>
                <w:sz w:val="20"/>
                <w:szCs w:val="20"/>
                <w:spacing w:val="11"/>
              </w:rPr>
              <w:t>再执行价格</w:t>
            </w:r>
            <w:r>
              <w:rPr>
                <w:sz w:val="20"/>
                <w:szCs w:val="20"/>
                <w:spacing w:val="8"/>
              </w:rPr>
              <w:t>扣除和评审优惠的扶持政策。</w:t>
            </w:r>
          </w:p>
        </w:tc>
      </w:tr>
      <w:tr>
        <w:trPr>
          <w:trHeight w:val="4905" w:hRule="atLeast"/>
        </w:trPr>
        <w:tc>
          <w:tcPr>
            <w:tcW w:w="1011" w:type="dxa"/>
            <w:vAlign w:val="top"/>
            <w:vMerge w:val="continue"/>
            <w:tcBorders>
              <w:top w:val="nil"/>
            </w:tcBorders>
          </w:tcPr>
          <w:p>
            <w:pPr>
              <w:rPr>
                <w:rFonts w:ascii="Arial"/>
                <w:sz w:val="21"/>
              </w:rPr>
            </w:pPr>
            <w:r/>
          </w:p>
        </w:tc>
        <w:tc>
          <w:tcPr>
            <w:tcW w:w="1110" w:type="dxa"/>
            <w:vAlign w:val="top"/>
            <w:vMerge w:val="continue"/>
            <w:tcBorders>
              <w:top w:val="nil"/>
            </w:tcBorders>
          </w:tcPr>
          <w:p>
            <w:pPr>
              <w:rPr>
                <w:rFonts w:ascii="Arial"/>
                <w:sz w:val="21"/>
              </w:rPr>
            </w:pPr>
            <w:r/>
          </w:p>
        </w:tc>
        <w:tc>
          <w:tcPr>
            <w:tcW w:w="6813" w:type="dxa"/>
            <w:vAlign w:val="top"/>
          </w:tcPr>
          <w:p>
            <w:pPr>
              <w:pStyle w:val="TableText"/>
              <w:ind w:left="116" w:right="108" w:firstLine="17"/>
              <w:spacing w:before="2" w:line="297" w:lineRule="auto"/>
              <w:rPr>
                <w:sz w:val="20"/>
                <w:szCs w:val="20"/>
              </w:rPr>
            </w:pPr>
            <w:r>
              <w:rPr>
                <w:sz w:val="20"/>
                <w:szCs w:val="20"/>
                <w:color w:val="0000FF"/>
                <w:spacing w:val="12"/>
              </w:rPr>
              <w:t>□</w:t>
            </w:r>
            <w:r>
              <w:rPr>
                <w:sz w:val="20"/>
                <w:szCs w:val="20"/>
                <w:spacing w:val="12"/>
              </w:rPr>
              <w:t>一、本项目中第</w:t>
            </w:r>
            <w:r>
              <w:rPr>
                <w:rFonts w:ascii="Calibri" w:hAnsi="Calibri" w:eastAsia="Calibri" w:cs="Calibri"/>
                <w:sz w:val="20"/>
                <w:szCs w:val="20"/>
                <w:color w:val="0000FF"/>
                <w:spacing w:val="12"/>
              </w:rPr>
              <w:t>/</w:t>
            </w:r>
            <w:r>
              <w:rPr>
                <w:sz w:val="20"/>
                <w:szCs w:val="20"/>
                <w:spacing w:val="12"/>
              </w:rPr>
              <w:t>包，所属行业</w:t>
            </w:r>
            <w:r>
              <w:rPr>
                <w:rFonts w:ascii="Calibri" w:hAnsi="Calibri" w:eastAsia="Calibri" w:cs="Calibri"/>
                <w:sz w:val="20"/>
                <w:szCs w:val="20"/>
                <w:color w:val="0000FF"/>
                <w:spacing w:val="12"/>
              </w:rPr>
              <w:t>/</w:t>
            </w:r>
            <w:r>
              <w:rPr>
                <w:rFonts w:ascii="Calibri" w:hAnsi="Calibri" w:eastAsia="Calibri" w:cs="Calibri"/>
                <w:sz w:val="20"/>
                <w:szCs w:val="20"/>
                <w:color w:val="0000FF"/>
                <w:spacing w:val="-14"/>
              </w:rPr>
              <w:t xml:space="preserve"> </w:t>
            </w:r>
            <w:r>
              <w:rPr>
                <w:sz w:val="20"/>
                <w:szCs w:val="20"/>
                <w:spacing w:val="12"/>
              </w:rPr>
              <w:t>，非专门面向中小企业采</w:t>
            </w:r>
            <w:r>
              <w:rPr>
                <w:sz w:val="20"/>
                <w:szCs w:val="20"/>
                <w:spacing w:val="11"/>
              </w:rPr>
              <w:t>购（投标人</w:t>
            </w:r>
            <w:r>
              <w:rPr>
                <w:sz w:val="20"/>
                <w:szCs w:val="20"/>
                <w:spacing w:val="12"/>
              </w:rPr>
              <w:t>如为中小企业，投标文件中必须按招标文件要求的格式提供《中小企业</w:t>
            </w:r>
            <w:r>
              <w:rPr>
                <w:sz w:val="20"/>
                <w:szCs w:val="20"/>
                <w:spacing w:val="14"/>
              </w:rPr>
              <w:t>声明函》</w:t>
            </w:r>
            <w:r>
              <w:rPr>
                <w:sz w:val="20"/>
                <w:szCs w:val="20"/>
                <w:spacing w:val="-39"/>
              </w:rPr>
              <w:t xml:space="preserve"> </w:t>
            </w:r>
            <w:r>
              <w:rPr>
                <w:sz w:val="20"/>
                <w:szCs w:val="20"/>
                <w:spacing w:val="14"/>
              </w:rPr>
              <w:t>，否则评审时不予考虑</w:t>
            </w:r>
            <w:r>
              <w:rPr>
                <w:sz w:val="20"/>
                <w:szCs w:val="20"/>
                <w:spacing w:val="2"/>
              </w:rPr>
              <w:t>）</w:t>
            </w:r>
            <w:r>
              <w:rPr>
                <w:sz w:val="20"/>
                <w:szCs w:val="20"/>
                <w:spacing w:val="-42"/>
              </w:rPr>
              <w:t xml:space="preserve"> </w:t>
            </w:r>
            <w:r>
              <w:rPr>
                <w:sz w:val="20"/>
                <w:szCs w:val="20"/>
                <w:spacing w:val="2"/>
              </w:rPr>
              <w:t>，</w:t>
            </w:r>
            <w:r>
              <w:rPr>
                <w:sz w:val="20"/>
                <w:szCs w:val="20"/>
                <w:spacing w:val="14"/>
              </w:rPr>
              <w:t>给予小微企</w:t>
            </w:r>
            <w:r>
              <w:rPr>
                <w:sz w:val="20"/>
                <w:szCs w:val="20"/>
                <w:spacing w:val="13"/>
              </w:rPr>
              <w:t>业报价</w:t>
            </w:r>
            <w:r>
              <w:rPr>
                <w:sz w:val="20"/>
                <w:szCs w:val="20"/>
                <w:spacing w:val="-18"/>
              </w:rPr>
              <w:t xml:space="preserve"> </w:t>
            </w:r>
            <w:r>
              <w:rPr>
                <w:rFonts w:ascii="Calibri" w:hAnsi="Calibri" w:eastAsia="Calibri" w:cs="Calibri"/>
                <w:sz w:val="20"/>
                <w:szCs w:val="20"/>
                <w:spacing w:val="13"/>
              </w:rPr>
              <w:t>10%-20%</w:t>
            </w:r>
            <w:r>
              <w:rPr>
                <w:sz w:val="20"/>
                <w:szCs w:val="20"/>
                <w:spacing w:val="13"/>
              </w:rPr>
              <w:t>的扣</w:t>
            </w:r>
            <w:r>
              <w:rPr>
                <w:sz w:val="20"/>
                <w:szCs w:val="20"/>
                <w:spacing w:val="9"/>
              </w:rPr>
              <w:t>除，用扣除后的价格参加评审，本项目具体扣除比例为：价</w:t>
            </w:r>
            <w:r>
              <w:rPr>
                <w:sz w:val="20"/>
                <w:szCs w:val="20"/>
                <w:spacing w:val="8"/>
              </w:rPr>
              <w:t>格部分</w:t>
            </w:r>
            <w:r>
              <w:rPr>
                <w:rFonts w:ascii="Calibri" w:hAnsi="Calibri" w:eastAsia="Calibri" w:cs="Calibri"/>
                <w:sz w:val="20"/>
                <w:szCs w:val="20"/>
                <w:color w:val="0000FF"/>
                <w:spacing w:val="8"/>
              </w:rPr>
              <w:t>/</w:t>
            </w:r>
            <w:r>
              <w:rPr>
                <w:sz w:val="20"/>
                <w:szCs w:val="20"/>
                <w:spacing w:val="8"/>
              </w:rPr>
              <w:t>％。</w:t>
            </w:r>
          </w:p>
          <w:p>
            <w:pPr>
              <w:pStyle w:val="TableText"/>
              <w:ind w:left="111" w:right="108" w:firstLine="22"/>
              <w:spacing w:before="55" w:line="297" w:lineRule="auto"/>
              <w:rPr>
                <w:sz w:val="20"/>
                <w:szCs w:val="20"/>
              </w:rPr>
            </w:pPr>
            <w:r>
              <w:rPr>
                <w:sz w:val="20"/>
                <w:szCs w:val="20"/>
                <w:color w:val="0000FF"/>
                <w:spacing w:val="11"/>
              </w:rPr>
              <w:t>□</w:t>
            </w:r>
            <w:r>
              <w:rPr>
                <w:sz w:val="20"/>
                <w:szCs w:val="20"/>
                <w:spacing w:val="11"/>
              </w:rPr>
              <w:t>二、本项目非专门面向中小企业采购，预留</w:t>
            </w:r>
            <w:r>
              <w:rPr>
                <w:rFonts w:ascii="Calibri" w:hAnsi="Calibri" w:eastAsia="Calibri" w:cs="Calibri"/>
                <w:sz w:val="20"/>
                <w:szCs w:val="20"/>
                <w:spacing w:val="11"/>
              </w:rPr>
              <w:t>40</w:t>
            </w:r>
            <w:r>
              <w:rPr>
                <w:sz w:val="20"/>
                <w:szCs w:val="20"/>
                <w:spacing w:val="11"/>
              </w:rPr>
              <w:t>％以上份额专门面向中</w:t>
            </w:r>
            <w:r>
              <w:rPr>
                <w:sz w:val="20"/>
                <w:szCs w:val="20"/>
                <w:spacing w:val="11"/>
              </w:rPr>
              <w:t>小企业采购（其中预留给小微企业的比例不低于</w:t>
            </w:r>
            <w:r>
              <w:rPr>
                <w:sz w:val="20"/>
                <w:szCs w:val="20"/>
                <w:spacing w:val="-30"/>
              </w:rPr>
              <w:t xml:space="preserve"> </w:t>
            </w:r>
            <w:r>
              <w:rPr>
                <w:rFonts w:ascii="Calibri" w:hAnsi="Calibri" w:eastAsia="Calibri" w:cs="Calibri"/>
                <w:sz w:val="20"/>
                <w:szCs w:val="20"/>
                <w:spacing w:val="11"/>
              </w:rPr>
              <w:t>60%</w:t>
            </w:r>
            <w:r>
              <w:rPr>
                <w:sz w:val="20"/>
                <w:szCs w:val="20"/>
                <w:spacing w:val="-1"/>
              </w:rPr>
              <w:t>）</w:t>
            </w:r>
            <w:r>
              <w:rPr>
                <w:sz w:val="20"/>
                <w:szCs w:val="20"/>
                <w:spacing w:val="-57"/>
              </w:rPr>
              <w:t xml:space="preserve"> </w:t>
            </w:r>
            <w:r>
              <w:rPr>
                <w:sz w:val="20"/>
                <w:szCs w:val="20"/>
                <w:spacing w:val="-1"/>
              </w:rPr>
              <w:t>，</w:t>
            </w:r>
            <w:r>
              <w:rPr>
                <w:sz w:val="20"/>
                <w:szCs w:val="20"/>
                <w:spacing w:val="11"/>
              </w:rPr>
              <w:t>投标人在投标</w:t>
            </w:r>
            <w:r>
              <w:rPr>
                <w:sz w:val="20"/>
                <w:szCs w:val="20"/>
                <w:spacing w:val="12"/>
              </w:rPr>
              <w:t>文件的中小企业声明函中明确被分包企业名称，并提供分包意向协议。</w:t>
            </w:r>
            <w:r>
              <w:rPr>
                <w:sz w:val="20"/>
                <w:szCs w:val="20"/>
                <w:spacing w:val="12"/>
              </w:rPr>
              <w:t>中标人的分包协议须作为中标人与采购人签订的政府采购合同附件报同</w:t>
            </w:r>
            <w:r>
              <w:rPr>
                <w:sz w:val="20"/>
                <w:szCs w:val="20"/>
                <w:spacing w:val="12"/>
              </w:rPr>
              <w:t>级财政政府采购监督管理部门和有关部门备案。接受分包合同的中小企</w:t>
            </w:r>
            <w:r>
              <w:rPr>
                <w:sz w:val="20"/>
                <w:szCs w:val="20"/>
                <w:spacing w:val="12"/>
              </w:rPr>
              <w:t>业与分包企业之间不得存在直接控股、管理关系。接受大中型企业与小</w:t>
            </w:r>
            <w:r>
              <w:rPr>
                <w:sz w:val="20"/>
                <w:szCs w:val="20"/>
                <w:spacing w:val="12"/>
              </w:rPr>
              <w:t>微企业组成联合体或者允许大中型企业向一家或者多家小微企业分包的</w:t>
            </w:r>
            <w:r>
              <w:rPr>
                <w:sz w:val="20"/>
                <w:szCs w:val="20"/>
                <w:spacing w:val="12"/>
              </w:rPr>
              <w:t>采购项目，对于联合协议或者分包意向协议约定小微企业的合同份额占</w:t>
            </w:r>
            <w:r>
              <w:rPr>
                <w:sz w:val="20"/>
                <w:szCs w:val="20"/>
                <w:spacing w:val="12"/>
              </w:rPr>
              <w:t>到合同总金额</w:t>
            </w:r>
            <w:r>
              <w:rPr>
                <w:sz w:val="20"/>
                <w:szCs w:val="20"/>
                <w:spacing w:val="-37"/>
              </w:rPr>
              <w:t xml:space="preserve"> </w:t>
            </w:r>
            <w:r>
              <w:rPr>
                <w:rFonts w:ascii="Calibri" w:hAnsi="Calibri" w:eastAsia="Calibri" w:cs="Calibri"/>
                <w:sz w:val="20"/>
                <w:szCs w:val="20"/>
                <w:spacing w:val="12"/>
              </w:rPr>
              <w:t>40%</w:t>
            </w:r>
            <w:r>
              <w:rPr>
                <w:sz w:val="20"/>
                <w:szCs w:val="20"/>
                <w:spacing w:val="12"/>
              </w:rPr>
              <w:t>以上的，采购人、采购代理机构应当对</w:t>
            </w:r>
            <w:r>
              <w:rPr>
                <w:sz w:val="20"/>
                <w:szCs w:val="20"/>
                <w:spacing w:val="11"/>
              </w:rPr>
              <w:t>联合体或者大</w:t>
            </w:r>
            <w:r>
              <w:rPr>
                <w:sz w:val="20"/>
                <w:szCs w:val="20"/>
                <w:spacing w:val="11"/>
              </w:rPr>
              <w:t>中型企业的报价给予</w:t>
            </w:r>
            <w:r>
              <w:rPr>
                <w:sz w:val="20"/>
                <w:szCs w:val="20"/>
                <w:spacing w:val="-26"/>
              </w:rPr>
              <w:t xml:space="preserve"> </w:t>
            </w:r>
            <w:r>
              <w:rPr>
                <w:rFonts w:ascii="Calibri" w:hAnsi="Calibri" w:eastAsia="Calibri" w:cs="Calibri"/>
                <w:sz w:val="20"/>
                <w:szCs w:val="20"/>
                <w:spacing w:val="11"/>
              </w:rPr>
              <w:t>4%-6%</w:t>
            </w:r>
            <w:r>
              <w:rPr>
                <w:sz w:val="20"/>
                <w:szCs w:val="20"/>
                <w:spacing w:val="11"/>
              </w:rPr>
              <w:t>的扣除，用扣除后的价格参加评审。本项目</w:t>
            </w:r>
            <w:r>
              <w:rPr>
                <w:sz w:val="20"/>
                <w:szCs w:val="20"/>
                <w:spacing w:val="7"/>
              </w:rPr>
              <w:t>具体扣除比例为：价格部分</w:t>
            </w:r>
            <w:r>
              <w:rPr>
                <w:rFonts w:ascii="Calibri" w:hAnsi="Calibri" w:eastAsia="Calibri" w:cs="Calibri"/>
                <w:sz w:val="20"/>
                <w:szCs w:val="20"/>
                <w:color w:val="0000FF"/>
                <w:spacing w:val="7"/>
              </w:rPr>
              <w:t>/</w:t>
            </w:r>
            <w:r>
              <w:rPr>
                <w:sz w:val="20"/>
                <w:szCs w:val="20"/>
                <w:spacing w:val="7"/>
              </w:rPr>
              <w:t>％。</w:t>
            </w:r>
          </w:p>
        </w:tc>
      </w:tr>
      <w:tr>
        <w:trPr>
          <w:trHeight w:val="2292" w:hRule="atLeast"/>
        </w:trPr>
        <w:tc>
          <w:tcPr>
            <w:tcW w:w="1011"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89" w:right="85"/>
              <w:spacing w:before="65" w:line="303" w:lineRule="auto"/>
              <w:rPr>
                <w:sz w:val="20"/>
                <w:szCs w:val="20"/>
              </w:rPr>
            </w:pPr>
            <w:r>
              <w:rPr>
                <w:sz w:val="20"/>
                <w:szCs w:val="20"/>
                <w:spacing w:val="7"/>
              </w:rPr>
              <w:t>政府采购</w:t>
            </w:r>
            <w:r>
              <w:rPr>
                <w:sz w:val="20"/>
                <w:szCs w:val="20"/>
                <w:spacing w:val="7"/>
              </w:rPr>
              <w:t>优惠政策</w:t>
            </w:r>
          </w:p>
        </w:tc>
        <w:tc>
          <w:tcPr>
            <w:tcW w:w="1110" w:type="dxa"/>
            <w:vAlign w:val="top"/>
          </w:tcPr>
          <w:p>
            <w:pPr>
              <w:spacing w:line="457" w:lineRule="auto"/>
              <w:rPr>
                <w:rFonts w:ascii="Arial"/>
                <w:sz w:val="21"/>
              </w:rPr>
            </w:pPr>
            <w:r/>
          </w:p>
          <w:p>
            <w:pPr>
              <w:pStyle w:val="TableText"/>
              <w:ind w:left="137"/>
              <w:spacing w:before="65" w:line="228" w:lineRule="auto"/>
              <w:rPr>
                <w:sz w:val="20"/>
                <w:szCs w:val="20"/>
              </w:rPr>
            </w:pPr>
            <w:r>
              <w:rPr>
                <w:sz w:val="20"/>
                <w:szCs w:val="20"/>
                <w:spacing w:val="7"/>
              </w:rPr>
              <w:t>残疾人福</w:t>
            </w:r>
          </w:p>
          <w:p>
            <w:pPr>
              <w:pStyle w:val="TableText"/>
              <w:ind w:left="244"/>
              <w:spacing w:before="79" w:line="228" w:lineRule="auto"/>
              <w:rPr>
                <w:sz w:val="20"/>
                <w:szCs w:val="20"/>
              </w:rPr>
            </w:pPr>
            <w:r>
              <w:rPr>
                <w:sz w:val="20"/>
                <w:szCs w:val="20"/>
                <w:spacing w:val="6"/>
              </w:rPr>
              <w:t>利性单</w:t>
            </w:r>
          </w:p>
          <w:p>
            <w:pPr>
              <w:pStyle w:val="TableText"/>
              <w:ind w:left="137"/>
              <w:spacing w:before="79" w:line="228" w:lineRule="auto"/>
              <w:rPr>
                <w:sz w:val="20"/>
                <w:szCs w:val="20"/>
              </w:rPr>
            </w:pPr>
            <w:r>
              <w:rPr>
                <w:sz w:val="20"/>
                <w:szCs w:val="20"/>
                <w:spacing w:val="7"/>
              </w:rPr>
              <w:t>位、监狱</w:t>
            </w:r>
          </w:p>
          <w:p>
            <w:pPr>
              <w:pStyle w:val="TableText"/>
              <w:ind w:left="352"/>
              <w:spacing w:before="78" w:line="238" w:lineRule="auto"/>
              <w:rPr>
                <w:sz w:val="20"/>
                <w:szCs w:val="20"/>
              </w:rPr>
            </w:pPr>
            <w:r>
              <w:rPr>
                <w:sz w:val="20"/>
                <w:szCs w:val="20"/>
                <w:spacing w:val="3"/>
              </w:rPr>
              <w:t>企业</w:t>
            </w:r>
          </w:p>
        </w:tc>
        <w:tc>
          <w:tcPr>
            <w:tcW w:w="6813" w:type="dxa"/>
            <w:vAlign w:val="top"/>
          </w:tcPr>
          <w:p>
            <w:pPr>
              <w:pStyle w:val="TableText"/>
              <w:ind w:left="111" w:right="108" w:firstLine="22"/>
              <w:spacing w:before="1" w:line="303" w:lineRule="auto"/>
              <w:jc w:val="both"/>
              <w:rPr>
                <w:sz w:val="20"/>
                <w:szCs w:val="20"/>
              </w:rPr>
            </w:pPr>
            <w:r>
              <w:rPr>
                <w:sz w:val="20"/>
                <w:szCs w:val="20"/>
                <w:color w:val="0000FF"/>
                <w:spacing w:val="12"/>
              </w:rPr>
              <w:t>□</w:t>
            </w:r>
            <w:r>
              <w:rPr>
                <w:sz w:val="20"/>
                <w:szCs w:val="20"/>
                <w:spacing w:val="12"/>
              </w:rPr>
              <w:t>本项目中第</w:t>
            </w:r>
            <w:r>
              <w:rPr>
                <w:rFonts w:ascii="Calibri" w:hAnsi="Calibri" w:eastAsia="Calibri" w:cs="Calibri"/>
                <w:sz w:val="20"/>
                <w:szCs w:val="20"/>
                <w:color w:val="0000FF"/>
                <w:spacing w:val="12"/>
              </w:rPr>
              <w:t>/</w:t>
            </w:r>
            <w:r>
              <w:rPr>
                <w:sz w:val="20"/>
                <w:szCs w:val="20"/>
                <w:spacing w:val="12"/>
              </w:rPr>
              <w:t>包，所属行业</w:t>
            </w:r>
            <w:r>
              <w:rPr>
                <w:rFonts w:ascii="Calibri" w:hAnsi="Calibri" w:eastAsia="Calibri" w:cs="Calibri"/>
                <w:sz w:val="20"/>
                <w:szCs w:val="20"/>
                <w:color w:val="0000FF"/>
                <w:spacing w:val="12"/>
              </w:rPr>
              <w:t>/</w:t>
            </w:r>
            <w:r>
              <w:rPr>
                <w:rFonts w:ascii="Calibri" w:hAnsi="Calibri" w:eastAsia="Calibri" w:cs="Calibri"/>
                <w:sz w:val="20"/>
                <w:szCs w:val="20"/>
                <w:color w:val="0000FF"/>
                <w:spacing w:val="-14"/>
              </w:rPr>
              <w:t xml:space="preserve"> </w:t>
            </w:r>
            <w:r>
              <w:rPr>
                <w:sz w:val="20"/>
                <w:szCs w:val="20"/>
                <w:spacing w:val="12"/>
              </w:rPr>
              <w:t>，非专门面向残疾人福利性单</w:t>
            </w:r>
            <w:r>
              <w:rPr>
                <w:sz w:val="20"/>
                <w:szCs w:val="20"/>
                <w:spacing w:val="11"/>
              </w:rPr>
              <w:t>位、监狱企</w:t>
            </w:r>
            <w:r>
              <w:rPr>
                <w:sz w:val="20"/>
                <w:szCs w:val="20"/>
                <w:spacing w:val="12"/>
              </w:rPr>
              <w:t>业采购（投标人如为残疾人福利性单位或监狱企业，投标文件中必须按</w:t>
            </w:r>
            <w:r>
              <w:rPr>
                <w:sz w:val="20"/>
                <w:szCs w:val="20"/>
                <w:spacing w:val="12"/>
              </w:rPr>
              <w:t>招标文件要求的格式提供《残疾人福利性单位声明函》或监狱企业证明</w:t>
            </w:r>
            <w:r>
              <w:rPr>
                <w:sz w:val="20"/>
                <w:szCs w:val="20"/>
                <w:spacing w:val="9"/>
              </w:rPr>
              <w:t>材料，否则评审时不予考虑</w:t>
            </w:r>
            <w:r>
              <w:rPr>
                <w:sz w:val="20"/>
                <w:szCs w:val="20"/>
                <w:spacing w:val="11"/>
              </w:rPr>
              <w:t>）：</w:t>
            </w:r>
            <w:r>
              <w:rPr>
                <w:sz w:val="20"/>
                <w:szCs w:val="20"/>
                <w:position w:val="-6"/>
              </w:rPr>
              <w:drawing>
                <wp:inline distT="0" distB="0" distL="0" distR="0">
                  <wp:extent cx="29845" cy="172720"/>
                  <wp:effectExtent l="0" t="0" r="0" b="0"/>
                  <wp:docPr id="74" name="IM 74"/>
                  <wp:cNvGraphicFramePr/>
                  <a:graphic>
                    <a:graphicData uri="http://schemas.openxmlformats.org/drawingml/2006/picture">
                      <pic:pic>
                        <pic:nvPicPr>
                          <pic:cNvPr id="74" name="IM 74"/>
                          <pic:cNvPicPr/>
                        </pic:nvPicPr>
                        <pic:blipFill>
                          <a:blip r:embed="rId53"/>
                          <a:stretch>
                            <a:fillRect/>
                          </a:stretch>
                        </pic:blipFill>
                        <pic:spPr>
                          <a:xfrm rot="0">
                            <a:off x="0" y="0"/>
                            <a:ext cx="29845" cy="172720"/>
                          </a:xfrm>
                          <a:prstGeom prst="rect">
                            <a:avLst/>
                          </a:prstGeom>
                        </pic:spPr>
                      </pic:pic>
                    </a:graphicData>
                  </a:graphic>
                </wp:inline>
              </w:drawing>
            </w:r>
          </w:p>
          <w:p>
            <w:pPr>
              <w:pStyle w:val="TableText"/>
              <w:ind w:left="111" w:right="108" w:firstLine="420"/>
              <w:spacing w:before="16" w:line="289" w:lineRule="auto"/>
              <w:jc w:val="both"/>
              <w:rPr>
                <w:sz w:val="20"/>
                <w:szCs w:val="20"/>
              </w:rPr>
            </w:pPr>
            <w:r>
              <w:rPr>
                <w:sz w:val="20"/>
                <w:szCs w:val="20"/>
                <w:spacing w:val="12"/>
              </w:rPr>
              <w:t>残疾人福利性单位、监狱企业视同为小型、微型企业，给予残疾人</w:t>
            </w:r>
            <w:r>
              <w:rPr>
                <w:sz w:val="20"/>
                <w:szCs w:val="20"/>
                <w:spacing w:val="17"/>
              </w:rPr>
              <w:t>福利性单位、监狱企业报价</w:t>
            </w:r>
            <w:r>
              <w:rPr>
                <w:sz w:val="20"/>
                <w:szCs w:val="20"/>
                <w:spacing w:val="-17"/>
              </w:rPr>
              <w:t xml:space="preserve"> </w:t>
            </w:r>
            <w:r>
              <w:rPr>
                <w:rFonts w:ascii="Calibri" w:hAnsi="Calibri" w:eastAsia="Calibri" w:cs="Calibri"/>
                <w:sz w:val="20"/>
                <w:szCs w:val="20"/>
                <w:spacing w:val="17"/>
              </w:rPr>
              <w:t>10%-20%</w:t>
            </w:r>
            <w:r>
              <w:rPr>
                <w:sz w:val="20"/>
                <w:szCs w:val="20"/>
                <w:spacing w:val="17"/>
              </w:rPr>
              <w:t>的扣除，</w:t>
            </w:r>
            <w:r>
              <w:rPr>
                <w:sz w:val="20"/>
                <w:szCs w:val="20"/>
                <w:spacing w:val="16"/>
              </w:rPr>
              <w:t>用扣除后的价格参加评</w:t>
            </w:r>
            <w:r>
              <w:rPr>
                <w:sz w:val="20"/>
                <w:szCs w:val="20"/>
                <w:spacing w:val="8"/>
              </w:rPr>
              <w:t>审，本项目具体扣除比例为：价格部分</w:t>
            </w:r>
            <w:r>
              <w:rPr>
                <w:rFonts w:ascii="Calibri" w:hAnsi="Calibri" w:eastAsia="Calibri" w:cs="Calibri"/>
                <w:sz w:val="20"/>
                <w:szCs w:val="20"/>
                <w:color w:val="0000FF"/>
                <w:spacing w:val="8"/>
              </w:rPr>
              <w:t>/</w:t>
            </w:r>
            <w:r>
              <w:rPr>
                <w:sz w:val="20"/>
                <w:szCs w:val="20"/>
                <w:spacing w:val="8"/>
              </w:rPr>
              <w:t>％。</w:t>
            </w:r>
          </w:p>
        </w:tc>
      </w:tr>
      <w:tr>
        <w:trPr>
          <w:trHeight w:val="2618" w:hRule="atLeast"/>
        </w:trPr>
        <w:tc>
          <w:tcPr>
            <w:tcW w:w="1011" w:type="dxa"/>
            <w:vAlign w:val="top"/>
            <w:vMerge w:val="continue"/>
            <w:tcBorders>
              <w:top w:val="nil"/>
              <w:bottom w:val="nil"/>
            </w:tcBorders>
          </w:tcPr>
          <w:p>
            <w:pPr>
              <w:rPr>
                <w:rFonts w:ascii="Arial"/>
                <w:sz w:val="21"/>
              </w:rPr>
            </w:pPr>
            <w:r/>
          </w:p>
        </w:tc>
        <w:tc>
          <w:tcPr>
            <w:tcW w:w="1110" w:type="dxa"/>
            <w:vAlign w:val="top"/>
          </w:tcPr>
          <w:p>
            <w:pPr>
              <w:spacing w:line="456" w:lineRule="auto"/>
              <w:rPr>
                <w:rFonts w:ascii="Arial"/>
                <w:sz w:val="21"/>
              </w:rPr>
            </w:pPr>
            <w:r/>
          </w:p>
          <w:p>
            <w:pPr>
              <w:pStyle w:val="TableText"/>
              <w:ind w:left="147"/>
              <w:spacing w:before="65" w:line="228" w:lineRule="auto"/>
              <w:rPr>
                <w:sz w:val="20"/>
                <w:szCs w:val="20"/>
              </w:rPr>
            </w:pPr>
            <w:r>
              <w:rPr>
                <w:sz w:val="20"/>
                <w:szCs w:val="20"/>
                <w:spacing w:val="4"/>
              </w:rPr>
              <w:t>多处获得</w:t>
            </w:r>
          </w:p>
          <w:p>
            <w:pPr>
              <w:pStyle w:val="TableText"/>
              <w:ind w:left="137"/>
              <w:spacing w:before="79" w:line="227" w:lineRule="auto"/>
              <w:rPr>
                <w:sz w:val="20"/>
                <w:szCs w:val="20"/>
              </w:rPr>
            </w:pPr>
            <w:r>
              <w:rPr>
                <w:sz w:val="20"/>
                <w:szCs w:val="20"/>
                <w:spacing w:val="7"/>
              </w:rPr>
              <w:t>政府采购</w:t>
            </w:r>
          </w:p>
          <w:p>
            <w:pPr>
              <w:pStyle w:val="TableText"/>
              <w:ind w:left="137"/>
              <w:spacing w:before="80" w:line="228" w:lineRule="auto"/>
              <w:rPr>
                <w:sz w:val="20"/>
                <w:szCs w:val="20"/>
              </w:rPr>
            </w:pPr>
            <w:r>
              <w:rPr>
                <w:sz w:val="20"/>
                <w:szCs w:val="20"/>
                <w:spacing w:val="7"/>
              </w:rPr>
              <w:t>政策优惠</w:t>
            </w:r>
          </w:p>
          <w:p>
            <w:pPr>
              <w:pStyle w:val="TableText"/>
              <w:ind w:left="155"/>
              <w:spacing w:before="79" w:line="228" w:lineRule="auto"/>
              <w:rPr>
                <w:sz w:val="20"/>
                <w:szCs w:val="20"/>
              </w:rPr>
            </w:pPr>
            <w:r>
              <w:rPr>
                <w:sz w:val="20"/>
                <w:szCs w:val="20"/>
                <w:spacing w:val="3"/>
              </w:rPr>
              <w:t>的计算方</w:t>
            </w:r>
          </w:p>
          <w:p>
            <w:pPr>
              <w:pStyle w:val="TableText"/>
              <w:ind w:left="455"/>
              <w:spacing w:before="80" w:line="233" w:lineRule="auto"/>
              <w:rPr>
                <w:sz w:val="20"/>
                <w:szCs w:val="20"/>
              </w:rPr>
            </w:pPr>
            <w:r>
              <w:rPr>
                <w:sz w:val="20"/>
                <w:szCs w:val="20"/>
              </w:rPr>
              <w:t>法</w:t>
            </w:r>
          </w:p>
        </w:tc>
        <w:tc>
          <w:tcPr>
            <w:tcW w:w="6813" w:type="dxa"/>
            <w:vAlign w:val="top"/>
          </w:tcPr>
          <w:p>
            <w:pPr>
              <w:pStyle w:val="TableText"/>
              <w:ind w:left="112" w:right="108" w:firstLine="9"/>
              <w:spacing w:before="34" w:line="279" w:lineRule="auto"/>
              <w:rPr>
                <w:sz w:val="20"/>
                <w:szCs w:val="20"/>
              </w:rPr>
            </w:pPr>
            <w:r>
              <w:rPr>
                <w:rFonts w:ascii="Calibri" w:hAnsi="Calibri" w:eastAsia="Calibri" w:cs="Calibri"/>
                <w:sz w:val="20"/>
                <w:szCs w:val="20"/>
                <w:spacing w:val="14"/>
              </w:rPr>
              <w:t>1</w:t>
            </w:r>
            <w:r>
              <w:rPr>
                <w:rFonts w:ascii="Calibri" w:hAnsi="Calibri" w:eastAsia="Calibri" w:cs="Calibri"/>
                <w:sz w:val="20"/>
                <w:szCs w:val="20"/>
                <w:spacing w:val="-5"/>
              </w:rPr>
              <w:t xml:space="preserve"> </w:t>
            </w:r>
            <w:r>
              <w:rPr>
                <w:sz w:val="20"/>
                <w:szCs w:val="20"/>
                <w:spacing w:val="14"/>
              </w:rPr>
              <w:t>、投标人所投产品同时符合政府采购强制采购（或优先采购）节能、</w:t>
            </w:r>
            <w:r>
              <w:rPr>
                <w:sz w:val="20"/>
                <w:szCs w:val="20"/>
                <w:spacing w:val="12"/>
              </w:rPr>
              <w:t>节水产品和优先采购环境标志产品政策的，投标人可选择其一，也可均</w:t>
            </w:r>
            <w:r>
              <w:rPr>
                <w:sz w:val="20"/>
                <w:szCs w:val="20"/>
                <w:spacing w:val="12"/>
              </w:rPr>
              <w:t>填报。对均填报的，评标委员会评审时，只能选择其一，选择优惠范围</w:t>
            </w:r>
            <w:r>
              <w:rPr>
                <w:sz w:val="20"/>
                <w:szCs w:val="20"/>
                <w:spacing w:val="9"/>
              </w:rPr>
              <w:t>最多的优惠政策进行评审。</w:t>
            </w:r>
            <w:r>
              <w:rPr>
                <w:sz w:val="20"/>
                <w:szCs w:val="20"/>
                <w:position w:val="-6"/>
              </w:rPr>
              <w:drawing>
                <wp:inline distT="0" distB="0" distL="0" distR="0">
                  <wp:extent cx="29845" cy="172719"/>
                  <wp:effectExtent l="0" t="0" r="0" b="0"/>
                  <wp:docPr id="76" name="IM 76"/>
                  <wp:cNvGraphicFramePr/>
                  <a:graphic>
                    <a:graphicData uri="http://schemas.openxmlformats.org/drawingml/2006/picture">
                      <pic:pic>
                        <pic:nvPicPr>
                          <pic:cNvPr id="76" name="IM 76"/>
                          <pic:cNvPicPr/>
                        </pic:nvPicPr>
                        <pic:blipFill>
                          <a:blip r:embed="rId54"/>
                          <a:stretch>
                            <a:fillRect/>
                          </a:stretch>
                        </pic:blipFill>
                        <pic:spPr>
                          <a:xfrm rot="0">
                            <a:off x="0" y="0"/>
                            <a:ext cx="29845" cy="172719"/>
                          </a:xfrm>
                          <a:prstGeom prst="rect">
                            <a:avLst/>
                          </a:prstGeom>
                        </pic:spPr>
                      </pic:pic>
                    </a:graphicData>
                  </a:graphic>
                </wp:inline>
              </w:drawing>
            </w:r>
          </w:p>
          <w:p>
            <w:pPr>
              <w:pStyle w:val="TableText"/>
              <w:ind w:left="111" w:right="108" w:firstLine="4"/>
              <w:spacing w:before="88" w:line="264" w:lineRule="auto"/>
              <w:rPr>
                <w:sz w:val="20"/>
                <w:szCs w:val="20"/>
              </w:rPr>
            </w:pPr>
            <w:r>
              <w:rPr>
                <w:rFonts w:ascii="Calibri" w:hAnsi="Calibri" w:eastAsia="Calibri" w:cs="Calibri"/>
                <w:sz w:val="20"/>
                <w:szCs w:val="20"/>
                <w:spacing w:val="14"/>
              </w:rPr>
              <w:t>2</w:t>
            </w:r>
            <w:r>
              <w:rPr>
                <w:rFonts w:ascii="Calibri" w:hAnsi="Calibri" w:eastAsia="Calibri" w:cs="Calibri"/>
                <w:sz w:val="20"/>
                <w:szCs w:val="20"/>
                <w:spacing w:val="2"/>
              </w:rPr>
              <w:t xml:space="preserve"> </w:t>
            </w:r>
            <w:r>
              <w:rPr>
                <w:sz w:val="20"/>
                <w:szCs w:val="20"/>
                <w:spacing w:val="14"/>
              </w:rPr>
              <w:t>、扶持中小企业发展的优惠政策可以与强制采购（或优先采购）优惠</w:t>
            </w:r>
            <w:r>
              <w:rPr>
                <w:sz w:val="20"/>
                <w:szCs w:val="20"/>
                <w:spacing w:val="7"/>
              </w:rPr>
              <w:t>政策叠加享受。</w:t>
            </w:r>
          </w:p>
          <w:p>
            <w:pPr>
              <w:pStyle w:val="TableText"/>
              <w:ind w:left="111" w:right="108" w:firstLine="3"/>
              <w:spacing w:before="80" w:line="264" w:lineRule="auto"/>
              <w:rPr>
                <w:sz w:val="20"/>
                <w:szCs w:val="20"/>
              </w:rPr>
            </w:pPr>
            <w:r>
              <w:rPr>
                <w:rFonts w:ascii="Calibri" w:hAnsi="Calibri" w:eastAsia="Calibri" w:cs="Calibri"/>
                <w:sz w:val="20"/>
                <w:szCs w:val="20"/>
                <w:spacing w:val="14"/>
              </w:rPr>
              <w:t>3</w:t>
            </w:r>
            <w:r>
              <w:rPr>
                <w:rFonts w:ascii="Calibri" w:hAnsi="Calibri" w:eastAsia="Calibri" w:cs="Calibri"/>
                <w:sz w:val="20"/>
                <w:szCs w:val="20"/>
                <w:spacing w:val="3"/>
              </w:rPr>
              <w:t xml:space="preserve"> </w:t>
            </w:r>
            <w:r>
              <w:rPr>
                <w:sz w:val="20"/>
                <w:szCs w:val="20"/>
                <w:spacing w:val="14"/>
              </w:rPr>
              <w:t>、监狱企业、残疾人福利性单位属于小型、微型企业的，不重复享受</w:t>
            </w:r>
            <w:r>
              <w:rPr>
                <w:sz w:val="20"/>
                <w:szCs w:val="20"/>
                <w:spacing w:val="8"/>
              </w:rPr>
              <w:t>扶持中小企业发展的优惠政策。</w:t>
            </w:r>
          </w:p>
        </w:tc>
      </w:tr>
      <w:tr>
        <w:trPr>
          <w:trHeight w:val="986" w:hRule="atLeast"/>
        </w:trPr>
        <w:tc>
          <w:tcPr>
            <w:tcW w:w="1011" w:type="dxa"/>
            <w:vAlign w:val="top"/>
            <w:vMerge w:val="continue"/>
            <w:tcBorders>
              <w:top w:val="nil"/>
            </w:tcBorders>
          </w:tcPr>
          <w:p>
            <w:pPr>
              <w:rPr>
                <w:rFonts w:ascii="Arial"/>
                <w:sz w:val="21"/>
              </w:rPr>
            </w:pPr>
            <w:r/>
          </w:p>
        </w:tc>
        <w:tc>
          <w:tcPr>
            <w:tcW w:w="1110" w:type="dxa"/>
            <w:vAlign w:val="top"/>
          </w:tcPr>
          <w:p>
            <w:pPr>
              <w:pStyle w:val="TableText"/>
              <w:ind w:left="138" w:right="137" w:hanging="1"/>
              <w:spacing w:before="201" w:line="303" w:lineRule="auto"/>
              <w:rPr>
                <w:sz w:val="20"/>
                <w:szCs w:val="20"/>
              </w:rPr>
            </w:pPr>
            <w:r>
              <w:rPr>
                <w:sz w:val="20"/>
                <w:szCs w:val="20"/>
                <w:spacing w:val="7"/>
              </w:rPr>
              <w:t>政府采购</w:t>
            </w:r>
            <w:r>
              <w:rPr>
                <w:sz w:val="20"/>
                <w:szCs w:val="20"/>
                <w:spacing w:val="7"/>
              </w:rPr>
              <w:t>合同融资</w:t>
            </w:r>
          </w:p>
        </w:tc>
        <w:tc>
          <w:tcPr>
            <w:tcW w:w="6813" w:type="dxa"/>
            <w:vAlign w:val="top"/>
          </w:tcPr>
          <w:p>
            <w:pPr>
              <w:pStyle w:val="TableText"/>
              <w:ind w:left="111" w:right="108" w:firstLine="3"/>
              <w:spacing w:before="38" w:line="285" w:lineRule="auto"/>
              <w:jc w:val="both"/>
              <w:rPr>
                <w:sz w:val="20"/>
                <w:szCs w:val="20"/>
              </w:rPr>
            </w:pPr>
            <w:r>
              <w:rPr>
                <w:sz w:val="20"/>
                <w:szCs w:val="20"/>
                <w:spacing w:val="12"/>
              </w:rPr>
              <w:t>投标人有政府采购合同融资需求的，可登录湖南政府采购网衡阳分网政</w:t>
            </w:r>
            <w:r>
              <w:rPr>
                <w:sz w:val="20"/>
                <w:szCs w:val="20"/>
                <w:spacing w:val="7"/>
              </w:rPr>
              <w:t>府采购合同融资线上平台（</w:t>
            </w:r>
            <w:r>
              <w:rPr>
                <w:sz w:val="20"/>
                <w:szCs w:val="20"/>
                <w:spacing w:val="-43"/>
              </w:rPr>
              <w:t xml:space="preserve"> </w:t>
            </w:r>
            <w:hyperlink w:history="true" r:id="rId55">
              <w:r>
                <w:rPr>
                  <w:rFonts w:ascii="Calibri" w:hAnsi="Calibri" w:eastAsia="Calibri" w:cs="Calibri"/>
                  <w:sz w:val="20"/>
                  <w:szCs w:val="20"/>
                </w:rPr>
                <w:t>http</w:t>
              </w:r>
              <w:r>
                <w:rPr>
                  <w:rFonts w:ascii="Calibri" w:hAnsi="Calibri" w:eastAsia="Calibri" w:cs="Calibri"/>
                  <w:sz w:val="20"/>
                  <w:szCs w:val="20"/>
                  <w:spacing w:val="7"/>
                </w:rPr>
                <w:t>://220.168.30.70:89/</w:t>
              </w:r>
              <w:r>
                <w:rPr>
                  <w:rFonts w:ascii="Calibri" w:hAnsi="Calibri" w:eastAsia="Calibri" w:cs="Calibri"/>
                  <w:sz w:val="20"/>
                  <w:szCs w:val="20"/>
                </w:rPr>
                <w:t>page</w:t>
              </w:r>
              <w:r>
                <w:rPr>
                  <w:rFonts w:ascii="Calibri" w:hAnsi="Calibri" w:eastAsia="Calibri" w:cs="Calibri"/>
                  <w:sz w:val="20"/>
                  <w:szCs w:val="20"/>
                  <w:spacing w:val="7"/>
                </w:rPr>
                <w:t>/</w:t>
              </w:r>
              <w:r>
                <w:rPr>
                  <w:rFonts w:ascii="Calibri" w:hAnsi="Calibri" w:eastAsia="Calibri" w:cs="Calibri"/>
                  <w:sz w:val="20"/>
                  <w:szCs w:val="20"/>
                </w:rPr>
                <w:t>portal</w:t>
              </w:r>
              <w:r>
                <w:rPr>
                  <w:rFonts w:ascii="Calibri" w:hAnsi="Calibri" w:eastAsia="Calibri" w:cs="Calibri"/>
                  <w:sz w:val="20"/>
                  <w:szCs w:val="20"/>
                  <w:spacing w:val="7"/>
                </w:rPr>
                <w:t>/</w:t>
              </w:r>
              <w:r>
                <w:rPr>
                  <w:rFonts w:ascii="Calibri" w:hAnsi="Calibri" w:eastAsia="Calibri" w:cs="Calibri"/>
                  <w:sz w:val="20"/>
                  <w:szCs w:val="20"/>
                </w:rPr>
                <w:t>financeBa</w:t>
              </w:r>
            </w:hyperlink>
            <w:r>
              <w:rPr>
                <w:rFonts w:ascii="Calibri" w:hAnsi="Calibri" w:eastAsia="Calibri" w:cs="Calibri"/>
                <w:sz w:val="20"/>
                <w:szCs w:val="20"/>
              </w:rPr>
              <w:t xml:space="preserve"> </w:t>
            </w:r>
            <w:r>
              <w:rPr>
                <w:rFonts w:ascii="Calibri" w:hAnsi="Calibri" w:eastAsia="Calibri" w:cs="Calibri"/>
                <w:sz w:val="20"/>
                <w:szCs w:val="20"/>
              </w:rPr>
              <w:t>nkInfo</w:t>
            </w:r>
            <w:r>
              <w:rPr>
                <w:rFonts w:ascii="Calibri" w:hAnsi="Calibri" w:eastAsia="Calibri" w:cs="Calibri"/>
                <w:sz w:val="20"/>
                <w:szCs w:val="20"/>
                <w:spacing w:val="10"/>
              </w:rPr>
              <w:t>_</w:t>
            </w:r>
            <w:r>
              <w:rPr>
                <w:rFonts w:ascii="Calibri" w:hAnsi="Calibri" w:eastAsia="Calibri" w:cs="Calibri"/>
                <w:sz w:val="20"/>
                <w:szCs w:val="20"/>
              </w:rPr>
              <w:t>portal</w:t>
            </w:r>
            <w:r>
              <w:rPr>
                <w:rFonts w:ascii="Calibri" w:hAnsi="Calibri" w:eastAsia="Calibri" w:cs="Calibri"/>
                <w:sz w:val="20"/>
                <w:szCs w:val="20"/>
                <w:spacing w:val="10"/>
              </w:rPr>
              <w:t>_</w:t>
            </w:r>
            <w:r>
              <w:rPr>
                <w:rFonts w:ascii="Calibri" w:hAnsi="Calibri" w:eastAsia="Calibri" w:cs="Calibri"/>
                <w:sz w:val="20"/>
                <w:szCs w:val="20"/>
              </w:rPr>
              <w:t>hy</w:t>
            </w:r>
            <w:r>
              <w:rPr>
                <w:rFonts w:ascii="Calibri" w:hAnsi="Calibri" w:eastAsia="Calibri" w:cs="Calibri"/>
                <w:sz w:val="20"/>
                <w:szCs w:val="20"/>
                <w:spacing w:val="10"/>
              </w:rPr>
              <w:t>.</w:t>
            </w:r>
            <w:r>
              <w:rPr>
                <w:rFonts w:ascii="Calibri" w:hAnsi="Calibri" w:eastAsia="Calibri" w:cs="Calibri"/>
                <w:sz w:val="20"/>
                <w:szCs w:val="20"/>
              </w:rPr>
              <w:t>jsp</w:t>
            </w:r>
            <w:r>
              <w:rPr>
                <w:rFonts w:ascii="Calibri" w:hAnsi="Calibri" w:eastAsia="Calibri" w:cs="Calibri"/>
                <w:sz w:val="20"/>
                <w:szCs w:val="20"/>
                <w:spacing w:val="10"/>
              </w:rPr>
              <w:t>?</w:t>
            </w:r>
            <w:r>
              <w:rPr>
                <w:rFonts w:ascii="Calibri" w:hAnsi="Calibri" w:eastAsia="Calibri" w:cs="Calibri"/>
                <w:sz w:val="20"/>
                <w:szCs w:val="20"/>
              </w:rPr>
              <w:t>area</w:t>
            </w:r>
            <w:r>
              <w:rPr>
                <w:rFonts w:ascii="Calibri" w:hAnsi="Calibri" w:eastAsia="Calibri" w:cs="Calibri"/>
                <w:sz w:val="20"/>
                <w:szCs w:val="20"/>
                <w:spacing w:val="10"/>
              </w:rPr>
              <w:t>_</w:t>
            </w:r>
            <w:r>
              <w:rPr>
                <w:rFonts w:ascii="Calibri" w:hAnsi="Calibri" w:eastAsia="Calibri" w:cs="Calibri"/>
                <w:sz w:val="20"/>
                <w:szCs w:val="20"/>
              </w:rPr>
              <w:t>id</w:t>
            </w:r>
            <w:r>
              <w:rPr>
                <w:rFonts w:ascii="Calibri" w:hAnsi="Calibri" w:eastAsia="Calibri" w:cs="Calibri"/>
                <w:sz w:val="20"/>
                <w:szCs w:val="20"/>
                <w:spacing w:val="10"/>
              </w:rPr>
              <w:t>=28</w:t>
            </w:r>
            <w:r>
              <w:rPr>
                <w:sz w:val="20"/>
                <w:szCs w:val="20"/>
                <w:spacing w:val="10"/>
              </w:rPr>
              <w:t>）了解相关业务。</w:t>
            </w:r>
          </w:p>
        </w:tc>
      </w:tr>
      <w:tr>
        <w:trPr>
          <w:trHeight w:val="518" w:hRule="atLeast"/>
        </w:trPr>
        <w:tc>
          <w:tcPr>
            <w:tcW w:w="8934" w:type="dxa"/>
            <w:vAlign w:val="top"/>
            <w:gridSpan w:val="3"/>
          </w:tcPr>
          <w:p>
            <w:pPr>
              <w:pStyle w:val="TableText"/>
              <w:ind w:left="63"/>
              <w:spacing w:before="126" w:line="230" w:lineRule="auto"/>
              <w:rPr>
                <w:sz w:val="20"/>
                <w:szCs w:val="20"/>
              </w:rPr>
            </w:pPr>
            <w:r>
              <w:rPr>
                <w:sz w:val="20"/>
                <w:szCs w:val="20"/>
                <w:b/>
                <w:bCs/>
                <w:spacing w:val="7"/>
              </w:rPr>
              <w:t>七、合同签订</w:t>
            </w:r>
          </w:p>
        </w:tc>
      </w:tr>
    </w:tbl>
    <w:p>
      <w:pPr>
        <w:rPr>
          <w:rFonts w:ascii="Arial"/>
          <w:sz w:val="21"/>
        </w:rPr>
      </w:pPr>
      <w:r/>
    </w:p>
    <w:p>
      <w:pPr>
        <w:sectPr>
          <w:headerReference w:type="default" r:id="rId21"/>
          <w:footerReference w:type="default" r:id="rId52"/>
          <w:pgSz w:w="11905" w:h="16839"/>
          <w:pgMar w:top="400" w:right="1411" w:bottom="1280" w:left="1554" w:header="0" w:footer="1022" w:gutter="0"/>
        </w:sectPr>
        <w:rPr>
          <w:rFonts w:ascii="Arial" w:hAnsi="Arial" w:eastAsia="Arial" w:cs="Arial"/>
          <w:sz w:val="21"/>
          <w:szCs w:val="21"/>
        </w:rPr>
      </w:pPr>
    </w:p>
    <w:p>
      <w:pPr>
        <w:spacing w:before="76"/>
        <w:rPr/>
      </w:pPr>
      <w:r/>
    </w:p>
    <w:tbl>
      <w:tblPr>
        <w:tblStyle w:val="TableNormal"/>
        <w:tblW w:w="89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21"/>
        <w:gridCol w:w="6813"/>
      </w:tblGrid>
      <w:tr>
        <w:trPr>
          <w:trHeight w:val="663" w:hRule="atLeast"/>
        </w:trPr>
        <w:tc>
          <w:tcPr>
            <w:tcW w:w="2121" w:type="dxa"/>
            <w:vAlign w:val="top"/>
          </w:tcPr>
          <w:p>
            <w:pPr>
              <w:pStyle w:val="TableText"/>
              <w:ind w:left="650"/>
              <w:spacing w:before="168"/>
              <w:rPr>
                <w:sz w:val="20"/>
                <w:szCs w:val="20"/>
              </w:rPr>
            </w:pPr>
            <w:r>
              <w:rPr>
                <w:sz w:val="20"/>
                <w:szCs w:val="20"/>
                <w:spacing w:val="6"/>
              </w:rPr>
              <w:t>履约担保</w:t>
            </w:r>
            <w:r>
              <w:rPr>
                <w:sz w:val="20"/>
                <w:szCs w:val="20"/>
                <w:position w:val="-6"/>
              </w:rPr>
              <w:drawing>
                <wp:inline distT="0" distB="0" distL="0" distR="0">
                  <wp:extent cx="30999" cy="172719"/>
                  <wp:effectExtent l="0" t="0" r="0" b="0"/>
                  <wp:docPr id="78" name="IM 78"/>
                  <wp:cNvGraphicFramePr/>
                  <a:graphic>
                    <a:graphicData uri="http://schemas.openxmlformats.org/drawingml/2006/picture">
                      <pic:pic>
                        <pic:nvPicPr>
                          <pic:cNvPr id="78" name="IM 78"/>
                          <pic:cNvPicPr/>
                        </pic:nvPicPr>
                        <pic:blipFill>
                          <a:blip r:embed="rId57"/>
                          <a:stretch>
                            <a:fillRect/>
                          </a:stretch>
                        </pic:blipFill>
                        <pic:spPr>
                          <a:xfrm rot="0">
                            <a:off x="0" y="0"/>
                            <a:ext cx="30999" cy="172719"/>
                          </a:xfrm>
                          <a:prstGeom prst="rect">
                            <a:avLst/>
                          </a:prstGeom>
                        </pic:spPr>
                      </pic:pic>
                    </a:graphicData>
                  </a:graphic>
                </wp:inline>
              </w:drawing>
            </w:r>
          </w:p>
        </w:tc>
        <w:tc>
          <w:tcPr>
            <w:tcW w:w="6813" w:type="dxa"/>
            <w:vAlign w:val="top"/>
          </w:tcPr>
          <w:p>
            <w:pPr>
              <w:pStyle w:val="TableText"/>
              <w:ind w:left="134"/>
              <w:spacing w:before="2" w:line="280" w:lineRule="exact"/>
              <w:rPr>
                <w:sz w:val="20"/>
                <w:szCs w:val="20"/>
              </w:rPr>
            </w:pPr>
            <w:r>
              <w:rPr>
                <w:sz w:val="20"/>
                <w:szCs w:val="20"/>
                <w:color w:val="0000FF"/>
                <w:spacing w:val="6"/>
                <w:position w:val="2"/>
              </w:rPr>
              <w:t>□</w:t>
            </w:r>
            <w:r>
              <w:rPr>
                <w:sz w:val="20"/>
                <w:szCs w:val="20"/>
                <w:spacing w:val="6"/>
                <w:position w:val="2"/>
              </w:rPr>
              <w:t>需要。担保金额及方式：</w:t>
            </w:r>
            <w:r>
              <w:rPr>
                <w:rFonts w:ascii="Calibri" w:hAnsi="Calibri" w:eastAsia="Calibri" w:cs="Calibri"/>
                <w:sz w:val="20"/>
                <w:szCs w:val="20"/>
                <w:color w:val="0000FF"/>
                <w:spacing w:val="6"/>
                <w:position w:val="2"/>
              </w:rPr>
              <w:t>/</w:t>
            </w:r>
            <w:r>
              <w:rPr>
                <w:sz w:val="20"/>
                <w:szCs w:val="20"/>
                <w:spacing w:val="6"/>
                <w:position w:val="2"/>
              </w:rPr>
              <w:t>。</w:t>
            </w:r>
          </w:p>
          <w:p>
            <w:pPr>
              <w:pStyle w:val="TableText"/>
              <w:ind w:left="120"/>
              <w:spacing w:before="79" w:line="228" w:lineRule="auto"/>
              <w:rPr>
                <w:sz w:val="20"/>
                <w:szCs w:val="20"/>
              </w:rPr>
            </w:pPr>
            <w:r>
              <w:rPr>
                <w:rFonts w:ascii="MS Gothic" w:hAnsi="MS Gothic" w:eastAsia="MS Gothic" w:cs="MS Gothic"/>
                <w:sz w:val="20"/>
                <w:szCs w:val="20"/>
                <w:color w:val="0000FF"/>
                <w:spacing w:val="4"/>
              </w:rPr>
              <w:t>☑</w:t>
            </w:r>
            <w:r>
              <w:rPr>
                <w:sz w:val="20"/>
                <w:szCs w:val="20"/>
                <w:spacing w:val="4"/>
              </w:rPr>
              <w:t>不需要。</w:t>
            </w:r>
          </w:p>
        </w:tc>
      </w:tr>
      <w:tr>
        <w:trPr>
          <w:trHeight w:val="515" w:hRule="atLeast"/>
        </w:trPr>
        <w:tc>
          <w:tcPr>
            <w:tcW w:w="8934" w:type="dxa"/>
            <w:vAlign w:val="top"/>
            <w:gridSpan w:val="2"/>
          </w:tcPr>
          <w:p>
            <w:pPr>
              <w:pStyle w:val="TableText"/>
              <w:ind w:left="67"/>
              <w:spacing w:before="123" w:line="228" w:lineRule="auto"/>
              <w:rPr>
                <w:sz w:val="20"/>
                <w:szCs w:val="20"/>
              </w:rPr>
            </w:pPr>
            <w:r>
              <w:rPr>
                <w:sz w:val="20"/>
                <w:szCs w:val="20"/>
                <w:b/>
                <w:bCs/>
                <w:spacing w:val="6"/>
              </w:rPr>
              <w:t>八、其他规定</w:t>
            </w:r>
          </w:p>
        </w:tc>
      </w:tr>
      <w:tr>
        <w:trPr>
          <w:trHeight w:val="2945" w:hRule="atLeast"/>
        </w:trPr>
        <w:tc>
          <w:tcPr>
            <w:tcW w:w="212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647"/>
              <w:spacing w:before="65" w:line="228" w:lineRule="auto"/>
              <w:rPr>
                <w:sz w:val="20"/>
                <w:szCs w:val="20"/>
              </w:rPr>
            </w:pPr>
            <w:r>
              <w:rPr>
                <w:sz w:val="20"/>
                <w:szCs w:val="20"/>
                <w:spacing w:val="7"/>
              </w:rPr>
              <w:t>信用记录</w:t>
            </w:r>
          </w:p>
        </w:tc>
        <w:tc>
          <w:tcPr>
            <w:tcW w:w="6813" w:type="dxa"/>
            <w:vAlign w:val="top"/>
          </w:tcPr>
          <w:p>
            <w:pPr>
              <w:pStyle w:val="TableText"/>
              <w:ind w:left="111" w:right="108" w:firstLine="10"/>
              <w:spacing w:before="31" w:line="291" w:lineRule="auto"/>
              <w:rPr>
                <w:sz w:val="20"/>
                <w:szCs w:val="20"/>
              </w:rPr>
            </w:pPr>
            <w:r>
              <w:rPr>
                <w:rFonts w:ascii="Calibri" w:hAnsi="Calibri" w:eastAsia="Calibri" w:cs="Calibri"/>
                <w:sz w:val="20"/>
                <w:szCs w:val="20"/>
                <w:spacing w:val="14"/>
              </w:rPr>
              <w:t>1</w:t>
            </w:r>
            <w:r>
              <w:rPr>
                <w:rFonts w:ascii="Calibri" w:hAnsi="Calibri" w:eastAsia="Calibri" w:cs="Calibri"/>
                <w:sz w:val="20"/>
                <w:szCs w:val="20"/>
                <w:spacing w:val="-4"/>
              </w:rPr>
              <w:t xml:space="preserve"> </w:t>
            </w:r>
            <w:r>
              <w:rPr>
                <w:sz w:val="20"/>
                <w:szCs w:val="20"/>
                <w:spacing w:val="14"/>
              </w:rPr>
              <w:t>、采购人或采购代理机构在对投标人进行资格审查时，还应对投标人</w:t>
            </w:r>
            <w:r>
              <w:rPr>
                <w:sz w:val="20"/>
                <w:szCs w:val="20"/>
                <w:spacing w:val="12"/>
              </w:rPr>
              <w:t>信用记录进行甄别，对列入失信被执行人、重大税收违法案件当事人名</w:t>
            </w:r>
            <w:r>
              <w:rPr>
                <w:sz w:val="20"/>
                <w:szCs w:val="20"/>
                <w:spacing w:val="12"/>
              </w:rPr>
              <w:t>单、政府采购严重违法失信行为记录名单的投标人，应拒绝其参与政府</w:t>
            </w:r>
            <w:r>
              <w:rPr>
                <w:sz w:val="20"/>
                <w:szCs w:val="20"/>
                <w:spacing w:val="11"/>
              </w:rPr>
              <w:t>采购活动。两个以上的自然人、法人或者其他组织组成一个联合体，</w:t>
            </w:r>
            <w:r>
              <w:rPr>
                <w:sz w:val="20"/>
                <w:szCs w:val="20"/>
                <w:spacing w:val="-57"/>
              </w:rPr>
              <w:t xml:space="preserve"> </w:t>
            </w:r>
            <w:r>
              <w:rPr>
                <w:sz w:val="20"/>
                <w:szCs w:val="20"/>
                <w:spacing w:val="11"/>
              </w:rPr>
              <w:t>以</w:t>
            </w:r>
            <w:r>
              <w:rPr>
                <w:sz w:val="20"/>
                <w:szCs w:val="20"/>
                <w:spacing w:val="12"/>
              </w:rPr>
              <w:t>一个供应商的身份共同参加政府采购活动的，应当对所有联合体成员进</w:t>
            </w:r>
            <w:r>
              <w:rPr>
                <w:sz w:val="20"/>
                <w:szCs w:val="20"/>
                <w:spacing w:val="12"/>
              </w:rPr>
              <w:t>行信用记录查询，联合体成员存在不良信用记录的，视同联合体存在不</w:t>
            </w:r>
            <w:r>
              <w:rPr>
                <w:sz w:val="20"/>
                <w:szCs w:val="20"/>
                <w:spacing w:val="6"/>
              </w:rPr>
              <w:t>良信用记录。</w:t>
            </w:r>
          </w:p>
          <w:p>
            <w:pPr>
              <w:pStyle w:val="TableText"/>
              <w:ind w:left="116"/>
              <w:spacing w:before="79" w:line="227" w:lineRule="auto"/>
              <w:rPr>
                <w:sz w:val="20"/>
                <w:szCs w:val="20"/>
              </w:rPr>
            </w:pPr>
            <w:r>
              <w:rPr>
                <w:rFonts w:ascii="Calibri" w:hAnsi="Calibri" w:eastAsia="Calibri" w:cs="Calibri"/>
                <w:sz w:val="20"/>
                <w:szCs w:val="20"/>
                <w:spacing w:val="6"/>
              </w:rPr>
              <w:t>2</w:t>
            </w:r>
            <w:r>
              <w:rPr>
                <w:rFonts w:ascii="Calibri" w:hAnsi="Calibri" w:eastAsia="Calibri" w:cs="Calibri"/>
                <w:sz w:val="20"/>
                <w:szCs w:val="20"/>
                <w:spacing w:val="-17"/>
              </w:rPr>
              <w:t xml:space="preserve"> </w:t>
            </w:r>
            <w:r>
              <w:rPr>
                <w:sz w:val="20"/>
                <w:szCs w:val="20"/>
                <w:spacing w:val="6"/>
              </w:rPr>
              <w:t>、信用记录查询网站：</w:t>
            </w:r>
            <w:r>
              <w:rPr>
                <w:sz w:val="20"/>
                <w:szCs w:val="20"/>
                <w:spacing w:val="-80"/>
              </w:rPr>
              <w:t xml:space="preserve"> </w:t>
            </w:r>
            <w:r>
              <w:rPr>
                <w:sz w:val="20"/>
                <w:szCs w:val="20"/>
                <w:spacing w:val="6"/>
              </w:rPr>
              <w:t>“信用中国</w:t>
            </w:r>
            <w:r>
              <w:rPr>
                <w:sz w:val="20"/>
                <w:szCs w:val="20"/>
                <w:spacing w:val="-70"/>
              </w:rPr>
              <w:t xml:space="preserve"> </w:t>
            </w:r>
            <w:r>
              <w:rPr>
                <w:sz w:val="20"/>
                <w:szCs w:val="20"/>
                <w:spacing w:val="6"/>
              </w:rPr>
              <w:t>”网、中国政府采购网。</w:t>
            </w:r>
          </w:p>
          <w:p>
            <w:pPr>
              <w:pStyle w:val="TableText"/>
              <w:ind w:left="115"/>
              <w:spacing w:before="80" w:line="228" w:lineRule="auto"/>
              <w:rPr>
                <w:sz w:val="20"/>
                <w:szCs w:val="20"/>
              </w:rPr>
            </w:pPr>
            <w:r>
              <w:rPr>
                <w:rFonts w:ascii="Calibri" w:hAnsi="Calibri" w:eastAsia="Calibri" w:cs="Calibri"/>
                <w:sz w:val="20"/>
                <w:szCs w:val="20"/>
                <w:spacing w:val="7"/>
              </w:rPr>
              <w:t>3</w:t>
            </w:r>
            <w:r>
              <w:rPr>
                <w:rFonts w:ascii="Calibri" w:hAnsi="Calibri" w:eastAsia="Calibri" w:cs="Calibri"/>
                <w:sz w:val="20"/>
                <w:szCs w:val="20"/>
                <w:spacing w:val="-17"/>
              </w:rPr>
              <w:t xml:space="preserve"> </w:t>
            </w:r>
            <w:r>
              <w:rPr>
                <w:sz w:val="20"/>
                <w:szCs w:val="20"/>
                <w:spacing w:val="7"/>
              </w:rPr>
              <w:t>、信用甄别时间：开标后至评标开始前。</w:t>
            </w:r>
          </w:p>
        </w:tc>
      </w:tr>
      <w:tr>
        <w:trPr>
          <w:trHeight w:val="659" w:hRule="atLeast"/>
        </w:trPr>
        <w:tc>
          <w:tcPr>
            <w:tcW w:w="2121" w:type="dxa"/>
            <w:vAlign w:val="top"/>
          </w:tcPr>
          <w:p>
            <w:pPr>
              <w:pStyle w:val="TableText"/>
              <w:ind w:left="332"/>
              <w:spacing w:before="164"/>
              <w:rPr>
                <w:sz w:val="20"/>
                <w:szCs w:val="20"/>
              </w:rPr>
            </w:pPr>
            <w:r>
              <w:rPr>
                <w:sz w:val="20"/>
                <w:szCs w:val="20"/>
                <w:spacing w:val="8"/>
              </w:rPr>
              <w:t>采购代理服务费</w:t>
            </w:r>
            <w:r>
              <w:rPr>
                <w:sz w:val="20"/>
                <w:szCs w:val="20"/>
                <w:position w:val="-6"/>
              </w:rPr>
              <w:drawing>
                <wp:inline distT="0" distB="0" distL="0" distR="0">
                  <wp:extent cx="29873" cy="172719"/>
                  <wp:effectExtent l="0" t="0" r="0" b="0"/>
                  <wp:docPr id="80" name="IM 80"/>
                  <wp:cNvGraphicFramePr/>
                  <a:graphic>
                    <a:graphicData uri="http://schemas.openxmlformats.org/drawingml/2006/picture">
                      <pic:pic>
                        <pic:nvPicPr>
                          <pic:cNvPr id="80" name="IM 80"/>
                          <pic:cNvPicPr/>
                        </pic:nvPicPr>
                        <pic:blipFill>
                          <a:blip r:embed="rId58"/>
                          <a:stretch>
                            <a:fillRect/>
                          </a:stretch>
                        </pic:blipFill>
                        <pic:spPr>
                          <a:xfrm rot="0">
                            <a:off x="0" y="0"/>
                            <a:ext cx="29873" cy="172719"/>
                          </a:xfrm>
                          <a:prstGeom prst="rect">
                            <a:avLst/>
                          </a:prstGeom>
                        </pic:spPr>
                      </pic:pic>
                    </a:graphicData>
                  </a:graphic>
                </wp:inline>
              </w:drawing>
            </w:r>
          </w:p>
        </w:tc>
        <w:tc>
          <w:tcPr>
            <w:tcW w:w="6813" w:type="dxa"/>
            <w:vAlign w:val="top"/>
          </w:tcPr>
          <w:p>
            <w:pPr>
              <w:pStyle w:val="TableText"/>
              <w:ind w:left="112" w:right="108" w:firstLine="4"/>
              <w:spacing w:before="33" w:line="284" w:lineRule="auto"/>
              <w:rPr>
                <w:sz w:val="20"/>
                <w:szCs w:val="20"/>
              </w:rPr>
            </w:pPr>
            <w:r>
              <w:rPr>
                <w:sz w:val="20"/>
                <w:szCs w:val="20"/>
                <w:color w:val="0000FF"/>
                <w:spacing w:val="12"/>
              </w:rPr>
              <w:t>具体标准参照《国家计委关于印发</w:t>
            </w:r>
            <w:r>
              <w:rPr>
                <w:rFonts w:ascii="Calibri" w:hAnsi="Calibri" w:eastAsia="Calibri" w:cs="Calibri"/>
                <w:sz w:val="20"/>
                <w:szCs w:val="20"/>
                <w:color w:val="0000FF"/>
                <w:spacing w:val="12"/>
              </w:rPr>
              <w:t>&lt;</w:t>
            </w:r>
            <w:r>
              <w:rPr>
                <w:sz w:val="20"/>
                <w:szCs w:val="20"/>
                <w:color w:val="0000FF"/>
                <w:spacing w:val="12"/>
              </w:rPr>
              <w:t>招标代理服务收费管理暂行办法</w:t>
            </w:r>
            <w:r>
              <w:rPr>
                <w:rFonts w:ascii="Calibri" w:hAnsi="Calibri" w:eastAsia="Calibri" w:cs="Calibri"/>
                <w:sz w:val="20"/>
                <w:szCs w:val="20"/>
                <w:color w:val="0000FF"/>
                <w:spacing w:val="11"/>
              </w:rPr>
              <w:t>&gt;</w:t>
            </w:r>
            <w:r>
              <w:rPr>
                <w:sz w:val="20"/>
                <w:szCs w:val="20"/>
                <w:color w:val="0000FF"/>
                <w:spacing w:val="11"/>
              </w:rPr>
              <w:t>的</w:t>
            </w:r>
            <w:r>
              <w:rPr>
                <w:sz w:val="20"/>
                <w:szCs w:val="20"/>
                <w:color w:val="0000FF"/>
                <w:spacing w:val="7"/>
              </w:rPr>
              <w:t>通知》（计价格〔</w:t>
            </w:r>
            <w:r>
              <w:rPr>
                <w:rFonts w:ascii="Calibri" w:hAnsi="Calibri" w:eastAsia="Calibri" w:cs="Calibri"/>
                <w:sz w:val="20"/>
                <w:szCs w:val="20"/>
                <w:color w:val="0000FF"/>
                <w:spacing w:val="7"/>
              </w:rPr>
              <w:t>2002</w:t>
            </w:r>
            <w:r>
              <w:rPr>
                <w:sz w:val="20"/>
                <w:szCs w:val="20"/>
                <w:color w:val="0000FF"/>
                <w:spacing w:val="7"/>
              </w:rPr>
              <w:t>〕</w:t>
            </w:r>
            <w:r>
              <w:rPr>
                <w:rFonts w:ascii="Calibri" w:hAnsi="Calibri" w:eastAsia="Calibri" w:cs="Calibri"/>
                <w:sz w:val="20"/>
                <w:szCs w:val="20"/>
                <w:color w:val="0000FF"/>
                <w:spacing w:val="7"/>
              </w:rPr>
              <w:t>1980</w:t>
            </w:r>
            <w:r>
              <w:rPr>
                <w:rFonts w:ascii="Calibri" w:hAnsi="Calibri" w:eastAsia="Calibri" w:cs="Calibri"/>
                <w:sz w:val="20"/>
                <w:szCs w:val="20"/>
                <w:color w:val="0000FF"/>
                <w:spacing w:val="42"/>
                <w:w w:val="101"/>
              </w:rPr>
              <w:t xml:space="preserve"> </w:t>
            </w:r>
            <w:r>
              <w:rPr>
                <w:sz w:val="20"/>
                <w:szCs w:val="20"/>
                <w:color w:val="0000FF"/>
                <w:spacing w:val="7"/>
              </w:rPr>
              <w:t>号）规定的招标计费标准执行。</w:t>
            </w:r>
          </w:p>
        </w:tc>
      </w:tr>
      <w:tr>
        <w:trPr>
          <w:trHeight w:val="8828" w:hRule="atLeast"/>
        </w:trPr>
        <w:tc>
          <w:tcPr>
            <w:tcW w:w="2121"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49"/>
              <w:spacing w:before="65" w:line="228" w:lineRule="auto"/>
              <w:rPr>
                <w:sz w:val="20"/>
                <w:szCs w:val="20"/>
              </w:rPr>
            </w:pPr>
            <w:r>
              <w:rPr>
                <w:sz w:val="20"/>
                <w:szCs w:val="20"/>
                <w:spacing w:val="6"/>
              </w:rPr>
              <w:t>网上开评标说明</w:t>
            </w:r>
          </w:p>
        </w:tc>
        <w:tc>
          <w:tcPr>
            <w:tcW w:w="6813" w:type="dxa"/>
            <w:vAlign w:val="top"/>
          </w:tcPr>
          <w:p>
            <w:pPr>
              <w:pStyle w:val="TableText"/>
              <w:ind w:left="111" w:right="108" w:firstLine="10"/>
              <w:spacing w:before="34" w:line="292" w:lineRule="auto"/>
              <w:rPr>
                <w:sz w:val="20"/>
                <w:szCs w:val="20"/>
              </w:rPr>
            </w:pPr>
            <w:r>
              <w:rPr>
                <w:rFonts w:ascii="Calibri" w:hAnsi="Calibri" w:eastAsia="Calibri" w:cs="Calibri"/>
                <w:sz w:val="20"/>
                <w:szCs w:val="20"/>
                <w:spacing w:val="14"/>
              </w:rPr>
              <w:t>1</w:t>
            </w:r>
            <w:r>
              <w:rPr>
                <w:rFonts w:ascii="Calibri" w:hAnsi="Calibri" w:eastAsia="Calibri" w:cs="Calibri"/>
                <w:sz w:val="20"/>
                <w:szCs w:val="20"/>
                <w:spacing w:val="-4"/>
              </w:rPr>
              <w:t xml:space="preserve"> </w:t>
            </w:r>
            <w:r>
              <w:rPr>
                <w:sz w:val="20"/>
                <w:szCs w:val="20"/>
                <w:spacing w:val="14"/>
              </w:rPr>
              <w:t>、本项目采用网上开标模式，远程开标项目的时间以国家授时中心发</w:t>
            </w:r>
            <w:r>
              <w:rPr>
                <w:sz w:val="20"/>
                <w:szCs w:val="20"/>
                <w:spacing w:val="18"/>
              </w:rPr>
              <w:t>布的时间为准</w:t>
            </w:r>
            <w:r>
              <w:rPr>
                <w:sz w:val="20"/>
                <w:szCs w:val="20"/>
                <w:spacing w:val="-54"/>
              </w:rPr>
              <w:t xml:space="preserve"> </w:t>
            </w:r>
            <w:r>
              <w:rPr>
                <w:sz w:val="20"/>
                <w:szCs w:val="20"/>
                <w:spacing w:val="18"/>
              </w:rPr>
              <w:t>。开标当日，投标人无需到达开标现场。开评标全过程</w:t>
            </w:r>
            <w:r>
              <w:rPr>
                <w:sz w:val="20"/>
                <w:szCs w:val="20"/>
                <w:spacing w:val="12"/>
              </w:rPr>
              <w:t>中，各投标人参与远程交互的授权委托人或法定代表人（单位</w:t>
            </w:r>
            <w:r>
              <w:rPr>
                <w:sz w:val="20"/>
                <w:szCs w:val="20"/>
                <w:spacing w:val="11"/>
              </w:rPr>
              <w:t>负责人）</w:t>
            </w:r>
            <w:r>
              <w:rPr>
                <w:sz w:val="20"/>
                <w:szCs w:val="20"/>
                <w:spacing w:val="12"/>
              </w:rPr>
              <w:t>应始终为同一个人，中途不得更换，在废标、澄清、答疑、传送文件等</w:t>
            </w:r>
            <w:r>
              <w:rPr>
                <w:sz w:val="20"/>
                <w:szCs w:val="20"/>
                <w:spacing w:val="12"/>
              </w:rPr>
              <w:t>特殊情况下需要交互时，投标人参与交互的人员将均被视为是投标人的</w:t>
            </w:r>
            <w:r>
              <w:rPr>
                <w:sz w:val="20"/>
                <w:szCs w:val="20"/>
                <w:spacing w:val="12"/>
              </w:rPr>
              <w:t>授权委托人或法定代表人（单位负责人</w:t>
            </w:r>
            <w:r>
              <w:rPr>
                <w:sz w:val="20"/>
                <w:szCs w:val="20"/>
                <w:spacing w:val="-1"/>
              </w:rPr>
              <w:t>）</w:t>
            </w:r>
            <w:r>
              <w:rPr>
                <w:sz w:val="20"/>
                <w:szCs w:val="20"/>
                <w:spacing w:val="-58"/>
              </w:rPr>
              <w:t xml:space="preserve"> </w:t>
            </w:r>
            <w:r>
              <w:rPr>
                <w:sz w:val="20"/>
                <w:szCs w:val="20"/>
                <w:spacing w:val="-1"/>
              </w:rPr>
              <w:t>，</w:t>
            </w:r>
            <w:r>
              <w:rPr>
                <w:sz w:val="20"/>
                <w:szCs w:val="20"/>
                <w:spacing w:val="12"/>
              </w:rPr>
              <w:t>投标人不得以不承</w:t>
            </w:r>
            <w:r>
              <w:rPr>
                <w:sz w:val="20"/>
                <w:szCs w:val="20"/>
                <w:spacing w:val="11"/>
              </w:rPr>
              <w:t>认交互人</w:t>
            </w:r>
            <w:r>
              <w:rPr>
                <w:sz w:val="20"/>
                <w:szCs w:val="20"/>
                <w:spacing w:val="12"/>
              </w:rPr>
              <w:t>员的资格或身份等为借口抵赖推脱，投标人自行承担随意更换人员所导</w:t>
            </w:r>
            <w:r>
              <w:rPr>
                <w:sz w:val="20"/>
                <w:szCs w:val="20"/>
                <w:spacing w:val="7"/>
              </w:rPr>
              <w:t>致的一切后果。</w:t>
            </w:r>
          </w:p>
          <w:p>
            <w:pPr>
              <w:pStyle w:val="TableText"/>
              <w:ind w:left="113" w:right="108" w:firstLine="2"/>
              <w:spacing w:before="82" w:line="264" w:lineRule="auto"/>
              <w:rPr>
                <w:sz w:val="20"/>
                <w:szCs w:val="20"/>
              </w:rPr>
            </w:pPr>
            <w:r>
              <w:rPr>
                <w:rFonts w:ascii="Calibri" w:hAnsi="Calibri" w:eastAsia="Calibri" w:cs="Calibri"/>
                <w:sz w:val="20"/>
                <w:szCs w:val="20"/>
                <w:spacing w:val="14"/>
              </w:rPr>
              <w:t>2</w:t>
            </w:r>
            <w:r>
              <w:rPr>
                <w:rFonts w:ascii="Calibri" w:hAnsi="Calibri" w:eastAsia="Calibri" w:cs="Calibri"/>
                <w:sz w:val="20"/>
                <w:szCs w:val="20"/>
                <w:spacing w:val="2"/>
              </w:rPr>
              <w:t xml:space="preserve"> </w:t>
            </w:r>
            <w:r>
              <w:rPr>
                <w:sz w:val="20"/>
                <w:szCs w:val="20"/>
                <w:spacing w:val="14"/>
              </w:rPr>
              <w:t>、本项目报名、下载、上传均通过互联网操作，请投标人充分考虑网</w:t>
            </w:r>
            <w:r>
              <w:rPr>
                <w:sz w:val="20"/>
                <w:szCs w:val="20"/>
                <w:spacing w:val="8"/>
              </w:rPr>
              <w:t>络拥堵及平台操作所需时间等因素。</w:t>
            </w:r>
          </w:p>
          <w:p>
            <w:pPr>
              <w:pStyle w:val="TableText"/>
              <w:ind w:left="112" w:right="108" w:firstLine="2"/>
              <w:spacing w:before="77" w:line="284" w:lineRule="auto"/>
              <w:rPr>
                <w:sz w:val="20"/>
                <w:szCs w:val="20"/>
              </w:rPr>
            </w:pPr>
            <w:r>
              <w:rPr>
                <w:rFonts w:ascii="Calibri" w:hAnsi="Calibri" w:eastAsia="Calibri" w:cs="Calibri"/>
                <w:sz w:val="20"/>
                <w:szCs w:val="20"/>
                <w:spacing w:val="-6"/>
              </w:rPr>
              <w:t>3</w:t>
            </w:r>
            <w:r>
              <w:rPr>
                <w:rFonts w:ascii="Calibri" w:hAnsi="Calibri" w:eastAsia="Calibri" w:cs="Calibri"/>
                <w:sz w:val="20"/>
                <w:szCs w:val="20"/>
                <w:spacing w:val="33"/>
              </w:rPr>
              <w:t xml:space="preserve"> </w:t>
            </w:r>
            <w:r>
              <w:rPr>
                <w:sz w:val="20"/>
                <w:szCs w:val="20"/>
                <w:spacing w:val="-6"/>
              </w:rPr>
              <w:t>、</w:t>
            </w:r>
            <w:r>
              <w:rPr>
                <w:sz w:val="20"/>
                <w:szCs w:val="20"/>
                <w:spacing w:val="-30"/>
              </w:rPr>
              <w:t xml:space="preserve"> </w:t>
            </w:r>
            <w:r>
              <w:rPr>
                <w:sz w:val="20"/>
                <w:szCs w:val="20"/>
                <w:spacing w:val="-6"/>
              </w:rPr>
              <w:t>参</w:t>
            </w:r>
            <w:r>
              <w:rPr>
                <w:sz w:val="20"/>
                <w:szCs w:val="20"/>
                <w:spacing w:val="-32"/>
              </w:rPr>
              <w:t xml:space="preserve"> </w:t>
            </w:r>
            <w:r>
              <w:rPr>
                <w:sz w:val="20"/>
                <w:szCs w:val="20"/>
                <w:spacing w:val="-6"/>
              </w:rPr>
              <w:t>与 网</w:t>
            </w:r>
            <w:r>
              <w:rPr>
                <w:sz w:val="20"/>
                <w:szCs w:val="20"/>
                <w:spacing w:val="-35"/>
              </w:rPr>
              <w:t xml:space="preserve"> </w:t>
            </w:r>
            <w:r>
              <w:rPr>
                <w:sz w:val="20"/>
                <w:szCs w:val="20"/>
                <w:spacing w:val="-6"/>
              </w:rPr>
              <w:t>上</w:t>
            </w:r>
            <w:r>
              <w:rPr>
                <w:sz w:val="20"/>
                <w:szCs w:val="20"/>
                <w:spacing w:val="-36"/>
              </w:rPr>
              <w:t xml:space="preserve"> </w:t>
            </w:r>
            <w:r>
              <w:rPr>
                <w:sz w:val="20"/>
                <w:szCs w:val="20"/>
                <w:spacing w:val="-6"/>
              </w:rPr>
              <w:t>开</w:t>
            </w:r>
            <w:r>
              <w:rPr>
                <w:sz w:val="20"/>
                <w:szCs w:val="20"/>
                <w:spacing w:val="-36"/>
              </w:rPr>
              <w:t xml:space="preserve"> </w:t>
            </w:r>
            <w:r>
              <w:rPr>
                <w:sz w:val="20"/>
                <w:szCs w:val="20"/>
                <w:spacing w:val="-6"/>
              </w:rPr>
              <w:t>标</w:t>
            </w:r>
            <w:r>
              <w:rPr>
                <w:sz w:val="20"/>
                <w:szCs w:val="20"/>
                <w:spacing w:val="-20"/>
              </w:rPr>
              <w:t xml:space="preserve"> </w:t>
            </w:r>
            <w:r>
              <w:rPr>
                <w:sz w:val="20"/>
                <w:szCs w:val="20"/>
                <w:spacing w:val="-6"/>
              </w:rPr>
              <w:t>的</w:t>
            </w:r>
            <w:r>
              <w:rPr>
                <w:sz w:val="20"/>
                <w:szCs w:val="20"/>
                <w:spacing w:val="-32"/>
              </w:rPr>
              <w:t xml:space="preserve"> </w:t>
            </w:r>
            <w:r>
              <w:rPr>
                <w:sz w:val="20"/>
                <w:szCs w:val="20"/>
                <w:spacing w:val="-6"/>
              </w:rPr>
              <w:t>投</w:t>
            </w:r>
            <w:r>
              <w:rPr>
                <w:sz w:val="20"/>
                <w:szCs w:val="20"/>
                <w:spacing w:val="-36"/>
              </w:rPr>
              <w:t xml:space="preserve"> </w:t>
            </w:r>
            <w:r>
              <w:rPr>
                <w:sz w:val="20"/>
                <w:szCs w:val="20"/>
                <w:spacing w:val="-6"/>
              </w:rPr>
              <w:t>标</w:t>
            </w:r>
            <w:r>
              <w:rPr>
                <w:sz w:val="20"/>
                <w:szCs w:val="20"/>
                <w:spacing w:val="-35"/>
              </w:rPr>
              <w:t xml:space="preserve"> </w:t>
            </w:r>
            <w:r>
              <w:rPr>
                <w:sz w:val="20"/>
                <w:szCs w:val="20"/>
                <w:spacing w:val="-6"/>
              </w:rPr>
              <w:t>人</w:t>
            </w:r>
            <w:r>
              <w:rPr>
                <w:sz w:val="20"/>
                <w:szCs w:val="20"/>
                <w:spacing w:val="-20"/>
              </w:rPr>
              <w:t xml:space="preserve"> </w:t>
            </w:r>
            <w:r>
              <w:rPr>
                <w:sz w:val="20"/>
                <w:szCs w:val="20"/>
                <w:spacing w:val="-6"/>
              </w:rPr>
              <w:t>，</w:t>
            </w:r>
            <w:r>
              <w:rPr>
                <w:sz w:val="20"/>
                <w:szCs w:val="20"/>
                <w:spacing w:val="-32"/>
              </w:rPr>
              <w:t xml:space="preserve"> </w:t>
            </w:r>
            <w:r>
              <w:rPr>
                <w:sz w:val="20"/>
                <w:szCs w:val="20"/>
                <w:spacing w:val="-6"/>
              </w:rPr>
              <w:t>请</w:t>
            </w:r>
            <w:r>
              <w:rPr>
                <w:sz w:val="20"/>
                <w:szCs w:val="20"/>
                <w:spacing w:val="-35"/>
              </w:rPr>
              <w:t xml:space="preserve"> </w:t>
            </w:r>
            <w:r>
              <w:rPr>
                <w:sz w:val="20"/>
                <w:szCs w:val="20"/>
                <w:spacing w:val="-6"/>
              </w:rPr>
              <w:t>在</w:t>
            </w:r>
            <w:r>
              <w:rPr>
                <w:sz w:val="20"/>
                <w:szCs w:val="20"/>
                <w:spacing w:val="-42"/>
              </w:rPr>
              <w:t xml:space="preserve"> </w:t>
            </w:r>
            <w:r>
              <w:rPr>
                <w:rFonts w:ascii="Calibri" w:hAnsi="Calibri" w:eastAsia="Calibri" w:cs="Calibri"/>
                <w:sz w:val="20"/>
                <w:szCs w:val="20"/>
                <w:spacing w:val="-6"/>
              </w:rPr>
              <w:t>“</w:t>
            </w:r>
            <w:r>
              <w:rPr>
                <w:rFonts w:ascii="Calibri" w:hAnsi="Calibri" w:eastAsia="Calibri" w:cs="Calibri"/>
                <w:sz w:val="20"/>
                <w:szCs w:val="20"/>
                <w:spacing w:val="18"/>
              </w:rPr>
              <w:t xml:space="preserve"> </w:t>
            </w:r>
            <w:r>
              <w:rPr>
                <w:sz w:val="20"/>
                <w:szCs w:val="20"/>
                <w:spacing w:val="-6"/>
              </w:rPr>
              <w:t>衡</w:t>
            </w:r>
            <w:r>
              <w:rPr>
                <w:sz w:val="20"/>
                <w:szCs w:val="20"/>
                <w:spacing w:val="-22"/>
              </w:rPr>
              <w:t xml:space="preserve"> </w:t>
            </w:r>
            <w:r>
              <w:rPr>
                <w:sz w:val="20"/>
                <w:szCs w:val="20"/>
                <w:spacing w:val="-6"/>
              </w:rPr>
              <w:t>阳</w:t>
            </w:r>
            <w:r>
              <w:rPr>
                <w:sz w:val="20"/>
                <w:szCs w:val="20"/>
                <w:spacing w:val="-31"/>
              </w:rPr>
              <w:t xml:space="preserve"> </w:t>
            </w:r>
            <w:r>
              <w:rPr>
                <w:sz w:val="20"/>
                <w:szCs w:val="20"/>
                <w:spacing w:val="-6"/>
              </w:rPr>
              <w:t>市</w:t>
            </w:r>
            <w:r>
              <w:rPr>
                <w:sz w:val="20"/>
                <w:szCs w:val="20"/>
                <w:spacing w:val="-28"/>
              </w:rPr>
              <w:t xml:space="preserve"> </w:t>
            </w:r>
            <w:r>
              <w:rPr>
                <w:sz w:val="20"/>
                <w:szCs w:val="20"/>
                <w:spacing w:val="-6"/>
              </w:rPr>
              <w:t>公</w:t>
            </w:r>
            <w:r>
              <w:rPr>
                <w:sz w:val="20"/>
                <w:szCs w:val="20"/>
                <w:spacing w:val="-38"/>
              </w:rPr>
              <w:t xml:space="preserve"> </w:t>
            </w:r>
            <w:r>
              <w:rPr>
                <w:sz w:val="20"/>
                <w:szCs w:val="20"/>
                <w:spacing w:val="-6"/>
              </w:rPr>
              <w:t>共</w:t>
            </w:r>
            <w:r>
              <w:rPr>
                <w:sz w:val="20"/>
                <w:szCs w:val="20"/>
                <w:spacing w:val="-27"/>
              </w:rPr>
              <w:t xml:space="preserve"> </w:t>
            </w:r>
            <w:r>
              <w:rPr>
                <w:sz w:val="20"/>
                <w:szCs w:val="20"/>
                <w:spacing w:val="-6"/>
              </w:rPr>
              <w:t>资</w:t>
            </w:r>
            <w:r>
              <w:rPr>
                <w:sz w:val="20"/>
                <w:szCs w:val="20"/>
                <w:spacing w:val="-38"/>
              </w:rPr>
              <w:t xml:space="preserve"> </w:t>
            </w:r>
            <w:r>
              <w:rPr>
                <w:sz w:val="20"/>
                <w:szCs w:val="20"/>
                <w:spacing w:val="-6"/>
              </w:rPr>
              <w:t>源</w:t>
            </w:r>
            <w:r>
              <w:rPr>
                <w:sz w:val="20"/>
                <w:szCs w:val="20"/>
                <w:spacing w:val="-33"/>
              </w:rPr>
              <w:t xml:space="preserve"> </w:t>
            </w:r>
            <w:r>
              <w:rPr>
                <w:sz w:val="20"/>
                <w:szCs w:val="20"/>
                <w:spacing w:val="-6"/>
              </w:rPr>
              <w:t>交</w:t>
            </w:r>
            <w:r>
              <w:rPr>
                <w:sz w:val="20"/>
                <w:szCs w:val="20"/>
                <w:spacing w:val="-21"/>
              </w:rPr>
              <w:t xml:space="preserve"> </w:t>
            </w:r>
            <w:r>
              <w:rPr>
                <w:sz w:val="20"/>
                <w:szCs w:val="20"/>
                <w:spacing w:val="-7"/>
              </w:rPr>
              <w:t>易</w:t>
            </w:r>
            <w:r>
              <w:rPr>
                <w:sz w:val="20"/>
                <w:szCs w:val="20"/>
                <w:spacing w:val="-20"/>
              </w:rPr>
              <w:t xml:space="preserve"> </w:t>
            </w:r>
            <w:r>
              <w:rPr>
                <w:sz w:val="20"/>
                <w:szCs w:val="20"/>
                <w:spacing w:val="-7"/>
              </w:rPr>
              <w:t>网</w:t>
            </w:r>
            <w:r>
              <w:rPr>
                <w:sz w:val="20"/>
                <w:szCs w:val="20"/>
                <w:spacing w:val="11"/>
              </w:rPr>
              <w:t>（</w:t>
            </w:r>
            <w:r>
              <w:rPr>
                <w:sz w:val="20"/>
                <w:szCs w:val="20"/>
                <w:spacing w:val="-48"/>
              </w:rPr>
              <w:t xml:space="preserve"> </w:t>
            </w:r>
            <w:hyperlink w:history="true" r:id="rId38">
              <w:r>
                <w:rPr>
                  <w:rFonts w:ascii="Calibri" w:hAnsi="Calibri" w:eastAsia="Calibri" w:cs="Calibri"/>
                  <w:sz w:val="20"/>
                  <w:szCs w:val="20"/>
                </w:rPr>
                <w:t>https</w:t>
              </w:r>
              <w:r>
                <w:rPr>
                  <w:rFonts w:ascii="Calibri" w:hAnsi="Calibri" w:eastAsia="Calibri" w:cs="Calibri"/>
                  <w:sz w:val="20"/>
                  <w:szCs w:val="20"/>
                  <w:spacing w:val="11"/>
                </w:rPr>
                <w:t>://</w:t>
              </w:r>
              <w:r>
                <w:rPr>
                  <w:rFonts w:ascii="Calibri" w:hAnsi="Calibri" w:eastAsia="Calibri" w:cs="Calibri"/>
                  <w:sz w:val="20"/>
                  <w:szCs w:val="20"/>
                </w:rPr>
                <w:t>ggzy</w:t>
              </w:r>
              <w:r>
                <w:rPr>
                  <w:rFonts w:ascii="Calibri" w:hAnsi="Calibri" w:eastAsia="Calibri" w:cs="Calibri"/>
                  <w:sz w:val="20"/>
                  <w:szCs w:val="20"/>
                  <w:spacing w:val="11"/>
                </w:rPr>
                <w:t>.</w:t>
              </w:r>
              <w:r>
                <w:rPr>
                  <w:rFonts w:ascii="Calibri" w:hAnsi="Calibri" w:eastAsia="Calibri" w:cs="Calibri"/>
                  <w:sz w:val="20"/>
                  <w:szCs w:val="20"/>
                </w:rPr>
                <w:t>hengyang</w:t>
              </w:r>
              <w:r>
                <w:rPr>
                  <w:rFonts w:ascii="Calibri" w:hAnsi="Calibri" w:eastAsia="Calibri" w:cs="Calibri"/>
                  <w:sz w:val="20"/>
                  <w:szCs w:val="20"/>
                  <w:spacing w:val="11"/>
                </w:rPr>
                <w:t>.</w:t>
              </w:r>
              <w:r>
                <w:rPr>
                  <w:rFonts w:ascii="Calibri" w:hAnsi="Calibri" w:eastAsia="Calibri" w:cs="Calibri"/>
                  <w:sz w:val="20"/>
                  <w:szCs w:val="20"/>
                </w:rPr>
                <w:t>gov</w:t>
              </w:r>
              <w:r>
                <w:rPr>
                  <w:rFonts w:ascii="Calibri" w:hAnsi="Calibri" w:eastAsia="Calibri" w:cs="Calibri"/>
                  <w:sz w:val="20"/>
                  <w:szCs w:val="20"/>
                  <w:spacing w:val="11"/>
                </w:rPr>
                <w:t>.</w:t>
              </w:r>
              <w:r>
                <w:rPr>
                  <w:rFonts w:ascii="Calibri" w:hAnsi="Calibri" w:eastAsia="Calibri" w:cs="Calibri"/>
                  <w:sz w:val="20"/>
                  <w:szCs w:val="20"/>
                </w:rPr>
                <w:t>cn</w:t>
              </w:r>
              <w:r>
                <w:rPr>
                  <w:rFonts w:ascii="Calibri" w:hAnsi="Calibri" w:eastAsia="Calibri" w:cs="Calibri"/>
                  <w:sz w:val="20"/>
                  <w:szCs w:val="20"/>
                  <w:spacing w:val="11"/>
                </w:rPr>
                <w:t>/</w:t>
              </w:r>
            </w:hyperlink>
            <w:r>
              <w:rPr>
                <w:sz w:val="20"/>
                <w:szCs w:val="20"/>
                <w:spacing w:val="11"/>
              </w:rPr>
              <w:t>）</w:t>
            </w:r>
            <w:r>
              <w:rPr>
                <w:rFonts w:ascii="Calibri" w:hAnsi="Calibri" w:eastAsia="Calibri" w:cs="Calibri"/>
                <w:sz w:val="20"/>
                <w:szCs w:val="20"/>
                <w:spacing w:val="11"/>
              </w:rPr>
              <w:t>--</w:t>
            </w:r>
            <w:r>
              <w:rPr>
                <w:sz w:val="20"/>
                <w:szCs w:val="20"/>
                <w:spacing w:val="11"/>
              </w:rPr>
              <w:t>信息公开</w:t>
            </w:r>
            <w:r>
              <w:rPr>
                <w:rFonts w:ascii="Calibri" w:hAnsi="Calibri" w:eastAsia="Calibri" w:cs="Calibri"/>
                <w:sz w:val="20"/>
                <w:szCs w:val="20"/>
                <w:spacing w:val="11"/>
              </w:rPr>
              <w:t>--</w:t>
            </w:r>
            <w:r>
              <w:rPr>
                <w:sz w:val="20"/>
                <w:szCs w:val="20"/>
                <w:spacing w:val="11"/>
              </w:rPr>
              <w:t>服务指南模块</w:t>
            </w:r>
            <w:r>
              <w:rPr>
                <w:rFonts w:ascii="Calibri" w:hAnsi="Calibri" w:eastAsia="Calibri" w:cs="Calibri"/>
                <w:sz w:val="20"/>
                <w:szCs w:val="20"/>
                <w:spacing w:val="11"/>
              </w:rPr>
              <w:t>”</w:t>
            </w:r>
            <w:r>
              <w:rPr>
                <w:sz w:val="20"/>
                <w:szCs w:val="20"/>
                <w:spacing w:val="11"/>
              </w:rPr>
              <w:t>下载操作手</w:t>
            </w:r>
            <w:r>
              <w:rPr>
                <w:sz w:val="20"/>
                <w:szCs w:val="20"/>
                <w:spacing w:val="10"/>
              </w:rPr>
              <w:t>册（不见面开标大厅操作手册</w:t>
            </w:r>
            <w:r>
              <w:rPr>
                <w:rFonts w:ascii="Calibri" w:hAnsi="Calibri" w:eastAsia="Calibri" w:cs="Calibri"/>
                <w:sz w:val="20"/>
                <w:szCs w:val="20"/>
                <w:spacing w:val="10"/>
              </w:rPr>
              <w:t>-</w:t>
            </w:r>
            <w:r>
              <w:rPr>
                <w:sz w:val="20"/>
                <w:szCs w:val="20"/>
                <w:spacing w:val="10"/>
              </w:rPr>
              <w:t>投标人</w:t>
            </w:r>
            <w:r>
              <w:rPr>
                <w:sz w:val="20"/>
                <w:szCs w:val="20"/>
                <w:spacing w:val="16"/>
              </w:rPr>
              <w:t>），</w:t>
            </w:r>
            <w:r>
              <w:rPr>
                <w:sz w:val="20"/>
                <w:szCs w:val="20"/>
                <w:spacing w:val="10"/>
              </w:rPr>
              <w:t>投标人应仔</w:t>
            </w:r>
            <w:r>
              <w:rPr>
                <w:sz w:val="20"/>
                <w:szCs w:val="20"/>
                <w:spacing w:val="9"/>
              </w:rPr>
              <w:t>细阅读。开标、投</w:t>
            </w:r>
            <w:r>
              <w:rPr>
                <w:sz w:val="20"/>
                <w:szCs w:val="20"/>
                <w:spacing w:val="13"/>
              </w:rPr>
              <w:t>标文件解密均在</w:t>
            </w:r>
            <w:r>
              <w:rPr>
                <w:rFonts w:ascii="Calibri" w:hAnsi="Calibri" w:eastAsia="Calibri" w:cs="Calibri"/>
                <w:sz w:val="20"/>
                <w:szCs w:val="20"/>
                <w:spacing w:val="13"/>
              </w:rPr>
              <w:t>“</w:t>
            </w:r>
            <w:r>
              <w:rPr>
                <w:sz w:val="20"/>
                <w:szCs w:val="20"/>
                <w:spacing w:val="13"/>
              </w:rPr>
              <w:t>不见面开标大厅</w:t>
            </w:r>
            <w:r>
              <w:rPr>
                <w:rFonts w:ascii="Calibri" w:hAnsi="Calibri" w:eastAsia="Calibri" w:cs="Calibri"/>
                <w:sz w:val="20"/>
                <w:szCs w:val="20"/>
                <w:spacing w:val="13"/>
              </w:rPr>
              <w:t>”</w:t>
            </w:r>
            <w:r>
              <w:rPr>
                <w:sz w:val="20"/>
                <w:szCs w:val="20"/>
                <w:spacing w:val="13"/>
              </w:rPr>
              <w:t>进行。投标人使用不见面开标大厅遇</w:t>
            </w:r>
            <w:r>
              <w:rPr>
                <w:sz w:val="20"/>
                <w:szCs w:val="20"/>
                <w:spacing w:val="7"/>
              </w:rPr>
              <w:t>到问题时，可拨打平台统一服务热线：</w:t>
            </w:r>
            <w:r>
              <w:rPr>
                <w:rFonts w:ascii="Calibri" w:hAnsi="Calibri" w:eastAsia="Calibri" w:cs="Calibri"/>
                <w:sz w:val="20"/>
                <w:szCs w:val="20"/>
                <w:spacing w:val="7"/>
              </w:rPr>
              <w:t>05</w:t>
            </w:r>
            <w:r>
              <w:rPr>
                <w:rFonts w:ascii="Calibri" w:hAnsi="Calibri" w:eastAsia="Calibri" w:cs="Calibri"/>
                <w:sz w:val="20"/>
                <w:szCs w:val="20"/>
                <w:spacing w:val="6"/>
              </w:rPr>
              <w:t>12-58188076</w:t>
            </w:r>
            <w:r>
              <w:rPr>
                <w:rFonts w:ascii="Calibri" w:hAnsi="Calibri" w:eastAsia="Calibri" w:cs="Calibri"/>
                <w:sz w:val="20"/>
                <w:szCs w:val="20"/>
                <w:spacing w:val="-16"/>
              </w:rPr>
              <w:t xml:space="preserve"> </w:t>
            </w:r>
            <w:r>
              <w:rPr>
                <w:sz w:val="20"/>
                <w:szCs w:val="20"/>
                <w:spacing w:val="6"/>
              </w:rPr>
              <w:t>。</w:t>
            </w:r>
            <w:r>
              <w:rPr>
                <w:sz w:val="20"/>
                <w:szCs w:val="20"/>
                <w:position w:val="-6"/>
              </w:rPr>
              <w:drawing>
                <wp:inline distT="0" distB="0" distL="0" distR="0">
                  <wp:extent cx="29845" cy="172719"/>
                  <wp:effectExtent l="0" t="0" r="0" b="0"/>
                  <wp:docPr id="82" name="IM 82"/>
                  <wp:cNvGraphicFramePr/>
                  <a:graphic>
                    <a:graphicData uri="http://schemas.openxmlformats.org/drawingml/2006/picture">
                      <pic:pic>
                        <pic:nvPicPr>
                          <pic:cNvPr id="82" name="IM 82"/>
                          <pic:cNvPicPr/>
                        </pic:nvPicPr>
                        <pic:blipFill>
                          <a:blip r:embed="rId59"/>
                          <a:stretch>
                            <a:fillRect/>
                          </a:stretch>
                        </pic:blipFill>
                        <pic:spPr>
                          <a:xfrm rot="0">
                            <a:off x="0" y="0"/>
                            <a:ext cx="29845" cy="172719"/>
                          </a:xfrm>
                          <a:prstGeom prst="rect">
                            <a:avLst/>
                          </a:prstGeom>
                        </pic:spPr>
                      </pic:pic>
                    </a:graphicData>
                  </a:graphic>
                </wp:inline>
              </w:drawing>
            </w:r>
          </w:p>
          <w:p>
            <w:pPr>
              <w:pStyle w:val="TableText"/>
              <w:ind w:left="112" w:right="107" w:hanging="3"/>
              <w:spacing w:before="88" w:line="293" w:lineRule="auto"/>
              <w:rPr>
                <w:sz w:val="20"/>
                <w:szCs w:val="20"/>
              </w:rPr>
            </w:pPr>
            <w:r>
              <w:rPr>
                <w:rFonts w:ascii="Calibri" w:hAnsi="Calibri" w:eastAsia="Calibri" w:cs="Calibri"/>
                <w:sz w:val="20"/>
                <w:szCs w:val="20"/>
                <w:spacing w:val="15"/>
              </w:rPr>
              <w:t>4</w:t>
            </w:r>
            <w:r>
              <w:rPr>
                <w:rFonts w:ascii="Calibri" w:hAnsi="Calibri" w:eastAsia="Calibri" w:cs="Calibri"/>
                <w:sz w:val="20"/>
                <w:szCs w:val="20"/>
                <w:spacing w:val="-15"/>
              </w:rPr>
              <w:t xml:space="preserve"> </w:t>
            </w:r>
            <w:r>
              <w:rPr>
                <w:sz w:val="20"/>
                <w:szCs w:val="20"/>
                <w:spacing w:val="15"/>
              </w:rPr>
              <w:t>、投标文件提交截止时间前，采购人或采购代理机构</w:t>
            </w:r>
            <w:r>
              <w:rPr>
                <w:sz w:val="20"/>
                <w:szCs w:val="20"/>
                <w:spacing w:val="14"/>
              </w:rPr>
              <w:t>提前进入不见面</w:t>
            </w:r>
            <w:r>
              <w:rPr>
                <w:sz w:val="20"/>
                <w:szCs w:val="20"/>
                <w:spacing w:val="12"/>
              </w:rPr>
              <w:t>开标大厅，播放测试音频，各投标人的授权委托人或法定代表人（单位</w:t>
            </w:r>
            <w:r>
              <w:rPr>
                <w:sz w:val="20"/>
                <w:szCs w:val="20"/>
                <w:spacing w:val="19"/>
              </w:rPr>
              <w:t>负</w:t>
            </w:r>
            <w:r>
              <w:rPr>
                <w:sz w:val="20"/>
                <w:szCs w:val="20"/>
                <w:spacing w:val="-56"/>
              </w:rPr>
              <w:t xml:space="preserve"> </w:t>
            </w:r>
            <w:r>
              <w:rPr>
                <w:sz w:val="20"/>
                <w:szCs w:val="20"/>
                <w:spacing w:val="19"/>
              </w:rPr>
              <w:t>责人）</w:t>
            </w:r>
            <w:r>
              <w:rPr>
                <w:sz w:val="20"/>
                <w:szCs w:val="20"/>
                <w:spacing w:val="-27"/>
              </w:rPr>
              <w:t xml:space="preserve"> </w:t>
            </w:r>
            <w:r>
              <w:rPr>
                <w:sz w:val="20"/>
                <w:szCs w:val="20"/>
                <w:spacing w:val="19"/>
              </w:rPr>
              <w:t>提</w:t>
            </w:r>
            <w:r>
              <w:rPr>
                <w:sz w:val="20"/>
                <w:szCs w:val="20"/>
                <w:spacing w:val="-60"/>
              </w:rPr>
              <w:t xml:space="preserve"> </w:t>
            </w:r>
            <w:r>
              <w:rPr>
                <w:sz w:val="20"/>
                <w:szCs w:val="20"/>
                <w:spacing w:val="19"/>
              </w:rPr>
              <w:t>前进入不</w:t>
            </w:r>
            <w:r>
              <w:rPr>
                <w:sz w:val="20"/>
                <w:szCs w:val="20"/>
                <w:spacing w:val="-60"/>
              </w:rPr>
              <w:t xml:space="preserve"> </w:t>
            </w:r>
            <w:r>
              <w:rPr>
                <w:sz w:val="20"/>
                <w:szCs w:val="20"/>
                <w:spacing w:val="19"/>
              </w:rPr>
              <w:t>见面开标大厅（登录衡</w:t>
            </w:r>
            <w:r>
              <w:rPr>
                <w:sz w:val="20"/>
                <w:szCs w:val="20"/>
                <w:spacing w:val="-50"/>
              </w:rPr>
              <w:t xml:space="preserve"> </w:t>
            </w:r>
            <w:r>
              <w:rPr>
                <w:sz w:val="20"/>
                <w:szCs w:val="20"/>
                <w:spacing w:val="18"/>
              </w:rPr>
              <w:t>阳</w:t>
            </w:r>
            <w:r>
              <w:rPr>
                <w:sz w:val="20"/>
                <w:szCs w:val="20"/>
                <w:spacing w:val="-58"/>
              </w:rPr>
              <w:t xml:space="preserve"> </w:t>
            </w:r>
            <w:r>
              <w:rPr>
                <w:sz w:val="20"/>
                <w:szCs w:val="20"/>
                <w:spacing w:val="18"/>
              </w:rPr>
              <w:t>市</w:t>
            </w:r>
            <w:r>
              <w:rPr>
                <w:sz w:val="20"/>
                <w:szCs w:val="20"/>
                <w:spacing w:val="-59"/>
              </w:rPr>
              <w:t xml:space="preserve"> </w:t>
            </w:r>
            <w:r>
              <w:rPr>
                <w:sz w:val="20"/>
                <w:szCs w:val="20"/>
                <w:spacing w:val="18"/>
              </w:rPr>
              <w:t>公共</w:t>
            </w:r>
            <w:r>
              <w:rPr>
                <w:sz w:val="20"/>
                <w:szCs w:val="20"/>
                <w:spacing w:val="-57"/>
              </w:rPr>
              <w:t xml:space="preserve"> </w:t>
            </w:r>
            <w:r>
              <w:rPr>
                <w:sz w:val="20"/>
                <w:szCs w:val="20"/>
                <w:spacing w:val="18"/>
              </w:rPr>
              <w:t>资源</w:t>
            </w:r>
            <w:r>
              <w:rPr>
                <w:sz w:val="20"/>
                <w:szCs w:val="20"/>
                <w:spacing w:val="-59"/>
              </w:rPr>
              <w:t xml:space="preserve"> </w:t>
            </w:r>
            <w:r>
              <w:rPr>
                <w:sz w:val="20"/>
                <w:szCs w:val="20"/>
                <w:spacing w:val="18"/>
              </w:rPr>
              <w:t>交</w:t>
            </w:r>
            <w:r>
              <w:rPr>
                <w:sz w:val="20"/>
                <w:szCs w:val="20"/>
                <w:spacing w:val="-51"/>
              </w:rPr>
              <w:t xml:space="preserve"> </w:t>
            </w:r>
            <w:r>
              <w:rPr>
                <w:sz w:val="20"/>
                <w:szCs w:val="20"/>
                <w:spacing w:val="18"/>
              </w:rPr>
              <w:t>易网</w:t>
            </w:r>
            <w:r>
              <w:rPr>
                <w:sz w:val="20"/>
                <w:szCs w:val="20"/>
                <w:spacing w:val="8"/>
              </w:rPr>
              <w:t>（</w:t>
            </w:r>
            <w:r>
              <w:rPr>
                <w:sz w:val="20"/>
                <w:szCs w:val="20"/>
                <w:spacing w:val="-52"/>
              </w:rPr>
              <w:t xml:space="preserve"> </w:t>
            </w:r>
            <w:hyperlink w:history="true" r:id="rId38">
              <w:r>
                <w:rPr>
                  <w:rFonts w:ascii="Calibri" w:hAnsi="Calibri" w:eastAsia="Calibri" w:cs="Calibri"/>
                  <w:sz w:val="20"/>
                  <w:szCs w:val="20"/>
                </w:rPr>
                <w:t>https</w:t>
              </w:r>
              <w:r>
                <w:rPr>
                  <w:rFonts w:ascii="Calibri" w:hAnsi="Calibri" w:eastAsia="Calibri" w:cs="Calibri"/>
                  <w:sz w:val="20"/>
                  <w:szCs w:val="20"/>
                  <w:spacing w:val="8"/>
                </w:rPr>
                <w:t>://</w:t>
              </w:r>
              <w:r>
                <w:rPr>
                  <w:rFonts w:ascii="Calibri" w:hAnsi="Calibri" w:eastAsia="Calibri" w:cs="Calibri"/>
                  <w:sz w:val="20"/>
                  <w:szCs w:val="20"/>
                </w:rPr>
                <w:t>ggzy</w:t>
              </w:r>
              <w:r>
                <w:rPr>
                  <w:rFonts w:ascii="Calibri" w:hAnsi="Calibri" w:eastAsia="Calibri" w:cs="Calibri"/>
                  <w:sz w:val="20"/>
                  <w:szCs w:val="20"/>
                  <w:spacing w:val="8"/>
                </w:rPr>
                <w:t>.</w:t>
              </w:r>
              <w:r>
                <w:rPr>
                  <w:rFonts w:ascii="Calibri" w:hAnsi="Calibri" w:eastAsia="Calibri" w:cs="Calibri"/>
                  <w:sz w:val="20"/>
                  <w:szCs w:val="20"/>
                </w:rPr>
                <w:t>hengyang</w:t>
              </w:r>
              <w:r>
                <w:rPr>
                  <w:rFonts w:ascii="Calibri" w:hAnsi="Calibri" w:eastAsia="Calibri" w:cs="Calibri"/>
                  <w:sz w:val="20"/>
                  <w:szCs w:val="20"/>
                  <w:spacing w:val="8"/>
                </w:rPr>
                <w:t>.</w:t>
              </w:r>
              <w:r>
                <w:rPr>
                  <w:rFonts w:ascii="Calibri" w:hAnsi="Calibri" w:eastAsia="Calibri" w:cs="Calibri"/>
                  <w:sz w:val="20"/>
                  <w:szCs w:val="20"/>
                </w:rPr>
                <w:t>gov</w:t>
              </w:r>
              <w:r>
                <w:rPr>
                  <w:rFonts w:ascii="Calibri" w:hAnsi="Calibri" w:eastAsia="Calibri" w:cs="Calibri"/>
                  <w:sz w:val="20"/>
                  <w:szCs w:val="20"/>
                  <w:spacing w:val="8"/>
                </w:rPr>
                <w:t>.</w:t>
              </w:r>
              <w:r>
                <w:rPr>
                  <w:rFonts w:ascii="Calibri" w:hAnsi="Calibri" w:eastAsia="Calibri" w:cs="Calibri"/>
                  <w:sz w:val="20"/>
                  <w:szCs w:val="20"/>
                </w:rPr>
                <w:t>cn</w:t>
              </w:r>
              <w:r>
                <w:rPr>
                  <w:rFonts w:ascii="Calibri" w:hAnsi="Calibri" w:eastAsia="Calibri" w:cs="Calibri"/>
                  <w:sz w:val="20"/>
                  <w:szCs w:val="20"/>
                  <w:spacing w:val="8"/>
                </w:rPr>
                <w:t>/</w:t>
              </w:r>
            </w:hyperlink>
            <w:r>
              <w:rPr>
                <w:sz w:val="20"/>
                <w:szCs w:val="20"/>
                <w:spacing w:val="8"/>
              </w:rPr>
              <w:t>）找到</w:t>
            </w:r>
            <w:r>
              <w:rPr>
                <w:rFonts w:ascii="Calibri" w:hAnsi="Calibri" w:eastAsia="Calibri" w:cs="Calibri"/>
                <w:sz w:val="20"/>
                <w:szCs w:val="20"/>
                <w:spacing w:val="8"/>
              </w:rPr>
              <w:t>“</w:t>
            </w:r>
            <w:r>
              <w:rPr>
                <w:sz w:val="20"/>
                <w:szCs w:val="20"/>
                <w:spacing w:val="8"/>
              </w:rPr>
              <w:t>服务导航</w:t>
            </w:r>
            <w:r>
              <w:rPr>
                <w:rFonts w:ascii="Calibri" w:hAnsi="Calibri" w:eastAsia="Calibri" w:cs="Calibri"/>
                <w:sz w:val="20"/>
                <w:szCs w:val="20"/>
                <w:spacing w:val="8"/>
              </w:rPr>
              <w:t>-</w:t>
            </w:r>
            <w:r>
              <w:rPr>
                <w:sz w:val="20"/>
                <w:szCs w:val="20"/>
                <w:spacing w:val="8"/>
              </w:rPr>
              <w:t>不见面开标大厅登录</w:t>
            </w:r>
            <w:r>
              <w:rPr>
                <w:rFonts w:ascii="Calibri" w:hAnsi="Calibri" w:eastAsia="Calibri" w:cs="Calibri"/>
                <w:sz w:val="20"/>
                <w:szCs w:val="20"/>
                <w:spacing w:val="8"/>
              </w:rPr>
              <w:t>”</w:t>
            </w:r>
            <w:r>
              <w:rPr>
                <w:sz w:val="20"/>
                <w:szCs w:val="20"/>
                <w:spacing w:val="8"/>
              </w:rPr>
              <w:t>模</w:t>
            </w:r>
            <w:r>
              <w:rPr>
                <w:sz w:val="20"/>
                <w:szCs w:val="20"/>
                <w:spacing w:val="12"/>
              </w:rPr>
              <w:t>块</w:t>
            </w:r>
            <w:r>
              <w:rPr>
                <w:sz w:val="20"/>
                <w:szCs w:val="20"/>
                <w:spacing w:val="-2"/>
              </w:rPr>
              <w:t>）</w:t>
            </w:r>
            <w:r>
              <w:rPr>
                <w:sz w:val="20"/>
                <w:szCs w:val="20"/>
                <w:spacing w:val="-58"/>
              </w:rPr>
              <w:t xml:space="preserve"> </w:t>
            </w:r>
            <w:r>
              <w:rPr>
                <w:sz w:val="20"/>
                <w:szCs w:val="20"/>
                <w:spacing w:val="-2"/>
              </w:rPr>
              <w:t>，</w:t>
            </w:r>
            <w:r>
              <w:rPr>
                <w:sz w:val="20"/>
                <w:szCs w:val="20"/>
                <w:spacing w:val="12"/>
              </w:rPr>
              <w:t>根据操作手册（进入相应项目的开标会议区）收听观看实时音视</w:t>
            </w:r>
            <w:r>
              <w:rPr>
                <w:sz w:val="20"/>
                <w:szCs w:val="20"/>
                <w:spacing w:val="17"/>
              </w:rPr>
              <w:t>频交互效果并及时在讨论组中反馈，未按时加入开标会议区并完成</w:t>
            </w:r>
            <w:r>
              <w:rPr>
                <w:sz w:val="20"/>
                <w:szCs w:val="20"/>
                <w:spacing w:val="-29"/>
              </w:rPr>
              <w:t xml:space="preserve"> </w:t>
            </w:r>
            <w:r>
              <w:rPr>
                <w:rFonts w:ascii="Calibri" w:hAnsi="Calibri" w:eastAsia="Calibri" w:cs="Calibri"/>
                <w:sz w:val="20"/>
                <w:szCs w:val="20"/>
              </w:rPr>
              <w:t>CA</w:t>
            </w:r>
            <w:r>
              <w:rPr>
                <w:sz w:val="20"/>
                <w:szCs w:val="20"/>
                <w:spacing w:val="12"/>
              </w:rPr>
              <w:t>或账号密码登录操作的或未能在开标会议区内全程参与交互的，视为放</w:t>
            </w:r>
            <w:r>
              <w:rPr>
                <w:sz w:val="20"/>
                <w:szCs w:val="20"/>
                <w:spacing w:val="19"/>
              </w:rPr>
              <w:t>弃交互和放弃对开评标全过程质疑的权利，投标人将无法看到解密指</w:t>
            </w:r>
            <w:r>
              <w:rPr>
                <w:sz w:val="20"/>
                <w:szCs w:val="20"/>
                <w:spacing w:val="9"/>
              </w:rPr>
              <w:t>令、开标、唱标等实时情况，并承担由此导致的一切后果。</w:t>
            </w:r>
          </w:p>
          <w:p>
            <w:pPr>
              <w:pStyle w:val="TableText"/>
              <w:ind w:left="112" w:right="108" w:firstLine="2"/>
              <w:spacing w:before="80" w:line="266" w:lineRule="auto"/>
              <w:rPr>
                <w:sz w:val="20"/>
                <w:szCs w:val="20"/>
              </w:rPr>
            </w:pPr>
            <w:r>
              <w:rPr>
                <w:rFonts w:ascii="Calibri" w:hAnsi="Calibri" w:eastAsia="Calibri" w:cs="Calibri"/>
                <w:sz w:val="20"/>
                <w:szCs w:val="20"/>
                <w:spacing w:val="14"/>
              </w:rPr>
              <w:t>5</w:t>
            </w:r>
            <w:r>
              <w:rPr>
                <w:rFonts w:ascii="Calibri" w:hAnsi="Calibri" w:eastAsia="Calibri" w:cs="Calibri"/>
                <w:sz w:val="20"/>
                <w:szCs w:val="20"/>
                <w:spacing w:val="3"/>
              </w:rPr>
              <w:t xml:space="preserve"> </w:t>
            </w:r>
            <w:r>
              <w:rPr>
                <w:sz w:val="20"/>
                <w:szCs w:val="20"/>
                <w:spacing w:val="14"/>
              </w:rPr>
              <w:t>、开标环节，采购人或采购代理机构应导出并打印《标书雷同性分析</w:t>
            </w:r>
            <w:r>
              <w:rPr>
                <w:sz w:val="20"/>
                <w:szCs w:val="20"/>
                <w:spacing w:val="9"/>
              </w:rPr>
              <w:t>检查表》，同《开标记录表》共同作为开标结果。</w:t>
            </w:r>
          </w:p>
          <w:p>
            <w:pPr>
              <w:pStyle w:val="TableText"/>
              <w:ind w:left="115"/>
              <w:spacing w:before="80" w:line="227" w:lineRule="auto"/>
              <w:rPr>
                <w:sz w:val="20"/>
                <w:szCs w:val="20"/>
              </w:rPr>
            </w:pPr>
            <w:r>
              <w:rPr>
                <w:rFonts w:ascii="Calibri" w:hAnsi="Calibri" w:eastAsia="Calibri" w:cs="Calibri"/>
                <w:sz w:val="20"/>
                <w:szCs w:val="20"/>
                <w:spacing w:val="14"/>
              </w:rPr>
              <w:t>6</w:t>
            </w:r>
            <w:r>
              <w:rPr>
                <w:rFonts w:ascii="Calibri" w:hAnsi="Calibri" w:eastAsia="Calibri" w:cs="Calibri"/>
                <w:sz w:val="20"/>
                <w:szCs w:val="20"/>
                <w:spacing w:val="2"/>
              </w:rPr>
              <w:t xml:space="preserve"> </w:t>
            </w:r>
            <w:r>
              <w:rPr>
                <w:sz w:val="20"/>
                <w:szCs w:val="20"/>
                <w:spacing w:val="14"/>
              </w:rPr>
              <w:t>、评标期间，评标委员会可能通过衡阳市公共资源交易网交易系统要</w:t>
            </w:r>
          </w:p>
        </w:tc>
      </w:tr>
    </w:tbl>
    <w:p>
      <w:pPr>
        <w:spacing w:line="206" w:lineRule="exact"/>
        <w:rPr>
          <w:rFonts w:ascii="Arial"/>
          <w:sz w:val="17"/>
        </w:rPr>
      </w:pPr>
      <w:r/>
    </w:p>
    <w:p>
      <w:pPr>
        <w:spacing w:line="206" w:lineRule="exact"/>
        <w:sectPr>
          <w:headerReference w:type="default" r:id="rId28"/>
          <w:footerReference w:type="default" r:id="rId56"/>
          <w:pgSz w:w="11905" w:h="16839"/>
          <w:pgMar w:top="1383" w:right="1411" w:bottom="1280" w:left="1554" w:header="978" w:footer="1022" w:gutter="0"/>
        </w:sectPr>
        <w:rPr>
          <w:rFonts w:ascii="Arial" w:hAnsi="Arial" w:eastAsia="Arial" w:cs="Arial"/>
          <w:sz w:val="17"/>
          <w:szCs w:val="17"/>
        </w:rPr>
      </w:pPr>
    </w:p>
    <w:p>
      <w:pPr>
        <w:spacing w:before="19"/>
        <w:rPr/>
      </w:pPr>
      <w:r/>
    </w:p>
    <w:p>
      <w:pPr>
        <w:spacing w:before="19"/>
        <w:rPr/>
      </w:pPr>
      <w:r/>
    </w:p>
    <w:p>
      <w:pPr>
        <w:spacing w:before="19"/>
        <w:rPr/>
      </w:pPr>
      <w:r/>
    </w:p>
    <w:p>
      <w:pPr>
        <w:spacing w:before="18"/>
        <w:rPr/>
      </w:pPr>
      <w:r/>
    </w:p>
    <w:p>
      <w:pPr>
        <w:spacing w:before="18"/>
        <w:rPr/>
      </w:pPr>
      <w:r/>
    </w:p>
    <w:tbl>
      <w:tblPr>
        <w:tblStyle w:val="TableNormal"/>
        <w:tblW w:w="893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21"/>
        <w:gridCol w:w="6813"/>
      </w:tblGrid>
      <w:tr>
        <w:trPr>
          <w:trHeight w:val="2296" w:hRule="atLeast"/>
        </w:trPr>
        <w:tc>
          <w:tcPr>
            <w:tcW w:w="2121" w:type="dxa"/>
            <w:vAlign w:val="top"/>
          </w:tcPr>
          <w:p>
            <w:pPr>
              <w:rPr>
                <w:rFonts w:ascii="Arial"/>
                <w:sz w:val="21"/>
              </w:rPr>
            </w:pPr>
            <w:r/>
          </w:p>
        </w:tc>
        <w:tc>
          <w:tcPr>
            <w:tcW w:w="6813" w:type="dxa"/>
            <w:vAlign w:val="top"/>
          </w:tcPr>
          <w:p>
            <w:pPr>
              <w:pStyle w:val="TableText"/>
              <w:ind w:left="112" w:right="108" w:firstLine="1"/>
              <w:spacing w:before="33" w:line="297" w:lineRule="auto"/>
              <w:jc w:val="both"/>
              <w:rPr>
                <w:sz w:val="20"/>
                <w:szCs w:val="20"/>
              </w:rPr>
            </w:pPr>
            <w:r>
              <w:rPr>
                <w:sz w:val="20"/>
                <w:szCs w:val="20"/>
                <w:spacing w:val="12"/>
              </w:rPr>
              <w:t>求投标人进行澄清答复，投标人应及时关注交易系统动态，在评标结束</w:t>
            </w:r>
            <w:r>
              <w:rPr>
                <w:sz w:val="20"/>
                <w:szCs w:val="20"/>
                <w:spacing w:val="12"/>
              </w:rPr>
              <w:t>前不要离线。投标人关注交易系统动态的操作：登录衡阳市公共资源交</w:t>
            </w:r>
            <w:r>
              <w:rPr>
                <w:sz w:val="20"/>
                <w:szCs w:val="20"/>
                <w:spacing w:val="13"/>
              </w:rPr>
              <w:t>易网（</w:t>
            </w:r>
            <w:r>
              <w:rPr>
                <w:sz w:val="20"/>
                <w:szCs w:val="20"/>
                <w:spacing w:val="-42"/>
              </w:rPr>
              <w:t xml:space="preserve"> </w:t>
            </w:r>
            <w:hyperlink w:history="true" r:id="rId38">
              <w:r>
                <w:rPr>
                  <w:rFonts w:ascii="Calibri" w:hAnsi="Calibri" w:eastAsia="Calibri" w:cs="Calibri"/>
                  <w:sz w:val="20"/>
                  <w:szCs w:val="20"/>
                </w:rPr>
                <w:t>https</w:t>
              </w:r>
              <w:r>
                <w:rPr>
                  <w:rFonts w:ascii="Calibri" w:hAnsi="Calibri" w:eastAsia="Calibri" w:cs="Calibri"/>
                  <w:sz w:val="20"/>
                  <w:szCs w:val="20"/>
                  <w:spacing w:val="13"/>
                </w:rPr>
                <w:t>://</w:t>
              </w:r>
              <w:r>
                <w:rPr>
                  <w:rFonts w:ascii="Calibri" w:hAnsi="Calibri" w:eastAsia="Calibri" w:cs="Calibri"/>
                  <w:sz w:val="20"/>
                  <w:szCs w:val="20"/>
                </w:rPr>
                <w:t>ggzy</w:t>
              </w:r>
              <w:r>
                <w:rPr>
                  <w:rFonts w:ascii="Calibri" w:hAnsi="Calibri" w:eastAsia="Calibri" w:cs="Calibri"/>
                  <w:sz w:val="20"/>
                  <w:szCs w:val="20"/>
                  <w:spacing w:val="13"/>
                </w:rPr>
                <w:t>.</w:t>
              </w:r>
              <w:r>
                <w:rPr>
                  <w:rFonts w:ascii="Calibri" w:hAnsi="Calibri" w:eastAsia="Calibri" w:cs="Calibri"/>
                  <w:sz w:val="20"/>
                  <w:szCs w:val="20"/>
                </w:rPr>
                <w:t>hengyang</w:t>
              </w:r>
              <w:r>
                <w:rPr>
                  <w:rFonts w:ascii="Calibri" w:hAnsi="Calibri" w:eastAsia="Calibri" w:cs="Calibri"/>
                  <w:sz w:val="20"/>
                  <w:szCs w:val="20"/>
                  <w:spacing w:val="13"/>
                </w:rPr>
                <w:t>.</w:t>
              </w:r>
              <w:r>
                <w:rPr>
                  <w:rFonts w:ascii="Calibri" w:hAnsi="Calibri" w:eastAsia="Calibri" w:cs="Calibri"/>
                  <w:sz w:val="20"/>
                  <w:szCs w:val="20"/>
                </w:rPr>
                <w:t>gov</w:t>
              </w:r>
              <w:r>
                <w:rPr>
                  <w:rFonts w:ascii="Calibri" w:hAnsi="Calibri" w:eastAsia="Calibri" w:cs="Calibri"/>
                  <w:sz w:val="20"/>
                  <w:szCs w:val="20"/>
                  <w:spacing w:val="13"/>
                </w:rPr>
                <w:t>.</w:t>
              </w:r>
              <w:r>
                <w:rPr>
                  <w:rFonts w:ascii="Calibri" w:hAnsi="Calibri" w:eastAsia="Calibri" w:cs="Calibri"/>
                  <w:sz w:val="20"/>
                  <w:szCs w:val="20"/>
                </w:rPr>
                <w:t>cn</w:t>
              </w:r>
              <w:r>
                <w:rPr>
                  <w:rFonts w:ascii="Calibri" w:hAnsi="Calibri" w:eastAsia="Calibri" w:cs="Calibri"/>
                  <w:sz w:val="20"/>
                  <w:szCs w:val="20"/>
                  <w:spacing w:val="13"/>
                </w:rPr>
                <w:t>/</w:t>
              </w:r>
            </w:hyperlink>
            <w:r>
              <w:rPr>
                <w:sz w:val="20"/>
                <w:szCs w:val="20"/>
                <w:spacing w:val="7"/>
              </w:rPr>
              <w:t>）</w:t>
            </w:r>
            <w:r>
              <w:rPr>
                <w:sz w:val="20"/>
                <w:szCs w:val="20"/>
                <w:spacing w:val="-45"/>
              </w:rPr>
              <w:t xml:space="preserve"> </w:t>
            </w:r>
            <w:r>
              <w:rPr>
                <w:sz w:val="20"/>
                <w:szCs w:val="20"/>
                <w:spacing w:val="7"/>
              </w:rPr>
              <w:t>，</w:t>
            </w:r>
            <w:r>
              <w:rPr>
                <w:sz w:val="20"/>
                <w:szCs w:val="20"/>
                <w:spacing w:val="13"/>
              </w:rPr>
              <w:t>点击进入“服务导航</w:t>
            </w:r>
            <w:r>
              <w:rPr>
                <w:rFonts w:ascii="Calibri" w:hAnsi="Calibri" w:eastAsia="Calibri" w:cs="Calibri"/>
                <w:sz w:val="20"/>
                <w:szCs w:val="20"/>
                <w:spacing w:val="13"/>
              </w:rPr>
              <w:t>-</w:t>
            </w:r>
            <w:r>
              <w:rPr>
                <w:sz w:val="20"/>
                <w:szCs w:val="20"/>
                <w:spacing w:val="13"/>
              </w:rPr>
              <w:t>投标人登</w:t>
            </w:r>
            <w:r>
              <w:rPr>
                <w:sz w:val="20"/>
                <w:szCs w:val="20"/>
                <w:spacing w:val="8"/>
              </w:rPr>
              <w:t>录</w:t>
            </w:r>
            <w:r>
              <w:rPr>
                <w:sz w:val="20"/>
                <w:szCs w:val="20"/>
                <w:spacing w:val="-62"/>
              </w:rPr>
              <w:t xml:space="preserve"> </w:t>
            </w:r>
            <w:r>
              <w:rPr>
                <w:sz w:val="20"/>
                <w:szCs w:val="20"/>
                <w:spacing w:val="8"/>
              </w:rPr>
              <w:t>”模块，关注“采购业务</w:t>
            </w:r>
            <w:r>
              <w:rPr>
                <w:rFonts w:ascii="Calibri" w:hAnsi="Calibri" w:eastAsia="Calibri" w:cs="Calibri"/>
                <w:sz w:val="20"/>
                <w:szCs w:val="20"/>
                <w:spacing w:val="8"/>
              </w:rPr>
              <w:t>-</w:t>
            </w:r>
            <w:r>
              <w:rPr>
                <w:sz w:val="20"/>
                <w:szCs w:val="20"/>
                <w:spacing w:val="8"/>
              </w:rPr>
              <w:t>评标澄清答复</w:t>
            </w:r>
            <w:r>
              <w:rPr>
                <w:sz w:val="20"/>
                <w:szCs w:val="20"/>
                <w:spacing w:val="-70"/>
              </w:rPr>
              <w:t xml:space="preserve"> </w:t>
            </w:r>
            <w:r>
              <w:rPr>
                <w:sz w:val="20"/>
                <w:szCs w:val="20"/>
                <w:spacing w:val="8"/>
              </w:rPr>
              <w:t>”动态。如评标委员会通过衡</w:t>
            </w:r>
            <w:r>
              <w:rPr>
                <w:sz w:val="20"/>
                <w:szCs w:val="20"/>
                <w:spacing w:val="12"/>
              </w:rPr>
              <w:t>阳市公共资源交易网交易系统要求投标人进行澄清答复，投标人应在规</w:t>
            </w:r>
            <w:r>
              <w:rPr>
                <w:sz w:val="20"/>
                <w:szCs w:val="20"/>
                <w:spacing w:val="12"/>
              </w:rPr>
              <w:t>定的时间内在线答复并进行电子签章确认，否则，视为投标人放弃澄清</w:t>
            </w:r>
            <w:r>
              <w:rPr>
                <w:sz w:val="20"/>
                <w:szCs w:val="20"/>
                <w:spacing w:val="9"/>
              </w:rPr>
              <w:t>答复的权利，投标人承担由此导致的一切后果。</w:t>
            </w:r>
          </w:p>
        </w:tc>
      </w:tr>
      <w:tr>
        <w:trPr>
          <w:trHeight w:val="6211" w:hRule="atLeast"/>
        </w:trPr>
        <w:tc>
          <w:tcPr>
            <w:tcW w:w="2121"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856"/>
              <w:spacing w:before="65" w:line="228" w:lineRule="auto"/>
              <w:rPr>
                <w:sz w:val="20"/>
                <w:szCs w:val="20"/>
              </w:rPr>
            </w:pPr>
            <w:r>
              <w:rPr>
                <w:sz w:val="20"/>
                <w:szCs w:val="20"/>
                <w:spacing w:val="4"/>
              </w:rPr>
              <w:t>其他</w:t>
            </w:r>
          </w:p>
        </w:tc>
        <w:tc>
          <w:tcPr>
            <w:tcW w:w="6813" w:type="dxa"/>
            <w:vAlign w:val="top"/>
          </w:tcPr>
          <w:p>
            <w:pPr>
              <w:pStyle w:val="TableText"/>
              <w:ind w:left="116"/>
              <w:spacing w:before="1"/>
              <w:rPr>
                <w:sz w:val="20"/>
                <w:szCs w:val="20"/>
              </w:rPr>
            </w:pPr>
            <w:r>
              <w:rPr>
                <w:sz w:val="20"/>
                <w:szCs w:val="20"/>
                <w:color w:val="0000FF"/>
                <w:spacing w:val="9"/>
              </w:rPr>
              <w:t>一、衡阳市政府采购支持中小微企业融资合作银行及联系人名单</w:t>
            </w:r>
            <w:r>
              <w:rPr>
                <w:sz w:val="20"/>
                <w:szCs w:val="20"/>
                <w:position w:val="-6"/>
              </w:rPr>
              <w:drawing>
                <wp:inline distT="0" distB="0" distL="0" distR="0">
                  <wp:extent cx="61340" cy="172719"/>
                  <wp:effectExtent l="0" t="0" r="0" b="0"/>
                  <wp:docPr id="84" name="IM 84"/>
                  <wp:cNvGraphicFramePr/>
                  <a:graphic>
                    <a:graphicData uri="http://schemas.openxmlformats.org/drawingml/2006/picture">
                      <pic:pic>
                        <pic:nvPicPr>
                          <pic:cNvPr id="84" name="IM 84"/>
                          <pic:cNvPicPr/>
                        </pic:nvPicPr>
                        <pic:blipFill>
                          <a:blip r:embed="rId61"/>
                          <a:stretch>
                            <a:fillRect/>
                          </a:stretch>
                        </pic:blipFill>
                        <pic:spPr>
                          <a:xfrm rot="0">
                            <a:off x="0" y="0"/>
                            <a:ext cx="61340" cy="172719"/>
                          </a:xfrm>
                          <a:prstGeom prst="rect">
                            <a:avLst/>
                          </a:prstGeom>
                        </pic:spPr>
                      </pic:pic>
                    </a:graphicData>
                  </a:graphic>
                </wp:inline>
              </w:drawing>
            </w:r>
          </w:p>
          <w:p>
            <w:pPr>
              <w:pStyle w:val="TableText"/>
              <w:ind w:left="122"/>
              <w:spacing w:before="54"/>
              <w:rPr>
                <w:sz w:val="20"/>
                <w:szCs w:val="20"/>
              </w:rPr>
            </w:pPr>
            <w:r>
              <w:rPr>
                <w:rFonts w:ascii="Calibri" w:hAnsi="Calibri" w:eastAsia="Calibri" w:cs="Calibri"/>
                <w:sz w:val="20"/>
                <w:szCs w:val="20"/>
                <w:color w:val="0000FF"/>
                <w:spacing w:val="7"/>
              </w:rPr>
              <w:t>1.</w:t>
            </w:r>
            <w:r>
              <w:rPr>
                <w:rFonts w:ascii="Calibri" w:hAnsi="Calibri" w:eastAsia="Calibri" w:cs="Calibri"/>
                <w:sz w:val="20"/>
                <w:szCs w:val="20"/>
                <w:color w:val="0000FF"/>
                <w:spacing w:val="-17"/>
              </w:rPr>
              <w:t xml:space="preserve"> </w:t>
            </w:r>
            <w:r>
              <w:rPr>
                <w:sz w:val="20"/>
                <w:szCs w:val="20"/>
                <w:color w:val="0000FF"/>
                <w:spacing w:val="7"/>
              </w:rPr>
              <w:t>中国建设银行股份有限公司衡阳市分行：江彦锋</w:t>
            </w:r>
            <w:r>
              <w:rPr>
                <w:sz w:val="20"/>
                <w:szCs w:val="20"/>
                <w:color w:val="0000FF"/>
                <w:spacing w:val="6"/>
              </w:rPr>
              <w:t>，</w:t>
            </w:r>
            <w:r>
              <w:rPr>
                <w:rFonts w:ascii="Calibri" w:hAnsi="Calibri" w:eastAsia="Calibri" w:cs="Calibri"/>
                <w:sz w:val="20"/>
                <w:szCs w:val="20"/>
                <w:color w:val="0000FF"/>
                <w:spacing w:val="6"/>
              </w:rPr>
              <w:t>15116852358</w:t>
            </w:r>
            <w:r>
              <w:rPr>
                <w:sz w:val="20"/>
                <w:szCs w:val="20"/>
                <w:position w:val="-6"/>
              </w:rPr>
              <w:drawing>
                <wp:inline distT="0" distB="0" distL="0" distR="0">
                  <wp:extent cx="92016" cy="173354"/>
                  <wp:effectExtent l="0" t="0" r="0" b="0"/>
                  <wp:docPr id="86" name="IM 86"/>
                  <wp:cNvGraphicFramePr/>
                  <a:graphic>
                    <a:graphicData uri="http://schemas.openxmlformats.org/drawingml/2006/picture">
                      <pic:pic>
                        <pic:nvPicPr>
                          <pic:cNvPr id="86" name="IM 86"/>
                          <pic:cNvPicPr/>
                        </pic:nvPicPr>
                        <pic:blipFill>
                          <a:blip r:embed="rId62"/>
                          <a:stretch>
                            <a:fillRect/>
                          </a:stretch>
                        </pic:blipFill>
                        <pic:spPr>
                          <a:xfrm rot="0">
                            <a:off x="0" y="0"/>
                            <a:ext cx="92016" cy="173354"/>
                          </a:xfrm>
                          <a:prstGeom prst="rect">
                            <a:avLst/>
                          </a:prstGeom>
                        </pic:spPr>
                      </pic:pic>
                    </a:graphicData>
                  </a:graphic>
                </wp:inline>
              </w:drawing>
            </w:r>
          </w:p>
          <w:p>
            <w:pPr>
              <w:pStyle w:val="TableText"/>
              <w:ind w:left="116"/>
              <w:spacing w:before="54"/>
              <w:rPr>
                <w:sz w:val="20"/>
                <w:szCs w:val="20"/>
              </w:rPr>
            </w:pPr>
            <w:r>
              <w:rPr>
                <w:rFonts w:ascii="Calibri" w:hAnsi="Calibri" w:eastAsia="Calibri" w:cs="Calibri"/>
                <w:sz w:val="20"/>
                <w:szCs w:val="20"/>
                <w:color w:val="0000FF"/>
                <w:spacing w:val="6"/>
              </w:rPr>
              <w:t>2.</w:t>
            </w:r>
            <w:r>
              <w:rPr>
                <w:rFonts w:ascii="Calibri" w:hAnsi="Calibri" w:eastAsia="Calibri" w:cs="Calibri"/>
                <w:sz w:val="20"/>
                <w:szCs w:val="20"/>
                <w:color w:val="0000FF"/>
                <w:spacing w:val="-4"/>
              </w:rPr>
              <w:t xml:space="preserve"> </w:t>
            </w:r>
            <w:r>
              <w:rPr>
                <w:sz w:val="20"/>
                <w:szCs w:val="20"/>
                <w:color w:val="0000FF"/>
                <w:spacing w:val="6"/>
              </w:rPr>
              <w:t>中信银行股份有限公司衡阳分行：龚黎，</w:t>
            </w:r>
            <w:r>
              <w:rPr>
                <w:rFonts w:ascii="Calibri" w:hAnsi="Calibri" w:eastAsia="Calibri" w:cs="Calibri"/>
                <w:sz w:val="20"/>
                <w:szCs w:val="20"/>
                <w:color w:val="0000FF"/>
                <w:spacing w:val="6"/>
              </w:rPr>
              <w:t>18817181227</w:t>
            </w:r>
            <w:r>
              <w:rPr>
                <w:sz w:val="20"/>
                <w:szCs w:val="20"/>
                <w:position w:val="-6"/>
              </w:rPr>
              <w:drawing>
                <wp:inline distT="0" distB="0" distL="0" distR="0">
                  <wp:extent cx="92016" cy="172720"/>
                  <wp:effectExtent l="0" t="0" r="0" b="0"/>
                  <wp:docPr id="88" name="IM 88"/>
                  <wp:cNvGraphicFramePr/>
                  <a:graphic>
                    <a:graphicData uri="http://schemas.openxmlformats.org/drawingml/2006/picture">
                      <pic:pic>
                        <pic:nvPicPr>
                          <pic:cNvPr id="88" name="IM 88"/>
                          <pic:cNvPicPr/>
                        </pic:nvPicPr>
                        <pic:blipFill>
                          <a:blip r:embed="rId63"/>
                          <a:stretch>
                            <a:fillRect/>
                          </a:stretch>
                        </pic:blipFill>
                        <pic:spPr>
                          <a:xfrm rot="0">
                            <a:off x="0" y="0"/>
                            <a:ext cx="92016" cy="172720"/>
                          </a:xfrm>
                          <a:prstGeom prst="rect">
                            <a:avLst/>
                          </a:prstGeom>
                        </pic:spPr>
                      </pic:pic>
                    </a:graphicData>
                  </a:graphic>
                </wp:inline>
              </w:drawing>
            </w:r>
          </w:p>
          <w:p>
            <w:pPr>
              <w:pStyle w:val="TableText"/>
              <w:ind w:left="115"/>
              <w:spacing w:before="55"/>
              <w:rPr>
                <w:sz w:val="20"/>
                <w:szCs w:val="20"/>
              </w:rPr>
            </w:pPr>
            <w:r>
              <w:rPr>
                <w:rFonts w:ascii="Calibri" w:hAnsi="Calibri" w:eastAsia="Calibri" w:cs="Calibri"/>
                <w:sz w:val="20"/>
                <w:szCs w:val="20"/>
                <w:color w:val="0000FF"/>
                <w:spacing w:val="7"/>
              </w:rPr>
              <w:t>3.</w:t>
            </w:r>
            <w:r>
              <w:rPr>
                <w:sz w:val="20"/>
                <w:szCs w:val="20"/>
                <w:color w:val="0000FF"/>
                <w:spacing w:val="7"/>
              </w:rPr>
              <w:t>长沙银行股份有限公司衡阳分行：宁紫希，</w:t>
            </w:r>
            <w:r>
              <w:rPr>
                <w:rFonts w:ascii="Calibri" w:hAnsi="Calibri" w:eastAsia="Calibri" w:cs="Calibri"/>
                <w:sz w:val="20"/>
                <w:szCs w:val="20"/>
                <w:color w:val="0000FF"/>
                <w:spacing w:val="7"/>
              </w:rPr>
              <w:t>18674771223</w:t>
            </w:r>
            <w:r>
              <w:rPr>
                <w:sz w:val="20"/>
                <w:szCs w:val="20"/>
                <w:position w:val="-6"/>
              </w:rPr>
              <w:drawing>
                <wp:inline distT="0" distB="0" distL="0" distR="0">
                  <wp:extent cx="91242" cy="172719"/>
                  <wp:effectExtent l="0" t="0" r="0" b="0"/>
                  <wp:docPr id="90" name="IM 90"/>
                  <wp:cNvGraphicFramePr/>
                  <a:graphic>
                    <a:graphicData uri="http://schemas.openxmlformats.org/drawingml/2006/picture">
                      <pic:pic>
                        <pic:nvPicPr>
                          <pic:cNvPr id="90" name="IM 90"/>
                          <pic:cNvPicPr/>
                        </pic:nvPicPr>
                        <pic:blipFill>
                          <a:blip r:embed="rId64"/>
                          <a:stretch>
                            <a:fillRect/>
                          </a:stretch>
                        </pic:blipFill>
                        <pic:spPr>
                          <a:xfrm rot="0">
                            <a:off x="0" y="0"/>
                            <a:ext cx="91242" cy="172719"/>
                          </a:xfrm>
                          <a:prstGeom prst="rect">
                            <a:avLst/>
                          </a:prstGeom>
                        </pic:spPr>
                      </pic:pic>
                    </a:graphicData>
                  </a:graphic>
                </wp:inline>
              </w:drawing>
            </w:r>
          </w:p>
          <w:p>
            <w:pPr>
              <w:pStyle w:val="TableText"/>
              <w:ind w:left="109"/>
              <w:spacing w:before="55"/>
              <w:rPr>
                <w:sz w:val="20"/>
                <w:szCs w:val="20"/>
              </w:rPr>
            </w:pPr>
            <w:r>
              <w:rPr>
                <w:rFonts w:ascii="Calibri" w:hAnsi="Calibri" w:eastAsia="Calibri" w:cs="Calibri"/>
                <w:sz w:val="20"/>
                <w:szCs w:val="20"/>
                <w:color w:val="0000FF"/>
                <w:spacing w:val="7"/>
              </w:rPr>
              <w:t>4.</w:t>
            </w:r>
            <w:r>
              <w:rPr>
                <w:sz w:val="20"/>
                <w:szCs w:val="20"/>
                <w:color w:val="0000FF"/>
                <w:spacing w:val="7"/>
              </w:rPr>
              <w:t>湖南银行衡阳分行：贺卫华，</w:t>
            </w:r>
            <w:r>
              <w:rPr>
                <w:rFonts w:ascii="Calibri" w:hAnsi="Calibri" w:eastAsia="Calibri" w:cs="Calibri"/>
                <w:sz w:val="20"/>
                <w:szCs w:val="20"/>
                <w:color w:val="0000FF"/>
                <w:spacing w:val="7"/>
              </w:rPr>
              <w:t>13875666300</w:t>
            </w:r>
            <w:r>
              <w:rPr>
                <w:sz w:val="20"/>
                <w:szCs w:val="20"/>
                <w:position w:val="-6"/>
              </w:rPr>
              <w:drawing>
                <wp:inline distT="0" distB="0" distL="0" distR="0">
                  <wp:extent cx="91242" cy="172719"/>
                  <wp:effectExtent l="0" t="0" r="0" b="0"/>
                  <wp:docPr id="92" name="IM 92"/>
                  <wp:cNvGraphicFramePr/>
                  <a:graphic>
                    <a:graphicData uri="http://schemas.openxmlformats.org/drawingml/2006/picture">
                      <pic:pic>
                        <pic:nvPicPr>
                          <pic:cNvPr id="92" name="IM 92"/>
                          <pic:cNvPicPr/>
                        </pic:nvPicPr>
                        <pic:blipFill>
                          <a:blip r:embed="rId65"/>
                          <a:stretch>
                            <a:fillRect/>
                          </a:stretch>
                        </pic:blipFill>
                        <pic:spPr>
                          <a:xfrm rot="0">
                            <a:off x="0" y="0"/>
                            <a:ext cx="91242" cy="172719"/>
                          </a:xfrm>
                          <a:prstGeom prst="rect">
                            <a:avLst/>
                          </a:prstGeom>
                        </pic:spPr>
                      </pic:pic>
                    </a:graphicData>
                  </a:graphic>
                </wp:inline>
              </w:drawing>
            </w:r>
          </w:p>
          <w:p>
            <w:pPr>
              <w:pStyle w:val="TableText"/>
              <w:ind w:left="114"/>
              <w:spacing w:before="55"/>
              <w:rPr>
                <w:sz w:val="20"/>
                <w:szCs w:val="20"/>
              </w:rPr>
            </w:pPr>
            <w:r>
              <w:rPr>
                <w:rFonts w:ascii="Calibri" w:hAnsi="Calibri" w:eastAsia="Calibri" w:cs="Calibri"/>
                <w:sz w:val="20"/>
                <w:szCs w:val="20"/>
                <w:color w:val="0000FF"/>
                <w:spacing w:val="7"/>
              </w:rPr>
              <w:t>5.</w:t>
            </w:r>
            <w:r>
              <w:rPr>
                <w:sz w:val="20"/>
                <w:szCs w:val="20"/>
                <w:color w:val="0000FF"/>
                <w:spacing w:val="7"/>
              </w:rPr>
              <w:t>招商银行股份有限公司衡阳分行：盛波，</w:t>
            </w:r>
            <w:r>
              <w:rPr>
                <w:rFonts w:ascii="Calibri" w:hAnsi="Calibri" w:eastAsia="Calibri" w:cs="Calibri"/>
                <w:sz w:val="20"/>
                <w:szCs w:val="20"/>
                <w:color w:val="0000FF"/>
                <w:spacing w:val="7"/>
              </w:rPr>
              <w:t>18674768507</w:t>
            </w:r>
            <w:r>
              <w:rPr>
                <w:sz w:val="20"/>
                <w:szCs w:val="20"/>
                <w:position w:val="-6"/>
              </w:rPr>
              <w:drawing>
                <wp:inline distT="0" distB="0" distL="0" distR="0">
                  <wp:extent cx="92016" cy="172720"/>
                  <wp:effectExtent l="0" t="0" r="0" b="0"/>
                  <wp:docPr id="94" name="IM 94"/>
                  <wp:cNvGraphicFramePr/>
                  <a:graphic>
                    <a:graphicData uri="http://schemas.openxmlformats.org/drawingml/2006/picture">
                      <pic:pic>
                        <pic:nvPicPr>
                          <pic:cNvPr id="94" name="IM 94"/>
                          <pic:cNvPicPr/>
                        </pic:nvPicPr>
                        <pic:blipFill>
                          <a:blip r:embed="rId66"/>
                          <a:stretch>
                            <a:fillRect/>
                          </a:stretch>
                        </pic:blipFill>
                        <pic:spPr>
                          <a:xfrm rot="0">
                            <a:off x="0" y="0"/>
                            <a:ext cx="92016" cy="172720"/>
                          </a:xfrm>
                          <a:prstGeom prst="rect">
                            <a:avLst/>
                          </a:prstGeom>
                        </pic:spPr>
                      </pic:pic>
                    </a:graphicData>
                  </a:graphic>
                </wp:inline>
              </w:drawing>
            </w:r>
          </w:p>
          <w:p>
            <w:pPr>
              <w:pStyle w:val="TableText"/>
              <w:ind w:left="115"/>
              <w:spacing w:before="54"/>
              <w:rPr>
                <w:sz w:val="20"/>
                <w:szCs w:val="20"/>
              </w:rPr>
            </w:pPr>
            <w:r>
              <w:rPr>
                <w:rFonts w:ascii="Calibri" w:hAnsi="Calibri" w:eastAsia="Calibri" w:cs="Calibri"/>
                <w:sz w:val="20"/>
                <w:szCs w:val="20"/>
                <w:color w:val="0000FF"/>
                <w:spacing w:val="7"/>
              </w:rPr>
              <w:t>6.</w:t>
            </w:r>
            <w:r>
              <w:rPr>
                <w:rFonts w:ascii="Calibri" w:hAnsi="Calibri" w:eastAsia="Calibri" w:cs="Calibri"/>
                <w:sz w:val="20"/>
                <w:szCs w:val="20"/>
                <w:color w:val="0000FF"/>
                <w:spacing w:val="-17"/>
              </w:rPr>
              <w:t xml:space="preserve"> </w:t>
            </w:r>
            <w:r>
              <w:rPr>
                <w:sz w:val="20"/>
                <w:szCs w:val="20"/>
                <w:color w:val="0000FF"/>
                <w:spacing w:val="7"/>
              </w:rPr>
              <w:t>中国银行股份有限公司衡阳分行：何涵</w:t>
            </w:r>
            <w:r>
              <w:rPr>
                <w:sz w:val="20"/>
                <w:szCs w:val="20"/>
                <w:color w:val="0000FF"/>
                <w:spacing w:val="6"/>
              </w:rPr>
              <w:t>睿，</w:t>
            </w:r>
            <w:r>
              <w:rPr>
                <w:rFonts w:ascii="Calibri" w:hAnsi="Calibri" w:eastAsia="Calibri" w:cs="Calibri"/>
                <w:sz w:val="20"/>
                <w:szCs w:val="20"/>
                <w:color w:val="0000FF"/>
                <w:spacing w:val="6"/>
              </w:rPr>
              <w:t>18397770824</w:t>
            </w:r>
            <w:r>
              <w:rPr>
                <w:sz w:val="20"/>
                <w:szCs w:val="20"/>
                <w:position w:val="-6"/>
              </w:rPr>
              <w:drawing>
                <wp:inline distT="0" distB="0" distL="0" distR="0">
                  <wp:extent cx="91242" cy="173354"/>
                  <wp:effectExtent l="0" t="0" r="0" b="0"/>
                  <wp:docPr id="96" name="IM 96"/>
                  <wp:cNvGraphicFramePr/>
                  <a:graphic>
                    <a:graphicData uri="http://schemas.openxmlformats.org/drawingml/2006/picture">
                      <pic:pic>
                        <pic:nvPicPr>
                          <pic:cNvPr id="96" name="IM 96"/>
                          <pic:cNvPicPr/>
                        </pic:nvPicPr>
                        <pic:blipFill>
                          <a:blip r:embed="rId67"/>
                          <a:stretch>
                            <a:fillRect/>
                          </a:stretch>
                        </pic:blipFill>
                        <pic:spPr>
                          <a:xfrm rot="0">
                            <a:off x="0" y="0"/>
                            <a:ext cx="91242" cy="173354"/>
                          </a:xfrm>
                          <a:prstGeom prst="rect">
                            <a:avLst/>
                          </a:prstGeom>
                        </pic:spPr>
                      </pic:pic>
                    </a:graphicData>
                  </a:graphic>
                </wp:inline>
              </w:drawing>
            </w:r>
          </w:p>
          <w:p>
            <w:pPr>
              <w:pStyle w:val="TableText"/>
              <w:ind w:left="114"/>
              <w:spacing w:before="54"/>
              <w:rPr>
                <w:sz w:val="20"/>
                <w:szCs w:val="20"/>
              </w:rPr>
            </w:pPr>
            <w:r>
              <w:rPr>
                <w:rFonts w:ascii="Calibri" w:hAnsi="Calibri" w:eastAsia="Calibri" w:cs="Calibri"/>
                <w:sz w:val="20"/>
                <w:szCs w:val="20"/>
                <w:color w:val="0000FF"/>
                <w:spacing w:val="7"/>
              </w:rPr>
              <w:t>7.</w:t>
            </w:r>
            <w:r>
              <w:rPr>
                <w:sz w:val="20"/>
                <w:szCs w:val="20"/>
                <w:color w:val="0000FF"/>
                <w:spacing w:val="7"/>
              </w:rPr>
              <w:t>湖南财信金融科技服务有限公司：吴巨丰，</w:t>
            </w:r>
            <w:r>
              <w:rPr>
                <w:rFonts w:ascii="Calibri" w:hAnsi="Calibri" w:eastAsia="Calibri" w:cs="Calibri"/>
                <w:sz w:val="20"/>
                <w:szCs w:val="20"/>
                <w:color w:val="0000FF"/>
                <w:spacing w:val="7"/>
              </w:rPr>
              <w:t>18674838625</w:t>
            </w:r>
            <w:r>
              <w:rPr>
                <w:sz w:val="20"/>
                <w:szCs w:val="20"/>
                <w:position w:val="-6"/>
              </w:rPr>
              <w:drawing>
                <wp:inline distT="0" distB="0" distL="0" distR="0">
                  <wp:extent cx="91242" cy="173355"/>
                  <wp:effectExtent l="0" t="0" r="0" b="0"/>
                  <wp:docPr id="98" name="IM 98"/>
                  <wp:cNvGraphicFramePr/>
                  <a:graphic>
                    <a:graphicData uri="http://schemas.openxmlformats.org/drawingml/2006/picture">
                      <pic:pic>
                        <pic:nvPicPr>
                          <pic:cNvPr id="98" name="IM 98"/>
                          <pic:cNvPicPr/>
                        </pic:nvPicPr>
                        <pic:blipFill>
                          <a:blip r:embed="rId68"/>
                          <a:stretch>
                            <a:fillRect/>
                          </a:stretch>
                        </pic:blipFill>
                        <pic:spPr>
                          <a:xfrm rot="0">
                            <a:off x="0" y="0"/>
                            <a:ext cx="91242" cy="173355"/>
                          </a:xfrm>
                          <a:prstGeom prst="rect">
                            <a:avLst/>
                          </a:prstGeom>
                        </pic:spPr>
                      </pic:pic>
                    </a:graphicData>
                  </a:graphic>
                </wp:inline>
              </w:drawing>
            </w:r>
          </w:p>
          <w:p>
            <w:pPr>
              <w:pStyle w:val="TableText"/>
              <w:ind w:left="116"/>
              <w:spacing w:before="53"/>
              <w:rPr>
                <w:sz w:val="20"/>
                <w:szCs w:val="20"/>
              </w:rPr>
            </w:pPr>
            <w:r>
              <w:rPr>
                <w:sz w:val="20"/>
                <w:szCs w:val="20"/>
                <w:color w:val="0000FF"/>
                <w:spacing w:val="7"/>
              </w:rPr>
              <w:t>二、注意事项</w:t>
            </w:r>
            <w:r>
              <w:rPr>
                <w:sz w:val="20"/>
                <w:szCs w:val="20"/>
                <w:position w:val="-6"/>
              </w:rPr>
              <w:drawing>
                <wp:inline distT="0" distB="0" distL="0" distR="0">
                  <wp:extent cx="61235" cy="172720"/>
                  <wp:effectExtent l="0" t="0" r="0" b="0"/>
                  <wp:docPr id="100" name="IM 100"/>
                  <wp:cNvGraphicFramePr/>
                  <a:graphic>
                    <a:graphicData uri="http://schemas.openxmlformats.org/drawingml/2006/picture">
                      <pic:pic>
                        <pic:nvPicPr>
                          <pic:cNvPr id="100" name="IM 100"/>
                          <pic:cNvPicPr/>
                        </pic:nvPicPr>
                        <pic:blipFill>
                          <a:blip r:embed="rId69"/>
                          <a:stretch>
                            <a:fillRect/>
                          </a:stretch>
                        </pic:blipFill>
                        <pic:spPr>
                          <a:xfrm rot="0">
                            <a:off x="0" y="0"/>
                            <a:ext cx="61235" cy="172720"/>
                          </a:xfrm>
                          <a:prstGeom prst="rect">
                            <a:avLst/>
                          </a:prstGeom>
                        </pic:spPr>
                      </pic:pic>
                    </a:graphicData>
                  </a:graphic>
                </wp:inline>
              </w:drawing>
            </w:r>
          </w:p>
          <w:p>
            <w:pPr>
              <w:pStyle w:val="TableText"/>
              <w:ind w:left="113" w:right="108" w:firstLine="8"/>
              <w:spacing w:before="89" w:line="283" w:lineRule="auto"/>
              <w:rPr>
                <w:sz w:val="20"/>
                <w:szCs w:val="20"/>
              </w:rPr>
            </w:pPr>
            <w:r>
              <w:rPr>
                <w:rFonts w:ascii="Calibri" w:hAnsi="Calibri" w:eastAsia="Calibri" w:cs="Calibri"/>
                <w:sz w:val="20"/>
                <w:szCs w:val="20"/>
                <w:color w:val="0000FF"/>
                <w:spacing w:val="10"/>
              </w:rPr>
              <w:t>1</w:t>
            </w:r>
            <w:r>
              <w:rPr>
                <w:rFonts w:ascii="Calibri" w:hAnsi="Calibri" w:eastAsia="Calibri" w:cs="Calibri"/>
                <w:sz w:val="20"/>
                <w:szCs w:val="20"/>
                <w:color w:val="0000FF"/>
                <w:spacing w:val="-13"/>
              </w:rPr>
              <w:t xml:space="preserve"> </w:t>
            </w:r>
            <w:r>
              <w:rPr>
                <w:sz w:val="20"/>
                <w:szCs w:val="20"/>
                <w:color w:val="0000FF"/>
                <w:spacing w:val="10"/>
              </w:rPr>
              <w:t>、请各投标人在开标前一天确认解密（澄清答疑）</w:t>
            </w:r>
            <w:r>
              <w:rPr>
                <w:sz w:val="20"/>
                <w:szCs w:val="20"/>
                <w:color w:val="0000FF"/>
                <w:spacing w:val="-50"/>
              </w:rPr>
              <w:t xml:space="preserve"> </w:t>
            </w:r>
            <w:r>
              <w:rPr>
                <w:sz w:val="20"/>
                <w:szCs w:val="20"/>
                <w:color w:val="0000FF"/>
                <w:spacing w:val="10"/>
              </w:rPr>
              <w:t>电脑、</w:t>
            </w:r>
            <w:r>
              <w:rPr>
                <w:rFonts w:ascii="Calibri" w:hAnsi="Calibri" w:eastAsia="Calibri" w:cs="Calibri"/>
                <w:sz w:val="20"/>
                <w:szCs w:val="20"/>
                <w:color w:val="0000FF"/>
              </w:rPr>
              <w:t>CA</w:t>
            </w:r>
            <w:r>
              <w:rPr>
                <w:rFonts w:ascii="Calibri" w:hAnsi="Calibri" w:eastAsia="Calibri" w:cs="Calibri"/>
                <w:sz w:val="20"/>
                <w:szCs w:val="20"/>
                <w:color w:val="0000FF"/>
                <w:spacing w:val="23"/>
              </w:rPr>
              <w:t xml:space="preserve"> </w:t>
            </w:r>
            <w:r>
              <w:rPr>
                <w:sz w:val="20"/>
                <w:szCs w:val="20"/>
                <w:color w:val="0000FF"/>
                <w:spacing w:val="10"/>
              </w:rPr>
              <w:t>证书、网</w:t>
            </w:r>
            <w:r>
              <w:rPr>
                <w:sz w:val="20"/>
                <w:szCs w:val="20"/>
                <w:color w:val="0000FF"/>
                <w:spacing w:val="12"/>
              </w:rPr>
              <w:t>络配置等是否满足不见面开标大厅和澄清答疑的相应环境，提前配置好</w:t>
            </w:r>
            <w:r>
              <w:rPr>
                <w:sz w:val="20"/>
                <w:szCs w:val="20"/>
                <w:color w:val="0000FF"/>
                <w:spacing w:val="25"/>
              </w:rPr>
              <w:t>浏览器数据及安装好驱动（详见：</w:t>
            </w:r>
            <w:r>
              <w:rPr>
                <w:sz w:val="20"/>
                <w:szCs w:val="20"/>
                <w:color w:val="0000FF"/>
                <w:spacing w:val="-42"/>
              </w:rPr>
              <w:t xml:space="preserve"> </w:t>
            </w:r>
            <w:r>
              <w:rPr>
                <w:sz w:val="20"/>
                <w:szCs w:val="20"/>
                <w:color w:val="0000FF"/>
                <w:spacing w:val="25"/>
              </w:rPr>
              <w:t>不见面开标系统操作手册—投标</w:t>
            </w:r>
            <w:r>
              <w:rPr>
                <w:sz w:val="20"/>
                <w:szCs w:val="20"/>
                <w:color w:val="0000FF"/>
                <w:spacing w:val="15"/>
              </w:rPr>
              <w:t>人）</w:t>
            </w:r>
            <w:r>
              <w:rPr>
                <w:sz w:val="20"/>
                <w:szCs w:val="20"/>
                <w:color w:val="0000FF"/>
                <w:spacing w:val="-46"/>
              </w:rPr>
              <w:t xml:space="preserve"> </w:t>
            </w:r>
            <w:r>
              <w:rPr>
                <w:sz w:val="20"/>
                <w:szCs w:val="20"/>
                <w:color w:val="0000FF"/>
                <w:spacing w:val="15"/>
              </w:rPr>
              <w:t>。如因投标人电脑设备、</w:t>
            </w:r>
            <w:r>
              <w:rPr>
                <w:rFonts w:ascii="Calibri" w:hAnsi="Calibri" w:eastAsia="Calibri" w:cs="Calibri"/>
                <w:sz w:val="20"/>
                <w:szCs w:val="20"/>
                <w:color w:val="0000FF"/>
              </w:rPr>
              <w:t>CA</w:t>
            </w:r>
            <w:r>
              <w:rPr>
                <w:rFonts w:ascii="Calibri" w:hAnsi="Calibri" w:eastAsia="Calibri" w:cs="Calibri"/>
                <w:sz w:val="20"/>
                <w:szCs w:val="20"/>
                <w:color w:val="0000FF"/>
                <w:spacing w:val="26"/>
                <w:w w:val="102"/>
              </w:rPr>
              <w:t xml:space="preserve"> </w:t>
            </w:r>
            <w:r>
              <w:rPr>
                <w:sz w:val="20"/>
                <w:szCs w:val="20"/>
                <w:color w:val="0000FF"/>
                <w:spacing w:val="15"/>
              </w:rPr>
              <w:t>证书、网络配制等问题导致无法解密</w:t>
            </w:r>
            <w:r>
              <w:rPr>
                <w:sz w:val="20"/>
                <w:szCs w:val="20"/>
                <w:color w:val="0000FF"/>
                <w:spacing w:val="9"/>
              </w:rPr>
              <w:t>（澄清答疑）的后果皆由投标人承担。</w:t>
            </w:r>
            <w:r>
              <w:rPr>
                <w:sz w:val="20"/>
                <w:szCs w:val="20"/>
                <w:position w:val="-6"/>
              </w:rPr>
              <w:drawing>
                <wp:inline distT="0" distB="0" distL="0" distR="0">
                  <wp:extent cx="59690" cy="172720"/>
                  <wp:effectExtent l="0" t="0" r="0" b="0"/>
                  <wp:docPr id="102" name="IM 102"/>
                  <wp:cNvGraphicFramePr/>
                  <a:graphic>
                    <a:graphicData uri="http://schemas.openxmlformats.org/drawingml/2006/picture">
                      <pic:pic>
                        <pic:nvPicPr>
                          <pic:cNvPr id="102" name="IM 102"/>
                          <pic:cNvPicPr/>
                        </pic:nvPicPr>
                        <pic:blipFill>
                          <a:blip r:embed="rId70"/>
                          <a:stretch>
                            <a:fillRect/>
                          </a:stretch>
                        </pic:blipFill>
                        <pic:spPr>
                          <a:xfrm rot="0">
                            <a:off x="0" y="0"/>
                            <a:ext cx="59690" cy="172720"/>
                          </a:xfrm>
                          <a:prstGeom prst="rect">
                            <a:avLst/>
                          </a:prstGeom>
                        </pic:spPr>
                      </pic:pic>
                    </a:graphicData>
                  </a:graphic>
                </wp:inline>
              </w:drawing>
            </w:r>
          </w:p>
          <w:p>
            <w:pPr>
              <w:pStyle w:val="TableText"/>
              <w:ind w:left="111" w:right="99" w:firstLine="4"/>
              <w:spacing w:before="87" w:line="273" w:lineRule="auto"/>
              <w:rPr>
                <w:sz w:val="20"/>
                <w:szCs w:val="20"/>
              </w:rPr>
            </w:pPr>
            <w:r>
              <w:rPr>
                <w:rFonts w:ascii="Calibri" w:hAnsi="Calibri" w:eastAsia="Calibri" w:cs="Calibri"/>
                <w:sz w:val="20"/>
                <w:szCs w:val="20"/>
                <w:color w:val="0000FF"/>
                <w:spacing w:val="14"/>
              </w:rPr>
              <w:t>2</w:t>
            </w:r>
            <w:r>
              <w:rPr>
                <w:rFonts w:ascii="Calibri" w:hAnsi="Calibri" w:eastAsia="Calibri" w:cs="Calibri"/>
                <w:sz w:val="20"/>
                <w:szCs w:val="20"/>
                <w:color w:val="0000FF"/>
                <w:spacing w:val="-15"/>
              </w:rPr>
              <w:t xml:space="preserve"> </w:t>
            </w:r>
            <w:r>
              <w:rPr>
                <w:sz w:val="20"/>
                <w:szCs w:val="20"/>
                <w:color w:val="0000FF"/>
                <w:spacing w:val="14"/>
              </w:rPr>
              <w:t>、评标期间，投标单位应在“不见面开标大厅</w:t>
            </w:r>
            <w:r>
              <w:rPr>
                <w:sz w:val="20"/>
                <w:szCs w:val="20"/>
                <w:color w:val="0000FF"/>
                <w:spacing w:val="-66"/>
              </w:rPr>
              <w:t xml:space="preserve"> </w:t>
            </w:r>
            <w:r>
              <w:rPr>
                <w:sz w:val="20"/>
                <w:szCs w:val="20"/>
                <w:color w:val="0000FF"/>
                <w:spacing w:val="14"/>
              </w:rPr>
              <w:t>”</w:t>
            </w:r>
            <w:r>
              <w:rPr>
                <w:sz w:val="20"/>
                <w:szCs w:val="20"/>
                <w:color w:val="0000FF"/>
                <w:spacing w:val="13"/>
              </w:rPr>
              <w:t>在线关注评标进度，</w:t>
            </w:r>
            <w:r>
              <w:rPr>
                <w:sz w:val="20"/>
                <w:szCs w:val="20"/>
                <w:color w:val="0000FF"/>
                <w:spacing w:val="10"/>
              </w:rPr>
              <w:t>在评标结束前不要离线。评审专家小组可能会在</w:t>
            </w:r>
            <w:r>
              <w:rPr>
                <w:sz w:val="20"/>
                <w:szCs w:val="20"/>
                <w:color w:val="0000FF"/>
                <w:spacing w:val="9"/>
              </w:rPr>
              <w:t>衡阳市公共资源交易中</w:t>
            </w:r>
            <w:r>
              <w:rPr>
                <w:sz w:val="20"/>
                <w:szCs w:val="20"/>
                <w:position w:val="-6"/>
              </w:rPr>
              <w:drawing>
                <wp:inline distT="0" distB="0" distL="0" distR="0">
                  <wp:extent cx="60595" cy="172720"/>
                  <wp:effectExtent l="0" t="0" r="0" b="0"/>
                  <wp:docPr id="104" name="IM 104"/>
                  <wp:cNvGraphicFramePr/>
                  <a:graphic>
                    <a:graphicData uri="http://schemas.openxmlformats.org/drawingml/2006/picture">
                      <pic:pic>
                        <pic:nvPicPr>
                          <pic:cNvPr id="104" name="IM 104"/>
                          <pic:cNvPicPr/>
                        </pic:nvPicPr>
                        <pic:blipFill>
                          <a:blip r:embed="rId71"/>
                          <a:stretch>
                            <a:fillRect/>
                          </a:stretch>
                        </pic:blipFill>
                        <pic:spPr>
                          <a:xfrm rot="0">
                            <a:off x="0" y="0"/>
                            <a:ext cx="60595" cy="172720"/>
                          </a:xfrm>
                          <a:prstGeom prst="rect">
                            <a:avLst/>
                          </a:prstGeom>
                        </pic:spPr>
                      </pic:pic>
                    </a:graphicData>
                  </a:graphic>
                </wp:inline>
              </w:drawing>
            </w:r>
            <w:r>
              <w:rPr>
                <w:sz w:val="20"/>
                <w:szCs w:val="20"/>
                <w:color w:val="0000FF"/>
              </w:rPr>
              <w:t xml:space="preserve"> </w:t>
            </w:r>
            <w:r>
              <w:rPr>
                <w:sz w:val="20"/>
                <w:szCs w:val="20"/>
                <w:color w:val="0000FF"/>
                <w:spacing w:val="10"/>
              </w:rPr>
              <w:t>网交易系统中对投标单位提出澄清答疑的要</w:t>
            </w:r>
            <w:r>
              <w:rPr>
                <w:sz w:val="20"/>
                <w:szCs w:val="20"/>
                <w:color w:val="0000FF"/>
                <w:spacing w:val="9"/>
              </w:rPr>
              <w:t>求，投标单位应及时关注</w:t>
            </w:r>
            <w:r>
              <w:rPr>
                <w:sz w:val="20"/>
                <w:szCs w:val="20"/>
                <w:position w:val="-6"/>
              </w:rPr>
              <w:drawing>
                <wp:inline distT="0" distB="0" distL="0" distR="0">
                  <wp:extent cx="61350" cy="172720"/>
                  <wp:effectExtent l="0" t="0" r="0" b="0"/>
                  <wp:docPr id="106" name="IM 106"/>
                  <wp:cNvGraphicFramePr/>
                  <a:graphic>
                    <a:graphicData uri="http://schemas.openxmlformats.org/drawingml/2006/picture">
                      <pic:pic>
                        <pic:nvPicPr>
                          <pic:cNvPr id="106" name="IM 106"/>
                          <pic:cNvPicPr/>
                        </pic:nvPicPr>
                        <pic:blipFill>
                          <a:blip r:embed="rId72"/>
                          <a:stretch>
                            <a:fillRect/>
                          </a:stretch>
                        </pic:blipFill>
                        <pic:spPr>
                          <a:xfrm rot="0">
                            <a:off x="0" y="0"/>
                            <a:ext cx="61350" cy="172720"/>
                          </a:xfrm>
                          <a:prstGeom prst="rect">
                            <a:avLst/>
                          </a:prstGeom>
                        </pic:spPr>
                      </pic:pic>
                    </a:graphicData>
                  </a:graphic>
                </wp:inline>
              </w:drawing>
            </w:r>
            <w:r>
              <w:rPr>
                <w:sz w:val="20"/>
                <w:szCs w:val="20"/>
                <w:color w:val="0000FF"/>
              </w:rPr>
              <w:t xml:space="preserve">   </w:t>
            </w:r>
            <w:r>
              <w:rPr>
                <w:sz w:val="20"/>
                <w:szCs w:val="20"/>
                <w:color w:val="0000FF"/>
                <w:spacing w:val="10"/>
              </w:rPr>
              <w:t>交易系统动态，并在规定时间内在线回复，</w:t>
            </w:r>
            <w:r>
              <w:rPr>
                <w:sz w:val="20"/>
                <w:szCs w:val="20"/>
                <w:color w:val="0000FF"/>
                <w:spacing w:val="9"/>
              </w:rPr>
              <w:t>如未在规定时间内进行回</w:t>
            </w:r>
            <w:r>
              <w:rPr>
                <w:sz w:val="20"/>
                <w:szCs w:val="20"/>
                <w:position w:val="-6"/>
              </w:rPr>
              <w:drawing>
                <wp:inline distT="0" distB="0" distL="0" distR="0">
                  <wp:extent cx="61350" cy="173354"/>
                  <wp:effectExtent l="0" t="0" r="0" b="0"/>
                  <wp:docPr id="108" name="IM 108"/>
                  <wp:cNvGraphicFramePr/>
                  <a:graphic>
                    <a:graphicData uri="http://schemas.openxmlformats.org/drawingml/2006/picture">
                      <pic:pic>
                        <pic:nvPicPr>
                          <pic:cNvPr id="108" name="IM 108"/>
                          <pic:cNvPicPr/>
                        </pic:nvPicPr>
                        <pic:blipFill>
                          <a:blip r:embed="rId73"/>
                          <a:stretch>
                            <a:fillRect/>
                          </a:stretch>
                        </pic:blipFill>
                        <pic:spPr>
                          <a:xfrm rot="0">
                            <a:off x="0" y="0"/>
                            <a:ext cx="61350" cy="173354"/>
                          </a:xfrm>
                          <a:prstGeom prst="rect">
                            <a:avLst/>
                          </a:prstGeom>
                        </pic:spPr>
                      </pic:pic>
                    </a:graphicData>
                  </a:graphic>
                </wp:inline>
              </w:drawing>
            </w:r>
          </w:p>
          <w:p>
            <w:pPr>
              <w:pStyle w:val="TableText"/>
              <w:ind w:left="118"/>
              <w:spacing w:before="84" w:line="228" w:lineRule="auto"/>
              <w:outlineLvl w:val="0"/>
              <w:rPr>
                <w:sz w:val="20"/>
                <w:szCs w:val="20"/>
              </w:rPr>
            </w:pPr>
            <w:r>
              <w:rPr>
                <w:sz w:val="20"/>
                <w:szCs w:val="20"/>
                <w:color w:val="0000FF"/>
                <w:spacing w:val="8"/>
              </w:rPr>
              <w:t>复，所造成的一切后果，投标单位自行负责。</w:t>
            </w:r>
          </w:p>
        </w:tc>
      </w:tr>
      <w:tr>
        <w:trPr>
          <w:trHeight w:val="560" w:hRule="atLeast"/>
        </w:trPr>
        <w:tc>
          <w:tcPr>
            <w:tcW w:w="2121" w:type="dxa"/>
            <w:vAlign w:val="top"/>
          </w:tcPr>
          <w:p>
            <w:pPr>
              <w:ind w:left="1018"/>
              <w:spacing w:before="92" w:line="280" w:lineRule="exact"/>
              <w:rPr>
                <w:rFonts w:ascii="Calibri" w:hAnsi="Calibri" w:eastAsia="Calibri" w:cs="Calibri"/>
                <w:sz w:val="20"/>
                <w:szCs w:val="20"/>
              </w:rPr>
            </w:pPr>
            <w:r>
              <w:rPr>
                <w:rFonts w:ascii="Calibri" w:hAnsi="Calibri" w:eastAsia="Calibri" w:cs="Calibri"/>
                <w:sz w:val="20"/>
                <w:szCs w:val="20"/>
                <w:color w:val="0000FF"/>
                <w:spacing w:val="3"/>
                <w:position w:val="3"/>
              </w:rPr>
              <w:t>/</w:t>
            </w:r>
          </w:p>
        </w:tc>
        <w:tc>
          <w:tcPr>
            <w:tcW w:w="6813" w:type="dxa"/>
            <w:vAlign w:val="top"/>
          </w:tcPr>
          <w:p>
            <w:pPr>
              <w:ind w:left="104"/>
              <w:spacing w:before="92" w:line="280" w:lineRule="exact"/>
              <w:rPr>
                <w:rFonts w:ascii="Calibri" w:hAnsi="Calibri" w:eastAsia="Calibri" w:cs="Calibri"/>
                <w:sz w:val="20"/>
                <w:szCs w:val="20"/>
              </w:rPr>
            </w:pPr>
            <w:r>
              <w:rPr>
                <w:rFonts w:ascii="Calibri" w:hAnsi="Calibri" w:eastAsia="Calibri" w:cs="Calibri"/>
                <w:sz w:val="20"/>
                <w:szCs w:val="20"/>
                <w:color w:val="0000FF"/>
                <w:spacing w:val="3"/>
                <w:position w:val="3"/>
              </w:rPr>
              <w:t>/</w:t>
            </w:r>
          </w:p>
        </w:tc>
      </w:tr>
    </w:tbl>
    <w:p>
      <w:pPr>
        <w:rPr>
          <w:rFonts w:ascii="Arial"/>
          <w:sz w:val="21"/>
        </w:rPr>
      </w:pPr>
      <w:r/>
    </w:p>
    <w:p>
      <w:pPr>
        <w:sectPr>
          <w:headerReference w:type="default" r:id="rId21"/>
          <w:footerReference w:type="default" r:id="rId60"/>
          <w:pgSz w:w="11905" w:h="16839"/>
          <w:pgMar w:top="400" w:right="1411" w:bottom="1280" w:left="1554" w:header="0" w:footer="1022" w:gutter="0"/>
        </w:sectPr>
        <w:rPr>
          <w:rFonts w:ascii="Arial" w:hAnsi="Arial" w:eastAsia="Arial" w:cs="Arial"/>
          <w:sz w:val="21"/>
          <w:szCs w:val="21"/>
        </w:rPr>
      </w:pPr>
    </w:p>
    <w:p>
      <w:pPr>
        <w:spacing w:line="363" w:lineRule="auto"/>
        <w:rPr>
          <w:rFonts w:ascii="Arial"/>
          <w:sz w:val="21"/>
        </w:rPr>
      </w:pPr>
      <w:r/>
    </w:p>
    <w:p>
      <w:pPr>
        <w:ind w:left="2624"/>
        <w:spacing w:before="139" w:line="222" w:lineRule="auto"/>
        <w:outlineLvl w:val="0"/>
        <w:rPr>
          <w:rFonts w:ascii="SimSun" w:hAnsi="SimSun" w:eastAsia="SimSun" w:cs="SimSun"/>
          <w:sz w:val="43"/>
          <w:szCs w:val="43"/>
        </w:rPr>
      </w:pPr>
      <w:bookmarkStart w:name="bookmark5" w:id="3"/>
      <w:bookmarkEnd w:id="3"/>
      <w:bookmarkStart w:name="bookmark6" w:id="4"/>
      <w:bookmarkEnd w:id="4"/>
      <w:r>
        <w:rPr>
          <w:rFonts w:ascii="SimSun" w:hAnsi="SimSun" w:eastAsia="SimSun" w:cs="SimSun"/>
          <w:sz w:val="43"/>
          <w:szCs w:val="43"/>
          <w:b/>
          <w:bCs/>
          <w:spacing w:val="1"/>
        </w:rPr>
        <w:t>第三章</w:t>
      </w:r>
      <w:r>
        <w:rPr>
          <w:rFonts w:ascii="SimSun" w:hAnsi="SimSun" w:eastAsia="SimSun" w:cs="SimSun"/>
          <w:sz w:val="43"/>
          <w:szCs w:val="43"/>
          <w:spacing w:val="1"/>
        </w:rPr>
        <w:t xml:space="preserve"> </w:t>
      </w:r>
      <w:r>
        <w:rPr>
          <w:rFonts w:ascii="SimSun" w:hAnsi="SimSun" w:eastAsia="SimSun" w:cs="SimSun"/>
          <w:sz w:val="43"/>
          <w:szCs w:val="43"/>
          <w:b/>
          <w:bCs/>
          <w:spacing w:val="1"/>
        </w:rPr>
        <w:t>投标须知</w:t>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ind w:left="16"/>
        <w:spacing w:before="91" w:line="220" w:lineRule="auto"/>
        <w:outlineLvl w:val="1"/>
        <w:rPr>
          <w:rFonts w:ascii="SimSun" w:hAnsi="SimSun" w:eastAsia="SimSun" w:cs="SimSun"/>
          <w:sz w:val="28"/>
          <w:szCs w:val="28"/>
        </w:rPr>
      </w:pPr>
      <w:bookmarkStart w:name="bookmark46" w:id="5"/>
      <w:bookmarkEnd w:id="5"/>
      <w:r>
        <w:rPr>
          <w:rFonts w:ascii="SimSun" w:hAnsi="SimSun" w:eastAsia="SimSun" w:cs="SimSun"/>
          <w:sz w:val="28"/>
          <w:szCs w:val="28"/>
          <w:b/>
          <w:bCs/>
          <w:spacing w:val="-6"/>
        </w:rPr>
        <w:t>一、说明</w:t>
      </w:r>
    </w:p>
    <w:p>
      <w:pPr>
        <w:pStyle w:val="BodyText"/>
        <w:ind w:left="497"/>
        <w:spacing w:before="23" w:line="220" w:lineRule="auto"/>
        <w:rPr>
          <w:rFonts w:ascii="SimSun" w:hAnsi="SimSun" w:eastAsia="SimSun" w:cs="SimSun"/>
          <w:sz w:val="24"/>
          <w:szCs w:val="24"/>
        </w:rPr>
      </w:pPr>
      <w:r>
        <w:rPr>
          <w:sz w:val="24"/>
          <w:szCs w:val="24"/>
          <w:b/>
          <w:bCs/>
          <w:spacing w:val="-5"/>
        </w:rPr>
        <w:t>1.</w:t>
      </w:r>
      <w:r>
        <w:rPr>
          <w:rFonts w:ascii="SimSun" w:hAnsi="SimSun" w:eastAsia="SimSun" w:cs="SimSun"/>
          <w:sz w:val="24"/>
          <w:szCs w:val="24"/>
          <w:b/>
          <w:bCs/>
          <w:spacing w:val="-5"/>
        </w:rPr>
        <w:t>适用范围</w:t>
      </w:r>
    </w:p>
    <w:p>
      <w:pPr>
        <w:pStyle w:val="BodyText"/>
        <w:ind w:left="500"/>
        <w:spacing w:before="181" w:line="219" w:lineRule="auto"/>
        <w:rPr>
          <w:rFonts w:ascii="SimSun" w:hAnsi="SimSun" w:eastAsia="SimSun" w:cs="SimSun"/>
          <w:sz w:val="24"/>
          <w:szCs w:val="24"/>
        </w:rPr>
      </w:pPr>
      <w:r>
        <w:rPr>
          <w:sz w:val="24"/>
          <w:szCs w:val="24"/>
          <w:spacing w:val="-2"/>
        </w:rPr>
        <w:t>1.1</w:t>
      </w:r>
      <w:r>
        <w:rPr>
          <w:sz w:val="24"/>
          <w:szCs w:val="24"/>
          <w:spacing w:val="25"/>
          <w:w w:val="101"/>
        </w:rPr>
        <w:t xml:space="preserve"> </w:t>
      </w:r>
      <w:r>
        <w:rPr>
          <w:rFonts w:ascii="SimSun" w:hAnsi="SimSun" w:eastAsia="SimSun" w:cs="SimSun"/>
          <w:sz w:val="24"/>
          <w:szCs w:val="24"/>
          <w:spacing w:val="-2"/>
        </w:rPr>
        <w:t>本招标文件适用于</w:t>
      </w:r>
      <w:r>
        <w:rPr>
          <w:rFonts w:ascii="SimSun" w:hAnsi="SimSun" w:eastAsia="SimSun" w:cs="SimSun"/>
          <w:sz w:val="24"/>
          <w:szCs w:val="24"/>
          <w:b/>
          <w:bCs/>
          <w:spacing w:val="-2"/>
        </w:rPr>
        <w:t>投标邀请</w:t>
      </w:r>
      <w:r>
        <w:rPr>
          <w:rFonts w:ascii="SimSun" w:hAnsi="SimSun" w:eastAsia="SimSun" w:cs="SimSun"/>
          <w:sz w:val="24"/>
          <w:szCs w:val="24"/>
          <w:spacing w:val="-2"/>
        </w:rPr>
        <w:t>中所述采购项目。</w:t>
      </w:r>
    </w:p>
    <w:p>
      <w:pPr>
        <w:pStyle w:val="BodyText"/>
        <w:ind w:left="490"/>
        <w:spacing w:before="183" w:line="220" w:lineRule="auto"/>
        <w:rPr>
          <w:rFonts w:ascii="SimSun" w:hAnsi="SimSun" w:eastAsia="SimSun" w:cs="SimSun"/>
          <w:sz w:val="24"/>
          <w:szCs w:val="24"/>
        </w:rPr>
      </w:pPr>
      <w:r>
        <w:rPr>
          <w:sz w:val="24"/>
          <w:szCs w:val="24"/>
          <w:b/>
          <w:bCs/>
          <w:spacing w:val="-5"/>
        </w:rPr>
        <w:t>2.</w:t>
      </w:r>
      <w:r>
        <w:rPr>
          <w:rFonts w:ascii="SimSun" w:hAnsi="SimSun" w:eastAsia="SimSun" w:cs="SimSun"/>
          <w:sz w:val="24"/>
          <w:szCs w:val="24"/>
          <w:b/>
          <w:bCs/>
          <w:spacing w:val="-5"/>
        </w:rPr>
        <w:t>定义</w:t>
      </w:r>
    </w:p>
    <w:p>
      <w:pPr>
        <w:pStyle w:val="BodyText"/>
        <w:ind w:left="8" w:right="2" w:firstLine="485"/>
        <w:spacing w:before="180" w:line="289" w:lineRule="auto"/>
        <w:rPr>
          <w:rFonts w:ascii="SimSun" w:hAnsi="SimSun" w:eastAsia="SimSun" w:cs="SimSun"/>
          <w:sz w:val="24"/>
          <w:szCs w:val="24"/>
        </w:rPr>
      </w:pPr>
      <w:r>
        <w:rPr>
          <w:sz w:val="24"/>
          <w:szCs w:val="24"/>
        </w:rPr>
        <w:t>2.1</w:t>
      </w:r>
      <w:r>
        <w:rPr>
          <w:rFonts w:ascii="SimSun" w:hAnsi="SimSun" w:eastAsia="SimSun" w:cs="SimSun"/>
          <w:sz w:val="24"/>
          <w:szCs w:val="24"/>
        </w:rPr>
        <w:t>“采购人</w:t>
      </w:r>
      <w:r>
        <w:rPr>
          <w:rFonts w:ascii="SimSun" w:hAnsi="SimSun" w:eastAsia="SimSun" w:cs="SimSun"/>
          <w:sz w:val="24"/>
          <w:szCs w:val="24"/>
          <w:spacing w:val="-88"/>
        </w:rPr>
        <w:t xml:space="preserve"> </w:t>
      </w:r>
      <w:r>
        <w:rPr>
          <w:rFonts w:ascii="SimSun" w:hAnsi="SimSun" w:eastAsia="SimSun" w:cs="SimSun"/>
          <w:sz w:val="24"/>
          <w:szCs w:val="24"/>
        </w:rPr>
        <w:t>”系指依法进行政府采购的国家机关、事</w:t>
      </w:r>
      <w:r>
        <w:rPr>
          <w:rFonts w:ascii="SimSun" w:hAnsi="SimSun" w:eastAsia="SimSun" w:cs="SimSun"/>
          <w:sz w:val="24"/>
          <w:szCs w:val="24"/>
          <w:spacing w:val="-1"/>
        </w:rPr>
        <w:t>业单位、团体组织。本</w:t>
      </w:r>
      <w:r>
        <w:rPr>
          <w:rFonts w:ascii="SimSun" w:hAnsi="SimSun" w:eastAsia="SimSun" w:cs="SimSun"/>
          <w:sz w:val="24"/>
          <w:szCs w:val="24"/>
          <w:spacing w:val="-1"/>
        </w:rPr>
        <w:t>采购项目的采购人名称、地址、电话、联系人见</w:t>
      </w:r>
      <w:r>
        <w:rPr>
          <w:rFonts w:ascii="SimSun" w:hAnsi="SimSun" w:eastAsia="SimSun" w:cs="SimSun"/>
          <w:sz w:val="24"/>
          <w:szCs w:val="24"/>
          <w:b/>
          <w:bCs/>
          <w:spacing w:val="-1"/>
        </w:rPr>
        <w:t>投标须知前附表</w:t>
      </w:r>
      <w:r>
        <w:rPr>
          <w:rFonts w:ascii="SimSun" w:hAnsi="SimSun" w:eastAsia="SimSun" w:cs="SimSun"/>
          <w:sz w:val="24"/>
          <w:szCs w:val="24"/>
          <w:spacing w:val="-1"/>
        </w:rPr>
        <w:t>。</w:t>
      </w:r>
    </w:p>
    <w:p>
      <w:pPr>
        <w:pStyle w:val="BodyText"/>
        <w:ind w:left="11" w:firstLine="482"/>
        <w:spacing w:before="183" w:line="289" w:lineRule="auto"/>
        <w:rPr>
          <w:rFonts w:ascii="SimSun" w:hAnsi="SimSun" w:eastAsia="SimSun" w:cs="SimSun"/>
          <w:sz w:val="24"/>
          <w:szCs w:val="24"/>
        </w:rPr>
      </w:pPr>
      <w:r>
        <w:rPr>
          <w:sz w:val="24"/>
          <w:szCs w:val="24"/>
        </w:rPr>
        <w:t>2.2</w:t>
      </w:r>
      <w:r>
        <w:rPr>
          <w:rFonts w:ascii="SimSun" w:hAnsi="SimSun" w:eastAsia="SimSun" w:cs="SimSun"/>
          <w:sz w:val="24"/>
          <w:szCs w:val="24"/>
        </w:rPr>
        <w:t>“采购代理机构</w:t>
      </w:r>
      <w:r>
        <w:rPr>
          <w:rFonts w:ascii="SimSun" w:hAnsi="SimSun" w:eastAsia="SimSun" w:cs="SimSun"/>
          <w:sz w:val="24"/>
          <w:szCs w:val="24"/>
          <w:spacing w:val="-88"/>
        </w:rPr>
        <w:t xml:space="preserve"> </w:t>
      </w:r>
      <w:r>
        <w:rPr>
          <w:rFonts w:ascii="SimSun" w:hAnsi="SimSun" w:eastAsia="SimSun" w:cs="SimSun"/>
          <w:sz w:val="24"/>
          <w:szCs w:val="24"/>
        </w:rPr>
        <w:t>”系指接受采购人委托，代理采购项目</w:t>
      </w:r>
      <w:r>
        <w:rPr>
          <w:rFonts w:ascii="SimSun" w:hAnsi="SimSun" w:eastAsia="SimSun" w:cs="SimSun"/>
          <w:sz w:val="24"/>
          <w:szCs w:val="24"/>
          <w:spacing w:val="-1"/>
        </w:rPr>
        <w:t>的集中采购机构和</w:t>
      </w:r>
      <w:r>
        <w:rPr>
          <w:rFonts w:ascii="SimSun" w:hAnsi="SimSun" w:eastAsia="SimSun" w:cs="SimSun"/>
          <w:sz w:val="24"/>
          <w:szCs w:val="24"/>
          <w:spacing w:val="-1"/>
        </w:rPr>
        <w:t>经财政部门认定资格的其他采购代理机构。</w:t>
      </w:r>
    </w:p>
    <w:p>
      <w:pPr>
        <w:pStyle w:val="BodyText"/>
        <w:ind w:left="494"/>
        <w:spacing w:before="184" w:line="219" w:lineRule="auto"/>
        <w:rPr>
          <w:rFonts w:ascii="SimSun" w:hAnsi="SimSun" w:eastAsia="SimSun" w:cs="SimSun"/>
          <w:sz w:val="24"/>
          <w:szCs w:val="24"/>
        </w:rPr>
      </w:pPr>
      <w:r>
        <w:rPr>
          <w:sz w:val="24"/>
          <w:szCs w:val="24"/>
          <w:spacing w:val="-1"/>
        </w:rPr>
        <w:t>2.3</w:t>
      </w:r>
      <w:r>
        <w:rPr>
          <w:rFonts w:ascii="SimSun" w:hAnsi="SimSun" w:eastAsia="SimSun" w:cs="SimSun"/>
          <w:sz w:val="24"/>
          <w:szCs w:val="24"/>
          <w:spacing w:val="-1"/>
        </w:rPr>
        <w:t>“投标人</w:t>
      </w:r>
      <w:r>
        <w:rPr>
          <w:rFonts w:ascii="SimSun" w:hAnsi="SimSun" w:eastAsia="SimSun" w:cs="SimSun"/>
          <w:sz w:val="24"/>
          <w:szCs w:val="24"/>
          <w:spacing w:val="-88"/>
        </w:rPr>
        <w:t xml:space="preserve"> </w:t>
      </w:r>
      <w:r>
        <w:rPr>
          <w:rFonts w:ascii="SimSun" w:hAnsi="SimSun" w:eastAsia="SimSun" w:cs="SimSun"/>
          <w:sz w:val="24"/>
          <w:szCs w:val="24"/>
          <w:spacing w:val="-1"/>
        </w:rPr>
        <w:t>”系指响应招标、参加投标竞</w:t>
      </w:r>
      <w:r>
        <w:rPr>
          <w:rFonts w:ascii="SimSun" w:hAnsi="SimSun" w:eastAsia="SimSun" w:cs="SimSun"/>
          <w:sz w:val="24"/>
          <w:szCs w:val="24"/>
          <w:spacing w:val="-2"/>
        </w:rPr>
        <w:t>争的法人、其他组织或自然人。</w:t>
      </w:r>
    </w:p>
    <w:p>
      <w:pPr>
        <w:pStyle w:val="BodyText"/>
        <w:ind w:left="11" w:firstLine="482"/>
        <w:spacing w:before="181" w:line="312" w:lineRule="auto"/>
        <w:rPr>
          <w:rFonts w:ascii="SimSun" w:hAnsi="SimSun" w:eastAsia="SimSun" w:cs="SimSun"/>
          <w:sz w:val="24"/>
          <w:szCs w:val="24"/>
        </w:rPr>
      </w:pPr>
      <w:r>
        <w:rPr>
          <w:sz w:val="24"/>
          <w:szCs w:val="24"/>
          <w:spacing w:val="4"/>
        </w:rPr>
        <w:t>2.4</w:t>
      </w:r>
      <w:r>
        <w:rPr>
          <w:sz w:val="24"/>
          <w:szCs w:val="24"/>
          <w:spacing w:val="56"/>
        </w:rPr>
        <w:t xml:space="preserve"> </w:t>
      </w:r>
      <w:r>
        <w:rPr>
          <w:rFonts w:ascii="SimSun" w:hAnsi="SimSun" w:eastAsia="SimSun" w:cs="SimSun"/>
          <w:sz w:val="24"/>
          <w:szCs w:val="24"/>
          <w:spacing w:val="4"/>
        </w:rPr>
        <w:t>电子招标投标：是指电子招标投标各方参与人（以下简称交易参与人）</w:t>
      </w:r>
      <w:r>
        <w:rPr>
          <w:rFonts w:ascii="SimSun" w:hAnsi="SimSun" w:eastAsia="SimSun" w:cs="SimSun"/>
          <w:sz w:val="24"/>
          <w:szCs w:val="24"/>
          <w:spacing w:val="3"/>
        </w:rPr>
        <w:t>按照有关法律法规的规定，应用网络信息技术</w:t>
      </w:r>
      <w:r>
        <w:rPr>
          <w:rFonts w:ascii="SimSun" w:hAnsi="SimSun" w:eastAsia="SimSun" w:cs="SimSun"/>
          <w:sz w:val="24"/>
          <w:szCs w:val="24"/>
          <w:spacing w:val="2"/>
        </w:rPr>
        <w:t>，使用衡阳市公共资源网上交易平</w:t>
      </w:r>
      <w:r>
        <w:rPr>
          <w:rFonts w:ascii="SimSun" w:hAnsi="SimSun" w:eastAsia="SimSun" w:cs="SimSun"/>
          <w:sz w:val="24"/>
          <w:szCs w:val="24"/>
          <w:spacing w:val="-1"/>
        </w:rPr>
        <w:t>台（以下简称交易平台</w:t>
      </w:r>
      <w:r>
        <w:rPr>
          <w:rFonts w:ascii="SimSun" w:hAnsi="SimSun" w:eastAsia="SimSun" w:cs="SimSun"/>
          <w:sz w:val="24"/>
          <w:szCs w:val="24"/>
          <w:spacing w:val="3"/>
        </w:rPr>
        <w:t>），</w:t>
      </w:r>
      <w:r>
        <w:rPr>
          <w:rFonts w:ascii="SimSun" w:hAnsi="SimSun" w:eastAsia="SimSun" w:cs="SimSun"/>
          <w:sz w:val="24"/>
          <w:szCs w:val="24"/>
          <w:spacing w:val="-1"/>
        </w:rPr>
        <w:t>进行的招标投标活动。</w:t>
      </w:r>
    </w:p>
    <w:p>
      <w:pPr>
        <w:pStyle w:val="BodyText"/>
        <w:ind w:left="8" w:firstLine="485"/>
        <w:spacing w:before="181" w:line="313" w:lineRule="auto"/>
        <w:rPr>
          <w:rFonts w:ascii="SimSun" w:hAnsi="SimSun" w:eastAsia="SimSun" w:cs="SimSun"/>
          <w:sz w:val="24"/>
          <w:szCs w:val="24"/>
        </w:rPr>
      </w:pPr>
      <w:r>
        <w:rPr>
          <w:sz w:val="24"/>
          <w:szCs w:val="24"/>
        </w:rPr>
        <w:t>2.5</w:t>
      </w:r>
      <w:r>
        <w:rPr>
          <w:rFonts w:ascii="SimSun" w:hAnsi="SimSun" w:eastAsia="SimSun" w:cs="SimSun"/>
          <w:sz w:val="24"/>
          <w:szCs w:val="24"/>
        </w:rPr>
        <w:t>“货物</w:t>
      </w:r>
      <w:r>
        <w:rPr>
          <w:rFonts w:ascii="SimSun" w:hAnsi="SimSun" w:eastAsia="SimSun" w:cs="SimSun"/>
          <w:sz w:val="24"/>
          <w:szCs w:val="24"/>
          <w:spacing w:val="-88"/>
        </w:rPr>
        <w:t xml:space="preserve"> </w:t>
      </w:r>
      <w:r>
        <w:rPr>
          <w:rFonts w:ascii="SimSun" w:hAnsi="SimSun" w:eastAsia="SimSun" w:cs="SimSun"/>
          <w:sz w:val="24"/>
          <w:szCs w:val="24"/>
        </w:rPr>
        <w:t>”系指投标人按招标文件要求，向采购人提</w:t>
      </w:r>
      <w:r>
        <w:rPr>
          <w:rFonts w:ascii="SimSun" w:hAnsi="SimSun" w:eastAsia="SimSun" w:cs="SimSun"/>
          <w:sz w:val="24"/>
          <w:szCs w:val="24"/>
          <w:spacing w:val="-1"/>
        </w:rPr>
        <w:t>供的各种形态和种类的</w:t>
      </w:r>
      <w:r>
        <w:rPr>
          <w:rFonts w:ascii="SimSun" w:hAnsi="SimSun" w:eastAsia="SimSun" w:cs="SimSun"/>
          <w:sz w:val="24"/>
          <w:szCs w:val="24"/>
          <w:spacing w:val="3"/>
        </w:rPr>
        <w:t>物品，包括原材料、设备、产品（包括软件）及相关</w:t>
      </w:r>
      <w:r>
        <w:rPr>
          <w:rFonts w:ascii="SimSun" w:hAnsi="SimSun" w:eastAsia="SimSun" w:cs="SimSun"/>
          <w:sz w:val="24"/>
          <w:szCs w:val="24"/>
          <w:spacing w:val="2"/>
        </w:rPr>
        <w:t>的其备品备件、工具、手册</w:t>
      </w:r>
      <w:r>
        <w:rPr>
          <w:rFonts w:ascii="SimSun" w:hAnsi="SimSun" w:eastAsia="SimSun" w:cs="SimSun"/>
          <w:sz w:val="24"/>
          <w:szCs w:val="24"/>
          <w:spacing w:val="-1"/>
        </w:rPr>
        <w:t>及其它技术资料和材料。</w:t>
      </w:r>
    </w:p>
    <w:p>
      <w:pPr>
        <w:pStyle w:val="BodyText"/>
        <w:ind w:left="10" w:right="2" w:firstLine="483"/>
        <w:spacing w:before="181" w:line="290" w:lineRule="auto"/>
        <w:rPr>
          <w:rFonts w:ascii="SimSun" w:hAnsi="SimSun" w:eastAsia="SimSun" w:cs="SimSun"/>
          <w:sz w:val="24"/>
          <w:szCs w:val="24"/>
        </w:rPr>
      </w:pPr>
      <w:r>
        <w:rPr>
          <w:sz w:val="24"/>
          <w:szCs w:val="24"/>
        </w:rPr>
        <w:t>2.6</w:t>
      </w:r>
      <w:r>
        <w:rPr>
          <w:rFonts w:ascii="SimSun" w:hAnsi="SimSun" w:eastAsia="SimSun" w:cs="SimSun"/>
          <w:sz w:val="24"/>
          <w:szCs w:val="24"/>
        </w:rPr>
        <w:t>“服务</w:t>
      </w:r>
      <w:r>
        <w:rPr>
          <w:rFonts w:ascii="SimSun" w:hAnsi="SimSun" w:eastAsia="SimSun" w:cs="SimSun"/>
          <w:sz w:val="24"/>
          <w:szCs w:val="24"/>
          <w:spacing w:val="-88"/>
        </w:rPr>
        <w:t xml:space="preserve"> </w:t>
      </w:r>
      <w:r>
        <w:rPr>
          <w:rFonts w:ascii="SimSun" w:hAnsi="SimSun" w:eastAsia="SimSun" w:cs="SimSun"/>
          <w:sz w:val="24"/>
          <w:szCs w:val="24"/>
        </w:rPr>
        <w:t>”系指招标文件规定投标人须承担的系统集</w:t>
      </w:r>
      <w:r>
        <w:rPr>
          <w:rFonts w:ascii="SimSun" w:hAnsi="SimSun" w:eastAsia="SimSun" w:cs="SimSun"/>
          <w:sz w:val="24"/>
          <w:szCs w:val="24"/>
          <w:spacing w:val="-1"/>
        </w:rPr>
        <w:t>成、安装、调试、技术</w:t>
      </w:r>
      <w:r>
        <w:rPr>
          <w:rFonts w:ascii="SimSun" w:hAnsi="SimSun" w:eastAsia="SimSun" w:cs="SimSun"/>
          <w:sz w:val="24"/>
          <w:szCs w:val="24"/>
          <w:spacing w:val="-1"/>
        </w:rPr>
        <w:t>协助、校准、培训以及其它类似的义务。</w:t>
      </w:r>
    </w:p>
    <w:p>
      <w:pPr>
        <w:pStyle w:val="BodyText"/>
        <w:ind w:left="490"/>
        <w:spacing w:before="181" w:line="219" w:lineRule="auto"/>
        <w:rPr>
          <w:rFonts w:ascii="SimSun" w:hAnsi="SimSun" w:eastAsia="SimSun" w:cs="SimSun"/>
          <w:sz w:val="24"/>
          <w:szCs w:val="24"/>
        </w:rPr>
      </w:pPr>
      <w:r>
        <w:rPr>
          <w:sz w:val="24"/>
          <w:szCs w:val="24"/>
          <w:b/>
          <w:bCs/>
          <w:spacing w:val="-3"/>
        </w:rPr>
        <w:t>3.</w:t>
      </w:r>
      <w:r>
        <w:rPr>
          <w:rFonts w:ascii="SimSun" w:hAnsi="SimSun" w:eastAsia="SimSun" w:cs="SimSun"/>
          <w:sz w:val="24"/>
          <w:szCs w:val="24"/>
          <w:b/>
          <w:bCs/>
          <w:spacing w:val="-3"/>
        </w:rPr>
        <w:t>投标人的资格要求</w:t>
      </w:r>
    </w:p>
    <w:p>
      <w:pPr>
        <w:pStyle w:val="BodyText"/>
        <w:ind w:left="492"/>
        <w:spacing w:before="183" w:line="219" w:lineRule="auto"/>
        <w:rPr>
          <w:rFonts w:ascii="SimSun" w:hAnsi="SimSun" w:eastAsia="SimSun" w:cs="SimSun"/>
          <w:sz w:val="24"/>
          <w:szCs w:val="24"/>
        </w:rPr>
      </w:pPr>
      <w:r>
        <w:rPr>
          <w:sz w:val="24"/>
          <w:szCs w:val="24"/>
          <w:spacing w:val="-1"/>
        </w:rPr>
        <w:t>3.1</w:t>
      </w:r>
      <w:r>
        <w:rPr>
          <w:sz w:val="24"/>
          <w:szCs w:val="24"/>
          <w:spacing w:val="19"/>
        </w:rPr>
        <w:t xml:space="preserve"> </w:t>
      </w:r>
      <w:r>
        <w:rPr>
          <w:rFonts w:ascii="SimSun" w:hAnsi="SimSun" w:eastAsia="SimSun" w:cs="SimSun"/>
          <w:sz w:val="24"/>
          <w:szCs w:val="24"/>
          <w:spacing w:val="-1"/>
        </w:rPr>
        <w:t>投标人应当符合</w:t>
      </w:r>
      <w:r>
        <w:rPr>
          <w:rFonts w:ascii="SimSun" w:hAnsi="SimSun" w:eastAsia="SimSun" w:cs="SimSun"/>
          <w:sz w:val="24"/>
          <w:szCs w:val="24"/>
          <w:b/>
          <w:bCs/>
          <w:spacing w:val="-1"/>
        </w:rPr>
        <w:t>投标邀请</w:t>
      </w:r>
      <w:r>
        <w:rPr>
          <w:rFonts w:ascii="SimSun" w:hAnsi="SimSun" w:eastAsia="SimSun" w:cs="SimSun"/>
          <w:sz w:val="24"/>
          <w:szCs w:val="24"/>
          <w:spacing w:val="-1"/>
        </w:rPr>
        <w:t>中规定的下列资格条</w:t>
      </w:r>
      <w:r>
        <w:rPr>
          <w:rFonts w:ascii="SimSun" w:hAnsi="SimSun" w:eastAsia="SimSun" w:cs="SimSun"/>
          <w:sz w:val="24"/>
          <w:szCs w:val="24"/>
          <w:spacing w:val="-2"/>
        </w:rPr>
        <w:t>件要求：</w:t>
      </w:r>
    </w:p>
    <w:p>
      <w:pPr>
        <w:pStyle w:val="BodyText"/>
        <w:ind w:left="13" w:right="2" w:firstLine="487"/>
        <w:spacing w:before="181" w:line="289" w:lineRule="auto"/>
        <w:rPr>
          <w:rFonts w:ascii="SimSun" w:hAnsi="SimSun" w:eastAsia="SimSun" w:cs="SimSun"/>
          <w:sz w:val="24"/>
          <w:szCs w:val="24"/>
        </w:rPr>
      </w:pPr>
      <w:r>
        <w:rPr>
          <w:rFonts w:ascii="SimSun" w:hAnsi="SimSun" w:eastAsia="SimSun" w:cs="SimSun"/>
          <w:sz w:val="24"/>
          <w:szCs w:val="24"/>
          <w:spacing w:val="4"/>
        </w:rPr>
        <w:t>（</w:t>
      </w:r>
      <w:r>
        <w:rPr>
          <w:sz w:val="24"/>
          <w:szCs w:val="24"/>
          <w:spacing w:val="4"/>
        </w:rPr>
        <w:t>1</w:t>
      </w:r>
      <w:r>
        <w:rPr>
          <w:rFonts w:ascii="SimSun" w:hAnsi="SimSun" w:eastAsia="SimSun" w:cs="SimSun"/>
          <w:sz w:val="24"/>
          <w:szCs w:val="24"/>
          <w:spacing w:val="4"/>
        </w:rPr>
        <w:t>）《中华人民共和国政府采购法》（以下简称“《政府采购法》</w:t>
      </w:r>
      <w:r>
        <w:rPr>
          <w:rFonts w:ascii="SimSun" w:hAnsi="SimSun" w:eastAsia="SimSun" w:cs="SimSun"/>
          <w:sz w:val="24"/>
          <w:szCs w:val="24"/>
          <w:spacing w:val="-55"/>
        </w:rPr>
        <w:t xml:space="preserve"> </w:t>
      </w:r>
      <w:r>
        <w:rPr>
          <w:rFonts w:ascii="SimSun" w:hAnsi="SimSun" w:eastAsia="SimSun" w:cs="SimSun"/>
          <w:sz w:val="24"/>
          <w:szCs w:val="24"/>
          <w:spacing w:val="4"/>
        </w:rPr>
        <w:t>”）第</w:t>
      </w:r>
      <w:r>
        <w:rPr>
          <w:rFonts w:ascii="SimSun" w:hAnsi="SimSun" w:eastAsia="SimSun" w:cs="SimSun"/>
          <w:sz w:val="24"/>
          <w:szCs w:val="24"/>
          <w:spacing w:val="-1"/>
        </w:rPr>
        <w:t>二十二条第一款规定的投标人基本资格条件；</w:t>
      </w:r>
    </w:p>
    <w:p>
      <w:pPr>
        <w:pStyle w:val="BodyText"/>
        <w:ind w:left="501"/>
        <w:spacing w:before="181"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2</w:t>
      </w:r>
      <w:r>
        <w:rPr>
          <w:rFonts w:ascii="SimSun" w:hAnsi="SimSun" w:eastAsia="SimSun" w:cs="SimSun"/>
          <w:sz w:val="24"/>
          <w:szCs w:val="24"/>
          <w:spacing w:val="-1"/>
        </w:rPr>
        <w:t>）采购项目有特殊要求，招标文件规定的投标人特定资格条件。</w:t>
      </w:r>
    </w:p>
    <w:p>
      <w:pPr>
        <w:pStyle w:val="BodyText"/>
        <w:ind w:left="492"/>
        <w:spacing w:before="184" w:line="219" w:lineRule="auto"/>
        <w:rPr>
          <w:rFonts w:ascii="SimSun" w:hAnsi="SimSun" w:eastAsia="SimSun" w:cs="SimSun"/>
          <w:sz w:val="24"/>
          <w:szCs w:val="24"/>
        </w:rPr>
      </w:pPr>
      <w:r>
        <w:rPr>
          <w:sz w:val="24"/>
          <w:szCs w:val="24"/>
          <w:spacing w:val="-2"/>
        </w:rPr>
        <w:t>3.2</w:t>
      </w:r>
      <w:r>
        <w:rPr>
          <w:sz w:val="24"/>
          <w:szCs w:val="24"/>
          <w:spacing w:val="27"/>
          <w:w w:val="101"/>
        </w:rPr>
        <w:t xml:space="preserve"> </w:t>
      </w:r>
      <w:r>
        <w:rPr>
          <w:rFonts w:ascii="SimSun" w:hAnsi="SimSun" w:eastAsia="SimSun" w:cs="SimSun"/>
          <w:sz w:val="24"/>
          <w:szCs w:val="24"/>
          <w:spacing w:val="-2"/>
        </w:rPr>
        <w:t>投标人不得存在下列情形之一：</w:t>
      </w:r>
    </w:p>
    <w:p>
      <w:pPr>
        <w:pStyle w:val="BodyText"/>
        <w:ind w:left="501"/>
        <w:spacing w:before="180"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1</w:t>
      </w:r>
      <w:r>
        <w:rPr>
          <w:rFonts w:ascii="SimSun" w:hAnsi="SimSun" w:eastAsia="SimSun" w:cs="SimSun"/>
          <w:sz w:val="24"/>
          <w:szCs w:val="24"/>
          <w:spacing w:val="-1"/>
        </w:rPr>
        <w:t>）与采购人或采购代理机构存在隶属关系或者其他利害关系。</w:t>
      </w:r>
    </w:p>
    <w:p>
      <w:pPr>
        <w:pStyle w:val="BodyText"/>
        <w:ind w:right="9"/>
        <w:spacing w:before="184" w:line="219" w:lineRule="auto"/>
        <w:jc w:val="right"/>
        <w:rPr>
          <w:rFonts w:ascii="SimSun" w:hAnsi="SimSun" w:eastAsia="SimSun" w:cs="SimSun"/>
          <w:sz w:val="24"/>
          <w:szCs w:val="24"/>
        </w:rPr>
      </w:pPr>
      <w:r>
        <w:rPr>
          <w:rFonts w:ascii="SimSun" w:hAnsi="SimSun" w:eastAsia="SimSun" w:cs="SimSun"/>
          <w:sz w:val="24"/>
          <w:szCs w:val="24"/>
          <w:spacing w:val="6"/>
        </w:rPr>
        <w:t>（</w:t>
      </w:r>
      <w:r>
        <w:rPr>
          <w:sz w:val="24"/>
          <w:szCs w:val="24"/>
          <w:spacing w:val="6"/>
        </w:rPr>
        <w:t>2</w:t>
      </w:r>
      <w:r>
        <w:rPr>
          <w:rFonts w:ascii="SimSun" w:hAnsi="SimSun" w:eastAsia="SimSun" w:cs="SimSun"/>
          <w:sz w:val="24"/>
          <w:szCs w:val="24"/>
          <w:spacing w:val="6"/>
        </w:rPr>
        <w:t>）因违法经营受到刑事处罚或者责令停产停业、吊</w:t>
      </w:r>
      <w:r>
        <w:rPr>
          <w:rFonts w:ascii="SimSun" w:hAnsi="SimSun" w:eastAsia="SimSun" w:cs="SimSun"/>
          <w:sz w:val="24"/>
          <w:szCs w:val="24"/>
          <w:spacing w:val="5"/>
        </w:rPr>
        <w:t>销许可证或者执照、</w:t>
      </w:r>
    </w:p>
    <w:p>
      <w:pPr>
        <w:spacing w:line="219" w:lineRule="auto"/>
        <w:sectPr>
          <w:headerReference w:type="default" r:id="rId24"/>
          <w:footerReference w:type="default" r:id="rId74"/>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9"/>
        <w:spacing w:before="78" w:line="219" w:lineRule="auto"/>
        <w:rPr>
          <w:rFonts w:ascii="SimSun" w:hAnsi="SimSun" w:eastAsia="SimSun" w:cs="SimSun"/>
          <w:sz w:val="24"/>
          <w:szCs w:val="24"/>
        </w:rPr>
      </w:pPr>
      <w:r>
        <w:rPr>
          <w:rFonts w:ascii="SimSun" w:hAnsi="SimSun" w:eastAsia="SimSun" w:cs="SimSun"/>
          <w:sz w:val="24"/>
          <w:szCs w:val="24"/>
          <w:spacing w:val="-1"/>
        </w:rPr>
        <w:t>较大数额罚款等行政处罚。</w:t>
      </w:r>
    </w:p>
    <w:p>
      <w:pPr>
        <w:pStyle w:val="BodyText"/>
        <w:ind w:left="9" w:right="2" w:firstLine="491"/>
        <w:spacing w:before="180" w:line="359" w:lineRule="auto"/>
        <w:rPr>
          <w:rFonts w:ascii="SimSun" w:hAnsi="SimSun" w:eastAsia="SimSun" w:cs="SimSun"/>
          <w:sz w:val="24"/>
          <w:szCs w:val="24"/>
        </w:rPr>
      </w:pPr>
      <w:r>
        <w:rPr>
          <w:rFonts w:ascii="SimSun" w:hAnsi="SimSun" w:eastAsia="SimSun" w:cs="SimSun"/>
          <w:sz w:val="24"/>
          <w:szCs w:val="24"/>
          <w:spacing w:val="5"/>
        </w:rPr>
        <w:t>（</w:t>
      </w:r>
      <w:r>
        <w:rPr>
          <w:sz w:val="24"/>
          <w:szCs w:val="24"/>
          <w:spacing w:val="5"/>
        </w:rPr>
        <w:t>3</w:t>
      </w:r>
      <w:r>
        <w:rPr>
          <w:rFonts w:ascii="SimSun" w:hAnsi="SimSun" w:eastAsia="SimSun" w:cs="SimSun"/>
          <w:sz w:val="24"/>
          <w:szCs w:val="24"/>
          <w:spacing w:val="5"/>
        </w:rPr>
        <w:t>）在参加本项目政府采购活动前</w:t>
      </w:r>
      <w:r>
        <w:rPr>
          <w:rFonts w:ascii="SimSun" w:hAnsi="SimSun" w:eastAsia="SimSun" w:cs="SimSun"/>
          <w:sz w:val="24"/>
          <w:szCs w:val="24"/>
          <w:spacing w:val="-40"/>
        </w:rPr>
        <w:t xml:space="preserve"> </w:t>
      </w:r>
      <w:r>
        <w:rPr>
          <w:sz w:val="24"/>
          <w:szCs w:val="24"/>
          <w:spacing w:val="5"/>
        </w:rPr>
        <w:t>3</w:t>
      </w:r>
      <w:r>
        <w:rPr>
          <w:sz w:val="24"/>
          <w:szCs w:val="24"/>
          <w:spacing w:val="24"/>
        </w:rPr>
        <w:t xml:space="preserve"> </w:t>
      </w:r>
      <w:r>
        <w:rPr>
          <w:rFonts w:ascii="SimSun" w:hAnsi="SimSun" w:eastAsia="SimSun" w:cs="SimSun"/>
          <w:sz w:val="24"/>
          <w:szCs w:val="24"/>
          <w:spacing w:val="5"/>
        </w:rPr>
        <w:t>年因违法经营被禁</w:t>
      </w:r>
      <w:r>
        <w:rPr>
          <w:rFonts w:ascii="SimSun" w:hAnsi="SimSun" w:eastAsia="SimSun" w:cs="SimSun"/>
          <w:sz w:val="24"/>
          <w:szCs w:val="24"/>
          <w:spacing w:val="4"/>
        </w:rPr>
        <w:t>止在一定期限内参</w:t>
      </w:r>
      <w:r>
        <w:rPr>
          <w:rFonts w:ascii="SimSun" w:hAnsi="SimSun" w:eastAsia="SimSun" w:cs="SimSun"/>
          <w:sz w:val="24"/>
          <w:szCs w:val="24"/>
          <w:spacing w:val="-2"/>
        </w:rPr>
        <w:t>加政府采购活动。</w:t>
      </w:r>
    </w:p>
    <w:p>
      <w:pPr>
        <w:pStyle w:val="BodyText"/>
        <w:ind w:left="11" w:right="2" w:firstLine="480"/>
        <w:spacing w:line="289" w:lineRule="auto"/>
        <w:rPr>
          <w:rFonts w:ascii="SimSun" w:hAnsi="SimSun" w:eastAsia="SimSun" w:cs="SimSun"/>
          <w:sz w:val="24"/>
          <w:szCs w:val="24"/>
        </w:rPr>
      </w:pPr>
      <w:r>
        <w:rPr>
          <w:sz w:val="24"/>
          <w:szCs w:val="24"/>
          <w:spacing w:val="5"/>
        </w:rPr>
        <w:t>3.3</w:t>
      </w:r>
      <w:r>
        <w:rPr>
          <w:sz w:val="24"/>
          <w:szCs w:val="24"/>
          <w:spacing w:val="39"/>
        </w:rPr>
        <w:t xml:space="preserve"> </w:t>
      </w:r>
      <w:r>
        <w:rPr>
          <w:rFonts w:ascii="SimSun" w:hAnsi="SimSun" w:eastAsia="SimSun" w:cs="SimSun"/>
          <w:sz w:val="24"/>
          <w:szCs w:val="24"/>
          <w:spacing w:val="5"/>
        </w:rPr>
        <w:t>单位负责人为同一人或者存在直接控股、管理关系的不同投标人，不得</w:t>
      </w:r>
      <w:r>
        <w:rPr>
          <w:rFonts w:ascii="SimSun" w:hAnsi="SimSun" w:eastAsia="SimSun" w:cs="SimSun"/>
          <w:sz w:val="24"/>
          <w:szCs w:val="24"/>
          <w:spacing w:val="-1"/>
        </w:rPr>
        <w:t>参加同一合同项下的政府采购活动。</w:t>
      </w:r>
    </w:p>
    <w:p>
      <w:pPr>
        <w:pStyle w:val="BodyText"/>
        <w:ind w:left="11" w:firstLine="480"/>
        <w:spacing w:before="184" w:line="288" w:lineRule="auto"/>
        <w:rPr>
          <w:rFonts w:ascii="SimSun" w:hAnsi="SimSun" w:eastAsia="SimSun" w:cs="SimSun"/>
          <w:sz w:val="24"/>
          <w:szCs w:val="24"/>
        </w:rPr>
      </w:pPr>
      <w:r>
        <w:rPr>
          <w:sz w:val="24"/>
          <w:szCs w:val="24"/>
          <w:spacing w:val="6"/>
        </w:rPr>
        <w:t>3.4</w:t>
      </w:r>
      <w:r>
        <w:rPr>
          <w:sz w:val="24"/>
          <w:szCs w:val="24"/>
          <w:spacing w:val="19"/>
          <w:w w:val="101"/>
        </w:rPr>
        <w:t xml:space="preserve"> </w:t>
      </w:r>
      <w:r>
        <w:rPr>
          <w:rFonts w:ascii="SimSun" w:hAnsi="SimSun" w:eastAsia="SimSun" w:cs="SimSun"/>
          <w:sz w:val="24"/>
          <w:szCs w:val="24"/>
          <w:spacing w:val="6"/>
        </w:rPr>
        <w:t>为本采购项目提供整体设计、规范编制或者</w:t>
      </w:r>
      <w:r>
        <w:rPr>
          <w:rFonts w:ascii="SimSun" w:hAnsi="SimSun" w:eastAsia="SimSun" w:cs="SimSun"/>
          <w:sz w:val="24"/>
          <w:szCs w:val="24"/>
          <w:spacing w:val="5"/>
        </w:rPr>
        <w:t>项目管理、监理、检测等服</w:t>
      </w:r>
      <w:r>
        <w:rPr>
          <w:rFonts w:ascii="SimSun" w:hAnsi="SimSun" w:eastAsia="SimSun" w:cs="SimSun"/>
          <w:sz w:val="24"/>
          <w:szCs w:val="24"/>
          <w:spacing w:val="-1"/>
        </w:rPr>
        <w:t>务的，不得再参加此项目的其他采购活动。</w:t>
      </w:r>
    </w:p>
    <w:p>
      <w:pPr>
        <w:pStyle w:val="BodyText"/>
        <w:ind w:left="484"/>
        <w:spacing w:before="184" w:line="220" w:lineRule="auto"/>
        <w:rPr>
          <w:rFonts w:ascii="SimSun" w:hAnsi="SimSun" w:eastAsia="SimSun" w:cs="SimSun"/>
          <w:sz w:val="24"/>
          <w:szCs w:val="24"/>
        </w:rPr>
      </w:pPr>
      <w:r>
        <w:rPr>
          <w:sz w:val="24"/>
          <w:szCs w:val="24"/>
          <w:b/>
          <w:bCs/>
          <w:spacing w:val="-3"/>
        </w:rPr>
        <w:t>4.</w:t>
      </w:r>
      <w:r>
        <w:rPr>
          <w:rFonts w:ascii="SimSun" w:hAnsi="SimSun" w:eastAsia="SimSun" w:cs="SimSun"/>
          <w:sz w:val="24"/>
          <w:szCs w:val="24"/>
          <w:b/>
          <w:bCs/>
          <w:spacing w:val="-3"/>
        </w:rPr>
        <w:t>投标费用</w:t>
      </w:r>
    </w:p>
    <w:p>
      <w:pPr>
        <w:pStyle w:val="BodyText"/>
        <w:ind w:left="8" w:right="2" w:firstLine="478"/>
        <w:spacing w:before="180" w:line="359" w:lineRule="auto"/>
        <w:rPr>
          <w:rFonts w:ascii="SimSun" w:hAnsi="SimSun" w:eastAsia="SimSun" w:cs="SimSun"/>
          <w:sz w:val="24"/>
          <w:szCs w:val="24"/>
        </w:rPr>
      </w:pPr>
      <w:r>
        <w:rPr>
          <w:sz w:val="24"/>
          <w:szCs w:val="24"/>
          <w:spacing w:val="6"/>
        </w:rPr>
        <w:t>4.1</w:t>
      </w:r>
      <w:r>
        <w:rPr>
          <w:sz w:val="24"/>
          <w:szCs w:val="24"/>
          <w:spacing w:val="26"/>
          <w:w w:val="101"/>
        </w:rPr>
        <w:t xml:space="preserve"> </w:t>
      </w:r>
      <w:r>
        <w:rPr>
          <w:rFonts w:ascii="SimSun" w:hAnsi="SimSun" w:eastAsia="SimSun" w:cs="SimSun"/>
          <w:sz w:val="24"/>
          <w:szCs w:val="24"/>
          <w:spacing w:val="6"/>
        </w:rPr>
        <w:t>投标人应自行承担所有参与投标的相</w:t>
      </w:r>
      <w:r>
        <w:rPr>
          <w:rFonts w:ascii="SimSun" w:hAnsi="SimSun" w:eastAsia="SimSun" w:cs="SimSun"/>
          <w:sz w:val="24"/>
          <w:szCs w:val="24"/>
          <w:spacing w:val="5"/>
        </w:rPr>
        <w:t>关费用，不论投标的结果如何，采</w:t>
      </w:r>
      <w:r>
        <w:rPr>
          <w:rFonts w:ascii="SimSun" w:hAnsi="SimSun" w:eastAsia="SimSun" w:cs="SimSun"/>
          <w:sz w:val="24"/>
          <w:szCs w:val="24"/>
          <w:spacing w:val="-1"/>
        </w:rPr>
        <w:t>购人或者采购代理机构均无义务和责任承担这些费用。</w:t>
      </w:r>
    </w:p>
    <w:p>
      <w:pPr>
        <w:pStyle w:val="BodyText"/>
        <w:ind w:left="491"/>
        <w:spacing w:line="219" w:lineRule="auto"/>
        <w:rPr>
          <w:rFonts w:ascii="SimSun" w:hAnsi="SimSun" w:eastAsia="SimSun" w:cs="SimSun"/>
          <w:sz w:val="24"/>
          <w:szCs w:val="24"/>
        </w:rPr>
      </w:pPr>
      <w:r>
        <w:rPr>
          <w:sz w:val="24"/>
          <w:szCs w:val="24"/>
          <w:b/>
          <w:bCs/>
          <w:spacing w:val="-3"/>
        </w:rPr>
        <w:t>5. </w:t>
      </w:r>
      <w:r>
        <w:rPr>
          <w:rFonts w:ascii="SimSun" w:hAnsi="SimSun" w:eastAsia="SimSun" w:cs="SimSun"/>
          <w:sz w:val="24"/>
          <w:szCs w:val="24"/>
          <w:b/>
          <w:bCs/>
          <w:spacing w:val="-3"/>
        </w:rPr>
        <w:t>授权委托</w:t>
      </w:r>
    </w:p>
    <w:p>
      <w:pPr>
        <w:pStyle w:val="BodyText"/>
        <w:ind w:left="11" w:firstLine="480"/>
        <w:spacing w:before="185" w:line="359" w:lineRule="auto"/>
        <w:jc w:val="both"/>
        <w:rPr>
          <w:rFonts w:ascii="SimSun" w:hAnsi="SimSun" w:eastAsia="SimSun" w:cs="SimSun"/>
          <w:sz w:val="24"/>
          <w:szCs w:val="24"/>
        </w:rPr>
      </w:pPr>
      <w:r>
        <w:rPr>
          <w:sz w:val="24"/>
          <w:szCs w:val="24"/>
          <w:spacing w:val="5"/>
        </w:rPr>
        <w:t>5.1</w:t>
      </w:r>
      <w:r>
        <w:rPr>
          <w:sz w:val="24"/>
          <w:szCs w:val="24"/>
          <w:spacing w:val="39"/>
          <w:w w:val="101"/>
        </w:rPr>
        <w:t xml:space="preserve"> </w:t>
      </w:r>
      <w:r>
        <w:rPr>
          <w:rFonts w:ascii="SimSun" w:hAnsi="SimSun" w:eastAsia="SimSun" w:cs="SimSun"/>
          <w:sz w:val="24"/>
          <w:szCs w:val="24"/>
          <w:spacing w:val="5"/>
        </w:rPr>
        <w:t>投标人代表可为投标人的法定代表人（非法人组织、个体工商户等的负</w:t>
      </w:r>
      <w:r>
        <w:rPr>
          <w:rFonts w:ascii="SimSun" w:hAnsi="SimSun" w:eastAsia="SimSun" w:cs="SimSun"/>
          <w:sz w:val="24"/>
          <w:szCs w:val="24"/>
          <w:spacing w:val="3"/>
        </w:rPr>
        <w:t>责人称为单位负责人）或其授权委托人。投标</w:t>
      </w:r>
      <w:r>
        <w:rPr>
          <w:rFonts w:ascii="SimSun" w:hAnsi="SimSun" w:eastAsia="SimSun" w:cs="SimSun"/>
          <w:sz w:val="24"/>
          <w:szCs w:val="24"/>
          <w:spacing w:val="2"/>
        </w:rPr>
        <w:t>人代表为投标人法定代表人（单位</w:t>
      </w:r>
      <w:r>
        <w:rPr>
          <w:rFonts w:ascii="SimSun" w:hAnsi="SimSun" w:eastAsia="SimSun" w:cs="SimSun"/>
          <w:sz w:val="24"/>
          <w:szCs w:val="24"/>
          <w:spacing w:val="3"/>
        </w:rPr>
        <w:t>负责人）的，应提供法定代表人（单位负责人</w:t>
      </w:r>
      <w:r>
        <w:rPr>
          <w:rFonts w:ascii="SimSun" w:hAnsi="SimSun" w:eastAsia="SimSun" w:cs="SimSun"/>
          <w:sz w:val="24"/>
          <w:szCs w:val="24"/>
          <w:spacing w:val="2"/>
        </w:rPr>
        <w:t>）身份证明；投标人代表不是投标</w:t>
      </w:r>
      <w:r>
        <w:rPr>
          <w:rFonts w:ascii="SimSun" w:hAnsi="SimSun" w:eastAsia="SimSun" w:cs="SimSun"/>
          <w:sz w:val="24"/>
          <w:szCs w:val="24"/>
          <w:spacing w:val="8"/>
        </w:rPr>
        <w:t>人法定代表人（单位负责人）</w:t>
      </w:r>
      <w:r>
        <w:rPr>
          <w:rFonts w:ascii="SimSun" w:hAnsi="SimSun" w:eastAsia="SimSun" w:cs="SimSun"/>
          <w:sz w:val="24"/>
          <w:szCs w:val="24"/>
          <w:spacing w:val="-62"/>
        </w:rPr>
        <w:t xml:space="preserve"> </w:t>
      </w:r>
      <w:r>
        <w:rPr>
          <w:rFonts w:ascii="SimSun" w:hAnsi="SimSun" w:eastAsia="SimSun" w:cs="SimSun"/>
          <w:sz w:val="24"/>
          <w:szCs w:val="24"/>
          <w:spacing w:val="8"/>
        </w:rPr>
        <w:t>的，应提供法定代表人（单位负责人）授权委托</w:t>
      </w:r>
      <w:r>
        <w:rPr>
          <w:rFonts w:ascii="SimSun" w:hAnsi="SimSun" w:eastAsia="SimSun" w:cs="SimSun"/>
          <w:sz w:val="24"/>
          <w:szCs w:val="24"/>
          <w:spacing w:val="-1"/>
        </w:rPr>
        <w:t>书，并附法定代表人（单位负责人）身份证明。</w:t>
      </w:r>
    </w:p>
    <w:p>
      <w:pPr>
        <w:pStyle w:val="BodyText"/>
        <w:ind w:left="490"/>
        <w:spacing w:line="220" w:lineRule="auto"/>
        <w:rPr>
          <w:rFonts w:ascii="SimSun" w:hAnsi="SimSun" w:eastAsia="SimSun" w:cs="SimSun"/>
          <w:sz w:val="24"/>
          <w:szCs w:val="24"/>
        </w:rPr>
      </w:pPr>
      <w:r>
        <w:rPr>
          <w:sz w:val="24"/>
          <w:szCs w:val="24"/>
          <w:b/>
          <w:bCs/>
          <w:spacing w:val="-8"/>
        </w:rPr>
        <w:t>6</w:t>
      </w:r>
      <w:r>
        <w:rPr>
          <w:sz w:val="24"/>
          <w:szCs w:val="24"/>
          <w:b/>
          <w:bCs/>
          <w:spacing w:val="-22"/>
        </w:rPr>
        <w:t xml:space="preserve"> </w:t>
      </w:r>
      <w:r>
        <w:rPr>
          <w:rFonts w:ascii="SimSun" w:hAnsi="SimSun" w:eastAsia="SimSun" w:cs="SimSun"/>
          <w:sz w:val="24"/>
          <w:szCs w:val="24"/>
          <w:b/>
          <w:bCs/>
          <w:spacing w:val="-8"/>
        </w:rPr>
        <w:t>．联合体投标</w:t>
      </w:r>
    </w:p>
    <w:p>
      <w:pPr>
        <w:pStyle w:val="BodyText"/>
        <w:ind w:left="14" w:right="2" w:firstLine="478"/>
        <w:spacing w:before="179" w:line="289" w:lineRule="auto"/>
        <w:rPr>
          <w:rFonts w:ascii="SimSun" w:hAnsi="SimSun" w:eastAsia="SimSun" w:cs="SimSun"/>
          <w:sz w:val="24"/>
          <w:szCs w:val="24"/>
        </w:rPr>
      </w:pPr>
      <w:r>
        <w:rPr>
          <w:sz w:val="24"/>
          <w:szCs w:val="24"/>
          <w:spacing w:val="4"/>
        </w:rPr>
        <w:t>6.1</w:t>
      </w:r>
      <w:r>
        <w:rPr>
          <w:sz w:val="24"/>
          <w:szCs w:val="24"/>
          <w:spacing w:val="55"/>
        </w:rPr>
        <w:t xml:space="preserve"> </w:t>
      </w:r>
      <w:r>
        <w:rPr>
          <w:rFonts w:ascii="SimSun" w:hAnsi="SimSun" w:eastAsia="SimSun" w:cs="SimSun"/>
          <w:sz w:val="24"/>
          <w:szCs w:val="24"/>
          <w:spacing w:val="4"/>
        </w:rPr>
        <w:t>除</w:t>
      </w:r>
      <w:r>
        <w:rPr>
          <w:rFonts w:ascii="SimSun" w:hAnsi="SimSun" w:eastAsia="SimSun" w:cs="SimSun"/>
          <w:sz w:val="24"/>
          <w:szCs w:val="24"/>
          <w:b/>
          <w:bCs/>
          <w:spacing w:val="4"/>
        </w:rPr>
        <w:t>投标须知前附表</w:t>
      </w:r>
      <w:r>
        <w:rPr>
          <w:rFonts w:ascii="SimSun" w:hAnsi="SimSun" w:eastAsia="SimSun" w:cs="SimSun"/>
          <w:sz w:val="24"/>
          <w:szCs w:val="24"/>
          <w:spacing w:val="4"/>
        </w:rPr>
        <w:t>另有规定，本采购项目不接受除政府采购政策规定以</w:t>
      </w:r>
      <w:r>
        <w:rPr>
          <w:rFonts w:ascii="SimSun" w:hAnsi="SimSun" w:eastAsia="SimSun" w:cs="SimSun"/>
          <w:sz w:val="24"/>
          <w:szCs w:val="24"/>
          <w:spacing w:val="-2"/>
        </w:rPr>
        <w:t>外的其他联合体投标。</w:t>
      </w:r>
    </w:p>
    <w:p>
      <w:pPr>
        <w:pStyle w:val="BodyText"/>
        <w:ind w:left="10" w:right="2" w:firstLine="482"/>
        <w:spacing w:before="182" w:line="290" w:lineRule="auto"/>
        <w:rPr>
          <w:rFonts w:ascii="SimSun" w:hAnsi="SimSun" w:eastAsia="SimSun" w:cs="SimSun"/>
          <w:sz w:val="24"/>
          <w:szCs w:val="24"/>
        </w:rPr>
      </w:pPr>
      <w:r>
        <w:rPr>
          <w:sz w:val="24"/>
          <w:szCs w:val="24"/>
        </w:rPr>
        <w:t>6.2</w:t>
      </w:r>
      <w:r>
        <w:rPr>
          <w:sz w:val="24"/>
          <w:szCs w:val="24"/>
          <w:spacing w:val="34"/>
        </w:rPr>
        <w:t xml:space="preserve"> </w:t>
      </w:r>
      <w:r>
        <w:rPr>
          <w:rFonts w:ascii="SimSun" w:hAnsi="SimSun" w:eastAsia="SimSun" w:cs="SimSun"/>
          <w:sz w:val="24"/>
          <w:szCs w:val="24"/>
        </w:rPr>
        <w:t>投标人以联合体形式投标，除应符合本章第</w:t>
      </w:r>
      <w:r>
        <w:rPr>
          <w:rFonts w:ascii="SimSun" w:hAnsi="SimSun" w:eastAsia="SimSun" w:cs="SimSun"/>
          <w:sz w:val="24"/>
          <w:szCs w:val="24"/>
          <w:spacing w:val="-44"/>
        </w:rPr>
        <w:t xml:space="preserve"> </w:t>
      </w:r>
      <w:r>
        <w:rPr>
          <w:sz w:val="24"/>
          <w:szCs w:val="24"/>
        </w:rPr>
        <w:t>3.2</w:t>
      </w:r>
      <w:r>
        <w:rPr>
          <w:sz w:val="24"/>
          <w:szCs w:val="24"/>
          <w:spacing w:val="25"/>
        </w:rPr>
        <w:t xml:space="preserve"> </w:t>
      </w:r>
      <w:r>
        <w:rPr>
          <w:rFonts w:ascii="SimSun" w:hAnsi="SimSun" w:eastAsia="SimSun" w:cs="SimSun"/>
          <w:sz w:val="24"/>
          <w:szCs w:val="24"/>
        </w:rPr>
        <w:t>款、第</w:t>
      </w:r>
      <w:r>
        <w:rPr>
          <w:rFonts w:ascii="SimSun" w:hAnsi="SimSun" w:eastAsia="SimSun" w:cs="SimSun"/>
          <w:sz w:val="24"/>
          <w:szCs w:val="24"/>
          <w:spacing w:val="-44"/>
        </w:rPr>
        <w:t xml:space="preserve"> </w:t>
      </w:r>
      <w:r>
        <w:rPr>
          <w:sz w:val="24"/>
          <w:szCs w:val="24"/>
        </w:rPr>
        <w:t>3.3</w:t>
      </w:r>
      <w:r>
        <w:rPr>
          <w:sz w:val="24"/>
          <w:szCs w:val="24"/>
          <w:spacing w:val="25"/>
        </w:rPr>
        <w:t xml:space="preserve"> </w:t>
      </w:r>
      <w:r>
        <w:rPr>
          <w:rFonts w:ascii="SimSun" w:hAnsi="SimSun" w:eastAsia="SimSun" w:cs="SimSun"/>
          <w:sz w:val="24"/>
          <w:szCs w:val="24"/>
        </w:rPr>
        <w:t>款、第</w:t>
      </w:r>
      <w:r>
        <w:rPr>
          <w:rFonts w:ascii="SimSun" w:hAnsi="SimSun" w:eastAsia="SimSun" w:cs="SimSun"/>
          <w:sz w:val="24"/>
          <w:szCs w:val="24"/>
          <w:spacing w:val="-44"/>
        </w:rPr>
        <w:t xml:space="preserve"> </w:t>
      </w:r>
      <w:r>
        <w:rPr>
          <w:sz w:val="24"/>
          <w:szCs w:val="24"/>
        </w:rPr>
        <w:t>3.4</w:t>
      </w:r>
      <w:r>
        <w:rPr>
          <w:sz w:val="24"/>
          <w:szCs w:val="24"/>
          <w:spacing w:val="22"/>
          <w:w w:val="101"/>
        </w:rPr>
        <w:t xml:space="preserve"> </w:t>
      </w:r>
      <w:r>
        <w:rPr>
          <w:rFonts w:ascii="SimSun" w:hAnsi="SimSun" w:eastAsia="SimSun" w:cs="SimSun"/>
          <w:sz w:val="24"/>
          <w:szCs w:val="24"/>
        </w:rPr>
        <w:t>款</w:t>
      </w:r>
      <w:r>
        <w:rPr>
          <w:rFonts w:ascii="SimSun" w:hAnsi="SimSun" w:eastAsia="SimSun" w:cs="SimSun"/>
          <w:sz w:val="24"/>
          <w:szCs w:val="24"/>
          <w:spacing w:val="-1"/>
        </w:rPr>
        <w:t>规定外，还应遵守以下规定：</w:t>
      </w:r>
    </w:p>
    <w:p>
      <w:pPr>
        <w:pStyle w:val="BodyText"/>
        <w:ind w:left="11" w:right="2" w:firstLine="489"/>
        <w:spacing w:before="181" w:line="289"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1</w:t>
      </w:r>
      <w:r>
        <w:rPr>
          <w:rFonts w:ascii="SimSun" w:hAnsi="SimSun" w:eastAsia="SimSun" w:cs="SimSun"/>
          <w:sz w:val="24"/>
          <w:szCs w:val="24"/>
          <w:spacing w:val="6"/>
        </w:rPr>
        <w:t>）联合体各方应按招标文件提供的格式签订联合体协议书，明确联</w:t>
      </w:r>
      <w:r>
        <w:rPr>
          <w:rFonts w:ascii="SimSun" w:hAnsi="SimSun" w:eastAsia="SimSun" w:cs="SimSun"/>
          <w:sz w:val="24"/>
          <w:szCs w:val="24"/>
          <w:spacing w:val="5"/>
        </w:rPr>
        <w:t>合体</w:t>
      </w:r>
      <w:r>
        <w:rPr>
          <w:rFonts w:ascii="SimSun" w:hAnsi="SimSun" w:eastAsia="SimSun" w:cs="SimSun"/>
          <w:sz w:val="24"/>
          <w:szCs w:val="24"/>
          <w:spacing w:val="-1"/>
        </w:rPr>
        <w:t>牵头人和各方的权利义务、合同工作量比例；</w:t>
      </w:r>
    </w:p>
    <w:p>
      <w:pPr>
        <w:pStyle w:val="BodyText"/>
        <w:ind w:left="501"/>
        <w:spacing w:before="181"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2</w:t>
      </w:r>
      <w:r>
        <w:rPr>
          <w:rFonts w:ascii="SimSun" w:hAnsi="SimSun" w:eastAsia="SimSun" w:cs="SimSun"/>
          <w:sz w:val="24"/>
          <w:szCs w:val="24"/>
          <w:spacing w:val="-1"/>
        </w:rPr>
        <w:t>）联合体各方均应当符合政府采购法第二十二条规定的资格条件；</w:t>
      </w:r>
    </w:p>
    <w:p>
      <w:pPr>
        <w:pStyle w:val="BodyText"/>
        <w:ind w:left="11" w:right="2" w:firstLine="489"/>
        <w:spacing w:before="183" w:line="289"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3</w:t>
      </w:r>
      <w:r>
        <w:rPr>
          <w:rFonts w:ascii="SimSun" w:hAnsi="SimSun" w:eastAsia="SimSun" w:cs="SimSun"/>
          <w:sz w:val="24"/>
          <w:szCs w:val="24"/>
          <w:spacing w:val="6"/>
        </w:rPr>
        <w:t>）联合体中有同类资质的投标人按照联合体分工承担相同工作的，</w:t>
      </w:r>
      <w:r>
        <w:rPr>
          <w:rFonts w:ascii="SimSun" w:hAnsi="SimSun" w:eastAsia="SimSun" w:cs="SimSun"/>
          <w:sz w:val="24"/>
          <w:szCs w:val="24"/>
          <w:spacing w:val="5"/>
        </w:rPr>
        <w:t>应当</w:t>
      </w:r>
      <w:r>
        <w:rPr>
          <w:rFonts w:ascii="SimSun" w:hAnsi="SimSun" w:eastAsia="SimSun" w:cs="SimSun"/>
          <w:sz w:val="24"/>
          <w:szCs w:val="24"/>
          <w:spacing w:val="-1"/>
        </w:rPr>
        <w:t>按照资质等级较低的投标人确定资质等级</w:t>
      </w:r>
    </w:p>
    <w:p>
      <w:pPr>
        <w:pStyle w:val="BodyText"/>
        <w:ind w:left="12" w:right="2" w:firstLine="488"/>
        <w:spacing w:before="184" w:line="288"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4</w:t>
      </w:r>
      <w:r>
        <w:rPr>
          <w:rFonts w:ascii="SimSun" w:hAnsi="SimSun" w:eastAsia="SimSun" w:cs="SimSun"/>
          <w:sz w:val="24"/>
          <w:szCs w:val="24"/>
          <w:spacing w:val="6"/>
        </w:rPr>
        <w:t>）联合体各方签订联合体协议书后，不得再单独参加或者与其他投</w:t>
      </w:r>
      <w:r>
        <w:rPr>
          <w:rFonts w:ascii="SimSun" w:hAnsi="SimSun" w:eastAsia="SimSun" w:cs="SimSun"/>
          <w:sz w:val="24"/>
          <w:szCs w:val="24"/>
          <w:spacing w:val="5"/>
        </w:rPr>
        <w:t>标人</w:t>
      </w:r>
      <w:r>
        <w:rPr>
          <w:rFonts w:ascii="SimSun" w:hAnsi="SimSun" w:eastAsia="SimSun" w:cs="SimSun"/>
          <w:sz w:val="24"/>
          <w:szCs w:val="24"/>
          <w:spacing w:val="-1"/>
        </w:rPr>
        <w:t>组成新的联合体参加同一项目的采购活动。</w:t>
      </w:r>
    </w:p>
    <w:p>
      <w:pPr>
        <w:pStyle w:val="BodyText"/>
        <w:ind w:left="490"/>
        <w:spacing w:before="183" w:line="219" w:lineRule="auto"/>
        <w:rPr>
          <w:rFonts w:ascii="SimSun" w:hAnsi="SimSun" w:eastAsia="SimSun" w:cs="SimSun"/>
          <w:sz w:val="24"/>
          <w:szCs w:val="24"/>
        </w:rPr>
      </w:pPr>
      <w:r>
        <w:rPr>
          <w:sz w:val="24"/>
          <w:szCs w:val="24"/>
          <w:b/>
          <w:bCs/>
          <w:spacing w:val="-3"/>
        </w:rPr>
        <w:t>7.</w:t>
      </w:r>
      <w:r>
        <w:rPr>
          <w:rFonts w:ascii="SimSun" w:hAnsi="SimSun" w:eastAsia="SimSun" w:cs="SimSun"/>
          <w:sz w:val="24"/>
          <w:szCs w:val="24"/>
          <w:b/>
          <w:bCs/>
          <w:spacing w:val="-3"/>
        </w:rPr>
        <w:t>采购进口产品</w:t>
      </w:r>
    </w:p>
    <w:p>
      <w:pPr>
        <w:spacing w:line="219" w:lineRule="auto"/>
        <w:sectPr>
          <w:headerReference w:type="default" r:id="rId21"/>
          <w:footerReference w:type="default" r:id="rId75"/>
          <w:pgSz w:w="11905" w:h="16839"/>
          <w:pgMar w:top="400" w:right="1700" w:bottom="1280" w:left="1701" w:header="0" w:footer="1022" w:gutter="0"/>
        </w:sectPr>
        <w:rPr>
          <w:rFonts w:ascii="SimSun" w:hAnsi="SimSun" w:eastAsia="SimSun" w:cs="SimSun"/>
          <w:sz w:val="24"/>
          <w:szCs w:val="24"/>
        </w:rPr>
      </w:pPr>
    </w:p>
    <w:p>
      <w:pPr>
        <w:spacing w:line="273" w:lineRule="auto"/>
        <w:rPr>
          <w:rFonts w:ascii="Arial"/>
          <w:sz w:val="21"/>
        </w:rPr>
      </w:pPr>
      <w:r/>
    </w:p>
    <w:p>
      <w:pPr>
        <w:pStyle w:val="BodyText"/>
        <w:ind w:left="492"/>
        <w:spacing w:before="78" w:line="219" w:lineRule="auto"/>
        <w:rPr>
          <w:rFonts w:ascii="SimSun" w:hAnsi="SimSun" w:eastAsia="SimSun" w:cs="SimSun"/>
          <w:sz w:val="24"/>
          <w:szCs w:val="24"/>
        </w:rPr>
      </w:pPr>
      <w:r>
        <w:rPr>
          <w:sz w:val="24"/>
          <w:szCs w:val="24"/>
          <w:spacing w:val="-1"/>
        </w:rPr>
        <w:t>7.1</w:t>
      </w:r>
      <w:r>
        <w:rPr>
          <w:sz w:val="24"/>
          <w:szCs w:val="24"/>
          <w:spacing w:val="30"/>
          <w:w w:val="101"/>
        </w:rPr>
        <w:t xml:space="preserve"> </w:t>
      </w:r>
      <w:r>
        <w:rPr>
          <w:rFonts w:ascii="SimSun" w:hAnsi="SimSun" w:eastAsia="SimSun" w:cs="SimSun"/>
          <w:sz w:val="24"/>
          <w:szCs w:val="24"/>
          <w:spacing w:val="-1"/>
        </w:rPr>
        <w:t>除</w:t>
      </w:r>
      <w:r>
        <w:rPr>
          <w:rFonts w:ascii="SimSun" w:hAnsi="SimSun" w:eastAsia="SimSun" w:cs="SimSun"/>
          <w:sz w:val="24"/>
          <w:szCs w:val="24"/>
          <w:b/>
          <w:bCs/>
          <w:spacing w:val="-1"/>
        </w:rPr>
        <w:t>投标须知前附表</w:t>
      </w:r>
      <w:r>
        <w:rPr>
          <w:rFonts w:ascii="SimSun" w:hAnsi="SimSun" w:eastAsia="SimSun" w:cs="SimSun"/>
          <w:sz w:val="24"/>
          <w:szCs w:val="24"/>
          <w:spacing w:val="-1"/>
        </w:rPr>
        <w:t>另有规定外，本采</w:t>
      </w:r>
      <w:r>
        <w:rPr>
          <w:rFonts w:ascii="SimSun" w:hAnsi="SimSun" w:eastAsia="SimSun" w:cs="SimSun"/>
          <w:sz w:val="24"/>
          <w:szCs w:val="24"/>
          <w:spacing w:val="-2"/>
        </w:rPr>
        <w:t>购项目拒绝进口产品参加投标。</w:t>
      </w:r>
    </w:p>
    <w:p>
      <w:pPr>
        <w:pStyle w:val="BodyText"/>
        <w:ind w:left="9" w:right="2" w:firstLine="482"/>
        <w:spacing w:before="180" w:line="290" w:lineRule="auto"/>
        <w:rPr>
          <w:rFonts w:ascii="SimSun" w:hAnsi="SimSun" w:eastAsia="SimSun" w:cs="SimSun"/>
          <w:sz w:val="24"/>
          <w:szCs w:val="24"/>
        </w:rPr>
      </w:pPr>
      <w:r>
        <w:rPr>
          <w:sz w:val="24"/>
          <w:szCs w:val="24"/>
          <w:spacing w:val="-1"/>
        </w:rPr>
        <w:t>7.2</w:t>
      </w:r>
      <w:r>
        <w:rPr>
          <w:sz w:val="24"/>
          <w:szCs w:val="24"/>
          <w:spacing w:val="36"/>
          <w:w w:val="101"/>
        </w:rPr>
        <w:t xml:space="preserve"> </w:t>
      </w:r>
      <w:r>
        <w:rPr>
          <w:rFonts w:ascii="SimSun" w:hAnsi="SimSun" w:eastAsia="SimSun" w:cs="SimSun"/>
          <w:sz w:val="24"/>
          <w:szCs w:val="24"/>
          <w:spacing w:val="-1"/>
        </w:rPr>
        <w:t>本章第</w:t>
      </w:r>
      <w:r>
        <w:rPr>
          <w:rFonts w:ascii="SimSun" w:hAnsi="SimSun" w:eastAsia="SimSun" w:cs="SimSun"/>
          <w:sz w:val="24"/>
          <w:szCs w:val="24"/>
          <w:spacing w:val="-49"/>
        </w:rPr>
        <w:t xml:space="preserve"> </w:t>
      </w:r>
      <w:r>
        <w:rPr>
          <w:sz w:val="24"/>
          <w:szCs w:val="24"/>
          <w:spacing w:val="-1"/>
        </w:rPr>
        <w:t>7.1</w:t>
      </w:r>
      <w:r>
        <w:rPr>
          <w:sz w:val="24"/>
          <w:szCs w:val="24"/>
          <w:spacing w:val="20"/>
        </w:rPr>
        <w:t xml:space="preserve"> </w:t>
      </w:r>
      <w:r>
        <w:rPr>
          <w:rFonts w:ascii="SimSun" w:hAnsi="SimSun" w:eastAsia="SimSun" w:cs="SimSun"/>
          <w:sz w:val="24"/>
          <w:szCs w:val="24"/>
          <w:spacing w:val="-1"/>
        </w:rPr>
        <w:t>款规定同意购买进口产品的，不限制满足招标文件要求的国内</w:t>
      </w:r>
      <w:r>
        <w:rPr>
          <w:rFonts w:ascii="SimSun" w:hAnsi="SimSun" w:eastAsia="SimSun" w:cs="SimSun"/>
          <w:sz w:val="24"/>
          <w:szCs w:val="24"/>
          <w:spacing w:val="-2"/>
        </w:rPr>
        <w:t>产品参与投标竞争。</w:t>
      </w:r>
    </w:p>
    <w:p>
      <w:pPr>
        <w:pStyle w:val="BodyText"/>
        <w:ind w:left="13" w:firstLine="476"/>
        <w:spacing w:before="180" w:line="362" w:lineRule="auto"/>
        <w:rPr>
          <w:rFonts w:ascii="SimSun" w:hAnsi="SimSun" w:eastAsia="SimSun" w:cs="SimSun"/>
          <w:sz w:val="24"/>
          <w:szCs w:val="24"/>
        </w:rPr>
      </w:pPr>
      <w:r>
        <w:rPr>
          <w:sz w:val="24"/>
          <w:szCs w:val="24"/>
          <w:spacing w:val="11"/>
        </w:rPr>
        <w:t>8.</w:t>
      </w:r>
      <w:r>
        <w:rPr>
          <w:sz w:val="24"/>
          <w:szCs w:val="24"/>
          <w:spacing w:val="-27"/>
        </w:rPr>
        <w:t xml:space="preserve"> </w:t>
      </w:r>
      <w:r>
        <w:rPr>
          <w:rFonts w:ascii="SimSun" w:hAnsi="SimSun" w:eastAsia="SimSun" w:cs="SimSun"/>
          <w:sz w:val="24"/>
          <w:szCs w:val="24"/>
          <w:spacing w:val="11"/>
        </w:rPr>
        <w:t>为推进政府采购诚信体系建设，供应商在签署相关承诺，提供相关信息</w:t>
      </w:r>
      <w:r>
        <w:rPr>
          <w:rFonts w:ascii="SimSun" w:hAnsi="SimSun" w:eastAsia="SimSun" w:cs="SimSun"/>
          <w:sz w:val="24"/>
          <w:szCs w:val="24"/>
          <w:spacing w:val="-1"/>
        </w:rPr>
        <w:t>前，应认真阅读省级以上财政部门相关政策规定。</w:t>
      </w:r>
    </w:p>
    <w:p>
      <w:pPr>
        <w:spacing w:line="328" w:lineRule="auto"/>
        <w:rPr>
          <w:rFonts w:ascii="Arial"/>
          <w:sz w:val="21"/>
        </w:rPr>
      </w:pPr>
      <w:r/>
    </w:p>
    <w:p>
      <w:pPr>
        <w:spacing w:line="328" w:lineRule="auto"/>
        <w:rPr>
          <w:rFonts w:ascii="Arial"/>
          <w:sz w:val="21"/>
        </w:rPr>
      </w:pPr>
      <w:r/>
    </w:p>
    <w:p>
      <w:pPr>
        <w:ind w:left="16"/>
        <w:spacing w:before="91" w:line="220" w:lineRule="auto"/>
        <w:outlineLvl w:val="1"/>
        <w:rPr>
          <w:rFonts w:ascii="SimSun" w:hAnsi="SimSun" w:eastAsia="SimSun" w:cs="SimSun"/>
          <w:sz w:val="28"/>
          <w:szCs w:val="28"/>
        </w:rPr>
      </w:pPr>
      <w:bookmarkStart w:name="bookmark7" w:id="6"/>
      <w:bookmarkEnd w:id="6"/>
      <w:r>
        <w:rPr>
          <w:rFonts w:ascii="SimSun" w:hAnsi="SimSun" w:eastAsia="SimSun" w:cs="SimSun"/>
          <w:sz w:val="28"/>
          <w:szCs w:val="28"/>
          <w:b/>
          <w:bCs/>
          <w:spacing w:val="-5"/>
        </w:rPr>
        <w:t>二、招标文件</w:t>
      </w:r>
    </w:p>
    <w:p>
      <w:pPr>
        <w:pStyle w:val="BodyText"/>
        <w:ind w:left="487"/>
        <w:spacing w:before="25" w:line="219" w:lineRule="auto"/>
        <w:rPr>
          <w:rFonts w:ascii="SimSun" w:hAnsi="SimSun" w:eastAsia="SimSun" w:cs="SimSun"/>
          <w:sz w:val="24"/>
          <w:szCs w:val="24"/>
        </w:rPr>
      </w:pPr>
      <w:r>
        <w:rPr>
          <w:sz w:val="24"/>
          <w:szCs w:val="24"/>
          <w:b/>
          <w:bCs/>
          <w:spacing w:val="-3"/>
        </w:rPr>
        <w:t>8.</w:t>
      </w:r>
      <w:r>
        <w:rPr>
          <w:rFonts w:ascii="SimSun" w:hAnsi="SimSun" w:eastAsia="SimSun" w:cs="SimSun"/>
          <w:sz w:val="24"/>
          <w:szCs w:val="24"/>
          <w:b/>
          <w:bCs/>
          <w:spacing w:val="-3"/>
        </w:rPr>
        <w:t>招标文件的构成</w:t>
      </w:r>
    </w:p>
    <w:p>
      <w:pPr>
        <w:pStyle w:val="BodyText"/>
        <w:ind w:left="490"/>
        <w:spacing w:before="180" w:line="219" w:lineRule="auto"/>
        <w:rPr>
          <w:rFonts w:ascii="SimSun" w:hAnsi="SimSun" w:eastAsia="SimSun" w:cs="SimSun"/>
          <w:sz w:val="24"/>
          <w:szCs w:val="24"/>
        </w:rPr>
      </w:pPr>
      <w:r>
        <w:rPr>
          <w:sz w:val="24"/>
          <w:szCs w:val="24"/>
          <w:spacing w:val="-1"/>
        </w:rPr>
        <w:t>8.1</w:t>
      </w:r>
      <w:r>
        <w:rPr>
          <w:sz w:val="24"/>
          <w:szCs w:val="24"/>
          <w:spacing w:val="21"/>
        </w:rPr>
        <w:t xml:space="preserve"> </w:t>
      </w:r>
      <w:r>
        <w:rPr>
          <w:rFonts w:ascii="SimSun" w:hAnsi="SimSun" w:eastAsia="SimSun" w:cs="SimSun"/>
          <w:sz w:val="24"/>
          <w:szCs w:val="24"/>
          <w:spacing w:val="-1"/>
        </w:rPr>
        <w:t>招标文件共七章，分两部分。各部分的内容如下：</w:t>
      </w:r>
    </w:p>
    <w:p>
      <w:pPr>
        <w:ind w:left="489"/>
        <w:spacing w:before="181" w:line="219" w:lineRule="auto"/>
        <w:rPr>
          <w:rFonts w:ascii="SimSun" w:hAnsi="SimSun" w:eastAsia="SimSun" w:cs="SimSun"/>
          <w:sz w:val="24"/>
          <w:szCs w:val="24"/>
        </w:rPr>
      </w:pPr>
      <w:r>
        <w:rPr>
          <w:rFonts w:ascii="SimSun" w:hAnsi="SimSun" w:eastAsia="SimSun" w:cs="SimSun"/>
          <w:sz w:val="24"/>
          <w:szCs w:val="24"/>
          <w:spacing w:val="-3"/>
        </w:rPr>
        <w:t>第一章 投标邀请</w:t>
      </w:r>
    </w:p>
    <w:p>
      <w:pPr>
        <w:ind w:left="489"/>
        <w:spacing w:before="183" w:line="219" w:lineRule="auto"/>
        <w:rPr>
          <w:rFonts w:ascii="SimSun" w:hAnsi="SimSun" w:eastAsia="SimSun" w:cs="SimSun"/>
          <w:sz w:val="24"/>
          <w:szCs w:val="24"/>
        </w:rPr>
      </w:pPr>
      <w:r>
        <w:rPr>
          <w:rFonts w:ascii="SimSun" w:hAnsi="SimSun" w:eastAsia="SimSun" w:cs="SimSun"/>
          <w:sz w:val="24"/>
          <w:szCs w:val="24"/>
          <w:spacing w:val="-2"/>
        </w:rPr>
        <w:t>第二章 投标须知前附表</w:t>
      </w:r>
    </w:p>
    <w:p>
      <w:pPr>
        <w:ind w:left="489"/>
        <w:spacing w:before="184" w:line="219" w:lineRule="auto"/>
        <w:rPr>
          <w:rFonts w:ascii="SimSun" w:hAnsi="SimSun" w:eastAsia="SimSun" w:cs="SimSun"/>
          <w:sz w:val="24"/>
          <w:szCs w:val="24"/>
        </w:rPr>
      </w:pPr>
      <w:r>
        <w:rPr>
          <w:rFonts w:ascii="SimSun" w:hAnsi="SimSun" w:eastAsia="SimSun" w:cs="SimSun"/>
          <w:sz w:val="24"/>
          <w:szCs w:val="24"/>
          <w:spacing w:val="-3"/>
        </w:rPr>
        <w:t>第三章 投标须知</w:t>
      </w:r>
    </w:p>
    <w:p>
      <w:pPr>
        <w:ind w:left="493"/>
        <w:spacing w:before="181" w:line="219" w:lineRule="auto"/>
        <w:rPr>
          <w:rFonts w:ascii="SimSun" w:hAnsi="SimSun" w:eastAsia="SimSun" w:cs="SimSun"/>
          <w:sz w:val="24"/>
          <w:szCs w:val="24"/>
        </w:rPr>
      </w:pPr>
      <w:r>
        <w:rPr>
          <w:rFonts w:ascii="SimSun" w:hAnsi="SimSun" w:eastAsia="SimSun" w:cs="SimSun"/>
          <w:sz w:val="24"/>
          <w:szCs w:val="24"/>
          <w:spacing w:val="-4"/>
        </w:rPr>
        <w:t>一、说明</w:t>
      </w:r>
    </w:p>
    <w:p>
      <w:pPr>
        <w:ind w:left="493"/>
        <w:spacing w:before="184" w:line="219" w:lineRule="auto"/>
        <w:rPr>
          <w:rFonts w:ascii="SimSun" w:hAnsi="SimSun" w:eastAsia="SimSun" w:cs="SimSun"/>
          <w:sz w:val="24"/>
          <w:szCs w:val="24"/>
        </w:rPr>
      </w:pPr>
      <w:r>
        <w:rPr>
          <w:rFonts w:ascii="SimSun" w:hAnsi="SimSun" w:eastAsia="SimSun" w:cs="SimSun"/>
          <w:sz w:val="24"/>
          <w:szCs w:val="24"/>
          <w:spacing w:val="-3"/>
        </w:rPr>
        <w:t>二、招标文件</w:t>
      </w:r>
    </w:p>
    <w:p>
      <w:pPr>
        <w:ind w:left="489"/>
        <w:spacing w:before="181" w:line="219" w:lineRule="auto"/>
        <w:rPr>
          <w:rFonts w:ascii="SimSun" w:hAnsi="SimSun" w:eastAsia="SimSun" w:cs="SimSun"/>
          <w:sz w:val="24"/>
          <w:szCs w:val="24"/>
        </w:rPr>
      </w:pPr>
      <w:r>
        <w:rPr>
          <w:rFonts w:ascii="SimSun" w:hAnsi="SimSun" w:eastAsia="SimSun" w:cs="SimSun"/>
          <w:sz w:val="24"/>
          <w:szCs w:val="24"/>
          <w:spacing w:val="-2"/>
        </w:rPr>
        <w:t>三、投标文件的编制</w:t>
      </w:r>
    </w:p>
    <w:p>
      <w:pPr>
        <w:ind w:left="512"/>
        <w:spacing w:before="183" w:line="219" w:lineRule="auto"/>
        <w:rPr>
          <w:rFonts w:ascii="SimSun" w:hAnsi="SimSun" w:eastAsia="SimSun" w:cs="SimSun"/>
          <w:sz w:val="24"/>
          <w:szCs w:val="24"/>
        </w:rPr>
      </w:pPr>
      <w:r>
        <w:rPr>
          <w:rFonts w:ascii="SimSun" w:hAnsi="SimSun" w:eastAsia="SimSun" w:cs="SimSun"/>
          <w:sz w:val="24"/>
          <w:szCs w:val="24"/>
          <w:spacing w:val="-4"/>
        </w:rPr>
        <w:t>四、投标文件的提交</w:t>
      </w:r>
    </w:p>
    <w:p>
      <w:pPr>
        <w:ind w:left="493"/>
        <w:spacing w:before="180" w:line="220" w:lineRule="auto"/>
        <w:rPr>
          <w:rFonts w:ascii="SimSun" w:hAnsi="SimSun" w:eastAsia="SimSun" w:cs="SimSun"/>
          <w:sz w:val="24"/>
          <w:szCs w:val="24"/>
        </w:rPr>
      </w:pPr>
      <w:r>
        <w:rPr>
          <w:rFonts w:ascii="SimSun" w:hAnsi="SimSun" w:eastAsia="SimSun" w:cs="SimSun"/>
          <w:sz w:val="24"/>
          <w:szCs w:val="24"/>
          <w:spacing w:val="-2"/>
        </w:rPr>
        <w:t>五、开标与评标</w:t>
      </w:r>
    </w:p>
    <w:p>
      <w:pPr>
        <w:ind w:left="491"/>
        <w:spacing w:before="182" w:line="218" w:lineRule="auto"/>
        <w:rPr>
          <w:rFonts w:ascii="SimSun" w:hAnsi="SimSun" w:eastAsia="SimSun" w:cs="SimSun"/>
          <w:sz w:val="24"/>
          <w:szCs w:val="24"/>
        </w:rPr>
      </w:pPr>
      <w:r>
        <w:rPr>
          <w:rFonts w:ascii="SimSun" w:hAnsi="SimSun" w:eastAsia="SimSun" w:cs="SimSun"/>
          <w:sz w:val="24"/>
          <w:szCs w:val="24"/>
          <w:spacing w:val="-1"/>
        </w:rPr>
        <w:t>六、中标信息公告与中标通知书</w:t>
      </w:r>
    </w:p>
    <w:p>
      <w:pPr>
        <w:ind w:left="488"/>
        <w:spacing w:before="183" w:line="220" w:lineRule="auto"/>
        <w:rPr>
          <w:rFonts w:ascii="SimSun" w:hAnsi="SimSun" w:eastAsia="SimSun" w:cs="SimSun"/>
          <w:sz w:val="24"/>
          <w:szCs w:val="24"/>
        </w:rPr>
      </w:pPr>
      <w:r>
        <w:rPr>
          <w:rFonts w:ascii="SimSun" w:hAnsi="SimSun" w:eastAsia="SimSun" w:cs="SimSun"/>
          <w:sz w:val="24"/>
          <w:szCs w:val="24"/>
          <w:spacing w:val="-2"/>
        </w:rPr>
        <w:t>七、投标人质疑</w:t>
      </w:r>
    </w:p>
    <w:p>
      <w:pPr>
        <w:ind w:left="493"/>
        <w:spacing w:before="182" w:line="220" w:lineRule="auto"/>
        <w:rPr>
          <w:rFonts w:ascii="SimSun" w:hAnsi="SimSun" w:eastAsia="SimSun" w:cs="SimSun"/>
          <w:sz w:val="24"/>
          <w:szCs w:val="24"/>
        </w:rPr>
      </w:pPr>
      <w:r>
        <w:rPr>
          <w:rFonts w:ascii="SimSun" w:hAnsi="SimSun" w:eastAsia="SimSun" w:cs="SimSun"/>
          <w:sz w:val="24"/>
          <w:szCs w:val="24"/>
          <w:spacing w:val="-3"/>
        </w:rPr>
        <w:t>八、合同签订</w:t>
      </w:r>
    </w:p>
    <w:p>
      <w:pPr>
        <w:ind w:left="495"/>
        <w:spacing w:before="179" w:line="220" w:lineRule="auto"/>
        <w:rPr>
          <w:rFonts w:ascii="SimSun" w:hAnsi="SimSun" w:eastAsia="SimSun" w:cs="SimSun"/>
          <w:sz w:val="24"/>
          <w:szCs w:val="24"/>
        </w:rPr>
      </w:pPr>
      <w:r>
        <w:rPr>
          <w:rFonts w:ascii="SimSun" w:hAnsi="SimSun" w:eastAsia="SimSun" w:cs="SimSun"/>
          <w:sz w:val="24"/>
          <w:szCs w:val="24"/>
          <w:spacing w:val="-3"/>
        </w:rPr>
        <w:t>九、其他规定</w:t>
      </w:r>
    </w:p>
    <w:p>
      <w:pPr>
        <w:ind w:left="489"/>
        <w:spacing w:before="182" w:line="219" w:lineRule="auto"/>
        <w:rPr>
          <w:rFonts w:ascii="SimSun" w:hAnsi="SimSun" w:eastAsia="SimSun" w:cs="SimSun"/>
          <w:sz w:val="24"/>
          <w:szCs w:val="24"/>
        </w:rPr>
      </w:pPr>
      <w:r>
        <w:rPr>
          <w:rFonts w:ascii="SimSun" w:hAnsi="SimSun" w:eastAsia="SimSun" w:cs="SimSun"/>
          <w:sz w:val="24"/>
          <w:szCs w:val="24"/>
          <w:spacing w:val="-2"/>
        </w:rPr>
        <w:t>第四章 采购合同协议书</w:t>
      </w:r>
    </w:p>
    <w:p>
      <w:pPr>
        <w:ind w:left="489"/>
        <w:spacing w:before="183" w:line="219" w:lineRule="auto"/>
        <w:rPr>
          <w:rFonts w:ascii="SimSun" w:hAnsi="SimSun" w:eastAsia="SimSun" w:cs="SimSun"/>
          <w:sz w:val="24"/>
          <w:szCs w:val="24"/>
        </w:rPr>
      </w:pPr>
      <w:r>
        <w:rPr>
          <w:rFonts w:ascii="SimSun" w:hAnsi="SimSun" w:eastAsia="SimSun" w:cs="SimSun"/>
          <w:sz w:val="24"/>
          <w:szCs w:val="24"/>
          <w:spacing w:val="-2"/>
        </w:rPr>
        <w:t>第五章 采购内容与要求</w:t>
      </w:r>
    </w:p>
    <w:p>
      <w:pPr>
        <w:ind w:left="489"/>
        <w:spacing w:before="182" w:line="219" w:lineRule="auto"/>
        <w:rPr>
          <w:rFonts w:ascii="SimSun" w:hAnsi="SimSun" w:eastAsia="SimSun" w:cs="SimSun"/>
          <w:sz w:val="24"/>
          <w:szCs w:val="24"/>
        </w:rPr>
      </w:pPr>
      <w:r>
        <w:rPr>
          <w:rFonts w:ascii="SimSun" w:hAnsi="SimSun" w:eastAsia="SimSun" w:cs="SimSun"/>
          <w:sz w:val="24"/>
          <w:szCs w:val="24"/>
          <w:spacing w:val="-3"/>
        </w:rPr>
        <w:t>服务要求</w:t>
      </w:r>
    </w:p>
    <w:p>
      <w:pPr>
        <w:ind w:left="494"/>
        <w:spacing w:before="183" w:line="219" w:lineRule="auto"/>
        <w:rPr>
          <w:rFonts w:ascii="SimSun" w:hAnsi="SimSun" w:eastAsia="SimSun" w:cs="SimSun"/>
          <w:sz w:val="24"/>
          <w:szCs w:val="24"/>
        </w:rPr>
      </w:pPr>
      <w:r>
        <w:rPr>
          <w:rFonts w:ascii="SimSun" w:hAnsi="SimSun" w:eastAsia="SimSun" w:cs="SimSun"/>
          <w:sz w:val="24"/>
          <w:szCs w:val="24"/>
          <w:spacing w:val="-4"/>
        </w:rPr>
        <w:t>商务要求</w:t>
      </w:r>
    </w:p>
    <w:p>
      <w:pPr>
        <w:ind w:left="489"/>
        <w:spacing w:before="180" w:line="219" w:lineRule="auto"/>
        <w:rPr>
          <w:rFonts w:ascii="SimSun" w:hAnsi="SimSun" w:eastAsia="SimSun" w:cs="SimSun"/>
          <w:sz w:val="24"/>
          <w:szCs w:val="24"/>
        </w:rPr>
      </w:pPr>
      <w:r>
        <w:rPr>
          <w:rFonts w:ascii="SimSun" w:hAnsi="SimSun" w:eastAsia="SimSun" w:cs="SimSun"/>
          <w:sz w:val="24"/>
          <w:szCs w:val="24"/>
          <w:spacing w:val="-3"/>
        </w:rPr>
        <w:t>第六章 综合评分表</w:t>
      </w:r>
    </w:p>
    <w:p>
      <w:pPr>
        <w:ind w:left="489"/>
        <w:spacing w:before="181" w:line="219" w:lineRule="auto"/>
        <w:rPr>
          <w:rFonts w:ascii="SimSun" w:hAnsi="SimSun" w:eastAsia="SimSun" w:cs="SimSun"/>
          <w:sz w:val="24"/>
          <w:szCs w:val="24"/>
        </w:rPr>
      </w:pPr>
      <w:r>
        <w:rPr>
          <w:rFonts w:ascii="SimSun" w:hAnsi="SimSun" w:eastAsia="SimSun" w:cs="SimSun"/>
          <w:sz w:val="24"/>
          <w:szCs w:val="24"/>
          <w:spacing w:val="-2"/>
        </w:rPr>
        <w:t>第七章 投标文件格式与要求</w:t>
      </w:r>
    </w:p>
    <w:p>
      <w:pPr>
        <w:pStyle w:val="BodyText"/>
        <w:ind w:left="488"/>
        <w:spacing w:before="183" w:line="219" w:lineRule="auto"/>
        <w:rPr>
          <w:rFonts w:ascii="SimSun" w:hAnsi="SimSun" w:eastAsia="SimSun" w:cs="SimSun"/>
          <w:sz w:val="24"/>
          <w:szCs w:val="24"/>
        </w:rPr>
      </w:pPr>
      <w:r>
        <w:rPr>
          <w:sz w:val="24"/>
          <w:szCs w:val="24"/>
          <w:b/>
          <w:bCs/>
          <w:spacing w:val="-3"/>
        </w:rPr>
        <w:t>9.</w:t>
      </w:r>
      <w:r>
        <w:rPr>
          <w:rFonts w:ascii="SimSun" w:hAnsi="SimSun" w:eastAsia="SimSun" w:cs="SimSun"/>
          <w:sz w:val="24"/>
          <w:szCs w:val="24"/>
          <w:b/>
          <w:bCs/>
          <w:spacing w:val="-3"/>
        </w:rPr>
        <w:t>招标文件的提供</w:t>
      </w:r>
    </w:p>
    <w:p>
      <w:pPr>
        <w:pStyle w:val="BodyText"/>
        <w:ind w:right="2"/>
        <w:spacing w:before="184" w:line="219" w:lineRule="auto"/>
        <w:jc w:val="right"/>
        <w:rPr>
          <w:rFonts w:ascii="SimSun" w:hAnsi="SimSun" w:eastAsia="SimSun" w:cs="SimSun"/>
          <w:sz w:val="24"/>
          <w:szCs w:val="24"/>
        </w:rPr>
      </w:pPr>
      <w:r>
        <w:rPr>
          <w:sz w:val="24"/>
          <w:szCs w:val="24"/>
          <w:spacing w:val="5"/>
        </w:rPr>
        <w:t>9.1</w:t>
      </w:r>
      <w:r>
        <w:rPr>
          <w:sz w:val="24"/>
          <w:szCs w:val="24"/>
          <w:spacing w:val="41"/>
          <w:w w:val="101"/>
        </w:rPr>
        <w:t xml:space="preserve"> </w:t>
      </w:r>
      <w:r>
        <w:rPr>
          <w:rFonts w:ascii="SimSun" w:hAnsi="SimSun" w:eastAsia="SimSun" w:cs="SimSun"/>
          <w:sz w:val="24"/>
          <w:szCs w:val="24"/>
          <w:spacing w:val="5"/>
        </w:rPr>
        <w:t>招标文件的提供期限自开始发出之日起不得少于五个工作日。具体提供</w:t>
      </w:r>
    </w:p>
    <w:p>
      <w:pPr>
        <w:spacing w:line="219" w:lineRule="auto"/>
        <w:sectPr>
          <w:headerReference w:type="default" r:id="rId24"/>
          <w:footerReference w:type="default" r:id="rId76"/>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12"/>
        <w:spacing w:before="78" w:line="219" w:lineRule="auto"/>
        <w:rPr>
          <w:rFonts w:ascii="SimSun" w:hAnsi="SimSun" w:eastAsia="SimSun" w:cs="SimSun"/>
          <w:sz w:val="24"/>
          <w:szCs w:val="24"/>
        </w:rPr>
      </w:pPr>
      <w:r>
        <w:rPr>
          <w:rFonts w:ascii="SimSun" w:hAnsi="SimSun" w:eastAsia="SimSun" w:cs="SimSun"/>
          <w:sz w:val="24"/>
          <w:szCs w:val="24"/>
          <w:spacing w:val="-3"/>
        </w:rPr>
        <w:t>期限见</w:t>
      </w:r>
      <w:r>
        <w:rPr>
          <w:rFonts w:ascii="SimSun" w:hAnsi="SimSun" w:eastAsia="SimSun" w:cs="SimSun"/>
          <w:sz w:val="24"/>
          <w:szCs w:val="24"/>
          <w:b/>
          <w:bCs/>
          <w:spacing w:val="-3"/>
        </w:rPr>
        <w:t>招标文件投标邀请</w:t>
      </w:r>
      <w:r>
        <w:rPr>
          <w:rFonts w:ascii="SimSun" w:hAnsi="SimSun" w:eastAsia="SimSun" w:cs="SimSun"/>
          <w:sz w:val="24"/>
          <w:szCs w:val="24"/>
          <w:spacing w:val="-3"/>
        </w:rPr>
        <w:t>。</w:t>
      </w:r>
    </w:p>
    <w:p>
      <w:pPr>
        <w:pStyle w:val="BodyText"/>
        <w:ind w:left="10" w:right="2" w:firstLine="479"/>
        <w:spacing w:before="179" w:line="290" w:lineRule="auto"/>
        <w:rPr>
          <w:rFonts w:ascii="SimSun" w:hAnsi="SimSun" w:eastAsia="SimSun" w:cs="SimSun"/>
          <w:sz w:val="24"/>
          <w:szCs w:val="24"/>
        </w:rPr>
      </w:pPr>
      <w:r>
        <w:rPr>
          <w:sz w:val="24"/>
          <w:szCs w:val="24"/>
          <w:spacing w:val="5"/>
        </w:rPr>
        <w:t>9.2</w:t>
      </w:r>
      <w:r>
        <w:rPr>
          <w:sz w:val="24"/>
          <w:szCs w:val="24"/>
          <w:spacing w:val="41"/>
          <w:w w:val="101"/>
        </w:rPr>
        <w:t xml:space="preserve"> </w:t>
      </w:r>
      <w:r>
        <w:rPr>
          <w:rFonts w:ascii="SimSun" w:hAnsi="SimSun" w:eastAsia="SimSun" w:cs="SimSun"/>
          <w:sz w:val="24"/>
          <w:szCs w:val="24"/>
          <w:spacing w:val="5"/>
        </w:rPr>
        <w:t>投标人应及时登录交易平台下载招标文件，并按规定要求在网站完成投</w:t>
      </w:r>
      <w:r>
        <w:rPr>
          <w:rFonts w:ascii="SimSun" w:hAnsi="SimSun" w:eastAsia="SimSun" w:cs="SimSun"/>
          <w:sz w:val="24"/>
          <w:szCs w:val="24"/>
          <w:spacing w:val="-3"/>
        </w:rPr>
        <w:t>标报名。</w:t>
      </w:r>
    </w:p>
    <w:p>
      <w:pPr>
        <w:pStyle w:val="BodyText"/>
        <w:ind w:left="8" w:firstLine="482"/>
        <w:spacing w:before="182" w:line="324" w:lineRule="auto"/>
        <w:rPr>
          <w:rFonts w:ascii="SimSun" w:hAnsi="SimSun" w:eastAsia="SimSun" w:cs="SimSun"/>
          <w:sz w:val="24"/>
          <w:szCs w:val="24"/>
        </w:rPr>
      </w:pPr>
      <w:r>
        <w:rPr>
          <w:sz w:val="24"/>
          <w:szCs w:val="24"/>
          <w:spacing w:val="5"/>
        </w:rPr>
        <w:t>9.3</w:t>
      </w:r>
      <w:r>
        <w:rPr>
          <w:sz w:val="24"/>
          <w:szCs w:val="24"/>
          <w:spacing w:val="41"/>
          <w:w w:val="101"/>
        </w:rPr>
        <w:t xml:space="preserve"> </w:t>
      </w:r>
      <w:r>
        <w:rPr>
          <w:rFonts w:ascii="SimSun" w:hAnsi="SimSun" w:eastAsia="SimSun" w:cs="SimSun"/>
          <w:sz w:val="24"/>
          <w:szCs w:val="24"/>
          <w:spacing w:val="5"/>
        </w:rPr>
        <w:t>招标文件的提供期限截止时，确认报名的投标人少于三家，采购人或采</w:t>
      </w:r>
      <w:r>
        <w:rPr>
          <w:rFonts w:ascii="SimSun" w:hAnsi="SimSun" w:eastAsia="SimSun" w:cs="SimSun"/>
          <w:sz w:val="24"/>
          <w:szCs w:val="24"/>
          <w:spacing w:val="3"/>
        </w:rPr>
        <w:t>购代理机构可以延长招标文件的提供期限或者不再限制</w:t>
      </w:r>
      <w:r>
        <w:rPr>
          <w:rFonts w:ascii="SimSun" w:hAnsi="SimSun" w:eastAsia="SimSun" w:cs="SimSun"/>
          <w:sz w:val="24"/>
          <w:szCs w:val="24"/>
          <w:spacing w:val="2"/>
        </w:rPr>
        <w:t>提供期限，并发布更正公</w:t>
      </w:r>
      <w:r>
        <w:rPr>
          <w:rFonts w:ascii="SimSun" w:hAnsi="SimSun" w:eastAsia="SimSun" w:cs="SimSun"/>
          <w:sz w:val="24"/>
          <w:szCs w:val="24"/>
        </w:rPr>
        <w:t>告。延长招标文件的提供期限或者不再限制提供期限的，遵守本章第</w:t>
      </w:r>
      <w:r>
        <w:rPr>
          <w:rFonts w:ascii="SimSun" w:hAnsi="SimSun" w:eastAsia="SimSun" w:cs="SimSun"/>
          <w:sz w:val="24"/>
          <w:szCs w:val="24"/>
          <w:spacing w:val="-40"/>
        </w:rPr>
        <w:t xml:space="preserve"> </w:t>
      </w:r>
      <w:r>
        <w:rPr>
          <w:sz w:val="24"/>
          <w:szCs w:val="24"/>
        </w:rPr>
        <w:t>11</w:t>
      </w:r>
      <w:r>
        <w:rPr>
          <w:sz w:val="24"/>
          <w:szCs w:val="24"/>
          <w:spacing w:val="-1"/>
        </w:rPr>
        <w:t>.1</w:t>
      </w:r>
      <w:r>
        <w:rPr>
          <w:sz w:val="24"/>
          <w:szCs w:val="24"/>
          <w:spacing w:val="17"/>
          <w:w w:val="101"/>
        </w:rPr>
        <w:t xml:space="preserve"> </w:t>
      </w:r>
      <w:r>
        <w:rPr>
          <w:rFonts w:ascii="SimSun" w:hAnsi="SimSun" w:eastAsia="SimSun" w:cs="SimSun"/>
          <w:sz w:val="24"/>
          <w:szCs w:val="24"/>
          <w:spacing w:val="-1"/>
        </w:rPr>
        <w:t>款关于</w:t>
      </w:r>
      <w:r>
        <w:rPr>
          <w:rFonts w:ascii="SimSun" w:hAnsi="SimSun" w:eastAsia="SimSun" w:cs="SimSun"/>
          <w:sz w:val="24"/>
          <w:szCs w:val="24"/>
          <w:spacing w:val="-1"/>
        </w:rPr>
        <w:t>招标文件修改的规定。</w:t>
      </w:r>
    </w:p>
    <w:p>
      <w:pPr>
        <w:pStyle w:val="BodyText"/>
        <w:ind w:left="497"/>
        <w:spacing w:before="183" w:line="219" w:lineRule="auto"/>
        <w:rPr>
          <w:rFonts w:ascii="SimSun" w:hAnsi="SimSun" w:eastAsia="SimSun" w:cs="SimSun"/>
          <w:sz w:val="24"/>
          <w:szCs w:val="24"/>
        </w:rPr>
      </w:pPr>
      <w:r>
        <w:rPr>
          <w:sz w:val="24"/>
          <w:szCs w:val="24"/>
          <w:b/>
          <w:bCs/>
          <w:spacing w:val="-11"/>
        </w:rPr>
        <w:t>10</w:t>
      </w:r>
      <w:r>
        <w:rPr>
          <w:sz w:val="24"/>
          <w:szCs w:val="24"/>
          <w:b/>
          <w:bCs/>
          <w:spacing w:val="-24"/>
        </w:rPr>
        <w:t xml:space="preserve"> </w:t>
      </w:r>
      <w:r>
        <w:rPr>
          <w:rFonts w:ascii="SimSun" w:hAnsi="SimSun" w:eastAsia="SimSun" w:cs="SimSun"/>
          <w:sz w:val="24"/>
          <w:szCs w:val="24"/>
          <w:b/>
          <w:bCs/>
          <w:spacing w:val="-11"/>
        </w:rPr>
        <w:t>．偏离</w:t>
      </w:r>
    </w:p>
    <w:p>
      <w:pPr>
        <w:pStyle w:val="BodyText"/>
        <w:ind w:left="11" w:firstLine="489"/>
        <w:spacing w:before="182" w:line="312" w:lineRule="auto"/>
        <w:rPr>
          <w:rFonts w:ascii="SimSun" w:hAnsi="SimSun" w:eastAsia="SimSun" w:cs="SimSun"/>
          <w:sz w:val="24"/>
          <w:szCs w:val="24"/>
        </w:rPr>
      </w:pPr>
      <w:r>
        <w:rPr>
          <w:sz w:val="24"/>
          <w:szCs w:val="24"/>
          <w:spacing w:val="2"/>
        </w:rPr>
        <w:t>10.1</w:t>
      </w:r>
      <w:r>
        <w:rPr>
          <w:sz w:val="24"/>
          <w:szCs w:val="24"/>
          <w:spacing w:val="20"/>
        </w:rPr>
        <w:t xml:space="preserve"> </w:t>
      </w:r>
      <w:r>
        <w:rPr>
          <w:rFonts w:ascii="SimSun" w:hAnsi="SimSun" w:eastAsia="SimSun" w:cs="SimSun"/>
          <w:sz w:val="24"/>
          <w:szCs w:val="24"/>
          <w:spacing w:val="2"/>
        </w:rPr>
        <w:t>本条所称偏离为投标文件对招标文件的偏离，</w:t>
      </w:r>
      <w:r>
        <w:rPr>
          <w:rFonts w:ascii="SimSun" w:hAnsi="SimSun" w:eastAsia="SimSun" w:cs="SimSun"/>
          <w:sz w:val="24"/>
          <w:szCs w:val="24"/>
          <w:spacing w:val="1"/>
        </w:rPr>
        <w:t>即不满足、或不响应招标</w:t>
      </w:r>
      <w:r>
        <w:rPr>
          <w:rFonts w:ascii="SimSun" w:hAnsi="SimSun" w:eastAsia="SimSun" w:cs="SimSun"/>
          <w:sz w:val="24"/>
          <w:szCs w:val="24"/>
          <w:spacing w:val="3"/>
        </w:rPr>
        <w:t>文件的要求。偏离分为对招标文件的实质性要</w:t>
      </w:r>
      <w:r>
        <w:rPr>
          <w:rFonts w:ascii="SimSun" w:hAnsi="SimSun" w:eastAsia="SimSun" w:cs="SimSun"/>
          <w:sz w:val="24"/>
          <w:szCs w:val="24"/>
          <w:spacing w:val="2"/>
        </w:rPr>
        <w:t>求条款偏离和对招标文件的一般商</w:t>
      </w:r>
      <w:r>
        <w:rPr>
          <w:rFonts w:ascii="SimSun" w:hAnsi="SimSun" w:eastAsia="SimSun" w:cs="SimSun"/>
          <w:sz w:val="24"/>
          <w:szCs w:val="24"/>
          <w:spacing w:val="-1"/>
        </w:rPr>
        <w:t>务和技术服务条款（参数）偏离。</w:t>
      </w:r>
    </w:p>
    <w:p>
      <w:pPr>
        <w:pStyle w:val="BodyText"/>
        <w:ind w:left="10" w:firstLine="490"/>
        <w:spacing w:before="184" w:line="312" w:lineRule="auto"/>
        <w:rPr>
          <w:rFonts w:ascii="SimSun" w:hAnsi="SimSun" w:eastAsia="SimSun" w:cs="SimSun"/>
          <w:sz w:val="24"/>
          <w:szCs w:val="24"/>
        </w:rPr>
      </w:pPr>
      <w:r>
        <w:rPr>
          <w:sz w:val="24"/>
          <w:szCs w:val="24"/>
        </w:rPr>
        <w:t>10.2</w:t>
      </w:r>
      <w:r>
        <w:rPr>
          <w:sz w:val="24"/>
          <w:szCs w:val="24"/>
          <w:spacing w:val="42"/>
          <w:w w:val="101"/>
        </w:rPr>
        <w:t xml:space="preserve"> </w:t>
      </w:r>
      <w:r>
        <w:rPr>
          <w:rFonts w:ascii="SimSun" w:hAnsi="SimSun" w:eastAsia="SimSun" w:cs="SimSun"/>
          <w:sz w:val="24"/>
          <w:szCs w:val="24"/>
        </w:rPr>
        <w:t>除法律、法规和规章规定外，招标文件中标注“★</w:t>
      </w:r>
      <w:r>
        <w:rPr>
          <w:rFonts w:ascii="SimSun" w:hAnsi="SimSun" w:eastAsia="SimSun" w:cs="SimSun"/>
          <w:sz w:val="24"/>
          <w:szCs w:val="24"/>
          <w:spacing w:val="-83"/>
        </w:rPr>
        <w:t xml:space="preserve"> </w:t>
      </w:r>
      <w:r>
        <w:rPr>
          <w:rFonts w:ascii="SimSun" w:hAnsi="SimSun" w:eastAsia="SimSun" w:cs="SimSun"/>
          <w:sz w:val="24"/>
          <w:szCs w:val="24"/>
        </w:rPr>
        <w:t>”符号的条款为实质</w:t>
      </w:r>
      <w:r>
        <w:rPr>
          <w:rFonts w:ascii="SimSun" w:hAnsi="SimSun" w:eastAsia="SimSun" w:cs="SimSun"/>
          <w:sz w:val="24"/>
          <w:szCs w:val="24"/>
          <w:spacing w:val="2"/>
        </w:rPr>
        <w:t>性要求条款（即重要条款</w:t>
      </w:r>
      <w:r>
        <w:rPr>
          <w:rFonts w:ascii="SimSun" w:hAnsi="SimSun" w:eastAsia="SimSun" w:cs="SimSun"/>
          <w:sz w:val="24"/>
          <w:szCs w:val="24"/>
          <w:spacing w:val="12"/>
        </w:rPr>
        <w:t>），</w:t>
      </w:r>
      <w:r>
        <w:rPr>
          <w:rFonts w:ascii="SimSun" w:hAnsi="SimSun" w:eastAsia="SimSun" w:cs="SimSun"/>
          <w:sz w:val="24"/>
          <w:szCs w:val="24"/>
          <w:spacing w:val="2"/>
        </w:rPr>
        <w:t>对其中任何一条的偏离，在评标时将其视为无效投</w:t>
      </w:r>
      <w:r>
        <w:rPr>
          <w:rFonts w:ascii="SimSun" w:hAnsi="SimSun" w:eastAsia="SimSun" w:cs="SimSun"/>
          <w:sz w:val="24"/>
          <w:szCs w:val="24"/>
          <w:spacing w:val="-1"/>
        </w:rPr>
        <w:t>标。未用上述符号标注的条款为非实质性要求条款（即一般条款）。</w:t>
      </w:r>
    </w:p>
    <w:p>
      <w:pPr>
        <w:pStyle w:val="BodyText"/>
        <w:ind w:left="13" w:right="2" w:firstLine="487"/>
        <w:spacing w:before="181" w:line="289" w:lineRule="auto"/>
        <w:rPr>
          <w:rFonts w:ascii="SimSun" w:hAnsi="SimSun" w:eastAsia="SimSun" w:cs="SimSun"/>
          <w:sz w:val="24"/>
          <w:szCs w:val="24"/>
        </w:rPr>
      </w:pPr>
      <w:r>
        <w:rPr>
          <w:sz w:val="24"/>
          <w:szCs w:val="24"/>
          <w:spacing w:val="1"/>
        </w:rPr>
        <w:t>10.3</w:t>
      </w:r>
      <w:r>
        <w:rPr>
          <w:sz w:val="24"/>
          <w:szCs w:val="24"/>
          <w:spacing w:val="20"/>
        </w:rPr>
        <w:t xml:space="preserve"> </w:t>
      </w:r>
      <w:r>
        <w:rPr>
          <w:rFonts w:ascii="SimSun" w:hAnsi="SimSun" w:eastAsia="SimSun" w:cs="SimSun"/>
          <w:sz w:val="24"/>
          <w:szCs w:val="24"/>
          <w:spacing w:val="1"/>
        </w:rPr>
        <w:t>第二章和第五章中的一般商务和技术服务条款（参数</w:t>
      </w:r>
      <w:r>
        <w:rPr>
          <w:rFonts w:ascii="SimSun" w:hAnsi="SimSun" w:eastAsia="SimSun" w:cs="SimSun"/>
          <w:sz w:val="24"/>
          <w:szCs w:val="24"/>
          <w:spacing w:val="13"/>
        </w:rPr>
        <w:t>），</w:t>
      </w:r>
      <w:r>
        <w:rPr>
          <w:rFonts w:ascii="SimSun" w:hAnsi="SimSun" w:eastAsia="SimSun" w:cs="SimSun"/>
          <w:sz w:val="24"/>
          <w:szCs w:val="24"/>
          <w:spacing w:val="1"/>
        </w:rPr>
        <w:t>在超出允许偏</w:t>
      </w:r>
      <w:r>
        <w:rPr>
          <w:rFonts w:ascii="SimSun" w:hAnsi="SimSun" w:eastAsia="SimSun" w:cs="SimSun"/>
          <w:sz w:val="24"/>
          <w:szCs w:val="24"/>
          <w:spacing w:val="-1"/>
        </w:rPr>
        <w:t>离的条款数（见</w:t>
      </w:r>
      <w:r>
        <w:rPr>
          <w:rFonts w:ascii="SimSun" w:hAnsi="SimSun" w:eastAsia="SimSun" w:cs="SimSun"/>
          <w:sz w:val="24"/>
          <w:szCs w:val="24"/>
          <w:b/>
          <w:bCs/>
          <w:spacing w:val="-1"/>
        </w:rPr>
        <w:t>投标须知前附表</w:t>
      </w:r>
      <w:r>
        <w:rPr>
          <w:rFonts w:ascii="SimSun" w:hAnsi="SimSun" w:eastAsia="SimSun" w:cs="SimSun"/>
          <w:sz w:val="24"/>
          <w:szCs w:val="24"/>
          <w:spacing w:val="-1"/>
        </w:rPr>
        <w:t>）时，在评标时将其视为无效投标。</w:t>
      </w:r>
    </w:p>
    <w:p>
      <w:pPr>
        <w:pStyle w:val="BodyText"/>
        <w:ind w:left="500"/>
        <w:spacing w:before="184" w:line="219" w:lineRule="auto"/>
        <w:rPr>
          <w:rFonts w:ascii="SimSun" w:hAnsi="SimSun" w:eastAsia="SimSun" w:cs="SimSun"/>
          <w:sz w:val="24"/>
          <w:szCs w:val="24"/>
        </w:rPr>
      </w:pPr>
      <w:r>
        <w:rPr>
          <w:sz w:val="24"/>
          <w:szCs w:val="24"/>
          <w:spacing w:val="-2"/>
        </w:rPr>
        <w:t>10.4</w:t>
      </w:r>
      <w:r>
        <w:rPr>
          <w:sz w:val="24"/>
          <w:szCs w:val="24"/>
          <w:spacing w:val="24"/>
          <w:w w:val="101"/>
        </w:rPr>
        <w:t xml:space="preserve"> </w:t>
      </w:r>
      <w:r>
        <w:rPr>
          <w:rFonts w:ascii="SimSun" w:hAnsi="SimSun" w:eastAsia="SimSun" w:cs="SimSun"/>
          <w:sz w:val="24"/>
          <w:szCs w:val="24"/>
          <w:spacing w:val="-2"/>
        </w:rPr>
        <w:t>条款数（最高项数）的统计方法见</w:t>
      </w:r>
      <w:r>
        <w:rPr>
          <w:rFonts w:ascii="SimSun" w:hAnsi="SimSun" w:eastAsia="SimSun" w:cs="SimSun"/>
          <w:sz w:val="24"/>
          <w:szCs w:val="24"/>
          <w:b/>
          <w:bCs/>
          <w:spacing w:val="-2"/>
        </w:rPr>
        <w:t>投标须知前附表。</w:t>
      </w:r>
    </w:p>
    <w:p>
      <w:pPr>
        <w:pStyle w:val="BodyText"/>
        <w:ind w:left="497"/>
        <w:spacing w:before="182" w:line="219" w:lineRule="auto"/>
        <w:rPr>
          <w:rFonts w:ascii="SimSun" w:hAnsi="SimSun" w:eastAsia="SimSun" w:cs="SimSun"/>
          <w:sz w:val="24"/>
          <w:szCs w:val="24"/>
        </w:rPr>
      </w:pPr>
      <w:r>
        <w:rPr>
          <w:sz w:val="24"/>
          <w:szCs w:val="24"/>
          <w:b/>
          <w:bCs/>
          <w:spacing w:val="-3"/>
        </w:rPr>
        <w:t>11.</w:t>
      </w:r>
      <w:r>
        <w:rPr>
          <w:rFonts w:ascii="SimSun" w:hAnsi="SimSun" w:eastAsia="SimSun" w:cs="SimSun"/>
          <w:sz w:val="24"/>
          <w:szCs w:val="24"/>
          <w:b/>
          <w:bCs/>
          <w:spacing w:val="-3"/>
        </w:rPr>
        <w:t>招标文件的澄清与修改</w:t>
      </w:r>
    </w:p>
    <w:p>
      <w:pPr>
        <w:pStyle w:val="BodyText"/>
        <w:ind w:left="10" w:firstLine="490"/>
        <w:spacing w:before="181" w:line="324" w:lineRule="auto"/>
        <w:rPr>
          <w:rFonts w:ascii="SimSun" w:hAnsi="SimSun" w:eastAsia="SimSun" w:cs="SimSun"/>
          <w:sz w:val="24"/>
          <w:szCs w:val="24"/>
        </w:rPr>
      </w:pPr>
      <w:r>
        <w:rPr>
          <w:sz w:val="24"/>
          <w:szCs w:val="24"/>
          <w:spacing w:val="2"/>
        </w:rPr>
        <w:t>11.1</w:t>
      </w:r>
      <w:r>
        <w:rPr>
          <w:sz w:val="24"/>
          <w:szCs w:val="24"/>
          <w:spacing w:val="18"/>
        </w:rPr>
        <w:t xml:space="preserve"> </w:t>
      </w:r>
      <w:r>
        <w:rPr>
          <w:rFonts w:ascii="SimSun" w:hAnsi="SimSun" w:eastAsia="SimSun" w:cs="SimSun"/>
          <w:sz w:val="24"/>
          <w:szCs w:val="24"/>
          <w:spacing w:val="2"/>
        </w:rPr>
        <w:t>采购人或采购代理机构可以对已发出的招标文件进</w:t>
      </w:r>
      <w:r>
        <w:rPr>
          <w:rFonts w:ascii="SimSun" w:hAnsi="SimSun" w:eastAsia="SimSun" w:cs="SimSun"/>
          <w:sz w:val="24"/>
          <w:szCs w:val="24"/>
          <w:spacing w:val="1"/>
        </w:rPr>
        <w:t>行必要澄清或者修改</w:t>
      </w:r>
      <w:r>
        <w:rPr>
          <w:rFonts w:ascii="SimSun" w:hAnsi="SimSun" w:eastAsia="SimSun" w:cs="SimSun"/>
          <w:sz w:val="24"/>
          <w:szCs w:val="24"/>
          <w:spacing w:val="3"/>
        </w:rPr>
        <w:t>的，澄清或修改的内容可能影响投标文件编制的</w:t>
      </w:r>
      <w:r>
        <w:rPr>
          <w:rFonts w:ascii="SimSun" w:hAnsi="SimSun" w:eastAsia="SimSun" w:cs="SimSun"/>
          <w:sz w:val="24"/>
          <w:szCs w:val="24"/>
          <w:spacing w:val="2"/>
        </w:rPr>
        <w:t>，应当在投标须知前附表规定的</w:t>
      </w:r>
      <w:r>
        <w:rPr>
          <w:rFonts w:ascii="SimSun" w:hAnsi="SimSun" w:eastAsia="SimSun" w:cs="SimSun"/>
          <w:sz w:val="24"/>
          <w:szCs w:val="24"/>
          <w:spacing w:val="4"/>
        </w:rPr>
        <w:t>提交投标文件截止时间至少</w:t>
      </w:r>
      <w:r>
        <w:rPr>
          <w:rFonts w:ascii="SimSun" w:hAnsi="SimSun" w:eastAsia="SimSun" w:cs="SimSun"/>
          <w:sz w:val="24"/>
          <w:szCs w:val="24"/>
          <w:spacing w:val="-35"/>
        </w:rPr>
        <w:t xml:space="preserve"> </w:t>
      </w:r>
      <w:r>
        <w:rPr>
          <w:sz w:val="24"/>
          <w:szCs w:val="24"/>
          <w:spacing w:val="4"/>
        </w:rPr>
        <w:t>15  </w:t>
      </w:r>
      <w:r>
        <w:rPr>
          <w:rFonts w:ascii="SimSun" w:hAnsi="SimSun" w:eastAsia="SimSun" w:cs="SimSun"/>
          <w:sz w:val="24"/>
          <w:szCs w:val="24"/>
          <w:spacing w:val="4"/>
        </w:rPr>
        <w:t>日前，在财政部</w:t>
      </w:r>
      <w:r>
        <w:rPr>
          <w:rFonts w:ascii="SimSun" w:hAnsi="SimSun" w:eastAsia="SimSun" w:cs="SimSun"/>
          <w:sz w:val="24"/>
          <w:szCs w:val="24"/>
          <w:spacing w:val="3"/>
        </w:rPr>
        <w:t>门指定的媒体和衡阳市公共资源</w:t>
      </w:r>
      <w:r>
        <w:rPr>
          <w:rFonts w:ascii="SimSun" w:hAnsi="SimSun" w:eastAsia="SimSun" w:cs="SimSun"/>
          <w:sz w:val="24"/>
          <w:szCs w:val="24"/>
          <w:spacing w:val="-1"/>
        </w:rPr>
        <w:t>交易中心网站发布澄清或者修改的内容。</w:t>
      </w:r>
    </w:p>
    <w:p>
      <w:pPr>
        <w:pStyle w:val="BodyText"/>
        <w:ind w:left="12" w:right="2" w:firstLine="488"/>
        <w:spacing w:before="184" w:line="289" w:lineRule="auto"/>
        <w:rPr>
          <w:rFonts w:ascii="SimSun" w:hAnsi="SimSun" w:eastAsia="SimSun" w:cs="SimSun"/>
          <w:sz w:val="24"/>
          <w:szCs w:val="24"/>
        </w:rPr>
      </w:pPr>
      <w:r>
        <w:rPr>
          <w:sz w:val="24"/>
          <w:szCs w:val="24"/>
          <w:spacing w:val="2"/>
        </w:rPr>
        <w:t>11.2</w:t>
      </w:r>
      <w:r>
        <w:rPr>
          <w:sz w:val="24"/>
          <w:szCs w:val="24"/>
          <w:spacing w:val="45"/>
          <w:w w:val="101"/>
        </w:rPr>
        <w:t xml:space="preserve"> </w:t>
      </w:r>
      <w:r>
        <w:rPr>
          <w:rFonts w:ascii="SimSun" w:hAnsi="SimSun" w:eastAsia="SimSun" w:cs="SimSun"/>
          <w:sz w:val="24"/>
          <w:szCs w:val="24"/>
          <w:spacing w:val="2"/>
        </w:rPr>
        <w:t>如果澄清或者修改发出的时间距投标截止时间不足</w:t>
      </w:r>
      <w:r>
        <w:rPr>
          <w:rFonts w:ascii="SimSun" w:hAnsi="SimSun" w:eastAsia="SimSun" w:cs="SimSun"/>
          <w:sz w:val="24"/>
          <w:szCs w:val="24"/>
          <w:spacing w:val="-32"/>
        </w:rPr>
        <w:t xml:space="preserve"> </w:t>
      </w:r>
      <w:r>
        <w:rPr>
          <w:sz w:val="24"/>
          <w:szCs w:val="24"/>
          <w:spacing w:val="2"/>
        </w:rPr>
        <w:t>15  </w:t>
      </w:r>
      <w:r>
        <w:rPr>
          <w:rFonts w:ascii="SimSun" w:hAnsi="SimSun" w:eastAsia="SimSun" w:cs="SimSun"/>
          <w:sz w:val="24"/>
          <w:szCs w:val="24"/>
          <w:spacing w:val="2"/>
        </w:rPr>
        <w:t>日，将相应顺延</w:t>
      </w:r>
      <w:r>
        <w:rPr>
          <w:rFonts w:ascii="SimSun" w:hAnsi="SimSun" w:eastAsia="SimSun" w:cs="SimSun"/>
          <w:sz w:val="24"/>
          <w:szCs w:val="24"/>
          <w:spacing w:val="-2"/>
        </w:rPr>
        <w:t>投标截止时间。</w:t>
      </w:r>
    </w:p>
    <w:p>
      <w:pPr>
        <w:pStyle w:val="BodyText"/>
        <w:ind w:left="497"/>
        <w:spacing w:before="182" w:line="220" w:lineRule="auto"/>
        <w:rPr>
          <w:rFonts w:ascii="SimSun" w:hAnsi="SimSun" w:eastAsia="SimSun" w:cs="SimSun"/>
          <w:sz w:val="24"/>
          <w:szCs w:val="24"/>
        </w:rPr>
      </w:pPr>
      <w:r>
        <w:rPr>
          <w:sz w:val="24"/>
          <w:szCs w:val="24"/>
          <w:b/>
          <w:bCs/>
          <w:spacing w:val="-3"/>
        </w:rPr>
        <w:t>12.</w:t>
      </w:r>
      <w:r>
        <w:rPr>
          <w:rFonts w:ascii="SimSun" w:hAnsi="SimSun" w:eastAsia="SimSun" w:cs="SimSun"/>
          <w:sz w:val="24"/>
          <w:szCs w:val="24"/>
          <w:b/>
          <w:bCs/>
          <w:spacing w:val="-3"/>
        </w:rPr>
        <w:t>推迟投标截止时间和开标时间</w:t>
      </w:r>
    </w:p>
    <w:p>
      <w:pPr>
        <w:ind w:left="12" w:firstLine="476"/>
        <w:spacing w:before="181" w:line="361" w:lineRule="auto"/>
        <w:rPr>
          <w:rFonts w:ascii="SimSun" w:hAnsi="SimSun" w:eastAsia="SimSun" w:cs="SimSun"/>
          <w:sz w:val="24"/>
          <w:szCs w:val="24"/>
        </w:rPr>
      </w:pPr>
      <w:r>
        <w:rPr>
          <w:rFonts w:ascii="SimSun" w:hAnsi="SimSun" w:eastAsia="SimSun" w:cs="SimSun"/>
          <w:sz w:val="24"/>
          <w:szCs w:val="24"/>
          <w:spacing w:val="3"/>
        </w:rPr>
        <w:t>采购代理机构可以视采购具体情况，推迟投标截止时间和开标</w:t>
      </w:r>
      <w:r>
        <w:rPr>
          <w:rFonts w:ascii="SimSun" w:hAnsi="SimSun" w:eastAsia="SimSun" w:cs="SimSun"/>
          <w:sz w:val="24"/>
          <w:szCs w:val="24"/>
          <w:spacing w:val="2"/>
        </w:rPr>
        <w:t>时间，并将变</w:t>
      </w:r>
      <w:r>
        <w:rPr>
          <w:rFonts w:ascii="SimSun" w:hAnsi="SimSun" w:eastAsia="SimSun" w:cs="SimSun"/>
          <w:sz w:val="24"/>
          <w:szCs w:val="24"/>
        </w:rPr>
        <w:t>更时间在财政部门指定的媒体和衡阳市公共资</w:t>
      </w:r>
      <w:r>
        <w:rPr>
          <w:rFonts w:ascii="SimSun" w:hAnsi="SimSun" w:eastAsia="SimSun" w:cs="SimSun"/>
          <w:sz w:val="24"/>
          <w:szCs w:val="24"/>
          <w:spacing w:val="-1"/>
        </w:rPr>
        <w:t>源交易中心网站发布更正公告。</w:t>
      </w:r>
    </w:p>
    <w:p>
      <w:pPr>
        <w:spacing w:line="361" w:lineRule="auto"/>
        <w:sectPr>
          <w:headerReference w:type="default" r:id="rId21"/>
          <w:footerReference w:type="default" r:id="rId77"/>
          <w:pgSz w:w="11905" w:h="16839"/>
          <w:pgMar w:top="400" w:right="1700" w:bottom="1280" w:left="1701" w:header="0" w:footer="1022" w:gutter="0"/>
        </w:sectPr>
        <w:rPr>
          <w:rFonts w:ascii="SimSun" w:hAnsi="SimSun" w:eastAsia="SimSun" w:cs="SimSun"/>
          <w:sz w:val="24"/>
          <w:szCs w:val="24"/>
        </w:rPr>
      </w:pPr>
    </w:p>
    <w:p>
      <w:pPr>
        <w:spacing w:line="266" w:lineRule="auto"/>
        <w:rPr>
          <w:rFonts w:ascii="Arial"/>
          <w:sz w:val="21"/>
        </w:rPr>
      </w:pPr>
      <w:r/>
    </w:p>
    <w:p>
      <w:pPr>
        <w:ind w:left="11"/>
        <w:spacing w:before="91" w:line="220" w:lineRule="auto"/>
        <w:outlineLvl w:val="1"/>
        <w:rPr>
          <w:rFonts w:ascii="SimSun" w:hAnsi="SimSun" w:eastAsia="SimSun" w:cs="SimSun"/>
          <w:sz w:val="28"/>
          <w:szCs w:val="28"/>
        </w:rPr>
      </w:pPr>
      <w:bookmarkStart w:name="bookmark8" w:id="7"/>
      <w:bookmarkEnd w:id="7"/>
      <w:r>
        <w:rPr>
          <w:rFonts w:ascii="SimSun" w:hAnsi="SimSun" w:eastAsia="SimSun" w:cs="SimSun"/>
          <w:sz w:val="28"/>
          <w:szCs w:val="28"/>
          <w:b/>
          <w:bCs/>
          <w:spacing w:val="-4"/>
        </w:rPr>
        <w:t>三、投标文件的编制</w:t>
      </w:r>
    </w:p>
    <w:p>
      <w:pPr>
        <w:pStyle w:val="BodyText"/>
        <w:ind w:left="497"/>
        <w:spacing w:before="23" w:line="220" w:lineRule="auto"/>
        <w:rPr>
          <w:rFonts w:ascii="SimSun" w:hAnsi="SimSun" w:eastAsia="SimSun" w:cs="SimSun"/>
          <w:sz w:val="24"/>
          <w:szCs w:val="24"/>
        </w:rPr>
      </w:pPr>
      <w:r>
        <w:rPr>
          <w:sz w:val="24"/>
          <w:szCs w:val="24"/>
          <w:b/>
          <w:bCs/>
          <w:spacing w:val="-4"/>
        </w:rPr>
        <w:t>13.</w:t>
      </w:r>
      <w:r>
        <w:rPr>
          <w:rFonts w:ascii="SimSun" w:hAnsi="SimSun" w:eastAsia="SimSun" w:cs="SimSun"/>
          <w:sz w:val="24"/>
          <w:szCs w:val="24"/>
          <w:b/>
          <w:bCs/>
          <w:spacing w:val="-4"/>
        </w:rPr>
        <w:t>投标语言</w:t>
      </w:r>
    </w:p>
    <w:p>
      <w:pPr>
        <w:ind w:left="10" w:firstLine="481"/>
        <w:spacing w:before="181" w:line="359" w:lineRule="auto"/>
        <w:jc w:val="both"/>
        <w:rPr>
          <w:rFonts w:ascii="SimSun" w:hAnsi="SimSun" w:eastAsia="SimSun" w:cs="SimSun"/>
          <w:sz w:val="24"/>
          <w:szCs w:val="24"/>
        </w:rPr>
      </w:pPr>
      <w:r>
        <w:rPr>
          <w:rFonts w:ascii="SimSun" w:hAnsi="SimSun" w:eastAsia="SimSun" w:cs="SimSun"/>
          <w:sz w:val="24"/>
          <w:szCs w:val="24"/>
          <w:spacing w:val="3"/>
        </w:rPr>
        <w:t>投标人提交的投标文件及投标人与采购代理机构就有</w:t>
      </w:r>
      <w:r>
        <w:rPr>
          <w:rFonts w:ascii="SimSun" w:hAnsi="SimSun" w:eastAsia="SimSun" w:cs="SimSun"/>
          <w:sz w:val="24"/>
          <w:szCs w:val="24"/>
          <w:spacing w:val="2"/>
        </w:rPr>
        <w:t>关投标的所有来往函电</w:t>
      </w:r>
      <w:r>
        <w:rPr>
          <w:rFonts w:ascii="SimSun" w:hAnsi="SimSun" w:eastAsia="SimSun" w:cs="SimSun"/>
          <w:sz w:val="24"/>
          <w:szCs w:val="24"/>
          <w:spacing w:val="3"/>
        </w:rPr>
        <w:t>均使用中文。投标人可以提交其它语言的资料，</w:t>
      </w:r>
      <w:r>
        <w:rPr>
          <w:rFonts w:ascii="SimSun" w:hAnsi="SimSun" w:eastAsia="SimSun" w:cs="SimSun"/>
          <w:sz w:val="24"/>
          <w:szCs w:val="24"/>
          <w:spacing w:val="2"/>
        </w:rPr>
        <w:t>但应附有中文注释，有差异时以</w:t>
      </w:r>
      <w:r>
        <w:rPr>
          <w:rFonts w:ascii="SimSun" w:hAnsi="SimSun" w:eastAsia="SimSun" w:cs="SimSun"/>
          <w:sz w:val="24"/>
          <w:szCs w:val="24"/>
          <w:spacing w:val="-3"/>
        </w:rPr>
        <w:t>中文为准。</w:t>
      </w:r>
    </w:p>
    <w:p>
      <w:pPr>
        <w:pStyle w:val="BodyText"/>
        <w:ind w:left="497"/>
        <w:spacing w:line="220" w:lineRule="auto"/>
        <w:rPr>
          <w:rFonts w:ascii="SimSun" w:hAnsi="SimSun" w:eastAsia="SimSun" w:cs="SimSun"/>
          <w:sz w:val="24"/>
          <w:szCs w:val="24"/>
        </w:rPr>
      </w:pPr>
      <w:r>
        <w:rPr>
          <w:sz w:val="24"/>
          <w:szCs w:val="24"/>
          <w:b/>
          <w:bCs/>
          <w:spacing w:val="-4"/>
        </w:rPr>
        <w:t>14.</w:t>
      </w:r>
      <w:r>
        <w:rPr>
          <w:rFonts w:ascii="SimSun" w:hAnsi="SimSun" w:eastAsia="SimSun" w:cs="SimSun"/>
          <w:sz w:val="24"/>
          <w:szCs w:val="24"/>
          <w:b/>
          <w:bCs/>
          <w:spacing w:val="-4"/>
        </w:rPr>
        <w:t>计量单位</w:t>
      </w:r>
    </w:p>
    <w:p>
      <w:pPr>
        <w:ind w:left="489"/>
        <w:spacing w:before="181" w:line="219" w:lineRule="auto"/>
        <w:rPr>
          <w:rFonts w:ascii="SimSun" w:hAnsi="SimSun" w:eastAsia="SimSun" w:cs="SimSun"/>
          <w:sz w:val="24"/>
          <w:szCs w:val="24"/>
        </w:rPr>
      </w:pPr>
      <w:r>
        <w:rPr>
          <w:rFonts w:ascii="SimSun" w:hAnsi="SimSun" w:eastAsia="SimSun" w:cs="SimSun"/>
          <w:sz w:val="24"/>
          <w:szCs w:val="24"/>
          <w:spacing w:val="-1"/>
        </w:rPr>
        <w:t>所有计量均采用中华人民共和国法定计量单位。</w:t>
      </w:r>
    </w:p>
    <w:p>
      <w:pPr>
        <w:pStyle w:val="BodyText"/>
        <w:ind w:left="497"/>
        <w:spacing w:before="181" w:line="219" w:lineRule="auto"/>
        <w:rPr>
          <w:rFonts w:ascii="SimSun" w:hAnsi="SimSun" w:eastAsia="SimSun" w:cs="SimSun"/>
          <w:sz w:val="24"/>
          <w:szCs w:val="24"/>
        </w:rPr>
      </w:pPr>
      <w:r>
        <w:rPr>
          <w:sz w:val="24"/>
          <w:szCs w:val="24"/>
          <w:b/>
          <w:bCs/>
          <w:spacing w:val="-4"/>
        </w:rPr>
        <w:t>15.</w:t>
      </w:r>
      <w:r>
        <w:rPr>
          <w:rFonts w:ascii="SimSun" w:hAnsi="SimSun" w:eastAsia="SimSun" w:cs="SimSun"/>
          <w:sz w:val="24"/>
          <w:szCs w:val="24"/>
          <w:b/>
          <w:bCs/>
          <w:spacing w:val="-4"/>
        </w:rPr>
        <w:t>投标文件组成</w:t>
      </w:r>
    </w:p>
    <w:p>
      <w:pPr>
        <w:ind w:left="18" w:firstLine="474"/>
        <w:spacing w:before="183" w:line="359" w:lineRule="auto"/>
        <w:rPr>
          <w:rFonts w:ascii="SimSun" w:hAnsi="SimSun" w:eastAsia="SimSun" w:cs="SimSun"/>
          <w:sz w:val="24"/>
          <w:szCs w:val="24"/>
        </w:rPr>
      </w:pPr>
      <w:r>
        <w:rPr>
          <w:rFonts w:ascii="SimSun" w:hAnsi="SimSun" w:eastAsia="SimSun" w:cs="SimSun"/>
          <w:sz w:val="24"/>
          <w:szCs w:val="24"/>
          <w:spacing w:val="3"/>
        </w:rPr>
        <w:t>投标文件由资格证明文件、商务文件、技术服务文件</w:t>
      </w:r>
      <w:r>
        <w:rPr>
          <w:rFonts w:ascii="SimSun" w:hAnsi="SimSun" w:eastAsia="SimSun" w:cs="SimSun"/>
          <w:sz w:val="24"/>
          <w:szCs w:val="24"/>
          <w:spacing w:val="2"/>
        </w:rPr>
        <w:t>三部分组成。详见第七</w:t>
      </w:r>
      <w:r>
        <w:rPr>
          <w:rFonts w:ascii="SimSun" w:hAnsi="SimSun" w:eastAsia="SimSun" w:cs="SimSun"/>
          <w:sz w:val="24"/>
          <w:szCs w:val="24"/>
          <w:spacing w:val="-2"/>
        </w:rPr>
        <w:t>章投标文件格式与要求。</w:t>
      </w:r>
    </w:p>
    <w:p>
      <w:pPr>
        <w:pStyle w:val="BodyText"/>
        <w:ind w:left="497"/>
        <w:spacing w:before="1" w:line="217" w:lineRule="auto"/>
        <w:rPr>
          <w:rFonts w:ascii="SimSun" w:hAnsi="SimSun" w:eastAsia="SimSun" w:cs="SimSun"/>
          <w:sz w:val="24"/>
          <w:szCs w:val="24"/>
        </w:rPr>
      </w:pPr>
      <w:r>
        <w:rPr>
          <w:sz w:val="24"/>
          <w:szCs w:val="24"/>
          <w:b/>
          <w:bCs/>
          <w:spacing w:val="-4"/>
        </w:rPr>
        <w:t>16.</w:t>
      </w:r>
      <w:r>
        <w:rPr>
          <w:rFonts w:ascii="SimSun" w:hAnsi="SimSun" w:eastAsia="SimSun" w:cs="SimSun"/>
          <w:sz w:val="24"/>
          <w:szCs w:val="24"/>
          <w:b/>
          <w:bCs/>
          <w:spacing w:val="-4"/>
        </w:rPr>
        <w:t>投标报价</w:t>
      </w:r>
    </w:p>
    <w:p>
      <w:pPr>
        <w:pStyle w:val="BodyText"/>
        <w:ind w:left="11" w:right="2" w:firstLine="489"/>
        <w:spacing w:before="182" w:line="289" w:lineRule="auto"/>
        <w:rPr>
          <w:rFonts w:ascii="SimSun" w:hAnsi="SimSun" w:eastAsia="SimSun" w:cs="SimSun"/>
          <w:sz w:val="24"/>
          <w:szCs w:val="24"/>
        </w:rPr>
      </w:pPr>
      <w:r>
        <w:rPr>
          <w:sz w:val="24"/>
          <w:szCs w:val="24"/>
          <w:spacing w:val="2"/>
        </w:rPr>
        <w:t>16.1</w:t>
      </w:r>
      <w:r>
        <w:rPr>
          <w:sz w:val="24"/>
          <w:szCs w:val="24"/>
          <w:spacing w:val="21"/>
        </w:rPr>
        <w:t xml:space="preserve"> </w:t>
      </w:r>
      <w:r>
        <w:rPr>
          <w:rFonts w:ascii="SimSun" w:hAnsi="SimSun" w:eastAsia="SimSun" w:cs="SimSun"/>
          <w:sz w:val="24"/>
          <w:szCs w:val="24"/>
          <w:spacing w:val="2"/>
        </w:rPr>
        <w:t>投标人应按招标文件规定的供货及服务要求</w:t>
      </w:r>
      <w:r>
        <w:rPr>
          <w:rFonts w:ascii="SimSun" w:hAnsi="SimSun" w:eastAsia="SimSun" w:cs="SimSun"/>
          <w:sz w:val="24"/>
          <w:szCs w:val="24"/>
          <w:spacing w:val="1"/>
        </w:rPr>
        <w:t>、责任范围和合同条件，以</w:t>
      </w:r>
      <w:r>
        <w:rPr>
          <w:rFonts w:ascii="SimSun" w:hAnsi="SimSun" w:eastAsia="SimSun" w:cs="SimSun"/>
          <w:sz w:val="24"/>
          <w:szCs w:val="24"/>
          <w:spacing w:val="-2"/>
        </w:rPr>
        <w:t>人民币进行报价。</w:t>
      </w:r>
    </w:p>
    <w:p>
      <w:pPr>
        <w:pStyle w:val="BodyText"/>
        <w:ind w:left="13" w:right="2" w:firstLine="487"/>
        <w:spacing w:before="186" w:line="312" w:lineRule="auto"/>
        <w:rPr>
          <w:rFonts w:ascii="SimSun" w:hAnsi="SimSun" w:eastAsia="SimSun" w:cs="SimSun"/>
          <w:sz w:val="24"/>
          <w:szCs w:val="24"/>
        </w:rPr>
      </w:pPr>
      <w:r>
        <w:rPr>
          <w:sz w:val="24"/>
          <w:szCs w:val="24"/>
          <w:spacing w:val="2"/>
        </w:rPr>
        <w:t>16.2</w:t>
      </w:r>
      <w:r>
        <w:rPr>
          <w:sz w:val="24"/>
          <w:szCs w:val="24"/>
          <w:spacing w:val="21"/>
        </w:rPr>
        <w:t xml:space="preserve"> </w:t>
      </w:r>
      <w:r>
        <w:rPr>
          <w:rFonts w:ascii="SimSun" w:hAnsi="SimSun" w:eastAsia="SimSun" w:cs="SimSun"/>
          <w:sz w:val="24"/>
          <w:szCs w:val="24"/>
          <w:spacing w:val="2"/>
        </w:rPr>
        <w:t>投标人应按《开标一览表》和《分项价格表</w:t>
      </w:r>
      <w:r>
        <w:rPr>
          <w:rFonts w:ascii="SimSun" w:hAnsi="SimSun" w:eastAsia="SimSun" w:cs="SimSun"/>
          <w:sz w:val="24"/>
          <w:szCs w:val="24"/>
          <w:spacing w:val="1"/>
        </w:rPr>
        <w:t>》的内容和格式要求填写各</w:t>
      </w:r>
      <w:r>
        <w:rPr>
          <w:rFonts w:ascii="SimSun" w:hAnsi="SimSun" w:eastAsia="SimSun" w:cs="SimSun"/>
          <w:sz w:val="24"/>
          <w:szCs w:val="24"/>
          <w:spacing w:val="2"/>
        </w:rPr>
        <w:t>项货物及服务的分项价格和总价。投标总价中不得缺漏招标文件所要求的内容，</w:t>
      </w:r>
      <w:r>
        <w:rPr>
          <w:rFonts w:ascii="SimSun" w:hAnsi="SimSun" w:eastAsia="SimSun" w:cs="SimSun"/>
          <w:sz w:val="24"/>
          <w:szCs w:val="24"/>
          <w:spacing w:val="-1"/>
        </w:rPr>
        <w:t>否则，在评标时将视为无效投标。</w:t>
      </w:r>
    </w:p>
    <w:p>
      <w:pPr>
        <w:pStyle w:val="BodyText"/>
        <w:ind w:left="10" w:right="2" w:firstLine="490"/>
        <w:spacing w:before="181" w:line="289" w:lineRule="auto"/>
        <w:rPr>
          <w:rFonts w:ascii="SimSun" w:hAnsi="SimSun" w:eastAsia="SimSun" w:cs="SimSun"/>
          <w:sz w:val="24"/>
          <w:szCs w:val="24"/>
        </w:rPr>
      </w:pPr>
      <w:r>
        <w:rPr>
          <w:sz w:val="24"/>
          <w:szCs w:val="24"/>
          <w:spacing w:val="1"/>
        </w:rPr>
        <w:t>16.3</w:t>
      </w:r>
      <w:r>
        <w:rPr>
          <w:sz w:val="24"/>
          <w:szCs w:val="24"/>
          <w:spacing w:val="44"/>
        </w:rPr>
        <w:t xml:space="preserve"> </w:t>
      </w:r>
      <w:r>
        <w:rPr>
          <w:rFonts w:ascii="SimSun" w:hAnsi="SimSun" w:eastAsia="SimSun" w:cs="SimSun"/>
          <w:sz w:val="24"/>
          <w:szCs w:val="24"/>
          <w:spacing w:val="1"/>
        </w:rPr>
        <w:t>除投标须知前附表允许提交备选方案外，投标人对每种货物及服务只允</w:t>
      </w:r>
      <w:r>
        <w:rPr>
          <w:rFonts w:ascii="SimSun" w:hAnsi="SimSun" w:eastAsia="SimSun" w:cs="SimSun"/>
          <w:sz w:val="24"/>
          <w:szCs w:val="24"/>
        </w:rPr>
        <w:t>许有一个报价，不接受选择性报价，否则，</w:t>
      </w:r>
      <w:r>
        <w:rPr>
          <w:rFonts w:ascii="SimSun" w:hAnsi="SimSun" w:eastAsia="SimSun" w:cs="SimSun"/>
          <w:sz w:val="24"/>
          <w:szCs w:val="24"/>
          <w:spacing w:val="-1"/>
        </w:rPr>
        <w:t>在评标时将视为无效投标。</w:t>
      </w:r>
    </w:p>
    <w:p>
      <w:pPr>
        <w:pStyle w:val="BodyText"/>
        <w:ind w:left="15" w:right="2" w:firstLine="485"/>
        <w:spacing w:before="182" w:line="286" w:lineRule="auto"/>
        <w:rPr>
          <w:rFonts w:ascii="SimSun" w:hAnsi="SimSun" w:eastAsia="SimSun" w:cs="SimSun"/>
          <w:sz w:val="24"/>
          <w:szCs w:val="24"/>
        </w:rPr>
      </w:pPr>
      <w:r>
        <w:rPr>
          <w:sz w:val="24"/>
          <w:szCs w:val="24"/>
          <w:spacing w:val="13"/>
        </w:rPr>
        <w:t>16.4</w:t>
      </w:r>
      <w:r>
        <w:rPr>
          <w:sz w:val="24"/>
          <w:szCs w:val="24"/>
          <w:spacing w:val="44"/>
          <w:w w:val="101"/>
        </w:rPr>
        <w:t xml:space="preserve"> </w:t>
      </w:r>
      <w:r>
        <w:rPr>
          <w:rFonts w:ascii="SimSun" w:hAnsi="SimSun" w:eastAsia="SimSun" w:cs="SimSun"/>
          <w:sz w:val="24"/>
          <w:szCs w:val="24"/>
          <w:spacing w:val="13"/>
        </w:rPr>
        <w:t>投标人的投标报价不得超过采购预算，也不得超过最高限价</w:t>
      </w:r>
      <w:r>
        <w:rPr>
          <w:sz w:val="24"/>
          <w:szCs w:val="24"/>
          <w:spacing w:val="13"/>
        </w:rPr>
        <w:t>(</w:t>
      </w:r>
      <w:r>
        <w:rPr>
          <w:rFonts w:ascii="SimSun" w:hAnsi="SimSun" w:eastAsia="SimSun" w:cs="SimSun"/>
          <w:sz w:val="24"/>
          <w:szCs w:val="24"/>
          <w:spacing w:val="13"/>
        </w:rPr>
        <w:t>如果设</w:t>
      </w:r>
      <w:r>
        <w:rPr>
          <w:rFonts w:ascii="SimSun" w:hAnsi="SimSun" w:eastAsia="SimSun" w:cs="SimSun"/>
          <w:sz w:val="24"/>
          <w:szCs w:val="24"/>
          <w:spacing w:val="-2"/>
        </w:rPr>
        <w:t>定</w:t>
      </w:r>
      <w:r>
        <w:rPr>
          <w:sz w:val="24"/>
          <w:szCs w:val="24"/>
          <w:spacing w:val="-2"/>
        </w:rPr>
        <w:t>)</w:t>
      </w:r>
      <w:r>
        <w:rPr>
          <w:sz w:val="24"/>
          <w:szCs w:val="24"/>
          <w:spacing w:val="-11"/>
        </w:rPr>
        <w:t xml:space="preserve"> </w:t>
      </w:r>
      <w:r>
        <w:rPr>
          <w:rFonts w:ascii="SimSun" w:hAnsi="SimSun" w:eastAsia="SimSun" w:cs="SimSun"/>
          <w:sz w:val="24"/>
          <w:szCs w:val="24"/>
          <w:spacing w:val="-2"/>
        </w:rPr>
        <w:t>，否则，在评标时将视无效投标。采购项目预算、最高限价见</w:t>
      </w:r>
      <w:r>
        <w:rPr>
          <w:rFonts w:ascii="SimSun" w:hAnsi="SimSun" w:eastAsia="SimSun" w:cs="SimSun"/>
          <w:sz w:val="24"/>
          <w:szCs w:val="24"/>
          <w:b/>
          <w:bCs/>
          <w:spacing w:val="-2"/>
        </w:rPr>
        <w:t>投标邀请</w:t>
      </w:r>
      <w:r>
        <w:rPr>
          <w:rFonts w:ascii="SimSun" w:hAnsi="SimSun" w:eastAsia="SimSun" w:cs="SimSun"/>
          <w:sz w:val="24"/>
          <w:szCs w:val="24"/>
          <w:spacing w:val="-2"/>
        </w:rPr>
        <w:t>。</w:t>
      </w:r>
    </w:p>
    <w:p>
      <w:pPr>
        <w:pStyle w:val="BodyText"/>
        <w:ind w:left="12" w:firstLine="488"/>
        <w:spacing w:before="189" w:line="313" w:lineRule="auto"/>
        <w:rPr>
          <w:rFonts w:ascii="SimSun" w:hAnsi="SimSun" w:eastAsia="SimSun" w:cs="SimSun"/>
          <w:sz w:val="24"/>
          <w:szCs w:val="24"/>
        </w:rPr>
      </w:pPr>
      <w:r>
        <w:rPr>
          <w:sz w:val="24"/>
          <w:szCs w:val="24"/>
          <w:spacing w:val="2"/>
        </w:rPr>
        <w:t>16.5</w:t>
      </w:r>
      <w:r>
        <w:rPr>
          <w:sz w:val="24"/>
          <w:szCs w:val="24"/>
          <w:spacing w:val="21"/>
        </w:rPr>
        <w:t xml:space="preserve"> </w:t>
      </w:r>
      <w:r>
        <w:rPr>
          <w:rFonts w:ascii="SimSun" w:hAnsi="SimSun" w:eastAsia="SimSun" w:cs="SimSun"/>
          <w:sz w:val="24"/>
          <w:szCs w:val="24"/>
          <w:spacing w:val="2"/>
        </w:rPr>
        <w:t>投标文件中标明的价格在合同执行过程中是</w:t>
      </w:r>
      <w:r>
        <w:rPr>
          <w:rFonts w:ascii="SimSun" w:hAnsi="SimSun" w:eastAsia="SimSun" w:cs="SimSun"/>
          <w:sz w:val="24"/>
          <w:szCs w:val="24"/>
          <w:spacing w:val="1"/>
        </w:rPr>
        <w:t>固定不变的，不得以任何理</w:t>
      </w:r>
      <w:r>
        <w:rPr>
          <w:rFonts w:ascii="SimSun" w:hAnsi="SimSun" w:eastAsia="SimSun" w:cs="SimSun"/>
          <w:sz w:val="24"/>
          <w:szCs w:val="24"/>
          <w:spacing w:val="3"/>
        </w:rPr>
        <w:t>由予以变更。任何包含价格调整要求和条件</w:t>
      </w:r>
      <w:r>
        <w:rPr>
          <w:rFonts w:ascii="SimSun" w:hAnsi="SimSun" w:eastAsia="SimSun" w:cs="SimSun"/>
          <w:sz w:val="24"/>
          <w:szCs w:val="24"/>
          <w:spacing w:val="2"/>
        </w:rPr>
        <w:t>的投标报价，在评标时将其视为无效</w:t>
      </w:r>
      <w:r>
        <w:rPr>
          <w:rFonts w:ascii="SimSun" w:hAnsi="SimSun" w:eastAsia="SimSun" w:cs="SimSun"/>
          <w:sz w:val="24"/>
          <w:szCs w:val="24"/>
          <w:spacing w:val="-5"/>
        </w:rPr>
        <w:t>投标。</w:t>
      </w:r>
    </w:p>
    <w:p>
      <w:pPr>
        <w:pStyle w:val="BodyText"/>
        <w:ind w:left="500"/>
        <w:spacing w:before="182" w:line="218" w:lineRule="auto"/>
        <w:rPr>
          <w:rFonts w:ascii="SimSun" w:hAnsi="SimSun" w:eastAsia="SimSun" w:cs="SimSun"/>
          <w:sz w:val="24"/>
          <w:szCs w:val="24"/>
        </w:rPr>
      </w:pPr>
      <w:r>
        <w:rPr>
          <w:sz w:val="24"/>
          <w:szCs w:val="24"/>
          <w:spacing w:val="-1"/>
        </w:rPr>
        <w:t>16.6</w:t>
      </w:r>
      <w:r>
        <w:rPr>
          <w:sz w:val="24"/>
          <w:szCs w:val="24"/>
          <w:spacing w:val="19"/>
        </w:rPr>
        <w:t xml:space="preserve"> </w:t>
      </w:r>
      <w:r>
        <w:rPr>
          <w:rFonts w:ascii="SimSun" w:hAnsi="SimSun" w:eastAsia="SimSun" w:cs="SimSun"/>
          <w:sz w:val="24"/>
          <w:szCs w:val="24"/>
          <w:spacing w:val="-1"/>
        </w:rPr>
        <w:t>投标人的价格优惠应当直接在开标一览表的投标报价中给</w:t>
      </w:r>
      <w:r>
        <w:rPr>
          <w:rFonts w:ascii="SimSun" w:hAnsi="SimSun" w:eastAsia="SimSun" w:cs="SimSun"/>
          <w:sz w:val="24"/>
          <w:szCs w:val="24"/>
          <w:spacing w:val="-2"/>
        </w:rPr>
        <w:t>出。</w:t>
      </w:r>
    </w:p>
    <w:p>
      <w:pPr>
        <w:pStyle w:val="BodyText"/>
        <w:ind w:left="497"/>
        <w:spacing w:before="185" w:line="220" w:lineRule="auto"/>
        <w:rPr>
          <w:rFonts w:ascii="SimSun" w:hAnsi="SimSun" w:eastAsia="SimSun" w:cs="SimSun"/>
          <w:sz w:val="24"/>
          <w:szCs w:val="24"/>
        </w:rPr>
      </w:pPr>
      <w:r>
        <w:rPr>
          <w:sz w:val="24"/>
          <w:szCs w:val="24"/>
          <w:b/>
          <w:bCs/>
          <w:spacing w:val="-4"/>
        </w:rPr>
        <w:t>17.</w:t>
      </w:r>
      <w:r>
        <w:rPr>
          <w:rFonts w:ascii="SimSun" w:hAnsi="SimSun" w:eastAsia="SimSun" w:cs="SimSun"/>
          <w:sz w:val="24"/>
          <w:szCs w:val="24"/>
          <w:b/>
          <w:bCs/>
          <w:spacing w:val="-4"/>
        </w:rPr>
        <w:t>备选方案</w:t>
      </w:r>
    </w:p>
    <w:p>
      <w:pPr>
        <w:pStyle w:val="BodyText"/>
        <w:ind w:left="500"/>
        <w:spacing w:before="179" w:line="219" w:lineRule="auto"/>
        <w:rPr>
          <w:rFonts w:ascii="SimSun" w:hAnsi="SimSun" w:eastAsia="SimSun" w:cs="SimSun"/>
          <w:sz w:val="24"/>
          <w:szCs w:val="24"/>
        </w:rPr>
      </w:pPr>
      <w:r>
        <w:rPr>
          <w:sz w:val="24"/>
          <w:szCs w:val="24"/>
          <w:spacing w:val="-1"/>
        </w:rPr>
        <w:t>17.1</w:t>
      </w:r>
      <w:r>
        <w:rPr>
          <w:sz w:val="24"/>
          <w:szCs w:val="24"/>
          <w:spacing w:val="31"/>
        </w:rPr>
        <w:t xml:space="preserve"> </w:t>
      </w:r>
      <w:r>
        <w:rPr>
          <w:rFonts w:ascii="SimSun" w:hAnsi="SimSun" w:eastAsia="SimSun" w:cs="SimSun"/>
          <w:sz w:val="24"/>
          <w:szCs w:val="24"/>
          <w:spacing w:val="-1"/>
        </w:rPr>
        <w:t>除投标须知前附表另有规定外，本采购</w:t>
      </w:r>
      <w:r>
        <w:rPr>
          <w:rFonts w:ascii="SimSun" w:hAnsi="SimSun" w:eastAsia="SimSun" w:cs="SimSun"/>
          <w:sz w:val="24"/>
          <w:szCs w:val="24"/>
          <w:spacing w:val="-2"/>
        </w:rPr>
        <w:t>项目不接受备选方案投标。</w:t>
      </w:r>
    </w:p>
    <w:p>
      <w:pPr>
        <w:pStyle w:val="BodyText"/>
        <w:ind w:left="500"/>
        <w:spacing w:before="184" w:line="220" w:lineRule="auto"/>
        <w:rPr>
          <w:rFonts w:ascii="SimSun" w:hAnsi="SimSun" w:eastAsia="SimSun" w:cs="SimSun"/>
          <w:sz w:val="24"/>
          <w:szCs w:val="24"/>
        </w:rPr>
      </w:pPr>
      <w:r>
        <w:rPr>
          <w:sz w:val="24"/>
          <w:szCs w:val="24"/>
          <w:spacing w:val="-3"/>
        </w:rPr>
        <w:t>17.2</w:t>
      </w:r>
      <w:r>
        <w:rPr>
          <w:sz w:val="24"/>
          <w:szCs w:val="24"/>
          <w:spacing w:val="28"/>
        </w:rPr>
        <w:t xml:space="preserve"> </w:t>
      </w:r>
      <w:r>
        <w:rPr>
          <w:rFonts w:ascii="SimSun" w:hAnsi="SimSun" w:eastAsia="SimSun" w:cs="SimSun"/>
          <w:sz w:val="24"/>
          <w:szCs w:val="24"/>
          <w:spacing w:val="-3"/>
        </w:rPr>
        <w:t>接受备选方案投标时：</w:t>
      </w:r>
    </w:p>
    <w:p>
      <w:pPr>
        <w:pStyle w:val="BodyText"/>
        <w:ind w:left="10" w:firstLine="490"/>
        <w:spacing w:before="178" w:line="360" w:lineRule="auto"/>
        <w:rPr>
          <w:rFonts w:ascii="SimSun" w:hAnsi="SimSun" w:eastAsia="SimSun" w:cs="SimSun"/>
          <w:sz w:val="24"/>
          <w:szCs w:val="24"/>
        </w:rPr>
      </w:pPr>
      <w:r>
        <w:rPr>
          <w:sz w:val="24"/>
          <w:szCs w:val="24"/>
          <w:spacing w:val="3"/>
        </w:rPr>
        <w:t>17.2.1</w:t>
      </w:r>
      <w:r>
        <w:rPr>
          <w:sz w:val="24"/>
          <w:szCs w:val="24"/>
          <w:spacing w:val="31"/>
          <w:w w:val="101"/>
        </w:rPr>
        <w:t xml:space="preserve"> </w:t>
      </w:r>
      <w:r>
        <w:rPr>
          <w:rFonts w:ascii="SimSun" w:hAnsi="SimSun" w:eastAsia="SimSun" w:cs="SimSun"/>
          <w:sz w:val="24"/>
          <w:szCs w:val="24"/>
          <w:spacing w:val="3"/>
        </w:rPr>
        <w:t>投标人在投标文件中只能提交一个备选方案并注明主选方案，且备选</w:t>
      </w:r>
      <w:r>
        <w:rPr>
          <w:rFonts w:ascii="SimSun" w:hAnsi="SimSun" w:eastAsia="SimSun" w:cs="SimSun"/>
          <w:sz w:val="24"/>
          <w:szCs w:val="24"/>
          <w:spacing w:val="3"/>
        </w:rPr>
        <w:t>方案的投标报价不得高于主选方案。如果投标人</w:t>
      </w:r>
      <w:r>
        <w:rPr>
          <w:rFonts w:ascii="SimSun" w:hAnsi="SimSun" w:eastAsia="SimSun" w:cs="SimSun"/>
          <w:sz w:val="24"/>
          <w:szCs w:val="24"/>
          <w:spacing w:val="2"/>
        </w:rPr>
        <w:t>在投标文件中提交两个以上备选</w:t>
      </w:r>
    </w:p>
    <w:p>
      <w:pPr>
        <w:spacing w:line="360" w:lineRule="auto"/>
        <w:sectPr>
          <w:headerReference w:type="default" r:id="rId24"/>
          <w:footerReference w:type="default" r:id="rId78"/>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10"/>
        <w:spacing w:before="78" w:line="219" w:lineRule="auto"/>
        <w:rPr>
          <w:rFonts w:ascii="SimSun" w:hAnsi="SimSun" w:eastAsia="SimSun" w:cs="SimSun"/>
          <w:sz w:val="24"/>
          <w:szCs w:val="24"/>
        </w:rPr>
      </w:pPr>
      <w:r>
        <w:rPr>
          <w:rFonts w:ascii="SimSun" w:hAnsi="SimSun" w:eastAsia="SimSun" w:cs="SimSun"/>
          <w:sz w:val="24"/>
          <w:szCs w:val="24"/>
          <w:spacing w:val="-1"/>
        </w:rPr>
        <w:t>方案或未注明何为主选方案，在评标时将其视为无效投标。</w:t>
      </w:r>
    </w:p>
    <w:p>
      <w:pPr>
        <w:pStyle w:val="BodyText"/>
        <w:ind w:left="500"/>
        <w:spacing w:before="180" w:line="220" w:lineRule="auto"/>
        <w:rPr>
          <w:rFonts w:ascii="SimSun" w:hAnsi="SimSun" w:eastAsia="SimSun" w:cs="SimSun"/>
          <w:sz w:val="24"/>
          <w:szCs w:val="24"/>
        </w:rPr>
      </w:pPr>
      <w:r>
        <w:rPr>
          <w:sz w:val="24"/>
          <w:szCs w:val="24"/>
          <w:spacing w:val="-1"/>
        </w:rPr>
        <w:t>17.2.2</w:t>
      </w:r>
      <w:r>
        <w:rPr>
          <w:sz w:val="24"/>
          <w:szCs w:val="24"/>
          <w:spacing w:val="19"/>
        </w:rPr>
        <w:t xml:space="preserve"> </w:t>
      </w:r>
      <w:r>
        <w:rPr>
          <w:rFonts w:ascii="SimSun" w:hAnsi="SimSun" w:eastAsia="SimSun" w:cs="SimSun"/>
          <w:sz w:val="24"/>
          <w:szCs w:val="24"/>
          <w:spacing w:val="-1"/>
        </w:rPr>
        <w:t>备选方案应当在《开标一览表</w:t>
      </w:r>
      <w:r>
        <w:rPr>
          <w:rFonts w:ascii="SimSun" w:hAnsi="SimSun" w:eastAsia="SimSun" w:cs="SimSun"/>
          <w:sz w:val="24"/>
          <w:szCs w:val="24"/>
          <w:spacing w:val="-2"/>
        </w:rPr>
        <w:t>》备注中列出。</w:t>
      </w:r>
    </w:p>
    <w:p>
      <w:pPr>
        <w:pStyle w:val="BodyText"/>
        <w:ind w:left="497"/>
        <w:spacing w:before="182" w:line="219" w:lineRule="auto"/>
        <w:rPr>
          <w:rFonts w:ascii="SimSun" w:hAnsi="SimSun" w:eastAsia="SimSun" w:cs="SimSun"/>
          <w:sz w:val="24"/>
          <w:szCs w:val="24"/>
        </w:rPr>
      </w:pPr>
      <w:r>
        <w:rPr>
          <w:sz w:val="24"/>
          <w:szCs w:val="24"/>
          <w:b/>
          <w:bCs/>
          <w:spacing w:val="-3"/>
        </w:rPr>
        <w:t>18.</w:t>
      </w:r>
      <w:r>
        <w:rPr>
          <w:rFonts w:ascii="SimSun" w:hAnsi="SimSun" w:eastAsia="SimSun" w:cs="SimSun"/>
          <w:sz w:val="24"/>
          <w:szCs w:val="24"/>
          <w:b/>
          <w:bCs/>
          <w:spacing w:val="-3"/>
        </w:rPr>
        <w:t>投标人的资格证明文件</w:t>
      </w:r>
    </w:p>
    <w:p>
      <w:pPr>
        <w:pStyle w:val="BodyText"/>
        <w:ind w:left="8" w:right="2" w:firstLine="491"/>
        <w:spacing w:before="179" w:line="290" w:lineRule="auto"/>
        <w:rPr>
          <w:rFonts w:ascii="SimSun" w:hAnsi="SimSun" w:eastAsia="SimSun" w:cs="SimSun"/>
          <w:sz w:val="24"/>
          <w:szCs w:val="24"/>
        </w:rPr>
      </w:pPr>
      <w:r>
        <w:rPr>
          <w:sz w:val="24"/>
          <w:szCs w:val="24"/>
          <w:spacing w:val="2"/>
        </w:rPr>
        <w:t>18.1</w:t>
      </w:r>
      <w:r>
        <w:rPr>
          <w:sz w:val="24"/>
          <w:szCs w:val="24"/>
          <w:spacing w:val="21"/>
        </w:rPr>
        <w:t xml:space="preserve"> </w:t>
      </w:r>
      <w:r>
        <w:rPr>
          <w:rFonts w:ascii="SimSun" w:hAnsi="SimSun" w:eastAsia="SimSun" w:cs="SimSun"/>
          <w:sz w:val="24"/>
          <w:szCs w:val="24"/>
          <w:spacing w:val="2"/>
        </w:rPr>
        <w:t>投标人应提交满足投标邀请规定的资格条件</w:t>
      </w:r>
      <w:r>
        <w:rPr>
          <w:rFonts w:ascii="SimSun" w:hAnsi="SimSun" w:eastAsia="SimSun" w:cs="SimSun"/>
          <w:sz w:val="24"/>
          <w:szCs w:val="24"/>
          <w:spacing w:val="1"/>
        </w:rPr>
        <w:t>要求的证明文件，该证明文</w:t>
      </w:r>
      <w:r>
        <w:rPr>
          <w:rFonts w:ascii="SimSun" w:hAnsi="SimSun" w:eastAsia="SimSun" w:cs="SimSun"/>
          <w:sz w:val="24"/>
          <w:szCs w:val="24"/>
          <w:spacing w:val="-1"/>
        </w:rPr>
        <w:t>件作为投标文件的一部分</w:t>
      </w:r>
      <w:r>
        <w:rPr>
          <w:rFonts w:ascii="SimSun" w:hAnsi="SimSun" w:eastAsia="SimSun" w:cs="SimSun"/>
          <w:sz w:val="24"/>
          <w:szCs w:val="24"/>
          <w:b/>
          <w:bCs/>
          <w:spacing w:val="-1"/>
        </w:rPr>
        <w:t>。</w:t>
      </w:r>
    </w:p>
    <w:p>
      <w:pPr>
        <w:pStyle w:val="BodyText"/>
        <w:ind w:left="11" w:firstLine="489"/>
        <w:spacing w:before="182" w:line="289" w:lineRule="auto"/>
        <w:rPr>
          <w:rFonts w:ascii="SimSun" w:hAnsi="SimSun" w:eastAsia="SimSun" w:cs="SimSun"/>
          <w:sz w:val="24"/>
          <w:szCs w:val="24"/>
        </w:rPr>
      </w:pPr>
      <w:r>
        <w:rPr>
          <w:sz w:val="24"/>
          <w:szCs w:val="24"/>
          <w:spacing w:val="8"/>
        </w:rPr>
        <w:t>18.2</w:t>
      </w:r>
      <w:r>
        <w:rPr>
          <w:sz w:val="24"/>
          <w:szCs w:val="24"/>
          <w:spacing w:val="49"/>
          <w:w w:val="101"/>
        </w:rPr>
        <w:t xml:space="preserve"> </w:t>
      </w:r>
      <w:r>
        <w:rPr>
          <w:rFonts w:ascii="SimSun" w:hAnsi="SimSun" w:eastAsia="SimSun" w:cs="SimSun"/>
          <w:sz w:val="24"/>
          <w:szCs w:val="24"/>
          <w:spacing w:val="8"/>
        </w:rPr>
        <w:t>如果投标人为联合体，则应提交联合体各方资格证明文件、联合体协</w:t>
      </w:r>
      <w:r>
        <w:rPr>
          <w:rFonts w:ascii="SimSun" w:hAnsi="SimSun" w:eastAsia="SimSun" w:cs="SimSun"/>
          <w:sz w:val="24"/>
          <w:szCs w:val="24"/>
          <w:spacing w:val="-1"/>
        </w:rPr>
        <w:t>议。否则，在资格审查时将其视为无效投标。</w:t>
      </w:r>
    </w:p>
    <w:p>
      <w:pPr>
        <w:pStyle w:val="BodyText"/>
        <w:ind w:left="497"/>
        <w:spacing w:before="182" w:line="220" w:lineRule="auto"/>
        <w:rPr>
          <w:rFonts w:ascii="SimSun" w:hAnsi="SimSun" w:eastAsia="SimSun" w:cs="SimSun"/>
          <w:sz w:val="24"/>
          <w:szCs w:val="24"/>
        </w:rPr>
      </w:pPr>
      <w:r>
        <w:rPr>
          <w:sz w:val="24"/>
          <w:szCs w:val="24"/>
          <w:b/>
          <w:bCs/>
          <w:spacing w:val="-3"/>
        </w:rPr>
        <w:t>18.3</w:t>
      </w:r>
      <w:r>
        <w:rPr>
          <w:sz w:val="24"/>
          <w:szCs w:val="24"/>
          <w:b/>
          <w:bCs/>
          <w:spacing w:val="28"/>
        </w:rPr>
        <w:t xml:space="preserve"> </w:t>
      </w:r>
      <w:r>
        <w:rPr>
          <w:rFonts w:ascii="SimSun" w:hAnsi="SimSun" w:eastAsia="SimSun" w:cs="SimSun"/>
          <w:sz w:val="24"/>
          <w:szCs w:val="24"/>
          <w:b/>
          <w:bCs/>
          <w:spacing w:val="-3"/>
        </w:rPr>
        <w:t>投标人有下列情形之一的，视为无效投标：</w:t>
      </w:r>
    </w:p>
    <w:p>
      <w:pPr>
        <w:pStyle w:val="BodyText"/>
        <w:ind w:left="10" w:right="14" w:firstLine="490"/>
        <w:spacing w:before="179" w:line="290" w:lineRule="auto"/>
        <w:rPr>
          <w:rFonts w:ascii="SimSun" w:hAnsi="SimSun" w:eastAsia="SimSun" w:cs="SimSun"/>
          <w:sz w:val="24"/>
          <w:szCs w:val="24"/>
        </w:rPr>
      </w:pPr>
      <w:r>
        <w:rPr>
          <w:sz w:val="24"/>
          <w:szCs w:val="24"/>
          <w:spacing w:val="3"/>
        </w:rPr>
        <w:t>18.3.1</w:t>
      </w:r>
      <w:r>
        <w:rPr>
          <w:sz w:val="24"/>
          <w:szCs w:val="24"/>
          <w:spacing w:val="17"/>
        </w:rPr>
        <w:t xml:space="preserve"> </w:t>
      </w:r>
      <w:r>
        <w:rPr>
          <w:rFonts w:ascii="SimSun" w:hAnsi="SimSun" w:eastAsia="SimSun" w:cs="SimSun"/>
          <w:sz w:val="24"/>
          <w:szCs w:val="24"/>
          <w:spacing w:val="3"/>
        </w:rPr>
        <w:t>未按《湖南省政府采购供应商资格承诺函》和《投标人资格承诺函》</w:t>
      </w:r>
      <w:r>
        <w:rPr>
          <w:rFonts w:ascii="SimSun" w:hAnsi="SimSun" w:eastAsia="SimSun" w:cs="SimSun"/>
          <w:sz w:val="24"/>
          <w:szCs w:val="24"/>
          <w:spacing w:val="-2"/>
        </w:rPr>
        <w:t>规定格式进行承诺的；</w:t>
      </w:r>
    </w:p>
    <w:p>
      <w:pPr>
        <w:pStyle w:val="BodyText"/>
        <w:ind w:left="11" w:firstLine="489"/>
        <w:spacing w:before="181" w:line="289" w:lineRule="auto"/>
        <w:rPr>
          <w:rFonts w:ascii="SimSun" w:hAnsi="SimSun" w:eastAsia="SimSun" w:cs="SimSun"/>
          <w:sz w:val="24"/>
          <w:szCs w:val="24"/>
        </w:rPr>
      </w:pPr>
      <w:r>
        <w:rPr>
          <w:sz w:val="24"/>
          <w:szCs w:val="24"/>
          <w:spacing w:val="3"/>
        </w:rPr>
        <w:t>18.3.2</w:t>
      </w:r>
      <w:r>
        <w:rPr>
          <w:sz w:val="24"/>
          <w:szCs w:val="24"/>
          <w:spacing w:val="31"/>
          <w:w w:val="101"/>
        </w:rPr>
        <w:t xml:space="preserve"> </w:t>
      </w:r>
      <w:r>
        <w:rPr>
          <w:rFonts w:ascii="SimSun" w:hAnsi="SimSun" w:eastAsia="SimSun" w:cs="SimSun"/>
          <w:sz w:val="24"/>
          <w:szCs w:val="24"/>
          <w:spacing w:val="3"/>
        </w:rPr>
        <w:t>未按招标文件要求提交其他资格证明文件、联合体协议、分包意向协</w:t>
      </w:r>
      <w:r>
        <w:rPr>
          <w:rFonts w:ascii="SimSun" w:hAnsi="SimSun" w:eastAsia="SimSun" w:cs="SimSun"/>
          <w:sz w:val="24"/>
          <w:szCs w:val="24"/>
          <w:spacing w:val="-1"/>
        </w:rPr>
        <w:t>议或提供虚假资格证明文件的；</w:t>
      </w:r>
    </w:p>
    <w:p>
      <w:pPr>
        <w:pStyle w:val="BodyText"/>
        <w:ind w:left="500"/>
        <w:spacing w:before="182" w:line="219" w:lineRule="auto"/>
        <w:rPr>
          <w:rFonts w:ascii="SimSun" w:hAnsi="SimSun" w:eastAsia="SimSun" w:cs="SimSun"/>
          <w:sz w:val="24"/>
          <w:szCs w:val="24"/>
        </w:rPr>
      </w:pPr>
      <w:r>
        <w:rPr>
          <w:sz w:val="24"/>
          <w:szCs w:val="24"/>
          <w:spacing w:val="-1"/>
        </w:rPr>
        <w:t>18.3.3</w:t>
      </w:r>
      <w:r>
        <w:rPr>
          <w:sz w:val="24"/>
          <w:szCs w:val="24"/>
          <w:spacing w:val="17"/>
          <w:w w:val="101"/>
        </w:rPr>
        <w:t xml:space="preserve"> </w:t>
      </w:r>
      <w:r>
        <w:rPr>
          <w:rFonts w:ascii="SimSun" w:hAnsi="SimSun" w:eastAsia="SimSun" w:cs="SimSun"/>
          <w:sz w:val="24"/>
          <w:szCs w:val="24"/>
          <w:spacing w:val="-1"/>
        </w:rPr>
        <w:t>资格证明文件超过有效期的或未按</w:t>
      </w:r>
      <w:r>
        <w:rPr>
          <w:rFonts w:ascii="SimSun" w:hAnsi="SimSun" w:eastAsia="SimSun" w:cs="SimSun"/>
          <w:sz w:val="24"/>
          <w:szCs w:val="24"/>
          <w:spacing w:val="-2"/>
        </w:rPr>
        <w:t>有关规定年审合格的。</w:t>
      </w:r>
    </w:p>
    <w:p>
      <w:pPr>
        <w:pStyle w:val="BodyText"/>
        <w:ind w:left="497"/>
        <w:spacing w:before="183" w:line="219" w:lineRule="auto"/>
        <w:rPr>
          <w:rFonts w:ascii="SimSun" w:hAnsi="SimSun" w:eastAsia="SimSun" w:cs="SimSun"/>
          <w:sz w:val="24"/>
          <w:szCs w:val="24"/>
        </w:rPr>
      </w:pPr>
      <w:r>
        <w:rPr>
          <w:sz w:val="24"/>
          <w:szCs w:val="24"/>
          <w:b/>
          <w:bCs/>
          <w:spacing w:val="-3"/>
        </w:rPr>
        <w:t>19.</w:t>
      </w:r>
      <w:r>
        <w:rPr>
          <w:rFonts w:ascii="SimSun" w:hAnsi="SimSun" w:eastAsia="SimSun" w:cs="SimSun"/>
          <w:sz w:val="24"/>
          <w:szCs w:val="24"/>
          <w:b/>
          <w:bCs/>
          <w:spacing w:val="-3"/>
        </w:rPr>
        <w:t>投标文件符合招标文件规定的证明文件</w:t>
      </w:r>
    </w:p>
    <w:p>
      <w:pPr>
        <w:pStyle w:val="BodyText"/>
        <w:ind w:left="32" w:right="2" w:firstLine="468"/>
        <w:spacing w:before="180" w:line="290" w:lineRule="auto"/>
        <w:rPr>
          <w:rFonts w:ascii="SimSun" w:hAnsi="SimSun" w:eastAsia="SimSun" w:cs="SimSun"/>
          <w:sz w:val="24"/>
          <w:szCs w:val="24"/>
        </w:rPr>
      </w:pPr>
      <w:r>
        <w:rPr>
          <w:sz w:val="24"/>
          <w:szCs w:val="24"/>
          <w:spacing w:val="2"/>
        </w:rPr>
        <w:t>19.1</w:t>
      </w:r>
      <w:r>
        <w:rPr>
          <w:sz w:val="24"/>
          <w:szCs w:val="24"/>
          <w:spacing w:val="21"/>
        </w:rPr>
        <w:t xml:space="preserve"> </w:t>
      </w:r>
      <w:r>
        <w:rPr>
          <w:rFonts w:ascii="SimSun" w:hAnsi="SimSun" w:eastAsia="SimSun" w:cs="SimSun"/>
          <w:sz w:val="24"/>
          <w:szCs w:val="24"/>
          <w:spacing w:val="2"/>
        </w:rPr>
        <w:t>投标人应当提交其拟供的合同项下服务及其</w:t>
      </w:r>
      <w:r>
        <w:rPr>
          <w:rFonts w:ascii="SimSun" w:hAnsi="SimSun" w:eastAsia="SimSun" w:cs="SimSun"/>
          <w:sz w:val="24"/>
          <w:szCs w:val="24"/>
          <w:spacing w:val="1"/>
        </w:rPr>
        <w:t>服务符合招标文件规定的证</w:t>
      </w:r>
      <w:r>
        <w:rPr>
          <w:rFonts w:ascii="SimSun" w:hAnsi="SimSun" w:eastAsia="SimSun" w:cs="SimSun"/>
          <w:sz w:val="24"/>
          <w:szCs w:val="24"/>
          <w:spacing w:val="-2"/>
        </w:rPr>
        <w:t>明文件，该证明文件作为投标文件的一部分。</w:t>
      </w:r>
    </w:p>
    <w:p>
      <w:pPr>
        <w:pStyle w:val="BodyText"/>
        <w:ind w:left="500"/>
        <w:spacing w:before="183" w:line="219" w:lineRule="auto"/>
        <w:rPr>
          <w:rFonts w:ascii="SimSun" w:hAnsi="SimSun" w:eastAsia="SimSun" w:cs="SimSun"/>
          <w:sz w:val="24"/>
          <w:szCs w:val="24"/>
        </w:rPr>
      </w:pPr>
      <w:r>
        <w:rPr>
          <w:sz w:val="24"/>
          <w:szCs w:val="24"/>
          <w:spacing w:val="-2"/>
        </w:rPr>
        <w:t>19.2</w:t>
      </w:r>
      <w:r>
        <w:rPr>
          <w:sz w:val="24"/>
          <w:szCs w:val="24"/>
          <w:spacing w:val="34"/>
        </w:rPr>
        <w:t xml:space="preserve"> </w:t>
      </w:r>
      <w:r>
        <w:rPr>
          <w:rFonts w:ascii="SimSun" w:hAnsi="SimSun" w:eastAsia="SimSun" w:cs="SimSun"/>
          <w:sz w:val="24"/>
          <w:szCs w:val="24"/>
          <w:spacing w:val="-2"/>
        </w:rPr>
        <w:t>投标人应按招标文件要求详细填写相关表格。</w:t>
      </w:r>
    </w:p>
    <w:p>
      <w:pPr>
        <w:pStyle w:val="BodyText"/>
        <w:ind w:left="16" w:firstLine="484"/>
        <w:spacing w:before="180" w:line="290" w:lineRule="auto"/>
        <w:rPr>
          <w:rFonts w:ascii="SimSun" w:hAnsi="SimSun" w:eastAsia="SimSun" w:cs="SimSun"/>
          <w:sz w:val="24"/>
          <w:szCs w:val="24"/>
        </w:rPr>
      </w:pPr>
      <w:r>
        <w:rPr>
          <w:sz w:val="24"/>
          <w:szCs w:val="24"/>
          <w:spacing w:val="8"/>
        </w:rPr>
        <w:t>19.3</w:t>
      </w:r>
      <w:r>
        <w:rPr>
          <w:sz w:val="24"/>
          <w:szCs w:val="24"/>
          <w:spacing w:val="49"/>
          <w:w w:val="101"/>
        </w:rPr>
        <w:t xml:space="preserve"> </w:t>
      </w:r>
      <w:r>
        <w:rPr>
          <w:rFonts w:ascii="SimSun" w:hAnsi="SimSun" w:eastAsia="SimSun" w:cs="SimSun"/>
          <w:sz w:val="24"/>
          <w:szCs w:val="24"/>
          <w:spacing w:val="8"/>
        </w:rPr>
        <w:t>商务、技术服务偏离表中应对照招标文件所有商务、服务要求如实填</w:t>
      </w:r>
      <w:r>
        <w:rPr>
          <w:rFonts w:ascii="SimSun" w:hAnsi="SimSun" w:eastAsia="SimSun" w:cs="SimSun"/>
          <w:sz w:val="24"/>
          <w:szCs w:val="24"/>
          <w:spacing w:val="-8"/>
        </w:rPr>
        <w:t>写。</w:t>
      </w:r>
    </w:p>
    <w:p>
      <w:pPr>
        <w:pStyle w:val="BodyText"/>
        <w:ind w:left="13" w:right="2" w:firstLine="487"/>
        <w:spacing w:before="179" w:line="290" w:lineRule="auto"/>
        <w:rPr>
          <w:rFonts w:ascii="SimSun" w:hAnsi="SimSun" w:eastAsia="SimSun" w:cs="SimSun"/>
          <w:sz w:val="24"/>
          <w:szCs w:val="24"/>
        </w:rPr>
      </w:pPr>
      <w:r>
        <w:rPr>
          <w:sz w:val="24"/>
          <w:szCs w:val="24"/>
          <w:spacing w:val="1"/>
        </w:rPr>
        <w:t>19.4</w:t>
      </w:r>
      <w:r>
        <w:rPr>
          <w:sz w:val="24"/>
          <w:szCs w:val="24"/>
          <w:spacing w:val="26"/>
          <w:w w:val="101"/>
        </w:rPr>
        <w:t xml:space="preserve"> </w:t>
      </w:r>
      <w:r>
        <w:rPr>
          <w:rFonts w:ascii="SimSun" w:hAnsi="SimSun" w:eastAsia="SimSun" w:cs="SimSun"/>
          <w:sz w:val="24"/>
          <w:szCs w:val="24"/>
          <w:b/>
          <w:bCs/>
          <w:spacing w:val="1"/>
        </w:rPr>
        <w:t>投标须知前附表</w:t>
      </w:r>
      <w:r>
        <w:rPr>
          <w:rFonts w:ascii="SimSun" w:hAnsi="SimSun" w:eastAsia="SimSun" w:cs="SimSun"/>
          <w:sz w:val="24"/>
          <w:szCs w:val="24"/>
          <w:spacing w:val="1"/>
        </w:rPr>
        <w:t>规定投标人在投标时提供样品的，投标人有以下情形之</w:t>
      </w:r>
      <w:r>
        <w:rPr>
          <w:rFonts w:ascii="SimSun" w:hAnsi="SimSun" w:eastAsia="SimSun" w:cs="SimSun"/>
          <w:sz w:val="24"/>
          <w:szCs w:val="24"/>
          <w:spacing w:val="-2"/>
        </w:rPr>
        <w:t>一的，在评标时将不予评分：</w:t>
      </w:r>
    </w:p>
    <w:p>
      <w:pPr>
        <w:pStyle w:val="BodyText"/>
        <w:ind w:left="500"/>
        <w:spacing w:before="180" w:line="219" w:lineRule="auto"/>
        <w:rPr>
          <w:rFonts w:ascii="SimSun" w:hAnsi="SimSun" w:eastAsia="SimSun" w:cs="SimSun"/>
          <w:sz w:val="24"/>
          <w:szCs w:val="24"/>
        </w:rPr>
      </w:pPr>
      <w:r>
        <w:rPr>
          <w:sz w:val="24"/>
          <w:szCs w:val="24"/>
          <w:spacing w:val="-2"/>
        </w:rPr>
        <w:t>19.4.1</w:t>
      </w:r>
      <w:r>
        <w:rPr>
          <w:sz w:val="24"/>
          <w:szCs w:val="24"/>
          <w:spacing w:val="31"/>
        </w:rPr>
        <w:t xml:space="preserve"> </w:t>
      </w:r>
      <w:r>
        <w:rPr>
          <w:rFonts w:ascii="SimSun" w:hAnsi="SimSun" w:eastAsia="SimSun" w:cs="SimSun"/>
          <w:sz w:val="24"/>
          <w:szCs w:val="24"/>
          <w:spacing w:val="-2"/>
        </w:rPr>
        <w:t>未在</w:t>
      </w:r>
      <w:r>
        <w:rPr>
          <w:rFonts w:ascii="SimSun" w:hAnsi="SimSun" w:eastAsia="SimSun" w:cs="SimSun"/>
          <w:sz w:val="24"/>
          <w:szCs w:val="24"/>
          <w:b/>
          <w:bCs/>
          <w:spacing w:val="-2"/>
        </w:rPr>
        <w:t>投标须知前附表</w:t>
      </w:r>
      <w:r>
        <w:rPr>
          <w:rFonts w:ascii="SimSun" w:hAnsi="SimSun" w:eastAsia="SimSun" w:cs="SimSun"/>
          <w:sz w:val="24"/>
          <w:szCs w:val="24"/>
          <w:spacing w:val="-2"/>
        </w:rPr>
        <w:t>规定的提交时间、地点提交的；</w:t>
      </w:r>
    </w:p>
    <w:p>
      <w:pPr>
        <w:pStyle w:val="BodyText"/>
        <w:ind w:left="500"/>
        <w:spacing w:before="185" w:line="219" w:lineRule="auto"/>
        <w:rPr>
          <w:rFonts w:ascii="SimSun" w:hAnsi="SimSun" w:eastAsia="SimSun" w:cs="SimSun"/>
          <w:sz w:val="24"/>
          <w:szCs w:val="24"/>
        </w:rPr>
      </w:pPr>
      <w:r>
        <w:rPr>
          <w:sz w:val="24"/>
          <w:szCs w:val="24"/>
          <w:spacing w:val="-1"/>
        </w:rPr>
        <w:t>19.4.2</w:t>
      </w:r>
      <w:r>
        <w:rPr>
          <w:sz w:val="24"/>
          <w:szCs w:val="24"/>
          <w:spacing w:val="20"/>
        </w:rPr>
        <w:t xml:space="preserve"> </w:t>
      </w:r>
      <w:r>
        <w:rPr>
          <w:rFonts w:ascii="SimSun" w:hAnsi="SimSun" w:eastAsia="SimSun" w:cs="SimSun"/>
          <w:sz w:val="24"/>
          <w:szCs w:val="24"/>
          <w:spacing w:val="-1"/>
        </w:rPr>
        <w:t>投标人提交的样品与招标文件中规定的样品标准要求不一致的。</w:t>
      </w:r>
    </w:p>
    <w:p>
      <w:pPr>
        <w:pStyle w:val="BodyText"/>
        <w:ind w:left="490"/>
        <w:spacing w:before="180" w:line="220" w:lineRule="auto"/>
        <w:rPr>
          <w:rFonts w:ascii="SimSun" w:hAnsi="SimSun" w:eastAsia="SimSun" w:cs="SimSun"/>
          <w:sz w:val="24"/>
          <w:szCs w:val="24"/>
        </w:rPr>
      </w:pPr>
      <w:r>
        <w:rPr>
          <w:sz w:val="24"/>
          <w:szCs w:val="24"/>
          <w:b/>
          <w:bCs/>
          <w:spacing w:val="-3"/>
        </w:rPr>
        <w:t>20.</w:t>
      </w:r>
      <w:r>
        <w:rPr>
          <w:rFonts w:ascii="SimSun" w:hAnsi="SimSun" w:eastAsia="SimSun" w:cs="SimSun"/>
          <w:sz w:val="24"/>
          <w:szCs w:val="24"/>
          <w:b/>
          <w:bCs/>
          <w:spacing w:val="-3"/>
        </w:rPr>
        <w:t>投标保证金</w:t>
      </w:r>
    </w:p>
    <w:p>
      <w:pPr>
        <w:ind w:left="490"/>
        <w:spacing w:before="182" w:line="219" w:lineRule="auto"/>
        <w:rPr>
          <w:rFonts w:ascii="SimSun" w:hAnsi="SimSun" w:eastAsia="SimSun" w:cs="SimSun"/>
          <w:sz w:val="24"/>
          <w:szCs w:val="24"/>
        </w:rPr>
      </w:pPr>
      <w:r>
        <w:rPr>
          <w:rFonts w:ascii="SimSun" w:hAnsi="SimSun" w:eastAsia="SimSun" w:cs="SimSun"/>
          <w:sz w:val="24"/>
          <w:szCs w:val="24"/>
          <w:spacing w:val="-1"/>
        </w:rPr>
        <w:t>本项目投标保证金详见</w:t>
      </w:r>
      <w:r>
        <w:rPr>
          <w:rFonts w:ascii="SimSun" w:hAnsi="SimSun" w:eastAsia="SimSun" w:cs="SimSun"/>
          <w:sz w:val="24"/>
          <w:szCs w:val="24"/>
          <w:b/>
          <w:bCs/>
          <w:spacing w:val="-1"/>
        </w:rPr>
        <w:t>投标须知前附表</w:t>
      </w:r>
      <w:r>
        <w:rPr>
          <w:rFonts w:ascii="SimSun" w:hAnsi="SimSun" w:eastAsia="SimSun" w:cs="SimSun"/>
          <w:sz w:val="24"/>
          <w:szCs w:val="24"/>
          <w:spacing w:val="-1"/>
        </w:rPr>
        <w:t>投标保证金之规定。</w:t>
      </w:r>
    </w:p>
    <w:p>
      <w:pPr>
        <w:pStyle w:val="BodyText"/>
        <w:ind w:left="490"/>
        <w:spacing w:before="181" w:line="220" w:lineRule="auto"/>
        <w:rPr>
          <w:rFonts w:ascii="SimSun" w:hAnsi="SimSun" w:eastAsia="SimSun" w:cs="SimSun"/>
          <w:sz w:val="24"/>
          <w:szCs w:val="24"/>
        </w:rPr>
      </w:pPr>
      <w:r>
        <w:rPr>
          <w:sz w:val="24"/>
          <w:szCs w:val="24"/>
          <w:b/>
          <w:bCs/>
          <w:spacing w:val="-3"/>
        </w:rPr>
        <w:t>21.</w:t>
      </w:r>
      <w:r>
        <w:rPr>
          <w:rFonts w:ascii="SimSun" w:hAnsi="SimSun" w:eastAsia="SimSun" w:cs="SimSun"/>
          <w:sz w:val="24"/>
          <w:szCs w:val="24"/>
          <w:b/>
          <w:bCs/>
          <w:spacing w:val="-3"/>
        </w:rPr>
        <w:t>投标有效期</w:t>
      </w:r>
    </w:p>
    <w:p>
      <w:pPr>
        <w:ind w:left="10" w:firstLine="481"/>
        <w:spacing w:before="184" w:line="360" w:lineRule="auto"/>
        <w:jc w:val="both"/>
        <w:rPr>
          <w:rFonts w:ascii="SimSun" w:hAnsi="SimSun" w:eastAsia="SimSun" w:cs="SimSun"/>
          <w:sz w:val="24"/>
          <w:szCs w:val="24"/>
        </w:rPr>
      </w:pPr>
      <w:r>
        <w:rPr>
          <w:rFonts w:ascii="SimSun" w:hAnsi="SimSun" w:eastAsia="SimSun" w:cs="SimSun"/>
          <w:sz w:val="24"/>
          <w:szCs w:val="24"/>
          <w:spacing w:val="10"/>
        </w:rPr>
        <w:t>投标有效期见</w:t>
      </w:r>
      <w:r>
        <w:rPr>
          <w:rFonts w:ascii="SimSun" w:hAnsi="SimSun" w:eastAsia="SimSun" w:cs="SimSun"/>
          <w:sz w:val="24"/>
          <w:szCs w:val="24"/>
          <w:b/>
          <w:bCs/>
          <w:spacing w:val="10"/>
        </w:rPr>
        <w:t>投标须知前附表</w:t>
      </w:r>
      <w:r>
        <w:rPr>
          <w:rFonts w:ascii="SimSun" w:hAnsi="SimSun" w:eastAsia="SimSun" w:cs="SimSun"/>
          <w:sz w:val="24"/>
          <w:szCs w:val="24"/>
          <w:spacing w:val="10"/>
        </w:rPr>
        <w:t>，在此期间投标文</w:t>
      </w:r>
      <w:r>
        <w:rPr>
          <w:rFonts w:ascii="SimSun" w:hAnsi="SimSun" w:eastAsia="SimSun" w:cs="SimSun"/>
          <w:sz w:val="24"/>
          <w:szCs w:val="24"/>
          <w:spacing w:val="9"/>
        </w:rPr>
        <w:t>件对投标人具有法律约束</w:t>
      </w:r>
      <w:r>
        <w:rPr>
          <w:rFonts w:ascii="SimSun" w:hAnsi="SimSun" w:eastAsia="SimSun" w:cs="SimSun"/>
          <w:sz w:val="24"/>
          <w:szCs w:val="24"/>
          <w:spacing w:val="3"/>
        </w:rPr>
        <w:t>力，以保证采购人有足够的时间完成评标、定标</w:t>
      </w:r>
      <w:r>
        <w:rPr>
          <w:rFonts w:ascii="SimSun" w:hAnsi="SimSun" w:eastAsia="SimSun" w:cs="SimSun"/>
          <w:sz w:val="24"/>
          <w:szCs w:val="24"/>
          <w:spacing w:val="2"/>
        </w:rPr>
        <w:t>以及签订合同。投标有效期从投</w:t>
      </w:r>
      <w:r>
        <w:rPr>
          <w:rFonts w:ascii="SimSun" w:hAnsi="SimSun" w:eastAsia="SimSun" w:cs="SimSun"/>
          <w:sz w:val="24"/>
          <w:szCs w:val="24"/>
          <w:spacing w:val="3"/>
        </w:rPr>
        <w:t>标邀请规定的投标截止之日起计算。投标有效期</w:t>
      </w:r>
      <w:r>
        <w:rPr>
          <w:rFonts w:ascii="SimSun" w:hAnsi="SimSun" w:eastAsia="SimSun" w:cs="SimSun"/>
          <w:sz w:val="24"/>
          <w:szCs w:val="24"/>
          <w:spacing w:val="2"/>
        </w:rPr>
        <w:t>不足的，在评标时将其视为无效</w:t>
      </w:r>
    </w:p>
    <w:p>
      <w:pPr>
        <w:spacing w:line="360" w:lineRule="auto"/>
        <w:sectPr>
          <w:headerReference w:type="default" r:id="rId21"/>
          <w:footerReference w:type="default" r:id="rId79"/>
          <w:pgSz w:w="11905" w:h="16839"/>
          <w:pgMar w:top="400" w:right="1700" w:bottom="1280" w:left="1701" w:header="0" w:footer="1022" w:gutter="0"/>
        </w:sectPr>
        <w:rPr>
          <w:rFonts w:ascii="SimSun" w:hAnsi="SimSun" w:eastAsia="SimSun" w:cs="SimSun"/>
          <w:sz w:val="24"/>
          <w:szCs w:val="24"/>
        </w:rPr>
      </w:pPr>
    </w:p>
    <w:p>
      <w:pPr>
        <w:spacing w:line="273" w:lineRule="auto"/>
        <w:rPr>
          <w:rFonts w:ascii="Arial"/>
          <w:sz w:val="21"/>
        </w:rPr>
      </w:pPr>
      <w:r/>
    </w:p>
    <w:p>
      <w:pPr>
        <w:ind w:left="12"/>
        <w:spacing w:before="78" w:line="220" w:lineRule="auto"/>
        <w:rPr>
          <w:rFonts w:ascii="SimSun" w:hAnsi="SimSun" w:eastAsia="SimSun" w:cs="SimSun"/>
          <w:sz w:val="24"/>
          <w:szCs w:val="24"/>
        </w:rPr>
      </w:pPr>
      <w:r>
        <w:rPr>
          <w:rFonts w:ascii="SimSun" w:hAnsi="SimSun" w:eastAsia="SimSun" w:cs="SimSun"/>
          <w:sz w:val="24"/>
          <w:szCs w:val="24"/>
          <w:spacing w:val="-5"/>
        </w:rPr>
        <w:t>投标。</w:t>
      </w:r>
    </w:p>
    <w:p>
      <w:pPr>
        <w:pStyle w:val="BodyText"/>
        <w:ind w:left="490"/>
        <w:spacing w:before="179" w:line="219" w:lineRule="auto"/>
        <w:rPr>
          <w:rFonts w:ascii="SimSun" w:hAnsi="SimSun" w:eastAsia="SimSun" w:cs="SimSun"/>
          <w:sz w:val="24"/>
          <w:szCs w:val="24"/>
        </w:rPr>
      </w:pPr>
      <w:r>
        <w:rPr>
          <w:sz w:val="24"/>
          <w:szCs w:val="24"/>
          <w:b/>
          <w:bCs/>
          <w:spacing w:val="-3"/>
        </w:rPr>
        <w:t>22.</w:t>
      </w:r>
      <w:r>
        <w:rPr>
          <w:rFonts w:ascii="SimSun" w:hAnsi="SimSun" w:eastAsia="SimSun" w:cs="SimSun"/>
          <w:sz w:val="24"/>
          <w:szCs w:val="24"/>
          <w:b/>
          <w:bCs/>
          <w:spacing w:val="-3"/>
        </w:rPr>
        <w:t>投标文件的编制和签署</w:t>
      </w:r>
    </w:p>
    <w:p>
      <w:pPr>
        <w:pStyle w:val="BodyText"/>
        <w:ind w:left="38" w:right="2" w:firstLine="455"/>
        <w:spacing w:before="183" w:line="359" w:lineRule="auto"/>
        <w:rPr>
          <w:rFonts w:ascii="SimSun" w:hAnsi="SimSun" w:eastAsia="SimSun" w:cs="SimSun"/>
          <w:sz w:val="24"/>
          <w:szCs w:val="24"/>
        </w:rPr>
      </w:pPr>
      <w:r>
        <w:rPr>
          <w:sz w:val="24"/>
          <w:szCs w:val="24"/>
          <w:spacing w:val="1"/>
        </w:rPr>
        <w:t>22.1</w:t>
      </w:r>
      <w:r>
        <w:rPr>
          <w:sz w:val="24"/>
          <w:szCs w:val="24"/>
          <w:spacing w:val="51"/>
        </w:rPr>
        <w:t xml:space="preserve"> </w:t>
      </w:r>
      <w:r>
        <w:rPr>
          <w:rFonts w:ascii="SimSun" w:hAnsi="SimSun" w:eastAsia="SimSun" w:cs="SimSun"/>
          <w:sz w:val="24"/>
          <w:szCs w:val="24"/>
          <w:spacing w:val="1"/>
        </w:rPr>
        <w:t>电子投标文件：投标人应按照电子招标文件要求制作投标文件，并进行</w:t>
      </w:r>
      <w:r>
        <w:rPr>
          <w:rFonts w:ascii="SimSun" w:hAnsi="SimSun" w:eastAsia="SimSun" w:cs="SimSun"/>
          <w:sz w:val="24"/>
          <w:szCs w:val="24"/>
          <w:spacing w:val="-5"/>
        </w:rPr>
        <w:t>电子签名和盖章。</w:t>
      </w:r>
    </w:p>
    <w:p>
      <w:pPr>
        <w:pStyle w:val="BodyText"/>
        <w:ind w:left="14" w:right="2" w:firstLine="479"/>
        <w:spacing w:before="2" w:line="312" w:lineRule="auto"/>
        <w:rPr>
          <w:rFonts w:ascii="SimSun" w:hAnsi="SimSun" w:eastAsia="SimSun" w:cs="SimSun"/>
          <w:sz w:val="24"/>
          <w:szCs w:val="24"/>
        </w:rPr>
      </w:pPr>
      <w:r>
        <w:rPr>
          <w:sz w:val="24"/>
          <w:szCs w:val="24"/>
          <w:spacing w:val="14"/>
        </w:rPr>
        <w:t>22.1.1</w:t>
      </w:r>
      <w:r>
        <w:rPr>
          <w:sz w:val="24"/>
          <w:szCs w:val="24"/>
          <w:spacing w:val="40"/>
          <w:w w:val="101"/>
        </w:rPr>
        <w:t xml:space="preserve"> </w:t>
      </w:r>
      <w:r>
        <w:rPr>
          <w:rFonts w:ascii="SimSun" w:hAnsi="SimSun" w:eastAsia="SimSun" w:cs="SimSun"/>
          <w:sz w:val="24"/>
          <w:szCs w:val="24"/>
          <w:spacing w:val="14"/>
        </w:rPr>
        <w:t>投标人确认投标后</w:t>
      </w:r>
      <w:r>
        <w:rPr>
          <w:rFonts w:ascii="SimSun" w:hAnsi="SimSun" w:eastAsia="SimSun" w:cs="SimSun"/>
          <w:sz w:val="24"/>
          <w:szCs w:val="24"/>
          <w:spacing w:val="-70"/>
        </w:rPr>
        <w:t xml:space="preserve"> </w:t>
      </w:r>
      <w:r>
        <w:rPr>
          <w:rFonts w:ascii="SimSun" w:hAnsi="SimSun" w:eastAsia="SimSun" w:cs="SimSun"/>
          <w:sz w:val="24"/>
          <w:szCs w:val="24"/>
          <w:spacing w:val="14"/>
        </w:rPr>
        <w:t>，应从交易平台上下载“</w:t>
      </w:r>
      <w:r>
        <w:rPr>
          <w:rFonts w:ascii="SimSun" w:hAnsi="SimSun" w:eastAsia="SimSun" w:cs="SimSun"/>
          <w:sz w:val="24"/>
          <w:szCs w:val="24"/>
          <w:spacing w:val="-61"/>
        </w:rPr>
        <w:t xml:space="preserve"> </w:t>
      </w:r>
      <w:r>
        <w:rPr>
          <w:rFonts w:ascii="SimSun" w:hAnsi="SimSun" w:eastAsia="SimSun" w:cs="SimSun"/>
          <w:sz w:val="24"/>
          <w:szCs w:val="24"/>
          <w:spacing w:val="14"/>
        </w:rPr>
        <w:t>电子招标文件制</w:t>
      </w:r>
      <w:r>
        <w:rPr>
          <w:rFonts w:ascii="SimSun" w:hAnsi="SimSun" w:eastAsia="SimSun" w:cs="SimSun"/>
          <w:sz w:val="24"/>
          <w:szCs w:val="24"/>
          <w:spacing w:val="13"/>
        </w:rPr>
        <w:t>作工</w:t>
      </w:r>
      <w:r>
        <w:rPr>
          <w:rFonts w:ascii="SimSun" w:hAnsi="SimSun" w:eastAsia="SimSun" w:cs="SimSun"/>
          <w:sz w:val="24"/>
          <w:szCs w:val="24"/>
          <w:spacing w:val="1"/>
        </w:rPr>
        <w:t>具</w:t>
      </w:r>
      <w:r>
        <w:rPr>
          <w:rFonts w:ascii="SimSun" w:hAnsi="SimSun" w:eastAsia="SimSun" w:cs="SimSun"/>
          <w:sz w:val="24"/>
          <w:szCs w:val="24"/>
          <w:spacing w:val="-70"/>
        </w:rPr>
        <w:t xml:space="preserve"> </w:t>
      </w:r>
      <w:r>
        <w:rPr>
          <w:rFonts w:ascii="SimSun" w:hAnsi="SimSun" w:eastAsia="SimSun" w:cs="SimSun"/>
          <w:sz w:val="24"/>
          <w:szCs w:val="24"/>
          <w:spacing w:val="1"/>
        </w:rPr>
        <w:t>”，并使用此工具编制电子投标文件，否则将可能影响电子投标文件的上传而</w:t>
      </w:r>
      <w:r>
        <w:rPr>
          <w:rFonts w:ascii="SimSun" w:hAnsi="SimSun" w:eastAsia="SimSun" w:cs="SimSun"/>
          <w:sz w:val="24"/>
          <w:szCs w:val="24"/>
          <w:spacing w:val="-3"/>
        </w:rPr>
        <w:t>导致投标无效。</w:t>
      </w:r>
    </w:p>
    <w:p>
      <w:pPr>
        <w:pStyle w:val="BodyText"/>
        <w:ind w:left="10" w:firstLine="483"/>
        <w:spacing w:before="181" w:line="289" w:lineRule="auto"/>
        <w:rPr>
          <w:rFonts w:ascii="SimSun" w:hAnsi="SimSun" w:eastAsia="SimSun" w:cs="SimSun"/>
          <w:sz w:val="24"/>
          <w:szCs w:val="24"/>
        </w:rPr>
      </w:pPr>
      <w:r>
        <w:rPr>
          <w:sz w:val="24"/>
          <w:szCs w:val="24"/>
          <w:spacing w:val="3"/>
        </w:rPr>
        <w:t>22.1.2</w:t>
      </w:r>
      <w:r>
        <w:rPr>
          <w:sz w:val="24"/>
          <w:szCs w:val="24"/>
          <w:spacing w:val="38"/>
          <w:w w:val="101"/>
        </w:rPr>
        <w:t xml:space="preserve"> </w:t>
      </w:r>
      <w:r>
        <w:rPr>
          <w:rFonts w:ascii="SimSun" w:hAnsi="SimSun" w:eastAsia="SimSun" w:cs="SimSun"/>
          <w:sz w:val="24"/>
          <w:szCs w:val="24"/>
          <w:spacing w:val="3"/>
        </w:rPr>
        <w:t>投标人因自身原因导致电子投标文件无法导入电子评标系统的，该投</w:t>
      </w:r>
      <w:r>
        <w:rPr>
          <w:rFonts w:ascii="SimSun" w:hAnsi="SimSun" w:eastAsia="SimSun" w:cs="SimSun"/>
          <w:sz w:val="24"/>
          <w:szCs w:val="24"/>
          <w:spacing w:val="-1"/>
        </w:rPr>
        <w:t>标文件视为无效投标文件。</w:t>
      </w:r>
    </w:p>
    <w:p>
      <w:pPr>
        <w:pStyle w:val="BodyText"/>
        <w:ind w:left="10" w:right="58" w:firstLine="483"/>
        <w:spacing w:before="183" w:line="289" w:lineRule="auto"/>
        <w:rPr>
          <w:rFonts w:ascii="SimSun" w:hAnsi="SimSun" w:eastAsia="SimSun" w:cs="SimSun"/>
          <w:sz w:val="24"/>
          <w:szCs w:val="24"/>
        </w:rPr>
      </w:pPr>
      <w:r>
        <w:rPr>
          <w:sz w:val="24"/>
          <w:szCs w:val="24"/>
          <w:spacing w:val="1"/>
        </w:rPr>
        <w:t>22.1.3</w:t>
      </w:r>
      <w:r>
        <w:rPr>
          <w:sz w:val="24"/>
          <w:szCs w:val="24"/>
          <w:spacing w:val="52"/>
        </w:rPr>
        <w:t xml:space="preserve"> </w:t>
      </w:r>
      <w:r>
        <w:rPr>
          <w:rFonts w:ascii="SimSun" w:hAnsi="SimSun" w:eastAsia="SimSun" w:cs="SimSun"/>
          <w:sz w:val="24"/>
          <w:szCs w:val="24"/>
          <w:spacing w:val="1"/>
        </w:rPr>
        <w:t>电子招投标文件具有法律效力，若投标文件与招标文件要求不一致，</w:t>
      </w:r>
      <w:r>
        <w:rPr>
          <w:rFonts w:ascii="SimSun" w:hAnsi="SimSun" w:eastAsia="SimSun" w:cs="SimSun"/>
          <w:sz w:val="24"/>
          <w:szCs w:val="24"/>
          <w:spacing w:val="-1"/>
        </w:rPr>
        <w:t>其内容影响中标结果时，责任由投标人自行承担。</w:t>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ind w:left="37"/>
        <w:spacing w:before="91" w:line="220" w:lineRule="auto"/>
        <w:outlineLvl w:val="1"/>
        <w:rPr>
          <w:rFonts w:ascii="SimSun" w:hAnsi="SimSun" w:eastAsia="SimSun" w:cs="SimSun"/>
          <w:sz w:val="28"/>
          <w:szCs w:val="28"/>
        </w:rPr>
      </w:pPr>
      <w:bookmarkStart w:name="bookmark9" w:id="8"/>
      <w:bookmarkEnd w:id="8"/>
      <w:r>
        <w:rPr>
          <w:rFonts w:ascii="SimSun" w:hAnsi="SimSun" w:eastAsia="SimSun" w:cs="SimSun"/>
          <w:sz w:val="28"/>
          <w:szCs w:val="28"/>
          <w:b/>
          <w:bCs/>
          <w:spacing w:val="-7"/>
        </w:rPr>
        <w:t>四、投标文件的提交</w:t>
      </w:r>
    </w:p>
    <w:p>
      <w:pPr>
        <w:pStyle w:val="BodyText"/>
        <w:ind w:left="490"/>
        <w:spacing w:before="24" w:line="219" w:lineRule="auto"/>
        <w:rPr>
          <w:rFonts w:ascii="SimSun" w:hAnsi="SimSun" w:eastAsia="SimSun" w:cs="SimSun"/>
          <w:sz w:val="24"/>
          <w:szCs w:val="24"/>
        </w:rPr>
      </w:pPr>
      <w:r>
        <w:rPr>
          <w:sz w:val="24"/>
          <w:szCs w:val="24"/>
          <w:b/>
          <w:bCs/>
          <w:spacing w:val="-5"/>
        </w:rPr>
        <w:t>23</w:t>
      </w:r>
      <w:r>
        <w:rPr>
          <w:sz w:val="24"/>
          <w:szCs w:val="24"/>
          <w:b/>
          <w:bCs/>
          <w:spacing w:val="-23"/>
        </w:rPr>
        <w:t xml:space="preserve"> </w:t>
      </w:r>
      <w:r>
        <w:rPr>
          <w:rFonts w:ascii="SimSun" w:hAnsi="SimSun" w:eastAsia="SimSun" w:cs="SimSun"/>
          <w:sz w:val="24"/>
          <w:szCs w:val="24"/>
          <w:b/>
          <w:bCs/>
          <w:spacing w:val="-5"/>
        </w:rPr>
        <w:t>．电子投标文件的提交</w:t>
      </w:r>
    </w:p>
    <w:p>
      <w:pPr>
        <w:pStyle w:val="BodyText"/>
        <w:ind w:left="490"/>
        <w:spacing w:before="181" w:line="219" w:lineRule="auto"/>
        <w:rPr>
          <w:rFonts w:ascii="SimSun" w:hAnsi="SimSun" w:eastAsia="SimSun" w:cs="SimSun"/>
          <w:sz w:val="24"/>
          <w:szCs w:val="24"/>
        </w:rPr>
      </w:pPr>
      <w:r>
        <w:rPr>
          <w:sz w:val="24"/>
          <w:szCs w:val="24"/>
          <w:b/>
          <w:bCs/>
          <w:spacing w:val="-5"/>
        </w:rPr>
        <w:t>23.1</w:t>
      </w:r>
      <w:r>
        <w:rPr>
          <w:sz w:val="24"/>
          <w:szCs w:val="24"/>
          <w:b/>
          <w:bCs/>
          <w:spacing w:val="56"/>
          <w:w w:val="101"/>
        </w:rPr>
        <w:t xml:space="preserve"> </w:t>
      </w:r>
      <w:r>
        <w:rPr>
          <w:rFonts w:ascii="SimSun" w:hAnsi="SimSun" w:eastAsia="SimSun" w:cs="SimSun"/>
          <w:sz w:val="24"/>
          <w:szCs w:val="24"/>
          <w:b/>
          <w:bCs/>
          <w:spacing w:val="-5"/>
        </w:rPr>
        <w:t>电子投标文件的密封和标记</w:t>
      </w:r>
    </w:p>
    <w:p>
      <w:pPr>
        <w:pStyle w:val="BodyText"/>
        <w:ind w:left="14" w:firstLine="479"/>
        <w:spacing w:before="183" w:line="359" w:lineRule="auto"/>
        <w:rPr>
          <w:rFonts w:ascii="SimSun" w:hAnsi="SimSun" w:eastAsia="SimSun" w:cs="SimSun"/>
          <w:sz w:val="24"/>
          <w:szCs w:val="24"/>
        </w:rPr>
      </w:pPr>
      <w:r>
        <w:rPr>
          <w:sz w:val="24"/>
          <w:szCs w:val="24"/>
          <w:spacing w:val="3"/>
        </w:rPr>
        <w:t>23.1.1</w:t>
      </w:r>
      <w:r>
        <w:rPr>
          <w:sz w:val="24"/>
          <w:szCs w:val="24"/>
          <w:spacing w:val="49"/>
          <w:w w:val="101"/>
        </w:rPr>
        <w:t xml:space="preserve"> </w:t>
      </w:r>
      <w:r>
        <w:rPr>
          <w:rFonts w:ascii="SimSun" w:hAnsi="SimSun" w:eastAsia="SimSun" w:cs="SimSun"/>
          <w:sz w:val="24"/>
          <w:szCs w:val="24"/>
          <w:spacing w:val="3"/>
        </w:rPr>
        <w:t>电子投标文件通过数字证书进行加密并签章</w:t>
      </w:r>
      <w:r>
        <w:rPr>
          <w:rFonts w:ascii="SimSun" w:hAnsi="SimSun" w:eastAsia="SimSun" w:cs="SimSun"/>
          <w:sz w:val="24"/>
          <w:szCs w:val="24"/>
          <w:spacing w:val="2"/>
        </w:rPr>
        <w:t>。未按要求加密和数字证</w:t>
      </w:r>
      <w:r>
        <w:rPr>
          <w:rFonts w:ascii="SimSun" w:hAnsi="SimSun" w:eastAsia="SimSun" w:cs="SimSun"/>
          <w:sz w:val="24"/>
          <w:szCs w:val="24"/>
          <w:spacing w:val="-1"/>
        </w:rPr>
        <w:t>书认证的投标文件，电子开标软件将无法接受，</w:t>
      </w:r>
      <w:r>
        <w:rPr>
          <w:rFonts w:ascii="SimSun" w:hAnsi="SimSun" w:eastAsia="SimSun" w:cs="SimSun"/>
          <w:sz w:val="24"/>
          <w:szCs w:val="24"/>
          <w:spacing w:val="-51"/>
        </w:rPr>
        <w:t xml:space="preserve"> </w:t>
      </w:r>
      <w:r>
        <w:rPr>
          <w:rFonts w:ascii="SimSun" w:hAnsi="SimSun" w:eastAsia="SimSun" w:cs="SimSun"/>
          <w:sz w:val="24"/>
          <w:szCs w:val="24"/>
          <w:spacing w:val="-1"/>
        </w:rPr>
        <w:t>采购代理机构不予受理。</w:t>
      </w:r>
    </w:p>
    <w:p>
      <w:pPr>
        <w:pStyle w:val="BodyText"/>
        <w:ind w:left="490"/>
        <w:spacing w:line="219" w:lineRule="auto"/>
        <w:rPr>
          <w:rFonts w:ascii="SimSun" w:hAnsi="SimSun" w:eastAsia="SimSun" w:cs="SimSun"/>
          <w:sz w:val="24"/>
          <w:szCs w:val="24"/>
        </w:rPr>
      </w:pPr>
      <w:r>
        <w:rPr>
          <w:sz w:val="24"/>
          <w:szCs w:val="24"/>
          <w:b/>
          <w:bCs/>
          <w:spacing w:val="-5"/>
        </w:rPr>
        <w:t>23.2</w:t>
      </w:r>
      <w:r>
        <w:rPr>
          <w:sz w:val="24"/>
          <w:szCs w:val="24"/>
          <w:b/>
          <w:bCs/>
          <w:spacing w:val="46"/>
          <w:w w:val="101"/>
        </w:rPr>
        <w:t xml:space="preserve"> </w:t>
      </w:r>
      <w:r>
        <w:rPr>
          <w:rFonts w:ascii="SimSun" w:hAnsi="SimSun" w:eastAsia="SimSun" w:cs="SimSun"/>
          <w:sz w:val="24"/>
          <w:szCs w:val="24"/>
          <w:b/>
          <w:bCs/>
          <w:spacing w:val="-5"/>
        </w:rPr>
        <w:t>电子投标文件的提交</w:t>
      </w:r>
    </w:p>
    <w:p>
      <w:pPr>
        <w:pStyle w:val="BodyText"/>
        <w:ind w:left="15" w:firstLine="478"/>
        <w:spacing w:before="181" w:line="290" w:lineRule="auto"/>
        <w:rPr>
          <w:rFonts w:ascii="SimSun" w:hAnsi="SimSun" w:eastAsia="SimSun" w:cs="SimSun"/>
          <w:sz w:val="24"/>
          <w:szCs w:val="24"/>
        </w:rPr>
      </w:pPr>
      <w:r>
        <w:rPr>
          <w:sz w:val="24"/>
          <w:szCs w:val="24"/>
          <w:spacing w:val="3"/>
        </w:rPr>
        <w:t>23.2.1</w:t>
      </w:r>
      <w:r>
        <w:rPr>
          <w:sz w:val="24"/>
          <w:szCs w:val="24"/>
          <w:spacing w:val="38"/>
          <w:w w:val="101"/>
        </w:rPr>
        <w:t xml:space="preserve"> </w:t>
      </w:r>
      <w:r>
        <w:rPr>
          <w:rFonts w:ascii="SimSun" w:hAnsi="SimSun" w:eastAsia="SimSun" w:cs="SimSun"/>
          <w:sz w:val="24"/>
          <w:szCs w:val="24"/>
          <w:spacing w:val="3"/>
        </w:rPr>
        <w:t>投标人应在招标文件规定的投标截止时间前将电子投标文件上传到指</w:t>
      </w:r>
      <w:r>
        <w:rPr>
          <w:rFonts w:ascii="SimSun" w:hAnsi="SimSun" w:eastAsia="SimSun" w:cs="SimSun"/>
          <w:sz w:val="24"/>
          <w:szCs w:val="24"/>
          <w:spacing w:val="-1"/>
        </w:rPr>
        <w:t>定网站的指定栏目，逾期不予受理。</w:t>
      </w:r>
    </w:p>
    <w:p>
      <w:pPr>
        <w:pStyle w:val="BodyText"/>
        <w:ind w:left="9" w:firstLine="484"/>
        <w:spacing w:before="180" w:line="313" w:lineRule="auto"/>
        <w:rPr>
          <w:rFonts w:ascii="SimSun" w:hAnsi="SimSun" w:eastAsia="SimSun" w:cs="SimSun"/>
          <w:sz w:val="24"/>
          <w:szCs w:val="24"/>
        </w:rPr>
      </w:pPr>
      <w:r>
        <w:rPr>
          <w:sz w:val="24"/>
          <w:szCs w:val="24"/>
          <w:spacing w:val="2"/>
        </w:rPr>
        <w:t>23.2.2</w:t>
      </w:r>
      <w:r>
        <w:rPr>
          <w:sz w:val="24"/>
          <w:szCs w:val="24"/>
          <w:spacing w:val="35"/>
          <w:w w:val="101"/>
        </w:rPr>
        <w:t xml:space="preserve"> </w:t>
      </w:r>
      <w:r>
        <w:rPr>
          <w:rFonts w:ascii="SimSun" w:hAnsi="SimSun" w:eastAsia="SimSun" w:cs="SimSun"/>
          <w:sz w:val="24"/>
          <w:szCs w:val="24"/>
          <w:spacing w:val="2"/>
        </w:rPr>
        <w:t>如遇系统提示“上传未成功</w:t>
      </w:r>
      <w:r>
        <w:rPr>
          <w:rFonts w:ascii="SimSun" w:hAnsi="SimSun" w:eastAsia="SimSun" w:cs="SimSun"/>
          <w:sz w:val="24"/>
          <w:szCs w:val="24"/>
          <w:spacing w:val="-84"/>
        </w:rPr>
        <w:t xml:space="preserve"> </w:t>
      </w:r>
      <w:r>
        <w:rPr>
          <w:rFonts w:ascii="SimSun" w:hAnsi="SimSun" w:eastAsia="SimSun" w:cs="SimSun"/>
          <w:sz w:val="24"/>
          <w:szCs w:val="24"/>
          <w:spacing w:val="2"/>
        </w:rPr>
        <w:t>”，投标人应及时重新修改文件或与系统</w:t>
      </w:r>
      <w:r>
        <w:rPr>
          <w:rFonts w:ascii="SimSun" w:hAnsi="SimSun" w:eastAsia="SimSun" w:cs="SimSun"/>
          <w:sz w:val="24"/>
          <w:szCs w:val="24"/>
          <w:spacing w:val="3"/>
        </w:rPr>
        <w:t>运维机构联系，查明原因，确保上传无误。因自身</w:t>
      </w:r>
      <w:r>
        <w:rPr>
          <w:rFonts w:ascii="SimSun" w:hAnsi="SimSun" w:eastAsia="SimSun" w:cs="SimSun"/>
          <w:sz w:val="24"/>
          <w:szCs w:val="24"/>
          <w:spacing w:val="2"/>
        </w:rPr>
        <w:t>原因导致不能上传的，由投标</w:t>
      </w:r>
      <w:r>
        <w:rPr>
          <w:rFonts w:ascii="SimSun" w:hAnsi="SimSun" w:eastAsia="SimSun" w:cs="SimSun"/>
          <w:sz w:val="24"/>
          <w:szCs w:val="24"/>
          <w:spacing w:val="-2"/>
        </w:rPr>
        <w:t>人自行承担责任。</w:t>
      </w:r>
    </w:p>
    <w:p>
      <w:pPr>
        <w:pStyle w:val="BodyText"/>
        <w:ind w:left="490"/>
        <w:spacing w:before="181" w:line="219" w:lineRule="auto"/>
        <w:rPr>
          <w:rFonts w:ascii="SimSun" w:hAnsi="SimSun" w:eastAsia="SimSun" w:cs="SimSun"/>
          <w:sz w:val="24"/>
          <w:szCs w:val="24"/>
        </w:rPr>
      </w:pPr>
      <w:r>
        <w:rPr>
          <w:sz w:val="24"/>
          <w:szCs w:val="24"/>
          <w:b/>
          <w:bCs/>
          <w:spacing w:val="-5"/>
        </w:rPr>
        <w:t>23.3</w:t>
      </w:r>
      <w:r>
        <w:rPr>
          <w:sz w:val="24"/>
          <w:szCs w:val="24"/>
          <w:b/>
          <w:bCs/>
          <w:spacing w:val="56"/>
          <w:w w:val="101"/>
        </w:rPr>
        <w:t xml:space="preserve"> </w:t>
      </w:r>
      <w:r>
        <w:rPr>
          <w:rFonts w:ascii="SimSun" w:hAnsi="SimSun" w:eastAsia="SimSun" w:cs="SimSun"/>
          <w:sz w:val="24"/>
          <w:szCs w:val="24"/>
          <w:b/>
          <w:bCs/>
          <w:spacing w:val="-5"/>
        </w:rPr>
        <w:t>电子投标文件的修改和撤回</w:t>
      </w:r>
    </w:p>
    <w:p>
      <w:pPr>
        <w:ind w:left="11" w:firstLine="480"/>
        <w:spacing w:before="182" w:line="359" w:lineRule="auto"/>
        <w:jc w:val="both"/>
        <w:rPr>
          <w:rFonts w:ascii="SimSun" w:hAnsi="SimSun" w:eastAsia="SimSun" w:cs="SimSun"/>
          <w:sz w:val="24"/>
          <w:szCs w:val="24"/>
        </w:rPr>
      </w:pPr>
      <w:r>
        <w:rPr>
          <w:rFonts w:ascii="SimSun" w:hAnsi="SimSun" w:eastAsia="SimSun" w:cs="SimSun"/>
          <w:sz w:val="24"/>
          <w:szCs w:val="24"/>
          <w:spacing w:val="3"/>
        </w:rPr>
        <w:t>投标人在招标文件规定的投标截止时间前，可以撤回</w:t>
      </w:r>
      <w:r>
        <w:rPr>
          <w:rFonts w:ascii="SimSun" w:hAnsi="SimSun" w:eastAsia="SimSun" w:cs="SimSun"/>
          <w:sz w:val="24"/>
          <w:szCs w:val="24"/>
          <w:spacing w:val="2"/>
        </w:rPr>
        <w:t>已上传的投标文件，也</w:t>
      </w:r>
      <w:r>
        <w:rPr>
          <w:rFonts w:ascii="SimSun" w:hAnsi="SimSun" w:eastAsia="SimSun" w:cs="SimSun"/>
          <w:sz w:val="24"/>
          <w:szCs w:val="24"/>
          <w:spacing w:val="10"/>
        </w:rPr>
        <w:t>可以撤回并修改后再重新上传。在投标截止时间之后，</w:t>
      </w:r>
      <w:r>
        <w:rPr>
          <w:rFonts w:ascii="SimSun" w:hAnsi="SimSun" w:eastAsia="SimSun" w:cs="SimSun"/>
          <w:sz w:val="24"/>
          <w:szCs w:val="24"/>
          <w:spacing w:val="9"/>
        </w:rPr>
        <w:t>投标人撤回其投标文件</w:t>
      </w:r>
      <w:r>
        <w:rPr>
          <w:rFonts w:ascii="SimSun" w:hAnsi="SimSun" w:eastAsia="SimSun" w:cs="SimSun"/>
          <w:sz w:val="24"/>
          <w:szCs w:val="24"/>
          <w:spacing w:val="-1"/>
        </w:rPr>
        <w:t>的，按政府采购相关规定接受处罚。</w:t>
      </w:r>
    </w:p>
    <w:p>
      <w:pPr>
        <w:pStyle w:val="BodyText"/>
        <w:ind w:left="490"/>
        <w:spacing w:line="219" w:lineRule="auto"/>
        <w:rPr>
          <w:rFonts w:ascii="SimSun" w:hAnsi="SimSun" w:eastAsia="SimSun" w:cs="SimSun"/>
          <w:sz w:val="24"/>
          <w:szCs w:val="24"/>
        </w:rPr>
      </w:pPr>
      <w:r>
        <w:rPr>
          <w:sz w:val="24"/>
          <w:szCs w:val="24"/>
          <w:b/>
          <w:bCs/>
          <w:spacing w:val="-4"/>
        </w:rPr>
        <w:t>24</w:t>
      </w:r>
      <w:r>
        <w:rPr>
          <w:sz w:val="24"/>
          <w:szCs w:val="24"/>
          <w:b/>
          <w:bCs/>
          <w:spacing w:val="-7"/>
        </w:rPr>
        <w:t xml:space="preserve"> </w:t>
      </w:r>
      <w:r>
        <w:rPr>
          <w:rFonts w:ascii="SimSun" w:hAnsi="SimSun" w:eastAsia="SimSun" w:cs="SimSun"/>
          <w:sz w:val="24"/>
          <w:szCs w:val="24"/>
          <w:b/>
          <w:bCs/>
          <w:spacing w:val="-4"/>
        </w:rPr>
        <w:t>．无论中标与否，投标人的投标文件均不予退还。</w:t>
      </w:r>
    </w:p>
    <w:p>
      <w:pPr>
        <w:pStyle w:val="BodyText"/>
        <w:ind w:left="490"/>
        <w:spacing w:before="183" w:line="220" w:lineRule="auto"/>
        <w:rPr>
          <w:rFonts w:ascii="SimSun" w:hAnsi="SimSun" w:eastAsia="SimSun" w:cs="SimSun"/>
          <w:sz w:val="24"/>
          <w:szCs w:val="24"/>
        </w:rPr>
      </w:pPr>
      <w:r>
        <w:rPr>
          <w:sz w:val="24"/>
          <w:szCs w:val="24"/>
          <w:b/>
          <w:bCs/>
          <w:spacing w:val="-7"/>
        </w:rPr>
        <w:t>25.</w:t>
      </w:r>
      <w:r>
        <w:rPr>
          <w:sz w:val="24"/>
          <w:szCs w:val="24"/>
          <w:b/>
          <w:bCs/>
          <w:spacing w:val="-25"/>
        </w:rPr>
        <w:t xml:space="preserve"> </w:t>
      </w:r>
      <w:r>
        <w:rPr>
          <w:rFonts w:ascii="SimSun" w:hAnsi="SimSun" w:eastAsia="SimSun" w:cs="SimSun"/>
          <w:sz w:val="24"/>
          <w:szCs w:val="24"/>
          <w:b/>
          <w:bCs/>
          <w:spacing w:val="-7"/>
        </w:rPr>
        <w:t>串通投标</w:t>
      </w:r>
    </w:p>
    <w:p>
      <w:pPr>
        <w:spacing w:line="220" w:lineRule="auto"/>
        <w:sectPr>
          <w:headerReference w:type="default" r:id="rId24"/>
          <w:footerReference w:type="default" r:id="rId80"/>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90"/>
        <w:spacing w:before="78" w:line="220" w:lineRule="auto"/>
        <w:rPr>
          <w:rFonts w:ascii="SimSun" w:hAnsi="SimSun" w:eastAsia="SimSun" w:cs="SimSun"/>
          <w:sz w:val="24"/>
          <w:szCs w:val="24"/>
        </w:rPr>
      </w:pPr>
      <w:r>
        <w:rPr>
          <w:rFonts w:ascii="SimSun" w:hAnsi="SimSun" w:eastAsia="SimSun" w:cs="SimSun"/>
          <w:sz w:val="24"/>
          <w:szCs w:val="24"/>
          <w:spacing w:val="-1"/>
        </w:rPr>
        <w:t>有下列情形之一的，视为投标人串通投标，其投标无效：</w:t>
      </w:r>
    </w:p>
    <w:p>
      <w:pPr>
        <w:pStyle w:val="BodyText"/>
        <w:ind w:left="501"/>
        <w:spacing w:before="179"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1</w:t>
      </w:r>
      <w:r>
        <w:rPr>
          <w:rFonts w:ascii="SimSun" w:hAnsi="SimSun" w:eastAsia="SimSun" w:cs="SimSun"/>
          <w:sz w:val="24"/>
          <w:szCs w:val="24"/>
          <w:spacing w:val="-1"/>
        </w:rPr>
        <w:t>）不同投标人的投标文件由同一单位或者个人编制；</w:t>
      </w:r>
    </w:p>
    <w:p>
      <w:pPr>
        <w:pStyle w:val="BodyText"/>
        <w:ind w:left="501"/>
        <w:spacing w:before="183"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2</w:t>
      </w:r>
      <w:r>
        <w:rPr>
          <w:rFonts w:ascii="SimSun" w:hAnsi="SimSun" w:eastAsia="SimSun" w:cs="SimSun"/>
          <w:sz w:val="24"/>
          <w:szCs w:val="24"/>
          <w:spacing w:val="-1"/>
        </w:rPr>
        <w:t>）不同投标人委托同一单位或者个人办理投标事宜；</w:t>
      </w:r>
    </w:p>
    <w:p>
      <w:pPr>
        <w:pStyle w:val="BodyText"/>
        <w:ind w:left="501"/>
        <w:spacing w:before="180"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3</w:t>
      </w:r>
      <w:r>
        <w:rPr>
          <w:rFonts w:ascii="SimSun" w:hAnsi="SimSun" w:eastAsia="SimSun" w:cs="SimSun"/>
          <w:sz w:val="24"/>
          <w:szCs w:val="24"/>
          <w:spacing w:val="-1"/>
        </w:rPr>
        <w:t>）不同投标人的投标文件载明的项目管理成员或者联系人员为同一人；</w:t>
      </w:r>
    </w:p>
    <w:p>
      <w:pPr>
        <w:pStyle w:val="BodyText"/>
        <w:ind w:left="501"/>
        <w:spacing w:before="183" w:line="218"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4</w:t>
      </w:r>
      <w:r>
        <w:rPr>
          <w:rFonts w:ascii="SimSun" w:hAnsi="SimSun" w:eastAsia="SimSun" w:cs="SimSun"/>
          <w:sz w:val="24"/>
          <w:szCs w:val="24"/>
          <w:spacing w:val="-1"/>
        </w:rPr>
        <w:t>）不同投标人的投标文件异常一致或者投标报价呈规律性差异；</w:t>
      </w:r>
    </w:p>
    <w:p>
      <w:pPr>
        <w:pStyle w:val="BodyText"/>
        <w:ind w:left="501"/>
        <w:spacing w:before="185" w:line="219"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5</w:t>
      </w:r>
      <w:r>
        <w:rPr>
          <w:rFonts w:ascii="SimSun" w:hAnsi="SimSun" w:eastAsia="SimSun" w:cs="SimSun"/>
          <w:sz w:val="24"/>
          <w:szCs w:val="24"/>
          <w:spacing w:val="-2"/>
        </w:rPr>
        <w:t>）不同投标人的投标文件相互混装。</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16"/>
        <w:spacing w:before="91" w:line="221" w:lineRule="auto"/>
        <w:outlineLvl w:val="1"/>
        <w:rPr>
          <w:rFonts w:ascii="SimSun" w:hAnsi="SimSun" w:eastAsia="SimSun" w:cs="SimSun"/>
          <w:sz w:val="28"/>
          <w:szCs w:val="28"/>
        </w:rPr>
      </w:pPr>
      <w:bookmarkStart w:name="bookmark10" w:id="9"/>
      <w:bookmarkEnd w:id="9"/>
      <w:r>
        <w:rPr>
          <w:rFonts w:ascii="SimSun" w:hAnsi="SimSun" w:eastAsia="SimSun" w:cs="SimSun"/>
          <w:sz w:val="28"/>
          <w:szCs w:val="28"/>
          <w:b/>
          <w:bCs/>
          <w:spacing w:val="-4"/>
        </w:rPr>
        <w:t>五、开标、评标</w:t>
      </w:r>
    </w:p>
    <w:p>
      <w:pPr>
        <w:pStyle w:val="BodyText"/>
        <w:ind w:left="490"/>
        <w:spacing w:before="23" w:line="220" w:lineRule="auto"/>
        <w:rPr>
          <w:rFonts w:ascii="SimSun" w:hAnsi="SimSun" w:eastAsia="SimSun" w:cs="SimSun"/>
          <w:sz w:val="24"/>
          <w:szCs w:val="24"/>
        </w:rPr>
      </w:pPr>
      <w:r>
        <w:rPr>
          <w:sz w:val="24"/>
          <w:szCs w:val="24"/>
          <w:b/>
          <w:bCs/>
          <w:spacing w:val="-4"/>
        </w:rPr>
        <w:t>26.</w:t>
      </w:r>
      <w:r>
        <w:rPr>
          <w:rFonts w:ascii="SimSun" w:hAnsi="SimSun" w:eastAsia="SimSun" w:cs="SimSun"/>
          <w:sz w:val="24"/>
          <w:szCs w:val="24"/>
          <w:b/>
          <w:bCs/>
          <w:spacing w:val="-4"/>
        </w:rPr>
        <w:t>开标</w:t>
      </w:r>
    </w:p>
    <w:p>
      <w:pPr>
        <w:pStyle w:val="BodyText"/>
        <w:ind w:left="490"/>
        <w:spacing w:before="179" w:line="219" w:lineRule="auto"/>
        <w:rPr>
          <w:rFonts w:ascii="SimSun" w:hAnsi="SimSun" w:eastAsia="SimSun" w:cs="SimSun"/>
          <w:sz w:val="24"/>
          <w:szCs w:val="24"/>
        </w:rPr>
      </w:pPr>
      <w:r>
        <w:rPr>
          <w:sz w:val="24"/>
          <w:szCs w:val="24"/>
          <w:b/>
          <w:bCs/>
          <w:spacing w:val="-3"/>
        </w:rPr>
        <w:t>26.1</w:t>
      </w:r>
      <w:r>
        <w:rPr>
          <w:sz w:val="24"/>
          <w:szCs w:val="24"/>
          <w:b/>
          <w:bCs/>
          <w:spacing w:val="32"/>
        </w:rPr>
        <w:t xml:space="preserve"> </w:t>
      </w:r>
      <w:r>
        <w:rPr>
          <w:rFonts w:ascii="SimSun" w:hAnsi="SimSun" w:eastAsia="SimSun" w:cs="SimSun"/>
          <w:sz w:val="24"/>
          <w:szCs w:val="24"/>
          <w:b/>
          <w:bCs/>
          <w:spacing w:val="-3"/>
        </w:rPr>
        <w:t>投标人可通过网上开标系统参加开标会；</w:t>
      </w:r>
    </w:p>
    <w:p>
      <w:pPr>
        <w:pStyle w:val="BodyText"/>
        <w:ind w:left="490"/>
        <w:spacing w:before="183" w:line="219" w:lineRule="auto"/>
        <w:rPr>
          <w:rFonts w:ascii="SimSun" w:hAnsi="SimSun" w:eastAsia="SimSun" w:cs="SimSun"/>
          <w:sz w:val="24"/>
          <w:szCs w:val="24"/>
        </w:rPr>
      </w:pPr>
      <w:r>
        <w:rPr>
          <w:sz w:val="24"/>
          <w:szCs w:val="24"/>
          <w:b/>
          <w:bCs/>
          <w:spacing w:val="-2"/>
        </w:rPr>
        <w:t>26.2</w:t>
      </w:r>
      <w:r>
        <w:rPr>
          <w:sz w:val="24"/>
          <w:szCs w:val="24"/>
          <w:b/>
          <w:bCs/>
          <w:spacing w:val="19"/>
          <w:w w:val="101"/>
        </w:rPr>
        <w:t xml:space="preserve"> </w:t>
      </w:r>
      <w:r>
        <w:rPr>
          <w:rFonts w:ascii="SimSun" w:hAnsi="SimSun" w:eastAsia="SimSun" w:cs="SimSun"/>
          <w:sz w:val="24"/>
          <w:szCs w:val="24"/>
          <w:b/>
          <w:bCs/>
          <w:spacing w:val="-2"/>
        </w:rPr>
        <w:t>开标程序。采购代理机构在规定的时间内，按下列程序进行</w:t>
      </w:r>
      <w:r>
        <w:rPr>
          <w:rFonts w:ascii="SimSun" w:hAnsi="SimSun" w:eastAsia="SimSun" w:cs="SimSun"/>
          <w:sz w:val="24"/>
          <w:szCs w:val="24"/>
          <w:b/>
          <w:bCs/>
          <w:spacing w:val="-3"/>
        </w:rPr>
        <w:t>开标；</w:t>
      </w:r>
    </w:p>
    <w:p>
      <w:pPr>
        <w:pStyle w:val="BodyText"/>
        <w:ind w:left="494"/>
        <w:spacing w:before="184" w:line="220" w:lineRule="auto"/>
        <w:rPr>
          <w:rFonts w:ascii="SimSun" w:hAnsi="SimSun" w:eastAsia="SimSun" w:cs="SimSun"/>
          <w:sz w:val="24"/>
          <w:szCs w:val="24"/>
        </w:rPr>
      </w:pPr>
      <w:r>
        <w:rPr>
          <w:sz w:val="24"/>
          <w:szCs w:val="24"/>
          <w:spacing w:val="-1"/>
        </w:rPr>
        <w:t>26.2.1</w:t>
      </w:r>
      <w:r>
        <w:rPr>
          <w:sz w:val="24"/>
          <w:szCs w:val="24"/>
          <w:spacing w:val="19"/>
        </w:rPr>
        <w:t xml:space="preserve"> </w:t>
      </w:r>
      <w:r>
        <w:rPr>
          <w:rFonts w:ascii="SimSun" w:hAnsi="SimSun" w:eastAsia="SimSun" w:cs="SimSun"/>
          <w:sz w:val="24"/>
          <w:szCs w:val="24"/>
          <w:spacing w:val="-1"/>
        </w:rPr>
        <w:t>投标人在开标时间前提前登录网上开标系统；</w:t>
      </w:r>
    </w:p>
    <w:p>
      <w:pPr>
        <w:pStyle w:val="BodyText"/>
        <w:ind w:left="11" w:right="2" w:firstLine="482"/>
        <w:spacing w:before="179" w:line="290" w:lineRule="auto"/>
        <w:rPr>
          <w:rFonts w:ascii="SimSun" w:hAnsi="SimSun" w:eastAsia="SimSun" w:cs="SimSun"/>
          <w:sz w:val="24"/>
          <w:szCs w:val="24"/>
        </w:rPr>
      </w:pPr>
      <w:r>
        <w:rPr>
          <w:sz w:val="24"/>
          <w:szCs w:val="24"/>
          <w:spacing w:val="9"/>
        </w:rPr>
        <w:t>26.2.2</w:t>
      </w:r>
      <w:r>
        <w:rPr>
          <w:sz w:val="24"/>
          <w:szCs w:val="24"/>
          <w:spacing w:val="29"/>
          <w:w w:val="101"/>
        </w:rPr>
        <w:t xml:space="preserve"> </w:t>
      </w:r>
      <w:r>
        <w:rPr>
          <w:rFonts w:ascii="SimSun" w:hAnsi="SimSun" w:eastAsia="SimSun" w:cs="SimSun"/>
          <w:sz w:val="24"/>
          <w:szCs w:val="24"/>
          <w:spacing w:val="9"/>
        </w:rPr>
        <w:t>开标时间，</w:t>
      </w:r>
      <w:r>
        <w:rPr>
          <w:rFonts w:ascii="SimSun" w:hAnsi="SimSun" w:eastAsia="SimSun" w:cs="SimSun"/>
          <w:sz w:val="24"/>
          <w:szCs w:val="24"/>
          <w:spacing w:val="-70"/>
        </w:rPr>
        <w:t xml:space="preserve"> </w:t>
      </w:r>
      <w:r>
        <w:rPr>
          <w:rFonts w:ascii="SimSun" w:hAnsi="SimSun" w:eastAsia="SimSun" w:cs="SimSun"/>
          <w:sz w:val="24"/>
          <w:szCs w:val="24"/>
          <w:spacing w:val="9"/>
        </w:rPr>
        <w:t>由系统在线公布投标人名单，</w:t>
      </w:r>
      <w:r>
        <w:rPr>
          <w:rFonts w:ascii="SimSun" w:hAnsi="SimSun" w:eastAsia="SimSun" w:cs="SimSun"/>
          <w:sz w:val="24"/>
          <w:szCs w:val="24"/>
          <w:spacing w:val="8"/>
        </w:rPr>
        <w:t>并核验投标保证金到账情</w:t>
      </w:r>
      <w:r>
        <w:rPr>
          <w:rFonts w:ascii="SimSun" w:hAnsi="SimSun" w:eastAsia="SimSun" w:cs="SimSun"/>
          <w:sz w:val="24"/>
          <w:szCs w:val="24"/>
          <w:spacing w:val="-6"/>
        </w:rPr>
        <w:t>况；</w:t>
      </w:r>
    </w:p>
    <w:p>
      <w:pPr>
        <w:pStyle w:val="BodyText"/>
        <w:ind w:left="10" w:firstLine="483"/>
        <w:spacing w:before="178" w:line="313" w:lineRule="auto"/>
        <w:rPr>
          <w:rFonts w:ascii="SimSun" w:hAnsi="SimSun" w:eastAsia="SimSun" w:cs="SimSun"/>
          <w:sz w:val="24"/>
          <w:szCs w:val="24"/>
        </w:rPr>
      </w:pPr>
      <w:r>
        <w:rPr>
          <w:sz w:val="24"/>
          <w:szCs w:val="24"/>
          <w:spacing w:val="3"/>
        </w:rPr>
        <w:t>26.2.3</w:t>
      </w:r>
      <w:r>
        <w:rPr>
          <w:sz w:val="24"/>
          <w:szCs w:val="24"/>
          <w:spacing w:val="38"/>
          <w:w w:val="101"/>
        </w:rPr>
        <w:t xml:space="preserve"> </w:t>
      </w:r>
      <w:r>
        <w:rPr>
          <w:rFonts w:ascii="SimSun" w:hAnsi="SimSun" w:eastAsia="SimSun" w:cs="SimSun"/>
          <w:sz w:val="24"/>
          <w:szCs w:val="24"/>
          <w:spacing w:val="3"/>
        </w:rPr>
        <w:t>投标人根据系统发出投标文件解密指令提示后在规定时间内使用加密</w:t>
      </w:r>
      <w:r>
        <w:rPr>
          <w:rFonts w:ascii="SimSun" w:hAnsi="SimSun" w:eastAsia="SimSun" w:cs="SimSun"/>
          <w:sz w:val="24"/>
          <w:szCs w:val="24"/>
        </w:rPr>
        <w:t>投标文件的</w:t>
      </w:r>
      <w:r>
        <w:rPr>
          <w:rFonts w:ascii="SimSun" w:hAnsi="SimSun" w:eastAsia="SimSun" w:cs="SimSun"/>
          <w:sz w:val="24"/>
          <w:szCs w:val="24"/>
          <w:spacing w:val="-47"/>
        </w:rPr>
        <w:t xml:space="preserve"> </w:t>
      </w:r>
      <w:r>
        <w:rPr>
          <w:sz w:val="24"/>
          <w:szCs w:val="24"/>
        </w:rPr>
        <w:t>CA</w:t>
      </w:r>
      <w:r>
        <w:rPr>
          <w:sz w:val="24"/>
          <w:szCs w:val="24"/>
          <w:spacing w:val="22"/>
          <w:w w:val="101"/>
        </w:rPr>
        <w:t xml:space="preserve"> </w:t>
      </w:r>
      <w:r>
        <w:rPr>
          <w:rFonts w:ascii="SimSun" w:hAnsi="SimSun" w:eastAsia="SimSun" w:cs="SimSun"/>
          <w:sz w:val="24"/>
          <w:szCs w:val="24"/>
        </w:rPr>
        <w:t>数字证书进行投标文件解密。解密时限为</w:t>
      </w:r>
      <w:r>
        <w:rPr>
          <w:rFonts w:ascii="SimSun" w:hAnsi="SimSun" w:eastAsia="SimSun" w:cs="SimSun"/>
          <w:sz w:val="24"/>
          <w:szCs w:val="24"/>
          <w:spacing w:val="-47"/>
        </w:rPr>
        <w:t xml:space="preserve"> </w:t>
      </w:r>
      <w:r>
        <w:rPr>
          <w:sz w:val="24"/>
          <w:szCs w:val="24"/>
        </w:rPr>
        <w:t>20</w:t>
      </w:r>
      <w:r>
        <w:rPr>
          <w:sz w:val="24"/>
          <w:szCs w:val="24"/>
          <w:spacing w:val="24"/>
          <w:w w:val="101"/>
        </w:rPr>
        <w:t xml:space="preserve"> </w:t>
      </w:r>
      <w:r>
        <w:rPr>
          <w:rFonts w:ascii="SimSun" w:hAnsi="SimSun" w:eastAsia="SimSun" w:cs="SimSun"/>
          <w:sz w:val="24"/>
          <w:szCs w:val="24"/>
        </w:rPr>
        <w:t>分钟，投标文件在解</w:t>
      </w:r>
      <w:r>
        <w:rPr>
          <w:rFonts w:ascii="SimSun" w:hAnsi="SimSun" w:eastAsia="SimSun" w:cs="SimSun"/>
          <w:sz w:val="24"/>
          <w:szCs w:val="24"/>
          <w:spacing w:val="-1"/>
        </w:rPr>
        <w:t>密时限内未解密或解密失败，视为撤销其投标文件，开标继续进行。</w:t>
      </w:r>
    </w:p>
    <w:p>
      <w:pPr>
        <w:pStyle w:val="BodyText"/>
        <w:ind w:left="29" w:firstLine="464"/>
        <w:spacing w:before="182" w:line="289" w:lineRule="auto"/>
        <w:rPr>
          <w:rFonts w:ascii="SimSun" w:hAnsi="SimSun" w:eastAsia="SimSun" w:cs="SimSun"/>
          <w:sz w:val="24"/>
          <w:szCs w:val="24"/>
        </w:rPr>
      </w:pPr>
      <w:r>
        <w:rPr>
          <w:sz w:val="24"/>
          <w:szCs w:val="24"/>
          <w:spacing w:val="3"/>
        </w:rPr>
        <w:t>26.2.4</w:t>
      </w:r>
      <w:r>
        <w:rPr>
          <w:sz w:val="24"/>
          <w:szCs w:val="24"/>
          <w:spacing w:val="38"/>
          <w:w w:val="101"/>
        </w:rPr>
        <w:t xml:space="preserve"> </w:t>
      </w:r>
      <w:r>
        <w:rPr>
          <w:rFonts w:ascii="SimSun" w:hAnsi="SimSun" w:eastAsia="SimSun" w:cs="SimSun"/>
          <w:sz w:val="24"/>
          <w:szCs w:val="24"/>
          <w:spacing w:val="3"/>
        </w:rPr>
        <w:t>唱标：以《开标一览表》为准，未提供的按无效投标处理。在线生成</w:t>
      </w:r>
      <w:r>
        <w:rPr>
          <w:rFonts w:ascii="SimSun" w:hAnsi="SimSun" w:eastAsia="SimSun" w:cs="SimSun"/>
          <w:sz w:val="24"/>
          <w:szCs w:val="24"/>
          <w:spacing w:val="-1"/>
        </w:rPr>
        <w:t>的《开标记录表》所有有效投标人可以在线即时查看</w:t>
      </w:r>
      <w:r>
        <w:rPr>
          <w:rFonts w:ascii="SimSun" w:hAnsi="SimSun" w:eastAsia="SimSun" w:cs="SimSun"/>
          <w:sz w:val="24"/>
          <w:szCs w:val="24"/>
          <w:spacing w:val="-2"/>
        </w:rPr>
        <w:t>、下载。</w:t>
      </w:r>
    </w:p>
    <w:p>
      <w:pPr>
        <w:pStyle w:val="BodyText"/>
        <w:ind w:left="38" w:firstLine="455"/>
        <w:spacing w:before="182" w:line="289" w:lineRule="auto"/>
        <w:rPr>
          <w:rFonts w:ascii="SimSun" w:hAnsi="SimSun" w:eastAsia="SimSun" w:cs="SimSun"/>
          <w:sz w:val="24"/>
          <w:szCs w:val="24"/>
        </w:rPr>
      </w:pPr>
      <w:r>
        <w:rPr>
          <w:sz w:val="24"/>
          <w:szCs w:val="24"/>
          <w:spacing w:val="3"/>
        </w:rPr>
        <w:t>26.2.5</w:t>
      </w:r>
      <w:r>
        <w:rPr>
          <w:sz w:val="24"/>
          <w:szCs w:val="24"/>
          <w:spacing w:val="38"/>
          <w:w w:val="101"/>
        </w:rPr>
        <w:t xml:space="preserve"> </w:t>
      </w:r>
      <w:r>
        <w:rPr>
          <w:rFonts w:ascii="SimSun" w:hAnsi="SimSun" w:eastAsia="SimSun" w:cs="SimSun"/>
          <w:sz w:val="24"/>
          <w:szCs w:val="24"/>
          <w:spacing w:val="3"/>
        </w:rPr>
        <w:t>投标人法定代表人（单位负责人）或授权委托人应在系统规定的时间</w:t>
      </w:r>
      <w:r>
        <w:rPr>
          <w:rFonts w:ascii="SimSun" w:hAnsi="SimSun" w:eastAsia="SimSun" w:cs="SimSun"/>
          <w:sz w:val="24"/>
          <w:szCs w:val="24"/>
          <w:spacing w:val="-2"/>
        </w:rPr>
        <w:t>内在开标记录上进行确认，否则视同认可开标结果。</w:t>
      </w:r>
    </w:p>
    <w:p>
      <w:pPr>
        <w:pStyle w:val="BodyText"/>
        <w:ind w:left="490"/>
        <w:spacing w:before="184" w:line="219" w:lineRule="auto"/>
        <w:rPr>
          <w:rFonts w:ascii="SimSun" w:hAnsi="SimSun" w:eastAsia="SimSun" w:cs="SimSun"/>
          <w:sz w:val="24"/>
          <w:szCs w:val="24"/>
        </w:rPr>
      </w:pPr>
      <w:r>
        <w:rPr>
          <w:sz w:val="24"/>
          <w:szCs w:val="24"/>
          <w:b/>
          <w:bCs/>
          <w:spacing w:val="-3"/>
        </w:rPr>
        <w:t>26.3</w:t>
      </w:r>
      <w:r>
        <w:rPr>
          <w:sz w:val="24"/>
          <w:szCs w:val="24"/>
          <w:b/>
          <w:bCs/>
          <w:spacing w:val="36"/>
        </w:rPr>
        <w:t xml:space="preserve"> </w:t>
      </w:r>
      <w:r>
        <w:rPr>
          <w:rFonts w:ascii="SimSun" w:hAnsi="SimSun" w:eastAsia="SimSun" w:cs="SimSun"/>
          <w:sz w:val="24"/>
          <w:szCs w:val="24"/>
          <w:b/>
          <w:bCs/>
          <w:spacing w:val="-3"/>
        </w:rPr>
        <w:t>开标时，出现下列情形之一的，不得进入评标：</w:t>
      </w:r>
    </w:p>
    <w:p>
      <w:pPr>
        <w:pStyle w:val="BodyText"/>
        <w:ind w:left="494"/>
        <w:spacing w:before="183" w:line="220" w:lineRule="auto"/>
        <w:rPr>
          <w:rFonts w:ascii="SimSun" w:hAnsi="SimSun" w:eastAsia="SimSun" w:cs="SimSun"/>
          <w:sz w:val="24"/>
          <w:szCs w:val="24"/>
        </w:rPr>
      </w:pPr>
      <w:r>
        <w:rPr>
          <w:sz w:val="24"/>
          <w:szCs w:val="24"/>
          <w:spacing w:val="-1"/>
        </w:rPr>
        <w:t>26.3.1</w:t>
      </w:r>
      <w:r>
        <w:rPr>
          <w:sz w:val="24"/>
          <w:szCs w:val="24"/>
          <w:spacing w:val="24"/>
        </w:rPr>
        <w:t xml:space="preserve"> </w:t>
      </w:r>
      <w:r>
        <w:rPr>
          <w:rFonts w:ascii="SimSun" w:hAnsi="SimSun" w:eastAsia="SimSun" w:cs="SimSun"/>
          <w:sz w:val="24"/>
          <w:szCs w:val="24"/>
          <w:spacing w:val="-1"/>
        </w:rPr>
        <w:t>开标时，出现下列情形之一的，视为投标人撤销其投标：</w:t>
      </w:r>
    </w:p>
    <w:p>
      <w:pPr>
        <w:pStyle w:val="BodyText"/>
        <w:ind w:left="501"/>
        <w:spacing w:before="179"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1</w:t>
      </w:r>
      <w:r>
        <w:rPr>
          <w:rFonts w:ascii="SimSun" w:hAnsi="SimSun" w:eastAsia="SimSun" w:cs="SimSun"/>
          <w:sz w:val="24"/>
          <w:szCs w:val="24"/>
          <w:spacing w:val="-1"/>
        </w:rPr>
        <w:t>）投标人未按要求配置开标所需的软硬件设备，导致解密失败的；</w:t>
      </w:r>
    </w:p>
    <w:p>
      <w:pPr>
        <w:pStyle w:val="BodyText"/>
        <w:ind w:left="501"/>
        <w:spacing w:before="184"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2</w:t>
      </w:r>
      <w:r>
        <w:rPr>
          <w:rFonts w:ascii="SimSun" w:hAnsi="SimSun" w:eastAsia="SimSun" w:cs="SimSun"/>
          <w:sz w:val="24"/>
          <w:szCs w:val="24"/>
          <w:spacing w:val="-1"/>
        </w:rPr>
        <w:t>）投标人电脑故障或无法上网，导致解密失败的；</w:t>
      </w:r>
    </w:p>
    <w:p>
      <w:pPr>
        <w:pStyle w:val="BodyText"/>
        <w:ind w:left="501"/>
        <w:spacing w:before="181"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3</w:t>
      </w:r>
      <w:r>
        <w:rPr>
          <w:rFonts w:ascii="SimSun" w:hAnsi="SimSun" w:eastAsia="SimSun" w:cs="SimSun"/>
          <w:sz w:val="24"/>
          <w:szCs w:val="24"/>
          <w:spacing w:val="-1"/>
        </w:rPr>
        <w:t>）解密锁发生故障、失效、错误等，导致解密失败的；</w:t>
      </w:r>
    </w:p>
    <w:p>
      <w:pPr>
        <w:pStyle w:val="BodyText"/>
        <w:ind w:left="501"/>
        <w:spacing w:before="180" w:line="220"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4</w:t>
      </w:r>
      <w:r>
        <w:rPr>
          <w:rFonts w:ascii="SimSun" w:hAnsi="SimSun" w:eastAsia="SimSun" w:cs="SimSun"/>
          <w:sz w:val="24"/>
          <w:szCs w:val="24"/>
          <w:spacing w:val="-2"/>
        </w:rPr>
        <w:t>）解密时间超过规定时限的；</w:t>
      </w:r>
    </w:p>
    <w:p>
      <w:pPr>
        <w:pStyle w:val="BodyText"/>
        <w:ind w:left="501"/>
        <w:spacing w:before="183"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5</w:t>
      </w:r>
      <w:r>
        <w:rPr>
          <w:rFonts w:ascii="SimSun" w:hAnsi="SimSun" w:eastAsia="SimSun" w:cs="SimSun"/>
          <w:sz w:val="24"/>
          <w:szCs w:val="24"/>
          <w:spacing w:val="-1"/>
        </w:rPr>
        <w:t>）其他由于投标人自身原因导致解密失效的情形。</w:t>
      </w:r>
    </w:p>
    <w:p>
      <w:pPr>
        <w:pStyle w:val="BodyText"/>
        <w:ind w:right="2"/>
        <w:spacing w:before="182" w:line="219" w:lineRule="auto"/>
        <w:jc w:val="right"/>
        <w:rPr>
          <w:rFonts w:ascii="SimSun" w:hAnsi="SimSun" w:eastAsia="SimSun" w:cs="SimSun"/>
          <w:sz w:val="24"/>
          <w:szCs w:val="24"/>
        </w:rPr>
      </w:pPr>
      <w:r>
        <w:rPr>
          <w:sz w:val="24"/>
          <w:szCs w:val="24"/>
          <w:b/>
          <w:bCs/>
          <w:spacing w:val="1"/>
        </w:rPr>
        <w:t>26.3.2</w:t>
      </w:r>
      <w:r>
        <w:rPr>
          <w:sz w:val="24"/>
          <w:szCs w:val="24"/>
          <w:b/>
          <w:bCs/>
          <w:spacing w:val="28"/>
          <w:w w:val="101"/>
        </w:rPr>
        <w:t xml:space="preserve"> </w:t>
      </w:r>
      <w:r>
        <w:rPr>
          <w:rFonts w:ascii="SimSun" w:hAnsi="SimSun" w:eastAsia="SimSun" w:cs="SimSun"/>
          <w:sz w:val="24"/>
          <w:szCs w:val="24"/>
          <w:b/>
          <w:bCs/>
          <w:spacing w:val="1"/>
        </w:rPr>
        <w:t>如因网上开标系统出现系统故障，导致开标解密无法完成的，由采购</w:t>
      </w:r>
    </w:p>
    <w:p>
      <w:pPr>
        <w:spacing w:line="219" w:lineRule="auto"/>
        <w:sectPr>
          <w:headerReference w:type="default" r:id="rId21"/>
          <w:footerReference w:type="default" r:id="rId81"/>
          <w:pgSz w:w="11905" w:h="16839"/>
          <w:pgMar w:top="400" w:right="1700" w:bottom="1280" w:left="1701" w:header="0" w:footer="1022" w:gutter="0"/>
        </w:sectPr>
        <w:rPr>
          <w:rFonts w:ascii="SimSun" w:hAnsi="SimSun" w:eastAsia="SimSun" w:cs="SimSun"/>
          <w:sz w:val="24"/>
          <w:szCs w:val="24"/>
        </w:rPr>
      </w:pPr>
    </w:p>
    <w:p>
      <w:pPr>
        <w:spacing w:line="273" w:lineRule="auto"/>
        <w:rPr>
          <w:rFonts w:ascii="Arial"/>
          <w:sz w:val="21"/>
        </w:rPr>
      </w:pPr>
      <w:r/>
    </w:p>
    <w:p>
      <w:pPr>
        <w:ind w:left="20" w:right="2" w:hanging="9"/>
        <w:spacing w:before="78" w:line="359" w:lineRule="auto"/>
        <w:rPr>
          <w:rFonts w:ascii="SimSun" w:hAnsi="SimSun" w:eastAsia="SimSun" w:cs="SimSun"/>
          <w:sz w:val="24"/>
          <w:szCs w:val="24"/>
        </w:rPr>
      </w:pPr>
      <w:r>
        <w:rPr>
          <w:rFonts w:ascii="SimSun" w:hAnsi="SimSun" w:eastAsia="SimSun" w:cs="SimSun"/>
          <w:sz w:val="24"/>
          <w:szCs w:val="24"/>
          <w:b/>
          <w:bCs/>
        </w:rPr>
        <w:t>人或采购代理机构向交易平台提出延长解密时间的申请，交易平台酌情延长解密</w:t>
      </w:r>
      <w:r>
        <w:rPr>
          <w:rFonts w:ascii="SimSun" w:hAnsi="SimSun" w:eastAsia="SimSun" w:cs="SimSun"/>
          <w:sz w:val="24"/>
          <w:szCs w:val="24"/>
          <w:b/>
          <w:bCs/>
          <w:spacing w:val="-10"/>
        </w:rPr>
        <w:t>时间。</w:t>
      </w:r>
    </w:p>
    <w:p>
      <w:pPr>
        <w:pStyle w:val="BodyText"/>
        <w:ind w:left="490"/>
        <w:spacing w:line="218" w:lineRule="auto"/>
        <w:rPr>
          <w:rFonts w:ascii="SimSun" w:hAnsi="SimSun" w:eastAsia="SimSun" w:cs="SimSun"/>
          <w:sz w:val="24"/>
          <w:szCs w:val="24"/>
        </w:rPr>
      </w:pPr>
      <w:r>
        <w:rPr>
          <w:sz w:val="24"/>
          <w:szCs w:val="24"/>
          <w:b/>
          <w:bCs/>
          <w:spacing w:val="-3"/>
        </w:rPr>
        <w:t>27.</w:t>
      </w:r>
      <w:r>
        <w:rPr>
          <w:rFonts w:ascii="SimSun" w:hAnsi="SimSun" w:eastAsia="SimSun" w:cs="SimSun"/>
          <w:sz w:val="24"/>
          <w:szCs w:val="24"/>
          <w:b/>
          <w:bCs/>
          <w:spacing w:val="-3"/>
        </w:rPr>
        <w:t>政府采购政策支持</w:t>
      </w:r>
    </w:p>
    <w:p>
      <w:pPr>
        <w:pStyle w:val="BodyText"/>
        <w:ind w:left="11" w:firstLine="481"/>
        <w:spacing w:before="181" w:line="358" w:lineRule="auto"/>
        <w:jc w:val="both"/>
        <w:rPr>
          <w:rFonts w:ascii="SimSun" w:hAnsi="SimSun" w:eastAsia="SimSun" w:cs="SimSun"/>
          <w:sz w:val="24"/>
          <w:szCs w:val="24"/>
        </w:rPr>
      </w:pPr>
      <w:r>
        <w:rPr>
          <w:rFonts w:ascii="SimSun" w:hAnsi="SimSun" w:eastAsia="SimSun" w:cs="SimSun"/>
          <w:sz w:val="24"/>
          <w:szCs w:val="24"/>
          <w:spacing w:val="3"/>
        </w:rPr>
        <w:t>省级以上财政部门关于政府采购强制采购、优先采</w:t>
      </w:r>
      <w:r>
        <w:rPr>
          <w:rFonts w:ascii="SimSun" w:hAnsi="SimSun" w:eastAsia="SimSun" w:cs="SimSun"/>
          <w:sz w:val="24"/>
          <w:szCs w:val="24"/>
          <w:spacing w:val="2"/>
        </w:rPr>
        <w:t>购以及支持中小企业的政</w:t>
      </w:r>
      <w:r>
        <w:rPr>
          <w:rFonts w:ascii="SimSun" w:hAnsi="SimSun" w:eastAsia="SimSun" w:cs="SimSun"/>
          <w:sz w:val="24"/>
          <w:szCs w:val="24"/>
          <w:spacing w:val="1"/>
        </w:rPr>
        <w:t>策规定可在中国政府采购网</w:t>
      </w:r>
      <w:r>
        <w:rPr>
          <w:sz w:val="24"/>
          <w:szCs w:val="24"/>
          <w:spacing w:val="1"/>
        </w:rPr>
        <w:t>(</w:t>
      </w:r>
      <w:hyperlink w:history="true" r:id="rId83">
        <w:r>
          <w:rPr>
            <w:sz w:val="24"/>
            <w:szCs w:val="24"/>
          </w:rPr>
          <w:t>www</w:t>
        </w:r>
        <w:r>
          <w:rPr>
            <w:sz w:val="24"/>
            <w:szCs w:val="24"/>
            <w:spacing w:val="1"/>
          </w:rPr>
          <w:t>.</w:t>
        </w:r>
        <w:r>
          <w:rPr>
            <w:sz w:val="24"/>
            <w:szCs w:val="24"/>
          </w:rPr>
          <w:t>ccgp</w:t>
        </w:r>
        <w:r>
          <w:rPr>
            <w:sz w:val="24"/>
            <w:szCs w:val="24"/>
            <w:spacing w:val="1"/>
          </w:rPr>
          <w:t>.</w:t>
        </w:r>
        <w:r>
          <w:rPr>
            <w:sz w:val="24"/>
            <w:szCs w:val="24"/>
          </w:rPr>
          <w:t>gov</w:t>
        </w:r>
        <w:r>
          <w:rPr>
            <w:sz w:val="24"/>
            <w:szCs w:val="24"/>
            <w:spacing w:val="1"/>
          </w:rPr>
          <w:t>.</w:t>
        </w:r>
        <w:r>
          <w:rPr>
            <w:sz w:val="24"/>
            <w:szCs w:val="24"/>
          </w:rPr>
          <w:t>cn</w:t>
        </w:r>
      </w:hyperlink>
      <w:r>
        <w:rPr>
          <w:sz w:val="24"/>
          <w:szCs w:val="24"/>
          <w:spacing w:val="1"/>
        </w:rPr>
        <w:t>)</w:t>
      </w:r>
      <w:r>
        <w:rPr>
          <w:rFonts w:ascii="SimSun" w:hAnsi="SimSun" w:eastAsia="SimSun" w:cs="SimSun"/>
          <w:sz w:val="24"/>
          <w:szCs w:val="24"/>
          <w:spacing w:val="1"/>
        </w:rPr>
        <w:t>和中</w:t>
      </w:r>
      <w:r>
        <w:rPr>
          <w:rFonts w:ascii="SimSun" w:hAnsi="SimSun" w:eastAsia="SimSun" w:cs="SimSun"/>
          <w:sz w:val="24"/>
          <w:szCs w:val="24"/>
        </w:rPr>
        <w:t>国湖南政府采购网（</w:t>
      </w:r>
      <w:hyperlink w:history="true" r:id="rId84">
        <w:r>
          <w:rPr>
            <w:sz w:val="24"/>
            <w:szCs w:val="24"/>
          </w:rPr>
          <w:t>www.ccgp</w:t>
        </w:r>
      </w:hyperlink>
      <w:r>
        <w:rPr>
          <w:sz w:val="24"/>
          <w:szCs w:val="24"/>
        </w:rPr>
        <w:t>- </w:t>
      </w:r>
      <w:r>
        <w:rPr>
          <w:sz w:val="24"/>
          <w:szCs w:val="24"/>
          <w:spacing w:val="-1"/>
        </w:rPr>
        <w:t>hunan.gov.cn</w:t>
      </w:r>
      <w:r>
        <w:rPr>
          <w:rFonts w:ascii="SimSun" w:hAnsi="SimSun" w:eastAsia="SimSun" w:cs="SimSun"/>
          <w:sz w:val="24"/>
          <w:szCs w:val="24"/>
          <w:spacing w:val="-1"/>
        </w:rPr>
        <w:t>）查询。本项目价格扣除或加分比例</w:t>
      </w:r>
      <w:r>
        <w:rPr>
          <w:rFonts w:ascii="SimSun" w:hAnsi="SimSun" w:eastAsia="SimSun" w:cs="SimSun"/>
          <w:sz w:val="24"/>
          <w:szCs w:val="24"/>
          <w:spacing w:val="-2"/>
        </w:rPr>
        <w:t>见</w:t>
      </w:r>
      <w:r>
        <w:rPr>
          <w:rFonts w:ascii="SimSun" w:hAnsi="SimSun" w:eastAsia="SimSun" w:cs="SimSun"/>
          <w:sz w:val="24"/>
          <w:szCs w:val="24"/>
          <w:b/>
          <w:bCs/>
          <w:spacing w:val="-2"/>
        </w:rPr>
        <w:t>投标须知前附表</w:t>
      </w:r>
      <w:r>
        <w:rPr>
          <w:rFonts w:ascii="SimSun" w:hAnsi="SimSun" w:eastAsia="SimSun" w:cs="SimSun"/>
          <w:sz w:val="24"/>
          <w:szCs w:val="24"/>
          <w:spacing w:val="-2"/>
        </w:rPr>
        <w:t>。</w:t>
      </w:r>
    </w:p>
    <w:p>
      <w:pPr>
        <w:pStyle w:val="BodyText"/>
        <w:ind w:left="490"/>
        <w:spacing w:before="5" w:line="219" w:lineRule="auto"/>
        <w:rPr>
          <w:rFonts w:ascii="SimSun" w:hAnsi="SimSun" w:eastAsia="SimSun" w:cs="SimSun"/>
          <w:sz w:val="24"/>
          <w:szCs w:val="24"/>
        </w:rPr>
      </w:pPr>
      <w:r>
        <w:rPr>
          <w:sz w:val="24"/>
          <w:szCs w:val="24"/>
          <w:b/>
          <w:bCs/>
          <w:spacing w:val="-5"/>
        </w:rPr>
        <w:t>27.1</w:t>
      </w:r>
      <w:r>
        <w:rPr>
          <w:sz w:val="24"/>
          <w:szCs w:val="24"/>
          <w:b/>
          <w:bCs/>
          <w:spacing w:val="32"/>
        </w:rPr>
        <w:t xml:space="preserve"> </w:t>
      </w:r>
      <w:r>
        <w:rPr>
          <w:rFonts w:ascii="SimSun" w:hAnsi="SimSun" w:eastAsia="SimSun" w:cs="SimSun"/>
          <w:sz w:val="24"/>
          <w:szCs w:val="24"/>
          <w:b/>
          <w:bCs/>
          <w:spacing w:val="-5"/>
        </w:rPr>
        <w:t>强制采购：</w:t>
      </w:r>
    </w:p>
    <w:p>
      <w:pPr>
        <w:ind w:left="9" w:firstLine="480"/>
        <w:spacing w:before="183" w:line="359" w:lineRule="auto"/>
        <w:jc w:val="both"/>
        <w:rPr>
          <w:rFonts w:ascii="SimSun" w:hAnsi="SimSun" w:eastAsia="SimSun" w:cs="SimSun"/>
          <w:sz w:val="24"/>
          <w:szCs w:val="24"/>
        </w:rPr>
      </w:pPr>
      <w:r>
        <w:rPr>
          <w:rFonts w:ascii="SimSun" w:hAnsi="SimSun" w:eastAsia="SimSun" w:cs="SimSun"/>
          <w:sz w:val="24"/>
          <w:szCs w:val="24"/>
          <w:spacing w:val="3"/>
        </w:rPr>
        <w:t>产品符合政府采购强制采购政策的，实行强制采购。纳入财</w:t>
      </w:r>
      <w:r>
        <w:rPr>
          <w:rFonts w:ascii="SimSun" w:hAnsi="SimSun" w:eastAsia="SimSun" w:cs="SimSun"/>
          <w:sz w:val="24"/>
          <w:szCs w:val="24"/>
          <w:spacing w:val="2"/>
        </w:rPr>
        <w:t>政部会同国务院</w:t>
      </w:r>
      <w:r>
        <w:rPr>
          <w:rFonts w:ascii="SimSun" w:hAnsi="SimSun" w:eastAsia="SimSun" w:cs="SimSun"/>
          <w:sz w:val="24"/>
          <w:szCs w:val="24"/>
          <w:spacing w:val="3"/>
        </w:rPr>
        <w:t>有关部门发布的节能产品政府采购品目清单，实施</w:t>
      </w:r>
      <w:r>
        <w:rPr>
          <w:rFonts w:ascii="SimSun" w:hAnsi="SimSun" w:eastAsia="SimSun" w:cs="SimSun"/>
          <w:sz w:val="24"/>
          <w:szCs w:val="24"/>
          <w:spacing w:val="2"/>
        </w:rPr>
        <w:t>政府强制采购的（品目清单标</w:t>
      </w:r>
      <w:r>
        <w:rPr>
          <w:rFonts w:ascii="SimSun" w:hAnsi="SimSun" w:eastAsia="SimSun" w:cs="SimSun"/>
          <w:sz w:val="24"/>
          <w:szCs w:val="24"/>
          <w:spacing w:val="2"/>
        </w:rPr>
        <w:t>注★符号产品</w:t>
      </w:r>
      <w:r>
        <w:rPr>
          <w:rFonts w:ascii="SimSun" w:hAnsi="SimSun" w:eastAsia="SimSun" w:cs="SimSun"/>
          <w:sz w:val="24"/>
          <w:szCs w:val="24"/>
          <w:spacing w:val="12"/>
        </w:rPr>
        <w:t>），</w:t>
      </w:r>
      <w:r>
        <w:rPr>
          <w:rFonts w:ascii="SimSun" w:hAnsi="SimSun" w:eastAsia="SimSun" w:cs="SimSun"/>
          <w:sz w:val="24"/>
          <w:szCs w:val="24"/>
          <w:spacing w:val="2"/>
        </w:rPr>
        <w:t>投标人提供的产品应当取得国家确定的认证机构出具的、处于</w:t>
      </w:r>
      <w:r>
        <w:rPr>
          <w:rFonts w:ascii="SimSun" w:hAnsi="SimSun" w:eastAsia="SimSun" w:cs="SimSun"/>
          <w:sz w:val="24"/>
          <w:szCs w:val="24"/>
          <w:spacing w:val="3"/>
        </w:rPr>
        <w:t>有效期之内的节能产品认证证书，否则其投标无效</w:t>
      </w:r>
      <w:r>
        <w:rPr>
          <w:rFonts w:ascii="SimSun" w:hAnsi="SimSun" w:eastAsia="SimSun" w:cs="SimSun"/>
          <w:sz w:val="24"/>
          <w:szCs w:val="24"/>
          <w:spacing w:val="2"/>
        </w:rPr>
        <w:t>。实施政府强制采购的，评审</w:t>
      </w:r>
      <w:r>
        <w:rPr>
          <w:rFonts w:ascii="SimSun" w:hAnsi="SimSun" w:eastAsia="SimSun" w:cs="SimSun"/>
          <w:sz w:val="24"/>
          <w:szCs w:val="24"/>
          <w:spacing w:val="-1"/>
        </w:rPr>
        <w:t>时按</w:t>
      </w:r>
      <w:r>
        <w:rPr>
          <w:rFonts w:ascii="SimSun" w:hAnsi="SimSun" w:eastAsia="SimSun" w:cs="SimSun"/>
          <w:sz w:val="24"/>
          <w:szCs w:val="24"/>
          <w:b/>
          <w:bCs/>
          <w:spacing w:val="-1"/>
        </w:rPr>
        <w:t>投标须知前附表</w:t>
      </w:r>
      <w:r>
        <w:rPr>
          <w:rFonts w:ascii="SimSun" w:hAnsi="SimSun" w:eastAsia="SimSun" w:cs="SimSun"/>
          <w:sz w:val="24"/>
          <w:szCs w:val="24"/>
          <w:spacing w:val="-1"/>
        </w:rPr>
        <w:t>的规定给予价格部分和技术部分加分。</w:t>
      </w:r>
    </w:p>
    <w:p>
      <w:pPr>
        <w:pStyle w:val="BodyText"/>
        <w:ind w:left="490"/>
        <w:spacing w:line="218" w:lineRule="auto"/>
        <w:rPr>
          <w:rFonts w:ascii="SimSun" w:hAnsi="SimSun" w:eastAsia="SimSun" w:cs="SimSun"/>
          <w:sz w:val="24"/>
          <w:szCs w:val="24"/>
        </w:rPr>
      </w:pPr>
      <w:r>
        <w:rPr>
          <w:sz w:val="24"/>
          <w:szCs w:val="24"/>
          <w:b/>
          <w:bCs/>
          <w:spacing w:val="-4"/>
        </w:rPr>
        <w:t>27.2</w:t>
      </w:r>
      <w:r>
        <w:rPr>
          <w:sz w:val="24"/>
          <w:szCs w:val="24"/>
          <w:b/>
          <w:bCs/>
          <w:spacing w:val="23"/>
        </w:rPr>
        <w:t xml:space="preserve"> </w:t>
      </w:r>
      <w:r>
        <w:rPr>
          <w:rFonts w:ascii="SimSun" w:hAnsi="SimSun" w:eastAsia="SimSun" w:cs="SimSun"/>
          <w:sz w:val="24"/>
          <w:szCs w:val="24"/>
          <w:b/>
          <w:bCs/>
          <w:spacing w:val="-4"/>
        </w:rPr>
        <w:t>优先采购：</w:t>
      </w:r>
    </w:p>
    <w:p>
      <w:pPr>
        <w:ind w:left="14" w:right="2" w:firstLine="474"/>
        <w:spacing w:before="186" w:line="359" w:lineRule="auto"/>
        <w:jc w:val="both"/>
        <w:rPr>
          <w:rFonts w:ascii="SimSun" w:hAnsi="SimSun" w:eastAsia="SimSun" w:cs="SimSun"/>
          <w:sz w:val="24"/>
          <w:szCs w:val="24"/>
        </w:rPr>
      </w:pPr>
      <w:r>
        <w:rPr>
          <w:rFonts w:ascii="SimSun" w:hAnsi="SimSun" w:eastAsia="SimSun" w:cs="SimSun"/>
          <w:sz w:val="24"/>
          <w:szCs w:val="24"/>
          <w:spacing w:val="10"/>
        </w:rPr>
        <w:t>对纳入财政部会同国务院有关部门发布的节能产品（非标记★符号节能产</w:t>
      </w:r>
      <w:r>
        <w:rPr>
          <w:rFonts w:ascii="SimSun" w:hAnsi="SimSun" w:eastAsia="SimSun" w:cs="SimSun"/>
          <w:sz w:val="24"/>
          <w:szCs w:val="24"/>
          <w:spacing w:val="2"/>
        </w:rPr>
        <w:t>品）、环境标志产品政府采购品目清单，实施政府优先采购的，评审时按</w:t>
      </w:r>
      <w:r>
        <w:rPr>
          <w:rFonts w:ascii="SimSun" w:hAnsi="SimSun" w:eastAsia="SimSun" w:cs="SimSun"/>
          <w:sz w:val="24"/>
          <w:szCs w:val="24"/>
          <w:b/>
          <w:bCs/>
          <w:spacing w:val="2"/>
        </w:rPr>
        <w:t>投标须</w:t>
      </w:r>
      <w:r>
        <w:rPr>
          <w:rFonts w:ascii="SimSun" w:hAnsi="SimSun" w:eastAsia="SimSun" w:cs="SimSun"/>
          <w:sz w:val="24"/>
          <w:szCs w:val="24"/>
          <w:b/>
          <w:bCs/>
          <w:spacing w:val="-1"/>
        </w:rPr>
        <w:t>知前附表</w:t>
      </w:r>
      <w:r>
        <w:rPr>
          <w:rFonts w:ascii="SimSun" w:hAnsi="SimSun" w:eastAsia="SimSun" w:cs="SimSun"/>
          <w:sz w:val="24"/>
          <w:szCs w:val="24"/>
          <w:spacing w:val="-1"/>
        </w:rPr>
        <w:t>的规定给予价格部分和技术部分加</w:t>
      </w:r>
      <w:r>
        <w:rPr>
          <w:rFonts w:ascii="SimSun" w:hAnsi="SimSun" w:eastAsia="SimSun" w:cs="SimSun"/>
          <w:sz w:val="24"/>
          <w:szCs w:val="24"/>
          <w:spacing w:val="-2"/>
        </w:rPr>
        <w:t>分。</w:t>
      </w:r>
    </w:p>
    <w:p>
      <w:pPr>
        <w:pStyle w:val="BodyText"/>
        <w:ind w:left="490"/>
        <w:spacing w:line="219" w:lineRule="auto"/>
        <w:rPr>
          <w:sz w:val="24"/>
          <w:szCs w:val="24"/>
        </w:rPr>
      </w:pPr>
      <w:r>
        <w:rPr>
          <w:sz w:val="24"/>
          <w:szCs w:val="24"/>
          <w:b/>
          <w:bCs/>
          <w:spacing w:val="-4"/>
        </w:rPr>
        <w:t>27.3</w:t>
      </w:r>
      <w:r>
        <w:rPr>
          <w:sz w:val="24"/>
          <w:szCs w:val="24"/>
          <w:b/>
          <w:bCs/>
          <w:spacing w:val="36"/>
        </w:rPr>
        <w:t xml:space="preserve"> </w:t>
      </w:r>
      <w:r>
        <w:rPr>
          <w:rFonts w:ascii="SimSun" w:hAnsi="SimSun" w:eastAsia="SimSun" w:cs="SimSun"/>
          <w:sz w:val="24"/>
          <w:szCs w:val="24"/>
          <w:b/>
          <w:bCs/>
          <w:spacing w:val="-4"/>
        </w:rPr>
        <w:t>小微企业评审优惠</w:t>
      </w:r>
      <w:r>
        <w:rPr>
          <w:sz w:val="24"/>
          <w:szCs w:val="24"/>
          <w:b/>
          <w:bCs/>
          <w:spacing w:val="-4"/>
        </w:rPr>
        <w:t>:</w:t>
      </w:r>
    </w:p>
    <w:p>
      <w:pPr>
        <w:pStyle w:val="BodyText"/>
        <w:ind w:left="8" w:firstLine="493"/>
        <w:spacing w:before="185" w:line="343"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1</w:t>
      </w:r>
      <w:r>
        <w:rPr>
          <w:rFonts w:ascii="SimSun" w:hAnsi="SimSun" w:eastAsia="SimSun" w:cs="SimSun"/>
          <w:sz w:val="24"/>
          <w:szCs w:val="24"/>
          <w:spacing w:val="6"/>
        </w:rPr>
        <w:t>）在货物采购项目中，投标人提供的货物均为小型、微型企业制造</w:t>
      </w:r>
      <w:r>
        <w:rPr>
          <w:rFonts w:ascii="SimSun" w:hAnsi="SimSun" w:eastAsia="SimSun" w:cs="SimSun"/>
          <w:sz w:val="24"/>
          <w:szCs w:val="24"/>
          <w:spacing w:val="5"/>
        </w:rPr>
        <w:t>，即</w:t>
      </w:r>
      <w:r>
        <w:rPr>
          <w:rFonts w:ascii="SimSun" w:hAnsi="SimSun" w:eastAsia="SimSun" w:cs="SimSun"/>
          <w:sz w:val="24"/>
          <w:szCs w:val="24"/>
          <w:spacing w:val="3"/>
        </w:rPr>
        <w:t>货物由小微企业生产且使用该小微企业商号或者注册商</w:t>
      </w:r>
      <w:r>
        <w:rPr>
          <w:rFonts w:ascii="SimSun" w:hAnsi="SimSun" w:eastAsia="SimSun" w:cs="SimSun"/>
          <w:sz w:val="24"/>
          <w:szCs w:val="24"/>
          <w:spacing w:val="2"/>
        </w:rPr>
        <w:t>标；在工程采购项目中，</w:t>
      </w:r>
      <w:r>
        <w:rPr>
          <w:rFonts w:ascii="SimSun" w:hAnsi="SimSun" w:eastAsia="SimSun" w:cs="SimSun"/>
          <w:sz w:val="24"/>
          <w:szCs w:val="24"/>
          <w:spacing w:val="3"/>
        </w:rPr>
        <w:t>工程由小微企业承建，即工程施工单位为小微企业；在</w:t>
      </w:r>
      <w:r>
        <w:rPr>
          <w:rFonts w:ascii="SimSun" w:hAnsi="SimSun" w:eastAsia="SimSun" w:cs="SimSun"/>
          <w:sz w:val="24"/>
          <w:szCs w:val="24"/>
          <w:spacing w:val="2"/>
        </w:rPr>
        <w:t>服务采购项目中，服务由</w:t>
      </w:r>
      <w:r>
        <w:rPr>
          <w:rFonts w:ascii="SimSun" w:hAnsi="SimSun" w:eastAsia="SimSun" w:cs="SimSun"/>
          <w:sz w:val="24"/>
          <w:szCs w:val="24"/>
          <w:spacing w:val="10"/>
        </w:rPr>
        <w:t>小微企业承接，即提供服务的人员为小微企业依照《中华人民共</w:t>
      </w:r>
      <w:r>
        <w:rPr>
          <w:rFonts w:ascii="SimSun" w:hAnsi="SimSun" w:eastAsia="SimSun" w:cs="SimSun"/>
          <w:sz w:val="24"/>
          <w:szCs w:val="24"/>
          <w:spacing w:val="9"/>
        </w:rPr>
        <w:t>和国劳动合同</w:t>
      </w:r>
      <w:r>
        <w:rPr>
          <w:rFonts w:ascii="SimSun" w:hAnsi="SimSun" w:eastAsia="SimSun" w:cs="SimSun"/>
          <w:sz w:val="24"/>
          <w:szCs w:val="24"/>
          <w:spacing w:val="3"/>
        </w:rPr>
        <w:t>法》订立劳动合同的从业人员。投标人提供的货物、工</w:t>
      </w:r>
      <w:r>
        <w:rPr>
          <w:rFonts w:ascii="SimSun" w:hAnsi="SimSun" w:eastAsia="SimSun" w:cs="SimSun"/>
          <w:sz w:val="24"/>
          <w:szCs w:val="24"/>
          <w:spacing w:val="2"/>
        </w:rPr>
        <w:t>程或者服务符合上述情况</w:t>
      </w:r>
      <w:r>
        <w:rPr>
          <w:rFonts w:ascii="SimSun" w:hAnsi="SimSun" w:eastAsia="SimSun" w:cs="SimSun"/>
          <w:sz w:val="24"/>
          <w:szCs w:val="24"/>
          <w:spacing w:val="2"/>
        </w:rPr>
        <w:t>的，按《关于进一步加大政府采购支持中小企业力度的通知》（财库〔</w:t>
      </w:r>
      <w:r>
        <w:rPr>
          <w:sz w:val="24"/>
          <w:szCs w:val="24"/>
          <w:spacing w:val="2"/>
        </w:rPr>
        <w:t>2022</w:t>
      </w:r>
      <w:r>
        <w:rPr>
          <w:rFonts w:ascii="SimSun" w:hAnsi="SimSun" w:eastAsia="SimSun" w:cs="SimSun"/>
          <w:sz w:val="24"/>
          <w:szCs w:val="24"/>
          <w:spacing w:val="2"/>
        </w:rPr>
        <w:t>〕</w:t>
      </w:r>
      <w:r>
        <w:rPr>
          <w:sz w:val="24"/>
          <w:szCs w:val="24"/>
          <w:spacing w:val="2"/>
        </w:rPr>
        <w:t>19</w:t>
      </w:r>
      <w:r>
        <w:rPr>
          <w:rFonts w:ascii="SimSun" w:hAnsi="SimSun" w:eastAsia="SimSun" w:cs="SimSun"/>
          <w:sz w:val="24"/>
          <w:szCs w:val="24"/>
          <w:spacing w:val="3"/>
        </w:rPr>
        <w:t>号）和《湖南省财政厅关于政府采购促进中小企业发展</w:t>
      </w:r>
      <w:r>
        <w:rPr>
          <w:rFonts w:ascii="SimSun" w:hAnsi="SimSun" w:eastAsia="SimSun" w:cs="SimSun"/>
          <w:sz w:val="24"/>
          <w:szCs w:val="24"/>
          <w:spacing w:val="2"/>
        </w:rPr>
        <w:t>有关措施的通知》（湘财</w:t>
      </w:r>
      <w:r>
        <w:rPr>
          <w:rFonts w:ascii="SimSun" w:hAnsi="SimSun" w:eastAsia="SimSun" w:cs="SimSun"/>
          <w:sz w:val="24"/>
          <w:szCs w:val="24"/>
        </w:rPr>
        <w:t>购〔</w:t>
      </w:r>
      <w:r>
        <w:rPr>
          <w:sz w:val="24"/>
          <w:szCs w:val="24"/>
        </w:rPr>
        <w:t>2022</w:t>
      </w:r>
      <w:r>
        <w:rPr>
          <w:rFonts w:ascii="SimSun" w:hAnsi="SimSun" w:eastAsia="SimSun" w:cs="SimSun"/>
          <w:sz w:val="24"/>
          <w:szCs w:val="24"/>
        </w:rPr>
        <w:t>〕</w:t>
      </w:r>
      <w:r>
        <w:rPr>
          <w:sz w:val="24"/>
          <w:szCs w:val="24"/>
        </w:rPr>
        <w:t>17</w:t>
      </w:r>
      <w:r>
        <w:rPr>
          <w:sz w:val="24"/>
          <w:szCs w:val="24"/>
          <w:spacing w:val="24"/>
          <w:w w:val="101"/>
        </w:rPr>
        <w:t xml:space="preserve"> </w:t>
      </w:r>
      <w:r>
        <w:rPr>
          <w:rFonts w:ascii="SimSun" w:hAnsi="SimSun" w:eastAsia="SimSun" w:cs="SimSun"/>
          <w:sz w:val="24"/>
          <w:szCs w:val="24"/>
        </w:rPr>
        <w:t>号）规定，评审时按</w:t>
      </w:r>
      <w:r>
        <w:rPr>
          <w:rFonts w:ascii="SimSun" w:hAnsi="SimSun" w:eastAsia="SimSun" w:cs="SimSun"/>
          <w:sz w:val="24"/>
          <w:szCs w:val="24"/>
          <w:b/>
          <w:bCs/>
        </w:rPr>
        <w:t>投标须知前附表</w:t>
      </w:r>
      <w:r>
        <w:rPr>
          <w:rFonts w:ascii="SimSun" w:hAnsi="SimSun" w:eastAsia="SimSun" w:cs="SimSun"/>
          <w:sz w:val="24"/>
          <w:szCs w:val="24"/>
        </w:rPr>
        <w:t>的</w:t>
      </w:r>
      <w:r>
        <w:rPr>
          <w:rFonts w:ascii="SimSun" w:hAnsi="SimSun" w:eastAsia="SimSun" w:cs="SimSun"/>
          <w:sz w:val="24"/>
          <w:szCs w:val="24"/>
          <w:spacing w:val="-1"/>
        </w:rPr>
        <w:t>规定给予价格扣除，用扣除</w:t>
      </w:r>
      <w:r>
        <w:rPr>
          <w:rFonts w:ascii="SimSun" w:hAnsi="SimSun" w:eastAsia="SimSun" w:cs="SimSun"/>
          <w:sz w:val="24"/>
          <w:szCs w:val="24"/>
        </w:rPr>
        <w:t>后的价格参加评审。本项所称货物不包括使用大中型企</w:t>
      </w:r>
      <w:r>
        <w:rPr>
          <w:rFonts w:ascii="SimSun" w:hAnsi="SimSun" w:eastAsia="SimSun" w:cs="SimSun"/>
          <w:sz w:val="24"/>
          <w:szCs w:val="24"/>
          <w:spacing w:val="-1"/>
        </w:rPr>
        <w:t>业注册商标的货物。</w:t>
      </w:r>
    </w:p>
    <w:p>
      <w:pPr>
        <w:pStyle w:val="BodyText"/>
        <w:ind w:left="11" w:firstLine="489"/>
        <w:spacing w:before="186" w:line="312"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2</w:t>
      </w:r>
      <w:r>
        <w:rPr>
          <w:rFonts w:ascii="SimSun" w:hAnsi="SimSun" w:eastAsia="SimSun" w:cs="SimSun"/>
          <w:sz w:val="24"/>
          <w:szCs w:val="24"/>
          <w:spacing w:val="6"/>
        </w:rPr>
        <w:t>）接受大中型企业与小微企业组成联合体或者允许大中型企业向一</w:t>
      </w:r>
      <w:r>
        <w:rPr>
          <w:rFonts w:ascii="SimSun" w:hAnsi="SimSun" w:eastAsia="SimSun" w:cs="SimSun"/>
          <w:sz w:val="24"/>
          <w:szCs w:val="24"/>
          <w:spacing w:val="5"/>
        </w:rPr>
        <w:t>家或</w:t>
      </w:r>
      <w:r>
        <w:rPr>
          <w:rFonts w:ascii="SimSun" w:hAnsi="SimSun" w:eastAsia="SimSun" w:cs="SimSun"/>
          <w:sz w:val="24"/>
          <w:szCs w:val="24"/>
          <w:spacing w:val="3"/>
        </w:rPr>
        <w:t>者多家小微企业分包的采购项目，对于联合协</w:t>
      </w:r>
      <w:r>
        <w:rPr>
          <w:rFonts w:ascii="SimSun" w:hAnsi="SimSun" w:eastAsia="SimSun" w:cs="SimSun"/>
          <w:sz w:val="24"/>
          <w:szCs w:val="24"/>
          <w:spacing w:val="2"/>
        </w:rPr>
        <w:t>议或者分包意向协议约定小微企业</w:t>
      </w:r>
      <w:r>
        <w:rPr>
          <w:rFonts w:ascii="SimSun" w:hAnsi="SimSun" w:eastAsia="SimSun" w:cs="SimSun"/>
          <w:sz w:val="24"/>
          <w:szCs w:val="24"/>
          <w:spacing w:val="2"/>
        </w:rPr>
        <w:t>的合同份额占到合同总金额</w:t>
      </w:r>
      <w:r>
        <w:rPr>
          <w:rFonts w:ascii="SimSun" w:hAnsi="SimSun" w:eastAsia="SimSun" w:cs="SimSun"/>
          <w:sz w:val="24"/>
          <w:szCs w:val="24"/>
          <w:spacing w:val="-39"/>
        </w:rPr>
        <w:t xml:space="preserve"> </w:t>
      </w:r>
      <w:r>
        <w:rPr>
          <w:sz w:val="24"/>
          <w:szCs w:val="24"/>
          <w:spacing w:val="2"/>
        </w:rPr>
        <w:t>40%</w:t>
      </w:r>
      <w:r>
        <w:rPr>
          <w:rFonts w:ascii="SimSun" w:hAnsi="SimSun" w:eastAsia="SimSun" w:cs="SimSun"/>
          <w:sz w:val="24"/>
          <w:szCs w:val="24"/>
          <w:spacing w:val="2"/>
        </w:rPr>
        <w:t>以上的，采购人、采购代理机构应当对联合体或</w:t>
      </w:r>
    </w:p>
    <w:p>
      <w:pPr>
        <w:spacing w:line="312" w:lineRule="auto"/>
        <w:sectPr>
          <w:headerReference w:type="default" r:id="rId24"/>
          <w:footerReference w:type="default" r:id="rId82"/>
          <w:pgSz w:w="11905" w:h="16839"/>
          <w:pgMar w:top="1383" w:right="1700" w:bottom="1280" w:left="1701" w:header="978" w:footer="1022" w:gutter="0"/>
        </w:sectPr>
        <w:rPr>
          <w:rFonts w:ascii="SimSun" w:hAnsi="SimSun" w:eastAsia="SimSun" w:cs="SimSun"/>
          <w:sz w:val="24"/>
          <w:szCs w:val="24"/>
        </w:rPr>
      </w:pP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12" w:hanging="1"/>
        <w:spacing w:before="78" w:line="359" w:lineRule="auto"/>
        <w:jc w:val="both"/>
        <w:rPr>
          <w:rFonts w:ascii="SimSun" w:hAnsi="SimSun" w:eastAsia="SimSun" w:cs="SimSun"/>
          <w:sz w:val="24"/>
          <w:szCs w:val="24"/>
        </w:rPr>
      </w:pPr>
      <w:r>
        <w:rPr>
          <w:rFonts w:ascii="SimSun" w:hAnsi="SimSun" w:eastAsia="SimSun" w:cs="SimSun"/>
          <w:sz w:val="24"/>
          <w:szCs w:val="24"/>
          <w:spacing w:val="2"/>
        </w:rPr>
        <w:t>者大中型企业的报价给予</w:t>
      </w:r>
      <w:r>
        <w:rPr>
          <w:rFonts w:ascii="SimSun" w:hAnsi="SimSun" w:eastAsia="SimSun" w:cs="SimSun"/>
          <w:sz w:val="24"/>
          <w:szCs w:val="24"/>
          <w:spacing w:val="-54"/>
        </w:rPr>
        <w:t xml:space="preserve"> </w:t>
      </w:r>
      <w:r>
        <w:rPr>
          <w:sz w:val="24"/>
          <w:szCs w:val="24"/>
          <w:spacing w:val="2"/>
        </w:rPr>
        <w:t>4%-6%</w:t>
      </w:r>
      <w:r>
        <w:rPr>
          <w:rFonts w:ascii="SimSun" w:hAnsi="SimSun" w:eastAsia="SimSun" w:cs="SimSun"/>
          <w:sz w:val="24"/>
          <w:szCs w:val="24"/>
          <w:spacing w:val="2"/>
        </w:rPr>
        <w:t>的扣除，具体按</w:t>
      </w:r>
      <w:r>
        <w:rPr>
          <w:rFonts w:ascii="SimSun" w:hAnsi="SimSun" w:eastAsia="SimSun" w:cs="SimSun"/>
          <w:sz w:val="24"/>
          <w:szCs w:val="24"/>
          <w:b/>
          <w:bCs/>
          <w:spacing w:val="2"/>
        </w:rPr>
        <w:t>投标须知前附表</w:t>
      </w:r>
      <w:r>
        <w:rPr>
          <w:rFonts w:ascii="SimSun" w:hAnsi="SimSun" w:eastAsia="SimSun" w:cs="SimSun"/>
          <w:sz w:val="24"/>
          <w:szCs w:val="24"/>
          <w:spacing w:val="1"/>
        </w:rPr>
        <w:t>的规定给予价格</w:t>
      </w:r>
      <w:r>
        <w:rPr>
          <w:rFonts w:ascii="SimSun" w:hAnsi="SimSun" w:eastAsia="SimSun" w:cs="SimSun"/>
          <w:sz w:val="24"/>
          <w:szCs w:val="24"/>
          <w:spacing w:val="2"/>
        </w:rPr>
        <w:t>扣除，用扣除后的价格参加评审。联合体各方均为小型、微型企业的，联合体视</w:t>
      </w:r>
      <w:r>
        <w:rPr>
          <w:rFonts w:ascii="SimSun" w:hAnsi="SimSun" w:eastAsia="SimSun" w:cs="SimSun"/>
          <w:sz w:val="24"/>
          <w:szCs w:val="24"/>
          <w:spacing w:val="-2"/>
        </w:rPr>
        <w:t>同为小型、微型企业。</w:t>
      </w:r>
    </w:p>
    <w:p>
      <w:pPr>
        <w:pStyle w:val="BodyText"/>
        <w:ind w:left="9" w:right="2" w:firstLine="491"/>
        <w:spacing w:before="2" w:line="312"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3</w:t>
      </w:r>
      <w:r>
        <w:rPr>
          <w:rFonts w:ascii="SimSun" w:hAnsi="SimSun" w:eastAsia="SimSun" w:cs="SimSun"/>
          <w:sz w:val="24"/>
          <w:szCs w:val="24"/>
          <w:spacing w:val="6"/>
        </w:rPr>
        <w:t>）监狱企业、残疾人福利性单位视同小型、微型企业，享受评审中</w:t>
      </w:r>
      <w:r>
        <w:rPr>
          <w:rFonts w:ascii="SimSun" w:hAnsi="SimSun" w:eastAsia="SimSun" w:cs="SimSun"/>
          <w:sz w:val="24"/>
          <w:szCs w:val="24"/>
          <w:spacing w:val="5"/>
        </w:rPr>
        <w:t>价格</w:t>
      </w:r>
      <w:r>
        <w:rPr>
          <w:rFonts w:ascii="SimSun" w:hAnsi="SimSun" w:eastAsia="SimSun" w:cs="SimSun"/>
          <w:sz w:val="24"/>
          <w:szCs w:val="24"/>
          <w:spacing w:val="2"/>
        </w:rPr>
        <w:t>扣除等促进中小企业发展的政府采购政策，具体按</w:t>
      </w:r>
      <w:r>
        <w:rPr>
          <w:rFonts w:ascii="SimSun" w:hAnsi="SimSun" w:eastAsia="SimSun" w:cs="SimSun"/>
          <w:sz w:val="24"/>
          <w:szCs w:val="24"/>
          <w:b/>
          <w:bCs/>
          <w:spacing w:val="2"/>
        </w:rPr>
        <w:t>投标须知前附表</w:t>
      </w:r>
      <w:r>
        <w:rPr>
          <w:rFonts w:ascii="SimSun" w:hAnsi="SimSun" w:eastAsia="SimSun" w:cs="SimSun"/>
          <w:sz w:val="24"/>
          <w:szCs w:val="24"/>
          <w:spacing w:val="2"/>
        </w:rPr>
        <w:t>的规定给予价</w:t>
      </w:r>
      <w:r>
        <w:rPr>
          <w:rFonts w:ascii="SimSun" w:hAnsi="SimSun" w:eastAsia="SimSun" w:cs="SimSun"/>
          <w:sz w:val="24"/>
          <w:szCs w:val="24"/>
          <w:spacing w:val="-1"/>
        </w:rPr>
        <w:t>格扣除，用扣除后的价格参加评审。</w:t>
      </w:r>
    </w:p>
    <w:p>
      <w:pPr>
        <w:pStyle w:val="BodyText"/>
        <w:ind w:left="501"/>
        <w:spacing w:before="181" w:line="219"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4</w:t>
      </w:r>
      <w:r>
        <w:rPr>
          <w:rFonts w:ascii="SimSun" w:hAnsi="SimSun" w:eastAsia="SimSun" w:cs="SimSun"/>
          <w:sz w:val="24"/>
          <w:szCs w:val="24"/>
          <w:spacing w:val="-2"/>
        </w:rPr>
        <w:t>）中小企业划分标准按</w:t>
      </w:r>
      <w:r>
        <w:rPr>
          <w:rFonts w:ascii="SimSun" w:hAnsi="SimSun" w:eastAsia="SimSun" w:cs="SimSun"/>
          <w:sz w:val="24"/>
          <w:szCs w:val="24"/>
          <w:b/>
          <w:bCs/>
          <w:spacing w:val="-2"/>
        </w:rPr>
        <w:t>投标须知前附表</w:t>
      </w:r>
      <w:r>
        <w:rPr>
          <w:rFonts w:ascii="SimSun" w:hAnsi="SimSun" w:eastAsia="SimSun" w:cs="SimSun"/>
          <w:sz w:val="24"/>
          <w:szCs w:val="24"/>
          <w:spacing w:val="-2"/>
        </w:rPr>
        <w:t>的规定执行。</w:t>
      </w:r>
    </w:p>
    <w:p>
      <w:pPr>
        <w:pStyle w:val="BodyText"/>
        <w:ind w:left="490"/>
        <w:spacing w:before="183" w:line="219" w:lineRule="auto"/>
        <w:rPr>
          <w:rFonts w:ascii="SimSun" w:hAnsi="SimSun" w:eastAsia="SimSun" w:cs="SimSun"/>
          <w:sz w:val="24"/>
          <w:szCs w:val="24"/>
        </w:rPr>
      </w:pPr>
      <w:r>
        <w:rPr>
          <w:sz w:val="24"/>
          <w:szCs w:val="24"/>
          <w:b/>
          <w:bCs/>
          <w:spacing w:val="-3"/>
        </w:rPr>
        <w:t>27.4</w:t>
      </w:r>
      <w:r>
        <w:rPr>
          <w:sz w:val="24"/>
          <w:szCs w:val="24"/>
          <w:b/>
          <w:bCs/>
          <w:spacing w:val="24"/>
        </w:rPr>
        <w:t xml:space="preserve"> </w:t>
      </w:r>
      <w:r>
        <w:rPr>
          <w:rFonts w:ascii="SimSun" w:hAnsi="SimSun" w:eastAsia="SimSun" w:cs="SimSun"/>
          <w:sz w:val="24"/>
          <w:szCs w:val="24"/>
          <w:b/>
          <w:bCs/>
          <w:spacing w:val="-3"/>
        </w:rPr>
        <w:t>政府采购政策交叉与叠加</w:t>
      </w:r>
    </w:p>
    <w:p>
      <w:pPr>
        <w:pStyle w:val="BodyText"/>
        <w:ind w:left="9" w:firstLine="491"/>
        <w:spacing w:before="183" w:line="312"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1</w:t>
      </w:r>
      <w:r>
        <w:rPr>
          <w:rFonts w:ascii="SimSun" w:hAnsi="SimSun" w:eastAsia="SimSun" w:cs="SimSun"/>
          <w:sz w:val="24"/>
          <w:szCs w:val="24"/>
          <w:spacing w:val="6"/>
        </w:rPr>
        <w:t>）符合政府采购强制采购和优先采购政策的，产品只能享受节能产品、</w:t>
      </w:r>
      <w:r>
        <w:rPr>
          <w:rFonts w:ascii="SimSun" w:hAnsi="SimSun" w:eastAsia="SimSun" w:cs="SimSun"/>
          <w:sz w:val="24"/>
          <w:szCs w:val="24"/>
          <w:spacing w:val="3"/>
        </w:rPr>
        <w:t>节水产品、环境标志产品等产品优惠中的一项（投</w:t>
      </w:r>
      <w:r>
        <w:rPr>
          <w:rFonts w:ascii="SimSun" w:hAnsi="SimSun" w:eastAsia="SimSun" w:cs="SimSun"/>
          <w:sz w:val="24"/>
          <w:szCs w:val="24"/>
          <w:spacing w:val="2"/>
        </w:rPr>
        <w:t>标人自行选择，并在投标文件</w:t>
      </w:r>
      <w:r>
        <w:rPr>
          <w:rFonts w:ascii="SimSun" w:hAnsi="SimSun" w:eastAsia="SimSun" w:cs="SimSun"/>
          <w:sz w:val="24"/>
          <w:szCs w:val="24"/>
          <w:spacing w:val="-1"/>
        </w:rPr>
        <w:t>中填报相关信息及数据）。</w:t>
      </w:r>
    </w:p>
    <w:p>
      <w:pPr>
        <w:pStyle w:val="BodyText"/>
        <w:ind w:left="29" w:right="2" w:firstLine="471"/>
        <w:spacing w:before="183" w:line="288"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2</w:t>
      </w:r>
      <w:r>
        <w:rPr>
          <w:rFonts w:ascii="SimSun" w:hAnsi="SimSun" w:eastAsia="SimSun" w:cs="SimSun"/>
          <w:sz w:val="24"/>
          <w:szCs w:val="24"/>
          <w:spacing w:val="6"/>
        </w:rPr>
        <w:t>）投标人同时符合小型、微型企业及监狱企业、残疾人福利性单位</w:t>
      </w:r>
      <w:r>
        <w:rPr>
          <w:rFonts w:ascii="SimSun" w:hAnsi="SimSun" w:eastAsia="SimSun" w:cs="SimSun"/>
          <w:sz w:val="24"/>
          <w:szCs w:val="24"/>
          <w:spacing w:val="5"/>
        </w:rPr>
        <w:t>要求</w:t>
      </w:r>
      <w:r>
        <w:rPr>
          <w:rFonts w:ascii="SimSun" w:hAnsi="SimSun" w:eastAsia="SimSun" w:cs="SimSun"/>
          <w:sz w:val="24"/>
          <w:szCs w:val="24"/>
          <w:spacing w:val="-2"/>
        </w:rPr>
        <w:t>的，评审时只有一种类型享受价格评审优惠政策；</w:t>
      </w:r>
    </w:p>
    <w:p>
      <w:pPr>
        <w:pStyle w:val="BodyText"/>
        <w:ind w:left="12" w:right="2" w:firstLine="488"/>
        <w:spacing w:before="186" w:line="288" w:lineRule="auto"/>
        <w:rPr>
          <w:rFonts w:ascii="SimSun" w:hAnsi="SimSun" w:eastAsia="SimSun" w:cs="SimSun"/>
          <w:sz w:val="24"/>
          <w:szCs w:val="24"/>
        </w:rPr>
      </w:pPr>
      <w:r>
        <w:rPr>
          <w:rFonts w:ascii="SimSun" w:hAnsi="SimSun" w:eastAsia="SimSun" w:cs="SimSun"/>
          <w:sz w:val="24"/>
          <w:szCs w:val="24"/>
          <w:spacing w:val="5"/>
        </w:rPr>
        <w:t>（</w:t>
      </w:r>
      <w:r>
        <w:rPr>
          <w:sz w:val="24"/>
          <w:szCs w:val="24"/>
          <w:spacing w:val="5"/>
        </w:rPr>
        <w:t>3</w:t>
      </w:r>
      <w:r>
        <w:rPr>
          <w:rFonts w:ascii="SimSun" w:hAnsi="SimSun" w:eastAsia="SimSun" w:cs="SimSun"/>
          <w:sz w:val="24"/>
          <w:szCs w:val="24"/>
          <w:spacing w:val="5"/>
        </w:rPr>
        <w:t>）小型和微型企业的价格评审优惠可以与同时属于“节能产</w:t>
      </w:r>
      <w:r>
        <w:rPr>
          <w:rFonts w:ascii="SimSun" w:hAnsi="SimSun" w:eastAsia="SimSun" w:cs="SimSun"/>
          <w:sz w:val="24"/>
          <w:szCs w:val="24"/>
          <w:spacing w:val="4"/>
        </w:rPr>
        <w:t>品</w:t>
      </w:r>
      <w:r>
        <w:rPr>
          <w:rFonts w:ascii="SimSun" w:hAnsi="SimSun" w:eastAsia="SimSun" w:cs="SimSun"/>
          <w:sz w:val="24"/>
          <w:szCs w:val="24"/>
          <w:spacing w:val="-83"/>
        </w:rPr>
        <w:t xml:space="preserve"> </w:t>
      </w:r>
      <w:r>
        <w:rPr>
          <w:rFonts w:ascii="SimSun" w:hAnsi="SimSun" w:eastAsia="SimSun" w:cs="SimSun"/>
          <w:sz w:val="24"/>
          <w:szCs w:val="24"/>
          <w:spacing w:val="4"/>
        </w:rPr>
        <w:t>”、“节</w:t>
      </w:r>
      <w:r>
        <w:rPr>
          <w:rFonts w:ascii="SimSun" w:hAnsi="SimSun" w:eastAsia="SimSun" w:cs="SimSun"/>
          <w:sz w:val="24"/>
          <w:szCs w:val="24"/>
          <w:spacing w:val="-3"/>
        </w:rPr>
        <w:t>水产品</w:t>
      </w:r>
      <w:r>
        <w:rPr>
          <w:rFonts w:ascii="SimSun" w:hAnsi="SimSun" w:eastAsia="SimSun" w:cs="SimSun"/>
          <w:sz w:val="24"/>
          <w:szCs w:val="24"/>
          <w:spacing w:val="-82"/>
        </w:rPr>
        <w:t xml:space="preserve"> </w:t>
      </w:r>
      <w:r>
        <w:rPr>
          <w:rFonts w:ascii="SimSun" w:hAnsi="SimSun" w:eastAsia="SimSun" w:cs="SimSun"/>
          <w:sz w:val="24"/>
          <w:szCs w:val="24"/>
          <w:spacing w:val="-3"/>
        </w:rPr>
        <w:t>”、“环境标志产品</w:t>
      </w:r>
      <w:r>
        <w:rPr>
          <w:rFonts w:ascii="SimSun" w:hAnsi="SimSun" w:eastAsia="SimSun" w:cs="SimSun"/>
          <w:sz w:val="24"/>
          <w:szCs w:val="24"/>
          <w:spacing w:val="-88"/>
        </w:rPr>
        <w:t xml:space="preserve"> </w:t>
      </w:r>
      <w:r>
        <w:rPr>
          <w:rFonts w:ascii="SimSun" w:hAnsi="SimSun" w:eastAsia="SimSun" w:cs="SimSun"/>
          <w:sz w:val="24"/>
          <w:szCs w:val="24"/>
          <w:spacing w:val="-3"/>
        </w:rPr>
        <w:t>”中的一项政府采购优惠累加计算。</w:t>
      </w:r>
    </w:p>
    <w:p>
      <w:pPr>
        <w:pStyle w:val="BodyText"/>
        <w:ind w:left="10" w:right="2" w:firstLine="480"/>
        <w:spacing w:before="184" w:line="359" w:lineRule="auto"/>
        <w:rPr>
          <w:rFonts w:ascii="SimSun" w:hAnsi="SimSun" w:eastAsia="SimSun" w:cs="SimSun"/>
          <w:sz w:val="24"/>
          <w:szCs w:val="24"/>
        </w:rPr>
      </w:pPr>
      <w:r>
        <w:rPr>
          <w:sz w:val="24"/>
          <w:szCs w:val="24"/>
          <w:b/>
          <w:bCs/>
          <w:spacing w:val="-1"/>
        </w:rPr>
        <w:t>27.5</w:t>
      </w:r>
      <w:r>
        <w:rPr>
          <w:sz w:val="24"/>
          <w:szCs w:val="24"/>
          <w:b/>
          <w:bCs/>
          <w:spacing w:val="23"/>
          <w:w w:val="101"/>
        </w:rPr>
        <w:t xml:space="preserve"> </w:t>
      </w:r>
      <w:r>
        <w:rPr>
          <w:rFonts w:ascii="SimSun" w:hAnsi="SimSun" w:eastAsia="SimSun" w:cs="SimSun"/>
          <w:sz w:val="24"/>
          <w:szCs w:val="24"/>
          <w:b/>
          <w:bCs/>
          <w:spacing w:val="-1"/>
        </w:rPr>
        <w:t>投标文件符合本章第</w:t>
      </w:r>
      <w:r>
        <w:rPr>
          <w:rFonts w:ascii="SimSun" w:hAnsi="SimSun" w:eastAsia="SimSun" w:cs="SimSun"/>
          <w:sz w:val="24"/>
          <w:szCs w:val="24"/>
          <w:spacing w:val="-45"/>
        </w:rPr>
        <w:t xml:space="preserve"> </w:t>
      </w:r>
      <w:r>
        <w:rPr>
          <w:sz w:val="24"/>
          <w:szCs w:val="24"/>
          <w:b/>
          <w:bCs/>
          <w:spacing w:val="-1"/>
        </w:rPr>
        <w:t>27.1</w:t>
      </w:r>
      <w:r>
        <w:rPr>
          <w:sz w:val="24"/>
          <w:szCs w:val="24"/>
          <w:b/>
          <w:bCs/>
          <w:spacing w:val="22"/>
        </w:rPr>
        <w:t xml:space="preserve"> </w:t>
      </w:r>
      <w:r>
        <w:rPr>
          <w:rFonts w:ascii="SimSun" w:hAnsi="SimSun" w:eastAsia="SimSun" w:cs="SimSun"/>
          <w:sz w:val="24"/>
          <w:szCs w:val="24"/>
          <w:b/>
          <w:bCs/>
          <w:spacing w:val="-1"/>
        </w:rPr>
        <w:t>款、第</w:t>
      </w:r>
      <w:r>
        <w:rPr>
          <w:rFonts w:ascii="SimSun" w:hAnsi="SimSun" w:eastAsia="SimSun" w:cs="SimSun"/>
          <w:sz w:val="24"/>
          <w:szCs w:val="24"/>
          <w:spacing w:val="-45"/>
        </w:rPr>
        <w:t xml:space="preserve"> </w:t>
      </w:r>
      <w:r>
        <w:rPr>
          <w:sz w:val="24"/>
          <w:szCs w:val="24"/>
          <w:b/>
          <w:bCs/>
          <w:spacing w:val="-1"/>
        </w:rPr>
        <w:t>2</w:t>
      </w:r>
      <w:r>
        <w:rPr>
          <w:sz w:val="24"/>
          <w:szCs w:val="24"/>
          <w:b/>
          <w:bCs/>
          <w:spacing w:val="-2"/>
        </w:rPr>
        <w:t>7.2</w:t>
      </w:r>
      <w:r>
        <w:rPr>
          <w:sz w:val="24"/>
          <w:szCs w:val="24"/>
          <w:b/>
          <w:bCs/>
          <w:spacing w:val="22"/>
        </w:rPr>
        <w:t xml:space="preserve"> </w:t>
      </w:r>
      <w:r>
        <w:rPr>
          <w:rFonts w:ascii="SimSun" w:hAnsi="SimSun" w:eastAsia="SimSun" w:cs="SimSun"/>
          <w:sz w:val="24"/>
          <w:szCs w:val="24"/>
          <w:b/>
          <w:bCs/>
          <w:spacing w:val="-2"/>
        </w:rPr>
        <w:t>款、第</w:t>
      </w:r>
      <w:r>
        <w:rPr>
          <w:rFonts w:ascii="SimSun" w:hAnsi="SimSun" w:eastAsia="SimSun" w:cs="SimSun"/>
          <w:sz w:val="24"/>
          <w:szCs w:val="24"/>
          <w:spacing w:val="-45"/>
        </w:rPr>
        <w:t xml:space="preserve"> </w:t>
      </w:r>
      <w:r>
        <w:rPr>
          <w:sz w:val="24"/>
          <w:szCs w:val="24"/>
          <w:b/>
          <w:bCs/>
          <w:spacing w:val="-2"/>
        </w:rPr>
        <w:t>27.3</w:t>
      </w:r>
      <w:r>
        <w:rPr>
          <w:sz w:val="24"/>
          <w:szCs w:val="24"/>
          <w:b/>
          <w:bCs/>
          <w:spacing w:val="22"/>
        </w:rPr>
        <w:t xml:space="preserve"> </w:t>
      </w:r>
      <w:r>
        <w:rPr>
          <w:rFonts w:ascii="SimSun" w:hAnsi="SimSun" w:eastAsia="SimSun" w:cs="SimSun"/>
          <w:sz w:val="24"/>
          <w:szCs w:val="24"/>
          <w:b/>
          <w:bCs/>
          <w:spacing w:val="-2"/>
        </w:rPr>
        <w:t>款规定的，投标人应</w:t>
      </w:r>
      <w:r>
        <w:rPr>
          <w:rFonts w:ascii="SimSun" w:hAnsi="SimSun" w:eastAsia="SimSun" w:cs="SimSun"/>
          <w:sz w:val="24"/>
          <w:szCs w:val="24"/>
          <w:b/>
          <w:bCs/>
          <w:spacing w:val="-3"/>
        </w:rPr>
        <w:t>提供相关证明资料。</w:t>
      </w:r>
    </w:p>
    <w:p>
      <w:pPr>
        <w:pStyle w:val="BodyText"/>
        <w:ind w:left="29" w:right="2" w:firstLine="471"/>
        <w:spacing w:before="1" w:line="288"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1</w:t>
      </w:r>
      <w:r>
        <w:rPr>
          <w:rFonts w:ascii="SimSun" w:hAnsi="SimSun" w:eastAsia="SimSun" w:cs="SimSun"/>
          <w:sz w:val="24"/>
          <w:szCs w:val="24"/>
          <w:spacing w:val="6"/>
        </w:rPr>
        <w:t>）节能产品、节水产品、环境标志产品：提供国家确定的认证机构出具</w:t>
      </w:r>
      <w:r>
        <w:rPr>
          <w:rFonts w:ascii="SimSun" w:hAnsi="SimSun" w:eastAsia="SimSun" w:cs="SimSun"/>
          <w:sz w:val="24"/>
          <w:szCs w:val="24"/>
          <w:spacing w:val="-1"/>
        </w:rPr>
        <w:t>的、处于有效期之内的节能产品、环境标志产品认证证书（扫描件）。</w:t>
      </w:r>
    </w:p>
    <w:p>
      <w:pPr>
        <w:pStyle w:val="BodyText"/>
        <w:ind w:left="42" w:right="2" w:firstLine="459"/>
        <w:spacing w:before="185" w:line="289" w:lineRule="auto"/>
        <w:rPr>
          <w:rFonts w:ascii="SimSun" w:hAnsi="SimSun" w:eastAsia="SimSun" w:cs="SimSun"/>
          <w:sz w:val="24"/>
          <w:szCs w:val="24"/>
        </w:rPr>
      </w:pPr>
      <w:r>
        <w:rPr>
          <w:rFonts w:ascii="SimSun" w:hAnsi="SimSun" w:eastAsia="SimSun" w:cs="SimSun"/>
          <w:sz w:val="24"/>
          <w:szCs w:val="24"/>
          <w:spacing w:val="18"/>
        </w:rPr>
        <w:t>（</w:t>
      </w:r>
      <w:r>
        <w:rPr>
          <w:sz w:val="24"/>
          <w:szCs w:val="24"/>
          <w:spacing w:val="18"/>
        </w:rPr>
        <w:t>2 </w:t>
      </w:r>
      <w:r>
        <w:rPr>
          <w:rFonts w:ascii="SimSun" w:hAnsi="SimSun" w:eastAsia="SimSun" w:cs="SimSun"/>
          <w:sz w:val="24"/>
          <w:szCs w:val="24"/>
          <w:spacing w:val="18"/>
        </w:rPr>
        <w:t>）</w:t>
      </w:r>
      <w:r>
        <w:rPr>
          <w:rFonts w:ascii="SimSun" w:hAnsi="SimSun" w:eastAsia="SimSun" w:cs="SimSun"/>
          <w:sz w:val="24"/>
          <w:szCs w:val="24"/>
          <w:spacing w:val="-42"/>
        </w:rPr>
        <w:t xml:space="preserve"> </w:t>
      </w:r>
      <w:r>
        <w:rPr>
          <w:rFonts w:ascii="SimSun" w:hAnsi="SimSun" w:eastAsia="SimSun" w:cs="SimSun"/>
          <w:sz w:val="24"/>
          <w:szCs w:val="24"/>
          <w:spacing w:val="18"/>
        </w:rPr>
        <w:t>中小企业：</w:t>
      </w:r>
      <w:r>
        <w:rPr>
          <w:rFonts w:ascii="SimSun" w:hAnsi="SimSun" w:eastAsia="SimSun" w:cs="SimSun"/>
          <w:sz w:val="24"/>
          <w:szCs w:val="24"/>
          <w:spacing w:val="-44"/>
        </w:rPr>
        <w:t xml:space="preserve"> </w:t>
      </w:r>
      <w:r>
        <w:rPr>
          <w:rFonts w:ascii="SimSun" w:hAnsi="SimSun" w:eastAsia="SimSun" w:cs="SimSun"/>
          <w:sz w:val="24"/>
          <w:szCs w:val="24"/>
          <w:spacing w:val="18"/>
        </w:rPr>
        <w:t>按《</w:t>
      </w:r>
      <w:r>
        <w:rPr>
          <w:rFonts w:ascii="SimSun" w:hAnsi="SimSun" w:eastAsia="SimSun" w:cs="SimSun"/>
          <w:sz w:val="24"/>
          <w:szCs w:val="24"/>
          <w:spacing w:val="-57"/>
        </w:rPr>
        <w:t xml:space="preserve"> </w:t>
      </w:r>
      <w:r>
        <w:rPr>
          <w:rFonts w:ascii="SimSun" w:hAnsi="SimSun" w:eastAsia="SimSun" w:cs="SimSun"/>
          <w:sz w:val="24"/>
          <w:szCs w:val="24"/>
          <w:spacing w:val="18"/>
        </w:rPr>
        <w:t>政府采购促进中小企业发展管理办法</w:t>
      </w:r>
      <w:r>
        <w:rPr>
          <w:rFonts w:ascii="SimSun" w:hAnsi="SimSun" w:eastAsia="SimSun" w:cs="SimSun"/>
          <w:sz w:val="24"/>
          <w:szCs w:val="24"/>
          <w:spacing w:val="-66"/>
        </w:rPr>
        <w:t xml:space="preserve"> </w:t>
      </w:r>
      <w:r>
        <w:rPr>
          <w:rFonts w:ascii="SimSun" w:hAnsi="SimSun" w:eastAsia="SimSun" w:cs="SimSun"/>
          <w:sz w:val="24"/>
          <w:szCs w:val="24"/>
          <w:spacing w:val="18"/>
        </w:rPr>
        <w:t>》</w:t>
      </w:r>
      <w:r>
        <w:rPr>
          <w:rFonts w:ascii="SimSun" w:hAnsi="SimSun" w:eastAsia="SimSun" w:cs="SimSun"/>
          <w:sz w:val="24"/>
          <w:szCs w:val="24"/>
          <w:spacing w:val="-87"/>
        </w:rPr>
        <w:t xml:space="preserve"> </w:t>
      </w:r>
      <w:r>
        <w:rPr>
          <w:rFonts w:ascii="SimSun" w:hAnsi="SimSun" w:eastAsia="SimSun" w:cs="SimSun"/>
          <w:sz w:val="24"/>
          <w:szCs w:val="24"/>
          <w:spacing w:val="18"/>
        </w:rPr>
        <w:t>（财库</w:t>
      </w:r>
      <w:r>
        <w:rPr>
          <w:rFonts w:ascii="SimSun" w:hAnsi="SimSun" w:eastAsia="SimSun" w:cs="SimSun"/>
          <w:sz w:val="24"/>
          <w:szCs w:val="24"/>
          <w:spacing w:val="-2"/>
        </w:rPr>
        <w:t>〔</w:t>
      </w:r>
      <w:r>
        <w:rPr>
          <w:sz w:val="24"/>
          <w:szCs w:val="24"/>
          <w:spacing w:val="-2"/>
        </w:rPr>
        <w:t>2020</w:t>
      </w:r>
      <w:r>
        <w:rPr>
          <w:rFonts w:ascii="SimSun" w:hAnsi="SimSun" w:eastAsia="SimSun" w:cs="SimSun"/>
          <w:sz w:val="24"/>
          <w:szCs w:val="24"/>
          <w:spacing w:val="-2"/>
        </w:rPr>
        <w:t>〕</w:t>
      </w:r>
      <w:r>
        <w:rPr>
          <w:sz w:val="24"/>
          <w:szCs w:val="24"/>
          <w:spacing w:val="-2"/>
        </w:rPr>
        <w:t>46</w:t>
      </w:r>
      <w:r>
        <w:rPr>
          <w:sz w:val="24"/>
          <w:szCs w:val="24"/>
          <w:spacing w:val="24"/>
        </w:rPr>
        <w:t xml:space="preserve"> </w:t>
      </w:r>
      <w:r>
        <w:rPr>
          <w:rFonts w:ascii="SimSun" w:hAnsi="SimSun" w:eastAsia="SimSun" w:cs="SimSun"/>
          <w:sz w:val="24"/>
          <w:szCs w:val="24"/>
          <w:spacing w:val="-2"/>
        </w:rPr>
        <w:t>号）规定，提供《中小企业声明函》（格式）。</w:t>
      </w:r>
    </w:p>
    <w:p>
      <w:pPr>
        <w:pStyle w:val="BodyText"/>
        <w:ind w:left="21" w:right="14" w:firstLine="480"/>
        <w:spacing w:before="182" w:line="289" w:lineRule="auto"/>
        <w:rPr>
          <w:rFonts w:ascii="SimSun" w:hAnsi="SimSun" w:eastAsia="SimSun" w:cs="SimSun"/>
          <w:sz w:val="24"/>
          <w:szCs w:val="24"/>
        </w:rPr>
      </w:pPr>
      <w:r>
        <w:rPr>
          <w:rFonts w:ascii="SimSun" w:hAnsi="SimSun" w:eastAsia="SimSun" w:cs="SimSun"/>
          <w:sz w:val="24"/>
          <w:szCs w:val="24"/>
          <w:spacing w:val="13"/>
        </w:rPr>
        <w:t>（</w:t>
      </w:r>
      <w:r>
        <w:rPr>
          <w:sz w:val="24"/>
          <w:szCs w:val="24"/>
          <w:spacing w:val="13"/>
        </w:rPr>
        <w:t>3</w:t>
      </w:r>
      <w:r>
        <w:rPr>
          <w:rFonts w:ascii="SimSun" w:hAnsi="SimSun" w:eastAsia="SimSun" w:cs="SimSun"/>
          <w:sz w:val="24"/>
          <w:szCs w:val="24"/>
          <w:spacing w:val="13"/>
        </w:rPr>
        <w:t>）监狱企业：按《关于政府采购支持监狱企业发展有关问题的通知》</w:t>
      </w:r>
      <w:r>
        <w:rPr>
          <w:rFonts w:ascii="SimSun" w:hAnsi="SimSun" w:eastAsia="SimSun" w:cs="SimSun"/>
          <w:sz w:val="24"/>
          <w:szCs w:val="24"/>
          <w:spacing w:val="9"/>
        </w:rPr>
        <w:t xml:space="preserve"> </w:t>
      </w:r>
      <w:r>
        <w:rPr>
          <w:rFonts w:ascii="SimSun" w:hAnsi="SimSun" w:eastAsia="SimSun" w:cs="SimSun"/>
          <w:sz w:val="24"/>
          <w:szCs w:val="24"/>
          <w:spacing w:val="-1"/>
        </w:rPr>
        <w:t>（财库〔</w:t>
      </w:r>
      <w:r>
        <w:rPr>
          <w:sz w:val="24"/>
          <w:szCs w:val="24"/>
          <w:spacing w:val="-1"/>
        </w:rPr>
        <w:t>2014</w:t>
      </w:r>
      <w:r>
        <w:rPr>
          <w:rFonts w:ascii="SimSun" w:hAnsi="SimSun" w:eastAsia="SimSun" w:cs="SimSun"/>
          <w:sz w:val="24"/>
          <w:szCs w:val="24"/>
          <w:spacing w:val="-1"/>
        </w:rPr>
        <w:t>〕</w:t>
      </w:r>
      <w:r>
        <w:rPr>
          <w:sz w:val="24"/>
          <w:szCs w:val="24"/>
          <w:spacing w:val="-1"/>
        </w:rPr>
        <w:t>68</w:t>
      </w:r>
      <w:r>
        <w:rPr>
          <w:sz w:val="24"/>
          <w:szCs w:val="24"/>
          <w:spacing w:val="25"/>
        </w:rPr>
        <w:t xml:space="preserve"> </w:t>
      </w:r>
      <w:r>
        <w:rPr>
          <w:rFonts w:ascii="SimSun" w:hAnsi="SimSun" w:eastAsia="SimSun" w:cs="SimSun"/>
          <w:sz w:val="24"/>
          <w:szCs w:val="24"/>
          <w:spacing w:val="-1"/>
        </w:rPr>
        <w:t>号）文件规定提供</w:t>
      </w:r>
      <w:r>
        <w:rPr>
          <w:rFonts w:ascii="SimSun" w:hAnsi="SimSun" w:eastAsia="SimSun" w:cs="SimSun"/>
          <w:sz w:val="24"/>
          <w:szCs w:val="24"/>
          <w:spacing w:val="-2"/>
        </w:rPr>
        <w:t>证明文件（扫描件）。</w:t>
      </w:r>
    </w:p>
    <w:p>
      <w:pPr>
        <w:pStyle w:val="BodyText"/>
        <w:ind w:left="21" w:right="17" w:firstLine="480"/>
        <w:spacing w:before="182" w:line="289" w:lineRule="auto"/>
        <w:rPr>
          <w:rFonts w:ascii="SimSun" w:hAnsi="SimSun" w:eastAsia="SimSun" w:cs="SimSun"/>
          <w:sz w:val="24"/>
          <w:szCs w:val="24"/>
        </w:rPr>
      </w:pPr>
      <w:r>
        <w:rPr>
          <w:rFonts w:ascii="SimSun" w:hAnsi="SimSun" w:eastAsia="SimSun" w:cs="SimSun"/>
          <w:sz w:val="24"/>
          <w:szCs w:val="24"/>
          <w:spacing w:val="5"/>
        </w:rPr>
        <w:t>（</w:t>
      </w:r>
      <w:r>
        <w:rPr>
          <w:sz w:val="24"/>
          <w:szCs w:val="24"/>
          <w:spacing w:val="5"/>
        </w:rPr>
        <w:t>4</w:t>
      </w:r>
      <w:r>
        <w:rPr>
          <w:rFonts w:ascii="SimSun" w:hAnsi="SimSun" w:eastAsia="SimSun" w:cs="SimSun"/>
          <w:sz w:val="24"/>
          <w:szCs w:val="24"/>
          <w:spacing w:val="5"/>
        </w:rPr>
        <w:t>）残疾人福利性单位：按《关于促进残疾人就业政府采购政策的通知》</w:t>
      </w:r>
      <w:r>
        <w:rPr>
          <w:rFonts w:ascii="SimSun" w:hAnsi="SimSun" w:eastAsia="SimSun" w:cs="SimSun"/>
          <w:sz w:val="24"/>
          <w:szCs w:val="24"/>
          <w:spacing w:val="17"/>
        </w:rPr>
        <w:t xml:space="preserve"> </w:t>
      </w:r>
      <w:r>
        <w:rPr>
          <w:rFonts w:ascii="SimSun" w:hAnsi="SimSun" w:eastAsia="SimSun" w:cs="SimSun"/>
          <w:sz w:val="24"/>
          <w:szCs w:val="24"/>
          <w:spacing w:val="-1"/>
        </w:rPr>
        <w:t>（财库〔</w:t>
      </w:r>
      <w:r>
        <w:rPr>
          <w:sz w:val="24"/>
          <w:szCs w:val="24"/>
          <w:spacing w:val="-1"/>
        </w:rPr>
        <w:t>2017</w:t>
      </w:r>
      <w:r>
        <w:rPr>
          <w:rFonts w:ascii="SimSun" w:hAnsi="SimSun" w:eastAsia="SimSun" w:cs="SimSun"/>
          <w:sz w:val="24"/>
          <w:szCs w:val="24"/>
          <w:spacing w:val="-1"/>
        </w:rPr>
        <w:t>〕</w:t>
      </w:r>
      <w:r>
        <w:rPr>
          <w:sz w:val="24"/>
          <w:szCs w:val="24"/>
          <w:spacing w:val="-1"/>
        </w:rPr>
        <w:t>141</w:t>
      </w:r>
      <w:r>
        <w:rPr>
          <w:sz w:val="24"/>
          <w:szCs w:val="24"/>
          <w:spacing w:val="24"/>
          <w:w w:val="101"/>
        </w:rPr>
        <w:t xml:space="preserve"> </w:t>
      </w:r>
      <w:r>
        <w:rPr>
          <w:rFonts w:ascii="SimSun" w:hAnsi="SimSun" w:eastAsia="SimSun" w:cs="SimSun"/>
          <w:sz w:val="24"/>
          <w:szCs w:val="24"/>
          <w:spacing w:val="-1"/>
        </w:rPr>
        <w:t>号）文件规定提供《残疾人福利性单位声明函》（格式）。</w:t>
      </w:r>
    </w:p>
    <w:p>
      <w:pPr>
        <w:pStyle w:val="BodyText"/>
        <w:ind w:left="494"/>
        <w:spacing w:before="181" w:line="219" w:lineRule="auto"/>
        <w:rPr>
          <w:rFonts w:ascii="SimSun" w:hAnsi="SimSun" w:eastAsia="SimSun" w:cs="SimSun"/>
          <w:sz w:val="24"/>
          <w:szCs w:val="24"/>
        </w:rPr>
      </w:pPr>
      <w:r>
        <w:rPr>
          <w:sz w:val="24"/>
          <w:szCs w:val="24"/>
          <w:spacing w:val="-1"/>
        </w:rPr>
        <w:t>27.6 </w:t>
      </w:r>
      <w:r>
        <w:rPr>
          <w:rFonts w:ascii="SimSun" w:hAnsi="SimSun" w:eastAsia="SimSun" w:cs="SimSun"/>
          <w:sz w:val="24"/>
          <w:szCs w:val="24"/>
          <w:spacing w:val="-1"/>
        </w:rPr>
        <w:t>投标人有政府采购合同融资需求的，详见</w:t>
      </w:r>
      <w:r>
        <w:rPr>
          <w:rFonts w:ascii="SimSun" w:hAnsi="SimSun" w:eastAsia="SimSun" w:cs="SimSun"/>
          <w:sz w:val="24"/>
          <w:szCs w:val="24"/>
          <w:b/>
          <w:bCs/>
          <w:spacing w:val="-1"/>
        </w:rPr>
        <w:t>投标须知前附表</w:t>
      </w:r>
      <w:r>
        <w:rPr>
          <w:rFonts w:ascii="SimSun" w:hAnsi="SimSun" w:eastAsia="SimSun" w:cs="SimSun"/>
          <w:sz w:val="24"/>
          <w:szCs w:val="24"/>
          <w:spacing w:val="-1"/>
        </w:rPr>
        <w:t>。</w:t>
      </w:r>
    </w:p>
    <w:p>
      <w:pPr>
        <w:pStyle w:val="BodyText"/>
        <w:ind w:left="490"/>
        <w:spacing w:before="184" w:line="220" w:lineRule="auto"/>
        <w:rPr>
          <w:rFonts w:ascii="SimSun" w:hAnsi="SimSun" w:eastAsia="SimSun" w:cs="SimSun"/>
          <w:sz w:val="24"/>
          <w:szCs w:val="24"/>
        </w:rPr>
      </w:pPr>
      <w:r>
        <w:rPr>
          <w:sz w:val="24"/>
          <w:szCs w:val="24"/>
          <w:b/>
          <w:bCs/>
          <w:spacing w:val="-4"/>
        </w:rPr>
        <w:t>28.</w:t>
      </w:r>
      <w:r>
        <w:rPr>
          <w:rFonts w:ascii="SimSun" w:hAnsi="SimSun" w:eastAsia="SimSun" w:cs="SimSun"/>
          <w:sz w:val="24"/>
          <w:szCs w:val="24"/>
          <w:b/>
          <w:bCs/>
          <w:spacing w:val="-4"/>
        </w:rPr>
        <w:t>评标</w:t>
      </w:r>
    </w:p>
    <w:p>
      <w:pPr>
        <w:pStyle w:val="BodyText"/>
        <w:ind w:left="490"/>
        <w:spacing w:before="179" w:line="219" w:lineRule="auto"/>
        <w:rPr>
          <w:rFonts w:ascii="SimSun" w:hAnsi="SimSun" w:eastAsia="SimSun" w:cs="SimSun"/>
          <w:sz w:val="24"/>
          <w:szCs w:val="24"/>
        </w:rPr>
      </w:pPr>
      <w:r>
        <w:rPr>
          <w:sz w:val="24"/>
          <w:szCs w:val="24"/>
          <w:b/>
          <w:bCs/>
          <w:spacing w:val="-3"/>
        </w:rPr>
        <w:t>28.1</w:t>
      </w:r>
      <w:r>
        <w:rPr>
          <w:sz w:val="24"/>
          <w:szCs w:val="24"/>
          <w:b/>
          <w:bCs/>
          <w:spacing w:val="17"/>
        </w:rPr>
        <w:t xml:space="preserve"> </w:t>
      </w:r>
      <w:r>
        <w:rPr>
          <w:rFonts w:ascii="SimSun" w:hAnsi="SimSun" w:eastAsia="SimSun" w:cs="SimSun"/>
          <w:sz w:val="24"/>
          <w:szCs w:val="24"/>
          <w:b/>
          <w:bCs/>
          <w:spacing w:val="-3"/>
        </w:rPr>
        <w:t>评标委员会</w:t>
      </w:r>
    </w:p>
    <w:p>
      <w:pPr>
        <w:pStyle w:val="BodyText"/>
        <w:ind w:left="494"/>
        <w:spacing w:before="183" w:line="219" w:lineRule="auto"/>
        <w:rPr>
          <w:rFonts w:ascii="SimSun" w:hAnsi="SimSun" w:eastAsia="SimSun" w:cs="SimSun"/>
          <w:sz w:val="24"/>
          <w:szCs w:val="24"/>
        </w:rPr>
      </w:pPr>
      <w:r>
        <w:rPr>
          <w:sz w:val="24"/>
          <w:szCs w:val="24"/>
          <w:spacing w:val="-1"/>
        </w:rPr>
        <w:t>28.1.1</w:t>
      </w:r>
      <w:r>
        <w:rPr>
          <w:sz w:val="24"/>
          <w:szCs w:val="24"/>
          <w:spacing w:val="15"/>
        </w:rPr>
        <w:t xml:space="preserve"> </w:t>
      </w:r>
      <w:r>
        <w:rPr>
          <w:rFonts w:ascii="SimSun" w:hAnsi="SimSun" w:eastAsia="SimSun" w:cs="SimSun"/>
          <w:sz w:val="24"/>
          <w:szCs w:val="24"/>
          <w:spacing w:val="-1"/>
        </w:rPr>
        <w:t>评标由依法组成的评标委员会负责。</w:t>
      </w:r>
    </w:p>
    <w:p>
      <w:pPr>
        <w:spacing w:line="219" w:lineRule="auto"/>
        <w:sectPr>
          <w:headerReference w:type="default" r:id="rId21"/>
          <w:footerReference w:type="default" r:id="rId85"/>
          <w:pgSz w:w="11905" w:h="16839"/>
          <w:pgMar w:top="400" w:right="1700" w:bottom="1280" w:left="1701" w:header="0" w:footer="1022" w:gutter="0"/>
        </w:sectPr>
        <w:rPr>
          <w:rFonts w:ascii="SimSun" w:hAnsi="SimSun" w:eastAsia="SimSun" w:cs="SimSun"/>
          <w:sz w:val="24"/>
          <w:szCs w:val="24"/>
        </w:rPr>
      </w:pPr>
    </w:p>
    <w:p>
      <w:pPr>
        <w:spacing w:line="273" w:lineRule="auto"/>
        <w:rPr>
          <w:rFonts w:ascii="Arial"/>
          <w:sz w:val="21"/>
        </w:rPr>
      </w:pPr>
      <w:r/>
    </w:p>
    <w:p>
      <w:pPr>
        <w:pStyle w:val="BodyText"/>
        <w:ind w:left="490"/>
        <w:spacing w:before="78" w:line="220" w:lineRule="auto"/>
        <w:rPr>
          <w:rFonts w:ascii="SimSun" w:hAnsi="SimSun" w:eastAsia="SimSun" w:cs="SimSun"/>
          <w:sz w:val="24"/>
          <w:szCs w:val="24"/>
        </w:rPr>
      </w:pPr>
      <w:r>
        <w:rPr>
          <w:sz w:val="24"/>
          <w:szCs w:val="24"/>
          <w:b/>
          <w:bCs/>
          <w:spacing w:val="-4"/>
        </w:rPr>
        <w:t>28.2</w:t>
      </w:r>
      <w:r>
        <w:rPr>
          <w:sz w:val="24"/>
          <w:szCs w:val="24"/>
          <w:b/>
          <w:bCs/>
          <w:spacing w:val="21"/>
          <w:w w:val="101"/>
        </w:rPr>
        <w:t xml:space="preserve"> </w:t>
      </w:r>
      <w:r>
        <w:rPr>
          <w:rFonts w:ascii="SimSun" w:hAnsi="SimSun" w:eastAsia="SimSun" w:cs="SimSun"/>
          <w:sz w:val="24"/>
          <w:szCs w:val="24"/>
          <w:b/>
          <w:bCs/>
          <w:spacing w:val="-4"/>
        </w:rPr>
        <w:t>评标方法</w:t>
      </w:r>
    </w:p>
    <w:p>
      <w:pPr>
        <w:pStyle w:val="BodyText"/>
        <w:ind w:left="10" w:firstLine="483"/>
        <w:spacing w:before="181" w:line="359" w:lineRule="auto"/>
        <w:jc w:val="both"/>
        <w:rPr>
          <w:rFonts w:ascii="SimSun" w:hAnsi="SimSun" w:eastAsia="SimSun" w:cs="SimSun"/>
          <w:sz w:val="24"/>
          <w:szCs w:val="24"/>
        </w:rPr>
      </w:pPr>
      <w:r>
        <w:rPr>
          <w:sz w:val="24"/>
          <w:szCs w:val="24"/>
          <w:spacing w:val="10"/>
        </w:rPr>
        <w:t>28.2.1</w:t>
      </w:r>
      <w:r>
        <w:rPr>
          <w:sz w:val="24"/>
          <w:szCs w:val="24"/>
          <w:spacing w:val="34"/>
        </w:rPr>
        <w:t xml:space="preserve"> </w:t>
      </w:r>
      <w:r>
        <w:rPr>
          <w:rFonts w:ascii="SimSun" w:hAnsi="SimSun" w:eastAsia="SimSun" w:cs="SimSun"/>
          <w:sz w:val="24"/>
          <w:szCs w:val="24"/>
          <w:spacing w:val="10"/>
        </w:rPr>
        <w:t>评标方法：综合评分法，是指投标文件满足招标文件全部实质性要</w:t>
      </w:r>
      <w:r>
        <w:rPr>
          <w:rFonts w:ascii="SimSun" w:hAnsi="SimSun" w:eastAsia="SimSun" w:cs="SimSun"/>
          <w:sz w:val="24"/>
          <w:szCs w:val="24"/>
          <w:spacing w:val="10"/>
        </w:rPr>
        <w:t>求，且按照评审因素的量化指标评审得分最高的投标人为</w:t>
      </w:r>
      <w:r>
        <w:rPr>
          <w:rFonts w:ascii="SimSun" w:hAnsi="SimSun" w:eastAsia="SimSun" w:cs="SimSun"/>
          <w:sz w:val="24"/>
          <w:szCs w:val="24"/>
          <w:spacing w:val="9"/>
        </w:rPr>
        <w:t>中标候选人的评标方</w:t>
      </w:r>
      <w:r>
        <w:rPr>
          <w:rFonts w:ascii="SimSun" w:hAnsi="SimSun" w:eastAsia="SimSun" w:cs="SimSun"/>
          <w:sz w:val="24"/>
          <w:szCs w:val="24"/>
          <w:spacing w:val="-6"/>
        </w:rPr>
        <w:t>法。</w:t>
      </w:r>
    </w:p>
    <w:p>
      <w:pPr>
        <w:pStyle w:val="BodyText"/>
        <w:ind w:left="494"/>
        <w:spacing w:line="218" w:lineRule="auto"/>
        <w:rPr>
          <w:rFonts w:ascii="SimSun" w:hAnsi="SimSun" w:eastAsia="SimSun" w:cs="SimSun"/>
          <w:sz w:val="24"/>
          <w:szCs w:val="24"/>
        </w:rPr>
      </w:pPr>
      <w:r>
        <w:rPr>
          <w:sz w:val="24"/>
          <w:szCs w:val="24"/>
          <w:spacing w:val="-1"/>
        </w:rPr>
        <w:t>28.2.2</w:t>
      </w:r>
      <w:r>
        <w:rPr>
          <w:sz w:val="24"/>
          <w:szCs w:val="24"/>
          <w:spacing w:val="17"/>
        </w:rPr>
        <w:t xml:space="preserve"> </w:t>
      </w:r>
      <w:r>
        <w:rPr>
          <w:rFonts w:ascii="SimSun" w:hAnsi="SimSun" w:eastAsia="SimSun" w:cs="SimSun"/>
          <w:sz w:val="24"/>
          <w:szCs w:val="24"/>
          <w:spacing w:val="-1"/>
        </w:rPr>
        <w:t>本采购项目的评标因素和标准见</w:t>
      </w:r>
      <w:r>
        <w:rPr>
          <w:rFonts w:ascii="SimSun" w:hAnsi="SimSun" w:eastAsia="SimSun" w:cs="SimSun"/>
          <w:sz w:val="24"/>
          <w:szCs w:val="24"/>
          <w:b/>
          <w:bCs/>
          <w:spacing w:val="-2"/>
        </w:rPr>
        <w:t>综合评分表</w:t>
      </w:r>
      <w:r>
        <w:rPr>
          <w:rFonts w:ascii="SimSun" w:hAnsi="SimSun" w:eastAsia="SimSun" w:cs="SimSun"/>
          <w:sz w:val="24"/>
          <w:szCs w:val="24"/>
          <w:spacing w:val="-2"/>
        </w:rPr>
        <w:t>。</w:t>
      </w:r>
    </w:p>
    <w:p>
      <w:pPr>
        <w:pStyle w:val="BodyText"/>
        <w:ind w:left="490"/>
        <w:spacing w:before="184" w:line="219" w:lineRule="auto"/>
        <w:rPr>
          <w:rFonts w:ascii="SimSun" w:hAnsi="SimSun" w:eastAsia="SimSun" w:cs="SimSun"/>
          <w:sz w:val="24"/>
          <w:szCs w:val="24"/>
        </w:rPr>
      </w:pPr>
      <w:r>
        <w:rPr>
          <w:sz w:val="24"/>
          <w:szCs w:val="24"/>
          <w:b/>
          <w:bCs/>
          <w:spacing w:val="-3"/>
        </w:rPr>
        <w:t>28.3</w:t>
      </w:r>
      <w:r>
        <w:rPr>
          <w:sz w:val="24"/>
          <w:szCs w:val="24"/>
          <w:b/>
          <w:bCs/>
          <w:spacing w:val="21"/>
        </w:rPr>
        <w:t xml:space="preserve"> </w:t>
      </w:r>
      <w:r>
        <w:rPr>
          <w:rFonts w:ascii="SimSun" w:hAnsi="SimSun" w:eastAsia="SimSun" w:cs="SimSun"/>
          <w:sz w:val="24"/>
          <w:szCs w:val="24"/>
          <w:b/>
          <w:bCs/>
          <w:spacing w:val="-3"/>
        </w:rPr>
        <w:t>投标文件的初步评审</w:t>
      </w:r>
    </w:p>
    <w:p>
      <w:pPr>
        <w:pStyle w:val="BodyText"/>
        <w:ind w:left="494"/>
        <w:spacing w:before="180" w:line="219" w:lineRule="auto"/>
        <w:rPr>
          <w:rFonts w:ascii="SimSun" w:hAnsi="SimSun" w:eastAsia="SimSun" w:cs="SimSun"/>
          <w:sz w:val="24"/>
          <w:szCs w:val="24"/>
        </w:rPr>
      </w:pPr>
      <w:r>
        <w:rPr>
          <w:sz w:val="24"/>
          <w:szCs w:val="24"/>
          <w:spacing w:val="-1"/>
        </w:rPr>
        <w:t>28.3.1</w:t>
      </w:r>
      <w:r>
        <w:rPr>
          <w:sz w:val="24"/>
          <w:szCs w:val="24"/>
          <w:spacing w:val="17"/>
        </w:rPr>
        <w:t xml:space="preserve"> </w:t>
      </w:r>
      <w:r>
        <w:rPr>
          <w:rFonts w:ascii="SimSun" w:hAnsi="SimSun" w:eastAsia="SimSun" w:cs="SimSun"/>
          <w:sz w:val="24"/>
          <w:szCs w:val="24"/>
          <w:spacing w:val="-1"/>
        </w:rPr>
        <w:t>初步评审分为资格性审查和符合性审查。</w:t>
      </w:r>
    </w:p>
    <w:p>
      <w:pPr>
        <w:pStyle w:val="BodyText"/>
        <w:ind w:left="10" w:firstLine="490"/>
        <w:spacing w:before="183" w:line="312"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1</w:t>
      </w:r>
      <w:r>
        <w:rPr>
          <w:rFonts w:ascii="SimSun" w:hAnsi="SimSun" w:eastAsia="SimSun" w:cs="SimSun"/>
          <w:sz w:val="24"/>
          <w:szCs w:val="24"/>
          <w:spacing w:val="6"/>
        </w:rPr>
        <w:t>）资格性审查。根据法律法规和招标文件的规定，采购人或采购代</w:t>
      </w:r>
      <w:r>
        <w:rPr>
          <w:rFonts w:ascii="SimSun" w:hAnsi="SimSun" w:eastAsia="SimSun" w:cs="SimSun"/>
          <w:sz w:val="24"/>
          <w:szCs w:val="24"/>
          <w:spacing w:val="5"/>
        </w:rPr>
        <w:t>理机</w:t>
      </w:r>
      <w:r>
        <w:rPr>
          <w:rFonts w:ascii="SimSun" w:hAnsi="SimSun" w:eastAsia="SimSun" w:cs="SimSun"/>
          <w:sz w:val="24"/>
          <w:szCs w:val="24"/>
          <w:spacing w:val="3"/>
        </w:rPr>
        <w:t>构对投标文件中的资格证明材料、信用记录、投</w:t>
      </w:r>
      <w:r>
        <w:rPr>
          <w:rFonts w:ascii="SimSun" w:hAnsi="SimSun" w:eastAsia="SimSun" w:cs="SimSun"/>
          <w:sz w:val="24"/>
          <w:szCs w:val="24"/>
          <w:spacing w:val="2"/>
        </w:rPr>
        <w:t>标保证金等进行审查，以确定投</w:t>
      </w:r>
      <w:r>
        <w:rPr>
          <w:rFonts w:ascii="SimSun" w:hAnsi="SimSun" w:eastAsia="SimSun" w:cs="SimSun"/>
          <w:sz w:val="24"/>
          <w:szCs w:val="24"/>
        </w:rPr>
        <w:t>标人是否具备投标资格。对未通过资格审查的投</w:t>
      </w:r>
      <w:r>
        <w:rPr>
          <w:rFonts w:ascii="SimSun" w:hAnsi="SimSun" w:eastAsia="SimSun" w:cs="SimSun"/>
          <w:sz w:val="24"/>
          <w:szCs w:val="24"/>
          <w:spacing w:val="-1"/>
        </w:rPr>
        <w:t>标人，将告知投标人原因。</w:t>
      </w:r>
    </w:p>
    <w:p>
      <w:pPr>
        <w:pStyle w:val="BodyText"/>
        <w:ind w:left="10" w:firstLine="490"/>
        <w:spacing w:before="181" w:line="313" w:lineRule="auto"/>
        <w:rPr>
          <w:rFonts w:ascii="SimSun" w:hAnsi="SimSun" w:eastAsia="SimSun" w:cs="SimSun"/>
          <w:sz w:val="24"/>
          <w:szCs w:val="24"/>
        </w:rPr>
      </w:pPr>
      <w:r>
        <w:rPr>
          <w:rFonts w:ascii="SimSun" w:hAnsi="SimSun" w:eastAsia="SimSun" w:cs="SimSun"/>
          <w:sz w:val="24"/>
          <w:szCs w:val="24"/>
          <w:spacing w:val="14"/>
        </w:rPr>
        <w:t>（</w:t>
      </w:r>
      <w:r>
        <w:rPr>
          <w:sz w:val="24"/>
          <w:szCs w:val="24"/>
          <w:spacing w:val="14"/>
        </w:rPr>
        <w:t>2</w:t>
      </w:r>
      <w:r>
        <w:rPr>
          <w:rFonts w:ascii="SimSun" w:hAnsi="SimSun" w:eastAsia="SimSun" w:cs="SimSun"/>
          <w:sz w:val="24"/>
          <w:szCs w:val="24"/>
          <w:spacing w:val="14"/>
        </w:rPr>
        <w:t>）符合性审查。评标委员会依据招标文件的规定</w:t>
      </w:r>
      <w:r>
        <w:rPr>
          <w:rFonts w:ascii="SimSun" w:hAnsi="SimSun" w:eastAsia="SimSun" w:cs="SimSun"/>
          <w:sz w:val="24"/>
          <w:szCs w:val="24"/>
          <w:spacing w:val="13"/>
        </w:rPr>
        <w:t>，从投标文件的有效</w:t>
      </w:r>
      <w:r>
        <w:rPr>
          <w:rFonts w:ascii="SimSun" w:hAnsi="SimSun" w:eastAsia="SimSun" w:cs="SimSun"/>
          <w:sz w:val="24"/>
          <w:szCs w:val="24"/>
          <w:spacing w:val="3"/>
        </w:rPr>
        <w:t>性、完整性和对招标文件的响应程度进行审查，</w:t>
      </w:r>
      <w:r>
        <w:rPr>
          <w:rFonts w:ascii="SimSun" w:hAnsi="SimSun" w:eastAsia="SimSun" w:cs="SimSun"/>
          <w:sz w:val="24"/>
          <w:szCs w:val="24"/>
          <w:spacing w:val="2"/>
        </w:rPr>
        <w:t>以确定是否对招标文件的实质性</w:t>
      </w:r>
      <w:r>
        <w:rPr>
          <w:rFonts w:ascii="SimSun" w:hAnsi="SimSun" w:eastAsia="SimSun" w:cs="SimSun"/>
          <w:sz w:val="24"/>
          <w:szCs w:val="24"/>
          <w:spacing w:val="-2"/>
        </w:rPr>
        <w:t>要求作出响应。</w:t>
      </w:r>
    </w:p>
    <w:p>
      <w:pPr>
        <w:pStyle w:val="BodyText"/>
        <w:ind w:left="12" w:firstLine="488"/>
        <w:spacing w:before="180" w:line="313"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3</w:t>
      </w:r>
      <w:r>
        <w:rPr>
          <w:rFonts w:ascii="SimSun" w:hAnsi="SimSun" w:eastAsia="SimSun" w:cs="SimSun"/>
          <w:sz w:val="24"/>
          <w:szCs w:val="24"/>
          <w:spacing w:val="6"/>
        </w:rPr>
        <w:t>）评标委员会决定投标文件的响应性只根据投标文件的内容，而不</w:t>
      </w:r>
      <w:r>
        <w:rPr>
          <w:rFonts w:ascii="SimSun" w:hAnsi="SimSun" w:eastAsia="SimSun" w:cs="SimSun"/>
          <w:sz w:val="24"/>
          <w:szCs w:val="24"/>
          <w:spacing w:val="5"/>
        </w:rPr>
        <w:t>依据</w:t>
      </w:r>
      <w:r>
        <w:rPr>
          <w:rFonts w:ascii="SimSun" w:hAnsi="SimSun" w:eastAsia="SimSun" w:cs="SimSun"/>
          <w:sz w:val="24"/>
          <w:szCs w:val="24"/>
          <w:spacing w:val="3"/>
        </w:rPr>
        <w:t>外部的证据，但投标文件有不真实、不正确</w:t>
      </w:r>
      <w:r>
        <w:rPr>
          <w:rFonts w:ascii="SimSun" w:hAnsi="SimSun" w:eastAsia="SimSun" w:cs="SimSun"/>
          <w:sz w:val="24"/>
          <w:szCs w:val="24"/>
          <w:spacing w:val="2"/>
        </w:rPr>
        <w:t>的内容时除外。投标人不得通过修正</w:t>
      </w:r>
      <w:r>
        <w:rPr>
          <w:rFonts w:ascii="SimSun" w:hAnsi="SimSun" w:eastAsia="SimSun" w:cs="SimSun"/>
          <w:sz w:val="24"/>
          <w:szCs w:val="24"/>
          <w:spacing w:val="-1"/>
        </w:rPr>
        <w:t>或撤销不合要求的偏离从而使其投标成为实质上响应的投标。</w:t>
      </w:r>
    </w:p>
    <w:p>
      <w:pPr>
        <w:pStyle w:val="BodyText"/>
        <w:ind w:left="9" w:firstLine="484"/>
        <w:spacing w:before="184" w:line="358" w:lineRule="auto"/>
        <w:rPr>
          <w:rFonts w:ascii="SimSun" w:hAnsi="SimSun" w:eastAsia="SimSun" w:cs="SimSun"/>
          <w:sz w:val="24"/>
          <w:szCs w:val="24"/>
        </w:rPr>
      </w:pPr>
      <w:r>
        <w:rPr>
          <w:sz w:val="24"/>
          <w:szCs w:val="24"/>
          <w:spacing w:val="3"/>
        </w:rPr>
        <w:t>28.3.2</w:t>
      </w:r>
      <w:r>
        <w:rPr>
          <w:sz w:val="24"/>
          <w:szCs w:val="24"/>
          <w:spacing w:val="38"/>
          <w:w w:val="101"/>
        </w:rPr>
        <w:t xml:space="preserve"> </w:t>
      </w:r>
      <w:r>
        <w:rPr>
          <w:rFonts w:ascii="SimSun" w:hAnsi="SimSun" w:eastAsia="SimSun" w:cs="SimSun"/>
          <w:sz w:val="24"/>
          <w:szCs w:val="24"/>
          <w:spacing w:val="3"/>
        </w:rPr>
        <w:t>投标文件中除前章节条款所述情况外，有下列情况之一的，也应在资</w:t>
      </w:r>
      <w:r>
        <w:rPr>
          <w:rFonts w:ascii="SimSun" w:hAnsi="SimSun" w:eastAsia="SimSun" w:cs="SimSun"/>
          <w:sz w:val="24"/>
          <w:szCs w:val="24"/>
          <w:spacing w:val="-1"/>
        </w:rPr>
        <w:t>格性、符合性审查时按照无效投标处理：</w:t>
      </w:r>
    </w:p>
    <w:p>
      <w:pPr>
        <w:pStyle w:val="BodyText"/>
        <w:ind w:left="11" w:right="2" w:firstLine="489"/>
        <w:spacing w:before="1" w:line="289"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1</w:t>
      </w:r>
      <w:r>
        <w:rPr>
          <w:rFonts w:ascii="SimSun" w:hAnsi="SimSun" w:eastAsia="SimSun" w:cs="SimSun"/>
          <w:sz w:val="24"/>
          <w:szCs w:val="24"/>
          <w:spacing w:val="6"/>
        </w:rPr>
        <w:t>）投标文件载明的投标范围小于招标文件规定的招标范围的（缺漏</w:t>
      </w:r>
      <w:r>
        <w:rPr>
          <w:rFonts w:ascii="SimSun" w:hAnsi="SimSun" w:eastAsia="SimSun" w:cs="SimSun"/>
          <w:sz w:val="24"/>
          <w:szCs w:val="24"/>
          <w:spacing w:val="5"/>
        </w:rPr>
        <w:t>招标</w:t>
      </w:r>
      <w:r>
        <w:rPr>
          <w:rFonts w:ascii="SimSun" w:hAnsi="SimSun" w:eastAsia="SimSun" w:cs="SimSun"/>
          <w:sz w:val="24"/>
          <w:szCs w:val="24"/>
          <w:spacing w:val="-2"/>
        </w:rPr>
        <w:t>文件所要求的内容</w:t>
      </w:r>
      <w:r>
        <w:rPr>
          <w:rFonts w:ascii="SimSun" w:hAnsi="SimSun" w:eastAsia="SimSun" w:cs="SimSun"/>
          <w:sz w:val="24"/>
          <w:szCs w:val="24"/>
          <w:spacing w:val="1"/>
        </w:rPr>
        <w:t>）；</w:t>
      </w:r>
    </w:p>
    <w:p>
      <w:pPr>
        <w:pStyle w:val="BodyText"/>
        <w:ind w:left="501"/>
        <w:spacing w:before="184"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2</w:t>
      </w:r>
      <w:r>
        <w:rPr>
          <w:rFonts w:ascii="SimSun" w:hAnsi="SimSun" w:eastAsia="SimSun" w:cs="SimSun"/>
          <w:sz w:val="24"/>
          <w:szCs w:val="24"/>
          <w:spacing w:val="-1"/>
        </w:rPr>
        <w:t>）不符合法律、法规和招标文件其他规定</w:t>
      </w:r>
      <w:r>
        <w:rPr>
          <w:rFonts w:ascii="SimSun" w:hAnsi="SimSun" w:eastAsia="SimSun" w:cs="SimSun"/>
          <w:sz w:val="24"/>
          <w:szCs w:val="24"/>
          <w:spacing w:val="-2"/>
        </w:rPr>
        <w:t>的。</w:t>
      </w:r>
    </w:p>
    <w:p>
      <w:pPr>
        <w:pStyle w:val="BodyText"/>
        <w:ind w:left="11" w:right="2" w:firstLine="482"/>
        <w:spacing w:before="180" w:line="359" w:lineRule="auto"/>
        <w:rPr>
          <w:rFonts w:ascii="SimSun" w:hAnsi="SimSun" w:eastAsia="SimSun" w:cs="SimSun"/>
          <w:sz w:val="24"/>
          <w:szCs w:val="24"/>
        </w:rPr>
      </w:pPr>
      <w:r>
        <w:rPr>
          <w:sz w:val="24"/>
          <w:szCs w:val="24"/>
          <w:spacing w:val="10"/>
        </w:rPr>
        <w:t>28.3.3</w:t>
      </w:r>
      <w:r>
        <w:rPr>
          <w:sz w:val="24"/>
          <w:szCs w:val="24"/>
          <w:spacing w:val="34"/>
        </w:rPr>
        <w:t xml:space="preserve"> </w:t>
      </w:r>
      <w:r>
        <w:rPr>
          <w:rFonts w:ascii="SimSun" w:hAnsi="SimSun" w:eastAsia="SimSun" w:cs="SimSun"/>
          <w:sz w:val="24"/>
          <w:szCs w:val="24"/>
          <w:spacing w:val="10"/>
        </w:rPr>
        <w:t>有下列情形之一时，评标委员会应予废标，并将理由通知所有投标</w:t>
      </w:r>
      <w:r>
        <w:rPr>
          <w:rFonts w:ascii="SimSun" w:hAnsi="SimSun" w:eastAsia="SimSun" w:cs="SimSun"/>
          <w:sz w:val="24"/>
          <w:szCs w:val="24"/>
          <w:spacing w:val="-2"/>
        </w:rPr>
        <w:t>人。废标的情形同时在</w:t>
      </w:r>
      <w:r>
        <w:rPr>
          <w:rFonts w:ascii="SimSun" w:hAnsi="SimSun" w:eastAsia="SimSun" w:cs="SimSun"/>
          <w:sz w:val="24"/>
          <w:szCs w:val="24"/>
          <w:b/>
          <w:bCs/>
          <w:spacing w:val="-2"/>
        </w:rPr>
        <w:t>投标须知前附表</w:t>
      </w:r>
      <w:r>
        <w:rPr>
          <w:rFonts w:ascii="SimSun" w:hAnsi="SimSun" w:eastAsia="SimSun" w:cs="SimSun"/>
          <w:sz w:val="24"/>
          <w:szCs w:val="24"/>
          <w:spacing w:val="-2"/>
        </w:rPr>
        <w:t>集中列示：</w:t>
      </w:r>
    </w:p>
    <w:p>
      <w:pPr>
        <w:pStyle w:val="BodyText"/>
        <w:ind w:left="11" w:right="2" w:firstLine="489"/>
        <w:spacing w:line="290" w:lineRule="auto"/>
        <w:rPr>
          <w:rFonts w:ascii="SimSun" w:hAnsi="SimSun" w:eastAsia="SimSun" w:cs="SimSun"/>
          <w:sz w:val="24"/>
          <w:szCs w:val="24"/>
        </w:rPr>
      </w:pPr>
      <w:r>
        <w:rPr>
          <w:rFonts w:ascii="SimSun" w:hAnsi="SimSun" w:eastAsia="SimSun" w:cs="SimSun"/>
          <w:sz w:val="24"/>
          <w:szCs w:val="24"/>
          <w:spacing w:val="6"/>
        </w:rPr>
        <w:t>（</w:t>
      </w:r>
      <w:r>
        <w:rPr>
          <w:sz w:val="24"/>
          <w:szCs w:val="24"/>
          <w:spacing w:val="6"/>
        </w:rPr>
        <w:t>1</w:t>
      </w:r>
      <w:r>
        <w:rPr>
          <w:rFonts w:ascii="SimSun" w:hAnsi="SimSun" w:eastAsia="SimSun" w:cs="SimSun"/>
          <w:sz w:val="24"/>
          <w:szCs w:val="24"/>
          <w:spacing w:val="6"/>
        </w:rPr>
        <w:t>）符合专业条件的投标人或者对招标文件作实质性响应的投标人不</w:t>
      </w:r>
      <w:r>
        <w:rPr>
          <w:rFonts w:ascii="SimSun" w:hAnsi="SimSun" w:eastAsia="SimSun" w:cs="SimSun"/>
          <w:sz w:val="24"/>
          <w:szCs w:val="24"/>
          <w:spacing w:val="5"/>
        </w:rPr>
        <w:t>足三</w:t>
      </w:r>
      <w:r>
        <w:rPr>
          <w:rFonts w:ascii="SimSun" w:hAnsi="SimSun" w:eastAsia="SimSun" w:cs="SimSun"/>
          <w:sz w:val="24"/>
          <w:szCs w:val="24"/>
          <w:spacing w:val="-4"/>
        </w:rPr>
        <w:t>家的；</w:t>
      </w:r>
    </w:p>
    <w:p>
      <w:pPr>
        <w:pStyle w:val="BodyText"/>
        <w:ind w:left="501"/>
        <w:spacing w:before="179" w:line="219"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2</w:t>
      </w:r>
      <w:r>
        <w:rPr>
          <w:rFonts w:ascii="SimSun" w:hAnsi="SimSun" w:eastAsia="SimSun" w:cs="SimSun"/>
          <w:sz w:val="24"/>
          <w:szCs w:val="24"/>
          <w:spacing w:val="-2"/>
        </w:rPr>
        <w:t>）出现影响采购公正的违法、违规行为的；</w:t>
      </w:r>
    </w:p>
    <w:p>
      <w:pPr>
        <w:pStyle w:val="BodyText"/>
        <w:ind w:left="501"/>
        <w:spacing w:before="184" w:line="218"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3</w:t>
      </w:r>
      <w:r>
        <w:rPr>
          <w:rFonts w:ascii="SimSun" w:hAnsi="SimSun" w:eastAsia="SimSun" w:cs="SimSun"/>
          <w:sz w:val="24"/>
          <w:szCs w:val="24"/>
          <w:spacing w:val="-2"/>
        </w:rPr>
        <w:t>）投标人的报价均超过了采购预算；</w:t>
      </w:r>
    </w:p>
    <w:p>
      <w:pPr>
        <w:pStyle w:val="BodyText"/>
        <w:ind w:left="501"/>
        <w:spacing w:before="182" w:line="219" w:lineRule="auto"/>
        <w:rPr>
          <w:rFonts w:ascii="SimSun" w:hAnsi="SimSun" w:eastAsia="SimSun" w:cs="SimSun"/>
          <w:sz w:val="24"/>
          <w:szCs w:val="24"/>
        </w:rPr>
      </w:pPr>
      <w:r>
        <w:rPr>
          <w:rFonts w:ascii="SimSun" w:hAnsi="SimSun" w:eastAsia="SimSun" w:cs="SimSun"/>
          <w:sz w:val="24"/>
          <w:szCs w:val="24"/>
          <w:spacing w:val="-2"/>
        </w:rPr>
        <w:t>（</w:t>
      </w:r>
      <w:r>
        <w:rPr>
          <w:sz w:val="24"/>
          <w:szCs w:val="24"/>
          <w:spacing w:val="-2"/>
        </w:rPr>
        <w:t>4</w:t>
      </w:r>
      <w:r>
        <w:rPr>
          <w:rFonts w:ascii="SimSun" w:hAnsi="SimSun" w:eastAsia="SimSun" w:cs="SimSun"/>
          <w:sz w:val="24"/>
          <w:szCs w:val="24"/>
          <w:spacing w:val="-2"/>
        </w:rPr>
        <w:t>）因重大变故，采购任务取消的。</w:t>
      </w:r>
    </w:p>
    <w:p>
      <w:pPr>
        <w:pStyle w:val="BodyText"/>
        <w:ind w:left="490"/>
        <w:spacing w:before="184" w:line="220" w:lineRule="auto"/>
        <w:rPr>
          <w:rFonts w:ascii="SimSun" w:hAnsi="SimSun" w:eastAsia="SimSun" w:cs="SimSun"/>
          <w:sz w:val="24"/>
          <w:szCs w:val="24"/>
        </w:rPr>
      </w:pPr>
      <w:r>
        <w:rPr>
          <w:sz w:val="24"/>
          <w:szCs w:val="24"/>
          <w:b/>
          <w:bCs/>
          <w:spacing w:val="-4"/>
        </w:rPr>
        <w:t>28.4</w:t>
      </w:r>
      <w:r>
        <w:rPr>
          <w:sz w:val="24"/>
          <w:szCs w:val="24"/>
          <w:b/>
          <w:bCs/>
          <w:spacing w:val="27"/>
        </w:rPr>
        <w:t xml:space="preserve"> </w:t>
      </w:r>
      <w:r>
        <w:rPr>
          <w:rFonts w:ascii="SimSun" w:hAnsi="SimSun" w:eastAsia="SimSun" w:cs="SimSun"/>
          <w:sz w:val="24"/>
          <w:szCs w:val="24"/>
          <w:b/>
          <w:bCs/>
          <w:spacing w:val="-4"/>
        </w:rPr>
        <w:t>澄清有关问题</w:t>
      </w:r>
    </w:p>
    <w:p>
      <w:pPr>
        <w:spacing w:line="220" w:lineRule="auto"/>
        <w:sectPr>
          <w:headerReference w:type="default" r:id="rId24"/>
          <w:footerReference w:type="default" r:id="rId86"/>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BodyText"/>
        <w:ind w:left="9" w:firstLine="484"/>
        <w:spacing w:before="78" w:line="288" w:lineRule="auto"/>
        <w:rPr>
          <w:rFonts w:ascii="SimSun" w:hAnsi="SimSun" w:eastAsia="SimSun" w:cs="SimSun"/>
          <w:sz w:val="24"/>
          <w:szCs w:val="24"/>
        </w:rPr>
      </w:pPr>
      <w:r>
        <w:rPr>
          <w:sz w:val="24"/>
          <w:szCs w:val="24"/>
          <w:spacing w:val="3"/>
        </w:rPr>
        <w:t>28.4.1</w:t>
      </w:r>
      <w:r>
        <w:rPr>
          <w:sz w:val="24"/>
          <w:szCs w:val="24"/>
          <w:spacing w:val="38"/>
          <w:w w:val="101"/>
        </w:rPr>
        <w:t xml:space="preserve"> </w:t>
      </w:r>
      <w:r>
        <w:rPr>
          <w:rFonts w:ascii="SimSun" w:hAnsi="SimSun" w:eastAsia="SimSun" w:cs="SimSun"/>
          <w:sz w:val="24"/>
          <w:szCs w:val="24"/>
          <w:spacing w:val="3"/>
        </w:rPr>
        <w:t>对于投标文件中含义不明确、同类问题表述不一致或者有明显文字和</w:t>
      </w:r>
      <w:r>
        <w:rPr>
          <w:rFonts w:ascii="SimSun" w:hAnsi="SimSun" w:eastAsia="SimSun" w:cs="SimSun"/>
          <w:sz w:val="24"/>
          <w:szCs w:val="24"/>
        </w:rPr>
        <w:t>计算错误的内容，评标委员会可以要求投标人作出必要</w:t>
      </w:r>
      <w:r>
        <w:rPr>
          <w:rFonts w:ascii="SimSun" w:hAnsi="SimSun" w:eastAsia="SimSun" w:cs="SimSun"/>
          <w:sz w:val="24"/>
          <w:szCs w:val="24"/>
          <w:spacing w:val="-1"/>
        </w:rPr>
        <w:t>的澄清、说明或者补正。</w:t>
      </w:r>
    </w:p>
    <w:p>
      <w:pPr>
        <w:pStyle w:val="BodyText"/>
        <w:ind w:left="10" w:firstLine="483"/>
        <w:spacing w:before="181" w:line="313" w:lineRule="auto"/>
        <w:rPr>
          <w:rFonts w:ascii="SimSun" w:hAnsi="SimSun" w:eastAsia="SimSun" w:cs="SimSun"/>
          <w:sz w:val="24"/>
          <w:szCs w:val="24"/>
        </w:rPr>
      </w:pPr>
      <w:r>
        <w:rPr>
          <w:sz w:val="24"/>
          <w:szCs w:val="24"/>
          <w:spacing w:val="3"/>
        </w:rPr>
        <w:t>28.4.2</w:t>
      </w:r>
      <w:r>
        <w:rPr>
          <w:sz w:val="24"/>
          <w:szCs w:val="24"/>
          <w:spacing w:val="38"/>
          <w:w w:val="101"/>
        </w:rPr>
        <w:t xml:space="preserve"> </w:t>
      </w:r>
      <w:r>
        <w:rPr>
          <w:rFonts w:ascii="SimSun" w:hAnsi="SimSun" w:eastAsia="SimSun" w:cs="SimSun"/>
          <w:sz w:val="24"/>
          <w:szCs w:val="24"/>
          <w:spacing w:val="3"/>
        </w:rPr>
        <w:t>投标人的澄清、说明或者补正应当采用数据电文形式，并根据要求进</w:t>
      </w:r>
      <w:r>
        <w:rPr>
          <w:rFonts w:ascii="SimSun" w:hAnsi="SimSun" w:eastAsia="SimSun" w:cs="SimSun"/>
          <w:sz w:val="24"/>
          <w:szCs w:val="24"/>
          <w:spacing w:val="3"/>
        </w:rPr>
        <w:t>行电子签章。投标人的澄清、说明或者补正不得</w:t>
      </w:r>
      <w:r>
        <w:rPr>
          <w:rFonts w:ascii="SimSun" w:hAnsi="SimSun" w:eastAsia="SimSun" w:cs="SimSun"/>
          <w:sz w:val="24"/>
          <w:szCs w:val="24"/>
          <w:spacing w:val="2"/>
        </w:rPr>
        <w:t>超出投标文件的范围或者改变投</w:t>
      </w:r>
      <w:r>
        <w:rPr>
          <w:rFonts w:ascii="SimSun" w:hAnsi="SimSun" w:eastAsia="SimSun" w:cs="SimSun"/>
          <w:sz w:val="24"/>
          <w:szCs w:val="24"/>
          <w:spacing w:val="-2"/>
        </w:rPr>
        <w:t>标文件的实质性内容。</w:t>
      </w:r>
    </w:p>
    <w:p>
      <w:pPr>
        <w:pStyle w:val="BodyText"/>
        <w:ind w:left="10" w:firstLine="483"/>
        <w:spacing w:before="182" w:line="289" w:lineRule="auto"/>
        <w:rPr>
          <w:rFonts w:ascii="SimSun" w:hAnsi="SimSun" w:eastAsia="SimSun" w:cs="SimSun"/>
          <w:sz w:val="24"/>
          <w:szCs w:val="24"/>
        </w:rPr>
      </w:pPr>
      <w:r>
        <w:rPr>
          <w:sz w:val="24"/>
          <w:szCs w:val="24"/>
          <w:spacing w:val="3"/>
        </w:rPr>
        <w:t>28.4.3</w:t>
      </w:r>
      <w:r>
        <w:rPr>
          <w:sz w:val="24"/>
          <w:szCs w:val="24"/>
          <w:spacing w:val="38"/>
          <w:w w:val="101"/>
        </w:rPr>
        <w:t xml:space="preserve"> </w:t>
      </w:r>
      <w:r>
        <w:rPr>
          <w:rFonts w:ascii="SimSun" w:hAnsi="SimSun" w:eastAsia="SimSun" w:cs="SimSun"/>
          <w:sz w:val="24"/>
          <w:szCs w:val="24"/>
          <w:spacing w:val="3"/>
        </w:rPr>
        <w:t>投标文件报价出现前后不一致的，除招标文件另有规定外，按照下列</w:t>
      </w:r>
      <w:r>
        <w:rPr>
          <w:rFonts w:ascii="SimSun" w:hAnsi="SimSun" w:eastAsia="SimSun" w:cs="SimSun"/>
          <w:sz w:val="24"/>
          <w:szCs w:val="24"/>
          <w:spacing w:val="-3"/>
        </w:rPr>
        <w:t>规定修正：</w:t>
      </w:r>
    </w:p>
    <w:p>
      <w:pPr>
        <w:pStyle w:val="BodyText"/>
        <w:ind w:left="15" w:right="2" w:firstLine="485"/>
        <w:spacing w:before="183" w:line="289" w:lineRule="auto"/>
        <w:rPr>
          <w:rFonts w:ascii="SimSun" w:hAnsi="SimSun" w:eastAsia="SimSun" w:cs="SimSun"/>
          <w:sz w:val="24"/>
          <w:szCs w:val="24"/>
        </w:rPr>
      </w:pPr>
      <w:r>
        <w:rPr>
          <w:rFonts w:ascii="SimSun" w:hAnsi="SimSun" w:eastAsia="SimSun" w:cs="SimSun"/>
          <w:sz w:val="24"/>
          <w:szCs w:val="24"/>
          <w:spacing w:val="4"/>
        </w:rPr>
        <w:t>（</w:t>
      </w:r>
      <w:r>
        <w:rPr>
          <w:sz w:val="24"/>
          <w:szCs w:val="24"/>
          <w:spacing w:val="4"/>
        </w:rPr>
        <w:t>1</w:t>
      </w:r>
      <w:r>
        <w:rPr>
          <w:rFonts w:ascii="SimSun" w:hAnsi="SimSun" w:eastAsia="SimSun" w:cs="SimSun"/>
          <w:sz w:val="24"/>
          <w:szCs w:val="24"/>
          <w:spacing w:val="4"/>
        </w:rPr>
        <w:t>）投标文件中《开标一览表》</w:t>
      </w:r>
      <w:r>
        <w:rPr>
          <w:rFonts w:ascii="SimSun" w:hAnsi="SimSun" w:eastAsia="SimSun" w:cs="SimSun"/>
          <w:sz w:val="24"/>
          <w:szCs w:val="24"/>
          <w:spacing w:val="-56"/>
        </w:rPr>
        <w:t xml:space="preserve"> </w:t>
      </w:r>
      <w:r>
        <w:rPr>
          <w:rFonts w:ascii="SimSun" w:hAnsi="SimSun" w:eastAsia="SimSun" w:cs="SimSun"/>
          <w:sz w:val="24"/>
          <w:szCs w:val="24"/>
          <w:spacing w:val="4"/>
        </w:rPr>
        <w:t>内容与投标文件中相应内容不一致的，以</w:t>
      </w:r>
      <w:r>
        <w:rPr>
          <w:rFonts w:ascii="SimSun" w:hAnsi="SimSun" w:eastAsia="SimSun" w:cs="SimSun"/>
          <w:sz w:val="24"/>
          <w:szCs w:val="24"/>
          <w:spacing w:val="-2"/>
        </w:rPr>
        <w:t>《开标一览表》为准；</w:t>
      </w:r>
    </w:p>
    <w:p>
      <w:pPr>
        <w:pStyle w:val="BodyText"/>
        <w:ind w:left="501"/>
        <w:spacing w:before="182" w:line="219"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2</w:t>
      </w:r>
      <w:r>
        <w:rPr>
          <w:rFonts w:ascii="SimSun" w:hAnsi="SimSun" w:eastAsia="SimSun" w:cs="SimSun"/>
          <w:sz w:val="24"/>
          <w:szCs w:val="24"/>
          <w:spacing w:val="-1"/>
        </w:rPr>
        <w:t>）大写金额和小写金额不一致的，以大写金额为准；</w:t>
      </w:r>
    </w:p>
    <w:p>
      <w:pPr>
        <w:pStyle w:val="BodyText"/>
        <w:ind w:left="11" w:firstLine="489"/>
        <w:spacing w:before="180" w:line="289" w:lineRule="auto"/>
        <w:rPr>
          <w:rFonts w:ascii="SimSun" w:hAnsi="SimSun" w:eastAsia="SimSun" w:cs="SimSun"/>
          <w:sz w:val="24"/>
          <w:szCs w:val="24"/>
        </w:rPr>
      </w:pPr>
      <w:r>
        <w:rPr>
          <w:rFonts w:ascii="SimSun" w:hAnsi="SimSun" w:eastAsia="SimSun" w:cs="SimSun"/>
          <w:sz w:val="24"/>
          <w:szCs w:val="24"/>
          <w:spacing w:val="12"/>
        </w:rPr>
        <w:t>（</w:t>
      </w:r>
      <w:r>
        <w:rPr>
          <w:sz w:val="24"/>
          <w:szCs w:val="24"/>
          <w:spacing w:val="12"/>
        </w:rPr>
        <w:t>3</w:t>
      </w:r>
      <w:r>
        <w:rPr>
          <w:rFonts w:ascii="SimSun" w:hAnsi="SimSun" w:eastAsia="SimSun" w:cs="SimSun"/>
          <w:sz w:val="24"/>
          <w:szCs w:val="24"/>
          <w:spacing w:val="12"/>
        </w:rPr>
        <w:t>）单价金额小数点或者百分比有明显错位的，</w:t>
      </w:r>
      <w:r>
        <w:rPr>
          <w:rFonts w:ascii="SimSun" w:hAnsi="SimSun" w:eastAsia="SimSun" w:cs="SimSun"/>
          <w:sz w:val="24"/>
          <w:szCs w:val="24"/>
          <w:spacing w:val="-65"/>
        </w:rPr>
        <w:t xml:space="preserve"> </w:t>
      </w:r>
      <w:r>
        <w:rPr>
          <w:rFonts w:ascii="SimSun" w:hAnsi="SimSun" w:eastAsia="SimSun" w:cs="SimSun"/>
          <w:sz w:val="24"/>
          <w:szCs w:val="24"/>
          <w:spacing w:val="12"/>
        </w:rPr>
        <w:t>以开标一览表的总价为</w:t>
      </w:r>
      <w:r>
        <w:rPr>
          <w:rFonts w:ascii="SimSun" w:hAnsi="SimSun" w:eastAsia="SimSun" w:cs="SimSun"/>
          <w:sz w:val="24"/>
          <w:szCs w:val="24"/>
          <w:spacing w:val="-2"/>
        </w:rPr>
        <w:t>准，并修改单价；</w:t>
      </w:r>
    </w:p>
    <w:p>
      <w:pPr>
        <w:pStyle w:val="BodyText"/>
        <w:ind w:left="501"/>
        <w:spacing w:before="182" w:line="218" w:lineRule="auto"/>
        <w:rPr>
          <w:rFonts w:ascii="SimSun" w:hAnsi="SimSun" w:eastAsia="SimSun" w:cs="SimSun"/>
          <w:sz w:val="24"/>
          <w:szCs w:val="24"/>
        </w:rPr>
      </w:pPr>
      <w:r>
        <w:rPr>
          <w:rFonts w:ascii="SimSun" w:hAnsi="SimSun" w:eastAsia="SimSun" w:cs="SimSun"/>
          <w:sz w:val="24"/>
          <w:szCs w:val="24"/>
          <w:spacing w:val="-1"/>
        </w:rPr>
        <w:t>（</w:t>
      </w:r>
      <w:r>
        <w:rPr>
          <w:sz w:val="24"/>
          <w:szCs w:val="24"/>
          <w:spacing w:val="-1"/>
        </w:rPr>
        <w:t>4</w:t>
      </w:r>
      <w:r>
        <w:rPr>
          <w:rFonts w:ascii="SimSun" w:hAnsi="SimSun" w:eastAsia="SimSun" w:cs="SimSun"/>
          <w:sz w:val="24"/>
          <w:szCs w:val="24"/>
          <w:spacing w:val="-1"/>
        </w:rPr>
        <w:t>）总价金额与按单价汇总金额不一致的，以单价金额计算结果为准。</w:t>
      </w:r>
    </w:p>
    <w:p>
      <w:pPr>
        <w:ind w:left="13" w:firstLine="499"/>
        <w:spacing w:before="185" w:line="359" w:lineRule="auto"/>
        <w:rPr>
          <w:rFonts w:ascii="SimSun" w:hAnsi="SimSun" w:eastAsia="SimSun" w:cs="SimSun"/>
          <w:sz w:val="24"/>
          <w:szCs w:val="24"/>
        </w:rPr>
      </w:pPr>
      <w:r>
        <w:rPr>
          <w:rFonts w:ascii="SimSun" w:hAnsi="SimSun" w:eastAsia="SimSun" w:cs="SimSun"/>
          <w:sz w:val="24"/>
          <w:szCs w:val="24"/>
          <w:spacing w:val="2"/>
        </w:rPr>
        <w:t>同时出现两种以上不一致的，按照前款规定的顺序修正。投标人应对修正进</w:t>
      </w:r>
      <w:r>
        <w:rPr>
          <w:rFonts w:ascii="SimSun" w:hAnsi="SimSun" w:eastAsia="SimSun" w:cs="SimSun"/>
          <w:sz w:val="24"/>
          <w:szCs w:val="24"/>
          <w:spacing w:val="-1"/>
        </w:rPr>
        <w:t>行确认，如不确认，评标时将视为无效投标。</w:t>
      </w:r>
    </w:p>
    <w:p>
      <w:pPr>
        <w:pStyle w:val="BodyText"/>
        <w:ind w:left="12" w:firstLine="481"/>
        <w:spacing w:line="359" w:lineRule="auto"/>
        <w:rPr>
          <w:rFonts w:ascii="SimSun" w:hAnsi="SimSun" w:eastAsia="SimSun" w:cs="SimSun"/>
          <w:sz w:val="24"/>
          <w:szCs w:val="24"/>
        </w:rPr>
      </w:pPr>
      <w:r>
        <w:rPr>
          <w:sz w:val="24"/>
          <w:szCs w:val="24"/>
          <w:spacing w:val="3"/>
        </w:rPr>
        <w:t>28.4.4</w:t>
      </w:r>
      <w:r>
        <w:rPr>
          <w:sz w:val="24"/>
          <w:szCs w:val="24"/>
          <w:spacing w:val="38"/>
          <w:w w:val="101"/>
        </w:rPr>
        <w:t xml:space="preserve"> </w:t>
      </w:r>
      <w:r>
        <w:rPr>
          <w:rFonts w:ascii="SimSun" w:hAnsi="SimSun" w:eastAsia="SimSun" w:cs="SimSun"/>
          <w:sz w:val="24"/>
          <w:szCs w:val="24"/>
          <w:spacing w:val="3"/>
        </w:rPr>
        <w:t>有效的数据电文澄清材料，是投标文件的补充材料，成为投标文件的</w:t>
      </w:r>
      <w:r>
        <w:rPr>
          <w:rFonts w:ascii="SimSun" w:hAnsi="SimSun" w:eastAsia="SimSun" w:cs="SimSun"/>
          <w:sz w:val="24"/>
          <w:szCs w:val="24"/>
          <w:spacing w:val="-3"/>
        </w:rPr>
        <w:t>组成部分。</w:t>
      </w:r>
    </w:p>
    <w:p>
      <w:pPr>
        <w:pStyle w:val="BodyText"/>
        <w:ind w:left="490"/>
        <w:spacing w:before="2" w:line="217" w:lineRule="auto"/>
        <w:rPr>
          <w:rFonts w:ascii="SimSun" w:hAnsi="SimSun" w:eastAsia="SimSun" w:cs="SimSun"/>
          <w:sz w:val="24"/>
          <w:szCs w:val="24"/>
        </w:rPr>
      </w:pPr>
      <w:r>
        <w:rPr>
          <w:sz w:val="24"/>
          <w:szCs w:val="24"/>
          <w:b/>
          <w:bCs/>
          <w:spacing w:val="-7"/>
        </w:rPr>
        <w:t>28.5</w:t>
      </w:r>
      <w:r>
        <w:rPr>
          <w:sz w:val="24"/>
          <w:szCs w:val="24"/>
          <w:b/>
          <w:bCs/>
          <w:spacing w:val="52"/>
          <w:w w:val="101"/>
        </w:rPr>
        <w:t xml:space="preserve"> </w:t>
      </w:r>
      <w:r>
        <w:rPr>
          <w:rFonts w:ascii="SimSun" w:hAnsi="SimSun" w:eastAsia="SimSun" w:cs="SimSun"/>
          <w:sz w:val="24"/>
          <w:szCs w:val="24"/>
          <w:b/>
          <w:bCs/>
          <w:spacing w:val="-7"/>
        </w:rPr>
        <w:t>比较与评价</w:t>
      </w:r>
    </w:p>
    <w:p>
      <w:pPr>
        <w:pStyle w:val="BodyText"/>
        <w:ind w:left="10" w:firstLine="483"/>
        <w:spacing w:before="182" w:line="360" w:lineRule="auto"/>
        <w:rPr>
          <w:rFonts w:ascii="SimSun" w:hAnsi="SimSun" w:eastAsia="SimSun" w:cs="SimSun"/>
          <w:sz w:val="24"/>
          <w:szCs w:val="24"/>
        </w:rPr>
      </w:pPr>
      <w:r>
        <w:rPr>
          <w:sz w:val="24"/>
          <w:szCs w:val="24"/>
          <w:spacing w:val="3"/>
        </w:rPr>
        <w:t>28.5.1</w:t>
      </w:r>
      <w:r>
        <w:rPr>
          <w:sz w:val="24"/>
          <w:szCs w:val="24"/>
          <w:spacing w:val="38"/>
          <w:w w:val="101"/>
        </w:rPr>
        <w:t xml:space="preserve"> </w:t>
      </w:r>
      <w:r>
        <w:rPr>
          <w:rFonts w:ascii="SimSun" w:hAnsi="SimSun" w:eastAsia="SimSun" w:cs="SimSun"/>
          <w:sz w:val="24"/>
          <w:szCs w:val="24"/>
          <w:spacing w:val="3"/>
        </w:rPr>
        <w:t>评标委员会应按照招标文件中规定的评标方法和标准，对符合性审查</w:t>
      </w:r>
      <w:r>
        <w:rPr>
          <w:rFonts w:ascii="SimSun" w:hAnsi="SimSun" w:eastAsia="SimSun" w:cs="SimSun"/>
          <w:sz w:val="24"/>
          <w:szCs w:val="24"/>
          <w:spacing w:val="-1"/>
        </w:rPr>
        <w:t>合格的投标文件进行商务和技术评估，综合比较与评价。</w:t>
      </w:r>
    </w:p>
    <w:p>
      <w:pPr>
        <w:pStyle w:val="BodyText"/>
        <w:ind w:left="10" w:firstLine="483"/>
        <w:spacing w:before="3" w:line="358" w:lineRule="auto"/>
        <w:rPr>
          <w:rFonts w:ascii="SimSun" w:hAnsi="SimSun" w:eastAsia="SimSun" w:cs="SimSun"/>
          <w:sz w:val="24"/>
          <w:szCs w:val="24"/>
        </w:rPr>
      </w:pPr>
      <w:r>
        <w:rPr>
          <w:sz w:val="24"/>
          <w:szCs w:val="24"/>
          <w:spacing w:val="3"/>
        </w:rPr>
        <w:t>28.5.2</w:t>
      </w:r>
      <w:r>
        <w:rPr>
          <w:sz w:val="24"/>
          <w:szCs w:val="24"/>
          <w:spacing w:val="38"/>
          <w:w w:val="101"/>
        </w:rPr>
        <w:t xml:space="preserve"> </w:t>
      </w:r>
      <w:r>
        <w:rPr>
          <w:rFonts w:ascii="SimSun" w:hAnsi="SimSun" w:eastAsia="SimSun" w:cs="SimSun"/>
          <w:sz w:val="24"/>
          <w:szCs w:val="24"/>
          <w:spacing w:val="3"/>
        </w:rPr>
        <w:t>价格评审。价格分采用低价优先法计算，即满足招标文件要求且投标</w:t>
      </w:r>
      <w:r>
        <w:rPr>
          <w:rFonts w:ascii="SimSun" w:hAnsi="SimSun" w:eastAsia="SimSun" w:cs="SimSun"/>
          <w:sz w:val="24"/>
          <w:szCs w:val="24"/>
          <w:spacing w:val="3"/>
        </w:rPr>
        <w:t>价格最低的投标报价为评标基准价，其价格分为</w:t>
      </w:r>
      <w:r>
        <w:rPr>
          <w:rFonts w:ascii="SimSun" w:hAnsi="SimSun" w:eastAsia="SimSun" w:cs="SimSun"/>
          <w:sz w:val="24"/>
          <w:szCs w:val="24"/>
          <w:spacing w:val="2"/>
        </w:rPr>
        <w:t>满分，其他有效投标人的价格分</w:t>
      </w:r>
      <w:r>
        <w:rPr>
          <w:rFonts w:ascii="SimSun" w:hAnsi="SimSun" w:eastAsia="SimSun" w:cs="SimSun"/>
          <w:sz w:val="24"/>
          <w:szCs w:val="24"/>
          <w:spacing w:val="-1"/>
        </w:rPr>
        <w:t>统一按照下列公式计算：</w:t>
      </w:r>
    </w:p>
    <w:p>
      <w:pPr>
        <w:pStyle w:val="BodyText"/>
        <w:ind w:left="492"/>
        <w:spacing w:before="1" w:line="217" w:lineRule="auto"/>
        <w:rPr>
          <w:sz w:val="24"/>
          <w:szCs w:val="24"/>
        </w:rPr>
      </w:pPr>
      <w:r>
        <w:rPr>
          <w:rFonts w:ascii="SimSun" w:hAnsi="SimSun" w:eastAsia="SimSun" w:cs="SimSun"/>
          <w:sz w:val="24"/>
          <w:szCs w:val="24"/>
          <w:spacing w:val="-2"/>
        </w:rPr>
        <w:t>投标报价得分</w:t>
      </w:r>
      <w:r>
        <w:rPr>
          <w:sz w:val="24"/>
          <w:szCs w:val="24"/>
          <w:spacing w:val="-2"/>
        </w:rPr>
        <w:t>=</w:t>
      </w:r>
      <w:r>
        <w:rPr>
          <w:rFonts w:ascii="SimSun" w:hAnsi="SimSun" w:eastAsia="SimSun" w:cs="SimSun"/>
          <w:sz w:val="24"/>
          <w:szCs w:val="24"/>
          <w:spacing w:val="-2"/>
        </w:rPr>
        <w:t>（评标基准价／投标报价）</w:t>
      </w:r>
      <w:r>
        <w:rPr>
          <w:rFonts w:ascii="SimSun" w:hAnsi="SimSun" w:eastAsia="SimSun" w:cs="SimSun"/>
          <w:sz w:val="24"/>
          <w:szCs w:val="24"/>
          <w:spacing w:val="-76"/>
        </w:rPr>
        <w:t xml:space="preserve"> </w:t>
      </w:r>
      <w:r>
        <w:rPr>
          <w:rFonts w:ascii="SimSun" w:hAnsi="SimSun" w:eastAsia="SimSun" w:cs="SimSun"/>
          <w:sz w:val="24"/>
          <w:szCs w:val="24"/>
          <w:spacing w:val="-2"/>
        </w:rPr>
        <w:t>×价格权值×</w:t>
      </w:r>
      <w:r>
        <w:rPr>
          <w:sz w:val="24"/>
          <w:szCs w:val="24"/>
          <w:spacing w:val="-2"/>
        </w:rPr>
        <w:t>1</w:t>
      </w:r>
      <w:r>
        <w:rPr>
          <w:sz w:val="24"/>
          <w:szCs w:val="24"/>
          <w:spacing w:val="-3"/>
        </w:rPr>
        <w:t>00</w:t>
      </w:r>
    </w:p>
    <w:p>
      <w:pPr>
        <w:ind w:left="488"/>
        <w:spacing w:before="185" w:line="218" w:lineRule="auto"/>
        <w:rPr>
          <w:rFonts w:ascii="SimSun" w:hAnsi="SimSun" w:eastAsia="SimSun" w:cs="SimSun"/>
          <w:sz w:val="24"/>
          <w:szCs w:val="24"/>
        </w:rPr>
      </w:pPr>
      <w:r>
        <w:rPr>
          <w:rFonts w:ascii="SimSun" w:hAnsi="SimSun" w:eastAsia="SimSun" w:cs="SimSun"/>
          <w:sz w:val="24"/>
          <w:szCs w:val="24"/>
          <w:spacing w:val="-1"/>
        </w:rPr>
        <w:t>评标过程中，不得去掉报价中的最高报价和最低报价。</w:t>
      </w:r>
    </w:p>
    <w:p>
      <w:pPr>
        <w:ind w:left="508"/>
        <w:spacing w:before="182" w:line="218" w:lineRule="auto"/>
        <w:rPr>
          <w:rFonts w:ascii="SimSun" w:hAnsi="SimSun" w:eastAsia="SimSun" w:cs="SimSun"/>
          <w:sz w:val="24"/>
          <w:szCs w:val="24"/>
        </w:rPr>
      </w:pPr>
      <w:r>
        <w:rPr>
          <w:rFonts w:ascii="SimSun" w:hAnsi="SimSun" w:eastAsia="SimSun" w:cs="SimSun"/>
          <w:sz w:val="24"/>
          <w:szCs w:val="24"/>
          <w:spacing w:val="-1"/>
        </w:rPr>
        <w:t>因落实政府采购政策进行价格调整的，以调整后的价格参与价格评审。</w:t>
      </w:r>
    </w:p>
    <w:p>
      <w:pPr>
        <w:pStyle w:val="BodyText"/>
        <w:ind w:left="11" w:right="2" w:firstLine="482"/>
        <w:spacing w:before="185" w:line="288" w:lineRule="auto"/>
        <w:rPr>
          <w:rFonts w:ascii="SimSun" w:hAnsi="SimSun" w:eastAsia="SimSun" w:cs="SimSun"/>
          <w:sz w:val="24"/>
          <w:szCs w:val="24"/>
        </w:rPr>
      </w:pPr>
      <w:r>
        <w:rPr>
          <w:sz w:val="24"/>
          <w:szCs w:val="24"/>
          <w:spacing w:val="10"/>
        </w:rPr>
        <w:t>28.5.3</w:t>
      </w:r>
      <w:r>
        <w:rPr>
          <w:sz w:val="24"/>
          <w:szCs w:val="24"/>
          <w:spacing w:val="30"/>
          <w:w w:val="101"/>
        </w:rPr>
        <w:t xml:space="preserve"> </w:t>
      </w:r>
      <w:r>
        <w:rPr>
          <w:rFonts w:ascii="SimSun" w:hAnsi="SimSun" w:eastAsia="SimSun" w:cs="SimSun"/>
          <w:sz w:val="24"/>
          <w:szCs w:val="24"/>
          <w:spacing w:val="10"/>
        </w:rPr>
        <w:t>涉及政府采购政策优惠的，按</w:t>
      </w:r>
      <w:r>
        <w:rPr>
          <w:rFonts w:ascii="SimSun" w:hAnsi="SimSun" w:eastAsia="SimSun" w:cs="SimSun"/>
          <w:sz w:val="24"/>
          <w:szCs w:val="24"/>
          <w:b/>
          <w:bCs/>
          <w:spacing w:val="10"/>
        </w:rPr>
        <w:t>投标</w:t>
      </w:r>
      <w:r>
        <w:rPr>
          <w:rFonts w:ascii="SimSun" w:hAnsi="SimSun" w:eastAsia="SimSun" w:cs="SimSun"/>
          <w:sz w:val="24"/>
          <w:szCs w:val="24"/>
          <w:b/>
          <w:bCs/>
          <w:spacing w:val="9"/>
        </w:rPr>
        <w:t>须知前附表</w:t>
      </w:r>
      <w:r>
        <w:rPr>
          <w:rFonts w:ascii="SimSun" w:hAnsi="SimSun" w:eastAsia="SimSun" w:cs="SimSun"/>
          <w:sz w:val="24"/>
          <w:szCs w:val="24"/>
          <w:spacing w:val="9"/>
        </w:rPr>
        <w:t>规定调整投标人的技</w:t>
      </w:r>
      <w:r>
        <w:rPr>
          <w:rFonts w:ascii="SimSun" w:hAnsi="SimSun" w:eastAsia="SimSun" w:cs="SimSun"/>
          <w:sz w:val="24"/>
          <w:szCs w:val="24"/>
          <w:spacing w:val="-2"/>
        </w:rPr>
        <w:t>术、价格得分或总得分。</w:t>
      </w:r>
    </w:p>
    <w:p>
      <w:pPr>
        <w:pStyle w:val="BodyText"/>
        <w:spacing w:before="184" w:line="219" w:lineRule="auto"/>
        <w:jc w:val="right"/>
        <w:rPr>
          <w:rFonts w:ascii="SimSun" w:hAnsi="SimSun" w:eastAsia="SimSun" w:cs="SimSun"/>
          <w:sz w:val="24"/>
          <w:szCs w:val="24"/>
        </w:rPr>
      </w:pPr>
      <w:r>
        <w:rPr>
          <w:sz w:val="24"/>
          <w:szCs w:val="24"/>
          <w:spacing w:val="3"/>
        </w:rPr>
        <w:t>28.5.4</w:t>
      </w:r>
      <w:r>
        <w:rPr>
          <w:sz w:val="24"/>
          <w:szCs w:val="24"/>
          <w:spacing w:val="38"/>
          <w:w w:val="101"/>
        </w:rPr>
        <w:t xml:space="preserve"> </w:t>
      </w:r>
      <w:r>
        <w:rPr>
          <w:rFonts w:ascii="SimSun" w:hAnsi="SimSun" w:eastAsia="SimSun" w:cs="SimSun"/>
          <w:sz w:val="24"/>
          <w:szCs w:val="24"/>
          <w:spacing w:val="3"/>
        </w:rPr>
        <w:t>评标时，评标委员会各成员应当独立对每个投标人的投标文件进行评</w:t>
      </w:r>
    </w:p>
    <w:p>
      <w:pPr>
        <w:spacing w:line="219" w:lineRule="auto"/>
        <w:sectPr>
          <w:headerReference w:type="default" r:id="rId21"/>
          <w:footerReference w:type="default" r:id="rId87"/>
          <w:pgSz w:w="11905" w:h="16839"/>
          <w:pgMar w:top="400" w:right="1700" w:bottom="1280" w:left="1701" w:header="0" w:footer="1022" w:gutter="0"/>
        </w:sectPr>
        <w:rPr>
          <w:rFonts w:ascii="SimSun" w:hAnsi="SimSun" w:eastAsia="SimSun" w:cs="SimSun"/>
          <w:sz w:val="24"/>
          <w:szCs w:val="24"/>
        </w:rPr>
      </w:pPr>
    </w:p>
    <w:p>
      <w:pPr>
        <w:spacing w:line="273" w:lineRule="auto"/>
        <w:rPr>
          <w:rFonts w:ascii="Arial"/>
          <w:sz w:val="21"/>
        </w:rPr>
      </w:pPr>
      <w:r/>
    </w:p>
    <w:p>
      <w:pPr>
        <w:ind w:left="10"/>
        <w:spacing w:before="78" w:line="218" w:lineRule="auto"/>
        <w:rPr>
          <w:rFonts w:ascii="SimSun" w:hAnsi="SimSun" w:eastAsia="SimSun" w:cs="SimSun"/>
          <w:sz w:val="24"/>
          <w:szCs w:val="24"/>
        </w:rPr>
      </w:pPr>
      <w:r>
        <w:rPr>
          <w:rFonts w:ascii="SimSun" w:hAnsi="SimSun" w:eastAsia="SimSun" w:cs="SimSun"/>
          <w:sz w:val="24"/>
          <w:szCs w:val="24"/>
          <w:spacing w:val="-3"/>
        </w:rPr>
        <w:t>价、计分。</w:t>
      </w:r>
    </w:p>
    <w:p>
      <w:pPr>
        <w:pStyle w:val="BodyText"/>
        <w:ind w:left="8" w:firstLine="485"/>
        <w:spacing w:before="182" w:line="324" w:lineRule="auto"/>
        <w:rPr>
          <w:rFonts w:ascii="SimSun" w:hAnsi="SimSun" w:eastAsia="SimSun" w:cs="SimSun"/>
          <w:sz w:val="24"/>
          <w:szCs w:val="24"/>
        </w:rPr>
      </w:pPr>
      <w:r>
        <w:rPr>
          <w:sz w:val="24"/>
          <w:szCs w:val="24"/>
          <w:spacing w:val="3"/>
        </w:rPr>
        <w:t>28.5.5</w:t>
      </w:r>
      <w:r>
        <w:rPr>
          <w:sz w:val="24"/>
          <w:szCs w:val="24"/>
          <w:spacing w:val="38"/>
          <w:w w:val="101"/>
        </w:rPr>
        <w:t xml:space="preserve"> </w:t>
      </w:r>
      <w:r>
        <w:rPr>
          <w:rFonts w:ascii="SimSun" w:hAnsi="SimSun" w:eastAsia="SimSun" w:cs="SimSun"/>
          <w:sz w:val="24"/>
          <w:szCs w:val="24"/>
          <w:spacing w:val="3"/>
        </w:rPr>
        <w:t>评标委员会认为投标人的报价明显低于其他通过符合性审查投标人的</w:t>
      </w:r>
      <w:r>
        <w:rPr>
          <w:rFonts w:ascii="SimSun" w:hAnsi="SimSun" w:eastAsia="SimSun" w:cs="SimSun"/>
          <w:sz w:val="24"/>
          <w:szCs w:val="24"/>
          <w:spacing w:val="3"/>
        </w:rPr>
        <w:t>报价，有可能影响产品质量或者不能诚信履约的，应当</w:t>
      </w:r>
      <w:r>
        <w:rPr>
          <w:rFonts w:ascii="SimSun" w:hAnsi="SimSun" w:eastAsia="SimSun" w:cs="SimSun"/>
          <w:sz w:val="24"/>
          <w:szCs w:val="24"/>
          <w:spacing w:val="2"/>
        </w:rPr>
        <w:t>要求其在评标现场合理的</w:t>
      </w:r>
      <w:r>
        <w:rPr>
          <w:rFonts w:ascii="SimSun" w:hAnsi="SimSun" w:eastAsia="SimSun" w:cs="SimSun"/>
          <w:sz w:val="24"/>
          <w:szCs w:val="24"/>
          <w:spacing w:val="2"/>
        </w:rPr>
        <w:t>时间内提供数据电文说明，必要时提交相关证明材料（提交电子扫描件</w:t>
      </w:r>
      <w:r>
        <w:rPr>
          <w:rFonts w:ascii="SimSun" w:hAnsi="SimSun" w:eastAsia="SimSun" w:cs="SimSun"/>
          <w:sz w:val="24"/>
          <w:szCs w:val="24"/>
          <w:spacing w:val="14"/>
        </w:rPr>
        <w:t>）；</w:t>
      </w:r>
      <w:r>
        <w:rPr>
          <w:rFonts w:ascii="SimSun" w:hAnsi="SimSun" w:eastAsia="SimSun" w:cs="SimSun"/>
          <w:sz w:val="24"/>
          <w:szCs w:val="24"/>
          <w:spacing w:val="2"/>
        </w:rPr>
        <w:t>投标</w:t>
      </w:r>
      <w:r>
        <w:rPr>
          <w:rFonts w:ascii="SimSun" w:hAnsi="SimSun" w:eastAsia="SimSun" w:cs="SimSun"/>
          <w:sz w:val="24"/>
          <w:szCs w:val="24"/>
        </w:rPr>
        <w:t>人不能证明其报价合理性的，评标委员会应当将其</w:t>
      </w:r>
      <w:r>
        <w:rPr>
          <w:rFonts w:ascii="SimSun" w:hAnsi="SimSun" w:eastAsia="SimSun" w:cs="SimSun"/>
          <w:sz w:val="24"/>
          <w:szCs w:val="24"/>
          <w:spacing w:val="-1"/>
        </w:rPr>
        <w:t>作为无效投标处理。</w:t>
      </w:r>
    </w:p>
    <w:p>
      <w:pPr>
        <w:pStyle w:val="BodyText"/>
        <w:ind w:left="9" w:firstLine="484"/>
        <w:spacing w:before="183" w:line="324" w:lineRule="auto"/>
        <w:rPr>
          <w:rFonts w:ascii="SimSun" w:hAnsi="SimSun" w:eastAsia="SimSun" w:cs="SimSun"/>
          <w:sz w:val="24"/>
          <w:szCs w:val="24"/>
        </w:rPr>
      </w:pPr>
      <w:r>
        <w:rPr>
          <w:sz w:val="24"/>
          <w:szCs w:val="24"/>
          <w:spacing w:val="10"/>
        </w:rPr>
        <w:t>28.5.6</w:t>
      </w:r>
      <w:r>
        <w:rPr>
          <w:sz w:val="24"/>
          <w:szCs w:val="24"/>
          <w:spacing w:val="34"/>
        </w:rPr>
        <w:t xml:space="preserve"> </w:t>
      </w:r>
      <w:r>
        <w:rPr>
          <w:rFonts w:ascii="SimSun" w:hAnsi="SimSun" w:eastAsia="SimSun" w:cs="SimSun"/>
          <w:sz w:val="24"/>
          <w:szCs w:val="24"/>
          <w:spacing w:val="10"/>
        </w:rPr>
        <w:t>评标委员会发现招标文件存在歧义、重大缺陷导致评标工作无法进</w:t>
      </w:r>
      <w:r>
        <w:rPr>
          <w:rFonts w:ascii="SimSun" w:hAnsi="SimSun" w:eastAsia="SimSun" w:cs="SimSun"/>
          <w:sz w:val="24"/>
          <w:szCs w:val="24"/>
          <w:spacing w:val="3"/>
        </w:rPr>
        <w:t>行，或者招标文件内容违反国家有关强制性规定的</w:t>
      </w:r>
      <w:r>
        <w:rPr>
          <w:rFonts w:ascii="SimSun" w:hAnsi="SimSun" w:eastAsia="SimSun" w:cs="SimSun"/>
          <w:sz w:val="24"/>
          <w:szCs w:val="24"/>
          <w:spacing w:val="2"/>
        </w:rPr>
        <w:t>，应当停止评标工作，与采购</w:t>
      </w:r>
      <w:r>
        <w:rPr>
          <w:rFonts w:ascii="SimSun" w:hAnsi="SimSun" w:eastAsia="SimSun" w:cs="SimSun"/>
          <w:sz w:val="24"/>
          <w:szCs w:val="24"/>
          <w:spacing w:val="3"/>
        </w:rPr>
        <w:t>人或者采购代理机构沟通并作书面记录。采购人或</w:t>
      </w:r>
      <w:r>
        <w:rPr>
          <w:rFonts w:ascii="SimSun" w:hAnsi="SimSun" w:eastAsia="SimSun" w:cs="SimSun"/>
          <w:sz w:val="24"/>
          <w:szCs w:val="24"/>
          <w:spacing w:val="2"/>
        </w:rPr>
        <w:t>者采购代理机构确认后，应当</w:t>
      </w:r>
      <w:r>
        <w:rPr>
          <w:rFonts w:ascii="SimSun" w:hAnsi="SimSun" w:eastAsia="SimSun" w:cs="SimSun"/>
          <w:sz w:val="24"/>
          <w:szCs w:val="24"/>
          <w:spacing w:val="-1"/>
        </w:rPr>
        <w:t>修改招标文件，重新组织采购活动。</w:t>
      </w:r>
    </w:p>
    <w:p>
      <w:pPr>
        <w:pStyle w:val="BodyText"/>
        <w:ind w:left="490"/>
        <w:spacing w:before="183" w:line="219" w:lineRule="auto"/>
        <w:rPr>
          <w:rFonts w:ascii="SimSun" w:hAnsi="SimSun" w:eastAsia="SimSun" w:cs="SimSun"/>
          <w:sz w:val="24"/>
          <w:szCs w:val="24"/>
        </w:rPr>
      </w:pPr>
      <w:r>
        <w:rPr>
          <w:sz w:val="24"/>
          <w:szCs w:val="24"/>
          <w:b/>
          <w:bCs/>
          <w:spacing w:val="-3"/>
        </w:rPr>
        <w:t>28.6</w:t>
      </w:r>
      <w:r>
        <w:rPr>
          <w:sz w:val="24"/>
          <w:szCs w:val="24"/>
          <w:b/>
          <w:bCs/>
          <w:spacing w:val="20"/>
          <w:w w:val="101"/>
        </w:rPr>
        <w:t xml:space="preserve"> </w:t>
      </w:r>
      <w:r>
        <w:rPr>
          <w:rFonts w:ascii="SimSun" w:hAnsi="SimSun" w:eastAsia="SimSun" w:cs="SimSun"/>
          <w:sz w:val="24"/>
          <w:szCs w:val="24"/>
          <w:b/>
          <w:bCs/>
          <w:spacing w:val="-3"/>
        </w:rPr>
        <w:t>推荐中标候选人名单</w:t>
      </w:r>
    </w:p>
    <w:p>
      <w:pPr>
        <w:pStyle w:val="BodyText"/>
        <w:ind w:left="10" w:firstLine="483"/>
        <w:spacing w:before="182" w:line="359" w:lineRule="auto"/>
        <w:jc w:val="both"/>
        <w:rPr>
          <w:rFonts w:ascii="SimSun" w:hAnsi="SimSun" w:eastAsia="SimSun" w:cs="SimSun"/>
          <w:sz w:val="24"/>
          <w:szCs w:val="24"/>
        </w:rPr>
      </w:pPr>
      <w:r>
        <w:rPr>
          <w:sz w:val="24"/>
          <w:szCs w:val="24"/>
          <w:spacing w:val="3"/>
        </w:rPr>
        <w:t>28.6.1</w:t>
      </w:r>
      <w:r>
        <w:rPr>
          <w:sz w:val="24"/>
          <w:szCs w:val="24"/>
          <w:spacing w:val="38"/>
          <w:w w:val="101"/>
        </w:rPr>
        <w:t xml:space="preserve"> </w:t>
      </w:r>
      <w:r>
        <w:rPr>
          <w:rFonts w:ascii="SimSun" w:hAnsi="SimSun" w:eastAsia="SimSun" w:cs="SimSun"/>
          <w:sz w:val="24"/>
          <w:szCs w:val="24"/>
          <w:spacing w:val="3"/>
        </w:rPr>
        <w:t>评标结果按评审后得分由高到低顺序排列。得分相同的，按评审后的</w:t>
      </w:r>
      <w:r>
        <w:rPr>
          <w:rFonts w:ascii="SimSun" w:hAnsi="SimSun" w:eastAsia="SimSun" w:cs="SimSun"/>
          <w:sz w:val="24"/>
          <w:szCs w:val="24"/>
          <w:spacing w:val="3"/>
        </w:rPr>
        <w:t>价格由低到高顺序排序。得分相同但价格相同的</w:t>
      </w:r>
      <w:r>
        <w:rPr>
          <w:rFonts w:ascii="SimSun" w:hAnsi="SimSun" w:eastAsia="SimSun" w:cs="SimSun"/>
          <w:sz w:val="24"/>
          <w:szCs w:val="24"/>
          <w:spacing w:val="2"/>
        </w:rPr>
        <w:t>，按评审后的技术得分由高到低</w:t>
      </w:r>
      <w:r>
        <w:rPr>
          <w:rFonts w:ascii="SimSun" w:hAnsi="SimSun" w:eastAsia="SimSun" w:cs="SimSun"/>
          <w:sz w:val="24"/>
          <w:szCs w:val="24"/>
          <w:spacing w:val="-3"/>
        </w:rPr>
        <w:t>顺序排序。</w:t>
      </w:r>
    </w:p>
    <w:p>
      <w:pPr>
        <w:pStyle w:val="BodyText"/>
        <w:ind w:left="494"/>
        <w:spacing w:before="1" w:line="218" w:lineRule="auto"/>
        <w:rPr>
          <w:rFonts w:ascii="SimSun" w:hAnsi="SimSun" w:eastAsia="SimSun" w:cs="SimSun"/>
          <w:sz w:val="24"/>
          <w:szCs w:val="24"/>
        </w:rPr>
      </w:pPr>
      <w:r>
        <w:rPr>
          <w:sz w:val="24"/>
          <w:szCs w:val="24"/>
          <w:spacing w:val="-1"/>
        </w:rPr>
        <w:t>28.6.2</w:t>
      </w:r>
      <w:r>
        <w:rPr>
          <w:sz w:val="24"/>
          <w:szCs w:val="24"/>
          <w:spacing w:val="17"/>
        </w:rPr>
        <w:t xml:space="preserve"> </w:t>
      </w:r>
      <w:r>
        <w:rPr>
          <w:rFonts w:ascii="SimSun" w:hAnsi="SimSun" w:eastAsia="SimSun" w:cs="SimSun"/>
          <w:sz w:val="24"/>
          <w:szCs w:val="24"/>
          <w:spacing w:val="-1"/>
        </w:rPr>
        <w:t>本次招标采购推荐的中标候选人数量</w:t>
      </w:r>
      <w:r>
        <w:rPr>
          <w:rFonts w:ascii="SimSun" w:hAnsi="SimSun" w:eastAsia="SimSun" w:cs="SimSun"/>
          <w:sz w:val="24"/>
          <w:szCs w:val="24"/>
          <w:spacing w:val="-2"/>
        </w:rPr>
        <w:t>见</w:t>
      </w:r>
      <w:r>
        <w:rPr>
          <w:rFonts w:ascii="SimSun" w:hAnsi="SimSun" w:eastAsia="SimSun" w:cs="SimSun"/>
          <w:sz w:val="24"/>
          <w:szCs w:val="24"/>
          <w:b/>
          <w:bCs/>
          <w:spacing w:val="-2"/>
        </w:rPr>
        <w:t>第六章。</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13"/>
        <w:spacing w:before="91" w:line="219" w:lineRule="auto"/>
        <w:outlineLvl w:val="1"/>
        <w:rPr>
          <w:rFonts w:ascii="SimSun" w:hAnsi="SimSun" w:eastAsia="SimSun" w:cs="SimSun"/>
          <w:sz w:val="28"/>
          <w:szCs w:val="28"/>
        </w:rPr>
      </w:pPr>
      <w:bookmarkStart w:name="bookmark11" w:id="10"/>
      <w:bookmarkEnd w:id="10"/>
      <w:r>
        <w:rPr>
          <w:rFonts w:ascii="SimSun" w:hAnsi="SimSun" w:eastAsia="SimSun" w:cs="SimSun"/>
          <w:sz w:val="28"/>
          <w:szCs w:val="28"/>
          <w:b/>
          <w:bCs/>
          <w:spacing w:val="-3"/>
        </w:rPr>
        <w:t>六、中标信息公告与中标通知书</w:t>
      </w:r>
    </w:p>
    <w:p>
      <w:pPr>
        <w:pStyle w:val="BodyText"/>
        <w:ind w:left="490"/>
        <w:spacing w:before="26" w:line="218" w:lineRule="auto"/>
        <w:rPr>
          <w:rFonts w:ascii="SimSun" w:hAnsi="SimSun" w:eastAsia="SimSun" w:cs="SimSun"/>
          <w:sz w:val="24"/>
          <w:szCs w:val="24"/>
        </w:rPr>
      </w:pPr>
      <w:r>
        <w:rPr>
          <w:sz w:val="24"/>
          <w:szCs w:val="24"/>
          <w:b/>
          <w:bCs/>
          <w:spacing w:val="-6"/>
        </w:rPr>
        <w:t>29.</w:t>
      </w:r>
      <w:r>
        <w:rPr>
          <w:sz w:val="24"/>
          <w:szCs w:val="24"/>
          <w:b/>
          <w:bCs/>
          <w:spacing w:val="-23"/>
        </w:rPr>
        <w:t xml:space="preserve"> </w:t>
      </w:r>
      <w:r>
        <w:rPr>
          <w:rFonts w:ascii="SimSun" w:hAnsi="SimSun" w:eastAsia="SimSun" w:cs="SimSun"/>
          <w:sz w:val="24"/>
          <w:szCs w:val="24"/>
          <w:b/>
          <w:bCs/>
          <w:spacing w:val="-6"/>
        </w:rPr>
        <w:t>中标信息公告</w:t>
      </w:r>
    </w:p>
    <w:p>
      <w:pPr>
        <w:pStyle w:val="BodyText"/>
        <w:ind w:left="25" w:right="2" w:firstLine="468"/>
        <w:spacing w:before="185" w:line="359" w:lineRule="auto"/>
        <w:rPr>
          <w:rFonts w:ascii="SimSun" w:hAnsi="SimSun" w:eastAsia="SimSun" w:cs="SimSun"/>
          <w:sz w:val="24"/>
          <w:szCs w:val="24"/>
        </w:rPr>
      </w:pPr>
      <w:r>
        <w:rPr>
          <w:sz w:val="24"/>
          <w:szCs w:val="24"/>
          <w:spacing w:val="1"/>
        </w:rPr>
        <w:t>29.1</w:t>
      </w:r>
      <w:r>
        <w:rPr>
          <w:sz w:val="24"/>
          <w:szCs w:val="24"/>
          <w:spacing w:val="51"/>
        </w:rPr>
        <w:t xml:space="preserve"> </w:t>
      </w:r>
      <w:r>
        <w:rPr>
          <w:rFonts w:ascii="SimSun" w:hAnsi="SimSun" w:eastAsia="SimSun" w:cs="SimSun"/>
          <w:sz w:val="24"/>
          <w:szCs w:val="24"/>
          <w:spacing w:val="1"/>
        </w:rPr>
        <w:t>中标人确定后，中标信息将在财政部门指定的媒体和衡阳市公共资源交</w:t>
      </w:r>
      <w:r>
        <w:rPr>
          <w:rFonts w:ascii="SimSun" w:hAnsi="SimSun" w:eastAsia="SimSun" w:cs="SimSun"/>
          <w:sz w:val="24"/>
          <w:szCs w:val="24"/>
          <w:spacing w:val="-5"/>
        </w:rPr>
        <w:t>易网上公告。</w:t>
      </w:r>
    </w:p>
    <w:p>
      <w:pPr>
        <w:pStyle w:val="BodyText"/>
        <w:ind w:left="490"/>
        <w:spacing w:line="218" w:lineRule="auto"/>
        <w:rPr>
          <w:rFonts w:ascii="SimSun" w:hAnsi="SimSun" w:eastAsia="SimSun" w:cs="SimSun"/>
          <w:sz w:val="24"/>
          <w:szCs w:val="24"/>
        </w:rPr>
      </w:pPr>
      <w:r>
        <w:rPr>
          <w:sz w:val="24"/>
          <w:szCs w:val="24"/>
          <w:b/>
          <w:bCs/>
          <w:spacing w:val="-7"/>
        </w:rPr>
        <w:t>30.</w:t>
      </w:r>
      <w:r>
        <w:rPr>
          <w:sz w:val="24"/>
          <w:szCs w:val="24"/>
          <w:b/>
          <w:bCs/>
          <w:spacing w:val="-18"/>
        </w:rPr>
        <w:t xml:space="preserve"> </w:t>
      </w:r>
      <w:r>
        <w:rPr>
          <w:rFonts w:ascii="SimSun" w:hAnsi="SimSun" w:eastAsia="SimSun" w:cs="SimSun"/>
          <w:sz w:val="24"/>
          <w:szCs w:val="24"/>
          <w:b/>
          <w:bCs/>
          <w:spacing w:val="-7"/>
        </w:rPr>
        <w:t>中标通知书</w:t>
      </w:r>
    </w:p>
    <w:p>
      <w:pPr>
        <w:pStyle w:val="BodyText"/>
        <w:ind w:left="492"/>
        <w:spacing w:before="182" w:line="220" w:lineRule="auto"/>
        <w:rPr>
          <w:rFonts w:ascii="SimSun" w:hAnsi="SimSun" w:eastAsia="SimSun" w:cs="SimSun"/>
          <w:sz w:val="24"/>
          <w:szCs w:val="24"/>
        </w:rPr>
      </w:pPr>
      <w:r>
        <w:rPr>
          <w:sz w:val="24"/>
          <w:szCs w:val="24"/>
          <w:spacing w:val="-5"/>
        </w:rPr>
        <w:t>30.1</w:t>
      </w:r>
      <w:r>
        <w:rPr>
          <w:sz w:val="24"/>
          <w:szCs w:val="24"/>
          <w:spacing w:val="44"/>
        </w:rPr>
        <w:t xml:space="preserve"> </w:t>
      </w:r>
      <w:r>
        <w:rPr>
          <w:rFonts w:ascii="SimSun" w:hAnsi="SimSun" w:eastAsia="SimSun" w:cs="SimSun"/>
          <w:sz w:val="24"/>
          <w:szCs w:val="24"/>
          <w:spacing w:val="-5"/>
        </w:rPr>
        <w:t>中标结果通知</w:t>
      </w:r>
    </w:p>
    <w:p>
      <w:pPr>
        <w:pStyle w:val="BodyText"/>
        <w:ind w:left="14" w:firstLine="477"/>
        <w:spacing w:before="184" w:line="312" w:lineRule="auto"/>
        <w:rPr>
          <w:rFonts w:ascii="SimSun" w:hAnsi="SimSun" w:eastAsia="SimSun" w:cs="SimSun"/>
          <w:sz w:val="24"/>
          <w:szCs w:val="24"/>
        </w:rPr>
      </w:pPr>
      <w:r>
        <w:rPr>
          <w:sz w:val="24"/>
          <w:szCs w:val="24"/>
          <w:spacing w:val="4"/>
        </w:rPr>
        <w:t>30.1.1</w:t>
      </w:r>
      <w:r>
        <w:rPr>
          <w:sz w:val="24"/>
          <w:szCs w:val="24"/>
          <w:spacing w:val="20"/>
        </w:rPr>
        <w:t xml:space="preserve"> </w:t>
      </w:r>
      <w:r>
        <w:rPr>
          <w:rFonts w:ascii="SimSun" w:hAnsi="SimSun" w:eastAsia="SimSun" w:cs="SimSun"/>
          <w:sz w:val="24"/>
          <w:szCs w:val="24"/>
          <w:spacing w:val="4"/>
        </w:rPr>
        <w:t>在公告中标结果的同时，采购人</w:t>
      </w:r>
      <w:r>
        <w:rPr>
          <w:rFonts w:ascii="SimSun" w:hAnsi="SimSun" w:eastAsia="SimSun" w:cs="SimSun"/>
          <w:sz w:val="24"/>
          <w:szCs w:val="24"/>
          <w:spacing w:val="3"/>
        </w:rPr>
        <w:t>或者采购代理机构将以数据电文形式</w:t>
      </w:r>
      <w:r>
        <w:rPr>
          <w:rFonts w:ascii="SimSun" w:hAnsi="SimSun" w:eastAsia="SimSun" w:cs="SimSun"/>
          <w:sz w:val="24"/>
          <w:szCs w:val="24"/>
          <w:spacing w:val="2"/>
        </w:rPr>
        <w:t>向中标人发出已完成电子签章的《中标通知书》。中标通知书对采购人和中标人</w:t>
      </w:r>
      <w:r>
        <w:rPr>
          <w:rFonts w:ascii="SimSun" w:hAnsi="SimSun" w:eastAsia="SimSun" w:cs="SimSun"/>
          <w:sz w:val="24"/>
          <w:szCs w:val="24"/>
          <w:spacing w:val="-2"/>
        </w:rPr>
        <w:t>具有同等法律效力。</w:t>
      </w:r>
    </w:p>
    <w:p>
      <w:pPr>
        <w:pStyle w:val="BodyText"/>
        <w:ind w:left="38" w:firstLine="453"/>
        <w:spacing w:before="182" w:line="289" w:lineRule="auto"/>
        <w:rPr>
          <w:rFonts w:ascii="SimSun" w:hAnsi="SimSun" w:eastAsia="SimSun" w:cs="SimSun"/>
          <w:sz w:val="24"/>
          <w:szCs w:val="24"/>
        </w:rPr>
      </w:pPr>
      <w:r>
        <w:rPr>
          <w:sz w:val="24"/>
          <w:szCs w:val="24"/>
          <w:spacing w:val="3"/>
        </w:rPr>
        <w:t>30.1.2</w:t>
      </w:r>
      <w:r>
        <w:rPr>
          <w:sz w:val="24"/>
          <w:szCs w:val="24"/>
          <w:spacing w:val="44"/>
        </w:rPr>
        <w:t xml:space="preserve"> </w:t>
      </w:r>
      <w:r>
        <w:rPr>
          <w:rFonts w:ascii="SimSun" w:hAnsi="SimSun" w:eastAsia="SimSun" w:cs="SimSun"/>
          <w:sz w:val="24"/>
          <w:szCs w:val="24"/>
          <w:spacing w:val="3"/>
        </w:rPr>
        <w:t>中标通知书发出后，采购人不得违法改变中标结果，中标人</w:t>
      </w:r>
      <w:r>
        <w:rPr>
          <w:rFonts w:ascii="SimSun" w:hAnsi="SimSun" w:eastAsia="SimSun" w:cs="SimSun"/>
          <w:sz w:val="24"/>
          <w:szCs w:val="24"/>
          <w:spacing w:val="2"/>
        </w:rPr>
        <w:t>无正当理</w:t>
      </w:r>
      <w:r>
        <w:rPr>
          <w:rFonts w:ascii="SimSun" w:hAnsi="SimSun" w:eastAsia="SimSun" w:cs="SimSun"/>
          <w:sz w:val="24"/>
          <w:szCs w:val="24"/>
          <w:spacing w:val="-5"/>
        </w:rPr>
        <w:t>由不得放弃中标。</w:t>
      </w:r>
    </w:p>
    <w:p>
      <w:pPr>
        <w:spacing w:line="289" w:lineRule="auto"/>
        <w:sectPr>
          <w:headerReference w:type="default" r:id="rId24"/>
          <w:footerReference w:type="default" r:id="rId88"/>
          <w:pgSz w:w="11905" w:h="16839"/>
          <w:pgMar w:top="1383" w:right="1700" w:bottom="1280" w:left="1701" w:header="978" w:footer="1022" w:gutter="0"/>
        </w:sectPr>
        <w:rPr>
          <w:rFonts w:ascii="SimSun" w:hAnsi="SimSun" w:eastAsia="SimSun" w:cs="SimSun"/>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10"/>
        <w:spacing w:before="91" w:line="221" w:lineRule="auto"/>
        <w:outlineLvl w:val="1"/>
        <w:rPr>
          <w:rFonts w:ascii="SimSun" w:hAnsi="SimSun" w:eastAsia="SimSun" w:cs="SimSun"/>
          <w:sz w:val="28"/>
          <w:szCs w:val="28"/>
        </w:rPr>
      </w:pPr>
      <w:bookmarkStart w:name="bookmark12" w:id="11"/>
      <w:bookmarkEnd w:id="11"/>
      <w:r>
        <w:rPr>
          <w:rFonts w:ascii="SimSun" w:hAnsi="SimSun" w:eastAsia="SimSun" w:cs="SimSun"/>
          <w:sz w:val="28"/>
          <w:szCs w:val="28"/>
          <w:b/>
          <w:bCs/>
          <w:spacing w:val="-3"/>
        </w:rPr>
        <w:t>七、询问、质疑与投诉</w:t>
      </w:r>
    </w:p>
    <w:p>
      <w:pPr>
        <w:pStyle w:val="BodyText"/>
        <w:ind w:left="9" w:firstLine="482"/>
        <w:spacing w:before="22" w:line="359" w:lineRule="auto"/>
        <w:rPr>
          <w:rFonts w:ascii="SimSun" w:hAnsi="SimSun" w:eastAsia="SimSun" w:cs="SimSun"/>
          <w:sz w:val="24"/>
          <w:szCs w:val="24"/>
        </w:rPr>
      </w:pPr>
      <w:r>
        <w:rPr>
          <w:sz w:val="24"/>
          <w:szCs w:val="24"/>
          <w:spacing w:val="1"/>
        </w:rPr>
        <w:t>31.</w:t>
      </w:r>
      <w:r>
        <w:rPr>
          <w:rFonts w:ascii="SimSun" w:hAnsi="SimSun" w:eastAsia="SimSun" w:cs="SimSun"/>
          <w:sz w:val="24"/>
          <w:szCs w:val="24"/>
          <w:spacing w:val="1"/>
        </w:rPr>
        <w:t>投标人对政府采购活动事项有疑问的，可以向采购人</w:t>
      </w:r>
      <w:r>
        <w:rPr>
          <w:rFonts w:ascii="SimSun" w:hAnsi="SimSun" w:eastAsia="SimSun" w:cs="SimSun"/>
          <w:sz w:val="24"/>
          <w:szCs w:val="24"/>
        </w:rPr>
        <w:t>或采购代理机构提出</w:t>
      </w:r>
      <w:r>
        <w:rPr>
          <w:rFonts w:ascii="SimSun" w:hAnsi="SimSun" w:eastAsia="SimSun" w:cs="SimSun"/>
          <w:sz w:val="24"/>
          <w:szCs w:val="24"/>
          <w:spacing w:val="-1"/>
        </w:rPr>
        <w:t>询问。采购人将在三个工作日内作出答复。</w:t>
      </w:r>
    </w:p>
    <w:p>
      <w:pPr>
        <w:pStyle w:val="BodyText"/>
        <w:ind w:left="11" w:firstLine="480"/>
        <w:spacing w:line="312" w:lineRule="auto"/>
        <w:rPr>
          <w:rFonts w:ascii="SimSun" w:hAnsi="SimSun" w:eastAsia="SimSun" w:cs="SimSun"/>
          <w:sz w:val="24"/>
          <w:szCs w:val="24"/>
        </w:rPr>
      </w:pPr>
      <w:r>
        <w:rPr>
          <w:sz w:val="24"/>
          <w:szCs w:val="24"/>
          <w:spacing w:val="8"/>
        </w:rPr>
        <w:t>32.</w:t>
      </w:r>
      <w:r>
        <w:rPr>
          <w:rFonts w:ascii="SimSun" w:hAnsi="SimSun" w:eastAsia="SimSun" w:cs="SimSun"/>
          <w:sz w:val="24"/>
          <w:szCs w:val="24"/>
          <w:spacing w:val="8"/>
        </w:rPr>
        <w:t>投标人认为招标文件、采购过程和中标成交结果使</w:t>
      </w:r>
      <w:r>
        <w:rPr>
          <w:rFonts w:ascii="SimSun" w:hAnsi="SimSun" w:eastAsia="SimSun" w:cs="SimSun"/>
          <w:sz w:val="24"/>
          <w:szCs w:val="24"/>
          <w:spacing w:val="7"/>
        </w:rPr>
        <w:t>自己的权益受到损害</w:t>
      </w:r>
      <w:r>
        <w:rPr>
          <w:rFonts w:ascii="SimSun" w:hAnsi="SimSun" w:eastAsia="SimSun" w:cs="SimSun"/>
          <w:sz w:val="24"/>
          <w:szCs w:val="24"/>
          <w:spacing w:val="3"/>
        </w:rPr>
        <w:t>时，可以在知道或者应知其权益受到损害之日</w:t>
      </w:r>
      <w:r>
        <w:rPr>
          <w:rFonts w:ascii="SimSun" w:hAnsi="SimSun" w:eastAsia="SimSun" w:cs="SimSun"/>
          <w:sz w:val="24"/>
          <w:szCs w:val="24"/>
          <w:spacing w:val="2"/>
        </w:rPr>
        <w:t>起七个工作日内以书面形式向采购</w:t>
      </w:r>
      <w:r>
        <w:rPr>
          <w:rFonts w:ascii="SimSun" w:hAnsi="SimSun" w:eastAsia="SimSun" w:cs="SimSun"/>
          <w:sz w:val="24"/>
          <w:szCs w:val="24"/>
          <w:spacing w:val="-1"/>
        </w:rPr>
        <w:t>人或采购代理机构提出质疑。</w:t>
      </w:r>
    </w:p>
    <w:p>
      <w:pPr>
        <w:pStyle w:val="BodyText"/>
        <w:ind w:left="492"/>
        <w:spacing w:before="184" w:line="219" w:lineRule="auto"/>
        <w:rPr>
          <w:rFonts w:ascii="SimSun" w:hAnsi="SimSun" w:eastAsia="SimSun" w:cs="SimSun"/>
          <w:sz w:val="24"/>
          <w:szCs w:val="24"/>
        </w:rPr>
      </w:pPr>
      <w:r>
        <w:rPr>
          <w:sz w:val="24"/>
          <w:szCs w:val="24"/>
          <w:spacing w:val="-3"/>
        </w:rPr>
        <w:t>33.</w:t>
      </w:r>
      <w:r>
        <w:rPr>
          <w:rFonts w:ascii="SimSun" w:hAnsi="SimSun" w:eastAsia="SimSun" w:cs="SimSun"/>
          <w:sz w:val="24"/>
          <w:szCs w:val="24"/>
          <w:spacing w:val="-3"/>
        </w:rPr>
        <w:t>前款“应知其权益受到损害之日</w:t>
      </w:r>
      <w:r>
        <w:rPr>
          <w:rFonts w:ascii="SimSun" w:hAnsi="SimSun" w:eastAsia="SimSun" w:cs="SimSun"/>
          <w:sz w:val="24"/>
          <w:szCs w:val="24"/>
          <w:spacing w:val="-72"/>
        </w:rPr>
        <w:t xml:space="preserve"> </w:t>
      </w:r>
      <w:r>
        <w:rPr>
          <w:rFonts w:ascii="SimSun" w:hAnsi="SimSun" w:eastAsia="SimSun" w:cs="SimSun"/>
          <w:sz w:val="24"/>
          <w:szCs w:val="24"/>
          <w:spacing w:val="-3"/>
        </w:rPr>
        <w:t>”是指：</w:t>
      </w:r>
    </w:p>
    <w:p>
      <w:pPr>
        <w:pStyle w:val="BodyText"/>
        <w:ind w:left="492"/>
        <w:spacing w:before="181" w:line="219" w:lineRule="auto"/>
        <w:rPr>
          <w:rFonts w:ascii="SimSun" w:hAnsi="SimSun" w:eastAsia="SimSun" w:cs="SimSun"/>
          <w:sz w:val="24"/>
          <w:szCs w:val="24"/>
        </w:rPr>
      </w:pPr>
      <w:r>
        <w:rPr>
          <w:sz w:val="24"/>
          <w:szCs w:val="24"/>
          <w:spacing w:val="-1"/>
        </w:rPr>
        <w:t>33.1</w:t>
      </w:r>
      <w:r>
        <w:rPr>
          <w:sz w:val="24"/>
          <w:szCs w:val="24"/>
          <w:spacing w:val="25"/>
        </w:rPr>
        <w:t xml:space="preserve"> </w:t>
      </w:r>
      <w:r>
        <w:rPr>
          <w:rFonts w:ascii="SimSun" w:hAnsi="SimSun" w:eastAsia="SimSun" w:cs="SimSun"/>
          <w:sz w:val="24"/>
          <w:szCs w:val="24"/>
          <w:spacing w:val="-1"/>
        </w:rPr>
        <w:t>对可以质疑的招标文件提出质疑的，为获取招标文件之日起；</w:t>
      </w:r>
    </w:p>
    <w:p>
      <w:pPr>
        <w:pStyle w:val="BodyText"/>
        <w:ind w:left="492"/>
        <w:spacing w:before="182" w:line="219" w:lineRule="auto"/>
        <w:rPr>
          <w:rFonts w:ascii="SimSun" w:hAnsi="SimSun" w:eastAsia="SimSun" w:cs="SimSun"/>
          <w:sz w:val="24"/>
          <w:szCs w:val="24"/>
        </w:rPr>
      </w:pPr>
      <w:r>
        <w:rPr>
          <w:sz w:val="24"/>
          <w:szCs w:val="24"/>
          <w:spacing w:val="-1"/>
        </w:rPr>
        <w:t>33.2</w:t>
      </w:r>
      <w:r>
        <w:rPr>
          <w:sz w:val="24"/>
          <w:szCs w:val="24"/>
          <w:spacing w:val="22"/>
        </w:rPr>
        <w:t xml:space="preserve"> </w:t>
      </w:r>
      <w:r>
        <w:rPr>
          <w:rFonts w:ascii="SimSun" w:hAnsi="SimSun" w:eastAsia="SimSun" w:cs="SimSun"/>
          <w:sz w:val="24"/>
          <w:szCs w:val="24"/>
          <w:spacing w:val="-1"/>
        </w:rPr>
        <w:t>对采购程序提出质疑的，为各采购程序环节结束之日；</w:t>
      </w:r>
    </w:p>
    <w:p>
      <w:pPr>
        <w:pStyle w:val="BodyText"/>
        <w:ind w:left="51" w:right="2" w:firstLine="441"/>
        <w:spacing w:before="185" w:line="291" w:lineRule="auto"/>
        <w:rPr>
          <w:rFonts w:ascii="SimSun" w:hAnsi="SimSun" w:eastAsia="SimSun" w:cs="SimSun"/>
          <w:sz w:val="24"/>
          <w:szCs w:val="24"/>
        </w:rPr>
      </w:pPr>
      <w:r>
        <w:rPr>
          <w:sz w:val="24"/>
          <w:szCs w:val="24"/>
          <w:spacing w:val="2"/>
        </w:rPr>
        <w:t>33.3</w:t>
      </w:r>
      <w:r>
        <w:rPr>
          <w:sz w:val="24"/>
          <w:szCs w:val="24"/>
          <w:spacing w:val="17"/>
          <w:w w:val="101"/>
        </w:rPr>
        <w:t xml:space="preserve"> </w:t>
      </w:r>
      <w:r>
        <w:rPr>
          <w:rFonts w:ascii="SimSun" w:hAnsi="SimSun" w:eastAsia="SimSun" w:cs="SimSun"/>
          <w:sz w:val="24"/>
          <w:szCs w:val="24"/>
          <w:spacing w:val="2"/>
        </w:rPr>
        <w:t>对中标或者成交结果提出质疑的，为中标或者成交结果公告期限届满之</w:t>
      </w:r>
      <w:r>
        <w:rPr>
          <w:rFonts w:ascii="SimSun" w:hAnsi="SimSun" w:eastAsia="SimSun" w:cs="SimSun"/>
          <w:sz w:val="24"/>
          <w:szCs w:val="24"/>
          <w:spacing w:val="-26"/>
        </w:rPr>
        <w:t>日。</w:t>
      </w:r>
    </w:p>
    <w:p>
      <w:pPr>
        <w:pStyle w:val="BodyText"/>
        <w:ind w:left="9" w:firstLine="482"/>
        <w:spacing w:before="174" w:line="313" w:lineRule="auto"/>
        <w:rPr>
          <w:rFonts w:ascii="SimSun" w:hAnsi="SimSun" w:eastAsia="SimSun" w:cs="SimSun"/>
          <w:sz w:val="24"/>
          <w:szCs w:val="24"/>
        </w:rPr>
      </w:pPr>
      <w:r>
        <w:rPr>
          <w:sz w:val="24"/>
          <w:szCs w:val="24"/>
          <w:spacing w:val="1"/>
        </w:rPr>
        <w:t>34.</w:t>
      </w:r>
      <w:r>
        <w:rPr>
          <w:rFonts w:ascii="SimSun" w:hAnsi="SimSun" w:eastAsia="SimSun" w:cs="SimSun"/>
          <w:sz w:val="24"/>
          <w:szCs w:val="24"/>
          <w:spacing w:val="1"/>
        </w:rPr>
        <w:t>投标人提出质疑的，应当在法定质疑期内一次性提出</w:t>
      </w:r>
      <w:r>
        <w:rPr>
          <w:rFonts w:ascii="SimSun" w:hAnsi="SimSun" w:eastAsia="SimSun" w:cs="SimSun"/>
          <w:sz w:val="24"/>
          <w:szCs w:val="24"/>
        </w:rPr>
        <w:t>针对同一采购程序环</w:t>
      </w:r>
      <w:r>
        <w:rPr>
          <w:rFonts w:ascii="SimSun" w:hAnsi="SimSun" w:eastAsia="SimSun" w:cs="SimSun"/>
          <w:sz w:val="24"/>
          <w:szCs w:val="24"/>
          <w:spacing w:val="3"/>
        </w:rPr>
        <w:t>节的质疑，并提供质疑函和必要的证明材料。采购</w:t>
      </w:r>
      <w:r>
        <w:rPr>
          <w:rFonts w:ascii="SimSun" w:hAnsi="SimSun" w:eastAsia="SimSun" w:cs="SimSun"/>
          <w:sz w:val="24"/>
          <w:szCs w:val="24"/>
          <w:spacing w:val="2"/>
        </w:rPr>
        <w:t>人或采购代理机构应当向质疑</w:t>
      </w:r>
      <w:r>
        <w:rPr>
          <w:rFonts w:ascii="SimSun" w:hAnsi="SimSun" w:eastAsia="SimSun" w:cs="SimSun"/>
          <w:sz w:val="24"/>
          <w:szCs w:val="24"/>
          <w:spacing w:val="-1"/>
        </w:rPr>
        <w:t>投标人开具签收回执。</w:t>
      </w:r>
    </w:p>
    <w:p>
      <w:pPr>
        <w:pStyle w:val="BodyText"/>
        <w:ind w:left="492"/>
        <w:spacing w:before="181" w:line="219" w:lineRule="auto"/>
        <w:rPr>
          <w:rFonts w:ascii="SimSun" w:hAnsi="SimSun" w:eastAsia="SimSun" w:cs="SimSun"/>
          <w:sz w:val="24"/>
          <w:szCs w:val="24"/>
        </w:rPr>
      </w:pPr>
      <w:r>
        <w:rPr>
          <w:sz w:val="24"/>
          <w:szCs w:val="24"/>
          <w:spacing w:val="-1"/>
        </w:rPr>
        <w:t>35.</w:t>
      </w:r>
      <w:r>
        <w:rPr>
          <w:rFonts w:ascii="SimSun" w:hAnsi="SimSun" w:eastAsia="SimSun" w:cs="SimSun"/>
          <w:sz w:val="24"/>
          <w:szCs w:val="24"/>
          <w:spacing w:val="-1"/>
        </w:rPr>
        <w:t>质疑函应当包括下列内容：</w:t>
      </w:r>
    </w:p>
    <w:p>
      <w:pPr>
        <w:pStyle w:val="BodyText"/>
        <w:ind w:left="492"/>
        <w:spacing w:before="183" w:line="219" w:lineRule="auto"/>
        <w:rPr>
          <w:rFonts w:ascii="SimSun" w:hAnsi="SimSun" w:eastAsia="SimSun" w:cs="SimSun"/>
          <w:sz w:val="24"/>
          <w:szCs w:val="24"/>
        </w:rPr>
      </w:pPr>
      <w:r>
        <w:rPr>
          <w:sz w:val="24"/>
          <w:szCs w:val="24"/>
          <w:spacing w:val="-1"/>
        </w:rPr>
        <w:t>35.1</w:t>
      </w:r>
      <w:r>
        <w:rPr>
          <w:sz w:val="24"/>
          <w:szCs w:val="24"/>
          <w:spacing w:val="24"/>
        </w:rPr>
        <w:t xml:space="preserve"> </w:t>
      </w:r>
      <w:r>
        <w:rPr>
          <w:rFonts w:ascii="SimSun" w:hAnsi="SimSun" w:eastAsia="SimSun" w:cs="SimSun"/>
          <w:sz w:val="24"/>
          <w:szCs w:val="24"/>
          <w:spacing w:val="-1"/>
        </w:rPr>
        <w:t>投标人的姓名或者名称、地址、邮编、联系人及联系电话；</w:t>
      </w:r>
    </w:p>
    <w:p>
      <w:pPr>
        <w:pStyle w:val="BodyText"/>
        <w:ind w:left="492"/>
        <w:spacing w:before="181" w:line="219" w:lineRule="auto"/>
        <w:rPr>
          <w:rFonts w:ascii="SimSun" w:hAnsi="SimSun" w:eastAsia="SimSun" w:cs="SimSun"/>
          <w:sz w:val="24"/>
          <w:szCs w:val="24"/>
        </w:rPr>
      </w:pPr>
      <w:r>
        <w:rPr>
          <w:sz w:val="24"/>
          <w:szCs w:val="24"/>
          <w:spacing w:val="-2"/>
        </w:rPr>
        <w:t>35.2</w:t>
      </w:r>
      <w:r>
        <w:rPr>
          <w:sz w:val="24"/>
          <w:szCs w:val="24"/>
          <w:spacing w:val="24"/>
        </w:rPr>
        <w:t xml:space="preserve"> </w:t>
      </w:r>
      <w:r>
        <w:rPr>
          <w:rFonts w:ascii="SimSun" w:hAnsi="SimSun" w:eastAsia="SimSun" w:cs="SimSun"/>
          <w:sz w:val="24"/>
          <w:szCs w:val="24"/>
          <w:spacing w:val="-2"/>
        </w:rPr>
        <w:t>质疑项目的名称、编号；</w:t>
      </w:r>
    </w:p>
    <w:p>
      <w:pPr>
        <w:pStyle w:val="BodyText"/>
        <w:ind w:left="492"/>
        <w:spacing w:before="183" w:line="219" w:lineRule="auto"/>
        <w:rPr>
          <w:rFonts w:ascii="SimSun" w:hAnsi="SimSun" w:eastAsia="SimSun" w:cs="SimSun"/>
          <w:sz w:val="24"/>
          <w:szCs w:val="24"/>
        </w:rPr>
      </w:pPr>
      <w:r>
        <w:rPr>
          <w:sz w:val="24"/>
          <w:szCs w:val="24"/>
          <w:spacing w:val="-1"/>
        </w:rPr>
        <w:t>35.3</w:t>
      </w:r>
      <w:r>
        <w:rPr>
          <w:sz w:val="24"/>
          <w:szCs w:val="24"/>
          <w:spacing w:val="20"/>
          <w:w w:val="101"/>
        </w:rPr>
        <w:t xml:space="preserve"> </w:t>
      </w:r>
      <w:r>
        <w:rPr>
          <w:rFonts w:ascii="SimSun" w:hAnsi="SimSun" w:eastAsia="SimSun" w:cs="SimSun"/>
          <w:sz w:val="24"/>
          <w:szCs w:val="24"/>
          <w:spacing w:val="-1"/>
        </w:rPr>
        <w:t>具体、明确的质疑事项和与质疑事项相关的请求；</w:t>
      </w:r>
    </w:p>
    <w:p>
      <w:pPr>
        <w:pStyle w:val="BodyText"/>
        <w:ind w:left="492"/>
        <w:spacing w:before="180" w:line="219" w:lineRule="auto"/>
        <w:rPr>
          <w:rFonts w:ascii="SimSun" w:hAnsi="SimSun" w:eastAsia="SimSun" w:cs="SimSun"/>
          <w:sz w:val="24"/>
          <w:szCs w:val="24"/>
        </w:rPr>
      </w:pPr>
      <w:r>
        <w:rPr>
          <w:sz w:val="24"/>
          <w:szCs w:val="24"/>
          <w:spacing w:val="-3"/>
        </w:rPr>
        <w:t>35.4</w:t>
      </w:r>
      <w:r>
        <w:rPr>
          <w:sz w:val="24"/>
          <w:szCs w:val="24"/>
          <w:spacing w:val="21"/>
        </w:rPr>
        <w:t xml:space="preserve"> </w:t>
      </w:r>
      <w:r>
        <w:rPr>
          <w:rFonts w:ascii="SimSun" w:hAnsi="SimSun" w:eastAsia="SimSun" w:cs="SimSun"/>
          <w:sz w:val="24"/>
          <w:szCs w:val="24"/>
          <w:spacing w:val="-3"/>
        </w:rPr>
        <w:t>事实依据；</w:t>
      </w:r>
    </w:p>
    <w:p>
      <w:pPr>
        <w:pStyle w:val="BodyText"/>
        <w:ind w:left="492"/>
        <w:spacing w:before="184" w:line="219" w:lineRule="auto"/>
        <w:rPr>
          <w:rFonts w:ascii="SimSun" w:hAnsi="SimSun" w:eastAsia="SimSun" w:cs="SimSun"/>
          <w:sz w:val="24"/>
          <w:szCs w:val="24"/>
        </w:rPr>
      </w:pPr>
      <w:r>
        <w:rPr>
          <w:sz w:val="24"/>
          <w:szCs w:val="24"/>
          <w:spacing w:val="-3"/>
        </w:rPr>
        <w:t>35.5</w:t>
      </w:r>
      <w:r>
        <w:rPr>
          <w:sz w:val="24"/>
          <w:szCs w:val="24"/>
          <w:spacing w:val="30"/>
        </w:rPr>
        <w:t xml:space="preserve"> </w:t>
      </w:r>
      <w:r>
        <w:rPr>
          <w:rFonts w:ascii="SimSun" w:hAnsi="SimSun" w:eastAsia="SimSun" w:cs="SimSun"/>
          <w:sz w:val="24"/>
          <w:szCs w:val="24"/>
          <w:spacing w:val="-3"/>
        </w:rPr>
        <w:t>必要的法律依据；</w:t>
      </w:r>
    </w:p>
    <w:p>
      <w:pPr>
        <w:pStyle w:val="BodyText"/>
        <w:ind w:left="492"/>
        <w:spacing w:before="181" w:line="220" w:lineRule="auto"/>
        <w:rPr>
          <w:rFonts w:ascii="SimSun" w:hAnsi="SimSun" w:eastAsia="SimSun" w:cs="SimSun"/>
          <w:sz w:val="24"/>
          <w:szCs w:val="24"/>
        </w:rPr>
      </w:pPr>
      <w:r>
        <w:rPr>
          <w:sz w:val="24"/>
          <w:szCs w:val="24"/>
          <w:spacing w:val="-2"/>
        </w:rPr>
        <w:t>35.6</w:t>
      </w:r>
      <w:r>
        <w:rPr>
          <w:sz w:val="24"/>
          <w:szCs w:val="24"/>
          <w:spacing w:val="18"/>
        </w:rPr>
        <w:t xml:space="preserve"> </w:t>
      </w:r>
      <w:r>
        <w:rPr>
          <w:rFonts w:ascii="SimSun" w:hAnsi="SimSun" w:eastAsia="SimSun" w:cs="SimSun"/>
          <w:sz w:val="24"/>
          <w:szCs w:val="24"/>
          <w:spacing w:val="-2"/>
        </w:rPr>
        <w:t>提出质疑的日期。</w:t>
      </w:r>
    </w:p>
    <w:p>
      <w:pPr>
        <w:pStyle w:val="BodyText"/>
        <w:ind w:left="9" w:firstLine="482"/>
        <w:spacing w:before="183" w:line="312" w:lineRule="auto"/>
        <w:rPr>
          <w:rFonts w:ascii="SimSun" w:hAnsi="SimSun" w:eastAsia="SimSun" w:cs="SimSun"/>
          <w:sz w:val="24"/>
          <w:szCs w:val="24"/>
        </w:rPr>
      </w:pPr>
      <w:r>
        <w:rPr>
          <w:sz w:val="24"/>
          <w:szCs w:val="24"/>
          <w:spacing w:val="1"/>
        </w:rPr>
        <w:t>36.</w:t>
      </w:r>
      <w:r>
        <w:rPr>
          <w:rFonts w:ascii="SimSun" w:hAnsi="SimSun" w:eastAsia="SimSun" w:cs="SimSun"/>
          <w:sz w:val="24"/>
          <w:szCs w:val="24"/>
          <w:spacing w:val="1"/>
        </w:rPr>
        <w:t>质疑书应当由质疑投标人的法定代表人（单位负责人</w:t>
      </w:r>
      <w:r>
        <w:rPr>
          <w:rFonts w:ascii="SimSun" w:hAnsi="SimSun" w:eastAsia="SimSun" w:cs="SimSun"/>
          <w:sz w:val="24"/>
          <w:szCs w:val="24"/>
        </w:rPr>
        <w:t>）或其授权的代理人</w:t>
      </w:r>
      <w:r>
        <w:rPr>
          <w:rFonts w:ascii="SimSun" w:hAnsi="SimSun" w:eastAsia="SimSun" w:cs="SimSun"/>
          <w:sz w:val="24"/>
          <w:szCs w:val="24"/>
          <w:spacing w:val="3"/>
        </w:rPr>
        <w:t>签字并加盖投标人单位公章，由授权的代理人签字</w:t>
      </w:r>
      <w:r>
        <w:rPr>
          <w:rFonts w:ascii="SimSun" w:hAnsi="SimSun" w:eastAsia="SimSun" w:cs="SimSun"/>
          <w:sz w:val="24"/>
          <w:szCs w:val="24"/>
          <w:spacing w:val="2"/>
        </w:rPr>
        <w:t>的应附其法定代表人（单位负</w:t>
      </w:r>
      <w:r>
        <w:rPr>
          <w:rFonts w:ascii="SimSun" w:hAnsi="SimSun" w:eastAsia="SimSun" w:cs="SimSun"/>
          <w:sz w:val="24"/>
          <w:szCs w:val="24"/>
          <w:spacing w:val="-2"/>
        </w:rPr>
        <w:t>责人）委托授权书。</w:t>
      </w:r>
    </w:p>
    <w:p>
      <w:pPr>
        <w:pStyle w:val="BodyText"/>
        <w:ind w:left="10" w:firstLine="481"/>
        <w:spacing w:before="185" w:line="288" w:lineRule="auto"/>
        <w:rPr>
          <w:rFonts w:ascii="SimSun" w:hAnsi="SimSun" w:eastAsia="SimSun" w:cs="SimSun"/>
          <w:sz w:val="24"/>
          <w:szCs w:val="24"/>
        </w:rPr>
      </w:pPr>
      <w:r>
        <w:rPr>
          <w:sz w:val="24"/>
          <w:szCs w:val="24"/>
          <w:spacing w:val="1"/>
        </w:rPr>
        <w:t>37.</w:t>
      </w:r>
      <w:r>
        <w:rPr>
          <w:rFonts w:ascii="SimSun" w:hAnsi="SimSun" w:eastAsia="SimSun" w:cs="SimSun"/>
          <w:sz w:val="24"/>
          <w:szCs w:val="24"/>
          <w:spacing w:val="1"/>
        </w:rPr>
        <w:t>采购人应当在签收回执之日起七个工作日内作出答复</w:t>
      </w:r>
      <w:r>
        <w:rPr>
          <w:rFonts w:ascii="SimSun" w:hAnsi="SimSun" w:eastAsia="SimSun" w:cs="SimSun"/>
          <w:sz w:val="24"/>
          <w:szCs w:val="24"/>
        </w:rPr>
        <w:t>，并以书面形式通知</w:t>
      </w:r>
      <w:r>
        <w:rPr>
          <w:rFonts w:ascii="SimSun" w:hAnsi="SimSun" w:eastAsia="SimSun" w:cs="SimSun"/>
          <w:sz w:val="24"/>
          <w:szCs w:val="24"/>
          <w:spacing w:val="-1"/>
        </w:rPr>
        <w:t>质疑投标人和其他有关的投标人或采购代理机构。</w:t>
      </w:r>
    </w:p>
    <w:p>
      <w:pPr>
        <w:pStyle w:val="BodyText"/>
        <w:ind w:left="12" w:firstLine="479"/>
        <w:spacing w:before="182" w:line="312" w:lineRule="auto"/>
        <w:rPr>
          <w:rFonts w:ascii="SimSun" w:hAnsi="SimSun" w:eastAsia="SimSun" w:cs="SimSun"/>
          <w:sz w:val="24"/>
          <w:szCs w:val="24"/>
        </w:rPr>
      </w:pPr>
      <w:r>
        <w:rPr>
          <w:sz w:val="24"/>
          <w:szCs w:val="24"/>
          <w:spacing w:val="1"/>
        </w:rPr>
        <w:t>38.</w:t>
      </w:r>
      <w:r>
        <w:rPr>
          <w:rFonts w:ascii="SimSun" w:hAnsi="SimSun" w:eastAsia="SimSun" w:cs="SimSun"/>
          <w:sz w:val="24"/>
          <w:szCs w:val="24"/>
          <w:spacing w:val="1"/>
        </w:rPr>
        <w:t>质疑投标人对采购人或采购代理机构的答复不满意，</w:t>
      </w:r>
      <w:r>
        <w:rPr>
          <w:rFonts w:ascii="SimSun" w:hAnsi="SimSun" w:eastAsia="SimSun" w:cs="SimSun"/>
          <w:sz w:val="24"/>
          <w:szCs w:val="24"/>
        </w:rPr>
        <w:t>或采购人未在规定的</w:t>
      </w:r>
      <w:r>
        <w:rPr>
          <w:rFonts w:ascii="SimSun" w:hAnsi="SimSun" w:eastAsia="SimSun" w:cs="SimSun"/>
          <w:sz w:val="24"/>
          <w:szCs w:val="24"/>
          <w:spacing w:val="3"/>
        </w:rPr>
        <w:t>期限作出答复的，可在答复期满后十五个工</w:t>
      </w:r>
      <w:r>
        <w:rPr>
          <w:rFonts w:ascii="SimSun" w:hAnsi="SimSun" w:eastAsia="SimSun" w:cs="SimSun"/>
          <w:sz w:val="24"/>
          <w:szCs w:val="24"/>
          <w:spacing w:val="2"/>
        </w:rPr>
        <w:t>作日内，按政府采购相关法律法规规</w:t>
      </w:r>
      <w:r>
        <w:rPr>
          <w:rFonts w:ascii="SimSun" w:hAnsi="SimSun" w:eastAsia="SimSun" w:cs="SimSun"/>
          <w:sz w:val="24"/>
          <w:szCs w:val="24"/>
          <w:spacing w:val="-1"/>
        </w:rPr>
        <w:t>章的规定及程序，向财政部门提出投诉。</w:t>
      </w:r>
    </w:p>
    <w:p>
      <w:pPr>
        <w:spacing w:line="312" w:lineRule="auto"/>
        <w:sectPr>
          <w:headerReference w:type="default" r:id="rId21"/>
          <w:footerReference w:type="default" r:id="rId89"/>
          <w:pgSz w:w="11905" w:h="16839"/>
          <w:pgMar w:top="400" w:right="1700" w:bottom="1280" w:left="1701" w:header="0" w:footer="1022" w:gutter="0"/>
        </w:sectPr>
        <w:rPr>
          <w:rFonts w:ascii="SimSun" w:hAnsi="SimSun" w:eastAsia="SimSun" w:cs="SimSun"/>
          <w:sz w:val="24"/>
          <w:szCs w:val="24"/>
        </w:rPr>
      </w:pP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6"/>
        <w:spacing w:before="91" w:line="221" w:lineRule="auto"/>
        <w:outlineLvl w:val="1"/>
        <w:rPr>
          <w:rFonts w:ascii="SimSun" w:hAnsi="SimSun" w:eastAsia="SimSun" w:cs="SimSun"/>
          <w:sz w:val="28"/>
          <w:szCs w:val="28"/>
        </w:rPr>
      </w:pPr>
      <w:bookmarkStart w:name="bookmark13" w:id="12"/>
      <w:bookmarkEnd w:id="12"/>
      <w:r>
        <w:rPr>
          <w:rFonts w:ascii="SimSun" w:hAnsi="SimSun" w:eastAsia="SimSun" w:cs="SimSun"/>
          <w:sz w:val="28"/>
          <w:szCs w:val="28"/>
          <w:b/>
          <w:bCs/>
          <w:spacing w:val="-5"/>
        </w:rPr>
        <w:t>八、合同签订</w:t>
      </w:r>
    </w:p>
    <w:p>
      <w:pPr>
        <w:pStyle w:val="BodyText"/>
        <w:ind w:left="490"/>
        <w:spacing w:before="22" w:line="220" w:lineRule="auto"/>
        <w:rPr>
          <w:rFonts w:ascii="SimSun" w:hAnsi="SimSun" w:eastAsia="SimSun" w:cs="SimSun"/>
          <w:sz w:val="24"/>
          <w:szCs w:val="24"/>
        </w:rPr>
      </w:pPr>
      <w:r>
        <w:rPr>
          <w:sz w:val="24"/>
          <w:szCs w:val="24"/>
          <w:b/>
          <w:bCs/>
          <w:spacing w:val="-3"/>
        </w:rPr>
        <w:t>39.</w:t>
      </w:r>
      <w:r>
        <w:rPr>
          <w:rFonts w:ascii="SimSun" w:hAnsi="SimSun" w:eastAsia="SimSun" w:cs="SimSun"/>
          <w:sz w:val="24"/>
          <w:szCs w:val="24"/>
          <w:b/>
          <w:bCs/>
          <w:spacing w:val="-3"/>
        </w:rPr>
        <w:t>履约担保</w:t>
      </w:r>
    </w:p>
    <w:p>
      <w:pPr>
        <w:ind w:left="10" w:right="2" w:firstLine="501"/>
        <w:spacing w:before="181" w:line="359" w:lineRule="auto"/>
        <w:jc w:val="both"/>
        <w:rPr>
          <w:rFonts w:ascii="SimSun" w:hAnsi="SimSun" w:eastAsia="SimSun" w:cs="SimSun"/>
          <w:sz w:val="24"/>
          <w:szCs w:val="24"/>
        </w:rPr>
      </w:pPr>
      <w:r>
        <w:rPr>
          <w:rFonts w:ascii="SimSun" w:hAnsi="SimSun" w:eastAsia="SimSun" w:cs="SimSun"/>
          <w:sz w:val="24"/>
          <w:szCs w:val="24"/>
          <w:spacing w:val="2"/>
        </w:rPr>
        <w:t>中标人在收到中标通知书后十日内，需向采购人提交履约担保的，应按照</w:t>
      </w:r>
      <w:r>
        <w:rPr>
          <w:rFonts w:ascii="SimSun" w:hAnsi="SimSun" w:eastAsia="SimSun" w:cs="SimSun"/>
          <w:sz w:val="24"/>
          <w:szCs w:val="24"/>
          <w:b/>
          <w:bCs/>
          <w:spacing w:val="2"/>
        </w:rPr>
        <w:t>投</w:t>
      </w:r>
      <w:r>
        <w:rPr>
          <w:rFonts w:ascii="SimSun" w:hAnsi="SimSun" w:eastAsia="SimSun" w:cs="SimSun"/>
          <w:sz w:val="24"/>
          <w:szCs w:val="24"/>
          <w:b/>
          <w:bCs/>
          <w:spacing w:val="2"/>
        </w:rPr>
        <w:t>标须知前附表</w:t>
      </w:r>
      <w:r>
        <w:rPr>
          <w:rFonts w:ascii="SimSun" w:hAnsi="SimSun" w:eastAsia="SimSun" w:cs="SimSun"/>
          <w:sz w:val="24"/>
          <w:szCs w:val="24"/>
          <w:spacing w:val="2"/>
        </w:rPr>
        <w:t>的规定提交。联合体中标的，履约担保由联合体各方或联合体中牵</w:t>
      </w:r>
      <w:r>
        <w:rPr>
          <w:rFonts w:ascii="SimSun" w:hAnsi="SimSun" w:eastAsia="SimSun" w:cs="SimSun"/>
          <w:sz w:val="24"/>
          <w:szCs w:val="24"/>
          <w:spacing w:val="-2"/>
        </w:rPr>
        <w:t>头人的名义提交。</w:t>
      </w:r>
    </w:p>
    <w:p>
      <w:pPr>
        <w:pStyle w:val="BodyText"/>
        <w:ind w:left="484"/>
        <w:spacing w:line="221" w:lineRule="auto"/>
        <w:rPr>
          <w:rFonts w:ascii="SimSun" w:hAnsi="SimSun" w:eastAsia="SimSun" w:cs="SimSun"/>
          <w:sz w:val="24"/>
          <w:szCs w:val="24"/>
        </w:rPr>
      </w:pPr>
      <w:r>
        <w:rPr>
          <w:sz w:val="24"/>
          <w:szCs w:val="24"/>
          <w:b/>
          <w:bCs/>
          <w:spacing w:val="-2"/>
        </w:rPr>
        <w:t>40.</w:t>
      </w:r>
      <w:r>
        <w:rPr>
          <w:rFonts w:ascii="SimSun" w:hAnsi="SimSun" w:eastAsia="SimSun" w:cs="SimSun"/>
          <w:sz w:val="24"/>
          <w:szCs w:val="24"/>
          <w:b/>
          <w:bCs/>
          <w:spacing w:val="-2"/>
        </w:rPr>
        <w:t>签订合同</w:t>
      </w:r>
    </w:p>
    <w:p>
      <w:pPr>
        <w:pStyle w:val="BodyText"/>
        <w:ind w:left="10" w:firstLine="478"/>
        <w:spacing w:before="181" w:line="360" w:lineRule="auto"/>
        <w:jc w:val="both"/>
        <w:rPr>
          <w:rFonts w:ascii="SimSun" w:hAnsi="SimSun" w:eastAsia="SimSun" w:cs="SimSun"/>
          <w:sz w:val="24"/>
          <w:szCs w:val="24"/>
        </w:rPr>
      </w:pPr>
      <w:r>
        <w:rPr>
          <w:rFonts w:ascii="SimSun" w:hAnsi="SimSun" w:eastAsia="SimSun" w:cs="SimSun"/>
          <w:sz w:val="24"/>
          <w:szCs w:val="24"/>
          <w:spacing w:val="4"/>
        </w:rPr>
        <w:t>采购人应当自中标通知书发出之日起</w:t>
      </w:r>
      <w:r>
        <w:rPr>
          <w:rFonts w:ascii="SimSun" w:hAnsi="SimSun" w:eastAsia="SimSun" w:cs="SimSun"/>
          <w:sz w:val="24"/>
          <w:szCs w:val="24"/>
          <w:spacing w:val="-41"/>
        </w:rPr>
        <w:t xml:space="preserve"> </w:t>
      </w:r>
      <w:r>
        <w:rPr>
          <w:sz w:val="24"/>
          <w:szCs w:val="24"/>
          <w:spacing w:val="4"/>
        </w:rPr>
        <w:t>30  </w:t>
      </w:r>
      <w:r>
        <w:rPr>
          <w:rFonts w:ascii="SimSun" w:hAnsi="SimSun" w:eastAsia="SimSun" w:cs="SimSun"/>
          <w:sz w:val="24"/>
          <w:szCs w:val="24"/>
          <w:spacing w:val="4"/>
        </w:rPr>
        <w:t>日内，按照招标文件和中标人投标</w:t>
      </w:r>
      <w:r>
        <w:rPr>
          <w:rFonts w:ascii="SimSun" w:hAnsi="SimSun" w:eastAsia="SimSun" w:cs="SimSun"/>
          <w:sz w:val="24"/>
          <w:szCs w:val="24"/>
          <w:spacing w:val="3"/>
        </w:rPr>
        <w:t>文件的规定，与中标人签订书面合同。所签订的</w:t>
      </w:r>
      <w:r>
        <w:rPr>
          <w:rFonts w:ascii="SimSun" w:hAnsi="SimSun" w:eastAsia="SimSun" w:cs="SimSun"/>
          <w:sz w:val="24"/>
          <w:szCs w:val="24"/>
          <w:spacing w:val="2"/>
        </w:rPr>
        <w:t>合同不得对招标文件确定的事项</w:t>
      </w:r>
      <w:r>
        <w:rPr>
          <w:rFonts w:ascii="SimSun" w:hAnsi="SimSun" w:eastAsia="SimSun" w:cs="SimSun"/>
          <w:sz w:val="24"/>
          <w:szCs w:val="24"/>
          <w:spacing w:val="-1"/>
        </w:rPr>
        <w:t>和中标人投标文件作实质性修改。</w:t>
      </w:r>
    </w:p>
    <w:p>
      <w:pPr>
        <w:spacing w:line="328" w:lineRule="auto"/>
        <w:rPr>
          <w:rFonts w:ascii="Arial"/>
          <w:sz w:val="21"/>
        </w:rPr>
      </w:pPr>
      <w:r/>
    </w:p>
    <w:p>
      <w:pPr>
        <w:spacing w:line="329" w:lineRule="auto"/>
        <w:rPr>
          <w:rFonts w:ascii="Arial"/>
          <w:sz w:val="21"/>
        </w:rPr>
      </w:pPr>
      <w:r/>
    </w:p>
    <w:p>
      <w:pPr>
        <w:ind w:left="18"/>
        <w:spacing w:before="91" w:line="221" w:lineRule="auto"/>
        <w:outlineLvl w:val="1"/>
        <w:rPr>
          <w:rFonts w:ascii="SimSun" w:hAnsi="SimSun" w:eastAsia="SimSun" w:cs="SimSun"/>
          <w:sz w:val="28"/>
          <w:szCs w:val="28"/>
        </w:rPr>
      </w:pPr>
      <w:bookmarkStart w:name="bookmark14" w:id="13"/>
      <w:bookmarkEnd w:id="13"/>
      <w:r>
        <w:rPr>
          <w:rFonts w:ascii="SimSun" w:hAnsi="SimSun" w:eastAsia="SimSun" w:cs="SimSun"/>
          <w:sz w:val="28"/>
          <w:szCs w:val="28"/>
          <w:b/>
          <w:bCs/>
          <w:spacing w:val="-5"/>
        </w:rPr>
        <w:t>九、其他规定</w:t>
      </w:r>
    </w:p>
    <w:p>
      <w:pPr>
        <w:pStyle w:val="BodyText"/>
        <w:ind w:left="484"/>
        <w:spacing w:before="22" w:line="219" w:lineRule="auto"/>
        <w:rPr>
          <w:rFonts w:ascii="SimSun" w:hAnsi="SimSun" w:eastAsia="SimSun" w:cs="SimSun"/>
          <w:sz w:val="24"/>
          <w:szCs w:val="24"/>
        </w:rPr>
      </w:pPr>
      <w:r>
        <w:rPr>
          <w:sz w:val="24"/>
          <w:szCs w:val="24"/>
          <w:b/>
          <w:bCs/>
          <w:spacing w:val="-2"/>
        </w:rPr>
        <w:t>41.</w:t>
      </w:r>
      <w:r>
        <w:rPr>
          <w:rFonts w:ascii="SimSun" w:hAnsi="SimSun" w:eastAsia="SimSun" w:cs="SimSun"/>
          <w:sz w:val="24"/>
          <w:szCs w:val="24"/>
          <w:b/>
          <w:bCs/>
          <w:spacing w:val="-2"/>
        </w:rPr>
        <w:t>信用记录</w:t>
      </w:r>
    </w:p>
    <w:p>
      <w:pPr>
        <w:pStyle w:val="BodyText"/>
        <w:ind w:left="13" w:right="2" w:firstLine="472"/>
        <w:spacing w:before="183" w:line="289" w:lineRule="auto"/>
        <w:rPr>
          <w:rFonts w:ascii="SimSun" w:hAnsi="SimSun" w:eastAsia="SimSun" w:cs="SimSun"/>
          <w:sz w:val="24"/>
          <w:szCs w:val="24"/>
        </w:rPr>
      </w:pPr>
      <w:r>
        <w:rPr>
          <w:sz w:val="24"/>
          <w:szCs w:val="24"/>
          <w:spacing w:val="2"/>
        </w:rPr>
        <w:t>41.1</w:t>
      </w:r>
      <w:r>
        <w:rPr>
          <w:sz w:val="24"/>
          <w:szCs w:val="24"/>
          <w:spacing w:val="24"/>
        </w:rPr>
        <w:t xml:space="preserve"> </w:t>
      </w:r>
      <w:r>
        <w:rPr>
          <w:rFonts w:ascii="SimSun" w:hAnsi="SimSun" w:eastAsia="SimSun" w:cs="SimSun"/>
          <w:sz w:val="24"/>
          <w:szCs w:val="24"/>
          <w:spacing w:val="2"/>
        </w:rPr>
        <w:t>为推进政府采购诚信体系建设，投标人在签署相关承诺，提供相关信息</w:t>
      </w:r>
      <w:r>
        <w:rPr>
          <w:rFonts w:ascii="SimSun" w:hAnsi="SimSun" w:eastAsia="SimSun" w:cs="SimSun"/>
          <w:sz w:val="24"/>
          <w:szCs w:val="24"/>
          <w:spacing w:val="-1"/>
        </w:rPr>
        <w:t>前，应认真阅读省级以上财政部门相关政策规定。</w:t>
      </w:r>
    </w:p>
    <w:p>
      <w:pPr>
        <w:pStyle w:val="BodyText"/>
        <w:ind w:left="8" w:firstLine="477"/>
        <w:spacing w:before="182" w:line="336" w:lineRule="auto"/>
        <w:rPr>
          <w:rFonts w:ascii="SimSun" w:hAnsi="SimSun" w:eastAsia="SimSun" w:cs="SimSun"/>
          <w:sz w:val="24"/>
          <w:szCs w:val="24"/>
        </w:rPr>
      </w:pPr>
      <w:r>
        <w:rPr>
          <w:sz w:val="24"/>
          <w:szCs w:val="24"/>
          <w:spacing w:val="2"/>
        </w:rPr>
        <w:t>41.2</w:t>
      </w:r>
      <w:r>
        <w:rPr>
          <w:sz w:val="24"/>
          <w:szCs w:val="24"/>
          <w:spacing w:val="24"/>
        </w:rPr>
        <w:t xml:space="preserve"> </w:t>
      </w:r>
      <w:r>
        <w:rPr>
          <w:rFonts w:ascii="SimSun" w:hAnsi="SimSun" w:eastAsia="SimSun" w:cs="SimSun"/>
          <w:sz w:val="24"/>
          <w:szCs w:val="24"/>
          <w:spacing w:val="2"/>
        </w:rPr>
        <w:t>采购人或采购代理机构在对投标人进行资格审查时，还应对投标人信用</w:t>
      </w:r>
      <w:r>
        <w:rPr>
          <w:rFonts w:ascii="SimSun" w:hAnsi="SimSun" w:eastAsia="SimSun" w:cs="SimSun"/>
          <w:sz w:val="24"/>
          <w:szCs w:val="24"/>
          <w:spacing w:val="3"/>
        </w:rPr>
        <w:t>记录进行甄别，对列入失信被执行人、重大税收违法</w:t>
      </w:r>
      <w:r>
        <w:rPr>
          <w:rFonts w:ascii="SimSun" w:hAnsi="SimSun" w:eastAsia="SimSun" w:cs="SimSun"/>
          <w:sz w:val="24"/>
          <w:szCs w:val="24"/>
          <w:spacing w:val="2"/>
        </w:rPr>
        <w:t>案件当事人名单、政府采购</w:t>
      </w:r>
      <w:r>
        <w:rPr>
          <w:rFonts w:ascii="SimSun" w:hAnsi="SimSun" w:eastAsia="SimSun" w:cs="SimSun"/>
          <w:sz w:val="24"/>
          <w:szCs w:val="24"/>
          <w:spacing w:val="3"/>
        </w:rPr>
        <w:t>严重违法失信行为记录名单的投标人，应拒绝其参与</w:t>
      </w:r>
      <w:r>
        <w:rPr>
          <w:rFonts w:ascii="SimSun" w:hAnsi="SimSun" w:eastAsia="SimSun" w:cs="SimSun"/>
          <w:sz w:val="24"/>
          <w:szCs w:val="24"/>
          <w:spacing w:val="2"/>
        </w:rPr>
        <w:t>政府采购活动。两个以上的</w:t>
      </w:r>
      <w:r>
        <w:rPr>
          <w:rFonts w:ascii="SimSun" w:hAnsi="SimSun" w:eastAsia="SimSun" w:cs="SimSun"/>
          <w:sz w:val="24"/>
          <w:szCs w:val="24"/>
          <w:spacing w:val="3"/>
        </w:rPr>
        <w:t>自然人、法人或者其他组织组成一个联合体，以一个</w:t>
      </w:r>
      <w:r>
        <w:rPr>
          <w:rFonts w:ascii="SimSun" w:hAnsi="SimSun" w:eastAsia="SimSun" w:cs="SimSun"/>
          <w:sz w:val="24"/>
          <w:szCs w:val="24"/>
          <w:spacing w:val="2"/>
        </w:rPr>
        <w:t>供应商的身份共同参加政府</w:t>
      </w:r>
      <w:r>
        <w:rPr>
          <w:rFonts w:ascii="SimSun" w:hAnsi="SimSun" w:eastAsia="SimSun" w:cs="SimSun"/>
          <w:sz w:val="24"/>
          <w:szCs w:val="24"/>
          <w:spacing w:val="3"/>
        </w:rPr>
        <w:t>采购活动的，应当对所有联合体成员进行信用记录查</w:t>
      </w:r>
      <w:r>
        <w:rPr>
          <w:rFonts w:ascii="SimSun" w:hAnsi="SimSun" w:eastAsia="SimSun" w:cs="SimSun"/>
          <w:sz w:val="24"/>
          <w:szCs w:val="24"/>
          <w:spacing w:val="2"/>
        </w:rPr>
        <w:t>询，联合体成员存在不良信</w:t>
      </w:r>
      <w:r>
        <w:rPr>
          <w:rFonts w:ascii="SimSun" w:hAnsi="SimSun" w:eastAsia="SimSun" w:cs="SimSun"/>
          <w:sz w:val="24"/>
          <w:szCs w:val="24"/>
          <w:spacing w:val="-1"/>
        </w:rPr>
        <w:t>用记录的，视同联合体存在不良信用记录。</w:t>
      </w:r>
    </w:p>
    <w:p>
      <w:pPr>
        <w:pStyle w:val="BodyText"/>
        <w:ind w:left="486"/>
        <w:spacing w:before="180" w:line="219" w:lineRule="auto"/>
        <w:rPr>
          <w:rFonts w:ascii="SimSun" w:hAnsi="SimSun" w:eastAsia="SimSun" w:cs="SimSun"/>
          <w:sz w:val="24"/>
          <w:szCs w:val="24"/>
        </w:rPr>
      </w:pPr>
      <w:r>
        <w:rPr>
          <w:sz w:val="24"/>
          <w:szCs w:val="24"/>
          <w:spacing w:val="-1"/>
        </w:rPr>
        <w:t>41.3</w:t>
      </w:r>
      <w:r>
        <w:rPr>
          <w:sz w:val="24"/>
          <w:szCs w:val="24"/>
          <w:spacing w:val="21"/>
          <w:w w:val="101"/>
        </w:rPr>
        <w:t xml:space="preserve"> </w:t>
      </w:r>
      <w:r>
        <w:rPr>
          <w:rFonts w:ascii="SimSun" w:hAnsi="SimSun" w:eastAsia="SimSun" w:cs="SimSun"/>
          <w:sz w:val="24"/>
          <w:szCs w:val="24"/>
          <w:spacing w:val="-1"/>
        </w:rPr>
        <w:t>信用记录查询网站见投标须知前附表。</w:t>
      </w:r>
    </w:p>
    <w:p>
      <w:pPr>
        <w:pStyle w:val="BodyText"/>
        <w:ind w:left="486"/>
        <w:spacing w:before="183" w:line="219" w:lineRule="auto"/>
        <w:rPr>
          <w:rFonts w:ascii="SimSun" w:hAnsi="SimSun" w:eastAsia="SimSun" w:cs="SimSun"/>
          <w:sz w:val="24"/>
          <w:szCs w:val="24"/>
        </w:rPr>
      </w:pPr>
      <w:r>
        <w:rPr>
          <w:sz w:val="24"/>
          <w:szCs w:val="24"/>
          <w:spacing w:val="-1"/>
        </w:rPr>
        <w:t>41.4</w:t>
      </w:r>
      <w:r>
        <w:rPr>
          <w:sz w:val="24"/>
          <w:szCs w:val="24"/>
          <w:spacing w:val="19"/>
          <w:w w:val="101"/>
        </w:rPr>
        <w:t xml:space="preserve"> </w:t>
      </w:r>
      <w:r>
        <w:rPr>
          <w:rFonts w:ascii="SimSun" w:hAnsi="SimSun" w:eastAsia="SimSun" w:cs="SimSun"/>
          <w:sz w:val="24"/>
          <w:szCs w:val="24"/>
          <w:spacing w:val="-1"/>
        </w:rPr>
        <w:t>信用甄别时间见投标须知前附表。</w:t>
      </w:r>
    </w:p>
    <w:p>
      <w:pPr>
        <w:pStyle w:val="BodyText"/>
        <w:ind w:left="11" w:right="2" w:firstLine="474"/>
        <w:spacing w:before="181" w:line="289" w:lineRule="auto"/>
        <w:rPr>
          <w:rFonts w:ascii="SimSun" w:hAnsi="SimSun" w:eastAsia="SimSun" w:cs="SimSun"/>
          <w:sz w:val="24"/>
          <w:szCs w:val="24"/>
        </w:rPr>
      </w:pPr>
      <w:r>
        <w:rPr>
          <w:sz w:val="24"/>
          <w:szCs w:val="24"/>
          <w:spacing w:val="2"/>
        </w:rPr>
        <w:t>41.5</w:t>
      </w:r>
      <w:r>
        <w:rPr>
          <w:sz w:val="24"/>
          <w:szCs w:val="24"/>
          <w:spacing w:val="24"/>
        </w:rPr>
        <w:t xml:space="preserve"> </w:t>
      </w:r>
      <w:r>
        <w:rPr>
          <w:rFonts w:ascii="SimSun" w:hAnsi="SimSun" w:eastAsia="SimSun" w:cs="SimSun"/>
          <w:sz w:val="24"/>
          <w:szCs w:val="24"/>
          <w:spacing w:val="2"/>
        </w:rPr>
        <w:t>信用信息查询记录和证据留存具体方式：对有不良信用记录的投标人情</w:t>
      </w:r>
      <w:r>
        <w:rPr>
          <w:rFonts w:ascii="SimSun" w:hAnsi="SimSun" w:eastAsia="SimSun" w:cs="SimSun"/>
          <w:sz w:val="24"/>
          <w:szCs w:val="24"/>
          <w:spacing w:val="-1"/>
        </w:rPr>
        <w:t>况截图，作为查询记录和证据。</w:t>
      </w:r>
    </w:p>
    <w:p>
      <w:pPr>
        <w:pStyle w:val="BodyText"/>
        <w:ind w:left="484"/>
        <w:spacing w:before="182" w:line="219" w:lineRule="auto"/>
        <w:rPr>
          <w:rFonts w:ascii="SimSun" w:hAnsi="SimSun" w:eastAsia="SimSun" w:cs="SimSun"/>
          <w:sz w:val="24"/>
          <w:szCs w:val="24"/>
        </w:rPr>
      </w:pPr>
      <w:r>
        <w:rPr>
          <w:sz w:val="24"/>
          <w:szCs w:val="24"/>
          <w:b/>
          <w:bCs/>
          <w:spacing w:val="-3"/>
        </w:rPr>
        <w:t>42.</w:t>
      </w:r>
      <w:r>
        <w:rPr>
          <w:sz w:val="24"/>
          <w:szCs w:val="24"/>
          <w:b/>
          <w:bCs/>
          <w:spacing w:val="-11"/>
        </w:rPr>
        <w:t xml:space="preserve"> </w:t>
      </w:r>
      <w:r>
        <w:rPr>
          <w:rFonts w:ascii="SimSun" w:hAnsi="SimSun" w:eastAsia="SimSun" w:cs="SimSun"/>
          <w:sz w:val="24"/>
          <w:szCs w:val="24"/>
          <w:b/>
          <w:bCs/>
          <w:spacing w:val="-3"/>
        </w:rPr>
        <w:t>网上开标说明</w:t>
      </w:r>
      <w:r>
        <w:rPr>
          <w:rFonts w:ascii="SimSun" w:hAnsi="SimSun" w:eastAsia="SimSun" w:cs="SimSun"/>
          <w:sz w:val="24"/>
          <w:szCs w:val="24"/>
          <w:spacing w:val="-3"/>
        </w:rPr>
        <w:t>（详见投标须知前附表）</w:t>
      </w:r>
    </w:p>
    <w:p>
      <w:pPr>
        <w:pStyle w:val="BodyText"/>
        <w:ind w:left="484"/>
        <w:spacing w:before="184" w:line="219" w:lineRule="auto"/>
        <w:rPr>
          <w:rFonts w:ascii="SimSun" w:hAnsi="SimSun" w:eastAsia="SimSun" w:cs="SimSun"/>
          <w:sz w:val="24"/>
          <w:szCs w:val="24"/>
        </w:rPr>
      </w:pPr>
      <w:r>
        <w:rPr>
          <w:sz w:val="24"/>
          <w:szCs w:val="24"/>
          <w:b/>
          <w:bCs/>
          <w:spacing w:val="-2"/>
        </w:rPr>
        <w:t>43.</w:t>
      </w:r>
      <w:r>
        <w:rPr>
          <w:rFonts w:ascii="SimSun" w:hAnsi="SimSun" w:eastAsia="SimSun" w:cs="SimSun"/>
          <w:sz w:val="24"/>
          <w:szCs w:val="24"/>
          <w:b/>
          <w:bCs/>
          <w:spacing w:val="-2"/>
        </w:rPr>
        <w:t>采购代理服务费</w:t>
      </w:r>
    </w:p>
    <w:p>
      <w:pPr>
        <w:ind w:left="488"/>
        <w:spacing w:before="180" w:line="219" w:lineRule="auto"/>
        <w:rPr>
          <w:rFonts w:ascii="SimSun" w:hAnsi="SimSun" w:eastAsia="SimSun" w:cs="SimSun"/>
          <w:sz w:val="24"/>
          <w:szCs w:val="24"/>
        </w:rPr>
      </w:pPr>
      <w:r>
        <w:rPr>
          <w:rFonts w:ascii="SimSun" w:hAnsi="SimSun" w:eastAsia="SimSun" w:cs="SimSun"/>
          <w:sz w:val="24"/>
          <w:szCs w:val="24"/>
          <w:spacing w:val="-2"/>
        </w:rPr>
        <w:t>采购代理服务费见</w:t>
      </w:r>
      <w:r>
        <w:rPr>
          <w:rFonts w:ascii="SimSun" w:hAnsi="SimSun" w:eastAsia="SimSun" w:cs="SimSun"/>
          <w:sz w:val="24"/>
          <w:szCs w:val="24"/>
          <w:b/>
          <w:bCs/>
          <w:spacing w:val="-2"/>
        </w:rPr>
        <w:t>投标须知前附表</w:t>
      </w:r>
      <w:r>
        <w:rPr>
          <w:rFonts w:ascii="SimSun" w:hAnsi="SimSun" w:eastAsia="SimSun" w:cs="SimSun"/>
          <w:sz w:val="24"/>
          <w:szCs w:val="24"/>
          <w:spacing w:val="-2"/>
        </w:rPr>
        <w:t>。</w:t>
      </w:r>
    </w:p>
    <w:p>
      <w:pPr>
        <w:pStyle w:val="BodyText"/>
        <w:ind w:left="484"/>
        <w:spacing w:before="184" w:line="220" w:lineRule="auto"/>
        <w:rPr>
          <w:rFonts w:ascii="SimSun" w:hAnsi="SimSun" w:eastAsia="SimSun" w:cs="SimSun"/>
          <w:sz w:val="24"/>
          <w:szCs w:val="24"/>
        </w:rPr>
      </w:pPr>
      <w:r>
        <w:rPr>
          <w:sz w:val="24"/>
          <w:szCs w:val="24"/>
          <w:b/>
          <w:bCs/>
          <w:spacing w:val="-2"/>
        </w:rPr>
        <w:t>44.</w:t>
      </w:r>
      <w:r>
        <w:rPr>
          <w:rFonts w:ascii="SimSun" w:hAnsi="SimSun" w:eastAsia="SimSun" w:cs="SimSun"/>
          <w:sz w:val="24"/>
          <w:szCs w:val="24"/>
          <w:b/>
          <w:bCs/>
          <w:spacing w:val="-2"/>
        </w:rPr>
        <w:t>其他</w:t>
      </w:r>
    </w:p>
    <w:p>
      <w:pPr>
        <w:spacing w:line="220" w:lineRule="auto"/>
        <w:sectPr>
          <w:headerReference w:type="default" r:id="rId24"/>
          <w:footerReference w:type="default" r:id="rId90"/>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90"/>
        <w:spacing w:before="78" w:line="219" w:lineRule="auto"/>
        <w:outlineLvl w:val="0"/>
        <w:rPr>
          <w:rFonts w:ascii="SimSun" w:hAnsi="SimSun" w:eastAsia="SimSun" w:cs="SimSun"/>
          <w:sz w:val="24"/>
          <w:szCs w:val="24"/>
        </w:rPr>
      </w:pPr>
      <w:r>
        <w:rPr>
          <w:rFonts w:ascii="SimSun" w:hAnsi="SimSun" w:eastAsia="SimSun" w:cs="SimSun"/>
          <w:sz w:val="24"/>
          <w:szCs w:val="24"/>
          <w:spacing w:val="-2"/>
        </w:rPr>
        <w:t>招标文件的其他规定见</w:t>
      </w:r>
      <w:r>
        <w:rPr>
          <w:rFonts w:ascii="SimSun" w:hAnsi="SimSun" w:eastAsia="SimSun" w:cs="SimSun"/>
          <w:sz w:val="24"/>
          <w:szCs w:val="24"/>
          <w:b/>
          <w:bCs/>
          <w:spacing w:val="-2"/>
        </w:rPr>
        <w:t>投标须知前附表</w:t>
      </w:r>
      <w:r>
        <w:rPr>
          <w:rFonts w:ascii="SimSun" w:hAnsi="SimSun" w:eastAsia="SimSun" w:cs="SimSun"/>
          <w:sz w:val="24"/>
          <w:szCs w:val="24"/>
          <w:spacing w:val="-2"/>
        </w:rPr>
        <w:t>。</w:t>
      </w:r>
    </w:p>
    <w:p>
      <w:pPr>
        <w:spacing w:line="219" w:lineRule="auto"/>
        <w:sectPr>
          <w:headerReference w:type="default" r:id="rId21"/>
          <w:footerReference w:type="default" r:id="rId91"/>
          <w:pgSz w:w="11905" w:h="16839"/>
          <w:pgMar w:top="400" w:right="1700" w:bottom="1280" w:left="1701" w:header="0" w:footer="1022" w:gutter="0"/>
        </w:sectPr>
        <w:rPr>
          <w:rFonts w:ascii="SimSun" w:hAnsi="SimSun" w:eastAsia="SimSun" w:cs="SimSun"/>
          <w:sz w:val="24"/>
          <w:szCs w:val="24"/>
        </w:rPr>
      </w:pPr>
    </w:p>
    <w:p>
      <w:pPr>
        <w:spacing w:line="363" w:lineRule="auto"/>
        <w:rPr>
          <w:rFonts w:ascii="Arial"/>
          <w:sz w:val="21"/>
        </w:rPr>
      </w:pPr>
      <w:r/>
    </w:p>
    <w:p>
      <w:pPr>
        <w:ind w:left="1974"/>
        <w:spacing w:before="139" w:line="222" w:lineRule="auto"/>
        <w:outlineLvl w:val="0"/>
        <w:rPr>
          <w:rFonts w:ascii="SimSun" w:hAnsi="SimSun" w:eastAsia="SimSun" w:cs="SimSun"/>
          <w:sz w:val="43"/>
          <w:szCs w:val="43"/>
        </w:rPr>
      </w:pPr>
      <w:bookmarkStart w:name="bookmark1" w:id="14"/>
      <w:bookmarkEnd w:id="14"/>
      <w:r>
        <w:rPr>
          <w:rFonts w:ascii="SimSun" w:hAnsi="SimSun" w:eastAsia="SimSun" w:cs="SimSun"/>
          <w:sz w:val="43"/>
          <w:szCs w:val="43"/>
          <w:b/>
          <w:bCs/>
          <w:spacing w:val="3"/>
        </w:rPr>
        <w:t>第四章</w:t>
      </w:r>
      <w:r>
        <w:rPr>
          <w:rFonts w:ascii="SimSun" w:hAnsi="SimSun" w:eastAsia="SimSun" w:cs="SimSun"/>
          <w:sz w:val="43"/>
          <w:szCs w:val="43"/>
          <w:spacing w:val="3"/>
        </w:rPr>
        <w:t xml:space="preserve"> </w:t>
      </w:r>
      <w:r>
        <w:rPr>
          <w:rFonts w:ascii="SimSun" w:hAnsi="SimSun" w:eastAsia="SimSun" w:cs="SimSun"/>
          <w:sz w:val="43"/>
          <w:szCs w:val="43"/>
          <w:b/>
          <w:bCs/>
          <w:spacing w:val="3"/>
        </w:rPr>
        <w:t>采购合同协议书</w:t>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ind w:left="24"/>
        <w:spacing w:before="78" w:line="219" w:lineRule="auto"/>
        <w:rPr>
          <w:rFonts w:ascii="SimSun" w:hAnsi="SimSun" w:eastAsia="SimSun" w:cs="SimSun"/>
          <w:sz w:val="24"/>
          <w:szCs w:val="24"/>
        </w:rPr>
      </w:pPr>
      <w:r>
        <w:rPr>
          <w:rFonts w:ascii="SimSun" w:hAnsi="SimSun" w:eastAsia="SimSun" w:cs="SimSun"/>
          <w:sz w:val="24"/>
          <w:szCs w:val="24"/>
          <w:spacing w:val="-2"/>
        </w:rPr>
        <w:t>政府采购编号：</w:t>
      </w:r>
      <w:r>
        <w:rPr>
          <w:rFonts w:ascii="SimSun" w:hAnsi="SimSun" w:eastAsia="SimSun" w:cs="SimSun"/>
          <w:sz w:val="24"/>
          <w:szCs w:val="24"/>
          <w:spacing w:val="-56"/>
        </w:rPr>
        <w:t xml:space="preserve"> </w:t>
      </w:r>
      <w:r>
        <w:rPr>
          <w:rFonts w:ascii="SimSun" w:hAnsi="SimSun" w:eastAsia="SimSun" w:cs="SimSun"/>
          <w:sz w:val="24"/>
          <w:szCs w:val="24"/>
          <w:u w:val="single" w:color="auto"/>
        </w:rPr>
        <w:t xml:space="preserve">              </w:t>
      </w:r>
    </w:p>
    <w:p>
      <w:pPr>
        <w:ind w:left="24"/>
        <w:spacing w:before="28" w:line="219" w:lineRule="auto"/>
        <w:rPr>
          <w:rFonts w:ascii="SimSun" w:hAnsi="SimSun" w:eastAsia="SimSun" w:cs="SimSun"/>
          <w:sz w:val="24"/>
          <w:szCs w:val="24"/>
        </w:rPr>
      </w:pPr>
      <w:r>
        <w:rPr>
          <w:rFonts w:ascii="SimSun" w:hAnsi="SimSun" w:eastAsia="SimSun" w:cs="SimSun"/>
          <w:sz w:val="24"/>
          <w:szCs w:val="24"/>
          <w:spacing w:val="-2"/>
        </w:rPr>
        <w:t>委托代理编号：</w:t>
      </w:r>
      <w:r>
        <w:rPr>
          <w:rFonts w:ascii="SimSun" w:hAnsi="SimSun" w:eastAsia="SimSun" w:cs="SimSun"/>
          <w:sz w:val="24"/>
          <w:szCs w:val="24"/>
          <w:spacing w:val="-56"/>
        </w:rPr>
        <w:t xml:space="preserve"> </w:t>
      </w:r>
      <w:r>
        <w:rPr>
          <w:rFonts w:ascii="SimSun" w:hAnsi="SimSun" w:eastAsia="SimSun" w:cs="SimSun"/>
          <w:sz w:val="24"/>
          <w:szCs w:val="24"/>
          <w:u w:val="single" w:color="auto"/>
        </w:rPr>
        <w:t xml:space="preserve">              </w:t>
      </w:r>
    </w:p>
    <w:p>
      <w:pPr>
        <w:ind w:left="24"/>
        <w:spacing w:before="179" w:line="219" w:lineRule="auto"/>
        <w:rPr>
          <w:rFonts w:ascii="SimSun" w:hAnsi="SimSun" w:eastAsia="SimSun" w:cs="SimSun"/>
          <w:sz w:val="24"/>
          <w:szCs w:val="24"/>
        </w:rPr>
      </w:pPr>
      <w:r>
        <w:rPr>
          <w:rFonts w:ascii="SimSun" w:hAnsi="SimSun" w:eastAsia="SimSun" w:cs="SimSun"/>
          <w:sz w:val="24"/>
          <w:szCs w:val="24"/>
          <w:spacing w:val="2"/>
        </w:rPr>
        <w:t>采购人（全称</w:t>
      </w:r>
      <w:r>
        <w:rPr>
          <w:rFonts w:ascii="SimSun" w:hAnsi="SimSun" w:eastAsia="SimSun" w:cs="SimSun"/>
          <w:sz w:val="24"/>
          <w:szCs w:val="24"/>
          <w:spacing w:val="-9"/>
        </w:rPr>
        <w:t>）：</w:t>
      </w:r>
      <w:r>
        <w:rPr>
          <w:rFonts w:ascii="SimSun" w:hAnsi="SimSun" w:eastAsia="SimSun" w:cs="SimSun"/>
          <w:sz w:val="24"/>
          <w:szCs w:val="24"/>
          <w:spacing w:val="-61"/>
        </w:rPr>
        <w:t xml:space="preserve"> </w:t>
      </w:r>
      <w:r>
        <w:rPr>
          <w:rFonts w:ascii="SimSun" w:hAnsi="SimSun" w:eastAsia="SimSun" w:cs="SimSun"/>
          <w:sz w:val="24"/>
          <w:szCs w:val="24"/>
          <w:u w:val="single" w:color="auto"/>
          <w:spacing w:val="9"/>
        </w:rPr>
        <w:t xml:space="preserve">             </w:t>
      </w:r>
      <w:r>
        <w:rPr>
          <w:rFonts w:ascii="SimSun" w:hAnsi="SimSun" w:eastAsia="SimSun" w:cs="SimSun"/>
          <w:sz w:val="24"/>
          <w:szCs w:val="24"/>
          <w:spacing w:val="-9"/>
        </w:rPr>
        <w:t>（</w:t>
      </w:r>
      <w:r>
        <w:rPr>
          <w:rFonts w:ascii="SimSun" w:hAnsi="SimSun" w:eastAsia="SimSun" w:cs="SimSun"/>
          <w:sz w:val="24"/>
          <w:szCs w:val="24"/>
          <w:spacing w:val="2"/>
        </w:rPr>
        <w:t>甲方）</w:t>
      </w:r>
    </w:p>
    <w:p>
      <w:pPr>
        <w:ind w:left="47"/>
        <w:spacing w:before="184" w:line="220" w:lineRule="auto"/>
        <w:rPr>
          <w:rFonts w:ascii="SimSun" w:hAnsi="SimSun" w:eastAsia="SimSun" w:cs="SimSun"/>
          <w:sz w:val="24"/>
          <w:szCs w:val="24"/>
        </w:rPr>
      </w:pPr>
      <w:r>
        <w:rPr>
          <w:rFonts w:ascii="SimSun" w:hAnsi="SimSun" w:eastAsia="SimSun" w:cs="SimSun"/>
          <w:sz w:val="24"/>
          <w:szCs w:val="24"/>
        </w:rPr>
        <w:t>中标人（全称</w:t>
      </w:r>
      <w:r>
        <w:rPr>
          <w:rFonts w:ascii="SimSun" w:hAnsi="SimSun" w:eastAsia="SimSun" w:cs="SimSun"/>
          <w:sz w:val="24"/>
          <w:szCs w:val="24"/>
          <w:spacing w:val="-11"/>
        </w:rPr>
        <w:t>）：</w:t>
      </w:r>
      <w:r>
        <w:rPr>
          <w:rFonts w:ascii="SimSun" w:hAnsi="SimSun" w:eastAsia="SimSun" w:cs="SimSun"/>
          <w:sz w:val="24"/>
          <w:szCs w:val="24"/>
          <w:spacing w:val="-60"/>
        </w:rPr>
        <w:t xml:space="preserve"> </w:t>
      </w:r>
      <w:r>
        <w:rPr>
          <w:rFonts w:ascii="SimSun" w:hAnsi="SimSun" w:eastAsia="SimSun" w:cs="SimSun"/>
          <w:sz w:val="24"/>
          <w:szCs w:val="24"/>
          <w:u w:val="single" w:color="auto"/>
          <w:spacing w:val="9"/>
        </w:rPr>
        <w:t xml:space="preserve">             </w:t>
      </w:r>
      <w:r>
        <w:rPr>
          <w:rFonts w:ascii="SimSun" w:hAnsi="SimSun" w:eastAsia="SimSun" w:cs="SimSun"/>
          <w:sz w:val="24"/>
          <w:szCs w:val="24"/>
          <w:spacing w:val="-11"/>
        </w:rPr>
        <w:t>（</w:t>
      </w:r>
      <w:r>
        <w:rPr>
          <w:rFonts w:ascii="SimSun" w:hAnsi="SimSun" w:eastAsia="SimSun" w:cs="SimSun"/>
          <w:sz w:val="24"/>
          <w:szCs w:val="24"/>
        </w:rPr>
        <w:t>乙方）</w:t>
      </w:r>
    </w:p>
    <w:p>
      <w:pPr>
        <w:ind w:left="48" w:right="14" w:firstLine="459"/>
        <w:spacing w:before="182" w:line="359" w:lineRule="auto"/>
        <w:rPr>
          <w:rFonts w:ascii="SimSun" w:hAnsi="SimSun" w:eastAsia="SimSun" w:cs="SimSun"/>
          <w:sz w:val="24"/>
          <w:szCs w:val="24"/>
        </w:rPr>
      </w:pPr>
      <w:r>
        <w:rPr>
          <w:rFonts w:ascii="SimSun" w:hAnsi="SimSun" w:eastAsia="SimSun" w:cs="SimSun"/>
          <w:sz w:val="24"/>
          <w:szCs w:val="24"/>
          <w:spacing w:val="3"/>
        </w:rPr>
        <w:t>为了保护甲、乙双方合法权益，根据《中华人民共和</w:t>
      </w:r>
      <w:r>
        <w:rPr>
          <w:rFonts w:ascii="SimSun" w:hAnsi="SimSun" w:eastAsia="SimSun" w:cs="SimSun"/>
          <w:sz w:val="24"/>
          <w:szCs w:val="24"/>
          <w:spacing w:val="2"/>
        </w:rPr>
        <w:t>国民法典》、《中华人</w:t>
      </w:r>
      <w:r>
        <w:rPr>
          <w:rFonts w:ascii="SimSun" w:hAnsi="SimSun" w:eastAsia="SimSun" w:cs="SimSun"/>
          <w:sz w:val="24"/>
          <w:szCs w:val="24"/>
          <w:spacing w:val="-1"/>
        </w:rPr>
        <w:t>民共和国政府采购法》及其他有关法律、法规、规章，双方签订本合同协议书。</w:t>
      </w:r>
    </w:p>
    <w:p>
      <w:pPr>
        <w:ind w:left="451"/>
        <w:spacing w:before="1" w:line="219" w:lineRule="auto"/>
        <w:rPr>
          <w:rFonts w:ascii="SimSun" w:hAnsi="SimSun" w:eastAsia="SimSun" w:cs="SimSun"/>
          <w:sz w:val="24"/>
          <w:szCs w:val="24"/>
        </w:rPr>
      </w:pPr>
      <w:r>
        <w:rPr>
          <w:rFonts w:ascii="Times New Roman" w:hAnsi="Times New Roman" w:eastAsia="Times New Roman" w:cs="Times New Roman"/>
          <w:sz w:val="24"/>
          <w:szCs w:val="24"/>
          <w:b/>
          <w:bCs/>
          <w:spacing w:val="-4"/>
        </w:rPr>
        <w:t>1.</w:t>
      </w:r>
      <w:r>
        <w:rPr>
          <w:rFonts w:ascii="SimSun" w:hAnsi="SimSun" w:eastAsia="SimSun" w:cs="SimSun"/>
          <w:sz w:val="24"/>
          <w:szCs w:val="24"/>
          <w:b/>
          <w:bCs/>
          <w:spacing w:val="-4"/>
        </w:rPr>
        <w:t>项目管理信息</w:t>
      </w:r>
    </w:p>
    <w:p>
      <w:pPr>
        <w:ind w:left="456"/>
        <w:spacing w:before="179"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w:t>
      </w:r>
      <w:r>
        <w:rPr>
          <w:rFonts w:ascii="SimSun" w:hAnsi="SimSun" w:eastAsia="SimSun" w:cs="SimSun"/>
          <w:sz w:val="24"/>
          <w:szCs w:val="24"/>
          <w:spacing w:val="-3"/>
        </w:rPr>
        <w:t>）采购组织形式：</w:t>
      </w:r>
      <w:r>
        <w:rPr>
          <w:rFonts w:ascii="SimSun" w:hAnsi="SimSun" w:eastAsia="SimSun" w:cs="SimSun"/>
          <w:sz w:val="24"/>
          <w:szCs w:val="24"/>
          <w:spacing w:val="-53"/>
        </w:rPr>
        <w:t xml:space="preserve"> </w:t>
      </w:r>
      <w:r>
        <w:rPr>
          <w:rFonts w:ascii="SimSun" w:hAnsi="SimSun" w:eastAsia="SimSun" w:cs="SimSun"/>
          <w:sz w:val="24"/>
          <w:szCs w:val="24"/>
          <w:u w:val="single" w:color="auto"/>
        </w:rPr>
        <w:t xml:space="preserve">           </w:t>
      </w:r>
    </w:p>
    <w:p>
      <w:pPr>
        <w:ind w:left="456"/>
        <w:spacing w:before="184"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）采购方式：</w:t>
      </w:r>
      <w:r>
        <w:rPr>
          <w:rFonts w:ascii="SimSun" w:hAnsi="SimSun" w:eastAsia="SimSun" w:cs="SimSun"/>
          <w:sz w:val="24"/>
          <w:szCs w:val="24"/>
          <w:spacing w:val="-59"/>
        </w:rPr>
        <w:t xml:space="preserve"> </w:t>
      </w:r>
      <w:r>
        <w:rPr>
          <w:rFonts w:ascii="SimSun" w:hAnsi="SimSun" w:eastAsia="SimSun" w:cs="SimSun"/>
          <w:sz w:val="24"/>
          <w:szCs w:val="24"/>
          <w:u w:val="single" w:color="auto"/>
        </w:rPr>
        <w:t xml:space="preserve">            </w:t>
      </w:r>
    </w:p>
    <w:p>
      <w:pPr>
        <w:ind w:left="456"/>
        <w:spacing w:before="181" w:line="220"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3</w:t>
      </w:r>
      <w:r>
        <w:rPr>
          <w:rFonts w:ascii="SimSun" w:hAnsi="SimSun" w:eastAsia="SimSun" w:cs="SimSun"/>
          <w:sz w:val="24"/>
          <w:szCs w:val="24"/>
          <w:spacing w:val="-3"/>
        </w:rPr>
        <w:t>）项目名称：</w:t>
      </w:r>
      <w:r>
        <w:rPr>
          <w:rFonts w:ascii="SimSun" w:hAnsi="SimSun" w:eastAsia="SimSun" w:cs="SimSun"/>
          <w:sz w:val="24"/>
          <w:szCs w:val="24"/>
          <w:spacing w:val="-59"/>
        </w:rPr>
        <w:t xml:space="preserve"> </w:t>
      </w:r>
      <w:r>
        <w:rPr>
          <w:rFonts w:ascii="SimSun" w:hAnsi="SimSun" w:eastAsia="SimSun" w:cs="SimSun"/>
          <w:sz w:val="24"/>
          <w:szCs w:val="24"/>
          <w:u w:val="single" w:color="auto"/>
        </w:rPr>
        <w:t xml:space="preserve">            </w:t>
      </w:r>
    </w:p>
    <w:p>
      <w:pPr>
        <w:ind w:left="441"/>
        <w:spacing w:before="183" w:line="219" w:lineRule="auto"/>
        <w:rPr>
          <w:rFonts w:ascii="SimSun" w:hAnsi="SimSun" w:eastAsia="SimSun" w:cs="SimSun"/>
          <w:sz w:val="24"/>
          <w:szCs w:val="24"/>
        </w:rPr>
      </w:pPr>
      <w:r>
        <w:rPr>
          <w:rFonts w:ascii="Times New Roman" w:hAnsi="Times New Roman" w:eastAsia="Times New Roman" w:cs="Times New Roman"/>
          <w:sz w:val="24"/>
          <w:szCs w:val="24"/>
          <w:b/>
          <w:bCs/>
          <w:spacing w:val="-3"/>
        </w:rPr>
        <w:t>2.</w:t>
      </w:r>
      <w:r>
        <w:rPr>
          <w:rFonts w:ascii="SimSun" w:hAnsi="SimSun" w:eastAsia="SimSun" w:cs="SimSun"/>
          <w:sz w:val="24"/>
          <w:szCs w:val="24"/>
          <w:b/>
          <w:bCs/>
          <w:spacing w:val="-3"/>
        </w:rPr>
        <w:t>合同标的及金额</w:t>
      </w:r>
    </w:p>
    <w:p>
      <w:pPr>
        <w:spacing w:line="146" w:lineRule="exact"/>
        <w:rPr/>
      </w:pPr>
      <w:r/>
    </w:p>
    <w:tbl>
      <w:tblPr>
        <w:tblStyle w:val="TableNormal"/>
        <w:tblW w:w="8523"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30"/>
        <w:gridCol w:w="1838"/>
        <w:gridCol w:w="1562"/>
        <w:gridCol w:w="1085"/>
        <w:gridCol w:w="1086"/>
        <w:gridCol w:w="1086"/>
        <w:gridCol w:w="1136"/>
      </w:tblGrid>
      <w:tr>
        <w:trPr>
          <w:trHeight w:val="577" w:hRule="atLeast"/>
        </w:trPr>
        <w:tc>
          <w:tcPr>
            <w:tcW w:w="730" w:type="dxa"/>
            <w:vAlign w:val="top"/>
          </w:tcPr>
          <w:p>
            <w:pPr>
              <w:pStyle w:val="TableText"/>
              <w:ind w:left="157"/>
              <w:spacing w:before="182" w:line="229" w:lineRule="auto"/>
              <w:rPr>
                <w:sz w:val="20"/>
                <w:szCs w:val="20"/>
              </w:rPr>
            </w:pPr>
            <w:r>
              <w:rPr>
                <w:sz w:val="20"/>
                <w:szCs w:val="20"/>
                <w:spacing w:val="5"/>
              </w:rPr>
              <w:t>序号</w:t>
            </w:r>
          </w:p>
        </w:tc>
        <w:tc>
          <w:tcPr>
            <w:tcW w:w="1838" w:type="dxa"/>
            <w:vAlign w:val="top"/>
          </w:tcPr>
          <w:p>
            <w:pPr>
              <w:pStyle w:val="TableText"/>
              <w:ind w:left="499"/>
              <w:spacing w:before="183" w:line="228" w:lineRule="auto"/>
              <w:rPr>
                <w:sz w:val="20"/>
                <w:szCs w:val="20"/>
              </w:rPr>
            </w:pPr>
            <w:r>
              <w:rPr>
                <w:sz w:val="20"/>
                <w:szCs w:val="20"/>
                <w:spacing w:val="7"/>
              </w:rPr>
              <w:t>标的名称</w:t>
            </w:r>
          </w:p>
        </w:tc>
        <w:tc>
          <w:tcPr>
            <w:tcW w:w="1562" w:type="dxa"/>
            <w:vAlign w:val="top"/>
          </w:tcPr>
          <w:p>
            <w:pPr>
              <w:pStyle w:val="TableText"/>
              <w:ind w:left="157"/>
              <w:spacing w:before="182" w:line="227" w:lineRule="auto"/>
              <w:rPr>
                <w:sz w:val="20"/>
                <w:szCs w:val="20"/>
              </w:rPr>
            </w:pPr>
            <w:r>
              <w:rPr>
                <w:sz w:val="20"/>
                <w:szCs w:val="20"/>
                <w:spacing w:val="7"/>
              </w:rPr>
              <w:t>简要服务要求</w:t>
            </w:r>
          </w:p>
        </w:tc>
        <w:tc>
          <w:tcPr>
            <w:tcW w:w="1085" w:type="dxa"/>
            <w:vAlign w:val="top"/>
          </w:tcPr>
          <w:p>
            <w:pPr>
              <w:pStyle w:val="TableText"/>
              <w:ind w:left="337"/>
              <w:spacing w:before="182" w:line="228" w:lineRule="auto"/>
              <w:rPr>
                <w:sz w:val="20"/>
                <w:szCs w:val="20"/>
              </w:rPr>
            </w:pPr>
            <w:r>
              <w:rPr>
                <w:sz w:val="20"/>
                <w:szCs w:val="20"/>
                <w:spacing w:val="3"/>
              </w:rPr>
              <w:t>数量</w:t>
            </w:r>
          </w:p>
        </w:tc>
        <w:tc>
          <w:tcPr>
            <w:tcW w:w="1086" w:type="dxa"/>
            <w:vAlign w:val="top"/>
          </w:tcPr>
          <w:p>
            <w:pPr>
              <w:pStyle w:val="TableText"/>
              <w:ind w:left="339"/>
              <w:spacing w:before="183" w:line="226" w:lineRule="auto"/>
              <w:rPr>
                <w:sz w:val="20"/>
                <w:szCs w:val="20"/>
              </w:rPr>
            </w:pPr>
            <w:r>
              <w:rPr>
                <w:sz w:val="20"/>
                <w:szCs w:val="20"/>
                <w:spacing w:val="3"/>
              </w:rPr>
              <w:t>单价</w:t>
            </w:r>
          </w:p>
        </w:tc>
        <w:tc>
          <w:tcPr>
            <w:tcW w:w="1086" w:type="dxa"/>
            <w:vAlign w:val="top"/>
          </w:tcPr>
          <w:p>
            <w:pPr>
              <w:pStyle w:val="TableText"/>
              <w:ind w:left="344"/>
              <w:spacing w:before="183" w:line="226" w:lineRule="auto"/>
              <w:rPr>
                <w:sz w:val="20"/>
                <w:szCs w:val="20"/>
              </w:rPr>
            </w:pPr>
            <w:r>
              <w:rPr>
                <w:sz w:val="20"/>
                <w:szCs w:val="20"/>
                <w:spacing w:val="2"/>
              </w:rPr>
              <w:t>总价</w:t>
            </w:r>
          </w:p>
        </w:tc>
        <w:tc>
          <w:tcPr>
            <w:tcW w:w="1136" w:type="dxa"/>
            <w:vAlign w:val="top"/>
          </w:tcPr>
          <w:p>
            <w:pPr>
              <w:pStyle w:val="TableText"/>
              <w:ind w:left="364"/>
              <w:spacing w:before="182" w:line="229" w:lineRule="auto"/>
              <w:rPr>
                <w:sz w:val="20"/>
                <w:szCs w:val="20"/>
              </w:rPr>
            </w:pPr>
            <w:r>
              <w:rPr>
                <w:sz w:val="20"/>
                <w:szCs w:val="20"/>
                <w:spacing w:val="3"/>
              </w:rPr>
              <w:t>备注</w:t>
            </w:r>
          </w:p>
        </w:tc>
      </w:tr>
      <w:tr>
        <w:trPr>
          <w:trHeight w:val="569" w:hRule="atLeast"/>
        </w:trPr>
        <w:tc>
          <w:tcPr>
            <w:tcW w:w="730" w:type="dxa"/>
            <w:vAlign w:val="top"/>
          </w:tcPr>
          <w:p>
            <w:pPr>
              <w:rPr>
                <w:rFonts w:ascii="Arial"/>
                <w:sz w:val="21"/>
              </w:rPr>
            </w:pPr>
            <w:r/>
          </w:p>
        </w:tc>
        <w:tc>
          <w:tcPr>
            <w:tcW w:w="1838" w:type="dxa"/>
            <w:vAlign w:val="top"/>
          </w:tcPr>
          <w:p>
            <w:pPr>
              <w:rPr>
                <w:rFonts w:ascii="Arial"/>
                <w:sz w:val="21"/>
              </w:rPr>
            </w:pPr>
            <w:r/>
          </w:p>
        </w:tc>
        <w:tc>
          <w:tcPr>
            <w:tcW w:w="1562" w:type="dxa"/>
            <w:vAlign w:val="top"/>
          </w:tcPr>
          <w:p>
            <w:pPr>
              <w:rPr>
                <w:rFonts w:ascii="Arial"/>
                <w:sz w:val="21"/>
              </w:rPr>
            </w:pPr>
            <w:r/>
          </w:p>
        </w:tc>
        <w:tc>
          <w:tcPr>
            <w:tcW w:w="1085" w:type="dxa"/>
            <w:vAlign w:val="top"/>
          </w:tcPr>
          <w:p>
            <w:pPr>
              <w:rPr>
                <w:rFonts w:ascii="Arial"/>
                <w:sz w:val="21"/>
              </w:rPr>
            </w:pPr>
            <w:r/>
          </w:p>
        </w:tc>
        <w:tc>
          <w:tcPr>
            <w:tcW w:w="1086" w:type="dxa"/>
            <w:vAlign w:val="top"/>
          </w:tcPr>
          <w:p>
            <w:pPr>
              <w:rPr>
                <w:rFonts w:ascii="Arial"/>
                <w:sz w:val="21"/>
              </w:rPr>
            </w:pPr>
            <w:r/>
          </w:p>
        </w:tc>
        <w:tc>
          <w:tcPr>
            <w:tcW w:w="1086" w:type="dxa"/>
            <w:vAlign w:val="top"/>
          </w:tcPr>
          <w:p>
            <w:pPr>
              <w:rPr>
                <w:rFonts w:ascii="Arial"/>
                <w:sz w:val="21"/>
              </w:rPr>
            </w:pPr>
            <w:r/>
          </w:p>
        </w:tc>
        <w:tc>
          <w:tcPr>
            <w:tcW w:w="1136" w:type="dxa"/>
            <w:vAlign w:val="top"/>
          </w:tcPr>
          <w:p>
            <w:pPr>
              <w:rPr>
                <w:rFonts w:ascii="Arial"/>
                <w:sz w:val="21"/>
              </w:rPr>
            </w:pPr>
            <w:r/>
          </w:p>
        </w:tc>
      </w:tr>
      <w:tr>
        <w:trPr>
          <w:trHeight w:val="570" w:hRule="atLeast"/>
        </w:trPr>
        <w:tc>
          <w:tcPr>
            <w:tcW w:w="730" w:type="dxa"/>
            <w:vAlign w:val="top"/>
          </w:tcPr>
          <w:p>
            <w:pPr>
              <w:rPr>
                <w:rFonts w:ascii="Arial"/>
                <w:sz w:val="21"/>
              </w:rPr>
            </w:pPr>
            <w:r/>
          </w:p>
        </w:tc>
        <w:tc>
          <w:tcPr>
            <w:tcW w:w="1838" w:type="dxa"/>
            <w:vAlign w:val="top"/>
          </w:tcPr>
          <w:p>
            <w:pPr>
              <w:rPr>
                <w:rFonts w:ascii="Arial"/>
                <w:sz w:val="21"/>
              </w:rPr>
            </w:pPr>
            <w:r/>
          </w:p>
        </w:tc>
        <w:tc>
          <w:tcPr>
            <w:tcW w:w="1562" w:type="dxa"/>
            <w:vAlign w:val="top"/>
          </w:tcPr>
          <w:p>
            <w:pPr>
              <w:rPr>
                <w:rFonts w:ascii="Arial"/>
                <w:sz w:val="21"/>
              </w:rPr>
            </w:pPr>
            <w:r/>
          </w:p>
        </w:tc>
        <w:tc>
          <w:tcPr>
            <w:tcW w:w="1085" w:type="dxa"/>
            <w:vAlign w:val="top"/>
          </w:tcPr>
          <w:p>
            <w:pPr>
              <w:rPr>
                <w:rFonts w:ascii="Arial"/>
                <w:sz w:val="21"/>
              </w:rPr>
            </w:pPr>
            <w:r/>
          </w:p>
        </w:tc>
        <w:tc>
          <w:tcPr>
            <w:tcW w:w="1086" w:type="dxa"/>
            <w:vAlign w:val="top"/>
          </w:tcPr>
          <w:p>
            <w:pPr>
              <w:rPr>
                <w:rFonts w:ascii="Arial"/>
                <w:sz w:val="21"/>
              </w:rPr>
            </w:pPr>
            <w:r/>
          </w:p>
        </w:tc>
        <w:tc>
          <w:tcPr>
            <w:tcW w:w="1086" w:type="dxa"/>
            <w:vAlign w:val="top"/>
          </w:tcPr>
          <w:p>
            <w:pPr>
              <w:rPr>
                <w:rFonts w:ascii="Arial"/>
                <w:sz w:val="21"/>
              </w:rPr>
            </w:pPr>
            <w:r/>
          </w:p>
        </w:tc>
        <w:tc>
          <w:tcPr>
            <w:tcW w:w="1136" w:type="dxa"/>
            <w:vAlign w:val="top"/>
          </w:tcPr>
          <w:p>
            <w:pPr>
              <w:rPr>
                <w:rFonts w:ascii="Arial"/>
                <w:sz w:val="21"/>
              </w:rPr>
            </w:pPr>
            <w:r/>
          </w:p>
        </w:tc>
      </w:tr>
      <w:tr>
        <w:trPr>
          <w:trHeight w:val="826" w:hRule="atLeast"/>
        </w:trPr>
        <w:tc>
          <w:tcPr>
            <w:tcW w:w="8523" w:type="dxa"/>
            <w:vAlign w:val="top"/>
            <w:gridSpan w:val="7"/>
          </w:tcPr>
          <w:p>
            <w:pPr>
              <w:pStyle w:val="TableText"/>
              <w:ind w:left="12"/>
              <w:spacing w:before="34" w:line="228" w:lineRule="auto"/>
              <w:rPr>
                <w:sz w:val="20"/>
                <w:szCs w:val="20"/>
              </w:rPr>
            </w:pPr>
            <w:r>
              <w:rPr>
                <w:sz w:val="20"/>
                <w:szCs w:val="20"/>
                <w:spacing w:val="6"/>
              </w:rPr>
              <w:t>合同金额小写：</w:t>
            </w:r>
          </w:p>
          <w:p>
            <w:pPr>
              <w:pStyle w:val="TableText"/>
              <w:ind w:left="14"/>
              <w:spacing w:before="161" w:line="228" w:lineRule="auto"/>
              <w:rPr>
                <w:sz w:val="20"/>
                <w:szCs w:val="20"/>
              </w:rPr>
            </w:pPr>
            <w:r>
              <w:rPr>
                <w:sz w:val="20"/>
                <w:szCs w:val="20"/>
                <w:spacing w:val="2"/>
              </w:rPr>
              <w:t>大写：</w:t>
            </w:r>
          </w:p>
        </w:tc>
      </w:tr>
    </w:tbl>
    <w:p>
      <w:pPr>
        <w:ind w:left="442"/>
        <w:spacing w:before="36" w:line="220" w:lineRule="auto"/>
        <w:rPr>
          <w:rFonts w:ascii="SimSun" w:hAnsi="SimSun" w:eastAsia="SimSun" w:cs="SimSun"/>
          <w:sz w:val="24"/>
          <w:szCs w:val="24"/>
        </w:rPr>
      </w:pPr>
      <w:r>
        <w:rPr>
          <w:rFonts w:ascii="Times New Roman" w:hAnsi="Times New Roman" w:eastAsia="Times New Roman" w:cs="Times New Roman"/>
          <w:sz w:val="24"/>
          <w:szCs w:val="24"/>
          <w:b/>
          <w:bCs/>
          <w:spacing w:val="-2"/>
        </w:rPr>
        <w:t>3.</w:t>
      </w:r>
      <w:r>
        <w:rPr>
          <w:rFonts w:ascii="SimSun" w:hAnsi="SimSun" w:eastAsia="SimSun" w:cs="SimSun"/>
          <w:sz w:val="24"/>
          <w:szCs w:val="24"/>
          <w:b/>
          <w:bCs/>
          <w:spacing w:val="-2"/>
        </w:rPr>
        <w:t>履行合同的时间、地点及方式</w:t>
      </w:r>
      <w:r>
        <w:rPr>
          <w:rFonts w:ascii="SimSun" w:hAnsi="SimSun" w:eastAsia="SimSun" w:cs="SimSun"/>
          <w:sz w:val="24"/>
          <w:szCs w:val="24"/>
          <w:spacing w:val="-2"/>
        </w:rPr>
        <w:t>：</w:t>
      </w:r>
      <w:r>
        <w:rPr>
          <w:rFonts w:ascii="SimSun" w:hAnsi="SimSun" w:eastAsia="SimSun" w:cs="SimSun"/>
          <w:sz w:val="24"/>
          <w:szCs w:val="24"/>
          <w:spacing w:val="-54"/>
        </w:rPr>
        <w:t xml:space="preserve"> </w:t>
      </w:r>
      <w:r>
        <w:rPr>
          <w:rFonts w:ascii="SimSun" w:hAnsi="SimSun" w:eastAsia="SimSun" w:cs="SimSun"/>
          <w:sz w:val="24"/>
          <w:szCs w:val="24"/>
          <w:u w:val="single" w:color="auto"/>
        </w:rPr>
        <w:t xml:space="preserve">           </w:t>
      </w:r>
    </w:p>
    <w:p>
      <w:pPr>
        <w:ind w:left="441"/>
        <w:spacing w:before="180" w:line="219" w:lineRule="auto"/>
        <w:rPr>
          <w:rFonts w:ascii="SimSun" w:hAnsi="SimSun" w:eastAsia="SimSun" w:cs="SimSun"/>
          <w:sz w:val="24"/>
          <w:szCs w:val="24"/>
        </w:rPr>
      </w:pPr>
      <w:r>
        <w:rPr>
          <w:rFonts w:ascii="Times New Roman" w:hAnsi="Times New Roman" w:eastAsia="Times New Roman" w:cs="Times New Roman"/>
          <w:sz w:val="24"/>
          <w:szCs w:val="24"/>
          <w:b/>
          <w:bCs/>
          <w:spacing w:val="-2"/>
        </w:rPr>
        <w:t>4.</w:t>
      </w:r>
      <w:r>
        <w:rPr>
          <w:rFonts w:ascii="SimSun" w:hAnsi="SimSun" w:eastAsia="SimSun" w:cs="SimSun"/>
          <w:sz w:val="24"/>
          <w:szCs w:val="24"/>
          <w:b/>
          <w:bCs/>
          <w:spacing w:val="-2"/>
        </w:rPr>
        <w:t>付款</w:t>
      </w:r>
      <w:r>
        <w:rPr>
          <w:rFonts w:ascii="SimSun" w:hAnsi="SimSun" w:eastAsia="SimSun" w:cs="SimSun"/>
          <w:sz w:val="24"/>
          <w:szCs w:val="24"/>
          <w:spacing w:val="-2"/>
        </w:rPr>
        <w:t>：</w:t>
      </w:r>
      <w:r>
        <w:rPr>
          <w:rFonts w:ascii="SimSun" w:hAnsi="SimSun" w:eastAsia="SimSun" w:cs="SimSun"/>
          <w:sz w:val="24"/>
          <w:szCs w:val="24"/>
          <w:spacing w:val="-61"/>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59"/>
        </w:rPr>
        <w:t xml:space="preserve"> </w:t>
      </w:r>
      <w:r>
        <w:rPr>
          <w:rFonts w:ascii="SimSun" w:hAnsi="SimSun" w:eastAsia="SimSun" w:cs="SimSun"/>
          <w:sz w:val="24"/>
          <w:szCs w:val="24"/>
          <w:spacing w:val="-2"/>
        </w:rPr>
        <w:t>。</w:t>
      </w:r>
    </w:p>
    <w:p>
      <w:pPr>
        <w:ind w:left="443"/>
        <w:spacing w:before="183" w:line="219" w:lineRule="auto"/>
        <w:rPr>
          <w:rFonts w:ascii="SimSun" w:hAnsi="SimSun" w:eastAsia="SimSun" w:cs="SimSun"/>
          <w:sz w:val="24"/>
          <w:szCs w:val="24"/>
        </w:rPr>
      </w:pPr>
      <w:r>
        <w:rPr>
          <w:rFonts w:ascii="Times New Roman" w:hAnsi="Times New Roman" w:eastAsia="Times New Roman" w:cs="Times New Roman"/>
          <w:sz w:val="24"/>
          <w:szCs w:val="24"/>
          <w:b/>
          <w:bCs/>
          <w:spacing w:val="-3"/>
        </w:rPr>
        <w:t>5.</w:t>
      </w:r>
      <w:r>
        <w:rPr>
          <w:rFonts w:ascii="SimSun" w:hAnsi="SimSun" w:eastAsia="SimSun" w:cs="SimSun"/>
          <w:sz w:val="24"/>
          <w:szCs w:val="24"/>
          <w:b/>
          <w:bCs/>
          <w:spacing w:val="-3"/>
        </w:rPr>
        <w:t>解决合同纠纷方式</w:t>
      </w:r>
    </w:p>
    <w:p>
      <w:pPr>
        <w:ind w:left="449"/>
        <w:spacing w:before="181" w:line="219" w:lineRule="auto"/>
        <w:rPr>
          <w:rFonts w:ascii="SimSun" w:hAnsi="SimSun" w:eastAsia="SimSun" w:cs="SimSun"/>
          <w:sz w:val="24"/>
          <w:szCs w:val="24"/>
        </w:rPr>
      </w:pPr>
      <w:r>
        <w:rPr>
          <w:rFonts w:ascii="SimSun" w:hAnsi="SimSun" w:eastAsia="SimSun" w:cs="SimSun"/>
          <w:sz w:val="24"/>
          <w:szCs w:val="24"/>
          <w:spacing w:val="-1"/>
        </w:rPr>
        <w:t>首先通过双方协商解决，协商解决不成，则通过以下途径之一解决纠纷：</w:t>
      </w:r>
    </w:p>
    <w:p>
      <w:pPr>
        <w:ind w:left="469"/>
        <w:spacing w:before="184" w:line="219" w:lineRule="auto"/>
        <w:rPr>
          <w:rFonts w:ascii="SimSun" w:hAnsi="SimSun" w:eastAsia="SimSun" w:cs="SimSun"/>
          <w:sz w:val="24"/>
          <w:szCs w:val="24"/>
        </w:rPr>
      </w:pPr>
      <w:r>
        <w:rPr>
          <w:rFonts w:ascii="SimSun" w:hAnsi="SimSun" w:eastAsia="SimSun" w:cs="SimSun"/>
          <w:sz w:val="24"/>
          <w:szCs w:val="24"/>
          <w:spacing w:val="-8"/>
        </w:rPr>
        <w:t>□</w:t>
      </w:r>
      <w:r>
        <w:rPr>
          <w:rFonts w:ascii="SimSun" w:hAnsi="SimSun" w:eastAsia="SimSun" w:cs="SimSun"/>
          <w:sz w:val="24"/>
          <w:szCs w:val="24"/>
          <w:spacing w:val="-43"/>
        </w:rPr>
        <w:t xml:space="preserve"> </w:t>
      </w:r>
      <w:r>
        <w:rPr>
          <w:rFonts w:ascii="SimSun" w:hAnsi="SimSun" w:eastAsia="SimSun" w:cs="SimSun"/>
          <w:sz w:val="24"/>
          <w:szCs w:val="24"/>
          <w:spacing w:val="-8"/>
        </w:rPr>
        <w:t>提请仲裁</w:t>
      </w:r>
      <w:r>
        <w:rPr>
          <w:rFonts w:ascii="SimSun" w:hAnsi="SimSun" w:eastAsia="SimSun" w:cs="SimSun"/>
          <w:sz w:val="24"/>
          <w:szCs w:val="24"/>
          <w:spacing w:val="31"/>
        </w:rPr>
        <w:t xml:space="preserve">   </w:t>
      </w:r>
      <w:r>
        <w:rPr>
          <w:rFonts w:ascii="SimSun" w:hAnsi="SimSun" w:eastAsia="SimSun" w:cs="SimSun"/>
          <w:sz w:val="24"/>
          <w:szCs w:val="24"/>
          <w:spacing w:val="-8"/>
        </w:rPr>
        <w:t>□</w:t>
      </w:r>
      <w:r>
        <w:rPr>
          <w:rFonts w:ascii="SimSun" w:hAnsi="SimSun" w:eastAsia="SimSun" w:cs="SimSun"/>
          <w:sz w:val="24"/>
          <w:szCs w:val="24"/>
          <w:spacing w:val="-25"/>
        </w:rPr>
        <w:t xml:space="preserve"> </w:t>
      </w:r>
      <w:r>
        <w:rPr>
          <w:rFonts w:ascii="SimSun" w:hAnsi="SimSun" w:eastAsia="SimSun" w:cs="SimSun"/>
          <w:sz w:val="24"/>
          <w:szCs w:val="24"/>
          <w:spacing w:val="-8"/>
        </w:rPr>
        <w:t>向人民法院提起诉讼</w:t>
      </w:r>
    </w:p>
    <w:p>
      <w:pPr>
        <w:ind w:left="444"/>
        <w:spacing w:before="183" w:line="219" w:lineRule="auto"/>
        <w:rPr>
          <w:rFonts w:ascii="SimSun" w:hAnsi="SimSun" w:eastAsia="SimSun" w:cs="SimSun"/>
          <w:sz w:val="24"/>
          <w:szCs w:val="24"/>
        </w:rPr>
      </w:pPr>
      <w:r>
        <w:rPr>
          <w:rFonts w:ascii="Times New Roman" w:hAnsi="Times New Roman" w:eastAsia="Times New Roman" w:cs="Times New Roman"/>
          <w:sz w:val="24"/>
          <w:szCs w:val="24"/>
          <w:b/>
          <w:bCs/>
          <w:spacing w:val="-3"/>
        </w:rPr>
        <w:t>6.</w:t>
      </w:r>
      <w:r>
        <w:rPr>
          <w:rFonts w:ascii="SimSun" w:hAnsi="SimSun" w:eastAsia="SimSun" w:cs="SimSun"/>
          <w:sz w:val="24"/>
          <w:szCs w:val="24"/>
          <w:b/>
          <w:bCs/>
          <w:spacing w:val="-3"/>
        </w:rPr>
        <w:t>组成合同的文件</w:t>
      </w:r>
    </w:p>
    <w:p>
      <w:pPr>
        <w:ind w:left="26" w:right="14" w:firstLine="420"/>
        <w:spacing w:before="181" w:line="359" w:lineRule="auto"/>
        <w:rPr>
          <w:rFonts w:ascii="SimSun" w:hAnsi="SimSun" w:eastAsia="SimSun" w:cs="SimSun"/>
          <w:sz w:val="24"/>
          <w:szCs w:val="24"/>
        </w:rPr>
      </w:pPr>
      <w:r>
        <w:rPr>
          <w:rFonts w:ascii="SimSun" w:hAnsi="SimSun" w:eastAsia="SimSun" w:cs="SimSun"/>
          <w:sz w:val="24"/>
          <w:szCs w:val="24"/>
          <w:spacing w:val="5"/>
        </w:rPr>
        <w:t>合同由以下文件构成，如下述文件之间有任</w:t>
      </w:r>
      <w:r>
        <w:rPr>
          <w:rFonts w:ascii="SimSun" w:hAnsi="SimSun" w:eastAsia="SimSun" w:cs="SimSun"/>
          <w:sz w:val="24"/>
          <w:szCs w:val="24"/>
          <w:spacing w:val="4"/>
        </w:rPr>
        <w:t>何抵触、矛盾或歧义，应按以下</w:t>
      </w:r>
      <w:r>
        <w:rPr>
          <w:rFonts w:ascii="SimSun" w:hAnsi="SimSun" w:eastAsia="SimSun" w:cs="SimSun"/>
          <w:sz w:val="24"/>
          <w:szCs w:val="24"/>
          <w:spacing w:val="-3"/>
        </w:rPr>
        <w:t>顺序解释：</w:t>
      </w:r>
    </w:p>
    <w:p>
      <w:pPr>
        <w:ind w:right="14"/>
        <w:spacing w:line="218" w:lineRule="auto"/>
        <w:jc w:val="right"/>
        <w:rPr>
          <w:rFonts w:ascii="SimSun" w:hAnsi="SimSun" w:eastAsia="SimSun" w:cs="SimSun"/>
          <w:sz w:val="24"/>
          <w:szCs w:val="24"/>
        </w:rPr>
      </w:pPr>
      <w:r>
        <w:rPr>
          <w:rFonts w:ascii="SimSun" w:hAnsi="SimSun" w:eastAsia="SimSun" w:cs="SimSun"/>
          <w:sz w:val="24"/>
          <w:szCs w:val="24"/>
          <w:spacing w:val="1"/>
        </w:rPr>
        <w:t>（</w:t>
      </w:r>
      <w:r>
        <w:rPr>
          <w:rFonts w:ascii="Times New Roman" w:hAnsi="Times New Roman" w:eastAsia="Times New Roman" w:cs="Times New Roman"/>
          <w:sz w:val="24"/>
          <w:szCs w:val="24"/>
          <w:spacing w:val="1"/>
        </w:rPr>
        <w:t>1</w:t>
      </w:r>
      <w:r>
        <w:rPr>
          <w:rFonts w:ascii="SimSun" w:hAnsi="SimSun" w:eastAsia="SimSun" w:cs="SimSun"/>
          <w:sz w:val="24"/>
          <w:szCs w:val="24"/>
          <w:spacing w:val="1"/>
        </w:rPr>
        <w:t>）在采购或合同履行过程中乙方作出的承诺</w:t>
      </w:r>
      <w:r>
        <w:rPr>
          <w:rFonts w:ascii="SimSun" w:hAnsi="SimSun" w:eastAsia="SimSun" w:cs="SimSun"/>
          <w:sz w:val="24"/>
          <w:szCs w:val="24"/>
        </w:rPr>
        <w:t>以及双方协商达成的变更或补</w:t>
      </w:r>
    </w:p>
    <w:p>
      <w:pPr>
        <w:spacing w:line="218" w:lineRule="auto"/>
        <w:sectPr>
          <w:headerReference w:type="default" r:id="rId92"/>
          <w:footerReference w:type="default" r:id="rId93"/>
          <w:pgSz w:w="11905" w:h="16839"/>
          <w:pgMar w:top="1383" w:right="1685" w:bottom="1280" w:left="1685"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22"/>
        <w:spacing w:before="78" w:line="220" w:lineRule="auto"/>
        <w:rPr>
          <w:rFonts w:ascii="SimSun" w:hAnsi="SimSun" w:eastAsia="SimSun" w:cs="SimSun"/>
          <w:sz w:val="24"/>
          <w:szCs w:val="24"/>
        </w:rPr>
      </w:pPr>
      <w:r>
        <w:rPr>
          <w:rFonts w:ascii="SimSun" w:hAnsi="SimSun" w:eastAsia="SimSun" w:cs="SimSun"/>
          <w:sz w:val="24"/>
          <w:szCs w:val="24"/>
          <w:spacing w:val="-5"/>
        </w:rPr>
        <w:t>充协议</w:t>
      </w:r>
    </w:p>
    <w:p>
      <w:pPr>
        <w:ind w:left="451"/>
        <w:spacing w:before="179"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）本合同协议书</w:t>
      </w:r>
    </w:p>
    <w:p>
      <w:pPr>
        <w:ind w:left="451"/>
        <w:spacing w:before="183" w:line="219"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3</w:t>
      </w:r>
      <w:r>
        <w:rPr>
          <w:rFonts w:ascii="SimSun" w:hAnsi="SimSun" w:eastAsia="SimSun" w:cs="SimSun"/>
          <w:sz w:val="24"/>
          <w:szCs w:val="24"/>
          <w:spacing w:val="-2"/>
        </w:rPr>
        <w:t>）中标或成交通知书</w:t>
      </w:r>
    </w:p>
    <w:p>
      <w:pPr>
        <w:ind w:left="451"/>
        <w:spacing w:before="180" w:line="219"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4</w:t>
      </w:r>
      <w:r>
        <w:rPr>
          <w:rFonts w:ascii="SimSun" w:hAnsi="SimSun" w:eastAsia="SimSun" w:cs="SimSun"/>
          <w:sz w:val="24"/>
          <w:szCs w:val="24"/>
          <w:spacing w:val="-2"/>
        </w:rPr>
        <w:t>）政府采购合同格式条款</w:t>
      </w:r>
    </w:p>
    <w:p>
      <w:pPr>
        <w:ind w:left="451"/>
        <w:spacing w:before="184"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5</w:t>
      </w:r>
      <w:r>
        <w:rPr>
          <w:rFonts w:ascii="SimSun" w:hAnsi="SimSun" w:eastAsia="SimSun" w:cs="SimSun"/>
          <w:sz w:val="24"/>
          <w:szCs w:val="24"/>
          <w:spacing w:val="-3"/>
        </w:rPr>
        <w:t>）投标文件</w:t>
      </w:r>
    </w:p>
    <w:p>
      <w:pPr>
        <w:ind w:left="451"/>
        <w:spacing w:before="183"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6</w:t>
      </w:r>
      <w:r>
        <w:rPr>
          <w:rFonts w:ascii="SimSun" w:hAnsi="SimSun" w:eastAsia="SimSun" w:cs="SimSun"/>
          <w:sz w:val="24"/>
          <w:szCs w:val="24"/>
          <w:spacing w:val="-3"/>
        </w:rPr>
        <w:t>）招标文件</w:t>
      </w:r>
    </w:p>
    <w:p>
      <w:pPr>
        <w:ind w:left="451"/>
        <w:spacing w:before="181" w:line="219"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7</w:t>
      </w:r>
      <w:r>
        <w:rPr>
          <w:rFonts w:ascii="SimSun" w:hAnsi="SimSun" w:eastAsia="SimSun" w:cs="SimSun"/>
          <w:sz w:val="24"/>
          <w:szCs w:val="24"/>
          <w:spacing w:val="-2"/>
        </w:rPr>
        <w:t>）标准、规范及有关技术服务文件</w:t>
      </w:r>
    </w:p>
    <w:p>
      <w:pPr>
        <w:spacing w:line="257" w:lineRule="auto"/>
        <w:rPr>
          <w:rFonts w:ascii="Arial"/>
          <w:sz w:val="21"/>
        </w:rPr>
      </w:pPr>
      <w:r/>
    </w:p>
    <w:p>
      <w:pPr>
        <w:spacing w:line="257" w:lineRule="auto"/>
        <w:rPr>
          <w:rFonts w:ascii="Arial"/>
          <w:sz w:val="21"/>
        </w:rPr>
      </w:pPr>
      <w:r/>
    </w:p>
    <w:p>
      <w:pPr>
        <w:ind w:left="20"/>
        <w:spacing w:before="79" w:line="219" w:lineRule="auto"/>
        <w:rPr>
          <w:rFonts w:ascii="SimSun" w:hAnsi="SimSun" w:eastAsia="SimSun" w:cs="SimSun"/>
          <w:sz w:val="24"/>
          <w:szCs w:val="24"/>
        </w:rPr>
      </w:pPr>
      <w:r>
        <w:rPr>
          <w:rFonts w:ascii="SimSun" w:hAnsi="SimSun" w:eastAsia="SimSun" w:cs="SimSun"/>
          <w:sz w:val="24"/>
          <w:szCs w:val="24"/>
          <w:spacing w:val="-4"/>
        </w:rPr>
        <w:t>合同订立时间：</w:t>
      </w:r>
      <w:r>
        <w:rPr>
          <w:rFonts w:ascii="SimSun" w:hAnsi="SimSun" w:eastAsia="SimSun" w:cs="SimSun"/>
          <w:sz w:val="24"/>
          <w:szCs w:val="24"/>
          <w:spacing w:val="-58"/>
        </w:rPr>
        <w:t xml:space="preserve"> </w:t>
      </w:r>
      <w:r>
        <w:rPr>
          <w:rFonts w:ascii="SimSun" w:hAnsi="SimSun" w:eastAsia="SimSun" w:cs="SimSun"/>
          <w:sz w:val="24"/>
          <w:szCs w:val="24"/>
          <w:u w:val="single" w:color="auto"/>
          <w:spacing w:val="10"/>
        </w:rPr>
        <w:t xml:space="preserve">      </w:t>
      </w:r>
      <w:r>
        <w:rPr>
          <w:rFonts w:ascii="SimSun" w:hAnsi="SimSun" w:eastAsia="SimSun" w:cs="SimSun"/>
          <w:sz w:val="24"/>
          <w:szCs w:val="24"/>
          <w:spacing w:val="-109"/>
        </w:rPr>
        <w:t xml:space="preserve"> </w:t>
      </w:r>
      <w:r>
        <w:rPr>
          <w:rFonts w:ascii="SimSun" w:hAnsi="SimSun" w:eastAsia="SimSun" w:cs="SimSun"/>
          <w:sz w:val="24"/>
          <w:szCs w:val="24"/>
          <w:spacing w:val="-4"/>
        </w:rPr>
        <w:t>年</w:t>
      </w:r>
      <w:r>
        <w:rPr>
          <w:rFonts w:ascii="SimSun" w:hAnsi="SimSun" w:eastAsia="SimSun" w:cs="SimSun"/>
          <w:sz w:val="24"/>
          <w:szCs w:val="24"/>
          <w:u w:val="single" w:color="auto"/>
          <w:spacing w:val="14"/>
        </w:rPr>
        <w:t xml:space="preserve">    </w:t>
      </w:r>
      <w:r>
        <w:rPr>
          <w:rFonts w:ascii="SimSun" w:hAnsi="SimSun" w:eastAsia="SimSun" w:cs="SimSun"/>
          <w:sz w:val="24"/>
          <w:szCs w:val="24"/>
          <w:spacing w:val="-101"/>
        </w:rPr>
        <w:t xml:space="preserve"> </w:t>
      </w:r>
      <w:r>
        <w:rPr>
          <w:rFonts w:ascii="SimSun" w:hAnsi="SimSun" w:eastAsia="SimSun" w:cs="SimSun"/>
          <w:sz w:val="24"/>
          <w:szCs w:val="24"/>
          <w:spacing w:val="-4"/>
        </w:rPr>
        <w:t>月</w:t>
      </w:r>
      <w:r>
        <w:rPr>
          <w:rFonts w:ascii="SimSun" w:hAnsi="SimSun" w:eastAsia="SimSun" w:cs="SimSun"/>
          <w:sz w:val="24"/>
          <w:szCs w:val="24"/>
          <w:u w:val="single" w:color="auto"/>
          <w:spacing w:val="15"/>
        </w:rPr>
        <w:t xml:space="preserve">    </w:t>
      </w:r>
      <w:r>
        <w:rPr>
          <w:rFonts w:ascii="SimSun" w:hAnsi="SimSun" w:eastAsia="SimSun" w:cs="SimSun"/>
          <w:sz w:val="24"/>
          <w:szCs w:val="24"/>
          <w:spacing w:val="-69"/>
        </w:rPr>
        <w:t xml:space="preserve"> </w:t>
      </w:r>
      <w:r>
        <w:rPr>
          <w:rFonts w:ascii="SimSun" w:hAnsi="SimSun" w:eastAsia="SimSun" w:cs="SimSun"/>
          <w:sz w:val="24"/>
          <w:szCs w:val="24"/>
          <w:spacing w:val="-4"/>
        </w:rPr>
        <w:t>日</w:t>
      </w:r>
    </w:p>
    <w:p>
      <w:pPr>
        <w:ind w:left="20"/>
        <w:spacing w:before="181" w:line="221" w:lineRule="auto"/>
        <w:rPr>
          <w:rFonts w:ascii="SimSun" w:hAnsi="SimSun" w:eastAsia="SimSun" w:cs="SimSun"/>
          <w:sz w:val="24"/>
          <w:szCs w:val="24"/>
        </w:rPr>
      </w:pPr>
      <w:r>
        <w:rPr>
          <w:rFonts w:ascii="SimSun" w:hAnsi="SimSun" w:eastAsia="SimSun" w:cs="SimSun"/>
          <w:sz w:val="24"/>
          <w:szCs w:val="24"/>
          <w:spacing w:val="-2"/>
        </w:rPr>
        <w:t>合同订立地点：</w:t>
      </w:r>
      <w:r>
        <w:rPr>
          <w:rFonts w:ascii="SimSun" w:hAnsi="SimSun" w:eastAsia="SimSun" w:cs="SimSun"/>
          <w:sz w:val="24"/>
          <w:szCs w:val="24"/>
          <w:spacing w:val="-58"/>
        </w:rPr>
        <w:t xml:space="preserve"> </w:t>
      </w:r>
      <w:r>
        <w:rPr>
          <w:rFonts w:ascii="SimSun" w:hAnsi="SimSun" w:eastAsia="SimSun" w:cs="SimSun"/>
          <w:sz w:val="24"/>
          <w:szCs w:val="24"/>
          <w:u w:val="single" w:color="auto"/>
        </w:rPr>
        <w:t xml:space="preserve">                </w:t>
      </w:r>
    </w:p>
    <w:p>
      <w:pPr>
        <w:spacing w:before="38"/>
        <w:rPr/>
      </w:pPr>
      <w:r/>
    </w:p>
    <w:p>
      <w:pPr>
        <w:spacing w:before="38"/>
        <w:rPr/>
      </w:pPr>
      <w:r/>
    </w:p>
    <w:tbl>
      <w:tblPr>
        <w:tblStyle w:val="TableNormal"/>
        <w:tblW w:w="851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052"/>
        <w:gridCol w:w="4465"/>
      </w:tblGrid>
      <w:tr>
        <w:trPr>
          <w:trHeight w:val="576" w:hRule="atLeast"/>
        </w:trPr>
        <w:tc>
          <w:tcPr>
            <w:tcW w:w="4052" w:type="dxa"/>
            <w:vAlign w:val="top"/>
          </w:tcPr>
          <w:p>
            <w:pPr>
              <w:pStyle w:val="TableText"/>
              <w:ind w:left="45"/>
              <w:spacing w:before="167" w:line="219" w:lineRule="auto"/>
              <w:rPr/>
            </w:pPr>
            <w:r>
              <w:rPr>
                <w:spacing w:val="-2"/>
              </w:rPr>
              <w:t>甲方</w:t>
            </w:r>
            <w:r>
              <w:rPr>
                <w:spacing w:val="-16"/>
              </w:rPr>
              <w:t>：（</w:t>
            </w:r>
            <w:r>
              <w:rPr>
                <w:spacing w:val="-2"/>
              </w:rPr>
              <w:t>公章）</w:t>
            </w:r>
          </w:p>
        </w:tc>
        <w:tc>
          <w:tcPr>
            <w:tcW w:w="4465" w:type="dxa"/>
            <w:vAlign w:val="top"/>
          </w:tcPr>
          <w:p>
            <w:pPr>
              <w:pStyle w:val="TableText"/>
              <w:ind w:left="35"/>
              <w:spacing w:before="167" w:line="219" w:lineRule="auto"/>
              <w:rPr/>
            </w:pPr>
            <w:r>
              <w:rPr/>
              <w:t>乙方</w:t>
            </w:r>
            <w:r>
              <w:rPr>
                <w:spacing w:val="-17"/>
              </w:rPr>
              <w:t>：（</w:t>
            </w:r>
            <w:r>
              <w:rPr/>
              <w:t>公章）</w:t>
            </w:r>
          </w:p>
        </w:tc>
      </w:tr>
      <w:tr>
        <w:trPr>
          <w:trHeight w:val="571" w:hRule="atLeast"/>
        </w:trPr>
        <w:tc>
          <w:tcPr>
            <w:tcW w:w="4052" w:type="dxa"/>
            <w:vAlign w:val="top"/>
          </w:tcPr>
          <w:p>
            <w:pPr>
              <w:pStyle w:val="TableText"/>
              <w:ind w:left="15"/>
              <w:spacing w:before="163" w:line="219" w:lineRule="auto"/>
              <w:rPr/>
            </w:pPr>
            <w:r>
              <w:rPr>
                <w:spacing w:val="-1"/>
              </w:rPr>
              <w:t>法定代表人（单位负责人</w:t>
            </w:r>
            <w:r>
              <w:rPr/>
              <w:t>）：</w:t>
            </w:r>
            <w:r>
              <w:rPr>
                <w:spacing w:val="-61"/>
              </w:rPr>
              <w:t xml:space="preserve"> </w:t>
            </w:r>
            <w:r>
              <w:rPr>
                <w:u w:val="single" w:color="auto"/>
              </w:rPr>
              <w:t xml:space="preserve"> </w:t>
            </w:r>
          </w:p>
        </w:tc>
        <w:tc>
          <w:tcPr>
            <w:tcW w:w="4465" w:type="dxa"/>
            <w:vAlign w:val="top"/>
          </w:tcPr>
          <w:p>
            <w:pPr>
              <w:pStyle w:val="TableText"/>
              <w:ind w:left="12"/>
              <w:spacing w:before="163" w:line="219" w:lineRule="auto"/>
              <w:rPr/>
            </w:pPr>
            <w:r>
              <w:rPr>
                <w:spacing w:val="-1"/>
              </w:rPr>
              <w:t>法定代表人（单位负责人</w:t>
            </w:r>
            <w:r>
              <w:rPr/>
              <w:t>）：</w:t>
            </w:r>
            <w:r>
              <w:rPr>
                <w:spacing w:val="-61"/>
              </w:rPr>
              <w:t xml:space="preserve"> </w:t>
            </w:r>
            <w:r>
              <w:rPr>
                <w:u w:val="single" w:color="auto"/>
              </w:rPr>
              <w:t xml:space="preserve"> </w:t>
            </w:r>
          </w:p>
        </w:tc>
      </w:tr>
      <w:tr>
        <w:trPr>
          <w:trHeight w:val="571" w:hRule="atLeast"/>
        </w:trPr>
        <w:tc>
          <w:tcPr>
            <w:tcW w:w="4052" w:type="dxa"/>
            <w:vAlign w:val="top"/>
          </w:tcPr>
          <w:p>
            <w:pPr>
              <w:pStyle w:val="TableText"/>
              <w:ind w:left="13"/>
              <w:spacing w:before="163" w:line="219" w:lineRule="auto"/>
              <w:rPr/>
            </w:pPr>
            <w:r>
              <w:rPr>
                <w:spacing w:val="-1"/>
              </w:rPr>
              <w:t>授权委托人（单位负责人</w:t>
            </w:r>
            <w:r>
              <w:rPr/>
              <w:t>）：</w:t>
            </w:r>
            <w:r>
              <w:rPr>
                <w:spacing w:val="-59"/>
              </w:rPr>
              <w:t xml:space="preserve"> </w:t>
            </w:r>
            <w:r>
              <w:rPr>
                <w:u w:val="single" w:color="auto"/>
              </w:rPr>
              <w:t xml:space="preserve">  </w:t>
            </w:r>
          </w:p>
        </w:tc>
        <w:tc>
          <w:tcPr>
            <w:tcW w:w="4465" w:type="dxa"/>
            <w:vAlign w:val="top"/>
          </w:tcPr>
          <w:p>
            <w:pPr>
              <w:pStyle w:val="TableText"/>
              <w:ind w:left="10"/>
              <w:spacing w:before="163" w:line="219" w:lineRule="auto"/>
              <w:rPr/>
            </w:pPr>
            <w:r>
              <w:rPr>
                <w:spacing w:val="-1"/>
              </w:rPr>
              <w:t>授权委托人（单位负责人</w:t>
            </w:r>
            <w:r>
              <w:rPr/>
              <w:t>）：</w:t>
            </w:r>
            <w:r>
              <w:rPr>
                <w:spacing w:val="-59"/>
              </w:rPr>
              <w:t xml:space="preserve"> </w:t>
            </w:r>
            <w:r>
              <w:rPr>
                <w:u w:val="single" w:color="auto"/>
              </w:rPr>
              <w:t xml:space="preserve">      </w:t>
            </w:r>
          </w:p>
        </w:tc>
      </w:tr>
      <w:tr>
        <w:trPr>
          <w:trHeight w:val="571" w:hRule="atLeast"/>
        </w:trPr>
        <w:tc>
          <w:tcPr>
            <w:tcW w:w="4052" w:type="dxa"/>
            <w:vAlign w:val="top"/>
          </w:tcPr>
          <w:p>
            <w:pPr>
              <w:pStyle w:val="TableText"/>
              <w:ind w:left="42"/>
              <w:spacing w:before="165" w:line="221" w:lineRule="auto"/>
              <w:rPr/>
            </w:pPr>
            <w:r>
              <w:rPr>
                <w:spacing w:val="-13"/>
              </w:rPr>
              <w:t>电话：</w:t>
            </w:r>
            <w:r>
              <w:rPr>
                <w:spacing w:val="-61"/>
              </w:rPr>
              <w:t xml:space="preserve"> </w:t>
            </w:r>
            <w:r>
              <w:rPr>
                <w:u w:val="single" w:color="auto"/>
              </w:rPr>
              <w:t xml:space="preserve">             </w:t>
            </w:r>
          </w:p>
        </w:tc>
        <w:tc>
          <w:tcPr>
            <w:tcW w:w="4465" w:type="dxa"/>
            <w:vAlign w:val="top"/>
          </w:tcPr>
          <w:p>
            <w:pPr>
              <w:pStyle w:val="TableText"/>
              <w:ind w:left="39"/>
              <w:spacing w:before="165" w:line="221" w:lineRule="auto"/>
              <w:rPr/>
            </w:pPr>
            <w:r>
              <w:rPr>
                <w:spacing w:val="-13"/>
              </w:rPr>
              <w:t>电话：</w:t>
            </w:r>
            <w:r>
              <w:rPr>
                <w:spacing w:val="-60"/>
              </w:rPr>
              <w:t xml:space="preserve"> </w:t>
            </w:r>
            <w:r>
              <w:rPr>
                <w:u w:val="single" w:color="auto"/>
              </w:rPr>
              <w:t xml:space="preserve">             </w:t>
            </w:r>
          </w:p>
        </w:tc>
      </w:tr>
      <w:tr>
        <w:trPr>
          <w:trHeight w:val="572" w:hRule="atLeast"/>
        </w:trPr>
        <w:tc>
          <w:tcPr>
            <w:tcW w:w="4052" w:type="dxa"/>
            <w:vAlign w:val="top"/>
          </w:tcPr>
          <w:p>
            <w:pPr>
              <w:pStyle w:val="TableText"/>
              <w:ind w:left="12"/>
              <w:spacing w:before="164" w:line="219" w:lineRule="auto"/>
              <w:rPr/>
            </w:pPr>
            <w:r>
              <w:rPr>
                <w:spacing w:val="-3"/>
              </w:rPr>
              <w:t>传真：</w:t>
            </w:r>
            <w:r>
              <w:rPr>
                <w:spacing w:val="-61"/>
              </w:rPr>
              <w:t xml:space="preserve"> </w:t>
            </w:r>
            <w:r>
              <w:rPr>
                <w:u w:val="single" w:color="auto"/>
              </w:rPr>
              <w:t xml:space="preserve">             </w:t>
            </w:r>
          </w:p>
        </w:tc>
        <w:tc>
          <w:tcPr>
            <w:tcW w:w="4465" w:type="dxa"/>
            <w:vAlign w:val="top"/>
          </w:tcPr>
          <w:p>
            <w:pPr>
              <w:pStyle w:val="TableText"/>
              <w:ind w:left="9"/>
              <w:spacing w:before="164" w:line="219" w:lineRule="auto"/>
              <w:rPr/>
            </w:pPr>
            <w:r>
              <w:rPr>
                <w:spacing w:val="-3"/>
              </w:rPr>
              <w:t>传真：</w:t>
            </w:r>
            <w:r>
              <w:rPr>
                <w:spacing w:val="-60"/>
              </w:rPr>
              <w:t xml:space="preserve"> </w:t>
            </w:r>
            <w:r>
              <w:rPr>
                <w:u w:val="single" w:color="auto"/>
              </w:rPr>
              <w:t xml:space="preserve">             </w:t>
            </w:r>
          </w:p>
        </w:tc>
      </w:tr>
      <w:tr>
        <w:trPr>
          <w:trHeight w:val="571" w:hRule="atLeast"/>
        </w:trPr>
        <w:tc>
          <w:tcPr>
            <w:tcW w:w="4052" w:type="dxa"/>
            <w:vAlign w:val="top"/>
            <w:tcBorders>
              <w:right w:val="nil"/>
            </w:tcBorders>
          </w:tcPr>
          <w:p>
            <w:pPr>
              <w:pStyle w:val="TableText"/>
              <w:ind w:left="15"/>
              <w:spacing w:before="166" w:line="220" w:lineRule="auto"/>
              <w:rPr/>
            </w:pPr>
            <w:r>
              <w:rPr>
                <w:spacing w:val="5"/>
              </w:rPr>
              <w:t>开</w:t>
            </w:r>
            <w:r>
              <w:rPr>
                <w:spacing w:val="-50"/>
              </w:rPr>
              <w:t xml:space="preserve"> </w:t>
            </w:r>
            <w:r>
              <w:rPr>
                <w:spacing w:val="5"/>
              </w:rPr>
              <w:t>户银</w:t>
            </w:r>
            <w:r>
              <w:rPr>
                <w:spacing w:val="-47"/>
              </w:rPr>
              <w:t xml:space="preserve"> </w:t>
            </w:r>
            <w:r>
              <w:rPr>
                <w:spacing w:val="5"/>
              </w:rPr>
              <w:t>行：</w:t>
            </w:r>
            <w:r>
              <w:rPr>
                <w:spacing w:val="-60"/>
              </w:rPr>
              <w:t xml:space="preserve"> </w:t>
            </w:r>
            <w:r>
              <w:rPr>
                <w:u w:val="single" w:color="auto"/>
              </w:rPr>
              <w:t xml:space="preserve">         </w:t>
            </w:r>
          </w:p>
        </w:tc>
        <w:tc>
          <w:tcPr>
            <w:tcW w:w="4465" w:type="dxa"/>
            <w:vAlign w:val="top"/>
            <w:tcBorders>
              <w:left w:val="nil"/>
            </w:tcBorders>
          </w:tcPr>
          <w:p>
            <w:pPr>
              <w:rPr>
                <w:rFonts w:ascii="Arial"/>
                <w:sz w:val="21"/>
              </w:rPr>
            </w:pPr>
            <w:r/>
          </w:p>
        </w:tc>
      </w:tr>
      <w:tr>
        <w:trPr>
          <w:trHeight w:val="576" w:hRule="atLeast"/>
        </w:trPr>
        <w:tc>
          <w:tcPr>
            <w:tcW w:w="4052" w:type="dxa"/>
            <w:vAlign w:val="top"/>
            <w:tcBorders>
              <w:right w:val="nil"/>
            </w:tcBorders>
          </w:tcPr>
          <w:p>
            <w:pPr>
              <w:pStyle w:val="TableText"/>
              <w:ind w:left="24"/>
              <w:spacing w:before="166" w:line="220" w:lineRule="auto"/>
              <w:rPr/>
            </w:pPr>
            <w:r>
              <w:rPr>
                <w:spacing w:val="-22"/>
              </w:rPr>
              <w:t>帐</w:t>
            </w:r>
            <w:r>
              <w:rPr>
                <w:spacing w:val="8"/>
              </w:rPr>
              <w:t xml:space="preserve">  </w:t>
            </w:r>
            <w:r>
              <w:rPr>
                <w:spacing w:val="-22"/>
              </w:rPr>
              <w:t>号</w:t>
            </w:r>
            <w:r>
              <w:rPr>
                <w:spacing w:val="-90"/>
              </w:rPr>
              <w:t xml:space="preserve"> </w:t>
            </w:r>
            <w:r>
              <w:rPr>
                <w:spacing w:val="-22"/>
              </w:rPr>
              <w:t>：</w:t>
            </w:r>
            <w:r>
              <w:rPr>
                <w:spacing w:val="-61"/>
              </w:rPr>
              <w:t xml:space="preserve"> </w:t>
            </w:r>
            <w:r>
              <w:rPr>
                <w:u w:val="single" w:color="auto"/>
              </w:rPr>
              <w:t xml:space="preserve">         </w:t>
            </w:r>
          </w:p>
        </w:tc>
        <w:tc>
          <w:tcPr>
            <w:tcW w:w="4465" w:type="dxa"/>
            <w:vAlign w:val="top"/>
            <w:tcBorders>
              <w:left w:val="nil"/>
            </w:tcBorders>
          </w:tcPr>
          <w:p>
            <w:pPr>
              <w:rPr>
                <w:rFonts w:ascii="Arial"/>
                <w:sz w:val="21"/>
              </w:rPr>
            </w:pPr>
            <w:r/>
          </w:p>
        </w:tc>
      </w:tr>
    </w:tbl>
    <w:p>
      <w:pPr>
        <w:rPr>
          <w:rFonts w:ascii="Arial"/>
          <w:sz w:val="21"/>
        </w:rPr>
      </w:pPr>
      <w:r/>
    </w:p>
    <w:p>
      <w:pPr>
        <w:sectPr>
          <w:headerReference w:type="default" r:id="rId21"/>
          <w:footerReference w:type="default" r:id="rId94"/>
          <w:pgSz w:w="11905" w:h="16839"/>
          <w:pgMar w:top="400" w:right="1691" w:bottom="1280" w:left="1691" w:header="0" w:footer="1022" w:gutter="0"/>
        </w:sectPr>
        <w:rPr>
          <w:rFonts w:ascii="Arial" w:hAnsi="Arial" w:eastAsia="Arial" w:cs="Arial"/>
          <w:sz w:val="21"/>
          <w:szCs w:val="21"/>
        </w:rPr>
      </w:pPr>
    </w:p>
    <w:p>
      <w:pPr>
        <w:spacing w:line="309" w:lineRule="auto"/>
        <w:rPr>
          <w:rFonts w:ascii="Arial"/>
          <w:sz w:val="21"/>
        </w:rPr>
      </w:pPr>
      <w:r/>
    </w:p>
    <w:p>
      <w:pPr>
        <w:spacing w:line="309" w:lineRule="auto"/>
        <w:rPr>
          <w:rFonts w:ascii="Arial"/>
          <w:sz w:val="21"/>
        </w:rPr>
      </w:pPr>
      <w:r/>
    </w:p>
    <w:p>
      <w:pPr>
        <w:ind w:left="1959"/>
        <w:spacing w:before="140" w:line="222" w:lineRule="auto"/>
        <w:outlineLvl w:val="0"/>
        <w:rPr>
          <w:rFonts w:ascii="SimSun" w:hAnsi="SimSun" w:eastAsia="SimSun" w:cs="SimSun"/>
          <w:sz w:val="43"/>
          <w:szCs w:val="43"/>
        </w:rPr>
      </w:pPr>
      <w:bookmarkStart w:name="bookmark2" w:id="15"/>
      <w:bookmarkEnd w:id="15"/>
      <w:r>
        <w:rPr>
          <w:rFonts w:ascii="SimSun" w:hAnsi="SimSun" w:eastAsia="SimSun" w:cs="SimSun"/>
          <w:sz w:val="43"/>
          <w:szCs w:val="43"/>
          <w:b/>
          <w:bCs/>
          <w:spacing w:val="3"/>
        </w:rPr>
        <w:t>第五章</w:t>
      </w:r>
      <w:r>
        <w:rPr>
          <w:rFonts w:ascii="SimSun" w:hAnsi="SimSun" w:eastAsia="SimSun" w:cs="SimSun"/>
          <w:sz w:val="43"/>
          <w:szCs w:val="43"/>
          <w:spacing w:val="3"/>
        </w:rPr>
        <w:t xml:space="preserve"> </w:t>
      </w:r>
      <w:r>
        <w:rPr>
          <w:rFonts w:ascii="SimSun" w:hAnsi="SimSun" w:eastAsia="SimSun" w:cs="SimSun"/>
          <w:sz w:val="43"/>
          <w:szCs w:val="43"/>
          <w:b/>
          <w:bCs/>
          <w:spacing w:val="3"/>
        </w:rPr>
        <w:t>采购内容与要求</w:t>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ind w:left="13"/>
        <w:spacing w:before="78" w:line="219" w:lineRule="auto"/>
        <w:rPr>
          <w:rFonts w:ascii="SimSun" w:hAnsi="SimSun" w:eastAsia="SimSun" w:cs="SimSun"/>
          <w:sz w:val="24"/>
          <w:szCs w:val="24"/>
        </w:rPr>
      </w:pPr>
      <w:r>
        <w:rPr>
          <w:rFonts w:ascii="SimSun" w:hAnsi="SimSun" w:eastAsia="SimSun" w:cs="SimSun"/>
          <w:sz w:val="24"/>
          <w:szCs w:val="24"/>
          <w:b/>
          <w:bCs/>
          <w:spacing w:val="-4"/>
        </w:rPr>
        <w:t>一、项目概况</w:t>
      </w:r>
    </w:p>
    <w:p>
      <w:pPr>
        <w:ind w:left="489"/>
        <w:spacing w:before="116" w:line="219" w:lineRule="auto"/>
        <w:rPr>
          <w:rFonts w:ascii="SimSun" w:hAnsi="SimSun" w:eastAsia="SimSun" w:cs="SimSun"/>
          <w:sz w:val="24"/>
          <w:szCs w:val="24"/>
        </w:rPr>
      </w:pPr>
      <w:r>
        <w:rPr>
          <w:rFonts w:ascii="SimSun" w:hAnsi="SimSun" w:eastAsia="SimSun" w:cs="SimSun"/>
          <w:sz w:val="24"/>
          <w:szCs w:val="24"/>
        </w:rPr>
        <w:t>衡阳县共有213座水库，其中中型水库6座，小一型</w:t>
      </w:r>
      <w:r>
        <w:rPr>
          <w:rFonts w:ascii="SimSun" w:hAnsi="SimSun" w:eastAsia="SimSun" w:cs="SimSun"/>
          <w:sz w:val="24"/>
          <w:szCs w:val="24"/>
          <w:spacing w:val="-1"/>
        </w:rPr>
        <w:t>水库37座，小二型水库</w:t>
      </w:r>
    </w:p>
    <w:p>
      <w:pPr>
        <w:ind w:left="9" w:right="103" w:firstLine="17"/>
        <w:spacing w:before="114" w:line="308" w:lineRule="auto"/>
        <w:rPr>
          <w:rFonts w:ascii="SimSun" w:hAnsi="SimSun" w:eastAsia="SimSun" w:cs="SimSun"/>
          <w:sz w:val="24"/>
          <w:szCs w:val="24"/>
        </w:rPr>
      </w:pPr>
      <w:r>
        <w:rPr>
          <w:rFonts w:ascii="SimSun" w:hAnsi="SimSun" w:eastAsia="SimSun" w:cs="SimSun"/>
          <w:sz w:val="24"/>
          <w:szCs w:val="24"/>
        </w:rPr>
        <w:t>170座。堤防共有47段301.864</w:t>
      </w:r>
      <w:r>
        <w:rPr>
          <w:rFonts w:ascii="SimSun" w:hAnsi="SimSun" w:eastAsia="SimSun" w:cs="SimSun"/>
          <w:sz w:val="24"/>
          <w:szCs w:val="24"/>
          <w:spacing w:val="-1"/>
        </w:rPr>
        <w:t>km,其中五级堤防44段长279.905km，四级堤防3段</w:t>
      </w:r>
      <w:r>
        <w:rPr>
          <w:rFonts w:ascii="SimSun" w:hAnsi="SimSun" w:eastAsia="SimSun" w:cs="SimSun"/>
          <w:sz w:val="24"/>
          <w:szCs w:val="24"/>
        </w:rPr>
        <w:t>长21.941Km。根据湖南省财政厅关于下达2025年中央水</w:t>
      </w:r>
      <w:r>
        <w:rPr>
          <w:rFonts w:ascii="SimSun" w:hAnsi="SimSun" w:eastAsia="SimSun" w:cs="SimSun"/>
          <w:sz w:val="24"/>
          <w:szCs w:val="24"/>
          <w:spacing w:val="-1"/>
        </w:rPr>
        <w:t>利发展资金（第二批）的</w:t>
      </w:r>
      <w:r>
        <w:rPr>
          <w:rFonts w:ascii="SimSun" w:hAnsi="SimSun" w:eastAsia="SimSun" w:cs="SimSun"/>
          <w:sz w:val="24"/>
          <w:szCs w:val="24"/>
          <w:spacing w:val="-1"/>
        </w:rPr>
        <w:t>通知（湘财预【2025】77号</w:t>
      </w:r>
      <w:r>
        <w:rPr>
          <w:rFonts w:ascii="SimSun" w:hAnsi="SimSun" w:eastAsia="SimSun" w:cs="SimSun"/>
          <w:sz w:val="24"/>
          <w:szCs w:val="24"/>
          <w:spacing w:val="13"/>
        </w:rPr>
        <w:t>），</w:t>
      </w:r>
      <w:r>
        <w:rPr>
          <w:rFonts w:ascii="SimSun" w:hAnsi="SimSun" w:eastAsia="SimSun" w:cs="SimSun"/>
          <w:sz w:val="24"/>
          <w:szCs w:val="24"/>
          <w:spacing w:val="-1"/>
        </w:rPr>
        <w:t>下达普查任务水库207座，其中小一型水库37</w:t>
      </w:r>
    </w:p>
    <w:p>
      <w:pPr>
        <w:ind w:left="9" w:right="263" w:firstLine="1"/>
        <w:spacing w:before="2" w:line="307" w:lineRule="auto"/>
        <w:rPr>
          <w:rFonts w:ascii="SimSun" w:hAnsi="SimSun" w:eastAsia="SimSun" w:cs="SimSun"/>
          <w:sz w:val="24"/>
          <w:szCs w:val="24"/>
        </w:rPr>
      </w:pPr>
      <w:r>
        <w:rPr>
          <w:rFonts w:ascii="SimSun" w:hAnsi="SimSun" w:eastAsia="SimSun" w:cs="SimSun"/>
          <w:sz w:val="24"/>
          <w:szCs w:val="24"/>
        </w:rPr>
        <w:t>座，小二型水库170座。堤防234.386km，其中五级堤防2</w:t>
      </w:r>
      <w:r>
        <w:rPr>
          <w:rFonts w:ascii="SimSun" w:hAnsi="SimSun" w:eastAsia="SimSun" w:cs="SimSun"/>
          <w:sz w:val="24"/>
          <w:szCs w:val="24"/>
          <w:spacing w:val="-1"/>
        </w:rPr>
        <w:t>13.296Km，四级堤防</w:t>
      </w:r>
      <w:r>
        <w:rPr>
          <w:rFonts w:ascii="SimSun" w:hAnsi="SimSun" w:eastAsia="SimSun" w:cs="SimSun"/>
          <w:sz w:val="24"/>
          <w:szCs w:val="24"/>
        </w:rPr>
        <w:t xml:space="preserve"> </w:t>
      </w:r>
      <w:r>
        <w:rPr>
          <w:rFonts w:ascii="SimSun" w:hAnsi="SimSun" w:eastAsia="SimSun" w:cs="SimSun"/>
          <w:sz w:val="24"/>
          <w:szCs w:val="24"/>
          <w:spacing w:val="-1"/>
        </w:rPr>
        <w:t>21.09km。下达治理任务水库176座，其中小一型水库31座，小</w:t>
      </w:r>
      <w:r>
        <w:rPr>
          <w:rFonts w:ascii="SimSun" w:hAnsi="SimSun" w:eastAsia="SimSun" w:cs="SimSun"/>
          <w:sz w:val="24"/>
          <w:szCs w:val="24"/>
          <w:spacing w:val="-2"/>
        </w:rPr>
        <w:t>二型水库145座。</w:t>
      </w:r>
      <w:r>
        <w:rPr>
          <w:rFonts w:ascii="SimSun" w:hAnsi="SimSun" w:eastAsia="SimSun" w:cs="SimSun"/>
          <w:sz w:val="24"/>
          <w:szCs w:val="24"/>
        </w:rPr>
        <w:t>堤防46.18Km，其中五级堤防43.18Km</w:t>
      </w:r>
      <w:r>
        <w:rPr>
          <w:rFonts w:ascii="SimSun" w:hAnsi="SimSun" w:eastAsia="SimSun" w:cs="SimSun"/>
          <w:sz w:val="24"/>
          <w:szCs w:val="24"/>
          <w:spacing w:val="-1"/>
        </w:rPr>
        <w:t>，四级堤防3.0km。</w:t>
      </w:r>
    </w:p>
    <w:p>
      <w:pPr>
        <w:ind w:left="12" w:right="103" w:firstLine="480"/>
        <w:spacing w:line="307" w:lineRule="auto"/>
        <w:rPr>
          <w:rFonts w:ascii="SimSun" w:hAnsi="SimSun" w:eastAsia="SimSun" w:cs="SimSun"/>
          <w:sz w:val="24"/>
          <w:szCs w:val="24"/>
        </w:rPr>
      </w:pPr>
      <w:r>
        <w:rPr>
          <w:rFonts w:ascii="SimSun" w:hAnsi="SimSun" w:eastAsia="SimSun" w:cs="SimSun"/>
          <w:sz w:val="24"/>
          <w:szCs w:val="24"/>
        </w:rPr>
        <w:t>2023年5月和2024年12月分别完成16座和154</w:t>
      </w:r>
      <w:r>
        <w:rPr>
          <w:rFonts w:ascii="SimSun" w:hAnsi="SimSun" w:eastAsia="SimSun" w:cs="SimSun"/>
          <w:sz w:val="24"/>
          <w:szCs w:val="24"/>
          <w:spacing w:val="-1"/>
        </w:rPr>
        <w:t>座水库治理任务，基本实现小型</w:t>
      </w:r>
      <w:r>
        <w:rPr>
          <w:rFonts w:ascii="SimSun" w:hAnsi="SimSun" w:eastAsia="SimSun" w:cs="SimSun"/>
          <w:sz w:val="24"/>
          <w:szCs w:val="24"/>
          <w:spacing w:val="-2"/>
        </w:rPr>
        <w:t>水库白蚁治理全覆盖。</w:t>
      </w:r>
    </w:p>
    <w:p>
      <w:pPr>
        <w:ind w:left="13"/>
        <w:spacing w:line="219" w:lineRule="auto"/>
        <w:rPr>
          <w:rFonts w:ascii="SimSun" w:hAnsi="SimSun" w:eastAsia="SimSun" w:cs="SimSun"/>
          <w:sz w:val="24"/>
          <w:szCs w:val="24"/>
        </w:rPr>
      </w:pPr>
      <w:r>
        <w:rPr>
          <w:rFonts w:ascii="SimSun" w:hAnsi="SimSun" w:eastAsia="SimSun" w:cs="SimSun"/>
          <w:sz w:val="24"/>
          <w:szCs w:val="24"/>
          <w:b/>
          <w:bCs/>
          <w:spacing w:val="-3"/>
        </w:rPr>
        <w:t>二、法律、法规及相关政策文件</w:t>
      </w:r>
    </w:p>
    <w:p>
      <w:pPr>
        <w:ind w:left="14" w:right="343" w:firstLine="481"/>
        <w:spacing w:before="117" w:line="307" w:lineRule="auto"/>
        <w:rPr>
          <w:rFonts w:ascii="SimSun" w:hAnsi="SimSun" w:eastAsia="SimSun" w:cs="SimSun"/>
          <w:sz w:val="24"/>
          <w:szCs w:val="24"/>
        </w:rPr>
      </w:pPr>
      <w:r>
        <w:rPr>
          <w:rFonts w:ascii="SimSun" w:hAnsi="SimSun" w:eastAsia="SimSun" w:cs="SimSun"/>
          <w:sz w:val="24"/>
          <w:szCs w:val="24"/>
          <w:spacing w:val="-1"/>
        </w:rPr>
        <w:t>《水利部办公厅关于做好水利工程白蚁等害堤动物隐患应急整治工作的通</w:t>
      </w:r>
      <w:r>
        <w:rPr>
          <w:rFonts w:ascii="SimSun" w:hAnsi="SimSun" w:eastAsia="SimSun" w:cs="SimSun"/>
          <w:sz w:val="24"/>
          <w:szCs w:val="24"/>
          <w:spacing w:val="-1"/>
        </w:rPr>
        <w:t>知》（办运管〔2023〕119号）</w:t>
      </w:r>
    </w:p>
    <w:p>
      <w:pPr>
        <w:ind w:left="14" w:right="103" w:firstLine="481"/>
        <w:spacing w:before="1" w:line="307" w:lineRule="auto"/>
        <w:rPr>
          <w:rFonts w:ascii="SimSun" w:hAnsi="SimSun" w:eastAsia="SimSun" w:cs="SimSun"/>
          <w:sz w:val="24"/>
          <w:szCs w:val="24"/>
        </w:rPr>
      </w:pPr>
      <w:r>
        <w:rPr>
          <w:rFonts w:ascii="SimSun" w:hAnsi="SimSun" w:eastAsia="SimSun" w:cs="SimSun"/>
          <w:sz w:val="24"/>
          <w:szCs w:val="24"/>
          <w:spacing w:val="-1"/>
        </w:rPr>
        <w:t>《水利部办公厅关于开展水利工程白蚁等害堤动物危害及防治情况普查的通</w:t>
      </w:r>
      <w:r>
        <w:rPr>
          <w:rFonts w:ascii="SimSun" w:hAnsi="SimSun" w:eastAsia="SimSun" w:cs="SimSun"/>
          <w:sz w:val="24"/>
          <w:szCs w:val="24"/>
          <w:spacing w:val="-3"/>
        </w:rPr>
        <w:t>知》（办运管﹝2023﹞</w:t>
      </w:r>
      <w:r>
        <w:rPr>
          <w:rFonts w:ascii="SimSun" w:hAnsi="SimSun" w:eastAsia="SimSun" w:cs="SimSun"/>
          <w:sz w:val="24"/>
          <w:szCs w:val="24"/>
          <w:spacing w:val="-85"/>
        </w:rPr>
        <w:t xml:space="preserve"> </w:t>
      </w:r>
      <w:r>
        <w:rPr>
          <w:rFonts w:ascii="SimSun" w:hAnsi="SimSun" w:eastAsia="SimSun" w:cs="SimSun"/>
          <w:sz w:val="24"/>
          <w:szCs w:val="24"/>
          <w:spacing w:val="-3"/>
        </w:rPr>
        <w:t>136号）</w:t>
      </w:r>
    </w:p>
    <w:p>
      <w:pPr>
        <w:ind w:left="15" w:right="223" w:firstLine="480"/>
        <w:spacing w:before="1" w:line="308" w:lineRule="auto"/>
        <w:rPr>
          <w:rFonts w:ascii="SimSun" w:hAnsi="SimSun" w:eastAsia="SimSun" w:cs="SimSun"/>
          <w:sz w:val="24"/>
          <w:szCs w:val="24"/>
        </w:rPr>
      </w:pPr>
      <w:r>
        <w:rPr>
          <w:rFonts w:ascii="SimSun" w:hAnsi="SimSun" w:eastAsia="SimSun" w:cs="SimSun"/>
          <w:sz w:val="24"/>
          <w:szCs w:val="24"/>
        </w:rPr>
        <w:t>《水利工程维护修养白蚁等害堤动物防治定</w:t>
      </w:r>
      <w:r>
        <w:rPr>
          <w:rFonts w:ascii="SimSun" w:hAnsi="SimSun" w:eastAsia="SimSun" w:cs="SimSun"/>
          <w:sz w:val="24"/>
          <w:szCs w:val="24"/>
          <w:spacing w:val="-1"/>
        </w:rPr>
        <w:t>额标准》（水财务﹝2023﹞307</w:t>
      </w:r>
      <w:r>
        <w:rPr>
          <w:rFonts w:ascii="SimSun" w:hAnsi="SimSun" w:eastAsia="SimSun" w:cs="SimSun"/>
          <w:sz w:val="24"/>
          <w:szCs w:val="24"/>
          <w:spacing w:val="-8"/>
        </w:rPr>
        <w:t>号）</w:t>
      </w:r>
    </w:p>
    <w:p>
      <w:pPr>
        <w:ind w:left="21" w:right="583" w:firstLine="474"/>
        <w:spacing w:before="1" w:line="307" w:lineRule="auto"/>
        <w:rPr>
          <w:rFonts w:ascii="SimSun" w:hAnsi="SimSun" w:eastAsia="SimSun" w:cs="SimSun"/>
          <w:sz w:val="24"/>
          <w:szCs w:val="24"/>
        </w:rPr>
      </w:pPr>
      <w:r>
        <w:rPr>
          <w:rFonts w:ascii="SimSun" w:hAnsi="SimSun" w:eastAsia="SimSun" w:cs="SimSun"/>
          <w:sz w:val="24"/>
          <w:szCs w:val="24"/>
          <w:spacing w:val="-1"/>
        </w:rPr>
        <w:t>《水利部办公厅关于印发&lt;水利工程白蚁等害堤动物防治工作实施方案&gt;</w:t>
      </w:r>
      <w:r>
        <w:rPr>
          <w:rFonts w:ascii="SimSun" w:hAnsi="SimSun" w:eastAsia="SimSun" w:cs="SimSun"/>
          <w:sz w:val="24"/>
          <w:szCs w:val="24"/>
          <w:spacing w:val="15"/>
        </w:rPr>
        <w:t xml:space="preserve"> </w:t>
      </w:r>
      <w:r>
        <w:rPr>
          <w:rFonts w:ascii="SimSun" w:hAnsi="SimSun" w:eastAsia="SimSun" w:cs="SimSun"/>
          <w:sz w:val="24"/>
          <w:szCs w:val="24"/>
          <w:spacing w:val="-1"/>
        </w:rPr>
        <w:t>（2024-2030年）的通知》（办运管﹝2024﹞20号）</w:t>
      </w:r>
    </w:p>
    <w:p>
      <w:pPr>
        <w:ind w:left="495"/>
        <w:spacing w:line="219" w:lineRule="auto"/>
        <w:rPr>
          <w:rFonts w:ascii="SimSun" w:hAnsi="SimSun" w:eastAsia="SimSun" w:cs="SimSun"/>
          <w:sz w:val="24"/>
          <w:szCs w:val="24"/>
        </w:rPr>
      </w:pPr>
      <w:r>
        <w:rPr>
          <w:rFonts w:ascii="SimSun" w:hAnsi="SimSun" w:eastAsia="SimSun" w:cs="SimSun"/>
          <w:sz w:val="24"/>
          <w:szCs w:val="24"/>
          <w:spacing w:val="-1"/>
        </w:rPr>
        <w:t>《水利水电白蚁防治技术规程》（SL/836-2024）</w:t>
      </w:r>
    </w:p>
    <w:p>
      <w:pPr>
        <w:ind w:left="495"/>
        <w:spacing w:before="116" w:line="220" w:lineRule="auto"/>
        <w:rPr>
          <w:rFonts w:ascii="SimSun" w:hAnsi="SimSun" w:eastAsia="SimSun" w:cs="SimSun"/>
          <w:sz w:val="24"/>
          <w:szCs w:val="24"/>
        </w:rPr>
      </w:pPr>
      <w:r>
        <w:rPr>
          <w:rFonts w:ascii="SimSun" w:hAnsi="SimSun" w:eastAsia="SimSun" w:cs="SimSun"/>
          <w:sz w:val="24"/>
          <w:szCs w:val="24"/>
          <w:spacing w:val="-2"/>
        </w:rPr>
        <w:t>《建设工程白蚁危害评定标准》</w:t>
      </w:r>
      <w:r>
        <w:rPr>
          <w:rFonts w:ascii="SimSun" w:hAnsi="SimSun" w:eastAsia="SimSun" w:cs="SimSun"/>
          <w:sz w:val="24"/>
          <w:szCs w:val="24"/>
          <w:spacing w:val="-69"/>
        </w:rPr>
        <w:t xml:space="preserve"> </w:t>
      </w:r>
      <w:r>
        <w:rPr>
          <w:rFonts w:ascii="SimSun" w:hAnsi="SimSun" w:eastAsia="SimSun" w:cs="SimSun"/>
          <w:sz w:val="24"/>
          <w:szCs w:val="24"/>
          <w:spacing w:val="-2"/>
        </w:rPr>
        <w:t>(GB/T512</w:t>
      </w:r>
      <w:r>
        <w:rPr>
          <w:rFonts w:ascii="SimSun" w:hAnsi="SimSun" w:eastAsia="SimSun" w:cs="SimSun"/>
          <w:sz w:val="24"/>
          <w:szCs w:val="24"/>
          <w:spacing w:val="-3"/>
        </w:rPr>
        <w:t>53-2017)</w:t>
      </w:r>
    </w:p>
    <w:p>
      <w:pPr>
        <w:ind w:left="495"/>
        <w:spacing w:before="113" w:line="219" w:lineRule="auto"/>
        <w:rPr>
          <w:rFonts w:ascii="SimSun" w:hAnsi="SimSun" w:eastAsia="SimSun" w:cs="SimSun"/>
          <w:sz w:val="24"/>
          <w:szCs w:val="24"/>
        </w:rPr>
      </w:pPr>
      <w:r>
        <w:rPr>
          <w:rFonts w:ascii="SimSun" w:hAnsi="SimSun" w:eastAsia="SimSun" w:cs="SimSun"/>
          <w:sz w:val="24"/>
          <w:szCs w:val="24"/>
          <w:spacing w:val="-1"/>
        </w:rPr>
        <w:t>《水利工程白蚁防治工作指导意见》（2023年6月）</w:t>
      </w:r>
    </w:p>
    <w:p>
      <w:pPr>
        <w:ind w:left="495"/>
        <w:spacing w:before="116" w:line="219" w:lineRule="auto"/>
        <w:rPr>
          <w:rFonts w:ascii="SimSun" w:hAnsi="SimSun" w:eastAsia="SimSun" w:cs="SimSun"/>
          <w:sz w:val="24"/>
          <w:szCs w:val="24"/>
        </w:rPr>
      </w:pPr>
      <w:r>
        <w:rPr>
          <w:rFonts w:ascii="SimSun" w:hAnsi="SimSun" w:eastAsia="SimSun" w:cs="SimSun"/>
          <w:sz w:val="24"/>
          <w:szCs w:val="24"/>
          <w:spacing w:val="-1"/>
        </w:rPr>
        <w:t>《水利工程白蚁等害堤动物防治工作实施方案》（2024年-2030年）</w:t>
      </w:r>
    </w:p>
    <w:p>
      <w:pPr>
        <w:ind w:left="495"/>
        <w:spacing w:before="116" w:line="219" w:lineRule="auto"/>
        <w:rPr>
          <w:rFonts w:ascii="SimSun" w:hAnsi="SimSun" w:eastAsia="SimSun" w:cs="SimSun"/>
          <w:sz w:val="24"/>
          <w:szCs w:val="24"/>
        </w:rPr>
      </w:pPr>
      <w:r>
        <w:rPr>
          <w:rFonts w:ascii="SimSun" w:hAnsi="SimSun" w:eastAsia="SimSun" w:cs="SimSun"/>
          <w:sz w:val="24"/>
          <w:szCs w:val="24"/>
          <w:spacing w:val="-3"/>
        </w:rPr>
        <w:t>《堤防工程管理设计规范》</w:t>
      </w:r>
      <w:r>
        <w:rPr>
          <w:rFonts w:ascii="SimSun" w:hAnsi="SimSun" w:eastAsia="SimSun" w:cs="SimSun"/>
          <w:sz w:val="24"/>
          <w:szCs w:val="24"/>
          <w:spacing w:val="-59"/>
        </w:rPr>
        <w:t xml:space="preserve"> </w:t>
      </w:r>
      <w:r>
        <w:rPr>
          <w:rFonts w:ascii="SimSun" w:hAnsi="SimSun" w:eastAsia="SimSun" w:cs="SimSun"/>
          <w:sz w:val="24"/>
          <w:szCs w:val="24"/>
          <w:spacing w:val="-3"/>
        </w:rPr>
        <w:t>(SL/T171-2020)</w:t>
      </w:r>
    </w:p>
    <w:p>
      <w:pPr>
        <w:ind w:left="495"/>
        <w:spacing w:before="114" w:line="219" w:lineRule="auto"/>
        <w:rPr>
          <w:rFonts w:ascii="SimSun" w:hAnsi="SimSun" w:eastAsia="SimSun" w:cs="SimSun"/>
          <w:sz w:val="24"/>
          <w:szCs w:val="24"/>
        </w:rPr>
      </w:pPr>
      <w:r>
        <w:rPr>
          <w:rFonts w:ascii="SimSun" w:hAnsi="SimSun" w:eastAsia="SimSun" w:cs="SimSun"/>
          <w:sz w:val="24"/>
          <w:szCs w:val="24"/>
          <w:spacing w:val="-1"/>
        </w:rPr>
        <w:t>《堤防工程养护修理规程》（SL/T595—2023）</w:t>
      </w:r>
    </w:p>
    <w:p>
      <w:pPr>
        <w:ind w:left="495"/>
        <w:spacing w:before="116" w:line="219" w:lineRule="auto"/>
        <w:rPr>
          <w:rFonts w:ascii="SimSun" w:hAnsi="SimSun" w:eastAsia="SimSun" w:cs="SimSun"/>
          <w:sz w:val="24"/>
          <w:szCs w:val="24"/>
        </w:rPr>
      </w:pPr>
      <w:r>
        <w:rPr>
          <w:rFonts w:ascii="SimSun" w:hAnsi="SimSun" w:eastAsia="SimSun" w:cs="SimSun"/>
          <w:sz w:val="24"/>
          <w:szCs w:val="24"/>
          <w:spacing w:val="-2"/>
        </w:rPr>
        <w:t>《水库大坝安全管理条例》</w:t>
      </w:r>
    </w:p>
    <w:p>
      <w:pPr>
        <w:ind w:left="495"/>
        <w:spacing w:before="116" w:line="219" w:lineRule="auto"/>
        <w:rPr>
          <w:rFonts w:ascii="SimSun" w:hAnsi="SimSun" w:eastAsia="SimSun" w:cs="SimSun"/>
          <w:sz w:val="24"/>
          <w:szCs w:val="24"/>
        </w:rPr>
      </w:pPr>
      <w:r>
        <w:rPr>
          <w:rFonts w:ascii="SimSun" w:hAnsi="SimSun" w:eastAsia="SimSun" w:cs="SimSun"/>
          <w:sz w:val="24"/>
          <w:szCs w:val="24"/>
          <w:spacing w:val="-1"/>
        </w:rPr>
        <w:t>《水利工程白蚁防治技术指南(试行)》</w:t>
      </w:r>
    </w:p>
    <w:p>
      <w:pPr>
        <w:ind w:left="495"/>
        <w:spacing w:before="114" w:line="219" w:lineRule="auto"/>
        <w:rPr>
          <w:rFonts w:ascii="SimSun" w:hAnsi="SimSun" w:eastAsia="SimSun" w:cs="SimSun"/>
          <w:sz w:val="24"/>
          <w:szCs w:val="24"/>
        </w:rPr>
      </w:pPr>
      <w:r>
        <w:rPr>
          <w:rFonts w:ascii="SimSun" w:hAnsi="SimSun" w:eastAsia="SimSun" w:cs="SimSun"/>
          <w:sz w:val="24"/>
          <w:szCs w:val="24"/>
          <w:spacing w:val="-1"/>
        </w:rPr>
        <w:t>《水利工程白蚁防治技术规程 SL/T 836-2024》</w:t>
      </w:r>
    </w:p>
    <w:p>
      <w:pPr>
        <w:spacing w:line="219" w:lineRule="auto"/>
        <w:sectPr>
          <w:headerReference w:type="default" r:id="rId24"/>
          <w:footerReference w:type="default" r:id="rId95"/>
          <w:pgSz w:w="11905" w:h="16839"/>
          <w:pgMar w:top="1383" w:right="1700" w:bottom="1280" w:left="1701" w:header="978" w:footer="1022" w:gutter="0"/>
        </w:sectPr>
        <w:rPr>
          <w:rFonts w:ascii="SimSun" w:hAnsi="SimSun" w:eastAsia="SimSun" w:cs="SimSun"/>
          <w:sz w:val="24"/>
          <w:szCs w:val="24"/>
        </w:rPr>
      </w:pP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29" w:right="102" w:firstLine="466"/>
        <w:spacing w:before="78" w:line="310" w:lineRule="auto"/>
        <w:rPr>
          <w:rFonts w:ascii="SimSun" w:hAnsi="SimSun" w:eastAsia="SimSun" w:cs="SimSun"/>
          <w:sz w:val="24"/>
          <w:szCs w:val="24"/>
        </w:rPr>
      </w:pPr>
      <w:r>
        <w:rPr>
          <w:rFonts w:ascii="SimSun" w:hAnsi="SimSun" w:eastAsia="SimSun" w:cs="SimSun"/>
          <w:sz w:val="24"/>
          <w:szCs w:val="24"/>
          <w:spacing w:val="-1"/>
        </w:rPr>
        <w:t>《湖南省水利厅办公室关于做好2025年度水利工程白蚁等害堤动物防治工作</w:t>
      </w:r>
      <w:r>
        <w:rPr>
          <w:rFonts w:ascii="SimSun" w:hAnsi="SimSun" w:eastAsia="SimSun" w:cs="SimSun"/>
          <w:sz w:val="24"/>
          <w:szCs w:val="24"/>
          <w:spacing w:val="-2"/>
        </w:rPr>
        <w:t>的通知》（湘水办函[2025]125号）</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247"/>
        <w:spacing w:before="98" w:line="219" w:lineRule="auto"/>
        <w:outlineLvl w:val="1"/>
        <w:rPr>
          <w:rFonts w:ascii="SimSun" w:hAnsi="SimSun" w:eastAsia="SimSun" w:cs="SimSun"/>
          <w:sz w:val="30"/>
          <w:szCs w:val="30"/>
        </w:rPr>
      </w:pPr>
      <w:bookmarkStart w:name="bookmark15" w:id="16"/>
      <w:bookmarkEnd w:id="16"/>
      <w:r>
        <w:rPr>
          <w:rFonts w:ascii="SimSun" w:hAnsi="SimSun" w:eastAsia="SimSun" w:cs="SimSun"/>
          <w:sz w:val="30"/>
          <w:szCs w:val="30"/>
          <w:b/>
          <w:bCs/>
          <w:spacing w:val="-12"/>
        </w:rPr>
        <w:t>包</w:t>
      </w:r>
      <w:r>
        <w:rPr>
          <w:rFonts w:ascii="SimSun" w:hAnsi="SimSun" w:eastAsia="SimSun" w:cs="SimSun"/>
          <w:sz w:val="30"/>
          <w:szCs w:val="30"/>
          <w:spacing w:val="-56"/>
        </w:rPr>
        <w:t xml:space="preserve"> </w:t>
      </w:r>
      <w:r>
        <w:rPr>
          <w:rFonts w:ascii="Times New Roman" w:hAnsi="Times New Roman" w:eastAsia="Times New Roman" w:cs="Times New Roman"/>
          <w:sz w:val="30"/>
          <w:szCs w:val="30"/>
          <w:b/>
          <w:bCs/>
          <w:spacing w:val="-12"/>
        </w:rPr>
        <w:t>1</w:t>
      </w:r>
      <w:r>
        <w:rPr>
          <w:rFonts w:ascii="Times New Roman" w:hAnsi="Times New Roman" w:eastAsia="Times New Roman" w:cs="Times New Roman"/>
          <w:sz w:val="30"/>
          <w:szCs w:val="30"/>
          <w:b/>
          <w:bCs/>
          <w:spacing w:val="-37"/>
        </w:rPr>
        <w:t xml:space="preserve"> </w:t>
      </w:r>
      <w:r>
        <w:rPr>
          <w:rFonts w:ascii="SimSun" w:hAnsi="SimSun" w:eastAsia="SimSun" w:cs="SimSun"/>
          <w:sz w:val="30"/>
          <w:szCs w:val="30"/>
          <w:b/>
          <w:bCs/>
          <w:spacing w:val="-12"/>
        </w:rPr>
        <w:t>：白蚁普查</w:t>
      </w:r>
    </w:p>
    <w:p>
      <w:pPr>
        <w:ind w:left="13"/>
        <w:spacing w:before="141" w:line="219" w:lineRule="auto"/>
        <w:rPr>
          <w:rFonts w:ascii="SimSun" w:hAnsi="SimSun" w:eastAsia="SimSun" w:cs="SimSun"/>
          <w:sz w:val="24"/>
          <w:szCs w:val="24"/>
        </w:rPr>
      </w:pPr>
      <w:r>
        <w:rPr>
          <w:rFonts w:ascii="SimSun" w:hAnsi="SimSun" w:eastAsia="SimSun" w:cs="SimSun"/>
          <w:sz w:val="24"/>
          <w:szCs w:val="24"/>
          <w:b/>
          <w:bCs/>
          <w:spacing w:val="-4"/>
        </w:rPr>
        <w:t>一、服务范围：</w:t>
      </w:r>
    </w:p>
    <w:p>
      <w:pPr>
        <w:ind w:left="12" w:right="222" w:firstLine="479"/>
        <w:spacing w:before="183" w:line="359" w:lineRule="auto"/>
        <w:rPr>
          <w:rFonts w:ascii="SimSun" w:hAnsi="SimSun" w:eastAsia="SimSun" w:cs="SimSun"/>
          <w:sz w:val="24"/>
          <w:szCs w:val="24"/>
        </w:rPr>
      </w:pPr>
      <w:r>
        <w:rPr>
          <w:rFonts w:ascii="SimSun" w:hAnsi="SimSun" w:eastAsia="SimSun" w:cs="SimSun"/>
          <w:sz w:val="24"/>
          <w:szCs w:val="24"/>
        </w:rPr>
        <w:t>完成207座小型水库普查任务及完成301.846km</w:t>
      </w:r>
      <w:r>
        <w:rPr>
          <w:rFonts w:ascii="SimSun" w:hAnsi="SimSun" w:eastAsia="SimSun" w:cs="SimSun"/>
          <w:sz w:val="24"/>
          <w:szCs w:val="24"/>
          <w:spacing w:val="-1"/>
        </w:rPr>
        <w:t>堤防普查任务(其中五级堤防</w:t>
      </w:r>
      <w:r>
        <w:rPr>
          <w:rFonts w:ascii="SimSun" w:hAnsi="SimSun" w:eastAsia="SimSun" w:cs="SimSun"/>
          <w:sz w:val="24"/>
          <w:szCs w:val="24"/>
        </w:rPr>
        <w:t>279.905km，四级堤防21.941km)，具体详见《</w:t>
      </w:r>
      <w:r>
        <w:rPr>
          <w:rFonts w:ascii="SimSun" w:hAnsi="SimSun" w:eastAsia="SimSun" w:cs="SimSun"/>
          <w:sz w:val="24"/>
          <w:szCs w:val="24"/>
          <w:spacing w:val="-1"/>
        </w:rPr>
        <w:t>衡阳县小（1）型水库情况统计</w:t>
      </w:r>
    </w:p>
    <w:p>
      <w:pPr>
        <w:ind w:left="8" w:right="342"/>
        <w:spacing w:line="359" w:lineRule="auto"/>
        <w:rPr>
          <w:rFonts w:ascii="SimSun" w:hAnsi="SimSun" w:eastAsia="SimSun" w:cs="SimSun"/>
          <w:sz w:val="24"/>
          <w:szCs w:val="24"/>
        </w:rPr>
      </w:pPr>
      <w:r>
        <w:rPr>
          <w:rFonts w:ascii="SimSun" w:hAnsi="SimSun" w:eastAsia="SimSun" w:cs="SimSun"/>
          <w:sz w:val="24"/>
          <w:szCs w:val="24"/>
        </w:rPr>
        <w:t>表》、《衡阳县小（2）型水库情况统计表》、《衡阳县</w:t>
      </w:r>
      <w:r>
        <w:rPr>
          <w:rFonts w:ascii="SimSun" w:hAnsi="SimSun" w:eastAsia="SimSun" w:cs="SimSun"/>
          <w:sz w:val="24"/>
          <w:szCs w:val="24"/>
          <w:spacing w:val="-1"/>
        </w:rPr>
        <w:t>（4级）堤防普查明细</w:t>
      </w:r>
      <w:r>
        <w:rPr>
          <w:rFonts w:ascii="SimSun" w:hAnsi="SimSun" w:eastAsia="SimSun" w:cs="SimSun"/>
          <w:sz w:val="24"/>
          <w:szCs w:val="24"/>
          <w:spacing w:val="-1"/>
        </w:rPr>
        <w:t>表》、《衡阳县（5级）堤防普查明细表》。</w:t>
      </w:r>
    </w:p>
    <w:p>
      <w:pPr>
        <w:ind w:left="13"/>
        <w:spacing w:line="219" w:lineRule="auto"/>
        <w:rPr>
          <w:rFonts w:ascii="SimSun" w:hAnsi="SimSun" w:eastAsia="SimSun" w:cs="SimSun"/>
          <w:sz w:val="24"/>
          <w:szCs w:val="24"/>
        </w:rPr>
      </w:pPr>
      <w:r>
        <w:rPr>
          <w:rFonts w:ascii="SimSun" w:hAnsi="SimSun" w:eastAsia="SimSun" w:cs="SimSun"/>
          <w:sz w:val="24"/>
          <w:szCs w:val="24"/>
          <w:b/>
          <w:bCs/>
          <w:spacing w:val="-4"/>
        </w:rPr>
        <w:t>二、服务内容</w:t>
      </w:r>
    </w:p>
    <w:p>
      <w:pPr>
        <w:ind w:left="501"/>
        <w:spacing w:before="183" w:line="219" w:lineRule="auto"/>
        <w:rPr>
          <w:rFonts w:ascii="SimSun" w:hAnsi="SimSun" w:eastAsia="SimSun" w:cs="SimSun"/>
          <w:sz w:val="24"/>
          <w:szCs w:val="24"/>
        </w:rPr>
      </w:pPr>
      <w:r>
        <w:rPr>
          <w:rFonts w:ascii="SimSun" w:hAnsi="SimSun" w:eastAsia="SimSun" w:cs="SimSun"/>
          <w:sz w:val="24"/>
          <w:szCs w:val="24"/>
          <w:spacing w:val="-3"/>
        </w:rPr>
        <w:t>（一）普查内容</w:t>
      </w:r>
    </w:p>
    <w:p>
      <w:pPr>
        <w:ind w:left="501"/>
        <w:spacing w:before="180" w:line="219" w:lineRule="auto"/>
        <w:rPr>
          <w:rFonts w:ascii="SimSun" w:hAnsi="SimSun" w:eastAsia="SimSun" w:cs="SimSun"/>
          <w:sz w:val="24"/>
          <w:szCs w:val="24"/>
        </w:rPr>
      </w:pPr>
      <w:r>
        <w:rPr>
          <w:rFonts w:ascii="SimSun" w:hAnsi="SimSun" w:eastAsia="SimSun" w:cs="SimSun"/>
          <w:sz w:val="24"/>
          <w:szCs w:val="24"/>
          <w:spacing w:val="-1"/>
        </w:rPr>
        <w:t>（1）普查对象的工程基本情况，存在白蚁等害堤动物危害的工程情况；</w:t>
      </w:r>
    </w:p>
    <w:p>
      <w:pPr>
        <w:ind w:left="11" w:right="262" w:firstLine="489"/>
        <w:spacing w:before="183" w:line="289" w:lineRule="auto"/>
        <w:rPr>
          <w:rFonts w:ascii="SimSun" w:hAnsi="SimSun" w:eastAsia="SimSun" w:cs="SimSun"/>
          <w:sz w:val="24"/>
          <w:szCs w:val="24"/>
        </w:rPr>
      </w:pPr>
      <w:r>
        <w:rPr>
          <w:rFonts w:ascii="SimSun" w:hAnsi="SimSun" w:eastAsia="SimSun" w:cs="SimSun"/>
          <w:sz w:val="24"/>
          <w:szCs w:val="24"/>
          <w:spacing w:val="-2"/>
        </w:rPr>
        <w:t>（2）白蚁等害堤动物防治工作的机构设置、人员配备、制度建立与执行、</w:t>
      </w:r>
      <w:r>
        <w:rPr>
          <w:rFonts w:ascii="SimSun" w:hAnsi="SimSun" w:eastAsia="SimSun" w:cs="SimSun"/>
          <w:sz w:val="24"/>
          <w:szCs w:val="24"/>
          <w:spacing w:val="-2"/>
        </w:rPr>
        <w:t>经费落实等情况；</w:t>
      </w:r>
    </w:p>
    <w:p>
      <w:pPr>
        <w:ind w:left="12" w:right="222" w:firstLine="488"/>
        <w:spacing w:before="183" w:line="289" w:lineRule="auto"/>
        <w:rPr>
          <w:rFonts w:ascii="SimSun" w:hAnsi="SimSun" w:eastAsia="SimSun" w:cs="SimSun"/>
          <w:sz w:val="24"/>
          <w:szCs w:val="24"/>
        </w:rPr>
      </w:pPr>
      <w:r>
        <w:rPr>
          <w:rFonts w:ascii="SimSun" w:hAnsi="SimSun" w:eastAsia="SimSun" w:cs="SimSun"/>
          <w:sz w:val="24"/>
          <w:szCs w:val="24"/>
          <w:spacing w:val="-1"/>
        </w:rPr>
        <w:t>（3）此前开展白蚁等害堤动物普查工作的依据、方法、普查成果，以及采</w:t>
      </w:r>
      <w:r>
        <w:rPr>
          <w:rFonts w:ascii="SimSun" w:hAnsi="SimSun" w:eastAsia="SimSun" w:cs="SimSun"/>
          <w:sz w:val="24"/>
          <w:szCs w:val="24"/>
        </w:rPr>
        <w:t>取的预防和治理措施，近3年白蚁等害堤动物</w:t>
      </w:r>
      <w:r>
        <w:rPr>
          <w:rFonts w:ascii="SimSun" w:hAnsi="SimSun" w:eastAsia="SimSun" w:cs="SimSun"/>
          <w:sz w:val="24"/>
          <w:szCs w:val="24"/>
          <w:spacing w:val="-1"/>
        </w:rPr>
        <w:t>危害趋势和防治工作的典型案例</w:t>
      </w:r>
    </w:p>
    <w:p>
      <w:pPr>
        <w:ind w:left="11"/>
        <w:spacing w:before="183" w:line="219" w:lineRule="auto"/>
        <w:rPr>
          <w:rFonts w:ascii="SimSun" w:hAnsi="SimSun" w:eastAsia="SimSun" w:cs="SimSun"/>
          <w:sz w:val="24"/>
          <w:szCs w:val="24"/>
        </w:rPr>
      </w:pPr>
      <w:r>
        <w:rPr>
          <w:rFonts w:ascii="SimSun" w:hAnsi="SimSun" w:eastAsia="SimSun" w:cs="SimSun"/>
          <w:sz w:val="24"/>
          <w:szCs w:val="24"/>
          <w:spacing w:val="-6"/>
        </w:rPr>
        <w:t>等；</w:t>
      </w:r>
    </w:p>
    <w:p>
      <w:pPr>
        <w:ind w:left="501"/>
        <w:spacing w:before="181" w:line="219" w:lineRule="auto"/>
        <w:rPr>
          <w:rFonts w:ascii="SimSun" w:hAnsi="SimSun" w:eastAsia="SimSun" w:cs="SimSun"/>
          <w:sz w:val="24"/>
          <w:szCs w:val="24"/>
        </w:rPr>
      </w:pPr>
      <w:r>
        <w:rPr>
          <w:rFonts w:ascii="SimSun" w:hAnsi="SimSun" w:eastAsia="SimSun" w:cs="SimSun"/>
          <w:sz w:val="24"/>
          <w:szCs w:val="24"/>
          <w:spacing w:val="-1"/>
        </w:rPr>
        <w:t>（4）白蚁等害堤动物防治新技术、新设备、新药物的研发及应用情况；</w:t>
      </w:r>
    </w:p>
    <w:p>
      <w:pPr>
        <w:ind w:left="16" w:right="222" w:firstLine="485"/>
        <w:spacing w:before="182" w:line="289" w:lineRule="auto"/>
        <w:rPr>
          <w:rFonts w:ascii="SimSun" w:hAnsi="SimSun" w:eastAsia="SimSun" w:cs="SimSun"/>
          <w:sz w:val="24"/>
          <w:szCs w:val="24"/>
        </w:rPr>
      </w:pPr>
      <w:r>
        <w:rPr>
          <w:rFonts w:ascii="SimSun" w:hAnsi="SimSun" w:eastAsia="SimSun" w:cs="SimSun"/>
          <w:sz w:val="24"/>
          <w:szCs w:val="24"/>
          <w:spacing w:val="-1"/>
        </w:rPr>
        <w:t>（5）当前白蚁等害堤动物防治工作存在的主要问题，以及对下一步工作的</w:t>
      </w:r>
      <w:r>
        <w:rPr>
          <w:rFonts w:ascii="SimSun" w:hAnsi="SimSun" w:eastAsia="SimSun" w:cs="SimSun"/>
          <w:sz w:val="24"/>
          <w:szCs w:val="24"/>
          <w:spacing w:val="-3"/>
        </w:rPr>
        <w:t>意见和建议。</w:t>
      </w:r>
    </w:p>
    <w:p>
      <w:pPr>
        <w:ind w:left="501"/>
        <w:spacing w:before="183" w:line="219" w:lineRule="auto"/>
        <w:rPr>
          <w:rFonts w:ascii="SimSun" w:hAnsi="SimSun" w:eastAsia="SimSun" w:cs="SimSun"/>
          <w:sz w:val="24"/>
          <w:szCs w:val="24"/>
        </w:rPr>
      </w:pPr>
      <w:r>
        <w:rPr>
          <w:rFonts w:ascii="SimSun" w:hAnsi="SimSun" w:eastAsia="SimSun" w:cs="SimSun"/>
          <w:sz w:val="24"/>
          <w:szCs w:val="24"/>
          <w:spacing w:val="-3"/>
        </w:rPr>
        <w:t>（二）普查范围</w:t>
      </w:r>
    </w:p>
    <w:p>
      <w:pPr>
        <w:ind w:left="9" w:right="222" w:firstLine="491"/>
        <w:spacing w:before="184" w:line="288" w:lineRule="auto"/>
        <w:rPr>
          <w:rFonts w:ascii="SimSun" w:hAnsi="SimSun" w:eastAsia="SimSun" w:cs="SimSun"/>
          <w:sz w:val="24"/>
          <w:szCs w:val="24"/>
        </w:rPr>
      </w:pPr>
      <w:r>
        <w:rPr>
          <w:rFonts w:ascii="SimSun" w:hAnsi="SimSun" w:eastAsia="SimSun" w:cs="SimSun"/>
          <w:sz w:val="24"/>
          <w:szCs w:val="24"/>
          <w:spacing w:val="-1"/>
        </w:rPr>
        <w:t>（1）蚁患区：水库大坝为坝体、坝两端及离坝脚线50m内;堤防为堤身、离</w:t>
      </w:r>
      <w:r>
        <w:rPr>
          <w:rFonts w:ascii="SimSun" w:hAnsi="SimSun" w:eastAsia="SimSun" w:cs="SimSun"/>
          <w:sz w:val="24"/>
          <w:szCs w:val="24"/>
          <w:spacing w:val="-2"/>
        </w:rPr>
        <w:t>堤脚线50m内。</w:t>
      </w:r>
    </w:p>
    <w:p>
      <w:pPr>
        <w:ind w:left="11" w:right="222" w:firstLine="489"/>
        <w:spacing w:before="185" w:line="287" w:lineRule="auto"/>
        <w:rPr>
          <w:rFonts w:ascii="SimSun" w:hAnsi="SimSun" w:eastAsia="SimSun" w:cs="SimSun"/>
          <w:sz w:val="24"/>
          <w:szCs w:val="24"/>
        </w:rPr>
      </w:pPr>
      <w:r>
        <w:rPr>
          <w:rFonts w:ascii="SimSun" w:hAnsi="SimSun" w:eastAsia="SimSun" w:cs="SimSun"/>
          <w:sz w:val="24"/>
          <w:szCs w:val="24"/>
        </w:rPr>
        <w:t>（2）蚁源区：水库大坝为离坝脚50m—</w:t>
      </w:r>
      <w:r>
        <w:rPr>
          <w:rFonts w:ascii="SimSun" w:hAnsi="SimSun" w:eastAsia="SimSun" w:cs="SimSun"/>
          <w:sz w:val="24"/>
          <w:szCs w:val="24"/>
          <w:spacing w:val="-1"/>
        </w:rPr>
        <w:t>500m;堤防为离堤脚线50m-100m。在</w:t>
      </w:r>
      <w:r>
        <w:rPr>
          <w:rFonts w:ascii="SimSun" w:hAnsi="SimSun" w:eastAsia="SimSun" w:cs="SimSun"/>
          <w:sz w:val="24"/>
          <w:szCs w:val="24"/>
          <w:spacing w:val="-1"/>
        </w:rPr>
        <w:t>上述区域之外有山体和树林的,外延洒围宜统一扩大至1000m。</w:t>
      </w:r>
    </w:p>
    <w:p>
      <w:pPr>
        <w:ind w:left="501"/>
        <w:spacing w:before="184" w:line="219" w:lineRule="auto"/>
        <w:rPr>
          <w:rFonts w:ascii="SimSun" w:hAnsi="SimSun" w:eastAsia="SimSun" w:cs="SimSun"/>
          <w:sz w:val="24"/>
          <w:szCs w:val="24"/>
        </w:rPr>
      </w:pPr>
      <w:r>
        <w:rPr>
          <w:rFonts w:ascii="SimSun" w:hAnsi="SimSun" w:eastAsia="SimSun" w:cs="SimSun"/>
          <w:sz w:val="24"/>
          <w:szCs w:val="24"/>
          <w:spacing w:val="-3"/>
        </w:rPr>
        <w:t>（三）普查方法</w:t>
      </w:r>
    </w:p>
    <w:p>
      <w:pPr>
        <w:spacing w:line="219" w:lineRule="auto"/>
        <w:sectPr>
          <w:headerReference w:type="default" r:id="rId21"/>
          <w:footerReference w:type="default" r:id="rId96"/>
          <w:pgSz w:w="11905" w:h="16839"/>
          <w:pgMar w:top="400" w:right="1700" w:bottom="1280" w:left="1701" w:header="0" w:footer="1022" w:gutter="0"/>
        </w:sectPr>
        <w:rPr>
          <w:rFonts w:ascii="SimSun" w:hAnsi="SimSun" w:eastAsia="SimSun" w:cs="SimSun"/>
          <w:sz w:val="24"/>
          <w:szCs w:val="24"/>
        </w:rPr>
      </w:pPr>
    </w:p>
    <w:p>
      <w:pPr>
        <w:spacing w:line="275" w:lineRule="auto"/>
        <w:rPr>
          <w:rFonts w:ascii="Arial"/>
          <w:sz w:val="21"/>
        </w:rPr>
      </w:pPr>
      <w:r/>
    </w:p>
    <w:p>
      <w:pPr>
        <w:ind w:left="8" w:right="103" w:firstLine="480"/>
        <w:spacing w:before="78" w:line="359" w:lineRule="auto"/>
        <w:jc w:val="both"/>
        <w:rPr>
          <w:rFonts w:ascii="SimSun" w:hAnsi="SimSun" w:eastAsia="SimSun" w:cs="SimSun"/>
          <w:sz w:val="24"/>
          <w:szCs w:val="24"/>
        </w:rPr>
      </w:pPr>
      <w:r>
        <w:rPr>
          <w:rFonts w:ascii="SimSun" w:hAnsi="SimSun" w:eastAsia="SimSun" w:cs="SimSun"/>
          <w:sz w:val="24"/>
          <w:szCs w:val="24"/>
        </w:rPr>
        <w:t>采用人工踏查与无人机遥感监测，通过对水库的迎水</w:t>
      </w:r>
      <w:r>
        <w:rPr>
          <w:rFonts w:ascii="SimSun" w:hAnsi="SimSun" w:eastAsia="SimSun" w:cs="SimSun"/>
          <w:sz w:val="24"/>
          <w:szCs w:val="24"/>
          <w:spacing w:val="-1"/>
        </w:rPr>
        <w:t>坡、背水坡、坝顶、坝</w:t>
      </w:r>
      <w:r>
        <w:rPr>
          <w:rFonts w:ascii="SimSun" w:hAnsi="SimSun" w:eastAsia="SimSun" w:cs="SimSun"/>
          <w:sz w:val="24"/>
          <w:szCs w:val="24"/>
        </w:rPr>
        <w:t>底、蚁源区（周边50米）、泄洪道等；堤防外放破、管理</w:t>
      </w:r>
      <w:r>
        <w:rPr>
          <w:rFonts w:ascii="SimSun" w:hAnsi="SimSun" w:eastAsia="SimSun" w:cs="SimSun"/>
          <w:sz w:val="24"/>
          <w:szCs w:val="24"/>
          <w:spacing w:val="-1"/>
        </w:rPr>
        <w:t>范围等。查找白蚁活动</w:t>
      </w:r>
      <w:r>
        <w:rPr>
          <w:rFonts w:ascii="SimSun" w:hAnsi="SimSun" w:eastAsia="SimSun" w:cs="SimSun"/>
          <w:sz w:val="24"/>
          <w:szCs w:val="24"/>
        </w:rPr>
        <w:t>的泥被、泥线、分群孔、被害物（白蚁蛀食食物）、真菌</w:t>
      </w:r>
      <w:r>
        <w:rPr>
          <w:rFonts w:ascii="SimSun" w:hAnsi="SimSun" w:eastAsia="SimSun" w:cs="SimSun"/>
          <w:sz w:val="24"/>
          <w:szCs w:val="24"/>
          <w:spacing w:val="-1"/>
        </w:rPr>
        <w:t>指示物等地表迹象，检</w:t>
      </w:r>
      <w:r>
        <w:rPr>
          <w:rFonts w:ascii="SimSun" w:hAnsi="SimSun" w:eastAsia="SimSun" w:cs="SimSun"/>
          <w:sz w:val="24"/>
          <w:szCs w:val="24"/>
        </w:rPr>
        <w:t>查蚁患区与蚁源区白蚁活动的地表迹象，包括数木、植被</w:t>
      </w:r>
      <w:r>
        <w:rPr>
          <w:rFonts w:ascii="SimSun" w:hAnsi="SimSun" w:eastAsia="SimSun" w:cs="SimSun"/>
          <w:sz w:val="24"/>
          <w:szCs w:val="24"/>
          <w:spacing w:val="-1"/>
        </w:rPr>
        <w:t>和建筑物等白蚁危害的</w:t>
      </w:r>
      <w:r>
        <w:rPr>
          <w:rFonts w:ascii="SimSun" w:hAnsi="SimSun" w:eastAsia="SimSun" w:cs="SimSun"/>
          <w:sz w:val="24"/>
          <w:szCs w:val="24"/>
          <w:spacing w:val="-1"/>
        </w:rPr>
        <w:t>情况，确定白蚁危险的区域和程度，并确定白蚁的种类。</w:t>
      </w:r>
    </w:p>
    <w:p>
      <w:pPr>
        <w:ind w:left="501"/>
        <w:spacing w:line="219" w:lineRule="auto"/>
        <w:rPr>
          <w:rFonts w:ascii="SimSun" w:hAnsi="SimSun" w:eastAsia="SimSun" w:cs="SimSun"/>
          <w:sz w:val="24"/>
          <w:szCs w:val="24"/>
        </w:rPr>
      </w:pPr>
      <w:r>
        <w:rPr>
          <w:rFonts w:ascii="SimSun" w:hAnsi="SimSun" w:eastAsia="SimSun" w:cs="SimSun"/>
          <w:sz w:val="24"/>
          <w:szCs w:val="24"/>
          <w:spacing w:val="-3"/>
        </w:rPr>
        <w:t>（四）普查对象</w:t>
      </w:r>
    </w:p>
    <w:p>
      <w:pPr>
        <w:ind w:left="8" w:right="161" w:firstLine="480"/>
        <w:spacing w:before="181" w:line="359" w:lineRule="auto"/>
        <w:jc w:val="both"/>
        <w:rPr>
          <w:rFonts w:ascii="SimSun" w:hAnsi="SimSun" w:eastAsia="SimSun" w:cs="SimSun"/>
          <w:sz w:val="24"/>
          <w:szCs w:val="24"/>
        </w:rPr>
      </w:pPr>
      <w:r>
        <w:rPr>
          <w:rFonts w:ascii="SimSun" w:hAnsi="SimSun" w:eastAsia="SimSun" w:cs="SimSun"/>
          <w:sz w:val="24"/>
          <w:szCs w:val="24"/>
        </w:rPr>
        <w:t>对衡阳县207座小型水库大坝进行白蚁普查任务，其中</w:t>
      </w:r>
      <w:r>
        <w:rPr>
          <w:rFonts w:ascii="SimSun" w:hAnsi="SimSun" w:eastAsia="SimSun" w:cs="SimSun"/>
          <w:sz w:val="24"/>
          <w:szCs w:val="24"/>
          <w:spacing w:val="-1"/>
        </w:rPr>
        <w:t>小一型水库37座，小</w:t>
      </w:r>
      <w:r>
        <w:rPr>
          <w:rFonts w:ascii="SimSun" w:hAnsi="SimSun" w:eastAsia="SimSun" w:cs="SimSun"/>
          <w:sz w:val="24"/>
          <w:szCs w:val="24"/>
          <w:spacing w:val="-1"/>
        </w:rPr>
        <w:t>二型水库170座；以及对301.846km堤防白</w:t>
      </w:r>
      <w:r>
        <w:rPr>
          <w:rFonts w:ascii="SimSun" w:hAnsi="SimSun" w:eastAsia="SimSun" w:cs="SimSun"/>
          <w:sz w:val="24"/>
          <w:szCs w:val="24"/>
          <w:spacing w:val="-2"/>
        </w:rPr>
        <w:t>蚁普查任务，其中5级堤防279.905km，</w:t>
      </w:r>
      <w:r>
        <w:rPr>
          <w:rFonts w:ascii="SimSun" w:hAnsi="SimSun" w:eastAsia="SimSun" w:cs="SimSun"/>
          <w:sz w:val="24"/>
          <w:szCs w:val="24"/>
        </w:rPr>
        <w:t xml:space="preserve"> </w:t>
      </w:r>
      <w:r>
        <w:rPr>
          <w:rFonts w:ascii="SimSun" w:hAnsi="SimSun" w:eastAsia="SimSun" w:cs="SimSun"/>
          <w:sz w:val="24"/>
          <w:szCs w:val="24"/>
          <w:spacing w:val="-1"/>
        </w:rPr>
        <w:t>4级堤防21.941km。</w:t>
      </w:r>
    </w:p>
    <w:p>
      <w:pPr>
        <w:ind w:left="9"/>
        <w:spacing w:line="219" w:lineRule="auto"/>
        <w:rPr>
          <w:rFonts w:ascii="SimSun" w:hAnsi="SimSun" w:eastAsia="SimSun" w:cs="SimSun"/>
          <w:sz w:val="24"/>
          <w:szCs w:val="24"/>
        </w:rPr>
      </w:pPr>
      <w:r>
        <w:rPr>
          <w:rFonts w:ascii="SimSun" w:hAnsi="SimSun" w:eastAsia="SimSun" w:cs="SimSun"/>
          <w:sz w:val="24"/>
          <w:szCs w:val="24"/>
          <w:b/>
          <w:bCs/>
          <w:spacing w:val="-4"/>
        </w:rPr>
        <w:t>三、成果交付</w:t>
      </w:r>
    </w:p>
    <w:p>
      <w:pPr>
        <w:ind w:left="507"/>
        <w:spacing w:before="180" w:line="218" w:lineRule="auto"/>
        <w:rPr>
          <w:rFonts w:ascii="SimSun" w:hAnsi="SimSun" w:eastAsia="SimSun" w:cs="SimSun"/>
          <w:sz w:val="24"/>
          <w:szCs w:val="24"/>
        </w:rPr>
      </w:pPr>
      <w:r>
        <w:rPr>
          <w:rFonts w:ascii="SimSun" w:hAnsi="SimSun" w:eastAsia="SimSun" w:cs="SimSun"/>
          <w:sz w:val="24"/>
          <w:szCs w:val="24"/>
          <w:spacing w:val="-1"/>
        </w:rPr>
        <w:t>1.普查报告与防治工作报告，项目合同，普查设计方案或实施方案。</w:t>
      </w:r>
    </w:p>
    <w:p>
      <w:pPr>
        <w:ind w:left="492"/>
        <w:spacing w:before="185" w:line="219" w:lineRule="auto"/>
        <w:rPr>
          <w:rFonts w:ascii="SimSun" w:hAnsi="SimSun" w:eastAsia="SimSun" w:cs="SimSun"/>
          <w:sz w:val="24"/>
          <w:szCs w:val="24"/>
        </w:rPr>
      </w:pPr>
      <w:r>
        <w:rPr>
          <w:rFonts w:ascii="SimSun" w:hAnsi="SimSun" w:eastAsia="SimSun" w:cs="SimSun"/>
          <w:sz w:val="24"/>
          <w:szCs w:val="24"/>
        </w:rPr>
        <w:t>2.完整的普查过程资料，包括记录表、影</w:t>
      </w:r>
      <w:r>
        <w:rPr>
          <w:rFonts w:ascii="SimSun" w:hAnsi="SimSun" w:eastAsia="SimSun" w:cs="SimSun"/>
          <w:sz w:val="24"/>
          <w:szCs w:val="24"/>
          <w:spacing w:val="-1"/>
        </w:rPr>
        <w:t>像资料、危害等级评定资料等。</w:t>
      </w:r>
    </w:p>
    <w:p>
      <w:pPr>
        <w:ind w:left="14" w:firstLine="480"/>
        <w:spacing w:before="181" w:line="290" w:lineRule="auto"/>
        <w:rPr>
          <w:rFonts w:ascii="SimSun" w:hAnsi="SimSun" w:eastAsia="SimSun" w:cs="SimSun"/>
          <w:sz w:val="24"/>
          <w:szCs w:val="24"/>
        </w:rPr>
      </w:pPr>
      <w:r>
        <w:rPr>
          <w:rFonts w:ascii="SimSun" w:hAnsi="SimSun" w:eastAsia="SimSun" w:cs="SimSun"/>
          <w:sz w:val="24"/>
          <w:szCs w:val="24"/>
          <w:spacing w:val="3"/>
        </w:rPr>
        <w:t>3.部分项目要求提供照片、堤防断面照片</w:t>
      </w:r>
      <w:r>
        <w:rPr>
          <w:rFonts w:ascii="SimSun" w:hAnsi="SimSun" w:eastAsia="SimSun" w:cs="SimSun"/>
          <w:sz w:val="24"/>
          <w:szCs w:val="24"/>
          <w:spacing w:val="2"/>
        </w:rPr>
        <w:t>、或视频资料，并完成普查结果的</w:t>
      </w:r>
      <w:r>
        <w:rPr>
          <w:rFonts w:ascii="SimSun" w:hAnsi="SimSun" w:eastAsia="SimSun" w:cs="SimSun"/>
          <w:sz w:val="24"/>
          <w:szCs w:val="24"/>
          <w:spacing w:val="-2"/>
        </w:rPr>
        <w:t>系统平台录入工作。</w:t>
      </w:r>
    </w:p>
    <w:p>
      <w:pPr>
        <w:ind w:left="488"/>
        <w:spacing w:before="179" w:line="218" w:lineRule="auto"/>
        <w:rPr>
          <w:rFonts w:ascii="SimSun" w:hAnsi="SimSun" w:eastAsia="SimSun" w:cs="SimSun"/>
          <w:sz w:val="24"/>
          <w:szCs w:val="24"/>
        </w:rPr>
      </w:pPr>
      <w:r>
        <w:rPr>
          <w:rFonts w:ascii="SimSun" w:hAnsi="SimSun" w:eastAsia="SimSun" w:cs="SimSun"/>
          <w:sz w:val="24"/>
          <w:szCs w:val="24"/>
          <w:spacing w:val="-1"/>
        </w:rPr>
        <w:t>4.实施总结报告以及其它有关技术报告。</w:t>
      </w:r>
    </w:p>
    <w:p>
      <w:pPr>
        <w:ind w:left="32"/>
        <w:spacing w:before="185" w:line="220" w:lineRule="auto"/>
        <w:rPr>
          <w:rFonts w:ascii="SimSun" w:hAnsi="SimSun" w:eastAsia="SimSun" w:cs="SimSun"/>
          <w:sz w:val="24"/>
          <w:szCs w:val="24"/>
        </w:rPr>
      </w:pPr>
      <w:r>
        <w:rPr>
          <w:rFonts w:ascii="SimSun" w:hAnsi="SimSun" w:eastAsia="SimSun" w:cs="SimSun"/>
          <w:sz w:val="24"/>
          <w:szCs w:val="24"/>
          <w:b/>
          <w:bCs/>
          <w:spacing w:val="-8"/>
        </w:rPr>
        <w:t>四、质量标准</w:t>
      </w:r>
    </w:p>
    <w:p>
      <w:pPr>
        <w:ind w:left="10" w:right="2" w:firstLine="480"/>
        <w:spacing w:before="181" w:line="359" w:lineRule="auto"/>
        <w:jc w:val="both"/>
        <w:rPr>
          <w:rFonts w:ascii="SimSun" w:hAnsi="SimSun" w:eastAsia="SimSun" w:cs="SimSun"/>
          <w:sz w:val="24"/>
          <w:szCs w:val="24"/>
        </w:rPr>
      </w:pPr>
      <w:r>
        <w:rPr>
          <w:rFonts w:ascii="SimSun" w:hAnsi="SimSun" w:eastAsia="SimSun" w:cs="SimSun"/>
          <w:sz w:val="24"/>
          <w:szCs w:val="24"/>
          <w:spacing w:val="3"/>
        </w:rPr>
        <w:t>依据《水利工程白蚁防治技术指南(试行)》</w:t>
      </w:r>
      <w:r>
        <w:rPr>
          <w:rFonts w:ascii="SimSun" w:hAnsi="SimSun" w:eastAsia="SimSun" w:cs="SimSun"/>
          <w:sz w:val="24"/>
          <w:szCs w:val="24"/>
          <w:spacing w:val="2"/>
        </w:rPr>
        <w:t>、《水利工程白蚁防治技术规程</w:t>
      </w:r>
      <w:r>
        <w:rPr>
          <w:rFonts w:ascii="SimSun" w:hAnsi="SimSun" w:eastAsia="SimSun" w:cs="SimSun"/>
          <w:sz w:val="24"/>
          <w:szCs w:val="24"/>
        </w:rPr>
        <w:t>SL</w:t>
      </w:r>
      <w:r>
        <w:rPr>
          <w:rFonts w:ascii="SimSun" w:hAnsi="SimSun" w:eastAsia="SimSun" w:cs="SimSun"/>
          <w:sz w:val="24"/>
          <w:szCs w:val="24"/>
          <w:spacing w:val="2"/>
        </w:rPr>
        <w:t>/T836-2024》、《湖南省水利厅办公室关于做好2025年度水利工程白蚁等害堤</w:t>
      </w:r>
      <w:r>
        <w:rPr>
          <w:rFonts w:ascii="SimSun" w:hAnsi="SimSun" w:eastAsia="SimSun" w:cs="SimSun"/>
          <w:sz w:val="24"/>
          <w:szCs w:val="24"/>
        </w:rPr>
        <w:t>动物防治工作的通知》（湘水办函[2025]125号</w:t>
      </w:r>
      <w:r>
        <w:rPr>
          <w:rFonts w:ascii="SimSun" w:hAnsi="SimSun" w:eastAsia="SimSun" w:cs="SimSun"/>
          <w:sz w:val="24"/>
          <w:szCs w:val="24"/>
          <w:spacing w:val="-1"/>
        </w:rPr>
        <w:t>）等国家或地方规范执行。</w:t>
      </w:r>
    </w:p>
    <w:p>
      <w:pPr>
        <w:ind w:left="507"/>
        <w:spacing w:line="219" w:lineRule="auto"/>
        <w:rPr>
          <w:rFonts w:ascii="SimSun" w:hAnsi="SimSun" w:eastAsia="SimSun" w:cs="SimSun"/>
          <w:sz w:val="24"/>
          <w:szCs w:val="24"/>
        </w:rPr>
      </w:pPr>
      <w:r>
        <w:rPr>
          <w:rFonts w:ascii="SimSun" w:hAnsi="SimSun" w:eastAsia="SimSun" w:cs="SimSun"/>
          <w:sz w:val="24"/>
          <w:szCs w:val="24"/>
          <w:spacing w:val="-1"/>
        </w:rPr>
        <w:t>1.中标人应牢固树立风险意识，高度重视</w:t>
      </w:r>
      <w:r>
        <w:rPr>
          <w:rFonts w:ascii="SimSun" w:hAnsi="SimSun" w:eastAsia="SimSun" w:cs="SimSun"/>
          <w:sz w:val="24"/>
          <w:szCs w:val="24"/>
          <w:spacing w:val="-2"/>
        </w:rPr>
        <w:t>普查工作。</w:t>
      </w:r>
    </w:p>
    <w:p>
      <w:pPr>
        <w:ind w:left="8" w:firstLine="483"/>
        <w:spacing w:before="184" w:line="288" w:lineRule="auto"/>
        <w:rPr>
          <w:rFonts w:ascii="SimSun" w:hAnsi="SimSun" w:eastAsia="SimSun" w:cs="SimSun"/>
          <w:sz w:val="24"/>
          <w:szCs w:val="24"/>
        </w:rPr>
      </w:pPr>
      <w:r>
        <w:rPr>
          <w:rFonts w:ascii="SimSun" w:hAnsi="SimSun" w:eastAsia="SimSun" w:cs="SimSun"/>
          <w:sz w:val="24"/>
          <w:szCs w:val="24"/>
          <w:spacing w:val="3"/>
        </w:rPr>
        <w:t>2.精心组织施工，落实责任，安排专人负责项</w:t>
      </w:r>
      <w:r>
        <w:rPr>
          <w:rFonts w:ascii="SimSun" w:hAnsi="SimSun" w:eastAsia="SimSun" w:cs="SimSun"/>
          <w:sz w:val="24"/>
          <w:szCs w:val="24"/>
          <w:spacing w:val="2"/>
        </w:rPr>
        <w:t>目实施，项目实施过程中接受</w:t>
      </w:r>
      <w:r>
        <w:rPr>
          <w:rFonts w:ascii="SimSun" w:hAnsi="SimSun" w:eastAsia="SimSun" w:cs="SimSun"/>
          <w:sz w:val="24"/>
          <w:szCs w:val="24"/>
          <w:spacing w:val="-1"/>
        </w:rPr>
        <w:t>采购人的监督管理。</w:t>
      </w:r>
    </w:p>
    <w:p>
      <w:pPr>
        <w:ind w:left="13"/>
        <w:spacing w:before="184" w:line="219" w:lineRule="auto"/>
        <w:rPr>
          <w:rFonts w:ascii="SimSun" w:hAnsi="SimSun" w:eastAsia="SimSun" w:cs="SimSun"/>
          <w:sz w:val="24"/>
          <w:szCs w:val="24"/>
        </w:rPr>
      </w:pPr>
      <w:r>
        <w:rPr>
          <w:rFonts w:ascii="SimSun" w:hAnsi="SimSun" w:eastAsia="SimSun" w:cs="SimSun"/>
          <w:sz w:val="24"/>
          <w:szCs w:val="24"/>
          <w:b/>
          <w:bCs/>
          <w:spacing w:val="-4"/>
        </w:rPr>
        <w:t>五、项目验收</w:t>
      </w:r>
    </w:p>
    <w:p>
      <w:pPr>
        <w:ind w:left="8" w:firstLine="484"/>
        <w:spacing w:before="180" w:line="360" w:lineRule="auto"/>
        <w:jc w:val="both"/>
        <w:rPr>
          <w:rFonts w:ascii="SimSun" w:hAnsi="SimSun" w:eastAsia="SimSun" w:cs="SimSun"/>
          <w:sz w:val="24"/>
          <w:szCs w:val="24"/>
        </w:rPr>
      </w:pPr>
      <w:r>
        <w:rPr>
          <w:rFonts w:ascii="SimSun" w:hAnsi="SimSun" w:eastAsia="SimSun" w:cs="SimSun"/>
          <w:sz w:val="24"/>
          <w:szCs w:val="24"/>
          <w:spacing w:val="3"/>
        </w:rPr>
        <w:t>项目验收由中标人申请，采购单位组织验收，按《</w:t>
      </w:r>
      <w:r>
        <w:rPr>
          <w:rFonts w:ascii="SimSun" w:hAnsi="SimSun" w:eastAsia="SimSun" w:cs="SimSun"/>
          <w:sz w:val="24"/>
          <w:szCs w:val="24"/>
          <w:spacing w:val="2"/>
        </w:rPr>
        <w:t>水利工程白蚁防治技术规</w:t>
      </w:r>
      <w:r>
        <w:rPr>
          <w:rFonts w:ascii="SimSun" w:hAnsi="SimSun" w:eastAsia="SimSun" w:cs="SimSun"/>
          <w:sz w:val="24"/>
          <w:szCs w:val="24"/>
          <w:spacing w:val="2"/>
        </w:rPr>
        <w:t>程 </w:t>
      </w:r>
      <w:r>
        <w:rPr>
          <w:rFonts w:ascii="SimSun" w:hAnsi="SimSun" w:eastAsia="SimSun" w:cs="SimSun"/>
          <w:sz w:val="24"/>
          <w:szCs w:val="24"/>
        </w:rPr>
        <w:t>SL</w:t>
      </w:r>
      <w:r>
        <w:rPr>
          <w:rFonts w:ascii="SimSun" w:hAnsi="SimSun" w:eastAsia="SimSun" w:cs="SimSun"/>
          <w:sz w:val="24"/>
          <w:szCs w:val="24"/>
          <w:spacing w:val="2"/>
        </w:rPr>
        <w:t>/T 836-2024》、《湖南省水利厅办公室关于做好2025年度水利工程白蚁等</w:t>
      </w:r>
      <w:r>
        <w:rPr>
          <w:rFonts w:ascii="SimSun" w:hAnsi="SimSun" w:eastAsia="SimSun" w:cs="SimSun"/>
          <w:sz w:val="24"/>
          <w:szCs w:val="24"/>
          <w:spacing w:val="5"/>
        </w:rPr>
        <w:t>害堤动物防治工作的通知》（湘水办函[2025]125号）等国家或地方规范规定验</w:t>
      </w:r>
      <w:r>
        <w:rPr>
          <w:rFonts w:ascii="SimSun" w:hAnsi="SimSun" w:eastAsia="SimSun" w:cs="SimSun"/>
          <w:sz w:val="24"/>
          <w:szCs w:val="24"/>
          <w:spacing w:val="3"/>
        </w:rPr>
        <w:t>收。普查报告正文需包含但不限于水利工程概况；普</w:t>
      </w:r>
      <w:r>
        <w:rPr>
          <w:rFonts w:ascii="SimSun" w:hAnsi="SimSun" w:eastAsia="SimSun" w:cs="SimSun"/>
          <w:sz w:val="24"/>
          <w:szCs w:val="24"/>
          <w:spacing w:val="2"/>
        </w:rPr>
        <w:t>查依据与方法；普查结果与</w:t>
      </w:r>
      <w:r>
        <w:rPr>
          <w:rFonts w:ascii="SimSun" w:hAnsi="SimSun" w:eastAsia="SimSun" w:cs="SimSun"/>
          <w:sz w:val="24"/>
          <w:szCs w:val="24"/>
          <w:spacing w:val="1"/>
        </w:rPr>
        <w:t>分析：</w:t>
      </w:r>
      <w:r>
        <w:rPr>
          <w:rFonts w:ascii="SimSun" w:hAnsi="SimSun" w:eastAsia="SimSun" w:cs="SimSun"/>
          <w:sz w:val="24"/>
          <w:szCs w:val="24"/>
          <w:spacing w:val="-62"/>
        </w:rPr>
        <w:t xml:space="preserve"> </w:t>
      </w:r>
      <w:r>
        <w:rPr>
          <w:rFonts w:ascii="SimSun" w:hAnsi="SimSun" w:eastAsia="SimSun" w:cs="SimSun"/>
          <w:sz w:val="24"/>
          <w:szCs w:val="24"/>
          <w:spacing w:val="1"/>
        </w:rPr>
        <w:t>白蚁种类鉴定（简述发现的白蚁种类（如土栖白蚁、散白蚁等）、优势种</w:t>
      </w:r>
      <w:r>
        <w:rPr>
          <w:rFonts w:ascii="SimSun" w:hAnsi="SimSun" w:eastAsia="SimSun" w:cs="SimSun"/>
          <w:sz w:val="24"/>
          <w:szCs w:val="24"/>
          <w:spacing w:val="3"/>
        </w:rPr>
        <w:t>群分布、危害情况统计等）、危害等级划分、典型危</w:t>
      </w:r>
      <w:r>
        <w:rPr>
          <w:rFonts w:ascii="SimSun" w:hAnsi="SimSun" w:eastAsia="SimSun" w:cs="SimSun"/>
          <w:sz w:val="24"/>
          <w:szCs w:val="24"/>
          <w:spacing w:val="2"/>
        </w:rPr>
        <w:t>害案例分析；防治建议（短</w:t>
      </w:r>
    </w:p>
    <w:p>
      <w:pPr>
        <w:spacing w:line="360" w:lineRule="auto"/>
        <w:sectPr>
          <w:headerReference w:type="default" r:id="rId24"/>
          <w:footerReference w:type="default" r:id="rId97"/>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475" w:right="461" w:hanging="1"/>
        <w:spacing w:before="78" w:line="359" w:lineRule="auto"/>
        <w:rPr>
          <w:rFonts w:ascii="SimSun" w:hAnsi="SimSun" w:eastAsia="SimSun" w:cs="SimSun"/>
          <w:sz w:val="24"/>
          <w:szCs w:val="24"/>
        </w:rPr>
      </w:pPr>
      <w:r>
        <w:rPr>
          <w:rFonts w:ascii="SimSun" w:hAnsi="SimSun" w:eastAsia="SimSun" w:cs="SimSun"/>
          <w:sz w:val="24"/>
          <w:szCs w:val="24"/>
          <w:spacing w:val="2"/>
        </w:rPr>
        <w:t>期防治措施、长期管理措施</w:t>
      </w:r>
      <w:r>
        <w:rPr>
          <w:rFonts w:ascii="SimSun" w:hAnsi="SimSun" w:eastAsia="SimSun" w:cs="SimSun"/>
          <w:sz w:val="24"/>
          <w:szCs w:val="24"/>
          <w:spacing w:val="11"/>
        </w:rPr>
        <w:t>）；</w:t>
      </w:r>
      <w:r>
        <w:rPr>
          <w:rFonts w:ascii="SimSun" w:hAnsi="SimSun" w:eastAsia="SimSun" w:cs="SimSun"/>
          <w:sz w:val="24"/>
          <w:szCs w:val="24"/>
          <w:spacing w:val="2"/>
        </w:rPr>
        <w:t>水利工程白蚁危害普查记录表；水利工程白蚁危</w:t>
      </w:r>
      <w:r>
        <w:rPr>
          <w:rFonts w:ascii="SimSun" w:hAnsi="SimSun" w:eastAsia="SimSun" w:cs="SimSun"/>
          <w:sz w:val="24"/>
          <w:szCs w:val="24"/>
          <w:spacing w:val="-1"/>
        </w:rPr>
        <w:t>害等级评定表；白蚁危害等级评定表；白蚁危害检查现场及相关影像等。</w:t>
      </w:r>
    </w:p>
    <w:p>
      <w:pPr>
        <w:ind w:left="473"/>
        <w:spacing w:line="219" w:lineRule="auto"/>
        <w:rPr>
          <w:rFonts w:ascii="SimSun" w:hAnsi="SimSun" w:eastAsia="SimSun" w:cs="SimSun"/>
          <w:sz w:val="24"/>
          <w:szCs w:val="24"/>
        </w:rPr>
      </w:pPr>
      <w:r>
        <w:rPr>
          <w:rFonts w:ascii="SimSun" w:hAnsi="SimSun" w:eastAsia="SimSun" w:cs="SimSun"/>
          <w:sz w:val="24"/>
          <w:szCs w:val="24"/>
          <w:b/>
          <w:bCs/>
          <w:spacing w:val="-4"/>
        </w:rPr>
        <w:t>六、主要商务要求</w:t>
      </w:r>
    </w:p>
    <w:p>
      <w:pPr>
        <w:ind w:left="909"/>
        <w:spacing w:before="180" w:line="219" w:lineRule="auto"/>
        <w:rPr>
          <w:rFonts w:ascii="SimSun" w:hAnsi="SimSun" w:eastAsia="SimSun" w:cs="SimSun"/>
          <w:sz w:val="24"/>
          <w:szCs w:val="24"/>
        </w:rPr>
      </w:pPr>
      <w:r>
        <w:rPr>
          <w:rFonts w:ascii="SimSun" w:hAnsi="SimSun" w:eastAsia="SimSun" w:cs="SimSun"/>
          <w:sz w:val="24"/>
          <w:szCs w:val="24"/>
          <w:spacing w:val="-1"/>
        </w:rPr>
        <w:t>1.服务期限：合同签订之日起60天内完成普查并提交成果。</w:t>
      </w:r>
    </w:p>
    <w:p>
      <w:pPr>
        <w:ind w:left="894"/>
        <w:spacing w:before="182" w:line="219" w:lineRule="auto"/>
        <w:rPr>
          <w:rFonts w:ascii="SimSun" w:hAnsi="SimSun" w:eastAsia="SimSun" w:cs="SimSun"/>
          <w:sz w:val="24"/>
          <w:szCs w:val="24"/>
        </w:rPr>
      </w:pPr>
      <w:r>
        <w:rPr>
          <w:rFonts w:ascii="SimSun" w:hAnsi="SimSun" w:eastAsia="SimSun" w:cs="SimSun"/>
          <w:sz w:val="24"/>
          <w:szCs w:val="24"/>
          <w:spacing w:val="-1"/>
        </w:rPr>
        <w:t>2.服务地点：采购人指定地点。</w:t>
      </w:r>
    </w:p>
    <w:p>
      <w:pPr>
        <w:ind w:left="896"/>
        <w:spacing w:before="183" w:line="219" w:lineRule="auto"/>
        <w:rPr>
          <w:rFonts w:ascii="SimSun" w:hAnsi="SimSun" w:eastAsia="SimSun" w:cs="SimSun"/>
          <w:sz w:val="24"/>
          <w:szCs w:val="24"/>
        </w:rPr>
      </w:pPr>
      <w:r>
        <w:rPr>
          <w:rFonts w:ascii="SimSun" w:hAnsi="SimSun" w:eastAsia="SimSun" w:cs="SimSun"/>
          <w:sz w:val="24"/>
          <w:szCs w:val="24"/>
          <w:spacing w:val="-1"/>
        </w:rPr>
        <w:t>3.服务方式：采购人指定方式。</w:t>
      </w:r>
    </w:p>
    <w:p>
      <w:pPr>
        <w:ind w:left="890" w:right="463"/>
        <w:spacing w:before="181" w:line="313" w:lineRule="auto"/>
        <w:rPr>
          <w:rFonts w:ascii="SimSun" w:hAnsi="SimSun" w:eastAsia="SimSun" w:cs="SimSun"/>
          <w:sz w:val="24"/>
          <w:szCs w:val="24"/>
        </w:rPr>
      </w:pPr>
      <w:r>
        <w:rPr>
          <w:rFonts w:ascii="SimSun" w:hAnsi="SimSun" w:eastAsia="SimSun" w:cs="SimSun"/>
          <w:sz w:val="24"/>
          <w:szCs w:val="24"/>
          <w:spacing w:val="1"/>
        </w:rPr>
        <w:t>4.付款方式：项目完工验收合格后支付合同总金额的85%，一年后</w:t>
      </w:r>
      <w:r>
        <w:rPr>
          <w:rFonts w:ascii="SimSun" w:hAnsi="SimSun" w:eastAsia="SimSun" w:cs="SimSun"/>
          <w:sz w:val="24"/>
          <w:szCs w:val="24"/>
        </w:rPr>
        <w:t>（无质量问</w:t>
      </w:r>
      <w:r>
        <w:rPr>
          <w:rFonts w:ascii="SimSun" w:hAnsi="SimSun" w:eastAsia="SimSun" w:cs="SimSun"/>
          <w:sz w:val="24"/>
          <w:szCs w:val="24"/>
          <w:spacing w:val="1"/>
        </w:rPr>
        <w:t>题、售后服务纠纷，以及其他经济法律纠纷等）无息支付合同总金额</w:t>
      </w:r>
      <w:r>
        <w:rPr>
          <w:rFonts w:ascii="SimSun" w:hAnsi="SimSun" w:eastAsia="SimSun" w:cs="SimSun"/>
          <w:sz w:val="24"/>
          <w:szCs w:val="24"/>
        </w:rPr>
        <w:t>的15%。 </w:t>
      </w:r>
      <w:r>
        <w:rPr>
          <w:rFonts w:ascii="SimSun" w:hAnsi="SimSun" w:eastAsia="SimSun" w:cs="SimSun"/>
          <w:sz w:val="24"/>
          <w:szCs w:val="24"/>
          <w:spacing w:val="-1"/>
        </w:rPr>
        <w:t>（具体以合同约定为准）</w:t>
      </w:r>
    </w:p>
    <w:p>
      <w:pPr>
        <w:ind w:left="896"/>
        <w:spacing w:before="182" w:line="219" w:lineRule="auto"/>
        <w:rPr>
          <w:rFonts w:ascii="SimSun" w:hAnsi="SimSun" w:eastAsia="SimSun" w:cs="SimSun"/>
          <w:sz w:val="24"/>
          <w:szCs w:val="24"/>
        </w:rPr>
      </w:pPr>
      <w:r>
        <w:rPr>
          <w:rFonts w:ascii="SimSun" w:hAnsi="SimSun" w:eastAsia="SimSun" w:cs="SimSun"/>
          <w:sz w:val="24"/>
          <w:szCs w:val="24"/>
          <w:spacing w:val="-1"/>
        </w:rPr>
        <w:t>5.付款条件：由县财政局拨付款项后7个工作内向中标人支付。</w:t>
      </w:r>
    </w:p>
    <w:p>
      <w:pPr>
        <w:ind w:left="470"/>
        <w:spacing w:before="180" w:line="219" w:lineRule="auto"/>
        <w:rPr>
          <w:rFonts w:ascii="SimSun" w:hAnsi="SimSun" w:eastAsia="SimSun" w:cs="SimSun"/>
          <w:sz w:val="24"/>
          <w:szCs w:val="24"/>
        </w:rPr>
      </w:pPr>
      <w:r>
        <w:rPr>
          <w:rFonts w:ascii="SimSun" w:hAnsi="SimSun" w:eastAsia="SimSun" w:cs="SimSun"/>
          <w:sz w:val="24"/>
          <w:szCs w:val="24"/>
          <w:b/>
          <w:bCs/>
          <w:spacing w:val="-2"/>
        </w:rPr>
        <w:t>七、其他未尽事宜，由采购人与中标人在签订合同时约</w:t>
      </w:r>
      <w:r>
        <w:rPr>
          <w:rFonts w:ascii="SimSun" w:hAnsi="SimSun" w:eastAsia="SimSun" w:cs="SimSun"/>
          <w:sz w:val="24"/>
          <w:szCs w:val="24"/>
          <w:b/>
          <w:bCs/>
          <w:spacing w:val="-3"/>
        </w:rPr>
        <w:t>定。</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978"/>
        <w:spacing w:before="79" w:line="222" w:lineRule="auto"/>
        <w:rPr>
          <w:rFonts w:ascii="FangSong" w:hAnsi="FangSong" w:eastAsia="FangSong" w:cs="FangSong"/>
          <w:sz w:val="24"/>
          <w:szCs w:val="24"/>
        </w:rPr>
      </w:pPr>
      <w:r>
        <w:rPr>
          <w:rFonts w:ascii="FangSong" w:hAnsi="FangSong" w:eastAsia="FangSong" w:cs="FangSong"/>
          <w:sz w:val="24"/>
          <w:szCs w:val="24"/>
          <w:b/>
          <w:bCs/>
          <w:spacing w:val="-3"/>
        </w:rPr>
        <w:t>衡阳县小（1）型水库情况统计表</w:t>
      </w:r>
    </w:p>
    <w:p>
      <w:pPr>
        <w:spacing w:line="143" w:lineRule="exact"/>
        <w:rPr/>
      </w:pPr>
      <w:r/>
    </w:p>
    <w:tbl>
      <w:tblPr>
        <w:tblStyle w:val="TableNormal"/>
        <w:tblW w:w="94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9"/>
        <w:gridCol w:w="852"/>
        <w:gridCol w:w="951"/>
        <w:gridCol w:w="999"/>
        <w:gridCol w:w="1099"/>
        <w:gridCol w:w="1433"/>
        <w:gridCol w:w="1373"/>
        <w:gridCol w:w="1400"/>
        <w:gridCol w:w="745"/>
      </w:tblGrid>
      <w:tr>
        <w:trPr>
          <w:trHeight w:val="632" w:hRule="atLeast"/>
        </w:trPr>
        <w:tc>
          <w:tcPr>
            <w:tcW w:w="569" w:type="dxa"/>
            <w:vAlign w:val="top"/>
            <w:textDirection w:val="tbRlV"/>
          </w:tcPr>
          <w:p>
            <w:pPr>
              <w:ind w:left="41"/>
              <w:spacing w:before="163" w:line="202" w:lineRule="auto"/>
              <w:rPr>
                <w:rFonts w:ascii="FangSong" w:hAnsi="FangSong" w:eastAsia="FangSong" w:cs="FangSong"/>
                <w:sz w:val="24"/>
                <w:szCs w:val="24"/>
              </w:rPr>
            </w:pPr>
            <w:r>
              <w:rPr>
                <w:rFonts w:ascii="FangSong" w:hAnsi="FangSong" w:eastAsia="FangSong" w:cs="FangSong"/>
                <w:sz w:val="24"/>
                <w:szCs w:val="24"/>
                <w:b/>
                <w:bCs/>
                <w:spacing w:val="35"/>
              </w:rPr>
              <w:t>序号</w:t>
            </w:r>
          </w:p>
        </w:tc>
        <w:tc>
          <w:tcPr>
            <w:tcW w:w="852" w:type="dxa"/>
            <w:vAlign w:val="top"/>
          </w:tcPr>
          <w:p>
            <w:pPr>
              <w:ind w:left="195"/>
              <w:spacing w:before="194"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951" w:type="dxa"/>
            <w:vAlign w:val="top"/>
          </w:tcPr>
          <w:p>
            <w:pPr>
              <w:ind w:left="371"/>
              <w:spacing w:before="195"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99" w:type="dxa"/>
            <w:vAlign w:val="top"/>
          </w:tcPr>
          <w:p>
            <w:pPr>
              <w:ind w:left="390"/>
              <w:spacing w:before="195"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1099" w:type="dxa"/>
            <w:vAlign w:val="top"/>
          </w:tcPr>
          <w:p>
            <w:pPr>
              <w:ind w:left="463"/>
              <w:spacing w:before="195"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33" w:type="dxa"/>
            <w:vAlign w:val="top"/>
          </w:tcPr>
          <w:p>
            <w:pPr>
              <w:ind w:left="133"/>
              <w:spacing w:before="194" w:line="224" w:lineRule="auto"/>
              <w:rPr>
                <w:rFonts w:ascii="FangSong" w:hAnsi="FangSong" w:eastAsia="FangSong" w:cs="FangSong"/>
                <w:sz w:val="24"/>
                <w:szCs w:val="24"/>
              </w:rPr>
            </w:pPr>
            <w:r>
              <w:rPr>
                <w:rFonts w:ascii="FangSong" w:hAnsi="FangSong" w:eastAsia="FangSong" w:cs="FangSong"/>
                <w:sz w:val="24"/>
                <w:szCs w:val="24"/>
                <w:b/>
                <w:bCs/>
                <w:spacing w:val="-7"/>
              </w:rPr>
              <w:t>注册登记号</w:t>
            </w:r>
          </w:p>
        </w:tc>
        <w:tc>
          <w:tcPr>
            <w:tcW w:w="1373" w:type="dxa"/>
            <w:vAlign w:val="top"/>
          </w:tcPr>
          <w:p>
            <w:pPr>
              <w:ind w:left="216"/>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00" w:type="dxa"/>
            <w:vAlign w:val="top"/>
          </w:tcPr>
          <w:p>
            <w:pPr>
              <w:ind w:left="237"/>
              <w:spacing w:before="195"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745" w:type="dxa"/>
            <w:vAlign w:val="top"/>
          </w:tcPr>
          <w:p>
            <w:pPr>
              <w:ind w:left="146"/>
              <w:spacing w:before="195" w:line="224" w:lineRule="auto"/>
              <w:rPr>
                <w:rFonts w:ascii="FangSong" w:hAnsi="FangSong" w:eastAsia="FangSong" w:cs="FangSong"/>
                <w:sz w:val="24"/>
                <w:szCs w:val="24"/>
              </w:rPr>
            </w:pPr>
            <w:r>
              <w:rPr>
                <w:rFonts w:ascii="FangSong" w:hAnsi="FangSong" w:eastAsia="FangSong" w:cs="FangSong"/>
                <w:sz w:val="24"/>
                <w:szCs w:val="24"/>
                <w:b/>
                <w:bCs/>
                <w:spacing w:val="-12"/>
              </w:rPr>
              <w:t>备注</w:t>
            </w:r>
          </w:p>
        </w:tc>
      </w:tr>
      <w:tr>
        <w:trPr>
          <w:trHeight w:val="626" w:hRule="atLeast"/>
        </w:trPr>
        <w:tc>
          <w:tcPr>
            <w:tcW w:w="569" w:type="dxa"/>
            <w:vAlign w:val="top"/>
          </w:tcPr>
          <w:p>
            <w:pPr>
              <w:ind w:left="248"/>
              <w:spacing w:before="191" w:line="316" w:lineRule="exact"/>
              <w:rPr>
                <w:rFonts w:ascii="FangSong" w:hAnsi="FangSong" w:eastAsia="FangSong" w:cs="FangSong"/>
                <w:sz w:val="24"/>
                <w:szCs w:val="24"/>
              </w:rPr>
            </w:pPr>
            <w:r>
              <w:rPr>
                <w:rFonts w:ascii="FangSong" w:hAnsi="FangSong" w:eastAsia="FangSong" w:cs="FangSong"/>
                <w:sz w:val="24"/>
                <w:szCs w:val="24"/>
                <w:position w:val="1"/>
              </w:rPr>
              <w:t>1</w:t>
            </w:r>
          </w:p>
        </w:tc>
        <w:tc>
          <w:tcPr>
            <w:tcW w:w="852" w:type="dxa"/>
            <w:vAlign w:val="top"/>
          </w:tcPr>
          <w:p>
            <w:pPr>
              <w:ind w:left="202"/>
              <w:spacing w:before="19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439" w:right="189" w:hanging="235"/>
              <w:spacing w:before="36" w:line="223" w:lineRule="auto"/>
              <w:rPr>
                <w:rFonts w:ascii="FangSong" w:hAnsi="FangSong" w:eastAsia="FangSong" w:cs="FangSong"/>
                <w:sz w:val="24"/>
                <w:szCs w:val="24"/>
              </w:rPr>
            </w:pPr>
            <w:r>
              <w:rPr>
                <w:rFonts w:ascii="FangSong" w:hAnsi="FangSong" w:eastAsia="FangSong" w:cs="FangSong"/>
                <w:sz w:val="24"/>
                <w:szCs w:val="24"/>
                <w:spacing w:val="-7"/>
              </w:rPr>
              <w:t>库宗桥</w:t>
            </w:r>
            <w:r>
              <w:rPr>
                <w:rFonts w:ascii="FangSong" w:hAnsi="FangSong" w:eastAsia="FangSong" w:cs="FangSong"/>
                <w:sz w:val="24"/>
                <w:szCs w:val="24"/>
              </w:rPr>
              <w:t>镇</w:t>
            </w:r>
          </w:p>
        </w:tc>
        <w:tc>
          <w:tcPr>
            <w:tcW w:w="1433" w:type="dxa"/>
            <w:vAlign w:val="top"/>
          </w:tcPr>
          <w:p>
            <w:pPr>
              <w:ind w:left="120"/>
              <w:spacing w:before="35"/>
              <w:rPr>
                <w:rFonts w:ascii="FangSong" w:hAnsi="FangSong" w:eastAsia="FangSong" w:cs="FangSong"/>
                <w:sz w:val="24"/>
                <w:szCs w:val="24"/>
              </w:rPr>
            </w:pPr>
            <w:r>
              <w:rPr>
                <w:rFonts w:ascii="FangSong" w:hAnsi="FangSong" w:eastAsia="FangSong" w:cs="FangSong"/>
                <w:sz w:val="24"/>
                <w:szCs w:val="24"/>
                <w:spacing w:val="-1"/>
              </w:rPr>
              <w:t>4304214001</w:t>
            </w:r>
          </w:p>
          <w:p>
            <w:pPr>
              <w:ind w:left="484"/>
              <w:spacing w:line="206" w:lineRule="auto"/>
              <w:rPr>
                <w:rFonts w:ascii="FangSong" w:hAnsi="FangSong" w:eastAsia="FangSong" w:cs="FangSong"/>
                <w:sz w:val="24"/>
                <w:szCs w:val="24"/>
              </w:rPr>
            </w:pPr>
            <w:r>
              <w:rPr>
                <w:rFonts w:ascii="FangSong" w:hAnsi="FangSong" w:eastAsia="FangSong" w:cs="FangSong"/>
                <w:sz w:val="24"/>
                <w:szCs w:val="24"/>
                <w:spacing w:val="-3"/>
              </w:rPr>
              <w:t>2-A5</w:t>
            </w:r>
          </w:p>
        </w:tc>
        <w:tc>
          <w:tcPr>
            <w:tcW w:w="1373" w:type="dxa"/>
            <w:vAlign w:val="top"/>
          </w:tcPr>
          <w:p>
            <w:pPr>
              <w:ind w:left="582" w:right="204" w:hanging="360"/>
              <w:spacing w:before="36" w:line="223" w:lineRule="auto"/>
              <w:rPr>
                <w:rFonts w:ascii="FangSong" w:hAnsi="FangSong" w:eastAsia="FangSong" w:cs="FangSong"/>
                <w:sz w:val="24"/>
                <w:szCs w:val="24"/>
              </w:rPr>
            </w:pPr>
            <w:r>
              <w:rPr>
                <w:rFonts w:ascii="FangSong" w:hAnsi="FangSong" w:eastAsia="FangSong" w:cs="FangSong"/>
                <w:sz w:val="24"/>
                <w:szCs w:val="24"/>
                <w:spacing w:val="-5"/>
              </w:rPr>
              <w:t>大源冲水</w:t>
            </w:r>
            <w:r>
              <w:rPr>
                <w:rFonts w:ascii="FangSong" w:hAnsi="FangSong" w:eastAsia="FangSong" w:cs="FangSong"/>
                <w:sz w:val="24"/>
                <w:szCs w:val="24"/>
              </w:rPr>
              <w:t>库</w:t>
            </w:r>
          </w:p>
        </w:tc>
        <w:tc>
          <w:tcPr>
            <w:tcW w:w="1400" w:type="dxa"/>
            <w:vAlign w:val="top"/>
          </w:tcPr>
          <w:p>
            <w:pPr>
              <w:ind w:left="174"/>
              <w:spacing w:before="192"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233"/>
              <w:spacing w:before="192" w:line="315" w:lineRule="exact"/>
              <w:rPr>
                <w:rFonts w:ascii="FangSong" w:hAnsi="FangSong" w:eastAsia="FangSong" w:cs="FangSong"/>
                <w:sz w:val="24"/>
                <w:szCs w:val="24"/>
              </w:rPr>
            </w:pPr>
            <w:r>
              <w:rPr>
                <w:rFonts w:ascii="FangSong" w:hAnsi="FangSong" w:eastAsia="FangSong" w:cs="FangSong"/>
                <w:sz w:val="24"/>
                <w:szCs w:val="24"/>
                <w:position w:val="1"/>
              </w:rPr>
              <w:t>2</w:t>
            </w:r>
          </w:p>
        </w:tc>
        <w:tc>
          <w:tcPr>
            <w:tcW w:w="852" w:type="dxa"/>
            <w:vAlign w:val="top"/>
          </w:tcPr>
          <w:p>
            <w:pPr>
              <w:ind w:left="202"/>
              <w:spacing w:before="19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2" w:line="223" w:lineRule="auto"/>
              <w:rPr>
                <w:rFonts w:ascii="FangSong" w:hAnsi="FangSong" w:eastAsia="FangSong" w:cs="FangSong"/>
                <w:sz w:val="24"/>
                <w:szCs w:val="24"/>
              </w:rPr>
            </w:pPr>
            <w:r>
              <w:rPr>
                <w:rFonts w:ascii="FangSong" w:hAnsi="FangSong" w:eastAsia="FangSong" w:cs="FangSong"/>
                <w:sz w:val="24"/>
                <w:szCs w:val="24"/>
                <w:spacing w:val="-6"/>
              </w:rPr>
              <w:t>金兰镇</w:t>
            </w:r>
          </w:p>
        </w:tc>
        <w:tc>
          <w:tcPr>
            <w:tcW w:w="1433" w:type="dxa"/>
            <w:vAlign w:val="top"/>
          </w:tcPr>
          <w:p>
            <w:pPr>
              <w:ind w:left="120"/>
              <w:spacing w:before="38" w:line="238" w:lineRule="auto"/>
              <w:rPr>
                <w:rFonts w:ascii="FangSong" w:hAnsi="FangSong" w:eastAsia="FangSong" w:cs="FangSong"/>
                <w:sz w:val="24"/>
                <w:szCs w:val="24"/>
              </w:rPr>
            </w:pPr>
            <w:r>
              <w:rPr>
                <w:rFonts w:ascii="FangSong" w:hAnsi="FangSong" w:eastAsia="FangSong" w:cs="FangSong"/>
                <w:sz w:val="24"/>
                <w:szCs w:val="24"/>
                <w:spacing w:val="-1"/>
              </w:rPr>
              <w:t>4304214000</w:t>
            </w:r>
          </w:p>
          <w:p>
            <w:pPr>
              <w:ind w:left="482"/>
              <w:spacing w:before="1" w:line="206" w:lineRule="auto"/>
              <w:rPr>
                <w:rFonts w:ascii="FangSong" w:hAnsi="FangSong" w:eastAsia="FangSong" w:cs="FangSong"/>
                <w:sz w:val="24"/>
                <w:szCs w:val="24"/>
              </w:rPr>
            </w:pPr>
            <w:r>
              <w:rPr>
                <w:rFonts w:ascii="FangSong" w:hAnsi="FangSong" w:eastAsia="FangSong" w:cs="FangSong"/>
                <w:sz w:val="24"/>
                <w:szCs w:val="24"/>
                <w:spacing w:val="-3"/>
              </w:rPr>
              <w:t>8-A5</w:t>
            </w:r>
          </w:p>
        </w:tc>
        <w:tc>
          <w:tcPr>
            <w:tcW w:w="1373" w:type="dxa"/>
            <w:vAlign w:val="top"/>
          </w:tcPr>
          <w:p>
            <w:pPr>
              <w:ind w:left="223"/>
              <w:spacing w:before="192" w:line="222" w:lineRule="auto"/>
              <w:rPr>
                <w:rFonts w:ascii="FangSong" w:hAnsi="FangSong" w:eastAsia="FangSong" w:cs="FangSong"/>
                <w:sz w:val="24"/>
                <w:szCs w:val="24"/>
              </w:rPr>
            </w:pPr>
            <w:r>
              <w:rPr>
                <w:rFonts w:ascii="FangSong" w:hAnsi="FangSong" w:eastAsia="FangSong" w:cs="FangSong"/>
                <w:sz w:val="24"/>
                <w:szCs w:val="24"/>
                <w:spacing w:val="-5"/>
              </w:rPr>
              <w:t>卫星水库</w:t>
            </w:r>
          </w:p>
        </w:tc>
        <w:tc>
          <w:tcPr>
            <w:tcW w:w="1400" w:type="dxa"/>
            <w:vAlign w:val="top"/>
          </w:tcPr>
          <w:p>
            <w:pPr>
              <w:ind w:left="174"/>
              <w:spacing w:before="192"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235"/>
              <w:spacing w:before="193" w:line="241" w:lineRule="auto"/>
              <w:rPr>
                <w:rFonts w:ascii="FangSong" w:hAnsi="FangSong" w:eastAsia="FangSong" w:cs="FangSong"/>
                <w:sz w:val="24"/>
                <w:szCs w:val="24"/>
              </w:rPr>
            </w:pPr>
            <w:r>
              <w:rPr>
                <w:rFonts w:ascii="FangSong" w:hAnsi="FangSong" w:eastAsia="FangSong" w:cs="FangSong"/>
                <w:sz w:val="24"/>
                <w:szCs w:val="24"/>
              </w:rPr>
              <w:t>3</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199"/>
              <w:spacing w:before="193"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33" w:type="dxa"/>
            <w:vAlign w:val="top"/>
          </w:tcPr>
          <w:p>
            <w:pPr>
              <w:ind w:left="120"/>
              <w:spacing w:before="37"/>
              <w:rPr>
                <w:rFonts w:ascii="FangSong" w:hAnsi="FangSong" w:eastAsia="FangSong" w:cs="FangSong"/>
                <w:sz w:val="24"/>
                <w:szCs w:val="24"/>
              </w:rPr>
            </w:pPr>
            <w:r>
              <w:rPr>
                <w:rFonts w:ascii="FangSong" w:hAnsi="FangSong" w:eastAsia="FangSong" w:cs="FangSong"/>
                <w:sz w:val="24"/>
                <w:szCs w:val="24"/>
                <w:spacing w:val="-1"/>
              </w:rPr>
              <w:t>4304214002</w:t>
            </w:r>
          </w:p>
          <w:p>
            <w:pPr>
              <w:ind w:left="480"/>
              <w:spacing w:line="205" w:lineRule="auto"/>
              <w:rPr>
                <w:rFonts w:ascii="FangSong" w:hAnsi="FangSong" w:eastAsia="FangSong" w:cs="FangSong"/>
                <w:sz w:val="24"/>
                <w:szCs w:val="24"/>
              </w:rPr>
            </w:pPr>
            <w:r>
              <w:rPr>
                <w:rFonts w:ascii="FangSong" w:hAnsi="FangSong" w:eastAsia="FangSong" w:cs="FangSong"/>
                <w:sz w:val="24"/>
                <w:szCs w:val="24"/>
                <w:spacing w:val="-2"/>
              </w:rPr>
              <w:t>4-A5</w:t>
            </w:r>
          </w:p>
        </w:tc>
        <w:tc>
          <w:tcPr>
            <w:tcW w:w="1373" w:type="dxa"/>
            <w:vAlign w:val="top"/>
          </w:tcPr>
          <w:p>
            <w:pPr>
              <w:ind w:left="219"/>
              <w:spacing w:before="194" w:line="222" w:lineRule="auto"/>
              <w:rPr>
                <w:rFonts w:ascii="FangSong" w:hAnsi="FangSong" w:eastAsia="FangSong" w:cs="FangSong"/>
                <w:sz w:val="24"/>
                <w:szCs w:val="24"/>
              </w:rPr>
            </w:pPr>
            <w:r>
              <w:rPr>
                <w:rFonts w:ascii="FangSong" w:hAnsi="FangSong" w:eastAsia="FangSong" w:cs="FangSong"/>
                <w:sz w:val="24"/>
                <w:szCs w:val="24"/>
                <w:spacing w:val="-4"/>
              </w:rPr>
              <w:t>黄梅水库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229"/>
              <w:spacing w:before="192" w:line="316" w:lineRule="exact"/>
              <w:rPr>
                <w:rFonts w:ascii="FangSong" w:hAnsi="FangSong" w:eastAsia="FangSong" w:cs="FangSong"/>
                <w:sz w:val="24"/>
                <w:szCs w:val="24"/>
              </w:rPr>
            </w:pPr>
            <w:r>
              <w:rPr>
                <w:rFonts w:ascii="FangSong" w:hAnsi="FangSong" w:eastAsia="FangSong" w:cs="FangSong"/>
                <w:sz w:val="24"/>
                <w:szCs w:val="24"/>
                <w:position w:val="1"/>
              </w:rPr>
              <w:t>4</w:t>
            </w:r>
          </w:p>
        </w:tc>
        <w:tc>
          <w:tcPr>
            <w:tcW w:w="852" w:type="dxa"/>
            <w:vAlign w:val="top"/>
          </w:tcPr>
          <w:p>
            <w:pPr>
              <w:ind w:left="202"/>
              <w:spacing w:before="19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2" w:line="223" w:lineRule="auto"/>
              <w:rPr>
                <w:rFonts w:ascii="FangSong" w:hAnsi="FangSong" w:eastAsia="FangSong" w:cs="FangSong"/>
                <w:sz w:val="24"/>
                <w:szCs w:val="24"/>
              </w:rPr>
            </w:pPr>
            <w:r>
              <w:rPr>
                <w:rFonts w:ascii="FangSong" w:hAnsi="FangSong" w:eastAsia="FangSong" w:cs="FangSong"/>
                <w:sz w:val="24"/>
                <w:szCs w:val="24"/>
                <w:spacing w:val="-7"/>
              </w:rPr>
              <w:t>井头镇</w:t>
            </w:r>
          </w:p>
        </w:tc>
        <w:tc>
          <w:tcPr>
            <w:tcW w:w="1433" w:type="dxa"/>
            <w:vAlign w:val="top"/>
          </w:tcPr>
          <w:p>
            <w:pPr>
              <w:ind w:left="120"/>
              <w:spacing w:before="39" w:line="238" w:lineRule="auto"/>
              <w:rPr>
                <w:rFonts w:ascii="FangSong" w:hAnsi="FangSong" w:eastAsia="FangSong" w:cs="FangSong"/>
                <w:sz w:val="24"/>
                <w:szCs w:val="24"/>
              </w:rPr>
            </w:pPr>
            <w:r>
              <w:rPr>
                <w:rFonts w:ascii="FangSong" w:hAnsi="FangSong" w:eastAsia="FangSong" w:cs="FangSong"/>
                <w:sz w:val="24"/>
                <w:szCs w:val="24"/>
                <w:spacing w:val="-1"/>
              </w:rPr>
              <w:t>4304214000</w:t>
            </w:r>
          </w:p>
          <w:p>
            <w:pPr>
              <w:ind w:left="482"/>
              <w:spacing w:line="206" w:lineRule="auto"/>
              <w:rPr>
                <w:rFonts w:ascii="FangSong" w:hAnsi="FangSong" w:eastAsia="FangSong" w:cs="FangSong"/>
                <w:sz w:val="24"/>
                <w:szCs w:val="24"/>
              </w:rPr>
            </w:pPr>
            <w:r>
              <w:rPr>
                <w:rFonts w:ascii="FangSong" w:hAnsi="FangSong" w:eastAsia="FangSong" w:cs="FangSong"/>
                <w:sz w:val="24"/>
                <w:szCs w:val="24"/>
                <w:spacing w:val="-3"/>
              </w:rPr>
              <w:t>9-A5</w:t>
            </w:r>
          </w:p>
        </w:tc>
        <w:tc>
          <w:tcPr>
            <w:tcW w:w="1373" w:type="dxa"/>
            <w:vAlign w:val="top"/>
          </w:tcPr>
          <w:p>
            <w:pPr>
              <w:ind w:left="582" w:right="204" w:hanging="360"/>
              <w:spacing w:before="39" w:line="222" w:lineRule="auto"/>
              <w:rPr>
                <w:rFonts w:ascii="FangSong" w:hAnsi="FangSong" w:eastAsia="FangSong" w:cs="FangSong"/>
                <w:sz w:val="24"/>
                <w:szCs w:val="24"/>
              </w:rPr>
            </w:pPr>
            <w:r>
              <w:rPr>
                <w:rFonts w:ascii="FangSong" w:hAnsi="FangSong" w:eastAsia="FangSong" w:cs="FangSong"/>
                <w:sz w:val="24"/>
                <w:szCs w:val="24"/>
                <w:spacing w:val="-5"/>
              </w:rPr>
              <w:t>孟公殿水</w:t>
            </w:r>
            <w:r>
              <w:rPr>
                <w:rFonts w:ascii="FangSong" w:hAnsi="FangSong" w:eastAsia="FangSong" w:cs="FangSong"/>
                <w:sz w:val="24"/>
                <w:szCs w:val="24"/>
              </w:rPr>
              <w:t>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235"/>
              <w:spacing w:before="194" w:line="241" w:lineRule="auto"/>
              <w:rPr>
                <w:rFonts w:ascii="FangSong" w:hAnsi="FangSong" w:eastAsia="FangSong" w:cs="FangSong"/>
                <w:sz w:val="24"/>
                <w:szCs w:val="24"/>
              </w:rPr>
            </w:pPr>
            <w:r>
              <w:rPr>
                <w:rFonts w:ascii="FangSong" w:hAnsi="FangSong" w:eastAsia="FangSong" w:cs="FangSong"/>
                <w:sz w:val="24"/>
                <w:szCs w:val="24"/>
              </w:rPr>
              <w:t>5</w:t>
            </w:r>
          </w:p>
        </w:tc>
        <w:tc>
          <w:tcPr>
            <w:tcW w:w="852" w:type="dxa"/>
            <w:vAlign w:val="top"/>
          </w:tcPr>
          <w:p>
            <w:pPr>
              <w:ind w:left="202"/>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199"/>
              <w:spacing w:before="194" w:line="222" w:lineRule="auto"/>
              <w:rPr>
                <w:rFonts w:ascii="FangSong" w:hAnsi="FangSong" w:eastAsia="FangSong" w:cs="FangSong"/>
                <w:sz w:val="24"/>
                <w:szCs w:val="24"/>
              </w:rPr>
            </w:pPr>
            <w:r>
              <w:rPr>
                <w:rFonts w:ascii="FangSong" w:hAnsi="FangSong" w:eastAsia="FangSong" w:cs="FangSong"/>
                <w:sz w:val="24"/>
                <w:szCs w:val="24"/>
                <w:spacing w:val="-6"/>
              </w:rPr>
              <w:t>板市乡</w:t>
            </w:r>
          </w:p>
        </w:tc>
        <w:tc>
          <w:tcPr>
            <w:tcW w:w="1433" w:type="dxa"/>
            <w:vAlign w:val="top"/>
          </w:tcPr>
          <w:p>
            <w:pPr>
              <w:ind w:left="120"/>
              <w:spacing w:before="38"/>
              <w:rPr>
                <w:rFonts w:ascii="FangSong" w:hAnsi="FangSong" w:eastAsia="FangSong" w:cs="FangSong"/>
                <w:sz w:val="24"/>
                <w:szCs w:val="24"/>
              </w:rPr>
            </w:pPr>
            <w:r>
              <w:rPr>
                <w:rFonts w:ascii="FangSong" w:hAnsi="FangSong" w:eastAsia="FangSong" w:cs="FangSong"/>
                <w:sz w:val="24"/>
                <w:szCs w:val="24"/>
                <w:spacing w:val="-1"/>
              </w:rPr>
              <w:t>4304214000</w:t>
            </w:r>
          </w:p>
          <w:p>
            <w:pPr>
              <w:ind w:left="499"/>
              <w:spacing w:line="205" w:lineRule="auto"/>
              <w:rPr>
                <w:rFonts w:ascii="FangSong" w:hAnsi="FangSong" w:eastAsia="FangSong" w:cs="FangSong"/>
                <w:sz w:val="24"/>
                <w:szCs w:val="24"/>
              </w:rPr>
            </w:pPr>
            <w:r>
              <w:rPr>
                <w:rFonts w:ascii="FangSong" w:hAnsi="FangSong" w:eastAsia="FangSong" w:cs="FangSong"/>
                <w:sz w:val="24"/>
                <w:szCs w:val="24"/>
                <w:spacing w:val="-7"/>
              </w:rPr>
              <w:t>1-A5</w:t>
            </w:r>
          </w:p>
        </w:tc>
        <w:tc>
          <w:tcPr>
            <w:tcW w:w="1373" w:type="dxa"/>
            <w:vAlign w:val="top"/>
          </w:tcPr>
          <w:p>
            <w:pPr>
              <w:ind w:left="582" w:right="204" w:hanging="363"/>
              <w:spacing w:before="37" w:line="223" w:lineRule="auto"/>
              <w:rPr>
                <w:rFonts w:ascii="FangSong" w:hAnsi="FangSong" w:eastAsia="FangSong" w:cs="FangSong"/>
                <w:sz w:val="24"/>
                <w:szCs w:val="24"/>
              </w:rPr>
            </w:pPr>
            <w:r>
              <w:rPr>
                <w:rFonts w:ascii="FangSong" w:hAnsi="FangSong" w:eastAsia="FangSong" w:cs="FangSong"/>
                <w:sz w:val="24"/>
                <w:szCs w:val="24"/>
                <w:spacing w:val="-4"/>
              </w:rPr>
              <w:t>何家垅水</w:t>
            </w:r>
            <w:r>
              <w:rPr>
                <w:rFonts w:ascii="FangSong" w:hAnsi="FangSong" w:eastAsia="FangSong" w:cs="FangSong"/>
                <w:sz w:val="24"/>
                <w:szCs w:val="24"/>
              </w:rPr>
              <w:t>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8" w:hRule="atLeast"/>
        </w:trPr>
        <w:tc>
          <w:tcPr>
            <w:tcW w:w="569" w:type="dxa"/>
            <w:vAlign w:val="top"/>
          </w:tcPr>
          <w:p>
            <w:pPr>
              <w:ind w:left="232"/>
              <w:spacing w:before="193" w:line="241" w:lineRule="auto"/>
              <w:rPr>
                <w:rFonts w:ascii="FangSong" w:hAnsi="FangSong" w:eastAsia="FangSong" w:cs="FangSong"/>
                <w:sz w:val="24"/>
                <w:szCs w:val="24"/>
              </w:rPr>
            </w:pPr>
            <w:r>
              <w:rPr>
                <w:rFonts w:ascii="FangSong" w:hAnsi="FangSong" w:eastAsia="FangSong" w:cs="FangSong"/>
                <w:sz w:val="24"/>
                <w:szCs w:val="24"/>
              </w:rPr>
              <w:t>6</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7"/>
              <w:spacing w:before="194"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33" w:type="dxa"/>
            <w:vAlign w:val="top"/>
          </w:tcPr>
          <w:p>
            <w:pPr>
              <w:ind w:left="120"/>
              <w:spacing w:before="40" w:line="238" w:lineRule="auto"/>
              <w:rPr>
                <w:rFonts w:ascii="FangSong" w:hAnsi="FangSong" w:eastAsia="FangSong" w:cs="FangSong"/>
                <w:sz w:val="24"/>
                <w:szCs w:val="24"/>
              </w:rPr>
            </w:pPr>
            <w:r>
              <w:rPr>
                <w:rFonts w:ascii="FangSong" w:hAnsi="FangSong" w:eastAsia="FangSong" w:cs="FangSong"/>
                <w:sz w:val="24"/>
                <w:szCs w:val="24"/>
                <w:spacing w:val="-1"/>
              </w:rPr>
              <w:t>4304214000</w:t>
            </w:r>
          </w:p>
          <w:p>
            <w:pPr>
              <w:ind w:left="486"/>
              <w:spacing w:line="206" w:lineRule="auto"/>
              <w:rPr>
                <w:rFonts w:ascii="FangSong" w:hAnsi="FangSong" w:eastAsia="FangSong" w:cs="FangSong"/>
                <w:sz w:val="24"/>
                <w:szCs w:val="24"/>
              </w:rPr>
            </w:pPr>
            <w:r>
              <w:rPr>
                <w:rFonts w:ascii="FangSong" w:hAnsi="FangSong" w:eastAsia="FangSong" w:cs="FangSong"/>
                <w:sz w:val="24"/>
                <w:szCs w:val="24"/>
                <w:spacing w:val="-4"/>
              </w:rPr>
              <w:t>3-A5</w:t>
            </w:r>
          </w:p>
        </w:tc>
        <w:tc>
          <w:tcPr>
            <w:tcW w:w="1373" w:type="dxa"/>
            <w:vAlign w:val="top"/>
          </w:tcPr>
          <w:p>
            <w:pPr>
              <w:ind w:left="219"/>
              <w:spacing w:before="194" w:line="222" w:lineRule="auto"/>
              <w:rPr>
                <w:rFonts w:ascii="FangSong" w:hAnsi="FangSong" w:eastAsia="FangSong" w:cs="FangSong"/>
                <w:sz w:val="24"/>
                <w:szCs w:val="24"/>
              </w:rPr>
            </w:pPr>
            <w:r>
              <w:rPr>
                <w:rFonts w:ascii="FangSong" w:hAnsi="FangSong" w:eastAsia="FangSong" w:cs="FangSong"/>
                <w:sz w:val="24"/>
                <w:szCs w:val="24"/>
                <w:spacing w:val="-4"/>
              </w:rPr>
              <w:t>双溪水库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236"/>
              <w:spacing w:before="194" w:line="241" w:lineRule="auto"/>
              <w:rPr>
                <w:rFonts w:ascii="FangSong" w:hAnsi="FangSong" w:eastAsia="FangSong" w:cs="FangSong"/>
                <w:sz w:val="24"/>
                <w:szCs w:val="24"/>
              </w:rPr>
            </w:pPr>
            <w:r>
              <w:rPr>
                <w:rFonts w:ascii="FangSong" w:hAnsi="FangSong" w:eastAsia="FangSong" w:cs="FangSong"/>
                <w:sz w:val="24"/>
                <w:szCs w:val="24"/>
              </w:rPr>
              <w:t>7</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3"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33" w:type="dxa"/>
            <w:vAlign w:val="top"/>
          </w:tcPr>
          <w:p>
            <w:pPr>
              <w:ind w:left="120"/>
              <w:spacing w:before="38"/>
              <w:rPr>
                <w:rFonts w:ascii="FangSong" w:hAnsi="FangSong" w:eastAsia="FangSong" w:cs="FangSong"/>
                <w:sz w:val="24"/>
                <w:szCs w:val="24"/>
              </w:rPr>
            </w:pPr>
            <w:r>
              <w:rPr>
                <w:rFonts w:ascii="FangSong" w:hAnsi="FangSong" w:eastAsia="FangSong" w:cs="FangSong"/>
                <w:sz w:val="24"/>
                <w:szCs w:val="24"/>
                <w:spacing w:val="-1"/>
              </w:rPr>
              <w:t>4304214002</w:t>
            </w:r>
          </w:p>
          <w:p>
            <w:pPr>
              <w:ind w:left="487"/>
              <w:spacing w:line="205" w:lineRule="auto"/>
              <w:rPr>
                <w:rFonts w:ascii="FangSong" w:hAnsi="FangSong" w:eastAsia="FangSong" w:cs="FangSong"/>
                <w:sz w:val="24"/>
                <w:szCs w:val="24"/>
              </w:rPr>
            </w:pPr>
            <w:r>
              <w:rPr>
                <w:rFonts w:ascii="FangSong" w:hAnsi="FangSong" w:eastAsia="FangSong" w:cs="FangSong"/>
                <w:sz w:val="24"/>
                <w:szCs w:val="24"/>
                <w:spacing w:val="-4"/>
              </w:rPr>
              <w:t>7-A5</w:t>
            </w:r>
          </w:p>
        </w:tc>
        <w:tc>
          <w:tcPr>
            <w:tcW w:w="1373" w:type="dxa"/>
            <w:vAlign w:val="top"/>
          </w:tcPr>
          <w:p>
            <w:pPr>
              <w:ind w:left="582" w:right="204" w:hanging="360"/>
              <w:spacing w:before="37" w:line="223" w:lineRule="auto"/>
              <w:rPr>
                <w:rFonts w:ascii="FangSong" w:hAnsi="FangSong" w:eastAsia="FangSong" w:cs="FangSong"/>
                <w:sz w:val="24"/>
                <w:szCs w:val="24"/>
              </w:rPr>
            </w:pPr>
            <w:r>
              <w:rPr>
                <w:rFonts w:ascii="FangSong" w:hAnsi="FangSong" w:eastAsia="FangSong" w:cs="FangSong"/>
                <w:sz w:val="24"/>
                <w:szCs w:val="24"/>
                <w:spacing w:val="-5"/>
              </w:rPr>
              <w:t>财源冲水</w:t>
            </w:r>
            <w:r>
              <w:rPr>
                <w:rFonts w:ascii="FangSong" w:hAnsi="FangSong" w:eastAsia="FangSong" w:cs="FangSong"/>
                <w:sz w:val="24"/>
                <w:szCs w:val="24"/>
              </w:rPr>
              <w:t>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231"/>
              <w:spacing w:before="195" w:line="241" w:lineRule="auto"/>
              <w:rPr>
                <w:rFonts w:ascii="FangSong" w:hAnsi="FangSong" w:eastAsia="FangSong" w:cs="FangSong"/>
                <w:sz w:val="24"/>
                <w:szCs w:val="24"/>
              </w:rPr>
            </w:pPr>
            <w:r>
              <w:rPr>
                <w:rFonts w:ascii="FangSong" w:hAnsi="FangSong" w:eastAsia="FangSong" w:cs="FangSong"/>
                <w:sz w:val="24"/>
                <w:szCs w:val="24"/>
              </w:rPr>
              <w:t>8</w:t>
            </w:r>
          </w:p>
        </w:tc>
        <w:tc>
          <w:tcPr>
            <w:tcW w:w="852" w:type="dxa"/>
            <w:vAlign w:val="top"/>
          </w:tcPr>
          <w:p>
            <w:pPr>
              <w:ind w:left="202"/>
              <w:spacing w:before="19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439" w:right="189" w:hanging="235"/>
              <w:spacing w:before="39" w:line="222" w:lineRule="auto"/>
              <w:rPr>
                <w:rFonts w:ascii="FangSong" w:hAnsi="FangSong" w:eastAsia="FangSong" w:cs="FangSong"/>
                <w:sz w:val="24"/>
                <w:szCs w:val="24"/>
              </w:rPr>
            </w:pPr>
            <w:r>
              <w:rPr>
                <w:rFonts w:ascii="FangSong" w:hAnsi="FangSong" w:eastAsia="FangSong" w:cs="FangSong"/>
                <w:sz w:val="24"/>
                <w:szCs w:val="24"/>
                <w:spacing w:val="-7"/>
              </w:rPr>
              <w:t>库宗桥</w:t>
            </w:r>
            <w:r>
              <w:rPr>
                <w:rFonts w:ascii="FangSong" w:hAnsi="FangSong" w:eastAsia="FangSong" w:cs="FangSong"/>
                <w:sz w:val="24"/>
                <w:szCs w:val="24"/>
              </w:rPr>
              <w:t>镇</w:t>
            </w:r>
          </w:p>
        </w:tc>
        <w:tc>
          <w:tcPr>
            <w:tcW w:w="1433" w:type="dxa"/>
            <w:vAlign w:val="top"/>
          </w:tcPr>
          <w:p>
            <w:pPr>
              <w:ind w:left="120"/>
              <w:spacing w:before="39"/>
              <w:rPr>
                <w:rFonts w:ascii="FangSong" w:hAnsi="FangSong" w:eastAsia="FangSong" w:cs="FangSong"/>
                <w:sz w:val="24"/>
                <w:szCs w:val="24"/>
              </w:rPr>
            </w:pPr>
            <w:r>
              <w:rPr>
                <w:rFonts w:ascii="FangSong" w:hAnsi="FangSong" w:eastAsia="FangSong" w:cs="FangSong"/>
                <w:sz w:val="24"/>
                <w:szCs w:val="24"/>
                <w:spacing w:val="-1"/>
              </w:rPr>
              <w:t>4304214001</w:t>
            </w:r>
          </w:p>
          <w:p>
            <w:pPr>
              <w:ind w:left="480"/>
              <w:spacing w:before="1" w:line="203" w:lineRule="auto"/>
              <w:rPr>
                <w:rFonts w:ascii="FangSong" w:hAnsi="FangSong" w:eastAsia="FangSong" w:cs="FangSong"/>
                <w:sz w:val="24"/>
                <w:szCs w:val="24"/>
              </w:rPr>
            </w:pPr>
            <w:r>
              <w:rPr>
                <w:rFonts w:ascii="FangSong" w:hAnsi="FangSong" w:eastAsia="FangSong" w:cs="FangSong"/>
                <w:sz w:val="24"/>
                <w:szCs w:val="24"/>
                <w:spacing w:val="-2"/>
              </w:rPr>
              <w:t>4-A5</w:t>
            </w:r>
          </w:p>
        </w:tc>
        <w:tc>
          <w:tcPr>
            <w:tcW w:w="1373" w:type="dxa"/>
            <w:vAlign w:val="top"/>
          </w:tcPr>
          <w:p>
            <w:pPr>
              <w:ind w:left="582" w:right="204" w:hanging="362"/>
              <w:spacing w:before="39" w:line="222" w:lineRule="auto"/>
              <w:rPr>
                <w:rFonts w:ascii="FangSong" w:hAnsi="FangSong" w:eastAsia="FangSong" w:cs="FangSong"/>
                <w:sz w:val="24"/>
                <w:szCs w:val="24"/>
              </w:rPr>
            </w:pPr>
            <w:r>
              <w:rPr>
                <w:rFonts w:ascii="FangSong" w:hAnsi="FangSong" w:eastAsia="FangSong" w:cs="FangSong"/>
                <w:sz w:val="24"/>
                <w:szCs w:val="24"/>
                <w:spacing w:val="-5"/>
              </w:rPr>
              <w:t>顺石湾水</w:t>
            </w:r>
            <w:r>
              <w:rPr>
                <w:rFonts w:ascii="FangSong" w:hAnsi="FangSong" w:eastAsia="FangSong" w:cs="FangSong"/>
                <w:sz w:val="24"/>
                <w:szCs w:val="24"/>
              </w:rPr>
              <w:t>库</w:t>
            </w:r>
          </w:p>
        </w:tc>
        <w:tc>
          <w:tcPr>
            <w:tcW w:w="1400" w:type="dxa"/>
            <w:vAlign w:val="top"/>
          </w:tcPr>
          <w:p>
            <w:pPr>
              <w:ind w:left="174"/>
              <w:spacing w:before="196"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231"/>
              <w:spacing w:before="195" w:line="241" w:lineRule="auto"/>
              <w:rPr>
                <w:rFonts w:ascii="FangSong" w:hAnsi="FangSong" w:eastAsia="FangSong" w:cs="FangSong"/>
                <w:sz w:val="24"/>
                <w:szCs w:val="24"/>
              </w:rPr>
            </w:pPr>
            <w:r>
              <w:rPr>
                <w:rFonts w:ascii="FangSong" w:hAnsi="FangSong" w:eastAsia="FangSong" w:cs="FangSong"/>
                <w:sz w:val="24"/>
                <w:szCs w:val="24"/>
              </w:rPr>
              <w:t>9</w:t>
            </w:r>
          </w:p>
        </w:tc>
        <w:tc>
          <w:tcPr>
            <w:tcW w:w="852" w:type="dxa"/>
            <w:vAlign w:val="top"/>
          </w:tcPr>
          <w:p>
            <w:pPr>
              <w:ind w:left="202"/>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5" w:line="222" w:lineRule="auto"/>
              <w:rPr>
                <w:rFonts w:ascii="FangSong" w:hAnsi="FangSong" w:eastAsia="FangSong" w:cs="FangSong"/>
                <w:sz w:val="24"/>
                <w:szCs w:val="24"/>
              </w:rPr>
            </w:pPr>
            <w:r>
              <w:rPr>
                <w:rFonts w:ascii="FangSong" w:hAnsi="FangSong" w:eastAsia="FangSong" w:cs="FangSong"/>
                <w:sz w:val="24"/>
                <w:szCs w:val="24"/>
                <w:spacing w:val="-6"/>
              </w:rPr>
              <w:t>石市镇</w:t>
            </w:r>
          </w:p>
        </w:tc>
        <w:tc>
          <w:tcPr>
            <w:tcW w:w="1433" w:type="dxa"/>
            <w:vAlign w:val="top"/>
          </w:tcPr>
          <w:p>
            <w:pPr>
              <w:ind w:left="120"/>
              <w:spacing w:before="39"/>
              <w:rPr>
                <w:rFonts w:ascii="FangSong" w:hAnsi="FangSong" w:eastAsia="FangSong" w:cs="FangSong"/>
                <w:sz w:val="24"/>
                <w:szCs w:val="24"/>
              </w:rPr>
            </w:pPr>
            <w:r>
              <w:rPr>
                <w:rFonts w:ascii="FangSong" w:hAnsi="FangSong" w:eastAsia="FangSong" w:cs="FangSong"/>
                <w:sz w:val="24"/>
                <w:szCs w:val="24"/>
                <w:spacing w:val="-1"/>
              </w:rPr>
              <w:t>4304214001</w:t>
            </w:r>
          </w:p>
          <w:p>
            <w:pPr>
              <w:ind w:left="482"/>
              <w:spacing w:line="204" w:lineRule="auto"/>
              <w:rPr>
                <w:rFonts w:ascii="FangSong" w:hAnsi="FangSong" w:eastAsia="FangSong" w:cs="FangSong"/>
                <w:sz w:val="24"/>
                <w:szCs w:val="24"/>
              </w:rPr>
            </w:pPr>
            <w:r>
              <w:rPr>
                <w:rFonts w:ascii="FangSong" w:hAnsi="FangSong" w:eastAsia="FangSong" w:cs="FangSong"/>
                <w:sz w:val="24"/>
                <w:szCs w:val="24"/>
                <w:spacing w:val="-3"/>
              </w:rPr>
              <w:t>9-A5</w:t>
            </w:r>
          </w:p>
        </w:tc>
        <w:tc>
          <w:tcPr>
            <w:tcW w:w="1373" w:type="dxa"/>
            <w:vAlign w:val="top"/>
          </w:tcPr>
          <w:p>
            <w:pPr>
              <w:ind w:left="583" w:right="204" w:hanging="358"/>
              <w:spacing w:before="39" w:line="222" w:lineRule="auto"/>
              <w:rPr>
                <w:rFonts w:ascii="FangSong" w:hAnsi="FangSong" w:eastAsia="FangSong" w:cs="FangSong"/>
                <w:sz w:val="24"/>
                <w:szCs w:val="24"/>
              </w:rPr>
            </w:pPr>
            <w:r>
              <w:rPr>
                <w:rFonts w:ascii="FangSong" w:hAnsi="FangSong" w:eastAsia="FangSong" w:cs="FangSong"/>
                <w:sz w:val="24"/>
                <w:szCs w:val="24"/>
                <w:spacing w:val="-6"/>
              </w:rPr>
              <w:t>东田冲水</w:t>
            </w:r>
            <w:r>
              <w:rPr>
                <w:rFonts w:ascii="FangSong" w:hAnsi="FangSong" w:eastAsia="FangSong" w:cs="FangSong"/>
                <w:sz w:val="24"/>
                <w:szCs w:val="24"/>
              </w:rPr>
              <w:t>库</w:t>
            </w:r>
          </w:p>
        </w:tc>
        <w:tc>
          <w:tcPr>
            <w:tcW w:w="1400" w:type="dxa"/>
            <w:vAlign w:val="top"/>
          </w:tcPr>
          <w:p>
            <w:pPr>
              <w:ind w:left="174"/>
              <w:spacing w:before="195"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30" w:hRule="atLeast"/>
        </w:trPr>
        <w:tc>
          <w:tcPr>
            <w:tcW w:w="569" w:type="dxa"/>
            <w:vAlign w:val="top"/>
          </w:tcPr>
          <w:p>
            <w:pPr>
              <w:ind w:left="188"/>
              <w:spacing w:before="196" w:line="241" w:lineRule="auto"/>
              <w:rPr>
                <w:rFonts w:ascii="FangSong" w:hAnsi="FangSong" w:eastAsia="FangSong" w:cs="FangSong"/>
                <w:sz w:val="24"/>
                <w:szCs w:val="24"/>
              </w:rPr>
            </w:pPr>
            <w:r>
              <w:rPr>
                <w:rFonts w:ascii="FangSong" w:hAnsi="FangSong" w:eastAsia="FangSong" w:cs="FangSong"/>
                <w:sz w:val="24"/>
                <w:szCs w:val="24"/>
                <w:spacing w:val="-14"/>
              </w:rPr>
              <w:t>10</w:t>
            </w:r>
          </w:p>
        </w:tc>
        <w:tc>
          <w:tcPr>
            <w:tcW w:w="852" w:type="dxa"/>
            <w:vAlign w:val="top"/>
          </w:tcPr>
          <w:p>
            <w:pPr>
              <w:ind w:left="202"/>
              <w:spacing w:before="196"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6"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6"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199"/>
              <w:spacing w:before="196"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33" w:type="dxa"/>
            <w:vAlign w:val="top"/>
          </w:tcPr>
          <w:p>
            <w:pPr>
              <w:ind w:left="120"/>
              <w:spacing w:before="40"/>
              <w:rPr>
                <w:rFonts w:ascii="FangSong" w:hAnsi="FangSong" w:eastAsia="FangSong" w:cs="FangSong"/>
                <w:sz w:val="24"/>
                <w:szCs w:val="24"/>
              </w:rPr>
            </w:pPr>
            <w:r>
              <w:rPr>
                <w:rFonts w:ascii="FangSong" w:hAnsi="FangSong" w:eastAsia="FangSong" w:cs="FangSong"/>
                <w:sz w:val="24"/>
                <w:szCs w:val="24"/>
                <w:spacing w:val="-1"/>
              </w:rPr>
              <w:t>4304214002</w:t>
            </w:r>
          </w:p>
          <w:p>
            <w:pPr>
              <w:ind w:left="486"/>
              <w:spacing w:line="205" w:lineRule="auto"/>
              <w:rPr>
                <w:rFonts w:ascii="FangSong" w:hAnsi="FangSong" w:eastAsia="FangSong" w:cs="FangSong"/>
                <w:sz w:val="24"/>
                <w:szCs w:val="24"/>
              </w:rPr>
            </w:pPr>
            <w:r>
              <w:rPr>
                <w:rFonts w:ascii="FangSong" w:hAnsi="FangSong" w:eastAsia="FangSong" w:cs="FangSong"/>
                <w:sz w:val="24"/>
                <w:szCs w:val="24"/>
                <w:spacing w:val="-4"/>
              </w:rPr>
              <w:t>5-A5</w:t>
            </w:r>
          </w:p>
        </w:tc>
        <w:tc>
          <w:tcPr>
            <w:tcW w:w="1373" w:type="dxa"/>
            <w:vAlign w:val="top"/>
          </w:tcPr>
          <w:p>
            <w:pPr>
              <w:ind w:left="223"/>
              <w:spacing w:before="197" w:line="222" w:lineRule="auto"/>
              <w:rPr>
                <w:rFonts w:ascii="FangSong" w:hAnsi="FangSong" w:eastAsia="FangSong" w:cs="FangSong"/>
                <w:sz w:val="24"/>
                <w:szCs w:val="24"/>
              </w:rPr>
            </w:pPr>
            <w:r>
              <w:rPr>
                <w:rFonts w:ascii="FangSong" w:hAnsi="FangSong" w:eastAsia="FangSong" w:cs="FangSong"/>
                <w:sz w:val="24"/>
                <w:szCs w:val="24"/>
                <w:spacing w:val="-5"/>
              </w:rPr>
              <w:t>力背水库</w:t>
            </w:r>
          </w:p>
        </w:tc>
        <w:tc>
          <w:tcPr>
            <w:tcW w:w="1400" w:type="dxa"/>
            <w:vAlign w:val="top"/>
          </w:tcPr>
          <w:p>
            <w:pPr>
              <w:ind w:left="174"/>
              <w:spacing w:before="196"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bl>
    <w:p>
      <w:pPr>
        <w:rPr>
          <w:rFonts w:ascii="Arial"/>
          <w:sz w:val="21"/>
        </w:rPr>
      </w:pPr>
      <w:r/>
    </w:p>
    <w:p>
      <w:pPr>
        <w:sectPr>
          <w:headerReference w:type="default" r:id="rId21"/>
          <w:footerReference w:type="default" r:id="rId98"/>
          <w:pgSz w:w="11905" w:h="16839"/>
          <w:pgMar w:top="400" w:right="1239" w:bottom="1280" w:left="1239" w:header="0" w:footer="1022" w:gutter="0"/>
        </w:sectPr>
        <w:rPr>
          <w:rFonts w:ascii="Arial" w:hAnsi="Arial" w:eastAsia="Arial" w:cs="Arial"/>
          <w:sz w:val="21"/>
          <w:szCs w:val="21"/>
        </w:rPr>
      </w:pPr>
    </w:p>
    <w:p>
      <w:pPr>
        <w:spacing w:before="76"/>
        <w:rPr/>
      </w:pPr>
      <w:r/>
    </w:p>
    <w:tbl>
      <w:tblPr>
        <w:tblStyle w:val="TableNormal"/>
        <w:tblW w:w="94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9"/>
        <w:gridCol w:w="852"/>
        <w:gridCol w:w="951"/>
        <w:gridCol w:w="999"/>
        <w:gridCol w:w="1099"/>
        <w:gridCol w:w="1433"/>
        <w:gridCol w:w="1373"/>
        <w:gridCol w:w="1400"/>
        <w:gridCol w:w="745"/>
      </w:tblGrid>
      <w:tr>
        <w:trPr>
          <w:trHeight w:val="632" w:hRule="atLeast"/>
        </w:trPr>
        <w:tc>
          <w:tcPr>
            <w:tcW w:w="569" w:type="dxa"/>
            <w:vAlign w:val="top"/>
            <w:textDirection w:val="tbRlV"/>
          </w:tcPr>
          <w:p>
            <w:pPr>
              <w:ind w:left="40"/>
              <w:spacing w:before="163"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852" w:type="dxa"/>
            <w:vAlign w:val="top"/>
          </w:tcPr>
          <w:p>
            <w:pPr>
              <w:ind w:left="195"/>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951" w:type="dxa"/>
            <w:vAlign w:val="top"/>
          </w:tcPr>
          <w:p>
            <w:pPr>
              <w:ind w:left="371"/>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99" w:type="dxa"/>
            <w:vAlign w:val="top"/>
          </w:tcPr>
          <w:p>
            <w:pPr>
              <w:ind w:left="390"/>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1099" w:type="dxa"/>
            <w:vAlign w:val="top"/>
          </w:tcPr>
          <w:p>
            <w:pPr>
              <w:ind w:left="46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33" w:type="dxa"/>
            <w:vAlign w:val="top"/>
          </w:tcPr>
          <w:p>
            <w:pPr>
              <w:ind w:left="133"/>
              <w:spacing w:before="195" w:line="224" w:lineRule="auto"/>
              <w:rPr>
                <w:rFonts w:ascii="FangSong" w:hAnsi="FangSong" w:eastAsia="FangSong" w:cs="FangSong"/>
                <w:sz w:val="24"/>
                <w:szCs w:val="24"/>
              </w:rPr>
            </w:pPr>
            <w:r>
              <w:rPr>
                <w:rFonts w:ascii="FangSong" w:hAnsi="FangSong" w:eastAsia="FangSong" w:cs="FangSong"/>
                <w:sz w:val="24"/>
                <w:szCs w:val="24"/>
                <w:b/>
                <w:bCs/>
                <w:spacing w:val="-7"/>
              </w:rPr>
              <w:t>注册登记号</w:t>
            </w:r>
          </w:p>
        </w:tc>
        <w:tc>
          <w:tcPr>
            <w:tcW w:w="1373" w:type="dxa"/>
            <w:vAlign w:val="top"/>
          </w:tcPr>
          <w:p>
            <w:pPr>
              <w:ind w:left="216"/>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00" w:type="dxa"/>
            <w:vAlign w:val="top"/>
          </w:tcPr>
          <w:p>
            <w:pPr>
              <w:ind w:left="237"/>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745" w:type="dxa"/>
            <w:vAlign w:val="top"/>
          </w:tcPr>
          <w:p>
            <w:pPr>
              <w:ind w:left="146"/>
              <w:spacing w:before="196" w:line="224" w:lineRule="auto"/>
              <w:rPr>
                <w:rFonts w:ascii="FangSong" w:hAnsi="FangSong" w:eastAsia="FangSong" w:cs="FangSong"/>
                <w:sz w:val="24"/>
                <w:szCs w:val="24"/>
              </w:rPr>
            </w:pPr>
            <w:r>
              <w:rPr>
                <w:rFonts w:ascii="FangSong" w:hAnsi="FangSong" w:eastAsia="FangSong" w:cs="FangSong"/>
                <w:sz w:val="24"/>
                <w:szCs w:val="24"/>
                <w:b/>
                <w:bCs/>
                <w:spacing w:val="-12"/>
              </w:rPr>
              <w:t>备注</w:t>
            </w:r>
          </w:p>
        </w:tc>
      </w:tr>
      <w:tr>
        <w:trPr>
          <w:trHeight w:val="627" w:hRule="atLeast"/>
        </w:trPr>
        <w:tc>
          <w:tcPr>
            <w:tcW w:w="569" w:type="dxa"/>
            <w:vAlign w:val="top"/>
          </w:tcPr>
          <w:p>
            <w:pPr>
              <w:ind w:left="188"/>
              <w:spacing w:before="190" w:line="315" w:lineRule="exact"/>
              <w:rPr>
                <w:rFonts w:ascii="FangSong" w:hAnsi="FangSong" w:eastAsia="FangSong" w:cs="FangSong"/>
                <w:sz w:val="24"/>
                <w:szCs w:val="24"/>
              </w:rPr>
            </w:pPr>
            <w:r>
              <w:rPr>
                <w:rFonts w:ascii="FangSong" w:hAnsi="FangSong" w:eastAsia="FangSong" w:cs="FangSong"/>
                <w:sz w:val="24"/>
                <w:szCs w:val="24"/>
                <w:spacing w:val="-14"/>
                <w:position w:val="1"/>
              </w:rPr>
              <w:t>11</w:t>
            </w:r>
          </w:p>
        </w:tc>
        <w:tc>
          <w:tcPr>
            <w:tcW w:w="852" w:type="dxa"/>
            <w:vAlign w:val="top"/>
          </w:tcPr>
          <w:p>
            <w:pPr>
              <w:ind w:left="202"/>
              <w:spacing w:before="189"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89"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89"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0" w:line="222" w:lineRule="auto"/>
              <w:rPr>
                <w:rFonts w:ascii="FangSong" w:hAnsi="FangSong" w:eastAsia="FangSong" w:cs="FangSong"/>
                <w:sz w:val="24"/>
                <w:szCs w:val="24"/>
              </w:rPr>
            </w:pPr>
            <w:r>
              <w:rPr>
                <w:rFonts w:ascii="FangSong" w:hAnsi="FangSong" w:eastAsia="FangSong" w:cs="FangSong"/>
                <w:sz w:val="24"/>
                <w:szCs w:val="24"/>
                <w:spacing w:val="-6"/>
              </w:rPr>
              <w:t>石市镇</w:t>
            </w:r>
          </w:p>
        </w:tc>
        <w:tc>
          <w:tcPr>
            <w:tcW w:w="1433" w:type="dxa"/>
            <w:vAlign w:val="top"/>
          </w:tcPr>
          <w:p>
            <w:pPr>
              <w:ind w:left="120"/>
              <w:spacing w:before="36" w:line="238" w:lineRule="auto"/>
              <w:rPr>
                <w:rFonts w:ascii="FangSong" w:hAnsi="FangSong" w:eastAsia="FangSong" w:cs="FangSong"/>
                <w:sz w:val="24"/>
                <w:szCs w:val="24"/>
              </w:rPr>
            </w:pPr>
            <w:r>
              <w:rPr>
                <w:rFonts w:ascii="FangSong" w:hAnsi="FangSong" w:eastAsia="FangSong" w:cs="FangSong"/>
                <w:sz w:val="24"/>
                <w:szCs w:val="24"/>
                <w:spacing w:val="-1"/>
              </w:rPr>
              <w:t>4304214002</w:t>
            </w:r>
          </w:p>
          <w:p>
            <w:pPr>
              <w:ind w:left="483"/>
              <w:spacing w:line="208" w:lineRule="auto"/>
              <w:rPr>
                <w:rFonts w:ascii="FangSong" w:hAnsi="FangSong" w:eastAsia="FangSong" w:cs="FangSong"/>
                <w:sz w:val="24"/>
                <w:szCs w:val="24"/>
              </w:rPr>
            </w:pPr>
            <w:r>
              <w:rPr>
                <w:rFonts w:ascii="FangSong" w:hAnsi="FangSong" w:eastAsia="FangSong" w:cs="FangSong"/>
                <w:sz w:val="24"/>
                <w:szCs w:val="24"/>
                <w:spacing w:val="-3"/>
              </w:rPr>
              <w:t>0-A5</w:t>
            </w:r>
          </w:p>
        </w:tc>
        <w:tc>
          <w:tcPr>
            <w:tcW w:w="1373" w:type="dxa"/>
            <w:vAlign w:val="top"/>
          </w:tcPr>
          <w:p>
            <w:pPr>
              <w:ind w:left="582" w:right="204" w:hanging="363"/>
              <w:spacing w:before="37" w:line="223" w:lineRule="auto"/>
              <w:rPr>
                <w:rFonts w:ascii="FangSong" w:hAnsi="FangSong" w:eastAsia="FangSong" w:cs="FangSong"/>
                <w:sz w:val="24"/>
                <w:szCs w:val="24"/>
              </w:rPr>
            </w:pPr>
            <w:r>
              <w:rPr>
                <w:rFonts w:ascii="FangSong" w:hAnsi="FangSong" w:eastAsia="FangSong" w:cs="FangSong"/>
                <w:sz w:val="24"/>
                <w:szCs w:val="24"/>
                <w:spacing w:val="-4"/>
              </w:rPr>
              <w:t>石牌子水</w:t>
            </w:r>
            <w:r>
              <w:rPr>
                <w:rFonts w:ascii="FangSong" w:hAnsi="FangSong" w:eastAsia="FangSong" w:cs="FangSong"/>
                <w:sz w:val="24"/>
                <w:szCs w:val="24"/>
              </w:rPr>
              <w:t>库</w:t>
            </w:r>
          </w:p>
        </w:tc>
        <w:tc>
          <w:tcPr>
            <w:tcW w:w="1400" w:type="dxa"/>
            <w:vAlign w:val="top"/>
          </w:tcPr>
          <w:p>
            <w:pPr>
              <w:ind w:left="174"/>
              <w:spacing w:before="190"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88"/>
              <w:spacing w:before="191" w:line="316" w:lineRule="exact"/>
              <w:rPr>
                <w:rFonts w:ascii="FangSong" w:hAnsi="FangSong" w:eastAsia="FangSong" w:cs="FangSong"/>
                <w:sz w:val="24"/>
                <w:szCs w:val="24"/>
              </w:rPr>
            </w:pPr>
            <w:r>
              <w:rPr>
                <w:rFonts w:ascii="FangSong" w:hAnsi="FangSong" w:eastAsia="FangSong" w:cs="FangSong"/>
                <w:sz w:val="24"/>
                <w:szCs w:val="24"/>
                <w:spacing w:val="-14"/>
                <w:position w:val="1"/>
              </w:rPr>
              <w:t>12</w:t>
            </w:r>
          </w:p>
        </w:tc>
        <w:tc>
          <w:tcPr>
            <w:tcW w:w="852" w:type="dxa"/>
            <w:vAlign w:val="top"/>
          </w:tcPr>
          <w:p>
            <w:pPr>
              <w:ind w:left="202"/>
              <w:spacing w:before="19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27"/>
              <w:spacing w:before="191"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33" w:type="dxa"/>
            <w:vAlign w:val="top"/>
          </w:tcPr>
          <w:p>
            <w:pPr>
              <w:ind w:left="120"/>
              <w:spacing w:before="35"/>
              <w:rPr>
                <w:rFonts w:ascii="FangSong" w:hAnsi="FangSong" w:eastAsia="FangSong" w:cs="FangSong"/>
                <w:sz w:val="24"/>
                <w:szCs w:val="24"/>
              </w:rPr>
            </w:pPr>
            <w:r>
              <w:rPr>
                <w:rFonts w:ascii="FangSong" w:hAnsi="FangSong" w:eastAsia="FangSong" w:cs="FangSong"/>
                <w:sz w:val="24"/>
                <w:szCs w:val="24"/>
                <w:spacing w:val="-1"/>
              </w:rPr>
              <w:t>4304214001</w:t>
            </w:r>
          </w:p>
          <w:p>
            <w:pPr>
              <w:ind w:left="483"/>
              <w:spacing w:line="207" w:lineRule="auto"/>
              <w:rPr>
                <w:rFonts w:ascii="FangSong" w:hAnsi="FangSong" w:eastAsia="FangSong" w:cs="FangSong"/>
                <w:sz w:val="24"/>
                <w:szCs w:val="24"/>
              </w:rPr>
            </w:pPr>
            <w:r>
              <w:rPr>
                <w:rFonts w:ascii="FangSong" w:hAnsi="FangSong" w:eastAsia="FangSong" w:cs="FangSong"/>
                <w:sz w:val="24"/>
                <w:szCs w:val="24"/>
                <w:spacing w:val="-3"/>
              </w:rPr>
              <w:t>6-A5</w:t>
            </w:r>
          </w:p>
        </w:tc>
        <w:tc>
          <w:tcPr>
            <w:tcW w:w="1373" w:type="dxa"/>
            <w:vAlign w:val="top"/>
          </w:tcPr>
          <w:p>
            <w:pPr>
              <w:ind w:left="226"/>
              <w:spacing w:before="192" w:line="222" w:lineRule="auto"/>
              <w:rPr>
                <w:rFonts w:ascii="FangSong" w:hAnsi="FangSong" w:eastAsia="FangSong" w:cs="FangSong"/>
                <w:sz w:val="24"/>
                <w:szCs w:val="24"/>
              </w:rPr>
            </w:pPr>
            <w:r>
              <w:rPr>
                <w:rFonts w:ascii="FangSong" w:hAnsi="FangSong" w:eastAsia="FangSong" w:cs="FangSong"/>
                <w:sz w:val="24"/>
                <w:szCs w:val="24"/>
                <w:spacing w:val="-6"/>
              </w:rPr>
              <w:t>千山水库</w:t>
            </w:r>
          </w:p>
        </w:tc>
        <w:tc>
          <w:tcPr>
            <w:tcW w:w="1400" w:type="dxa"/>
            <w:vAlign w:val="top"/>
          </w:tcPr>
          <w:p>
            <w:pPr>
              <w:ind w:left="174"/>
              <w:spacing w:before="192"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88"/>
              <w:spacing w:before="191" w:line="241" w:lineRule="auto"/>
              <w:rPr>
                <w:rFonts w:ascii="FangSong" w:hAnsi="FangSong" w:eastAsia="FangSong" w:cs="FangSong"/>
                <w:sz w:val="24"/>
                <w:szCs w:val="24"/>
              </w:rPr>
            </w:pPr>
            <w:r>
              <w:rPr>
                <w:rFonts w:ascii="FangSong" w:hAnsi="FangSong" w:eastAsia="FangSong" w:cs="FangSong"/>
                <w:sz w:val="24"/>
                <w:szCs w:val="24"/>
                <w:spacing w:val="-14"/>
              </w:rPr>
              <w:t>13</w:t>
            </w:r>
          </w:p>
        </w:tc>
        <w:tc>
          <w:tcPr>
            <w:tcW w:w="852" w:type="dxa"/>
            <w:vAlign w:val="top"/>
          </w:tcPr>
          <w:p>
            <w:pPr>
              <w:ind w:left="202"/>
              <w:spacing w:before="19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1" w:line="223" w:lineRule="auto"/>
              <w:rPr>
                <w:rFonts w:ascii="FangSong" w:hAnsi="FangSong" w:eastAsia="FangSong" w:cs="FangSong"/>
                <w:sz w:val="24"/>
                <w:szCs w:val="24"/>
              </w:rPr>
            </w:pPr>
            <w:r>
              <w:rPr>
                <w:rFonts w:ascii="FangSong" w:hAnsi="FangSong" w:eastAsia="FangSong" w:cs="FangSong"/>
                <w:sz w:val="24"/>
                <w:szCs w:val="24"/>
                <w:spacing w:val="-7"/>
              </w:rPr>
              <w:t>井头镇</w:t>
            </w:r>
          </w:p>
        </w:tc>
        <w:tc>
          <w:tcPr>
            <w:tcW w:w="1433" w:type="dxa"/>
            <w:vAlign w:val="top"/>
          </w:tcPr>
          <w:p>
            <w:pPr>
              <w:ind w:left="120"/>
              <w:spacing w:before="37" w:line="238" w:lineRule="auto"/>
              <w:rPr>
                <w:rFonts w:ascii="FangSong" w:hAnsi="FangSong" w:eastAsia="FangSong" w:cs="FangSong"/>
                <w:sz w:val="24"/>
                <w:szCs w:val="24"/>
              </w:rPr>
            </w:pPr>
            <w:r>
              <w:rPr>
                <w:rFonts w:ascii="FangSong" w:hAnsi="FangSong" w:eastAsia="FangSong" w:cs="FangSong"/>
                <w:sz w:val="24"/>
                <w:szCs w:val="24"/>
                <w:spacing w:val="-1"/>
              </w:rPr>
              <w:t>4304214001</w:t>
            </w:r>
          </w:p>
          <w:p>
            <w:pPr>
              <w:ind w:left="483"/>
              <w:spacing w:line="207" w:lineRule="auto"/>
              <w:rPr>
                <w:rFonts w:ascii="FangSong" w:hAnsi="FangSong" w:eastAsia="FangSong" w:cs="FangSong"/>
                <w:sz w:val="24"/>
                <w:szCs w:val="24"/>
              </w:rPr>
            </w:pPr>
            <w:r>
              <w:rPr>
                <w:rFonts w:ascii="FangSong" w:hAnsi="FangSong" w:eastAsia="FangSong" w:cs="FangSong"/>
                <w:sz w:val="24"/>
                <w:szCs w:val="24"/>
                <w:spacing w:val="-3"/>
              </w:rPr>
              <w:t>0-A5</w:t>
            </w:r>
          </w:p>
        </w:tc>
        <w:tc>
          <w:tcPr>
            <w:tcW w:w="1373" w:type="dxa"/>
            <w:vAlign w:val="top"/>
          </w:tcPr>
          <w:p>
            <w:pPr>
              <w:ind w:left="582" w:right="204" w:hanging="363"/>
              <w:spacing w:before="37" w:line="223" w:lineRule="auto"/>
              <w:rPr>
                <w:rFonts w:ascii="FangSong" w:hAnsi="FangSong" w:eastAsia="FangSong" w:cs="FangSong"/>
                <w:sz w:val="24"/>
                <w:szCs w:val="24"/>
              </w:rPr>
            </w:pPr>
            <w:r>
              <w:rPr>
                <w:rFonts w:ascii="FangSong" w:hAnsi="FangSong" w:eastAsia="FangSong" w:cs="FangSong"/>
                <w:sz w:val="24"/>
                <w:szCs w:val="24"/>
                <w:spacing w:val="-4"/>
              </w:rPr>
              <w:t>小陂冲水</w:t>
            </w:r>
            <w:r>
              <w:rPr>
                <w:rFonts w:ascii="FangSong" w:hAnsi="FangSong" w:eastAsia="FangSong" w:cs="FangSong"/>
                <w:sz w:val="24"/>
                <w:szCs w:val="24"/>
              </w:rPr>
              <w:t>库</w:t>
            </w:r>
          </w:p>
        </w:tc>
        <w:tc>
          <w:tcPr>
            <w:tcW w:w="1400" w:type="dxa"/>
            <w:vAlign w:val="top"/>
          </w:tcPr>
          <w:p>
            <w:pPr>
              <w:ind w:left="174"/>
              <w:spacing w:before="191"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88"/>
              <w:spacing w:before="192" w:line="315" w:lineRule="exact"/>
              <w:rPr>
                <w:rFonts w:ascii="FangSong" w:hAnsi="FangSong" w:eastAsia="FangSong" w:cs="FangSong"/>
                <w:sz w:val="24"/>
                <w:szCs w:val="24"/>
              </w:rPr>
            </w:pPr>
            <w:r>
              <w:rPr>
                <w:rFonts w:ascii="FangSong" w:hAnsi="FangSong" w:eastAsia="FangSong" w:cs="FangSong"/>
                <w:sz w:val="24"/>
                <w:szCs w:val="24"/>
                <w:spacing w:val="-14"/>
                <w:position w:val="1"/>
              </w:rPr>
              <w:t>14</w:t>
            </w:r>
          </w:p>
        </w:tc>
        <w:tc>
          <w:tcPr>
            <w:tcW w:w="852" w:type="dxa"/>
            <w:vAlign w:val="top"/>
          </w:tcPr>
          <w:p>
            <w:pPr>
              <w:ind w:left="202"/>
              <w:spacing w:before="19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2" w:line="224" w:lineRule="auto"/>
              <w:rPr>
                <w:rFonts w:ascii="FangSong" w:hAnsi="FangSong" w:eastAsia="FangSong" w:cs="FangSong"/>
                <w:sz w:val="24"/>
                <w:szCs w:val="24"/>
              </w:rPr>
            </w:pPr>
            <w:r>
              <w:rPr>
                <w:rFonts w:ascii="FangSong" w:hAnsi="FangSong" w:eastAsia="FangSong" w:cs="FangSong"/>
                <w:sz w:val="24"/>
                <w:szCs w:val="24"/>
                <w:spacing w:val="-7"/>
              </w:rPr>
              <w:t>大安乡</w:t>
            </w:r>
          </w:p>
        </w:tc>
        <w:tc>
          <w:tcPr>
            <w:tcW w:w="1433" w:type="dxa"/>
            <w:vAlign w:val="top"/>
          </w:tcPr>
          <w:p>
            <w:pPr>
              <w:ind w:left="120"/>
              <w:spacing w:before="36"/>
              <w:rPr>
                <w:rFonts w:ascii="FangSong" w:hAnsi="FangSong" w:eastAsia="FangSong" w:cs="FangSong"/>
                <w:sz w:val="24"/>
                <w:szCs w:val="24"/>
              </w:rPr>
            </w:pPr>
            <w:r>
              <w:rPr>
                <w:rFonts w:ascii="FangSong" w:hAnsi="FangSong" w:eastAsia="FangSong" w:cs="FangSong"/>
                <w:sz w:val="24"/>
                <w:szCs w:val="24"/>
                <w:spacing w:val="-1"/>
              </w:rPr>
              <w:t>4304214003</w:t>
            </w:r>
          </w:p>
          <w:p>
            <w:pPr>
              <w:ind w:left="483"/>
              <w:spacing w:line="206" w:lineRule="auto"/>
              <w:rPr>
                <w:rFonts w:ascii="FangSong" w:hAnsi="FangSong" w:eastAsia="FangSong" w:cs="FangSong"/>
                <w:sz w:val="24"/>
                <w:szCs w:val="24"/>
              </w:rPr>
            </w:pPr>
            <w:r>
              <w:rPr>
                <w:rFonts w:ascii="FangSong" w:hAnsi="FangSong" w:eastAsia="FangSong" w:cs="FangSong"/>
                <w:sz w:val="24"/>
                <w:szCs w:val="24"/>
                <w:spacing w:val="-3"/>
              </w:rPr>
              <w:t>0-A5</w:t>
            </w:r>
          </w:p>
        </w:tc>
        <w:tc>
          <w:tcPr>
            <w:tcW w:w="1373" w:type="dxa"/>
            <w:vAlign w:val="top"/>
          </w:tcPr>
          <w:p>
            <w:pPr>
              <w:ind w:left="216"/>
              <w:spacing w:before="193" w:line="222" w:lineRule="auto"/>
              <w:rPr>
                <w:rFonts w:ascii="FangSong" w:hAnsi="FangSong" w:eastAsia="FangSong" w:cs="FangSong"/>
                <w:sz w:val="24"/>
                <w:szCs w:val="24"/>
              </w:rPr>
            </w:pPr>
            <w:r>
              <w:rPr>
                <w:rFonts w:ascii="FangSong" w:hAnsi="FangSong" w:eastAsia="FangSong" w:cs="FangSong"/>
                <w:sz w:val="24"/>
                <w:szCs w:val="24"/>
                <w:spacing w:val="-4"/>
              </w:rPr>
              <w:t>桥头水库</w:t>
            </w:r>
          </w:p>
        </w:tc>
        <w:tc>
          <w:tcPr>
            <w:tcW w:w="1400" w:type="dxa"/>
            <w:vAlign w:val="top"/>
          </w:tcPr>
          <w:p>
            <w:pPr>
              <w:ind w:left="174"/>
              <w:spacing w:before="192"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88"/>
              <w:spacing w:before="191" w:line="241" w:lineRule="auto"/>
              <w:rPr>
                <w:rFonts w:ascii="FangSong" w:hAnsi="FangSong" w:eastAsia="FangSong" w:cs="FangSong"/>
                <w:sz w:val="24"/>
                <w:szCs w:val="24"/>
              </w:rPr>
            </w:pPr>
            <w:r>
              <w:rPr>
                <w:rFonts w:ascii="FangSong" w:hAnsi="FangSong" w:eastAsia="FangSong" w:cs="FangSong"/>
                <w:sz w:val="24"/>
                <w:szCs w:val="24"/>
                <w:spacing w:val="-14"/>
              </w:rPr>
              <w:t>15</w:t>
            </w:r>
          </w:p>
        </w:tc>
        <w:tc>
          <w:tcPr>
            <w:tcW w:w="852" w:type="dxa"/>
            <w:vAlign w:val="top"/>
          </w:tcPr>
          <w:p>
            <w:pPr>
              <w:ind w:left="202"/>
              <w:spacing w:before="19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2" w:line="222" w:lineRule="auto"/>
              <w:rPr>
                <w:rFonts w:ascii="FangSong" w:hAnsi="FangSong" w:eastAsia="FangSong" w:cs="FangSong"/>
                <w:sz w:val="24"/>
                <w:szCs w:val="24"/>
              </w:rPr>
            </w:pPr>
            <w:r>
              <w:rPr>
                <w:rFonts w:ascii="FangSong" w:hAnsi="FangSong" w:eastAsia="FangSong" w:cs="FangSong"/>
                <w:sz w:val="24"/>
                <w:szCs w:val="24"/>
                <w:spacing w:val="-6"/>
              </w:rPr>
              <w:t>石市镇</w:t>
            </w:r>
          </w:p>
        </w:tc>
        <w:tc>
          <w:tcPr>
            <w:tcW w:w="1433" w:type="dxa"/>
            <w:vAlign w:val="top"/>
          </w:tcPr>
          <w:p>
            <w:pPr>
              <w:ind w:left="120"/>
              <w:spacing w:before="38" w:line="238" w:lineRule="auto"/>
              <w:rPr>
                <w:rFonts w:ascii="FangSong" w:hAnsi="FangSong" w:eastAsia="FangSong" w:cs="FangSong"/>
                <w:sz w:val="24"/>
                <w:szCs w:val="24"/>
              </w:rPr>
            </w:pPr>
            <w:r>
              <w:rPr>
                <w:rFonts w:ascii="FangSong" w:hAnsi="FangSong" w:eastAsia="FangSong" w:cs="FangSong"/>
                <w:sz w:val="24"/>
                <w:szCs w:val="24"/>
                <w:spacing w:val="-1"/>
              </w:rPr>
              <w:t>4304214002</w:t>
            </w:r>
          </w:p>
          <w:p>
            <w:pPr>
              <w:ind w:left="499"/>
              <w:spacing w:line="207" w:lineRule="auto"/>
              <w:rPr>
                <w:rFonts w:ascii="FangSong" w:hAnsi="FangSong" w:eastAsia="FangSong" w:cs="FangSong"/>
                <w:sz w:val="24"/>
                <w:szCs w:val="24"/>
              </w:rPr>
            </w:pPr>
            <w:r>
              <w:rPr>
                <w:rFonts w:ascii="FangSong" w:hAnsi="FangSong" w:eastAsia="FangSong" w:cs="FangSong"/>
                <w:sz w:val="24"/>
                <w:szCs w:val="24"/>
                <w:spacing w:val="-7"/>
              </w:rPr>
              <w:t>1-A5</w:t>
            </w:r>
          </w:p>
        </w:tc>
        <w:tc>
          <w:tcPr>
            <w:tcW w:w="1373" w:type="dxa"/>
            <w:vAlign w:val="top"/>
          </w:tcPr>
          <w:p>
            <w:pPr>
              <w:ind w:left="583" w:right="204" w:hanging="359"/>
              <w:spacing w:before="37" w:line="223" w:lineRule="auto"/>
              <w:rPr>
                <w:rFonts w:ascii="FangSong" w:hAnsi="FangSong" w:eastAsia="FangSong" w:cs="FangSong"/>
                <w:sz w:val="24"/>
                <w:szCs w:val="24"/>
              </w:rPr>
            </w:pPr>
            <w:r>
              <w:rPr>
                <w:rFonts w:ascii="FangSong" w:hAnsi="FangSong" w:eastAsia="FangSong" w:cs="FangSong"/>
                <w:sz w:val="24"/>
                <w:szCs w:val="24"/>
                <w:spacing w:val="-6"/>
              </w:rPr>
              <w:t>龙潭冲水</w:t>
            </w:r>
            <w:r>
              <w:rPr>
                <w:rFonts w:ascii="FangSong" w:hAnsi="FangSong" w:eastAsia="FangSong" w:cs="FangSong"/>
                <w:sz w:val="24"/>
                <w:szCs w:val="24"/>
              </w:rPr>
              <w:t>库</w:t>
            </w:r>
          </w:p>
        </w:tc>
        <w:tc>
          <w:tcPr>
            <w:tcW w:w="1400" w:type="dxa"/>
            <w:vAlign w:val="top"/>
          </w:tcPr>
          <w:p>
            <w:pPr>
              <w:ind w:left="174"/>
              <w:spacing w:before="192"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88"/>
              <w:spacing w:before="193" w:line="241" w:lineRule="auto"/>
              <w:rPr>
                <w:rFonts w:ascii="FangSong" w:hAnsi="FangSong" w:eastAsia="FangSong" w:cs="FangSong"/>
                <w:sz w:val="24"/>
                <w:szCs w:val="24"/>
              </w:rPr>
            </w:pPr>
            <w:r>
              <w:rPr>
                <w:rFonts w:ascii="FangSong" w:hAnsi="FangSong" w:eastAsia="FangSong" w:cs="FangSong"/>
                <w:sz w:val="24"/>
                <w:szCs w:val="24"/>
                <w:spacing w:val="-14"/>
              </w:rPr>
              <w:t>16</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1"/>
              <w:spacing w:before="193" w:line="220" w:lineRule="auto"/>
              <w:rPr>
                <w:rFonts w:ascii="FangSong" w:hAnsi="FangSong" w:eastAsia="FangSong" w:cs="FangSong"/>
                <w:sz w:val="24"/>
                <w:szCs w:val="24"/>
              </w:rPr>
            </w:pPr>
            <w:r>
              <w:rPr>
                <w:rFonts w:ascii="FangSong" w:hAnsi="FangSong" w:eastAsia="FangSong" w:cs="FangSong"/>
                <w:sz w:val="24"/>
                <w:szCs w:val="24"/>
                <w:spacing w:val="-6"/>
              </w:rPr>
              <w:t>樟树乡</w:t>
            </w:r>
          </w:p>
        </w:tc>
        <w:tc>
          <w:tcPr>
            <w:tcW w:w="1433" w:type="dxa"/>
            <w:vAlign w:val="top"/>
          </w:tcPr>
          <w:p>
            <w:pPr>
              <w:ind w:left="120"/>
              <w:spacing w:before="40" w:line="238" w:lineRule="auto"/>
              <w:rPr>
                <w:rFonts w:ascii="FangSong" w:hAnsi="FangSong" w:eastAsia="FangSong" w:cs="FangSong"/>
                <w:sz w:val="24"/>
                <w:szCs w:val="24"/>
              </w:rPr>
            </w:pPr>
            <w:r>
              <w:rPr>
                <w:rFonts w:ascii="FangSong" w:hAnsi="FangSong" w:eastAsia="FangSong" w:cs="FangSong"/>
                <w:sz w:val="24"/>
                <w:szCs w:val="24"/>
                <w:spacing w:val="-1"/>
              </w:rPr>
              <w:t>4304214002</w:t>
            </w:r>
          </w:p>
          <w:p>
            <w:pPr>
              <w:ind w:left="482"/>
              <w:spacing w:before="1" w:line="205" w:lineRule="auto"/>
              <w:rPr>
                <w:rFonts w:ascii="FangSong" w:hAnsi="FangSong" w:eastAsia="FangSong" w:cs="FangSong"/>
                <w:sz w:val="24"/>
                <w:szCs w:val="24"/>
              </w:rPr>
            </w:pPr>
            <w:r>
              <w:rPr>
                <w:rFonts w:ascii="FangSong" w:hAnsi="FangSong" w:eastAsia="FangSong" w:cs="FangSong"/>
                <w:sz w:val="24"/>
                <w:szCs w:val="24"/>
                <w:spacing w:val="-3"/>
              </w:rPr>
              <w:t>9-A5</w:t>
            </w:r>
          </w:p>
        </w:tc>
        <w:tc>
          <w:tcPr>
            <w:tcW w:w="1373" w:type="dxa"/>
            <w:vAlign w:val="top"/>
          </w:tcPr>
          <w:p>
            <w:pPr>
              <w:ind w:left="219"/>
              <w:spacing w:before="193" w:line="222" w:lineRule="auto"/>
              <w:rPr>
                <w:rFonts w:ascii="FangSong" w:hAnsi="FangSong" w:eastAsia="FangSong" w:cs="FangSong"/>
                <w:sz w:val="24"/>
                <w:szCs w:val="24"/>
              </w:rPr>
            </w:pPr>
            <w:r>
              <w:rPr>
                <w:rFonts w:ascii="FangSong" w:hAnsi="FangSong" w:eastAsia="FangSong" w:cs="FangSong"/>
                <w:sz w:val="24"/>
                <w:szCs w:val="24"/>
                <w:spacing w:val="-4"/>
              </w:rPr>
              <w:t>石冲水库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88"/>
              <w:spacing w:before="192" w:line="241" w:lineRule="auto"/>
              <w:rPr>
                <w:rFonts w:ascii="FangSong" w:hAnsi="FangSong" w:eastAsia="FangSong" w:cs="FangSong"/>
                <w:sz w:val="24"/>
                <w:szCs w:val="24"/>
              </w:rPr>
            </w:pPr>
            <w:r>
              <w:rPr>
                <w:rFonts w:ascii="FangSong" w:hAnsi="FangSong" w:eastAsia="FangSong" w:cs="FangSong"/>
                <w:sz w:val="24"/>
                <w:szCs w:val="24"/>
                <w:spacing w:val="-14"/>
              </w:rPr>
              <w:t>17</w:t>
            </w:r>
          </w:p>
        </w:tc>
        <w:tc>
          <w:tcPr>
            <w:tcW w:w="852" w:type="dxa"/>
            <w:vAlign w:val="top"/>
          </w:tcPr>
          <w:p>
            <w:pPr>
              <w:ind w:left="202"/>
              <w:spacing w:before="19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3"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33" w:type="dxa"/>
            <w:vAlign w:val="top"/>
          </w:tcPr>
          <w:p>
            <w:pPr>
              <w:ind w:left="120"/>
              <w:spacing w:before="39" w:line="238" w:lineRule="auto"/>
              <w:rPr>
                <w:rFonts w:ascii="FangSong" w:hAnsi="FangSong" w:eastAsia="FangSong" w:cs="FangSong"/>
                <w:sz w:val="24"/>
                <w:szCs w:val="24"/>
              </w:rPr>
            </w:pPr>
            <w:r>
              <w:rPr>
                <w:rFonts w:ascii="FangSong" w:hAnsi="FangSong" w:eastAsia="FangSong" w:cs="FangSong"/>
                <w:sz w:val="24"/>
                <w:szCs w:val="24"/>
                <w:spacing w:val="-1"/>
              </w:rPr>
              <w:t>4304214003</w:t>
            </w:r>
          </w:p>
          <w:p>
            <w:pPr>
              <w:ind w:left="499"/>
              <w:spacing w:line="206" w:lineRule="auto"/>
              <w:rPr>
                <w:rFonts w:ascii="FangSong" w:hAnsi="FangSong" w:eastAsia="FangSong" w:cs="FangSong"/>
                <w:sz w:val="24"/>
                <w:szCs w:val="24"/>
              </w:rPr>
            </w:pPr>
            <w:r>
              <w:rPr>
                <w:rFonts w:ascii="FangSong" w:hAnsi="FangSong" w:eastAsia="FangSong" w:cs="FangSong"/>
                <w:sz w:val="24"/>
                <w:szCs w:val="24"/>
                <w:spacing w:val="-7"/>
              </w:rPr>
              <w:t>1-A5</w:t>
            </w:r>
          </w:p>
        </w:tc>
        <w:tc>
          <w:tcPr>
            <w:tcW w:w="1373" w:type="dxa"/>
            <w:vAlign w:val="top"/>
          </w:tcPr>
          <w:p>
            <w:pPr>
              <w:ind w:left="582" w:right="204" w:hanging="360"/>
              <w:spacing w:before="39" w:line="222" w:lineRule="auto"/>
              <w:rPr>
                <w:rFonts w:ascii="FangSong" w:hAnsi="FangSong" w:eastAsia="FangSong" w:cs="FangSong"/>
                <w:sz w:val="24"/>
                <w:szCs w:val="24"/>
              </w:rPr>
            </w:pPr>
            <w:r>
              <w:rPr>
                <w:rFonts w:ascii="FangSong" w:hAnsi="FangSong" w:eastAsia="FangSong" w:cs="FangSong"/>
                <w:sz w:val="24"/>
                <w:szCs w:val="24"/>
                <w:spacing w:val="-5"/>
              </w:rPr>
              <w:t>大池塘水</w:t>
            </w:r>
            <w:r>
              <w:rPr>
                <w:rFonts w:ascii="FangSong" w:hAnsi="FangSong" w:eastAsia="FangSong" w:cs="FangSong"/>
                <w:sz w:val="24"/>
                <w:szCs w:val="24"/>
              </w:rPr>
              <w:t>库</w:t>
            </w:r>
          </w:p>
        </w:tc>
        <w:tc>
          <w:tcPr>
            <w:tcW w:w="1400" w:type="dxa"/>
            <w:vAlign w:val="top"/>
          </w:tcPr>
          <w:p>
            <w:pPr>
              <w:ind w:left="174"/>
              <w:spacing w:before="192"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8" w:hRule="atLeast"/>
        </w:trPr>
        <w:tc>
          <w:tcPr>
            <w:tcW w:w="569" w:type="dxa"/>
            <w:vAlign w:val="top"/>
          </w:tcPr>
          <w:p>
            <w:pPr>
              <w:ind w:left="188"/>
              <w:spacing w:before="194" w:line="241" w:lineRule="auto"/>
              <w:rPr>
                <w:rFonts w:ascii="FangSong" w:hAnsi="FangSong" w:eastAsia="FangSong" w:cs="FangSong"/>
                <w:sz w:val="24"/>
                <w:szCs w:val="24"/>
              </w:rPr>
            </w:pPr>
            <w:r>
              <w:rPr>
                <w:rFonts w:ascii="FangSong" w:hAnsi="FangSong" w:eastAsia="FangSong" w:cs="FangSong"/>
                <w:sz w:val="24"/>
                <w:szCs w:val="24"/>
                <w:spacing w:val="-14"/>
              </w:rPr>
              <w:t>18</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1"/>
              <w:spacing w:before="193"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33" w:type="dxa"/>
            <w:vAlign w:val="top"/>
          </w:tcPr>
          <w:p>
            <w:pPr>
              <w:ind w:left="120"/>
              <w:spacing w:before="40" w:line="238" w:lineRule="auto"/>
              <w:rPr>
                <w:rFonts w:ascii="FangSong" w:hAnsi="FangSong" w:eastAsia="FangSong" w:cs="FangSong"/>
                <w:sz w:val="24"/>
                <w:szCs w:val="24"/>
              </w:rPr>
            </w:pPr>
            <w:r>
              <w:rPr>
                <w:rFonts w:ascii="FangSong" w:hAnsi="FangSong" w:eastAsia="FangSong" w:cs="FangSong"/>
                <w:sz w:val="24"/>
                <w:szCs w:val="24"/>
                <w:spacing w:val="-1"/>
              </w:rPr>
              <w:t>4304214000</w:t>
            </w:r>
          </w:p>
          <w:p>
            <w:pPr>
              <w:ind w:left="484"/>
              <w:spacing w:before="1" w:line="205" w:lineRule="auto"/>
              <w:rPr>
                <w:rFonts w:ascii="FangSong" w:hAnsi="FangSong" w:eastAsia="FangSong" w:cs="FangSong"/>
                <w:sz w:val="24"/>
                <w:szCs w:val="24"/>
              </w:rPr>
            </w:pPr>
            <w:r>
              <w:rPr>
                <w:rFonts w:ascii="FangSong" w:hAnsi="FangSong" w:eastAsia="FangSong" w:cs="FangSong"/>
                <w:sz w:val="24"/>
                <w:szCs w:val="24"/>
                <w:spacing w:val="-3"/>
              </w:rPr>
              <w:t>2-A5</w:t>
            </w:r>
          </w:p>
        </w:tc>
        <w:tc>
          <w:tcPr>
            <w:tcW w:w="1373" w:type="dxa"/>
            <w:vAlign w:val="top"/>
          </w:tcPr>
          <w:p>
            <w:pPr>
              <w:ind w:left="583" w:right="204" w:hanging="360"/>
              <w:spacing w:before="40" w:line="222" w:lineRule="auto"/>
              <w:rPr>
                <w:rFonts w:ascii="FangSong" w:hAnsi="FangSong" w:eastAsia="FangSong" w:cs="FangSong"/>
                <w:sz w:val="24"/>
                <w:szCs w:val="24"/>
              </w:rPr>
            </w:pPr>
            <w:r>
              <w:rPr>
                <w:rFonts w:ascii="FangSong" w:hAnsi="FangSong" w:eastAsia="FangSong" w:cs="FangSong"/>
                <w:sz w:val="24"/>
                <w:szCs w:val="24"/>
                <w:spacing w:val="-5"/>
              </w:rPr>
              <w:t>永乐丰水</w:t>
            </w:r>
            <w:r>
              <w:rPr>
                <w:rFonts w:ascii="FangSong" w:hAnsi="FangSong" w:eastAsia="FangSong" w:cs="FangSong"/>
                <w:sz w:val="24"/>
                <w:szCs w:val="24"/>
              </w:rPr>
              <w:t>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88"/>
              <w:spacing w:before="194" w:line="241" w:lineRule="auto"/>
              <w:rPr>
                <w:rFonts w:ascii="FangSong" w:hAnsi="FangSong" w:eastAsia="FangSong" w:cs="FangSong"/>
                <w:sz w:val="24"/>
                <w:szCs w:val="24"/>
              </w:rPr>
            </w:pPr>
            <w:r>
              <w:rPr>
                <w:rFonts w:ascii="FangSong" w:hAnsi="FangSong" w:eastAsia="FangSong" w:cs="FangSong"/>
                <w:sz w:val="24"/>
                <w:szCs w:val="24"/>
                <w:spacing w:val="-14"/>
              </w:rPr>
              <w:t>19</w:t>
            </w:r>
          </w:p>
        </w:tc>
        <w:tc>
          <w:tcPr>
            <w:tcW w:w="852" w:type="dxa"/>
            <w:vAlign w:val="top"/>
          </w:tcPr>
          <w:p>
            <w:pPr>
              <w:ind w:left="202"/>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5" w:line="222" w:lineRule="auto"/>
              <w:rPr>
                <w:rFonts w:ascii="FangSong" w:hAnsi="FangSong" w:eastAsia="FangSong" w:cs="FangSong"/>
                <w:sz w:val="24"/>
                <w:szCs w:val="24"/>
              </w:rPr>
            </w:pPr>
            <w:r>
              <w:rPr>
                <w:rFonts w:ascii="FangSong" w:hAnsi="FangSong" w:eastAsia="FangSong" w:cs="FangSong"/>
                <w:sz w:val="24"/>
                <w:szCs w:val="24"/>
                <w:spacing w:val="-6"/>
              </w:rPr>
              <w:t>界牌镇</w:t>
            </w:r>
          </w:p>
        </w:tc>
        <w:tc>
          <w:tcPr>
            <w:tcW w:w="1433" w:type="dxa"/>
            <w:vAlign w:val="top"/>
          </w:tcPr>
          <w:p>
            <w:pPr>
              <w:ind w:left="120"/>
              <w:spacing w:before="38"/>
              <w:rPr>
                <w:rFonts w:ascii="FangSong" w:hAnsi="FangSong" w:eastAsia="FangSong" w:cs="FangSong"/>
                <w:sz w:val="24"/>
                <w:szCs w:val="24"/>
              </w:rPr>
            </w:pPr>
            <w:r>
              <w:rPr>
                <w:rFonts w:ascii="FangSong" w:hAnsi="FangSong" w:eastAsia="FangSong" w:cs="FangSong"/>
                <w:sz w:val="24"/>
                <w:szCs w:val="24"/>
                <w:spacing w:val="-1"/>
              </w:rPr>
              <w:t>4304214003</w:t>
            </w:r>
          </w:p>
          <w:p>
            <w:pPr>
              <w:ind w:left="484"/>
              <w:spacing w:line="204" w:lineRule="auto"/>
              <w:rPr>
                <w:rFonts w:ascii="FangSong" w:hAnsi="FangSong" w:eastAsia="FangSong" w:cs="FangSong"/>
                <w:sz w:val="24"/>
                <w:szCs w:val="24"/>
              </w:rPr>
            </w:pPr>
            <w:r>
              <w:rPr>
                <w:rFonts w:ascii="FangSong" w:hAnsi="FangSong" w:eastAsia="FangSong" w:cs="FangSong"/>
                <w:sz w:val="24"/>
                <w:szCs w:val="24"/>
                <w:spacing w:val="-3"/>
              </w:rPr>
              <w:t>2-A5</w:t>
            </w:r>
          </w:p>
        </w:tc>
        <w:tc>
          <w:tcPr>
            <w:tcW w:w="1373" w:type="dxa"/>
            <w:vAlign w:val="top"/>
          </w:tcPr>
          <w:p>
            <w:pPr>
              <w:ind w:left="221"/>
              <w:spacing w:before="195" w:line="222" w:lineRule="auto"/>
              <w:rPr>
                <w:rFonts w:ascii="FangSong" w:hAnsi="FangSong" w:eastAsia="FangSong" w:cs="FangSong"/>
                <w:sz w:val="24"/>
                <w:szCs w:val="24"/>
              </w:rPr>
            </w:pPr>
            <w:r>
              <w:rPr>
                <w:rFonts w:ascii="FangSong" w:hAnsi="FangSong" w:eastAsia="FangSong" w:cs="FangSong"/>
                <w:sz w:val="24"/>
                <w:szCs w:val="24"/>
                <w:spacing w:val="-5"/>
              </w:rPr>
              <w:t>上塔水库</w:t>
            </w:r>
          </w:p>
        </w:tc>
        <w:tc>
          <w:tcPr>
            <w:tcW w:w="1400" w:type="dxa"/>
            <w:vAlign w:val="top"/>
          </w:tcPr>
          <w:p>
            <w:pPr>
              <w:ind w:left="174"/>
              <w:spacing w:before="195"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8" w:hRule="atLeast"/>
        </w:trPr>
        <w:tc>
          <w:tcPr>
            <w:tcW w:w="569" w:type="dxa"/>
            <w:vAlign w:val="top"/>
          </w:tcPr>
          <w:p>
            <w:pPr>
              <w:ind w:left="173"/>
              <w:spacing w:before="194" w:line="241" w:lineRule="auto"/>
              <w:rPr>
                <w:rFonts w:ascii="FangSong" w:hAnsi="FangSong" w:eastAsia="FangSong" w:cs="FangSong"/>
                <w:sz w:val="24"/>
                <w:szCs w:val="24"/>
              </w:rPr>
            </w:pPr>
            <w:r>
              <w:rPr>
                <w:rFonts w:ascii="FangSong" w:hAnsi="FangSong" w:eastAsia="FangSong" w:cs="FangSong"/>
                <w:sz w:val="24"/>
                <w:szCs w:val="24"/>
                <w:spacing w:val="-6"/>
              </w:rPr>
              <w:t>20</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4" w:line="222" w:lineRule="auto"/>
              <w:rPr>
                <w:rFonts w:ascii="FangSong" w:hAnsi="FangSong" w:eastAsia="FangSong" w:cs="FangSong"/>
                <w:sz w:val="24"/>
                <w:szCs w:val="24"/>
              </w:rPr>
            </w:pPr>
            <w:r>
              <w:rPr>
                <w:rFonts w:ascii="FangSong" w:hAnsi="FangSong" w:eastAsia="FangSong" w:cs="FangSong"/>
                <w:sz w:val="24"/>
                <w:szCs w:val="24"/>
                <w:spacing w:val="-6"/>
              </w:rPr>
              <w:t>界牌镇</w:t>
            </w:r>
          </w:p>
        </w:tc>
        <w:tc>
          <w:tcPr>
            <w:tcW w:w="1433" w:type="dxa"/>
            <w:vAlign w:val="top"/>
          </w:tcPr>
          <w:p>
            <w:pPr>
              <w:ind w:left="120"/>
              <w:spacing w:before="40" w:line="238" w:lineRule="auto"/>
              <w:rPr>
                <w:rFonts w:ascii="FangSong" w:hAnsi="FangSong" w:eastAsia="FangSong" w:cs="FangSong"/>
                <w:sz w:val="24"/>
                <w:szCs w:val="24"/>
              </w:rPr>
            </w:pPr>
            <w:r>
              <w:rPr>
                <w:rFonts w:ascii="FangSong" w:hAnsi="FangSong" w:eastAsia="FangSong" w:cs="FangSong"/>
                <w:sz w:val="24"/>
                <w:szCs w:val="24"/>
                <w:spacing w:val="-1"/>
              </w:rPr>
              <w:t>4304214000</w:t>
            </w:r>
          </w:p>
          <w:p>
            <w:pPr>
              <w:ind w:left="483"/>
              <w:spacing w:line="206" w:lineRule="auto"/>
              <w:rPr>
                <w:rFonts w:ascii="FangSong" w:hAnsi="FangSong" w:eastAsia="FangSong" w:cs="FangSong"/>
                <w:sz w:val="24"/>
                <w:szCs w:val="24"/>
              </w:rPr>
            </w:pPr>
            <w:r>
              <w:rPr>
                <w:rFonts w:ascii="FangSong" w:hAnsi="FangSong" w:eastAsia="FangSong" w:cs="FangSong"/>
                <w:sz w:val="24"/>
                <w:szCs w:val="24"/>
                <w:spacing w:val="-3"/>
              </w:rPr>
              <w:t>6-A4</w:t>
            </w:r>
          </w:p>
        </w:tc>
        <w:tc>
          <w:tcPr>
            <w:tcW w:w="1373" w:type="dxa"/>
            <w:vAlign w:val="top"/>
          </w:tcPr>
          <w:p>
            <w:pPr>
              <w:ind w:left="219"/>
              <w:spacing w:before="194" w:line="222" w:lineRule="auto"/>
              <w:rPr>
                <w:rFonts w:ascii="FangSong" w:hAnsi="FangSong" w:eastAsia="FangSong" w:cs="FangSong"/>
                <w:sz w:val="24"/>
                <w:szCs w:val="24"/>
              </w:rPr>
            </w:pPr>
            <w:r>
              <w:rPr>
                <w:rFonts w:ascii="FangSong" w:hAnsi="FangSong" w:eastAsia="FangSong" w:cs="FangSong"/>
                <w:sz w:val="24"/>
                <w:szCs w:val="24"/>
                <w:spacing w:val="-4"/>
              </w:rPr>
              <w:t>造基水库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3"/>
              <w:spacing w:before="194" w:line="315" w:lineRule="exact"/>
              <w:rPr>
                <w:rFonts w:ascii="FangSong" w:hAnsi="FangSong" w:eastAsia="FangSong" w:cs="FangSong"/>
                <w:sz w:val="24"/>
                <w:szCs w:val="24"/>
              </w:rPr>
            </w:pPr>
            <w:r>
              <w:rPr>
                <w:rFonts w:ascii="FangSong" w:hAnsi="FangSong" w:eastAsia="FangSong" w:cs="FangSong"/>
                <w:sz w:val="24"/>
                <w:szCs w:val="24"/>
                <w:spacing w:val="-6"/>
                <w:position w:val="1"/>
              </w:rPr>
              <w:t>21</w:t>
            </w:r>
          </w:p>
        </w:tc>
        <w:tc>
          <w:tcPr>
            <w:tcW w:w="852" w:type="dxa"/>
            <w:vAlign w:val="top"/>
          </w:tcPr>
          <w:p>
            <w:pPr>
              <w:ind w:left="202"/>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5" w:line="222" w:lineRule="auto"/>
              <w:rPr>
                <w:rFonts w:ascii="FangSong" w:hAnsi="FangSong" w:eastAsia="FangSong" w:cs="FangSong"/>
                <w:sz w:val="24"/>
                <w:szCs w:val="24"/>
              </w:rPr>
            </w:pPr>
            <w:r>
              <w:rPr>
                <w:rFonts w:ascii="FangSong" w:hAnsi="FangSong" w:eastAsia="FangSong" w:cs="FangSong"/>
                <w:sz w:val="24"/>
                <w:szCs w:val="24"/>
                <w:spacing w:val="-6"/>
              </w:rPr>
              <w:t>界牌镇</w:t>
            </w:r>
          </w:p>
        </w:tc>
        <w:tc>
          <w:tcPr>
            <w:tcW w:w="1433" w:type="dxa"/>
            <w:vAlign w:val="top"/>
          </w:tcPr>
          <w:p>
            <w:pPr>
              <w:ind w:left="120"/>
              <w:spacing w:before="38"/>
              <w:rPr>
                <w:rFonts w:ascii="FangSong" w:hAnsi="FangSong" w:eastAsia="FangSong" w:cs="FangSong"/>
                <w:sz w:val="24"/>
                <w:szCs w:val="24"/>
              </w:rPr>
            </w:pPr>
            <w:r>
              <w:rPr>
                <w:rFonts w:ascii="FangSong" w:hAnsi="FangSong" w:eastAsia="FangSong" w:cs="FangSong"/>
                <w:sz w:val="24"/>
                <w:szCs w:val="24"/>
                <w:spacing w:val="-1"/>
              </w:rPr>
              <w:t>4304214000</w:t>
            </w:r>
          </w:p>
          <w:p>
            <w:pPr>
              <w:ind w:left="487"/>
              <w:spacing w:before="1" w:line="204" w:lineRule="auto"/>
              <w:rPr>
                <w:rFonts w:ascii="FangSong" w:hAnsi="FangSong" w:eastAsia="FangSong" w:cs="FangSong"/>
                <w:sz w:val="24"/>
                <w:szCs w:val="24"/>
              </w:rPr>
            </w:pPr>
            <w:r>
              <w:rPr>
                <w:rFonts w:ascii="FangSong" w:hAnsi="FangSong" w:eastAsia="FangSong" w:cs="FangSong"/>
                <w:sz w:val="24"/>
                <w:szCs w:val="24"/>
                <w:spacing w:val="-4"/>
              </w:rPr>
              <w:t>7-A4</w:t>
            </w:r>
          </w:p>
        </w:tc>
        <w:tc>
          <w:tcPr>
            <w:tcW w:w="1373" w:type="dxa"/>
            <w:vAlign w:val="top"/>
          </w:tcPr>
          <w:p>
            <w:pPr>
              <w:ind w:left="219"/>
              <w:spacing w:before="195" w:line="222" w:lineRule="auto"/>
              <w:rPr>
                <w:rFonts w:ascii="FangSong" w:hAnsi="FangSong" w:eastAsia="FangSong" w:cs="FangSong"/>
                <w:sz w:val="24"/>
                <w:szCs w:val="24"/>
              </w:rPr>
            </w:pPr>
            <w:r>
              <w:rPr>
                <w:rFonts w:ascii="FangSong" w:hAnsi="FangSong" w:eastAsia="FangSong" w:cs="FangSong"/>
                <w:sz w:val="24"/>
                <w:szCs w:val="24"/>
                <w:spacing w:val="-4"/>
              </w:rPr>
              <w:t>蟠龙水库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8" w:hRule="atLeast"/>
        </w:trPr>
        <w:tc>
          <w:tcPr>
            <w:tcW w:w="569" w:type="dxa"/>
            <w:vAlign w:val="top"/>
          </w:tcPr>
          <w:p>
            <w:pPr>
              <w:ind w:left="173"/>
              <w:spacing w:before="193" w:line="316" w:lineRule="exact"/>
              <w:rPr>
                <w:rFonts w:ascii="FangSong" w:hAnsi="FangSong" w:eastAsia="FangSong" w:cs="FangSong"/>
                <w:sz w:val="24"/>
                <w:szCs w:val="24"/>
              </w:rPr>
            </w:pPr>
            <w:r>
              <w:rPr>
                <w:rFonts w:ascii="FangSong" w:hAnsi="FangSong" w:eastAsia="FangSong" w:cs="FangSong"/>
                <w:sz w:val="24"/>
                <w:szCs w:val="24"/>
                <w:spacing w:val="-6"/>
                <w:position w:val="1"/>
              </w:rPr>
              <w:t>22</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4" w:line="222" w:lineRule="auto"/>
              <w:rPr>
                <w:rFonts w:ascii="FangSong" w:hAnsi="FangSong" w:eastAsia="FangSong" w:cs="FangSong"/>
                <w:sz w:val="24"/>
                <w:szCs w:val="24"/>
              </w:rPr>
            </w:pPr>
            <w:r>
              <w:rPr>
                <w:rFonts w:ascii="FangSong" w:hAnsi="FangSong" w:eastAsia="FangSong" w:cs="FangSong"/>
                <w:sz w:val="24"/>
                <w:szCs w:val="24"/>
                <w:spacing w:val="-6"/>
              </w:rPr>
              <w:t>界牌镇</w:t>
            </w:r>
          </w:p>
        </w:tc>
        <w:tc>
          <w:tcPr>
            <w:tcW w:w="1433" w:type="dxa"/>
            <w:vAlign w:val="top"/>
          </w:tcPr>
          <w:p>
            <w:pPr>
              <w:ind w:left="120"/>
              <w:spacing w:before="40" w:line="238" w:lineRule="auto"/>
              <w:rPr>
                <w:rFonts w:ascii="FangSong" w:hAnsi="FangSong" w:eastAsia="FangSong" w:cs="FangSong"/>
                <w:sz w:val="24"/>
                <w:szCs w:val="24"/>
              </w:rPr>
            </w:pPr>
            <w:r>
              <w:rPr>
                <w:rFonts w:ascii="FangSong" w:hAnsi="FangSong" w:eastAsia="FangSong" w:cs="FangSong"/>
                <w:sz w:val="24"/>
                <w:szCs w:val="24"/>
                <w:spacing w:val="-1"/>
              </w:rPr>
              <w:t>4304214000</w:t>
            </w:r>
          </w:p>
          <w:p>
            <w:pPr>
              <w:ind w:left="486"/>
              <w:spacing w:line="206" w:lineRule="auto"/>
              <w:rPr>
                <w:rFonts w:ascii="FangSong" w:hAnsi="FangSong" w:eastAsia="FangSong" w:cs="FangSong"/>
                <w:sz w:val="24"/>
                <w:szCs w:val="24"/>
              </w:rPr>
            </w:pPr>
            <w:r>
              <w:rPr>
                <w:rFonts w:ascii="FangSong" w:hAnsi="FangSong" w:eastAsia="FangSong" w:cs="FangSong"/>
                <w:sz w:val="24"/>
                <w:szCs w:val="24"/>
                <w:spacing w:val="-4"/>
              </w:rPr>
              <w:t>5-A4</w:t>
            </w:r>
          </w:p>
        </w:tc>
        <w:tc>
          <w:tcPr>
            <w:tcW w:w="1373" w:type="dxa"/>
            <w:vAlign w:val="top"/>
          </w:tcPr>
          <w:p>
            <w:pPr>
              <w:ind w:left="220"/>
              <w:spacing w:before="193" w:line="222" w:lineRule="auto"/>
              <w:rPr>
                <w:rFonts w:ascii="FangSong" w:hAnsi="FangSong" w:eastAsia="FangSong" w:cs="FangSong"/>
                <w:sz w:val="24"/>
                <w:szCs w:val="24"/>
              </w:rPr>
            </w:pPr>
            <w:r>
              <w:rPr>
                <w:rFonts w:ascii="FangSong" w:hAnsi="FangSong" w:eastAsia="FangSong" w:cs="FangSong"/>
                <w:sz w:val="24"/>
                <w:szCs w:val="24"/>
                <w:spacing w:val="-5"/>
              </w:rPr>
              <w:t>将军水库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3"/>
              <w:spacing w:before="194" w:line="241" w:lineRule="auto"/>
              <w:rPr>
                <w:rFonts w:ascii="FangSong" w:hAnsi="FangSong" w:eastAsia="FangSong" w:cs="FangSong"/>
                <w:sz w:val="24"/>
                <w:szCs w:val="24"/>
              </w:rPr>
            </w:pPr>
            <w:r>
              <w:rPr>
                <w:rFonts w:ascii="FangSong" w:hAnsi="FangSong" w:eastAsia="FangSong" w:cs="FangSong"/>
                <w:sz w:val="24"/>
                <w:szCs w:val="24"/>
                <w:spacing w:val="-6"/>
              </w:rPr>
              <w:t>23</w:t>
            </w:r>
          </w:p>
        </w:tc>
        <w:tc>
          <w:tcPr>
            <w:tcW w:w="852" w:type="dxa"/>
            <w:vAlign w:val="top"/>
          </w:tcPr>
          <w:p>
            <w:pPr>
              <w:ind w:left="202"/>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4" w:line="222" w:lineRule="auto"/>
              <w:rPr>
                <w:rFonts w:ascii="FangSong" w:hAnsi="FangSong" w:eastAsia="FangSong" w:cs="FangSong"/>
                <w:sz w:val="24"/>
                <w:szCs w:val="24"/>
              </w:rPr>
            </w:pPr>
            <w:r>
              <w:rPr>
                <w:rFonts w:ascii="FangSong" w:hAnsi="FangSong" w:eastAsia="FangSong" w:cs="FangSong"/>
                <w:sz w:val="24"/>
                <w:szCs w:val="24"/>
                <w:spacing w:val="-6"/>
              </w:rPr>
              <w:t>界牌镇</w:t>
            </w:r>
          </w:p>
        </w:tc>
        <w:tc>
          <w:tcPr>
            <w:tcW w:w="1433" w:type="dxa"/>
            <w:vAlign w:val="top"/>
          </w:tcPr>
          <w:p>
            <w:pPr>
              <w:ind w:left="120"/>
              <w:spacing w:before="38"/>
              <w:rPr>
                <w:rFonts w:ascii="FangSong" w:hAnsi="FangSong" w:eastAsia="FangSong" w:cs="FangSong"/>
                <w:sz w:val="24"/>
                <w:szCs w:val="24"/>
              </w:rPr>
            </w:pPr>
            <w:r>
              <w:rPr>
                <w:rFonts w:ascii="FangSong" w:hAnsi="FangSong" w:eastAsia="FangSong" w:cs="FangSong"/>
                <w:sz w:val="24"/>
                <w:szCs w:val="24"/>
                <w:spacing w:val="-1"/>
              </w:rPr>
              <w:t>4304214000</w:t>
            </w:r>
          </w:p>
          <w:p>
            <w:pPr>
              <w:ind w:left="480"/>
              <w:spacing w:line="205" w:lineRule="auto"/>
              <w:rPr>
                <w:rFonts w:ascii="FangSong" w:hAnsi="FangSong" w:eastAsia="FangSong" w:cs="FangSong"/>
                <w:sz w:val="24"/>
                <w:szCs w:val="24"/>
              </w:rPr>
            </w:pPr>
            <w:r>
              <w:rPr>
                <w:rFonts w:ascii="FangSong" w:hAnsi="FangSong" w:eastAsia="FangSong" w:cs="FangSong"/>
                <w:sz w:val="24"/>
                <w:szCs w:val="24"/>
                <w:spacing w:val="-2"/>
              </w:rPr>
              <w:t>4-A4</w:t>
            </w:r>
          </w:p>
        </w:tc>
        <w:tc>
          <w:tcPr>
            <w:tcW w:w="1373" w:type="dxa"/>
            <w:vAlign w:val="top"/>
          </w:tcPr>
          <w:p>
            <w:pPr>
              <w:ind w:left="232"/>
              <w:spacing w:before="194" w:line="222" w:lineRule="auto"/>
              <w:rPr>
                <w:rFonts w:ascii="FangSong" w:hAnsi="FangSong" w:eastAsia="FangSong" w:cs="FangSong"/>
                <w:sz w:val="24"/>
                <w:szCs w:val="24"/>
              </w:rPr>
            </w:pPr>
            <w:r>
              <w:rPr>
                <w:rFonts w:ascii="FangSong" w:hAnsi="FangSong" w:eastAsia="FangSong" w:cs="FangSong"/>
                <w:sz w:val="24"/>
                <w:szCs w:val="24"/>
                <w:spacing w:val="-8"/>
              </w:rPr>
              <w:t>两冬水库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8" w:hRule="atLeast"/>
        </w:trPr>
        <w:tc>
          <w:tcPr>
            <w:tcW w:w="569" w:type="dxa"/>
            <w:vAlign w:val="top"/>
          </w:tcPr>
          <w:p>
            <w:pPr>
              <w:ind w:left="173"/>
              <w:spacing w:before="193" w:line="315" w:lineRule="exact"/>
              <w:rPr>
                <w:rFonts w:ascii="FangSong" w:hAnsi="FangSong" w:eastAsia="FangSong" w:cs="FangSong"/>
                <w:sz w:val="24"/>
                <w:szCs w:val="24"/>
              </w:rPr>
            </w:pPr>
            <w:r>
              <w:rPr>
                <w:rFonts w:ascii="FangSong" w:hAnsi="FangSong" w:eastAsia="FangSong" w:cs="FangSong"/>
                <w:sz w:val="24"/>
                <w:szCs w:val="24"/>
                <w:spacing w:val="-6"/>
                <w:position w:val="1"/>
              </w:rPr>
              <w:t>24</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3" w:line="223" w:lineRule="auto"/>
              <w:rPr>
                <w:rFonts w:ascii="FangSong" w:hAnsi="FangSong" w:eastAsia="FangSong" w:cs="FangSong"/>
                <w:sz w:val="24"/>
                <w:szCs w:val="24"/>
              </w:rPr>
            </w:pPr>
            <w:r>
              <w:rPr>
                <w:rFonts w:ascii="FangSong" w:hAnsi="FangSong" w:eastAsia="FangSong" w:cs="FangSong"/>
                <w:sz w:val="24"/>
                <w:szCs w:val="24"/>
                <w:spacing w:val="-7"/>
              </w:rPr>
              <w:t>井头镇</w:t>
            </w:r>
          </w:p>
        </w:tc>
        <w:tc>
          <w:tcPr>
            <w:tcW w:w="1433" w:type="dxa"/>
            <w:vAlign w:val="top"/>
          </w:tcPr>
          <w:p>
            <w:pPr>
              <w:ind w:left="120"/>
              <w:spacing w:before="40" w:line="238" w:lineRule="auto"/>
              <w:rPr>
                <w:rFonts w:ascii="FangSong" w:hAnsi="FangSong" w:eastAsia="FangSong" w:cs="FangSong"/>
                <w:sz w:val="24"/>
                <w:szCs w:val="24"/>
              </w:rPr>
            </w:pPr>
            <w:r>
              <w:rPr>
                <w:rFonts w:ascii="FangSong" w:hAnsi="FangSong" w:eastAsia="FangSong" w:cs="FangSong"/>
                <w:sz w:val="24"/>
                <w:szCs w:val="24"/>
                <w:spacing w:val="-1"/>
              </w:rPr>
              <w:t>4304214001</w:t>
            </w:r>
          </w:p>
          <w:p>
            <w:pPr>
              <w:ind w:left="499"/>
              <w:spacing w:line="206" w:lineRule="auto"/>
              <w:rPr>
                <w:rFonts w:ascii="FangSong" w:hAnsi="FangSong" w:eastAsia="FangSong" w:cs="FangSong"/>
                <w:sz w:val="24"/>
                <w:szCs w:val="24"/>
              </w:rPr>
            </w:pPr>
            <w:r>
              <w:rPr>
                <w:rFonts w:ascii="FangSong" w:hAnsi="FangSong" w:eastAsia="FangSong" w:cs="FangSong"/>
                <w:sz w:val="24"/>
                <w:szCs w:val="24"/>
                <w:spacing w:val="-7"/>
              </w:rPr>
              <w:t>1-A5</w:t>
            </w:r>
          </w:p>
        </w:tc>
        <w:tc>
          <w:tcPr>
            <w:tcW w:w="1373" w:type="dxa"/>
            <w:vAlign w:val="top"/>
          </w:tcPr>
          <w:p>
            <w:pPr>
              <w:ind w:left="583" w:right="204" w:hanging="359"/>
              <w:spacing w:before="40" w:line="222" w:lineRule="auto"/>
              <w:rPr>
                <w:rFonts w:ascii="FangSong" w:hAnsi="FangSong" w:eastAsia="FangSong" w:cs="FangSong"/>
                <w:sz w:val="24"/>
                <w:szCs w:val="24"/>
              </w:rPr>
            </w:pPr>
            <w:r>
              <w:rPr>
                <w:rFonts w:ascii="FangSong" w:hAnsi="FangSong" w:eastAsia="FangSong" w:cs="FangSong"/>
                <w:sz w:val="24"/>
                <w:szCs w:val="24"/>
                <w:spacing w:val="-6"/>
              </w:rPr>
              <w:t>龙潭口水</w:t>
            </w:r>
            <w:r>
              <w:rPr>
                <w:rFonts w:ascii="FangSong" w:hAnsi="FangSong" w:eastAsia="FangSong" w:cs="FangSong"/>
                <w:sz w:val="24"/>
                <w:szCs w:val="24"/>
              </w:rPr>
              <w:t>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3"/>
              <w:spacing w:before="194" w:line="241" w:lineRule="auto"/>
              <w:rPr>
                <w:rFonts w:ascii="FangSong" w:hAnsi="FangSong" w:eastAsia="FangSong" w:cs="FangSong"/>
                <w:sz w:val="24"/>
                <w:szCs w:val="24"/>
              </w:rPr>
            </w:pPr>
            <w:r>
              <w:rPr>
                <w:rFonts w:ascii="FangSong" w:hAnsi="FangSong" w:eastAsia="FangSong" w:cs="FangSong"/>
                <w:sz w:val="24"/>
                <w:szCs w:val="24"/>
                <w:spacing w:val="-6"/>
              </w:rPr>
              <w:t>25</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439" w:right="189" w:hanging="235"/>
              <w:spacing w:before="37" w:line="223" w:lineRule="auto"/>
              <w:rPr>
                <w:rFonts w:ascii="FangSong" w:hAnsi="FangSong" w:eastAsia="FangSong" w:cs="FangSong"/>
                <w:sz w:val="24"/>
                <w:szCs w:val="24"/>
              </w:rPr>
            </w:pPr>
            <w:r>
              <w:rPr>
                <w:rFonts w:ascii="FangSong" w:hAnsi="FangSong" w:eastAsia="FangSong" w:cs="FangSong"/>
                <w:sz w:val="24"/>
                <w:szCs w:val="24"/>
                <w:spacing w:val="-7"/>
              </w:rPr>
              <w:t>库宗桥</w:t>
            </w:r>
            <w:r>
              <w:rPr>
                <w:rFonts w:ascii="FangSong" w:hAnsi="FangSong" w:eastAsia="FangSong" w:cs="FangSong"/>
                <w:sz w:val="24"/>
                <w:szCs w:val="24"/>
              </w:rPr>
              <w:t>镇</w:t>
            </w:r>
          </w:p>
        </w:tc>
        <w:tc>
          <w:tcPr>
            <w:tcW w:w="1433" w:type="dxa"/>
            <w:vAlign w:val="top"/>
          </w:tcPr>
          <w:p>
            <w:pPr>
              <w:ind w:left="120"/>
              <w:spacing w:before="38"/>
              <w:rPr>
                <w:rFonts w:ascii="FangSong" w:hAnsi="FangSong" w:eastAsia="FangSong" w:cs="FangSong"/>
                <w:sz w:val="24"/>
                <w:szCs w:val="24"/>
              </w:rPr>
            </w:pPr>
            <w:r>
              <w:rPr>
                <w:rFonts w:ascii="FangSong" w:hAnsi="FangSong" w:eastAsia="FangSong" w:cs="FangSong"/>
                <w:sz w:val="24"/>
                <w:szCs w:val="24"/>
                <w:spacing w:val="-1"/>
              </w:rPr>
              <w:t>4304214001</w:t>
            </w:r>
          </w:p>
          <w:p>
            <w:pPr>
              <w:ind w:left="486"/>
              <w:spacing w:line="205" w:lineRule="auto"/>
              <w:rPr>
                <w:rFonts w:ascii="FangSong" w:hAnsi="FangSong" w:eastAsia="FangSong" w:cs="FangSong"/>
                <w:sz w:val="24"/>
                <w:szCs w:val="24"/>
              </w:rPr>
            </w:pPr>
            <w:r>
              <w:rPr>
                <w:rFonts w:ascii="FangSong" w:hAnsi="FangSong" w:eastAsia="FangSong" w:cs="FangSong"/>
                <w:sz w:val="24"/>
                <w:szCs w:val="24"/>
                <w:spacing w:val="-4"/>
              </w:rPr>
              <w:t>3-A5</w:t>
            </w:r>
          </w:p>
        </w:tc>
        <w:tc>
          <w:tcPr>
            <w:tcW w:w="1373" w:type="dxa"/>
            <w:vAlign w:val="top"/>
          </w:tcPr>
          <w:p>
            <w:pPr>
              <w:ind w:left="582" w:right="204" w:hanging="363"/>
              <w:spacing w:before="37" w:line="223" w:lineRule="auto"/>
              <w:rPr>
                <w:rFonts w:ascii="FangSong" w:hAnsi="FangSong" w:eastAsia="FangSong" w:cs="FangSong"/>
                <w:sz w:val="24"/>
                <w:szCs w:val="24"/>
              </w:rPr>
            </w:pPr>
            <w:r>
              <w:rPr>
                <w:rFonts w:ascii="FangSong" w:hAnsi="FangSong" w:eastAsia="FangSong" w:cs="FangSong"/>
                <w:sz w:val="24"/>
                <w:szCs w:val="24"/>
                <w:spacing w:val="-4"/>
              </w:rPr>
              <w:t>小源冲水</w:t>
            </w:r>
            <w:r>
              <w:rPr>
                <w:rFonts w:ascii="FangSong" w:hAnsi="FangSong" w:eastAsia="FangSong" w:cs="FangSong"/>
                <w:sz w:val="24"/>
                <w:szCs w:val="24"/>
              </w:rPr>
              <w:t>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3"/>
              <w:spacing w:before="195" w:line="241" w:lineRule="auto"/>
              <w:rPr>
                <w:rFonts w:ascii="FangSong" w:hAnsi="FangSong" w:eastAsia="FangSong" w:cs="FangSong"/>
                <w:sz w:val="24"/>
                <w:szCs w:val="24"/>
              </w:rPr>
            </w:pPr>
            <w:r>
              <w:rPr>
                <w:rFonts w:ascii="FangSong" w:hAnsi="FangSong" w:eastAsia="FangSong" w:cs="FangSong"/>
                <w:sz w:val="24"/>
                <w:szCs w:val="24"/>
                <w:spacing w:val="-6"/>
              </w:rPr>
              <w:t>26</w:t>
            </w:r>
          </w:p>
        </w:tc>
        <w:tc>
          <w:tcPr>
            <w:tcW w:w="852" w:type="dxa"/>
            <w:vAlign w:val="top"/>
          </w:tcPr>
          <w:p>
            <w:pPr>
              <w:ind w:left="202"/>
              <w:spacing w:before="19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199"/>
              <w:spacing w:before="196" w:line="222" w:lineRule="auto"/>
              <w:rPr>
                <w:rFonts w:ascii="FangSong" w:hAnsi="FangSong" w:eastAsia="FangSong" w:cs="FangSong"/>
                <w:sz w:val="24"/>
                <w:szCs w:val="24"/>
              </w:rPr>
            </w:pPr>
            <w:r>
              <w:rPr>
                <w:rFonts w:ascii="FangSong" w:hAnsi="FangSong" w:eastAsia="FangSong" w:cs="FangSong"/>
                <w:sz w:val="24"/>
                <w:szCs w:val="24"/>
                <w:spacing w:val="-6"/>
              </w:rPr>
              <w:t>栏垅乡</w:t>
            </w:r>
          </w:p>
        </w:tc>
        <w:tc>
          <w:tcPr>
            <w:tcW w:w="1433" w:type="dxa"/>
            <w:vAlign w:val="top"/>
          </w:tcPr>
          <w:p>
            <w:pPr>
              <w:ind w:left="120"/>
              <w:spacing w:before="39"/>
              <w:rPr>
                <w:rFonts w:ascii="FangSong" w:hAnsi="FangSong" w:eastAsia="FangSong" w:cs="FangSong"/>
                <w:sz w:val="24"/>
                <w:szCs w:val="24"/>
              </w:rPr>
            </w:pPr>
            <w:r>
              <w:rPr>
                <w:rFonts w:ascii="FangSong" w:hAnsi="FangSong" w:eastAsia="FangSong" w:cs="FangSong"/>
                <w:sz w:val="24"/>
                <w:szCs w:val="24"/>
                <w:spacing w:val="-1"/>
              </w:rPr>
              <w:t>4304214003</w:t>
            </w:r>
          </w:p>
          <w:p>
            <w:pPr>
              <w:ind w:left="486"/>
              <w:spacing w:before="1" w:line="203" w:lineRule="auto"/>
              <w:rPr>
                <w:rFonts w:ascii="FangSong" w:hAnsi="FangSong" w:eastAsia="FangSong" w:cs="FangSong"/>
                <w:sz w:val="24"/>
                <w:szCs w:val="24"/>
              </w:rPr>
            </w:pPr>
            <w:r>
              <w:rPr>
                <w:rFonts w:ascii="FangSong" w:hAnsi="FangSong" w:eastAsia="FangSong" w:cs="FangSong"/>
                <w:sz w:val="24"/>
                <w:szCs w:val="24"/>
                <w:spacing w:val="-4"/>
              </w:rPr>
              <w:t>3-A5</w:t>
            </w:r>
          </w:p>
        </w:tc>
        <w:tc>
          <w:tcPr>
            <w:tcW w:w="1373" w:type="dxa"/>
            <w:vAlign w:val="top"/>
          </w:tcPr>
          <w:p>
            <w:pPr>
              <w:ind w:left="583" w:right="204" w:hanging="364"/>
              <w:spacing w:before="39" w:line="222" w:lineRule="auto"/>
              <w:rPr>
                <w:rFonts w:ascii="FangSong" w:hAnsi="FangSong" w:eastAsia="FangSong" w:cs="FangSong"/>
                <w:sz w:val="24"/>
                <w:szCs w:val="24"/>
              </w:rPr>
            </w:pPr>
            <w:r>
              <w:rPr>
                <w:rFonts w:ascii="FangSong" w:hAnsi="FangSong" w:eastAsia="FangSong" w:cs="FangSong"/>
                <w:sz w:val="24"/>
                <w:szCs w:val="24"/>
                <w:spacing w:val="-4"/>
              </w:rPr>
              <w:t>八亩亭水</w:t>
            </w:r>
            <w:r>
              <w:rPr>
                <w:rFonts w:ascii="FangSong" w:hAnsi="FangSong" w:eastAsia="FangSong" w:cs="FangSong"/>
                <w:sz w:val="24"/>
                <w:szCs w:val="24"/>
              </w:rPr>
              <w:t>库</w:t>
            </w:r>
          </w:p>
        </w:tc>
        <w:tc>
          <w:tcPr>
            <w:tcW w:w="1400" w:type="dxa"/>
            <w:vAlign w:val="top"/>
          </w:tcPr>
          <w:p>
            <w:pPr>
              <w:ind w:left="174"/>
              <w:spacing w:before="196"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3"/>
              <w:spacing w:before="195" w:line="241" w:lineRule="auto"/>
              <w:rPr>
                <w:rFonts w:ascii="FangSong" w:hAnsi="FangSong" w:eastAsia="FangSong" w:cs="FangSong"/>
                <w:sz w:val="24"/>
                <w:szCs w:val="24"/>
              </w:rPr>
            </w:pPr>
            <w:r>
              <w:rPr>
                <w:rFonts w:ascii="FangSong" w:hAnsi="FangSong" w:eastAsia="FangSong" w:cs="FangSong"/>
                <w:sz w:val="24"/>
                <w:szCs w:val="24"/>
                <w:spacing w:val="-6"/>
              </w:rPr>
              <w:t>27</w:t>
            </w:r>
          </w:p>
        </w:tc>
        <w:tc>
          <w:tcPr>
            <w:tcW w:w="852" w:type="dxa"/>
            <w:vAlign w:val="top"/>
          </w:tcPr>
          <w:p>
            <w:pPr>
              <w:ind w:left="202"/>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27"/>
              <w:spacing w:before="195"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33" w:type="dxa"/>
            <w:vAlign w:val="top"/>
          </w:tcPr>
          <w:p>
            <w:pPr>
              <w:ind w:left="120"/>
              <w:spacing w:before="39"/>
              <w:rPr>
                <w:rFonts w:ascii="FangSong" w:hAnsi="FangSong" w:eastAsia="FangSong" w:cs="FangSong"/>
                <w:sz w:val="24"/>
                <w:szCs w:val="24"/>
              </w:rPr>
            </w:pPr>
            <w:r>
              <w:rPr>
                <w:rFonts w:ascii="FangSong" w:hAnsi="FangSong" w:eastAsia="FangSong" w:cs="FangSong"/>
                <w:sz w:val="24"/>
                <w:szCs w:val="24"/>
                <w:spacing w:val="-1"/>
              </w:rPr>
              <w:t>4304214001</w:t>
            </w:r>
          </w:p>
          <w:p>
            <w:pPr>
              <w:ind w:left="486"/>
              <w:spacing w:line="204" w:lineRule="auto"/>
              <w:rPr>
                <w:rFonts w:ascii="FangSong" w:hAnsi="FangSong" w:eastAsia="FangSong" w:cs="FangSong"/>
                <w:sz w:val="24"/>
                <w:szCs w:val="24"/>
              </w:rPr>
            </w:pPr>
            <w:r>
              <w:rPr>
                <w:rFonts w:ascii="FangSong" w:hAnsi="FangSong" w:eastAsia="FangSong" w:cs="FangSong"/>
                <w:sz w:val="24"/>
                <w:szCs w:val="24"/>
                <w:spacing w:val="-4"/>
              </w:rPr>
              <w:t>5-A5</w:t>
            </w:r>
          </w:p>
        </w:tc>
        <w:tc>
          <w:tcPr>
            <w:tcW w:w="1373" w:type="dxa"/>
            <w:vAlign w:val="top"/>
          </w:tcPr>
          <w:p>
            <w:pPr>
              <w:ind w:left="583" w:right="204" w:hanging="355"/>
              <w:spacing w:before="39" w:line="222" w:lineRule="auto"/>
              <w:rPr>
                <w:rFonts w:ascii="FangSong" w:hAnsi="FangSong" w:eastAsia="FangSong" w:cs="FangSong"/>
                <w:sz w:val="24"/>
                <w:szCs w:val="24"/>
              </w:rPr>
            </w:pPr>
            <w:r>
              <w:rPr>
                <w:rFonts w:ascii="FangSong" w:hAnsi="FangSong" w:eastAsia="FangSong" w:cs="FangSong"/>
                <w:sz w:val="24"/>
                <w:szCs w:val="24"/>
                <w:spacing w:val="-7"/>
              </w:rPr>
              <w:t>盘古庙水</w:t>
            </w:r>
            <w:r>
              <w:rPr>
                <w:rFonts w:ascii="FangSong" w:hAnsi="FangSong" w:eastAsia="FangSong" w:cs="FangSong"/>
                <w:sz w:val="24"/>
                <w:szCs w:val="24"/>
              </w:rPr>
              <w:t>库</w:t>
            </w:r>
          </w:p>
        </w:tc>
        <w:tc>
          <w:tcPr>
            <w:tcW w:w="1400" w:type="dxa"/>
            <w:vAlign w:val="top"/>
          </w:tcPr>
          <w:p>
            <w:pPr>
              <w:ind w:left="174"/>
              <w:spacing w:before="195"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8" w:hRule="atLeast"/>
        </w:trPr>
        <w:tc>
          <w:tcPr>
            <w:tcW w:w="569" w:type="dxa"/>
            <w:vAlign w:val="top"/>
          </w:tcPr>
          <w:p>
            <w:pPr>
              <w:ind w:left="173"/>
              <w:spacing w:before="196" w:line="241" w:lineRule="auto"/>
              <w:rPr>
                <w:rFonts w:ascii="FangSong" w:hAnsi="FangSong" w:eastAsia="FangSong" w:cs="FangSong"/>
                <w:sz w:val="24"/>
                <w:szCs w:val="24"/>
              </w:rPr>
            </w:pPr>
            <w:r>
              <w:rPr>
                <w:rFonts w:ascii="FangSong" w:hAnsi="FangSong" w:eastAsia="FangSong" w:cs="FangSong"/>
                <w:sz w:val="24"/>
                <w:szCs w:val="24"/>
                <w:spacing w:val="-6"/>
              </w:rPr>
              <w:t>28</w:t>
            </w:r>
          </w:p>
        </w:tc>
        <w:tc>
          <w:tcPr>
            <w:tcW w:w="852" w:type="dxa"/>
            <w:vAlign w:val="top"/>
          </w:tcPr>
          <w:p>
            <w:pPr>
              <w:ind w:left="202"/>
              <w:spacing w:before="196"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6"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6"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27"/>
              <w:spacing w:before="196"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33" w:type="dxa"/>
            <w:vAlign w:val="top"/>
          </w:tcPr>
          <w:p>
            <w:pPr>
              <w:ind w:left="120"/>
              <w:spacing w:before="40"/>
              <w:rPr>
                <w:rFonts w:ascii="FangSong" w:hAnsi="FangSong" w:eastAsia="FangSong" w:cs="FangSong"/>
                <w:sz w:val="24"/>
                <w:szCs w:val="24"/>
              </w:rPr>
            </w:pPr>
            <w:r>
              <w:rPr>
                <w:rFonts w:ascii="FangSong" w:hAnsi="FangSong" w:eastAsia="FangSong" w:cs="FangSong"/>
                <w:sz w:val="24"/>
                <w:szCs w:val="24"/>
                <w:spacing w:val="-1"/>
              </w:rPr>
              <w:t>4304214001</w:t>
            </w:r>
          </w:p>
          <w:p>
            <w:pPr>
              <w:ind w:left="487"/>
              <w:spacing w:line="204" w:lineRule="auto"/>
              <w:rPr>
                <w:rFonts w:ascii="FangSong" w:hAnsi="FangSong" w:eastAsia="FangSong" w:cs="FangSong"/>
                <w:sz w:val="24"/>
                <w:szCs w:val="24"/>
              </w:rPr>
            </w:pPr>
            <w:r>
              <w:rPr>
                <w:rFonts w:ascii="FangSong" w:hAnsi="FangSong" w:eastAsia="FangSong" w:cs="FangSong"/>
                <w:sz w:val="24"/>
                <w:szCs w:val="24"/>
                <w:spacing w:val="-4"/>
              </w:rPr>
              <w:t>7-A5</w:t>
            </w:r>
          </w:p>
        </w:tc>
        <w:tc>
          <w:tcPr>
            <w:tcW w:w="1373" w:type="dxa"/>
            <w:vAlign w:val="top"/>
          </w:tcPr>
          <w:p>
            <w:pPr>
              <w:ind w:left="582" w:right="204" w:hanging="363"/>
              <w:spacing w:before="40" w:line="222" w:lineRule="auto"/>
              <w:rPr>
                <w:rFonts w:ascii="FangSong" w:hAnsi="FangSong" w:eastAsia="FangSong" w:cs="FangSong"/>
                <w:sz w:val="24"/>
                <w:szCs w:val="24"/>
              </w:rPr>
            </w:pPr>
            <w:r>
              <w:rPr>
                <w:rFonts w:ascii="FangSong" w:hAnsi="FangSong" w:eastAsia="FangSong" w:cs="FangSong"/>
                <w:sz w:val="24"/>
                <w:szCs w:val="24"/>
                <w:spacing w:val="-4"/>
              </w:rPr>
              <w:t>驴门前水</w:t>
            </w:r>
            <w:r>
              <w:rPr>
                <w:rFonts w:ascii="FangSong" w:hAnsi="FangSong" w:eastAsia="FangSong" w:cs="FangSong"/>
                <w:sz w:val="24"/>
                <w:szCs w:val="24"/>
              </w:rPr>
              <w:t>库</w:t>
            </w:r>
          </w:p>
        </w:tc>
        <w:tc>
          <w:tcPr>
            <w:tcW w:w="1400" w:type="dxa"/>
            <w:vAlign w:val="top"/>
          </w:tcPr>
          <w:p>
            <w:pPr>
              <w:ind w:left="174"/>
              <w:spacing w:before="196"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3"/>
              <w:spacing w:before="194" w:line="241" w:lineRule="auto"/>
              <w:rPr>
                <w:rFonts w:ascii="FangSong" w:hAnsi="FangSong" w:eastAsia="FangSong" w:cs="FangSong"/>
                <w:sz w:val="24"/>
                <w:szCs w:val="24"/>
              </w:rPr>
            </w:pPr>
            <w:r>
              <w:rPr>
                <w:rFonts w:ascii="FangSong" w:hAnsi="FangSong" w:eastAsia="FangSong" w:cs="FangSong"/>
                <w:sz w:val="24"/>
                <w:szCs w:val="24"/>
                <w:spacing w:val="-6"/>
              </w:rPr>
              <w:t>29</w:t>
            </w:r>
          </w:p>
        </w:tc>
        <w:tc>
          <w:tcPr>
            <w:tcW w:w="852" w:type="dxa"/>
            <w:vAlign w:val="top"/>
          </w:tcPr>
          <w:p>
            <w:pPr>
              <w:ind w:left="202"/>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0"/>
              <w:spacing w:before="195" w:line="222" w:lineRule="auto"/>
              <w:rPr>
                <w:rFonts w:ascii="FangSong" w:hAnsi="FangSong" w:eastAsia="FangSong" w:cs="FangSong"/>
                <w:sz w:val="24"/>
                <w:szCs w:val="24"/>
              </w:rPr>
            </w:pPr>
            <w:r>
              <w:rPr>
                <w:rFonts w:ascii="FangSong" w:hAnsi="FangSong" w:eastAsia="FangSong" w:cs="FangSong"/>
                <w:sz w:val="24"/>
                <w:szCs w:val="24"/>
                <w:spacing w:val="-6"/>
              </w:rPr>
              <w:t>杉桥镇</w:t>
            </w:r>
          </w:p>
        </w:tc>
        <w:tc>
          <w:tcPr>
            <w:tcW w:w="1433" w:type="dxa"/>
            <w:vAlign w:val="top"/>
          </w:tcPr>
          <w:p>
            <w:pPr>
              <w:ind w:left="120"/>
              <w:spacing w:before="38"/>
              <w:rPr>
                <w:rFonts w:ascii="FangSong" w:hAnsi="FangSong" w:eastAsia="FangSong" w:cs="FangSong"/>
                <w:sz w:val="24"/>
                <w:szCs w:val="24"/>
              </w:rPr>
            </w:pPr>
            <w:r>
              <w:rPr>
                <w:rFonts w:ascii="FangSong" w:hAnsi="FangSong" w:eastAsia="FangSong" w:cs="FangSong"/>
                <w:sz w:val="24"/>
                <w:szCs w:val="24"/>
                <w:spacing w:val="-1"/>
              </w:rPr>
              <w:t>4304214001</w:t>
            </w:r>
          </w:p>
          <w:p>
            <w:pPr>
              <w:ind w:left="482"/>
              <w:spacing w:line="204" w:lineRule="auto"/>
              <w:rPr>
                <w:rFonts w:ascii="FangSong" w:hAnsi="FangSong" w:eastAsia="FangSong" w:cs="FangSong"/>
                <w:sz w:val="24"/>
                <w:szCs w:val="24"/>
              </w:rPr>
            </w:pPr>
            <w:r>
              <w:rPr>
                <w:rFonts w:ascii="FangSong" w:hAnsi="FangSong" w:eastAsia="FangSong" w:cs="FangSong"/>
                <w:sz w:val="24"/>
                <w:szCs w:val="24"/>
                <w:spacing w:val="-3"/>
              </w:rPr>
              <w:t>8-A4</w:t>
            </w:r>
          </w:p>
        </w:tc>
        <w:tc>
          <w:tcPr>
            <w:tcW w:w="1373" w:type="dxa"/>
            <w:vAlign w:val="top"/>
          </w:tcPr>
          <w:p>
            <w:pPr>
              <w:ind w:left="583" w:right="204" w:hanging="328"/>
              <w:spacing w:before="39" w:line="222" w:lineRule="auto"/>
              <w:rPr>
                <w:rFonts w:ascii="FangSong" w:hAnsi="FangSong" w:eastAsia="FangSong" w:cs="FangSong"/>
                <w:sz w:val="24"/>
                <w:szCs w:val="24"/>
              </w:rPr>
            </w:pPr>
            <w:r>
              <w:rPr>
                <w:rFonts w:ascii="FangSong" w:hAnsi="FangSong" w:eastAsia="FangSong" w:cs="FangSong"/>
                <w:sz w:val="24"/>
                <w:szCs w:val="24"/>
                <w:spacing w:val="-13"/>
              </w:rPr>
              <w:t>白石园水</w:t>
            </w:r>
            <w:r>
              <w:rPr>
                <w:rFonts w:ascii="FangSong" w:hAnsi="FangSong" w:eastAsia="FangSong" w:cs="FangSong"/>
                <w:sz w:val="24"/>
                <w:szCs w:val="24"/>
              </w:rPr>
              <w:t>库</w:t>
            </w:r>
          </w:p>
        </w:tc>
        <w:tc>
          <w:tcPr>
            <w:tcW w:w="1400" w:type="dxa"/>
            <w:vAlign w:val="top"/>
          </w:tcPr>
          <w:p>
            <w:pPr>
              <w:ind w:left="174"/>
              <w:spacing w:before="195"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30" w:hRule="atLeast"/>
        </w:trPr>
        <w:tc>
          <w:tcPr>
            <w:tcW w:w="569" w:type="dxa"/>
            <w:vAlign w:val="top"/>
          </w:tcPr>
          <w:p>
            <w:pPr>
              <w:ind w:left="175"/>
              <w:spacing w:before="196" w:line="241" w:lineRule="auto"/>
              <w:rPr>
                <w:rFonts w:ascii="FangSong" w:hAnsi="FangSong" w:eastAsia="FangSong" w:cs="FangSong"/>
                <w:sz w:val="24"/>
                <w:szCs w:val="24"/>
              </w:rPr>
            </w:pPr>
            <w:r>
              <w:rPr>
                <w:rFonts w:ascii="FangSong" w:hAnsi="FangSong" w:eastAsia="FangSong" w:cs="FangSong"/>
                <w:sz w:val="24"/>
                <w:szCs w:val="24"/>
                <w:spacing w:val="-7"/>
              </w:rPr>
              <w:t>30</w:t>
            </w:r>
          </w:p>
        </w:tc>
        <w:tc>
          <w:tcPr>
            <w:tcW w:w="852" w:type="dxa"/>
            <w:vAlign w:val="top"/>
          </w:tcPr>
          <w:p>
            <w:pPr>
              <w:ind w:left="202"/>
              <w:spacing w:before="196"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23"/>
              <w:spacing w:before="196"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33" w:type="dxa"/>
            <w:vAlign w:val="top"/>
          </w:tcPr>
          <w:p>
            <w:pPr>
              <w:ind w:left="120"/>
              <w:spacing w:before="40"/>
              <w:rPr>
                <w:rFonts w:ascii="FangSong" w:hAnsi="FangSong" w:eastAsia="FangSong" w:cs="FangSong"/>
                <w:sz w:val="24"/>
                <w:szCs w:val="24"/>
              </w:rPr>
            </w:pPr>
            <w:r>
              <w:rPr>
                <w:rFonts w:ascii="FangSong" w:hAnsi="FangSong" w:eastAsia="FangSong" w:cs="FangSong"/>
                <w:sz w:val="24"/>
                <w:szCs w:val="24"/>
                <w:spacing w:val="-1"/>
              </w:rPr>
              <w:t>4304214002</w:t>
            </w:r>
          </w:p>
          <w:p>
            <w:pPr>
              <w:ind w:left="484"/>
              <w:spacing w:before="1" w:line="205" w:lineRule="auto"/>
              <w:rPr>
                <w:rFonts w:ascii="FangSong" w:hAnsi="FangSong" w:eastAsia="FangSong" w:cs="FangSong"/>
                <w:sz w:val="24"/>
                <w:szCs w:val="24"/>
              </w:rPr>
            </w:pPr>
            <w:r>
              <w:rPr>
                <w:rFonts w:ascii="FangSong" w:hAnsi="FangSong" w:eastAsia="FangSong" w:cs="FangSong"/>
                <w:sz w:val="24"/>
                <w:szCs w:val="24"/>
                <w:spacing w:val="-3"/>
              </w:rPr>
              <w:t>2-A5</w:t>
            </w:r>
          </w:p>
        </w:tc>
        <w:tc>
          <w:tcPr>
            <w:tcW w:w="1373" w:type="dxa"/>
            <w:vAlign w:val="top"/>
          </w:tcPr>
          <w:p>
            <w:pPr>
              <w:ind w:left="583" w:right="204" w:hanging="352"/>
              <w:spacing w:before="40" w:line="223" w:lineRule="auto"/>
              <w:rPr>
                <w:rFonts w:ascii="FangSong" w:hAnsi="FangSong" w:eastAsia="FangSong" w:cs="FangSong"/>
                <w:sz w:val="24"/>
                <w:szCs w:val="24"/>
              </w:rPr>
            </w:pPr>
            <w:r>
              <w:rPr>
                <w:rFonts w:ascii="FangSong" w:hAnsi="FangSong" w:eastAsia="FangSong" w:cs="FangSong"/>
                <w:sz w:val="24"/>
                <w:szCs w:val="24"/>
                <w:spacing w:val="-7"/>
              </w:rPr>
              <w:t>贤陂塘水</w:t>
            </w:r>
            <w:r>
              <w:rPr>
                <w:rFonts w:ascii="FangSong" w:hAnsi="FangSong" w:eastAsia="FangSong" w:cs="FangSong"/>
                <w:sz w:val="24"/>
                <w:szCs w:val="24"/>
              </w:rPr>
              <w:t>库</w:t>
            </w:r>
          </w:p>
        </w:tc>
        <w:tc>
          <w:tcPr>
            <w:tcW w:w="1400" w:type="dxa"/>
            <w:vAlign w:val="top"/>
          </w:tcPr>
          <w:p>
            <w:pPr>
              <w:ind w:left="174"/>
              <w:spacing w:before="196"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bl>
    <w:p>
      <w:pPr>
        <w:rPr>
          <w:rFonts w:ascii="Arial"/>
          <w:sz w:val="21"/>
        </w:rPr>
      </w:pPr>
      <w:r/>
    </w:p>
    <w:p>
      <w:pPr>
        <w:sectPr>
          <w:headerReference w:type="default" r:id="rId99"/>
          <w:footerReference w:type="default" r:id="rId100"/>
          <w:pgSz w:w="11905" w:h="16839"/>
          <w:pgMar w:top="1383" w:right="1239" w:bottom="1280" w:left="1239"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94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9"/>
        <w:gridCol w:w="852"/>
        <w:gridCol w:w="951"/>
        <w:gridCol w:w="999"/>
        <w:gridCol w:w="1099"/>
        <w:gridCol w:w="1433"/>
        <w:gridCol w:w="1373"/>
        <w:gridCol w:w="1400"/>
        <w:gridCol w:w="745"/>
      </w:tblGrid>
      <w:tr>
        <w:trPr>
          <w:trHeight w:val="632" w:hRule="atLeast"/>
        </w:trPr>
        <w:tc>
          <w:tcPr>
            <w:tcW w:w="569" w:type="dxa"/>
            <w:vAlign w:val="top"/>
            <w:textDirection w:val="tbRlV"/>
          </w:tcPr>
          <w:p>
            <w:pPr>
              <w:ind w:left="40"/>
              <w:spacing w:before="163"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852" w:type="dxa"/>
            <w:vAlign w:val="top"/>
          </w:tcPr>
          <w:p>
            <w:pPr>
              <w:ind w:left="195"/>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951" w:type="dxa"/>
            <w:vAlign w:val="top"/>
          </w:tcPr>
          <w:p>
            <w:pPr>
              <w:ind w:left="371"/>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99" w:type="dxa"/>
            <w:vAlign w:val="top"/>
          </w:tcPr>
          <w:p>
            <w:pPr>
              <w:ind w:left="390"/>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1099" w:type="dxa"/>
            <w:vAlign w:val="top"/>
          </w:tcPr>
          <w:p>
            <w:pPr>
              <w:ind w:left="46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33" w:type="dxa"/>
            <w:vAlign w:val="top"/>
          </w:tcPr>
          <w:p>
            <w:pPr>
              <w:ind w:left="133"/>
              <w:spacing w:before="195" w:line="224" w:lineRule="auto"/>
              <w:rPr>
                <w:rFonts w:ascii="FangSong" w:hAnsi="FangSong" w:eastAsia="FangSong" w:cs="FangSong"/>
                <w:sz w:val="24"/>
                <w:szCs w:val="24"/>
              </w:rPr>
            </w:pPr>
            <w:r>
              <w:rPr>
                <w:rFonts w:ascii="FangSong" w:hAnsi="FangSong" w:eastAsia="FangSong" w:cs="FangSong"/>
                <w:sz w:val="24"/>
                <w:szCs w:val="24"/>
                <w:b/>
                <w:bCs/>
                <w:spacing w:val="-7"/>
              </w:rPr>
              <w:t>注册登记号</w:t>
            </w:r>
          </w:p>
        </w:tc>
        <w:tc>
          <w:tcPr>
            <w:tcW w:w="1373" w:type="dxa"/>
            <w:vAlign w:val="top"/>
          </w:tcPr>
          <w:p>
            <w:pPr>
              <w:ind w:left="216"/>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00" w:type="dxa"/>
            <w:vAlign w:val="top"/>
          </w:tcPr>
          <w:p>
            <w:pPr>
              <w:ind w:left="237"/>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745" w:type="dxa"/>
            <w:vAlign w:val="top"/>
          </w:tcPr>
          <w:p>
            <w:pPr>
              <w:ind w:left="146"/>
              <w:spacing w:before="196" w:line="224" w:lineRule="auto"/>
              <w:rPr>
                <w:rFonts w:ascii="FangSong" w:hAnsi="FangSong" w:eastAsia="FangSong" w:cs="FangSong"/>
                <w:sz w:val="24"/>
                <w:szCs w:val="24"/>
              </w:rPr>
            </w:pPr>
            <w:r>
              <w:rPr>
                <w:rFonts w:ascii="FangSong" w:hAnsi="FangSong" w:eastAsia="FangSong" w:cs="FangSong"/>
                <w:sz w:val="24"/>
                <w:szCs w:val="24"/>
                <w:b/>
                <w:bCs/>
                <w:spacing w:val="-12"/>
              </w:rPr>
              <w:t>备注</w:t>
            </w:r>
          </w:p>
        </w:tc>
      </w:tr>
      <w:tr>
        <w:trPr>
          <w:trHeight w:val="626" w:hRule="atLeast"/>
        </w:trPr>
        <w:tc>
          <w:tcPr>
            <w:tcW w:w="569" w:type="dxa"/>
            <w:vAlign w:val="top"/>
          </w:tcPr>
          <w:p>
            <w:pPr>
              <w:ind w:left="175"/>
              <w:spacing w:before="190" w:line="241" w:lineRule="auto"/>
              <w:rPr>
                <w:rFonts w:ascii="FangSong" w:hAnsi="FangSong" w:eastAsia="FangSong" w:cs="FangSong"/>
                <w:sz w:val="24"/>
                <w:szCs w:val="24"/>
              </w:rPr>
            </w:pPr>
            <w:r>
              <w:rPr>
                <w:rFonts w:ascii="FangSong" w:hAnsi="FangSong" w:eastAsia="FangSong" w:cs="FangSong"/>
                <w:sz w:val="24"/>
                <w:szCs w:val="24"/>
                <w:spacing w:val="-7"/>
              </w:rPr>
              <w:t>31</w:t>
            </w:r>
          </w:p>
        </w:tc>
        <w:tc>
          <w:tcPr>
            <w:tcW w:w="852" w:type="dxa"/>
            <w:vAlign w:val="top"/>
          </w:tcPr>
          <w:p>
            <w:pPr>
              <w:ind w:left="202"/>
              <w:spacing w:before="189"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89"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89"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23"/>
              <w:spacing w:before="190"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33" w:type="dxa"/>
            <w:vAlign w:val="top"/>
          </w:tcPr>
          <w:p>
            <w:pPr>
              <w:ind w:left="120"/>
              <w:spacing w:before="36" w:line="238" w:lineRule="auto"/>
              <w:rPr>
                <w:rFonts w:ascii="FangSong" w:hAnsi="FangSong" w:eastAsia="FangSong" w:cs="FangSong"/>
                <w:sz w:val="24"/>
                <w:szCs w:val="24"/>
              </w:rPr>
            </w:pPr>
            <w:r>
              <w:rPr>
                <w:rFonts w:ascii="FangSong" w:hAnsi="FangSong" w:eastAsia="FangSong" w:cs="FangSong"/>
                <w:sz w:val="24"/>
                <w:szCs w:val="24"/>
                <w:spacing w:val="-1"/>
              </w:rPr>
              <w:t>4304214003</w:t>
            </w:r>
          </w:p>
          <w:p>
            <w:pPr>
              <w:ind w:left="486"/>
              <w:spacing w:line="207" w:lineRule="auto"/>
              <w:rPr>
                <w:rFonts w:ascii="FangSong" w:hAnsi="FangSong" w:eastAsia="FangSong" w:cs="FangSong"/>
                <w:sz w:val="24"/>
                <w:szCs w:val="24"/>
              </w:rPr>
            </w:pPr>
            <w:r>
              <w:rPr>
                <w:rFonts w:ascii="FangSong" w:hAnsi="FangSong" w:eastAsia="FangSong" w:cs="FangSong"/>
                <w:sz w:val="24"/>
                <w:szCs w:val="24"/>
                <w:spacing w:val="-4"/>
              </w:rPr>
              <w:t>5-A5</w:t>
            </w:r>
          </w:p>
        </w:tc>
        <w:tc>
          <w:tcPr>
            <w:tcW w:w="1373" w:type="dxa"/>
            <w:vAlign w:val="top"/>
          </w:tcPr>
          <w:p>
            <w:pPr>
              <w:ind w:left="583" w:right="204" w:hanging="355"/>
              <w:spacing w:before="36" w:line="223" w:lineRule="auto"/>
              <w:rPr>
                <w:rFonts w:ascii="FangSong" w:hAnsi="FangSong" w:eastAsia="FangSong" w:cs="FangSong"/>
                <w:sz w:val="24"/>
                <w:szCs w:val="24"/>
              </w:rPr>
            </w:pPr>
            <w:r>
              <w:rPr>
                <w:rFonts w:ascii="FangSong" w:hAnsi="FangSong" w:eastAsia="FangSong" w:cs="FangSong"/>
                <w:sz w:val="24"/>
                <w:szCs w:val="24"/>
                <w:spacing w:val="-7"/>
              </w:rPr>
              <w:t>鱼形山水</w:t>
            </w:r>
            <w:r>
              <w:rPr>
                <w:rFonts w:ascii="FangSong" w:hAnsi="FangSong" w:eastAsia="FangSong" w:cs="FangSong"/>
                <w:sz w:val="24"/>
                <w:szCs w:val="24"/>
              </w:rPr>
              <w:t>库</w:t>
            </w:r>
          </w:p>
        </w:tc>
        <w:tc>
          <w:tcPr>
            <w:tcW w:w="1400" w:type="dxa"/>
            <w:vAlign w:val="top"/>
          </w:tcPr>
          <w:p>
            <w:pPr>
              <w:ind w:left="174"/>
              <w:spacing w:before="190"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5"/>
              <w:spacing w:before="192" w:line="241" w:lineRule="auto"/>
              <w:rPr>
                <w:rFonts w:ascii="FangSong" w:hAnsi="FangSong" w:eastAsia="FangSong" w:cs="FangSong"/>
                <w:sz w:val="24"/>
                <w:szCs w:val="24"/>
              </w:rPr>
            </w:pPr>
            <w:r>
              <w:rPr>
                <w:rFonts w:ascii="FangSong" w:hAnsi="FangSong" w:eastAsia="FangSong" w:cs="FangSong"/>
                <w:sz w:val="24"/>
                <w:szCs w:val="24"/>
                <w:spacing w:val="-7"/>
              </w:rPr>
              <w:t>32</w:t>
            </w:r>
          </w:p>
        </w:tc>
        <w:tc>
          <w:tcPr>
            <w:tcW w:w="852" w:type="dxa"/>
            <w:vAlign w:val="top"/>
          </w:tcPr>
          <w:p>
            <w:pPr>
              <w:ind w:left="202"/>
              <w:spacing w:before="19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23"/>
              <w:spacing w:before="192"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33" w:type="dxa"/>
            <w:vAlign w:val="top"/>
          </w:tcPr>
          <w:p>
            <w:pPr>
              <w:ind w:left="120"/>
              <w:spacing w:before="36"/>
              <w:rPr>
                <w:rFonts w:ascii="FangSong" w:hAnsi="FangSong" w:eastAsia="FangSong" w:cs="FangSong"/>
                <w:sz w:val="24"/>
                <w:szCs w:val="24"/>
              </w:rPr>
            </w:pPr>
            <w:r>
              <w:rPr>
                <w:rFonts w:ascii="FangSong" w:hAnsi="FangSong" w:eastAsia="FangSong" w:cs="FangSong"/>
                <w:sz w:val="24"/>
                <w:szCs w:val="24"/>
                <w:spacing w:val="-1"/>
              </w:rPr>
              <w:t>4304214003</w:t>
            </w:r>
          </w:p>
          <w:p>
            <w:pPr>
              <w:ind w:left="480"/>
              <w:spacing w:line="206" w:lineRule="auto"/>
              <w:rPr>
                <w:rFonts w:ascii="FangSong" w:hAnsi="FangSong" w:eastAsia="FangSong" w:cs="FangSong"/>
                <w:sz w:val="24"/>
                <w:szCs w:val="24"/>
              </w:rPr>
            </w:pPr>
            <w:r>
              <w:rPr>
                <w:rFonts w:ascii="FangSong" w:hAnsi="FangSong" w:eastAsia="FangSong" w:cs="FangSong"/>
                <w:sz w:val="24"/>
                <w:szCs w:val="24"/>
                <w:spacing w:val="-2"/>
              </w:rPr>
              <w:t>4-A5</w:t>
            </w:r>
          </w:p>
        </w:tc>
        <w:tc>
          <w:tcPr>
            <w:tcW w:w="1373" w:type="dxa"/>
            <w:vAlign w:val="top"/>
          </w:tcPr>
          <w:p>
            <w:pPr>
              <w:ind w:left="222"/>
              <w:spacing w:before="192" w:line="222" w:lineRule="auto"/>
              <w:rPr>
                <w:rFonts w:ascii="FangSong" w:hAnsi="FangSong" w:eastAsia="FangSong" w:cs="FangSong"/>
                <w:sz w:val="24"/>
                <w:szCs w:val="24"/>
              </w:rPr>
            </w:pPr>
            <w:r>
              <w:rPr>
                <w:rFonts w:ascii="FangSong" w:hAnsi="FangSong" w:eastAsia="FangSong" w:cs="FangSong"/>
                <w:sz w:val="24"/>
                <w:szCs w:val="24"/>
                <w:spacing w:val="-5"/>
              </w:rPr>
              <w:t>前进水库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5"/>
              <w:spacing w:before="192" w:line="241" w:lineRule="auto"/>
              <w:rPr>
                <w:rFonts w:ascii="FangSong" w:hAnsi="FangSong" w:eastAsia="FangSong" w:cs="FangSong"/>
                <w:sz w:val="24"/>
                <w:szCs w:val="24"/>
              </w:rPr>
            </w:pPr>
            <w:r>
              <w:rPr>
                <w:rFonts w:ascii="FangSong" w:hAnsi="FangSong" w:eastAsia="FangSong" w:cs="FangSong"/>
                <w:sz w:val="24"/>
                <w:szCs w:val="24"/>
                <w:spacing w:val="-7"/>
              </w:rPr>
              <w:t>33</w:t>
            </w:r>
          </w:p>
        </w:tc>
        <w:tc>
          <w:tcPr>
            <w:tcW w:w="852" w:type="dxa"/>
            <w:vAlign w:val="top"/>
          </w:tcPr>
          <w:p>
            <w:pPr>
              <w:ind w:left="202"/>
              <w:spacing w:before="19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2"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33" w:type="dxa"/>
            <w:vAlign w:val="top"/>
          </w:tcPr>
          <w:p>
            <w:pPr>
              <w:ind w:left="120"/>
              <w:spacing w:before="38" w:line="238" w:lineRule="auto"/>
              <w:rPr>
                <w:rFonts w:ascii="FangSong" w:hAnsi="FangSong" w:eastAsia="FangSong" w:cs="FangSong"/>
                <w:sz w:val="24"/>
                <w:szCs w:val="24"/>
              </w:rPr>
            </w:pPr>
            <w:r>
              <w:rPr>
                <w:rFonts w:ascii="FangSong" w:hAnsi="FangSong" w:eastAsia="FangSong" w:cs="FangSong"/>
                <w:sz w:val="24"/>
                <w:szCs w:val="24"/>
                <w:spacing w:val="-1"/>
              </w:rPr>
              <w:t>4304214003</w:t>
            </w:r>
          </w:p>
          <w:p>
            <w:pPr>
              <w:ind w:left="483"/>
              <w:spacing w:before="1" w:line="206" w:lineRule="auto"/>
              <w:rPr>
                <w:rFonts w:ascii="FangSong" w:hAnsi="FangSong" w:eastAsia="FangSong" w:cs="FangSong"/>
                <w:sz w:val="24"/>
                <w:szCs w:val="24"/>
              </w:rPr>
            </w:pPr>
            <w:r>
              <w:rPr>
                <w:rFonts w:ascii="FangSong" w:hAnsi="FangSong" w:eastAsia="FangSong" w:cs="FangSong"/>
                <w:sz w:val="24"/>
                <w:szCs w:val="24"/>
                <w:spacing w:val="-3"/>
              </w:rPr>
              <w:t>6-A5</w:t>
            </w:r>
          </w:p>
        </w:tc>
        <w:tc>
          <w:tcPr>
            <w:tcW w:w="1373" w:type="dxa"/>
            <w:vAlign w:val="top"/>
          </w:tcPr>
          <w:p>
            <w:pPr>
              <w:ind w:left="583" w:right="204" w:hanging="351"/>
              <w:spacing w:before="37" w:line="223" w:lineRule="auto"/>
              <w:rPr>
                <w:rFonts w:ascii="FangSong" w:hAnsi="FangSong" w:eastAsia="FangSong" w:cs="FangSong"/>
                <w:sz w:val="24"/>
                <w:szCs w:val="24"/>
              </w:rPr>
            </w:pPr>
            <w:r>
              <w:rPr>
                <w:rFonts w:ascii="FangSong" w:hAnsi="FangSong" w:eastAsia="FangSong" w:cs="FangSong"/>
                <w:sz w:val="24"/>
                <w:szCs w:val="24"/>
                <w:spacing w:val="-8"/>
              </w:rPr>
              <w:t>两里塘水</w:t>
            </w:r>
            <w:r>
              <w:rPr>
                <w:rFonts w:ascii="FangSong" w:hAnsi="FangSong" w:eastAsia="FangSong" w:cs="FangSong"/>
                <w:sz w:val="24"/>
                <w:szCs w:val="24"/>
              </w:rPr>
              <w:t>库</w:t>
            </w:r>
          </w:p>
        </w:tc>
        <w:tc>
          <w:tcPr>
            <w:tcW w:w="1400" w:type="dxa"/>
            <w:vAlign w:val="top"/>
          </w:tcPr>
          <w:p>
            <w:pPr>
              <w:ind w:left="174"/>
              <w:spacing w:before="192"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5"/>
              <w:spacing w:before="193" w:line="241" w:lineRule="auto"/>
              <w:rPr>
                <w:rFonts w:ascii="FangSong" w:hAnsi="FangSong" w:eastAsia="FangSong" w:cs="FangSong"/>
                <w:sz w:val="24"/>
                <w:szCs w:val="24"/>
              </w:rPr>
            </w:pPr>
            <w:r>
              <w:rPr>
                <w:rFonts w:ascii="FangSong" w:hAnsi="FangSong" w:eastAsia="FangSong" w:cs="FangSong"/>
                <w:sz w:val="24"/>
                <w:szCs w:val="24"/>
                <w:spacing w:val="-7"/>
              </w:rPr>
              <w:t>34</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3"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33" w:type="dxa"/>
            <w:vAlign w:val="top"/>
          </w:tcPr>
          <w:p>
            <w:pPr>
              <w:ind w:left="120"/>
              <w:spacing w:before="37"/>
              <w:rPr>
                <w:rFonts w:ascii="FangSong" w:hAnsi="FangSong" w:eastAsia="FangSong" w:cs="FangSong"/>
                <w:sz w:val="24"/>
                <w:szCs w:val="24"/>
              </w:rPr>
            </w:pPr>
            <w:r>
              <w:rPr>
                <w:rFonts w:ascii="FangSong" w:hAnsi="FangSong" w:eastAsia="FangSong" w:cs="FangSong"/>
                <w:sz w:val="24"/>
                <w:szCs w:val="24"/>
                <w:spacing w:val="-1"/>
              </w:rPr>
              <w:t>4304214002</w:t>
            </w:r>
          </w:p>
          <w:p>
            <w:pPr>
              <w:ind w:left="486"/>
              <w:spacing w:line="205" w:lineRule="auto"/>
              <w:rPr>
                <w:rFonts w:ascii="FangSong" w:hAnsi="FangSong" w:eastAsia="FangSong" w:cs="FangSong"/>
                <w:sz w:val="24"/>
                <w:szCs w:val="24"/>
              </w:rPr>
            </w:pPr>
            <w:r>
              <w:rPr>
                <w:rFonts w:ascii="FangSong" w:hAnsi="FangSong" w:eastAsia="FangSong" w:cs="FangSong"/>
                <w:sz w:val="24"/>
                <w:szCs w:val="24"/>
                <w:spacing w:val="-4"/>
              </w:rPr>
              <w:t>3-A5</w:t>
            </w:r>
          </w:p>
        </w:tc>
        <w:tc>
          <w:tcPr>
            <w:tcW w:w="1373" w:type="dxa"/>
            <w:vAlign w:val="top"/>
          </w:tcPr>
          <w:p>
            <w:pPr>
              <w:ind w:left="582" w:right="204" w:hanging="363"/>
              <w:spacing w:before="37" w:line="223" w:lineRule="auto"/>
              <w:rPr>
                <w:rFonts w:ascii="FangSong" w:hAnsi="FangSong" w:eastAsia="FangSong" w:cs="FangSong"/>
                <w:sz w:val="24"/>
                <w:szCs w:val="24"/>
              </w:rPr>
            </w:pPr>
            <w:r>
              <w:rPr>
                <w:rFonts w:ascii="FangSong" w:hAnsi="FangSong" w:eastAsia="FangSong" w:cs="FangSong"/>
                <w:sz w:val="24"/>
                <w:szCs w:val="24"/>
                <w:spacing w:val="-4"/>
              </w:rPr>
              <w:t>豆陂塘水</w:t>
            </w:r>
            <w:r>
              <w:rPr>
                <w:rFonts w:ascii="FangSong" w:hAnsi="FangSong" w:eastAsia="FangSong" w:cs="FangSong"/>
                <w:sz w:val="24"/>
                <w:szCs w:val="24"/>
              </w:rPr>
              <w:t>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5"/>
              <w:spacing w:before="192" w:line="241" w:lineRule="auto"/>
              <w:rPr>
                <w:rFonts w:ascii="FangSong" w:hAnsi="FangSong" w:eastAsia="FangSong" w:cs="FangSong"/>
                <w:sz w:val="24"/>
                <w:szCs w:val="24"/>
              </w:rPr>
            </w:pPr>
            <w:r>
              <w:rPr>
                <w:rFonts w:ascii="FangSong" w:hAnsi="FangSong" w:eastAsia="FangSong" w:cs="FangSong"/>
                <w:sz w:val="24"/>
                <w:szCs w:val="24"/>
                <w:spacing w:val="-7"/>
              </w:rPr>
              <w:t>35</w:t>
            </w:r>
          </w:p>
        </w:tc>
        <w:tc>
          <w:tcPr>
            <w:tcW w:w="852" w:type="dxa"/>
            <w:vAlign w:val="top"/>
          </w:tcPr>
          <w:p>
            <w:pPr>
              <w:ind w:left="202"/>
              <w:spacing w:before="19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199"/>
              <w:spacing w:before="192"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33" w:type="dxa"/>
            <w:vAlign w:val="top"/>
          </w:tcPr>
          <w:p>
            <w:pPr>
              <w:ind w:left="120"/>
              <w:spacing w:before="39" w:line="238" w:lineRule="auto"/>
              <w:rPr>
                <w:rFonts w:ascii="FangSong" w:hAnsi="FangSong" w:eastAsia="FangSong" w:cs="FangSong"/>
                <w:sz w:val="24"/>
                <w:szCs w:val="24"/>
              </w:rPr>
            </w:pPr>
            <w:r>
              <w:rPr>
                <w:rFonts w:ascii="FangSong" w:hAnsi="FangSong" w:eastAsia="FangSong" w:cs="FangSong"/>
                <w:sz w:val="24"/>
                <w:szCs w:val="24"/>
                <w:spacing w:val="-1"/>
              </w:rPr>
              <w:t>4304214002</w:t>
            </w:r>
          </w:p>
          <w:p>
            <w:pPr>
              <w:ind w:left="483"/>
              <w:spacing w:line="206" w:lineRule="auto"/>
              <w:rPr>
                <w:rFonts w:ascii="FangSong" w:hAnsi="FangSong" w:eastAsia="FangSong" w:cs="FangSong"/>
                <w:sz w:val="24"/>
                <w:szCs w:val="24"/>
              </w:rPr>
            </w:pPr>
            <w:r>
              <w:rPr>
                <w:rFonts w:ascii="FangSong" w:hAnsi="FangSong" w:eastAsia="FangSong" w:cs="FangSong"/>
                <w:sz w:val="24"/>
                <w:szCs w:val="24"/>
                <w:spacing w:val="-3"/>
              </w:rPr>
              <w:t>6-A5</w:t>
            </w:r>
          </w:p>
        </w:tc>
        <w:tc>
          <w:tcPr>
            <w:tcW w:w="1373" w:type="dxa"/>
            <w:vAlign w:val="top"/>
          </w:tcPr>
          <w:p>
            <w:pPr>
              <w:ind w:left="225"/>
              <w:spacing w:before="193" w:line="222" w:lineRule="auto"/>
              <w:rPr>
                <w:rFonts w:ascii="FangSong" w:hAnsi="FangSong" w:eastAsia="FangSong" w:cs="FangSong"/>
                <w:sz w:val="24"/>
                <w:szCs w:val="24"/>
              </w:rPr>
            </w:pPr>
            <w:r>
              <w:rPr>
                <w:rFonts w:ascii="FangSong" w:hAnsi="FangSong" w:eastAsia="FangSong" w:cs="FangSong"/>
                <w:sz w:val="24"/>
                <w:szCs w:val="24"/>
                <w:spacing w:val="-6"/>
              </w:rPr>
              <w:t>友谊水库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27" w:hRule="atLeast"/>
        </w:trPr>
        <w:tc>
          <w:tcPr>
            <w:tcW w:w="569" w:type="dxa"/>
            <w:vAlign w:val="top"/>
          </w:tcPr>
          <w:p>
            <w:pPr>
              <w:ind w:left="175"/>
              <w:spacing w:before="194" w:line="241" w:lineRule="auto"/>
              <w:rPr>
                <w:rFonts w:ascii="FangSong" w:hAnsi="FangSong" w:eastAsia="FangSong" w:cs="FangSong"/>
                <w:sz w:val="24"/>
                <w:szCs w:val="24"/>
              </w:rPr>
            </w:pPr>
            <w:r>
              <w:rPr>
                <w:rFonts w:ascii="FangSong" w:hAnsi="FangSong" w:eastAsia="FangSong" w:cs="FangSong"/>
                <w:sz w:val="24"/>
                <w:szCs w:val="24"/>
                <w:spacing w:val="-7"/>
              </w:rPr>
              <w:t>36</w:t>
            </w:r>
          </w:p>
        </w:tc>
        <w:tc>
          <w:tcPr>
            <w:tcW w:w="852" w:type="dxa"/>
            <w:vAlign w:val="top"/>
          </w:tcPr>
          <w:p>
            <w:pPr>
              <w:ind w:left="202"/>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3"/>
              <w:spacing w:before="193"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33" w:type="dxa"/>
            <w:vAlign w:val="top"/>
          </w:tcPr>
          <w:p>
            <w:pPr>
              <w:ind w:left="120"/>
              <w:spacing w:before="41" w:line="238" w:lineRule="auto"/>
              <w:rPr>
                <w:rFonts w:ascii="FangSong" w:hAnsi="FangSong" w:eastAsia="FangSong" w:cs="FangSong"/>
                <w:sz w:val="24"/>
                <w:szCs w:val="24"/>
              </w:rPr>
            </w:pPr>
            <w:r>
              <w:rPr>
                <w:rFonts w:ascii="FangSong" w:hAnsi="FangSong" w:eastAsia="FangSong" w:cs="FangSong"/>
                <w:sz w:val="24"/>
                <w:szCs w:val="24"/>
                <w:spacing w:val="-1"/>
              </w:rPr>
              <w:t>4304214003</w:t>
            </w:r>
          </w:p>
          <w:p>
            <w:pPr>
              <w:ind w:left="487"/>
              <w:spacing w:line="205" w:lineRule="auto"/>
              <w:rPr>
                <w:rFonts w:ascii="FangSong" w:hAnsi="FangSong" w:eastAsia="FangSong" w:cs="FangSong"/>
                <w:sz w:val="24"/>
                <w:szCs w:val="24"/>
              </w:rPr>
            </w:pPr>
            <w:r>
              <w:rPr>
                <w:rFonts w:ascii="FangSong" w:hAnsi="FangSong" w:eastAsia="FangSong" w:cs="FangSong"/>
                <w:sz w:val="24"/>
                <w:szCs w:val="24"/>
                <w:spacing w:val="-4"/>
              </w:rPr>
              <w:t>7-A5</w:t>
            </w:r>
          </w:p>
        </w:tc>
        <w:tc>
          <w:tcPr>
            <w:tcW w:w="1373" w:type="dxa"/>
            <w:vAlign w:val="top"/>
          </w:tcPr>
          <w:p>
            <w:pPr>
              <w:ind w:left="583" w:right="204" w:hanging="357"/>
              <w:spacing w:before="39" w:line="222" w:lineRule="auto"/>
              <w:rPr>
                <w:rFonts w:ascii="FangSong" w:hAnsi="FangSong" w:eastAsia="FangSong" w:cs="FangSong"/>
                <w:sz w:val="24"/>
                <w:szCs w:val="24"/>
              </w:rPr>
            </w:pPr>
            <w:r>
              <w:rPr>
                <w:rFonts w:ascii="FangSong" w:hAnsi="FangSong" w:eastAsia="FangSong" w:cs="FangSong"/>
                <w:sz w:val="24"/>
                <w:szCs w:val="24"/>
                <w:spacing w:val="-6"/>
              </w:rPr>
              <w:t>三塘冲水</w:t>
            </w:r>
            <w:r>
              <w:rPr>
                <w:rFonts w:ascii="FangSong" w:hAnsi="FangSong" w:eastAsia="FangSong" w:cs="FangSong"/>
                <w:sz w:val="24"/>
                <w:szCs w:val="24"/>
              </w:rPr>
              <w:t>库</w:t>
            </w:r>
          </w:p>
        </w:tc>
        <w:tc>
          <w:tcPr>
            <w:tcW w:w="1400" w:type="dxa"/>
            <w:vAlign w:val="top"/>
          </w:tcPr>
          <w:p>
            <w:pPr>
              <w:ind w:left="174"/>
              <w:spacing w:before="194"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r>
        <w:trPr>
          <w:trHeight w:val="631" w:hRule="atLeast"/>
        </w:trPr>
        <w:tc>
          <w:tcPr>
            <w:tcW w:w="569" w:type="dxa"/>
            <w:vAlign w:val="top"/>
          </w:tcPr>
          <w:p>
            <w:pPr>
              <w:ind w:left="175"/>
              <w:spacing w:before="193" w:line="241" w:lineRule="auto"/>
              <w:rPr>
                <w:rFonts w:ascii="FangSong" w:hAnsi="FangSong" w:eastAsia="FangSong" w:cs="FangSong"/>
                <w:sz w:val="24"/>
                <w:szCs w:val="24"/>
              </w:rPr>
            </w:pPr>
            <w:r>
              <w:rPr>
                <w:rFonts w:ascii="FangSong" w:hAnsi="FangSong" w:eastAsia="FangSong" w:cs="FangSong"/>
                <w:sz w:val="24"/>
                <w:szCs w:val="24"/>
                <w:spacing w:val="-7"/>
              </w:rPr>
              <w:t>37</w:t>
            </w:r>
          </w:p>
        </w:tc>
        <w:tc>
          <w:tcPr>
            <w:tcW w:w="852" w:type="dxa"/>
            <w:vAlign w:val="top"/>
          </w:tcPr>
          <w:p>
            <w:pPr>
              <w:ind w:left="202"/>
              <w:spacing w:before="19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951" w:type="dxa"/>
            <w:vAlign w:val="top"/>
          </w:tcPr>
          <w:p>
            <w:pPr>
              <w:ind w:left="122"/>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99" w:type="dxa"/>
            <w:vAlign w:val="top"/>
          </w:tcPr>
          <w:p>
            <w:pPr>
              <w:ind w:left="148"/>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1099" w:type="dxa"/>
            <w:vAlign w:val="top"/>
          </w:tcPr>
          <w:p>
            <w:pPr>
              <w:ind w:left="201"/>
              <w:spacing w:before="193" w:line="220" w:lineRule="auto"/>
              <w:rPr>
                <w:rFonts w:ascii="FangSong" w:hAnsi="FangSong" w:eastAsia="FangSong" w:cs="FangSong"/>
                <w:sz w:val="24"/>
                <w:szCs w:val="24"/>
              </w:rPr>
            </w:pPr>
            <w:r>
              <w:rPr>
                <w:rFonts w:ascii="FangSong" w:hAnsi="FangSong" w:eastAsia="FangSong" w:cs="FangSong"/>
                <w:sz w:val="24"/>
                <w:szCs w:val="24"/>
                <w:spacing w:val="-6"/>
              </w:rPr>
              <w:t>樟木乡</w:t>
            </w:r>
          </w:p>
        </w:tc>
        <w:tc>
          <w:tcPr>
            <w:tcW w:w="1433" w:type="dxa"/>
            <w:vAlign w:val="top"/>
          </w:tcPr>
          <w:p>
            <w:pPr>
              <w:ind w:left="120"/>
              <w:spacing w:before="40" w:line="238" w:lineRule="auto"/>
              <w:rPr>
                <w:rFonts w:ascii="FangSong" w:hAnsi="FangSong" w:eastAsia="FangSong" w:cs="FangSong"/>
                <w:sz w:val="24"/>
                <w:szCs w:val="24"/>
              </w:rPr>
            </w:pPr>
            <w:r>
              <w:rPr>
                <w:rFonts w:ascii="FangSong" w:hAnsi="FangSong" w:eastAsia="FangSong" w:cs="FangSong"/>
                <w:sz w:val="24"/>
                <w:szCs w:val="24"/>
                <w:spacing w:val="-1"/>
              </w:rPr>
              <w:t>4304214002</w:t>
            </w:r>
          </w:p>
          <w:p>
            <w:pPr>
              <w:ind w:left="482"/>
              <w:spacing w:line="208" w:lineRule="auto"/>
              <w:rPr>
                <w:rFonts w:ascii="FangSong" w:hAnsi="FangSong" w:eastAsia="FangSong" w:cs="FangSong"/>
                <w:sz w:val="24"/>
                <w:szCs w:val="24"/>
              </w:rPr>
            </w:pPr>
            <w:r>
              <w:rPr>
                <w:rFonts w:ascii="FangSong" w:hAnsi="FangSong" w:eastAsia="FangSong" w:cs="FangSong"/>
                <w:sz w:val="24"/>
                <w:szCs w:val="24"/>
                <w:spacing w:val="-3"/>
              </w:rPr>
              <w:t>8-A5</w:t>
            </w:r>
          </w:p>
        </w:tc>
        <w:tc>
          <w:tcPr>
            <w:tcW w:w="1373" w:type="dxa"/>
            <w:vAlign w:val="top"/>
          </w:tcPr>
          <w:p>
            <w:pPr>
              <w:ind w:left="221"/>
              <w:spacing w:before="194" w:line="222" w:lineRule="auto"/>
              <w:rPr>
                <w:rFonts w:ascii="FangSong" w:hAnsi="FangSong" w:eastAsia="FangSong" w:cs="FangSong"/>
                <w:sz w:val="24"/>
                <w:szCs w:val="24"/>
              </w:rPr>
            </w:pPr>
            <w:r>
              <w:rPr>
                <w:rFonts w:ascii="FangSong" w:hAnsi="FangSong" w:eastAsia="FangSong" w:cs="FangSong"/>
                <w:sz w:val="24"/>
                <w:szCs w:val="24"/>
                <w:spacing w:val="-5"/>
              </w:rPr>
              <w:t>竹园水库</w:t>
            </w:r>
          </w:p>
        </w:tc>
        <w:tc>
          <w:tcPr>
            <w:tcW w:w="1400" w:type="dxa"/>
            <w:vAlign w:val="top"/>
          </w:tcPr>
          <w:p>
            <w:pPr>
              <w:ind w:left="174"/>
              <w:spacing w:before="193"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745" w:type="dxa"/>
            <w:vAlign w:val="top"/>
          </w:tcPr>
          <w:p>
            <w:pPr>
              <w:rPr>
                <w:rFonts w:ascii="Arial"/>
                <w:sz w:val="21"/>
              </w:rPr>
            </w:pPr>
            <w:r/>
          </w:p>
        </w:tc>
      </w:tr>
    </w:tbl>
    <w:p>
      <w:pPr>
        <w:ind w:left="2978"/>
        <w:spacing w:before="36" w:line="222" w:lineRule="auto"/>
        <w:rPr>
          <w:rFonts w:ascii="FangSong" w:hAnsi="FangSong" w:eastAsia="FangSong" w:cs="FangSong"/>
          <w:sz w:val="24"/>
          <w:szCs w:val="24"/>
        </w:rPr>
      </w:pPr>
      <w:r>
        <w:rPr>
          <w:rFonts w:ascii="FangSong" w:hAnsi="FangSong" w:eastAsia="FangSong" w:cs="FangSong"/>
          <w:sz w:val="24"/>
          <w:szCs w:val="24"/>
          <w:b/>
          <w:bCs/>
          <w:spacing w:val="-3"/>
        </w:rPr>
        <w:t>衡阳县小（2）型水库情况统计表</w:t>
      </w:r>
    </w:p>
    <w:p>
      <w:pPr>
        <w:spacing w:line="142" w:lineRule="exact"/>
        <w:rPr/>
      </w:pPr>
      <w:r/>
    </w:p>
    <w:tbl>
      <w:tblPr>
        <w:tblStyle w:val="TableNormal"/>
        <w:tblW w:w="8618" w:type="dxa"/>
        <w:tblInd w:w="35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1"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5"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5"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39"/>
              <w:spacing w:before="224" w:line="202" w:lineRule="auto"/>
              <w:rPr>
                <w:rFonts w:ascii="FangSong" w:hAnsi="FangSong" w:eastAsia="FangSong" w:cs="FangSong"/>
                <w:sz w:val="24"/>
                <w:szCs w:val="24"/>
              </w:rPr>
            </w:pPr>
            <w:r>
              <w:rPr>
                <w:rFonts w:ascii="FangSong" w:hAnsi="FangSong" w:eastAsia="FangSong" w:cs="FangSong"/>
                <w:sz w:val="24"/>
                <w:szCs w:val="24"/>
                <w:b/>
                <w:bCs/>
                <w:spacing w:val="3"/>
              </w:rPr>
              <w:t>备</w:t>
            </w:r>
            <w:r>
              <w:rPr>
                <w:rFonts w:ascii="FangSong" w:hAnsi="FangSong" w:eastAsia="FangSong" w:cs="FangSong"/>
                <w:sz w:val="24"/>
                <w:szCs w:val="24"/>
                <w:spacing w:val="-54"/>
              </w:rPr>
              <w:t xml:space="preserve"> </w:t>
            </w:r>
            <w:r>
              <w:rPr>
                <w:rFonts w:ascii="FangSong" w:hAnsi="FangSong" w:eastAsia="FangSong" w:cs="FangSong"/>
                <w:sz w:val="24"/>
                <w:szCs w:val="24"/>
                <w:b/>
                <w:bCs/>
                <w:spacing w:val="3"/>
              </w:rPr>
              <w:t>注</w:t>
            </w:r>
          </w:p>
        </w:tc>
      </w:tr>
      <w:tr>
        <w:trPr>
          <w:trHeight w:val="607" w:hRule="atLeast"/>
        </w:trPr>
        <w:tc>
          <w:tcPr>
            <w:tcW w:w="871" w:type="dxa"/>
            <w:vAlign w:val="top"/>
          </w:tcPr>
          <w:p>
            <w:pPr>
              <w:ind w:left="398"/>
              <w:spacing w:before="181" w:line="315" w:lineRule="exact"/>
              <w:rPr>
                <w:rFonts w:ascii="FangSong" w:hAnsi="FangSong" w:eastAsia="FangSong" w:cs="FangSong"/>
                <w:sz w:val="24"/>
                <w:szCs w:val="24"/>
              </w:rPr>
            </w:pPr>
            <w:r>
              <w:rPr>
                <w:rFonts w:ascii="FangSong" w:hAnsi="FangSong" w:eastAsia="FangSong" w:cs="FangSong"/>
                <w:sz w:val="24"/>
                <w:szCs w:val="24"/>
                <w:position w:val="1"/>
              </w:rPr>
              <w:t>1</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1" w:line="224" w:lineRule="auto"/>
              <w:rPr>
                <w:rFonts w:ascii="FangSong" w:hAnsi="FangSong" w:eastAsia="FangSong" w:cs="FangSong"/>
                <w:sz w:val="24"/>
                <w:szCs w:val="24"/>
              </w:rPr>
            </w:pPr>
            <w:r>
              <w:rPr>
                <w:rFonts w:ascii="FangSong" w:hAnsi="FangSong" w:eastAsia="FangSong" w:cs="FangSong"/>
                <w:sz w:val="24"/>
                <w:szCs w:val="24"/>
                <w:spacing w:val="-7"/>
              </w:rPr>
              <w:t>大安乡</w:t>
            </w:r>
          </w:p>
        </w:tc>
        <w:tc>
          <w:tcPr>
            <w:tcW w:w="1476" w:type="dxa"/>
            <w:vAlign w:val="top"/>
          </w:tcPr>
          <w:p>
            <w:pPr>
              <w:ind w:left="154"/>
              <w:spacing w:before="181" w:line="222" w:lineRule="auto"/>
              <w:rPr>
                <w:rFonts w:ascii="FangSong" w:hAnsi="FangSong" w:eastAsia="FangSong" w:cs="FangSong"/>
                <w:sz w:val="24"/>
                <w:szCs w:val="24"/>
              </w:rPr>
            </w:pPr>
            <w:r>
              <w:rPr>
                <w:rFonts w:ascii="FangSong" w:hAnsi="FangSong" w:eastAsia="FangSong" w:cs="FangSong"/>
                <w:sz w:val="24"/>
                <w:szCs w:val="24"/>
                <w:spacing w:val="-4"/>
              </w:rPr>
              <w:t>清水塘水库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83"/>
              <w:spacing w:before="183" w:line="316" w:lineRule="exact"/>
              <w:rPr>
                <w:rFonts w:ascii="FangSong" w:hAnsi="FangSong" w:eastAsia="FangSong" w:cs="FangSong"/>
                <w:sz w:val="24"/>
                <w:szCs w:val="24"/>
              </w:rPr>
            </w:pPr>
            <w:r>
              <w:rPr>
                <w:rFonts w:ascii="FangSong" w:hAnsi="FangSong" w:eastAsia="FangSong" w:cs="FangSong"/>
                <w:sz w:val="24"/>
                <w:szCs w:val="24"/>
                <w:position w:val="1"/>
              </w:rPr>
              <w:t>2</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4" w:lineRule="auto"/>
              <w:rPr>
                <w:rFonts w:ascii="FangSong" w:hAnsi="FangSong" w:eastAsia="FangSong" w:cs="FangSong"/>
                <w:sz w:val="24"/>
                <w:szCs w:val="24"/>
              </w:rPr>
            </w:pPr>
            <w:r>
              <w:rPr>
                <w:rFonts w:ascii="FangSong" w:hAnsi="FangSong" w:eastAsia="FangSong" w:cs="FangSong"/>
                <w:sz w:val="24"/>
                <w:szCs w:val="24"/>
                <w:spacing w:val="-7"/>
              </w:rPr>
              <w:t>大安乡</w:t>
            </w:r>
          </w:p>
        </w:tc>
        <w:tc>
          <w:tcPr>
            <w:tcW w:w="1476" w:type="dxa"/>
            <w:vAlign w:val="top"/>
          </w:tcPr>
          <w:p>
            <w:pPr>
              <w:ind w:left="152"/>
              <w:spacing w:before="184" w:line="222" w:lineRule="auto"/>
              <w:rPr>
                <w:rFonts w:ascii="FangSong" w:hAnsi="FangSong" w:eastAsia="FangSong" w:cs="FangSong"/>
                <w:sz w:val="24"/>
                <w:szCs w:val="24"/>
              </w:rPr>
            </w:pPr>
            <w:r>
              <w:rPr>
                <w:rFonts w:ascii="FangSong" w:hAnsi="FangSong" w:eastAsia="FangSong" w:cs="FangSong"/>
                <w:sz w:val="24"/>
                <w:szCs w:val="24"/>
                <w:spacing w:val="-4"/>
              </w:rPr>
              <w:t>石鼓牛水库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85"/>
              <w:spacing w:before="182" w:line="241" w:lineRule="auto"/>
              <w:rPr>
                <w:rFonts w:ascii="FangSong" w:hAnsi="FangSong" w:eastAsia="FangSong" w:cs="FangSong"/>
                <w:sz w:val="24"/>
                <w:szCs w:val="24"/>
              </w:rPr>
            </w:pPr>
            <w:r>
              <w:rPr>
                <w:rFonts w:ascii="FangSong" w:hAnsi="FangSong" w:eastAsia="FangSong" w:cs="FangSong"/>
                <w:sz w:val="24"/>
                <w:szCs w:val="24"/>
              </w:rPr>
              <w:t>3</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2" w:line="224" w:lineRule="auto"/>
              <w:rPr>
                <w:rFonts w:ascii="FangSong" w:hAnsi="FangSong" w:eastAsia="FangSong" w:cs="FangSong"/>
                <w:sz w:val="24"/>
                <w:szCs w:val="24"/>
              </w:rPr>
            </w:pPr>
            <w:r>
              <w:rPr>
                <w:rFonts w:ascii="FangSong" w:hAnsi="FangSong" w:eastAsia="FangSong" w:cs="FangSong"/>
                <w:sz w:val="24"/>
                <w:szCs w:val="24"/>
                <w:spacing w:val="-7"/>
              </w:rPr>
              <w:t>大安乡</w:t>
            </w:r>
          </w:p>
        </w:tc>
        <w:tc>
          <w:tcPr>
            <w:tcW w:w="1476" w:type="dxa"/>
            <w:vAlign w:val="top"/>
          </w:tcPr>
          <w:p>
            <w:pPr>
              <w:ind w:left="271"/>
              <w:spacing w:before="183" w:line="222" w:lineRule="auto"/>
              <w:rPr>
                <w:rFonts w:ascii="FangSong" w:hAnsi="FangSong" w:eastAsia="FangSong" w:cs="FangSong"/>
                <w:sz w:val="24"/>
                <w:szCs w:val="24"/>
              </w:rPr>
            </w:pPr>
            <w:r>
              <w:rPr>
                <w:rFonts w:ascii="FangSong" w:hAnsi="FangSong" w:eastAsia="FangSong" w:cs="FangSong"/>
                <w:sz w:val="24"/>
                <w:szCs w:val="24"/>
                <w:spacing w:val="-4"/>
              </w:rPr>
              <w:t>桃源水库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79"/>
              <w:spacing w:before="181" w:line="316" w:lineRule="exact"/>
              <w:rPr>
                <w:rFonts w:ascii="FangSong" w:hAnsi="FangSong" w:eastAsia="FangSong" w:cs="FangSong"/>
                <w:sz w:val="24"/>
                <w:szCs w:val="24"/>
              </w:rPr>
            </w:pPr>
            <w:r>
              <w:rPr>
                <w:rFonts w:ascii="FangSong" w:hAnsi="FangSong" w:eastAsia="FangSong" w:cs="FangSong"/>
                <w:sz w:val="24"/>
                <w:szCs w:val="24"/>
                <w:position w:val="1"/>
              </w:rPr>
              <w:t>4</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1" w:line="224" w:lineRule="auto"/>
              <w:rPr>
                <w:rFonts w:ascii="FangSong" w:hAnsi="FangSong" w:eastAsia="FangSong" w:cs="FangSong"/>
                <w:sz w:val="24"/>
                <w:szCs w:val="24"/>
              </w:rPr>
            </w:pPr>
            <w:r>
              <w:rPr>
                <w:rFonts w:ascii="FangSong" w:hAnsi="FangSong" w:eastAsia="FangSong" w:cs="FangSong"/>
                <w:sz w:val="24"/>
                <w:szCs w:val="24"/>
                <w:spacing w:val="-7"/>
              </w:rPr>
              <w:t>大安乡</w:t>
            </w:r>
          </w:p>
        </w:tc>
        <w:tc>
          <w:tcPr>
            <w:tcW w:w="1476" w:type="dxa"/>
            <w:vAlign w:val="top"/>
          </w:tcPr>
          <w:p>
            <w:pPr>
              <w:ind w:left="279"/>
              <w:spacing w:before="182" w:line="222" w:lineRule="auto"/>
              <w:rPr>
                <w:rFonts w:ascii="FangSong" w:hAnsi="FangSong" w:eastAsia="FangSong" w:cs="FangSong"/>
                <w:sz w:val="24"/>
                <w:szCs w:val="24"/>
              </w:rPr>
            </w:pPr>
            <w:r>
              <w:rPr>
                <w:rFonts w:ascii="FangSong" w:hAnsi="FangSong" w:eastAsia="FangSong" w:cs="FangSong"/>
                <w:sz w:val="24"/>
                <w:szCs w:val="24"/>
                <w:spacing w:val="-6"/>
              </w:rPr>
              <w:t>干冲水库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85"/>
              <w:spacing w:before="184" w:line="241" w:lineRule="auto"/>
              <w:rPr>
                <w:rFonts w:ascii="FangSong" w:hAnsi="FangSong" w:eastAsia="FangSong" w:cs="FangSong"/>
                <w:sz w:val="24"/>
                <w:szCs w:val="24"/>
              </w:rPr>
            </w:pPr>
            <w:r>
              <w:rPr>
                <w:rFonts w:ascii="FangSong" w:hAnsi="FangSong" w:eastAsia="FangSong" w:cs="FangSong"/>
                <w:sz w:val="24"/>
                <w:szCs w:val="24"/>
              </w:rPr>
              <w:t>5</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4" w:line="223" w:lineRule="auto"/>
              <w:rPr>
                <w:rFonts w:ascii="FangSong" w:hAnsi="FangSong" w:eastAsia="FangSong" w:cs="FangSong"/>
                <w:sz w:val="24"/>
                <w:szCs w:val="24"/>
              </w:rPr>
            </w:pPr>
            <w:r>
              <w:rPr>
                <w:rFonts w:ascii="FangSong" w:hAnsi="FangSong" w:eastAsia="FangSong" w:cs="FangSong"/>
                <w:sz w:val="24"/>
                <w:szCs w:val="24"/>
                <w:spacing w:val="-8"/>
              </w:rPr>
              <w:t>岣嵝乡</w:t>
            </w:r>
          </w:p>
        </w:tc>
        <w:tc>
          <w:tcPr>
            <w:tcW w:w="1476" w:type="dxa"/>
            <w:vAlign w:val="top"/>
          </w:tcPr>
          <w:p>
            <w:pPr>
              <w:ind w:left="152"/>
              <w:spacing w:before="184" w:line="222" w:lineRule="auto"/>
              <w:rPr>
                <w:rFonts w:ascii="FangSong" w:hAnsi="FangSong" w:eastAsia="FangSong" w:cs="FangSong"/>
                <w:sz w:val="24"/>
                <w:szCs w:val="24"/>
              </w:rPr>
            </w:pPr>
            <w:r>
              <w:rPr>
                <w:rFonts w:ascii="FangSong" w:hAnsi="FangSong" w:eastAsia="FangSong" w:cs="FangSong"/>
                <w:sz w:val="24"/>
                <w:szCs w:val="24"/>
                <w:spacing w:val="-4"/>
              </w:rPr>
              <w:t>本子园水库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82"/>
              <w:spacing w:before="183" w:line="241" w:lineRule="auto"/>
              <w:rPr>
                <w:rFonts w:ascii="FangSong" w:hAnsi="FangSong" w:eastAsia="FangSong" w:cs="FangSong"/>
                <w:sz w:val="24"/>
                <w:szCs w:val="24"/>
              </w:rPr>
            </w:pPr>
            <w:r>
              <w:rPr>
                <w:rFonts w:ascii="FangSong" w:hAnsi="FangSong" w:eastAsia="FangSong" w:cs="FangSong"/>
                <w:sz w:val="24"/>
                <w:szCs w:val="24"/>
              </w:rPr>
              <w:t>6</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3" w:line="223" w:lineRule="auto"/>
              <w:rPr>
                <w:rFonts w:ascii="FangSong" w:hAnsi="FangSong" w:eastAsia="FangSong" w:cs="FangSong"/>
                <w:sz w:val="24"/>
                <w:szCs w:val="24"/>
              </w:rPr>
            </w:pPr>
            <w:r>
              <w:rPr>
                <w:rFonts w:ascii="FangSong" w:hAnsi="FangSong" w:eastAsia="FangSong" w:cs="FangSong"/>
                <w:sz w:val="24"/>
                <w:szCs w:val="24"/>
                <w:spacing w:val="-8"/>
              </w:rPr>
              <w:t>岣嵝乡</w:t>
            </w:r>
          </w:p>
        </w:tc>
        <w:tc>
          <w:tcPr>
            <w:tcW w:w="1476" w:type="dxa"/>
            <w:vAlign w:val="top"/>
          </w:tcPr>
          <w:p>
            <w:pPr>
              <w:ind w:left="280"/>
              <w:spacing w:before="183" w:line="222" w:lineRule="auto"/>
              <w:rPr>
                <w:rFonts w:ascii="FangSong" w:hAnsi="FangSong" w:eastAsia="FangSong" w:cs="FangSong"/>
                <w:sz w:val="24"/>
                <w:szCs w:val="24"/>
              </w:rPr>
            </w:pPr>
            <w:r>
              <w:rPr>
                <w:rFonts w:ascii="FangSong" w:hAnsi="FangSong" w:eastAsia="FangSong" w:cs="FangSong"/>
                <w:sz w:val="24"/>
                <w:szCs w:val="24"/>
                <w:spacing w:val="-7"/>
              </w:rPr>
              <w:t>黑塘水库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86"/>
              <w:spacing w:before="185" w:line="241" w:lineRule="auto"/>
              <w:rPr>
                <w:rFonts w:ascii="FangSong" w:hAnsi="FangSong" w:eastAsia="FangSong" w:cs="FangSong"/>
                <w:sz w:val="24"/>
                <w:szCs w:val="24"/>
              </w:rPr>
            </w:pPr>
            <w:r>
              <w:rPr>
                <w:rFonts w:ascii="FangSong" w:hAnsi="FangSong" w:eastAsia="FangSong" w:cs="FangSong"/>
                <w:sz w:val="24"/>
                <w:szCs w:val="24"/>
              </w:rPr>
              <w:t>7</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5" w:line="223" w:lineRule="auto"/>
              <w:rPr>
                <w:rFonts w:ascii="FangSong" w:hAnsi="FangSong" w:eastAsia="FangSong" w:cs="FangSong"/>
                <w:sz w:val="24"/>
                <w:szCs w:val="24"/>
              </w:rPr>
            </w:pPr>
            <w:r>
              <w:rPr>
                <w:rFonts w:ascii="FangSong" w:hAnsi="FangSong" w:eastAsia="FangSong" w:cs="FangSong"/>
                <w:sz w:val="24"/>
                <w:szCs w:val="24"/>
                <w:spacing w:val="-8"/>
              </w:rPr>
              <w:t>岣嵝乡</w:t>
            </w:r>
          </w:p>
        </w:tc>
        <w:tc>
          <w:tcPr>
            <w:tcW w:w="1476" w:type="dxa"/>
            <w:vAlign w:val="top"/>
          </w:tcPr>
          <w:p>
            <w:pPr>
              <w:ind w:left="273"/>
              <w:spacing w:before="186" w:line="222" w:lineRule="auto"/>
              <w:rPr>
                <w:rFonts w:ascii="FangSong" w:hAnsi="FangSong" w:eastAsia="FangSong" w:cs="FangSong"/>
                <w:sz w:val="24"/>
                <w:szCs w:val="24"/>
              </w:rPr>
            </w:pPr>
            <w:r>
              <w:rPr>
                <w:rFonts w:ascii="FangSong" w:hAnsi="FangSong" w:eastAsia="FangSong" w:cs="FangSong"/>
                <w:sz w:val="24"/>
                <w:szCs w:val="24"/>
                <w:spacing w:val="-5"/>
              </w:rPr>
              <w:t>牛冲水库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81"/>
              <w:spacing w:before="184" w:line="241" w:lineRule="auto"/>
              <w:rPr>
                <w:rFonts w:ascii="FangSong" w:hAnsi="FangSong" w:eastAsia="FangSong" w:cs="FangSong"/>
                <w:sz w:val="24"/>
                <w:szCs w:val="24"/>
              </w:rPr>
            </w:pPr>
            <w:r>
              <w:rPr>
                <w:rFonts w:ascii="FangSong" w:hAnsi="FangSong" w:eastAsia="FangSong" w:cs="FangSong"/>
                <w:sz w:val="24"/>
                <w:szCs w:val="24"/>
              </w:rPr>
              <w:t>8</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4" w:line="223" w:lineRule="auto"/>
              <w:rPr>
                <w:rFonts w:ascii="FangSong" w:hAnsi="FangSong" w:eastAsia="FangSong" w:cs="FangSong"/>
                <w:sz w:val="24"/>
                <w:szCs w:val="24"/>
              </w:rPr>
            </w:pPr>
            <w:r>
              <w:rPr>
                <w:rFonts w:ascii="FangSong" w:hAnsi="FangSong" w:eastAsia="FangSong" w:cs="FangSong"/>
                <w:sz w:val="24"/>
                <w:szCs w:val="24"/>
                <w:spacing w:val="-8"/>
              </w:rPr>
              <w:t>岣嵝乡</w:t>
            </w:r>
          </w:p>
        </w:tc>
        <w:tc>
          <w:tcPr>
            <w:tcW w:w="1476" w:type="dxa"/>
            <w:vAlign w:val="top"/>
          </w:tcPr>
          <w:p>
            <w:pPr>
              <w:ind w:left="300"/>
              <w:spacing w:before="185" w:line="222" w:lineRule="auto"/>
              <w:rPr>
                <w:rFonts w:ascii="FangSong" w:hAnsi="FangSong" w:eastAsia="FangSong" w:cs="FangSong"/>
                <w:sz w:val="24"/>
                <w:szCs w:val="24"/>
              </w:rPr>
            </w:pPr>
            <w:r>
              <w:rPr>
                <w:rFonts w:ascii="FangSong" w:hAnsi="FangSong" w:eastAsia="FangSong" w:cs="FangSong"/>
                <w:sz w:val="24"/>
                <w:szCs w:val="24"/>
                <w:spacing w:val="-12"/>
              </w:rPr>
              <w:t>四清水库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81"/>
              <w:spacing w:before="184" w:line="241" w:lineRule="auto"/>
              <w:rPr>
                <w:rFonts w:ascii="FangSong" w:hAnsi="FangSong" w:eastAsia="FangSong" w:cs="FangSong"/>
                <w:sz w:val="24"/>
                <w:szCs w:val="24"/>
              </w:rPr>
            </w:pPr>
            <w:r>
              <w:rPr>
                <w:rFonts w:ascii="FangSong" w:hAnsi="FangSong" w:eastAsia="FangSong" w:cs="FangSong"/>
                <w:sz w:val="24"/>
                <w:szCs w:val="24"/>
              </w:rPr>
              <w:t>9</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4" w:line="223" w:lineRule="auto"/>
              <w:rPr>
                <w:rFonts w:ascii="FangSong" w:hAnsi="FangSong" w:eastAsia="FangSong" w:cs="FangSong"/>
                <w:sz w:val="24"/>
                <w:szCs w:val="24"/>
              </w:rPr>
            </w:pPr>
            <w:r>
              <w:rPr>
                <w:rFonts w:ascii="FangSong" w:hAnsi="FangSong" w:eastAsia="FangSong" w:cs="FangSong"/>
                <w:sz w:val="24"/>
                <w:szCs w:val="24"/>
                <w:spacing w:val="-8"/>
              </w:rPr>
              <w:t>岣嵝乡</w:t>
            </w:r>
          </w:p>
        </w:tc>
        <w:tc>
          <w:tcPr>
            <w:tcW w:w="1476" w:type="dxa"/>
            <w:vAlign w:val="top"/>
          </w:tcPr>
          <w:p>
            <w:pPr>
              <w:ind w:left="283"/>
              <w:spacing w:before="185" w:line="222" w:lineRule="auto"/>
              <w:rPr>
                <w:rFonts w:ascii="FangSong" w:hAnsi="FangSong" w:eastAsia="FangSong" w:cs="FangSong"/>
                <w:sz w:val="24"/>
                <w:szCs w:val="24"/>
              </w:rPr>
            </w:pPr>
            <w:r>
              <w:rPr>
                <w:rFonts w:ascii="FangSong" w:hAnsi="FangSong" w:eastAsia="FangSong" w:cs="FangSong"/>
                <w:sz w:val="24"/>
                <w:szCs w:val="24"/>
                <w:spacing w:val="-7"/>
              </w:rPr>
              <w:t>畔塘水库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38"/>
              <w:spacing w:before="186" w:line="241" w:lineRule="auto"/>
              <w:rPr>
                <w:rFonts w:ascii="FangSong" w:hAnsi="FangSong" w:eastAsia="FangSong" w:cs="FangSong"/>
                <w:sz w:val="24"/>
                <w:szCs w:val="24"/>
              </w:rPr>
            </w:pPr>
            <w:r>
              <w:rPr>
                <w:rFonts w:ascii="FangSong" w:hAnsi="FangSong" w:eastAsia="FangSong" w:cs="FangSong"/>
                <w:sz w:val="24"/>
                <w:szCs w:val="24"/>
                <w:spacing w:val="-14"/>
              </w:rPr>
              <w:t>10</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6"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277"/>
              <w:spacing w:before="186" w:line="222" w:lineRule="auto"/>
              <w:rPr>
                <w:rFonts w:ascii="FangSong" w:hAnsi="FangSong" w:eastAsia="FangSong" w:cs="FangSong"/>
                <w:sz w:val="24"/>
                <w:szCs w:val="24"/>
              </w:rPr>
            </w:pPr>
            <w:r>
              <w:rPr>
                <w:rFonts w:ascii="FangSong" w:hAnsi="FangSong" w:eastAsia="FangSong" w:cs="FangSong"/>
                <w:sz w:val="24"/>
                <w:szCs w:val="24"/>
                <w:spacing w:val="-6"/>
              </w:rPr>
              <w:t>东塘水库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38"/>
              <w:spacing w:before="185" w:line="315" w:lineRule="exact"/>
              <w:rPr>
                <w:rFonts w:ascii="FangSong" w:hAnsi="FangSong" w:eastAsia="FangSong" w:cs="FangSong"/>
                <w:sz w:val="24"/>
                <w:szCs w:val="24"/>
              </w:rPr>
            </w:pPr>
            <w:r>
              <w:rPr>
                <w:rFonts w:ascii="FangSong" w:hAnsi="FangSong" w:eastAsia="FangSong" w:cs="FangSong"/>
                <w:sz w:val="24"/>
                <w:szCs w:val="24"/>
                <w:spacing w:val="-14"/>
                <w:position w:val="1"/>
              </w:rPr>
              <w:t>11</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5"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152"/>
              <w:spacing w:before="184" w:line="222" w:lineRule="auto"/>
              <w:rPr>
                <w:rFonts w:ascii="FangSong" w:hAnsi="FangSong" w:eastAsia="FangSong" w:cs="FangSong"/>
                <w:sz w:val="24"/>
                <w:szCs w:val="24"/>
              </w:rPr>
            </w:pPr>
            <w:r>
              <w:rPr>
                <w:rFonts w:ascii="FangSong" w:hAnsi="FangSong" w:eastAsia="FangSong" w:cs="FangSong"/>
                <w:sz w:val="24"/>
                <w:szCs w:val="24"/>
                <w:spacing w:val="-4"/>
              </w:rPr>
              <w:t>木马井水库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10" w:hRule="atLeast"/>
        </w:trPr>
        <w:tc>
          <w:tcPr>
            <w:tcW w:w="871" w:type="dxa"/>
            <w:vAlign w:val="top"/>
          </w:tcPr>
          <w:p>
            <w:pPr>
              <w:ind w:left="338"/>
              <w:spacing w:before="186" w:line="315" w:lineRule="exact"/>
              <w:rPr>
                <w:rFonts w:ascii="FangSong" w:hAnsi="FangSong" w:eastAsia="FangSong" w:cs="FangSong"/>
                <w:sz w:val="24"/>
                <w:szCs w:val="24"/>
              </w:rPr>
            </w:pPr>
            <w:r>
              <w:rPr>
                <w:rFonts w:ascii="FangSong" w:hAnsi="FangSong" w:eastAsia="FangSong" w:cs="FangSong"/>
                <w:sz w:val="24"/>
                <w:szCs w:val="24"/>
                <w:spacing w:val="-14"/>
                <w:position w:val="1"/>
              </w:rPr>
              <w:t>12</w:t>
            </w:r>
          </w:p>
        </w:tc>
        <w:tc>
          <w:tcPr>
            <w:tcW w:w="1054" w:type="dxa"/>
            <w:vAlign w:val="top"/>
          </w:tcPr>
          <w:p>
            <w:pPr>
              <w:ind w:left="305"/>
              <w:spacing w:before="186"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6"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283"/>
              <w:spacing w:before="185" w:line="222" w:lineRule="auto"/>
              <w:rPr>
                <w:rFonts w:ascii="FangSong" w:hAnsi="FangSong" w:eastAsia="FangSong" w:cs="FangSong"/>
                <w:sz w:val="24"/>
                <w:szCs w:val="24"/>
              </w:rPr>
            </w:pPr>
            <w:r>
              <w:rPr>
                <w:rFonts w:ascii="FangSong" w:hAnsi="FangSong" w:eastAsia="FangSong" w:cs="FangSong"/>
                <w:sz w:val="24"/>
                <w:szCs w:val="24"/>
                <w:spacing w:val="-7"/>
              </w:rPr>
              <w:t>丰山水库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rPr>
          <w:rFonts w:ascii="Arial"/>
          <w:sz w:val="21"/>
        </w:rPr>
      </w:pPr>
      <w:r/>
    </w:p>
    <w:p>
      <w:pPr>
        <w:sectPr>
          <w:headerReference w:type="default" r:id="rId21"/>
          <w:footerReference w:type="default" r:id="rId101"/>
          <w:pgSz w:w="11905" w:h="16839"/>
          <w:pgMar w:top="400" w:right="1239" w:bottom="1280" w:left="1239" w:header="0" w:footer="1022" w:gutter="0"/>
        </w:sectPr>
        <w:rPr>
          <w:rFonts w:ascii="Arial" w:hAnsi="Arial" w:eastAsia="Arial" w:cs="Arial"/>
          <w:sz w:val="21"/>
          <w:szCs w:val="21"/>
        </w:rPr>
      </w:pPr>
    </w:p>
    <w:p>
      <w:pPr>
        <w:spacing w:before="76"/>
        <w:rPr/>
      </w:pPr>
      <w:r/>
    </w:p>
    <w:tbl>
      <w:tblPr>
        <w:tblStyle w:val="TableNormal"/>
        <w:tblW w:w="86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2"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40"/>
              <w:spacing w:before="224" w:line="202" w:lineRule="auto"/>
              <w:rPr>
                <w:rFonts w:ascii="FangSong" w:hAnsi="FangSong" w:eastAsia="FangSong" w:cs="FangSong"/>
                <w:sz w:val="24"/>
                <w:szCs w:val="24"/>
              </w:rPr>
            </w:pPr>
            <w:r>
              <w:rPr>
                <w:rFonts w:ascii="FangSong" w:hAnsi="FangSong" w:eastAsia="FangSong" w:cs="FangSong"/>
                <w:sz w:val="24"/>
                <w:szCs w:val="24"/>
                <w:b/>
                <w:bCs/>
                <w:spacing w:val="36"/>
              </w:rPr>
              <w:t>备注</w:t>
            </w:r>
          </w:p>
        </w:tc>
      </w:tr>
      <w:tr>
        <w:trPr>
          <w:trHeight w:val="607" w:hRule="atLeast"/>
        </w:trPr>
        <w:tc>
          <w:tcPr>
            <w:tcW w:w="871" w:type="dxa"/>
            <w:vAlign w:val="top"/>
          </w:tcPr>
          <w:p>
            <w:pPr>
              <w:ind w:left="338"/>
              <w:spacing w:before="180" w:line="241" w:lineRule="auto"/>
              <w:rPr>
                <w:rFonts w:ascii="FangSong" w:hAnsi="FangSong" w:eastAsia="FangSong" w:cs="FangSong"/>
                <w:sz w:val="24"/>
                <w:szCs w:val="24"/>
              </w:rPr>
            </w:pPr>
            <w:r>
              <w:rPr>
                <w:rFonts w:ascii="FangSong" w:hAnsi="FangSong" w:eastAsia="FangSong" w:cs="FangSong"/>
                <w:sz w:val="24"/>
                <w:szCs w:val="24"/>
                <w:spacing w:val="-14"/>
              </w:rPr>
              <w:t>13</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1"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160"/>
              <w:spacing w:before="181" w:line="222" w:lineRule="auto"/>
              <w:rPr>
                <w:rFonts w:ascii="FangSong" w:hAnsi="FangSong" w:eastAsia="FangSong" w:cs="FangSong"/>
                <w:sz w:val="24"/>
                <w:szCs w:val="24"/>
              </w:rPr>
            </w:pPr>
            <w:r>
              <w:rPr>
                <w:rFonts w:ascii="FangSong" w:hAnsi="FangSong" w:eastAsia="FangSong" w:cs="FangSong"/>
                <w:sz w:val="24"/>
                <w:szCs w:val="24"/>
                <w:spacing w:val="-5"/>
              </w:rPr>
              <w:t>鱼子山水库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38"/>
              <w:spacing w:before="180" w:line="315" w:lineRule="exact"/>
              <w:rPr>
                <w:rFonts w:ascii="FangSong" w:hAnsi="FangSong" w:eastAsia="FangSong" w:cs="FangSong"/>
                <w:sz w:val="24"/>
                <w:szCs w:val="24"/>
              </w:rPr>
            </w:pPr>
            <w:r>
              <w:rPr>
                <w:rFonts w:ascii="FangSong" w:hAnsi="FangSong" w:eastAsia="FangSong" w:cs="FangSong"/>
                <w:sz w:val="24"/>
                <w:szCs w:val="24"/>
                <w:spacing w:val="-14"/>
                <w:position w:val="1"/>
              </w:rPr>
              <w:t>14</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1"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278"/>
              <w:spacing w:before="181" w:line="222" w:lineRule="auto"/>
              <w:rPr>
                <w:rFonts w:ascii="FangSong" w:hAnsi="FangSong" w:eastAsia="FangSong" w:cs="FangSong"/>
                <w:sz w:val="24"/>
                <w:szCs w:val="24"/>
              </w:rPr>
            </w:pPr>
            <w:r>
              <w:rPr>
                <w:rFonts w:ascii="FangSong" w:hAnsi="FangSong" w:eastAsia="FangSong" w:cs="FangSong"/>
                <w:sz w:val="24"/>
                <w:szCs w:val="24"/>
                <w:spacing w:val="-6"/>
              </w:rPr>
              <w:t>求冲水库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38"/>
              <w:spacing w:before="182" w:line="241" w:lineRule="auto"/>
              <w:rPr>
                <w:rFonts w:ascii="FangSong" w:hAnsi="FangSong" w:eastAsia="FangSong" w:cs="FangSong"/>
                <w:sz w:val="24"/>
                <w:szCs w:val="24"/>
              </w:rPr>
            </w:pPr>
            <w:r>
              <w:rPr>
                <w:rFonts w:ascii="FangSong" w:hAnsi="FangSong" w:eastAsia="FangSong" w:cs="FangSong"/>
                <w:sz w:val="24"/>
                <w:szCs w:val="24"/>
                <w:spacing w:val="-14"/>
              </w:rPr>
              <w:t>15</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2"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153"/>
              <w:spacing w:before="182" w:line="222" w:lineRule="auto"/>
              <w:rPr>
                <w:rFonts w:ascii="FangSong" w:hAnsi="FangSong" w:eastAsia="FangSong" w:cs="FangSong"/>
                <w:sz w:val="24"/>
                <w:szCs w:val="24"/>
              </w:rPr>
            </w:pPr>
            <w:r>
              <w:rPr>
                <w:rFonts w:ascii="FangSong" w:hAnsi="FangSong" w:eastAsia="FangSong" w:cs="FangSong"/>
                <w:sz w:val="24"/>
                <w:szCs w:val="24"/>
                <w:spacing w:val="-4"/>
              </w:rPr>
              <w:t>枣子坪水库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38"/>
              <w:spacing w:before="181" w:line="241" w:lineRule="auto"/>
              <w:rPr>
                <w:rFonts w:ascii="FangSong" w:hAnsi="FangSong" w:eastAsia="FangSong" w:cs="FangSong"/>
                <w:sz w:val="24"/>
                <w:szCs w:val="24"/>
              </w:rPr>
            </w:pPr>
            <w:r>
              <w:rPr>
                <w:rFonts w:ascii="FangSong" w:hAnsi="FangSong" w:eastAsia="FangSong" w:cs="FangSong"/>
                <w:sz w:val="24"/>
                <w:szCs w:val="24"/>
                <w:spacing w:val="-14"/>
              </w:rPr>
              <w:t>16</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1"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276"/>
              <w:spacing w:before="181" w:line="222" w:lineRule="auto"/>
              <w:rPr>
                <w:rFonts w:ascii="FangSong" w:hAnsi="FangSong" w:eastAsia="FangSong" w:cs="FangSong"/>
                <w:sz w:val="24"/>
                <w:szCs w:val="24"/>
              </w:rPr>
            </w:pPr>
            <w:r>
              <w:rPr>
                <w:rFonts w:ascii="FangSong" w:hAnsi="FangSong" w:eastAsia="FangSong" w:cs="FangSong"/>
                <w:sz w:val="24"/>
                <w:szCs w:val="24"/>
                <w:spacing w:val="-6"/>
              </w:rPr>
              <w:t>玉家水库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38"/>
              <w:spacing w:before="182" w:line="241" w:lineRule="auto"/>
              <w:rPr>
                <w:rFonts w:ascii="FangSong" w:hAnsi="FangSong" w:eastAsia="FangSong" w:cs="FangSong"/>
                <w:sz w:val="24"/>
                <w:szCs w:val="24"/>
              </w:rPr>
            </w:pPr>
            <w:r>
              <w:rPr>
                <w:rFonts w:ascii="FangSong" w:hAnsi="FangSong" w:eastAsia="FangSong" w:cs="FangSong"/>
                <w:sz w:val="24"/>
                <w:szCs w:val="24"/>
                <w:spacing w:val="-14"/>
              </w:rPr>
              <w:t>17</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2"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274"/>
              <w:spacing w:before="182" w:line="222" w:lineRule="auto"/>
              <w:rPr>
                <w:rFonts w:ascii="FangSong" w:hAnsi="FangSong" w:eastAsia="FangSong" w:cs="FangSong"/>
                <w:sz w:val="24"/>
                <w:szCs w:val="24"/>
              </w:rPr>
            </w:pPr>
            <w:r>
              <w:rPr>
                <w:rFonts w:ascii="FangSong" w:hAnsi="FangSong" w:eastAsia="FangSong" w:cs="FangSong"/>
                <w:sz w:val="24"/>
                <w:szCs w:val="24"/>
                <w:spacing w:val="-5"/>
              </w:rPr>
              <w:t>张冲水库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38"/>
              <w:spacing w:before="182" w:line="241" w:lineRule="auto"/>
              <w:rPr>
                <w:rFonts w:ascii="FangSong" w:hAnsi="FangSong" w:eastAsia="FangSong" w:cs="FangSong"/>
                <w:sz w:val="24"/>
                <w:szCs w:val="24"/>
              </w:rPr>
            </w:pPr>
            <w:r>
              <w:rPr>
                <w:rFonts w:ascii="FangSong" w:hAnsi="FangSong" w:eastAsia="FangSong" w:cs="FangSong"/>
                <w:sz w:val="24"/>
                <w:szCs w:val="24"/>
                <w:spacing w:val="-14"/>
              </w:rPr>
              <w:t>18</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2"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271"/>
              <w:spacing w:before="182" w:line="222" w:lineRule="auto"/>
              <w:rPr>
                <w:rFonts w:ascii="FangSong" w:hAnsi="FangSong" w:eastAsia="FangSong" w:cs="FangSong"/>
                <w:sz w:val="24"/>
                <w:szCs w:val="24"/>
              </w:rPr>
            </w:pPr>
            <w:r>
              <w:rPr>
                <w:rFonts w:ascii="FangSong" w:hAnsi="FangSong" w:eastAsia="FangSong" w:cs="FangSong"/>
                <w:sz w:val="24"/>
                <w:szCs w:val="24"/>
                <w:spacing w:val="-4"/>
              </w:rPr>
              <w:t>颜冲水库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38"/>
              <w:spacing w:before="184" w:line="241" w:lineRule="auto"/>
              <w:rPr>
                <w:rFonts w:ascii="FangSong" w:hAnsi="FangSong" w:eastAsia="FangSong" w:cs="FangSong"/>
                <w:sz w:val="24"/>
                <w:szCs w:val="24"/>
              </w:rPr>
            </w:pPr>
            <w:r>
              <w:rPr>
                <w:rFonts w:ascii="FangSong" w:hAnsi="FangSong" w:eastAsia="FangSong" w:cs="FangSong"/>
                <w:sz w:val="24"/>
                <w:szCs w:val="24"/>
                <w:spacing w:val="-14"/>
              </w:rPr>
              <w:t>19</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5"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284"/>
              <w:spacing w:before="185" w:line="220" w:lineRule="auto"/>
              <w:rPr>
                <w:rFonts w:ascii="FangSong" w:hAnsi="FangSong" w:eastAsia="FangSong" w:cs="FangSong"/>
                <w:sz w:val="24"/>
                <w:szCs w:val="24"/>
              </w:rPr>
            </w:pPr>
            <w:r>
              <w:rPr>
                <w:rFonts w:ascii="FangSong" w:hAnsi="FangSong" w:eastAsia="FangSong" w:cs="FangSong"/>
                <w:sz w:val="24"/>
                <w:szCs w:val="24"/>
                <w:spacing w:val="-8"/>
              </w:rPr>
              <w:t>百祥水库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3" w:line="241" w:lineRule="auto"/>
              <w:rPr>
                <w:rFonts w:ascii="FangSong" w:hAnsi="FangSong" w:eastAsia="FangSong" w:cs="FangSong"/>
                <w:sz w:val="24"/>
                <w:szCs w:val="24"/>
              </w:rPr>
            </w:pPr>
            <w:r>
              <w:rPr>
                <w:rFonts w:ascii="FangSong" w:hAnsi="FangSong" w:eastAsia="FangSong" w:cs="FangSong"/>
                <w:sz w:val="24"/>
                <w:szCs w:val="24"/>
                <w:spacing w:val="-6"/>
              </w:rPr>
              <w:t>20</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152"/>
              <w:spacing w:before="183" w:line="222" w:lineRule="auto"/>
              <w:rPr>
                <w:rFonts w:ascii="FangSong" w:hAnsi="FangSong" w:eastAsia="FangSong" w:cs="FangSong"/>
                <w:sz w:val="24"/>
                <w:szCs w:val="24"/>
              </w:rPr>
            </w:pPr>
            <w:r>
              <w:rPr>
                <w:rFonts w:ascii="FangSong" w:hAnsi="FangSong" w:eastAsia="FangSong" w:cs="FangSong"/>
                <w:sz w:val="24"/>
                <w:szCs w:val="24"/>
                <w:spacing w:val="-4"/>
              </w:rPr>
              <w:t>木马塘水库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2" w:line="316" w:lineRule="exact"/>
              <w:rPr>
                <w:rFonts w:ascii="FangSong" w:hAnsi="FangSong" w:eastAsia="FangSong" w:cs="FangSong"/>
                <w:sz w:val="24"/>
                <w:szCs w:val="24"/>
              </w:rPr>
            </w:pPr>
            <w:r>
              <w:rPr>
                <w:rFonts w:ascii="FangSong" w:hAnsi="FangSong" w:eastAsia="FangSong" w:cs="FangSong"/>
                <w:sz w:val="24"/>
                <w:szCs w:val="24"/>
                <w:spacing w:val="-6"/>
                <w:position w:val="1"/>
              </w:rPr>
              <w:t>21</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274"/>
              <w:spacing w:before="183" w:line="222" w:lineRule="auto"/>
              <w:rPr>
                <w:rFonts w:ascii="FangSong" w:hAnsi="FangSong" w:eastAsia="FangSong" w:cs="FangSong"/>
                <w:sz w:val="24"/>
                <w:szCs w:val="24"/>
              </w:rPr>
            </w:pPr>
            <w:r>
              <w:rPr>
                <w:rFonts w:ascii="FangSong" w:hAnsi="FangSong" w:eastAsia="FangSong" w:cs="FangSong"/>
                <w:sz w:val="24"/>
                <w:szCs w:val="24"/>
                <w:spacing w:val="-5"/>
              </w:rPr>
              <w:t>土冲水库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4" w:line="315" w:lineRule="exact"/>
              <w:rPr>
                <w:rFonts w:ascii="FangSong" w:hAnsi="FangSong" w:eastAsia="FangSong" w:cs="FangSong"/>
                <w:sz w:val="24"/>
                <w:szCs w:val="24"/>
              </w:rPr>
            </w:pPr>
            <w:r>
              <w:rPr>
                <w:rFonts w:ascii="FangSong" w:hAnsi="FangSong" w:eastAsia="FangSong" w:cs="FangSong"/>
                <w:sz w:val="24"/>
                <w:szCs w:val="24"/>
                <w:spacing w:val="-6"/>
                <w:position w:val="1"/>
              </w:rPr>
              <w:t>22</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158"/>
              <w:spacing w:before="184" w:line="222" w:lineRule="auto"/>
              <w:rPr>
                <w:rFonts w:ascii="FangSong" w:hAnsi="FangSong" w:eastAsia="FangSong" w:cs="FangSong"/>
                <w:sz w:val="24"/>
                <w:szCs w:val="24"/>
              </w:rPr>
            </w:pPr>
            <w:r>
              <w:rPr>
                <w:rFonts w:ascii="FangSong" w:hAnsi="FangSong" w:eastAsia="FangSong" w:cs="FangSong"/>
                <w:sz w:val="24"/>
                <w:szCs w:val="24"/>
                <w:spacing w:val="-5"/>
              </w:rPr>
              <w:t>三子坪水库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3" w:line="241" w:lineRule="auto"/>
              <w:rPr>
                <w:rFonts w:ascii="FangSong" w:hAnsi="FangSong" w:eastAsia="FangSong" w:cs="FangSong"/>
                <w:sz w:val="24"/>
                <w:szCs w:val="24"/>
              </w:rPr>
            </w:pPr>
            <w:r>
              <w:rPr>
                <w:rFonts w:ascii="FangSong" w:hAnsi="FangSong" w:eastAsia="FangSong" w:cs="FangSong"/>
                <w:sz w:val="24"/>
                <w:szCs w:val="24"/>
                <w:spacing w:val="-6"/>
              </w:rPr>
              <w:t>23</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152"/>
              <w:spacing w:before="183" w:line="222" w:lineRule="auto"/>
              <w:rPr>
                <w:rFonts w:ascii="FangSong" w:hAnsi="FangSong" w:eastAsia="FangSong" w:cs="FangSong"/>
                <w:sz w:val="24"/>
                <w:szCs w:val="24"/>
              </w:rPr>
            </w:pPr>
            <w:r>
              <w:rPr>
                <w:rFonts w:ascii="FangSong" w:hAnsi="FangSong" w:eastAsia="FangSong" w:cs="FangSong"/>
                <w:sz w:val="24"/>
                <w:szCs w:val="24"/>
                <w:spacing w:val="-4"/>
              </w:rPr>
              <w:t>小石口水库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4" w:line="315" w:lineRule="exact"/>
              <w:rPr>
                <w:rFonts w:ascii="FangSong" w:hAnsi="FangSong" w:eastAsia="FangSong" w:cs="FangSong"/>
                <w:sz w:val="24"/>
                <w:szCs w:val="24"/>
              </w:rPr>
            </w:pPr>
            <w:r>
              <w:rPr>
                <w:rFonts w:ascii="FangSong" w:hAnsi="FangSong" w:eastAsia="FangSong" w:cs="FangSong"/>
                <w:sz w:val="24"/>
                <w:szCs w:val="24"/>
                <w:spacing w:val="-6"/>
                <w:position w:val="1"/>
              </w:rPr>
              <w:t>24</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5"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272"/>
              <w:spacing w:before="185" w:line="222" w:lineRule="auto"/>
              <w:rPr>
                <w:rFonts w:ascii="FangSong" w:hAnsi="FangSong" w:eastAsia="FangSong" w:cs="FangSong"/>
                <w:sz w:val="24"/>
                <w:szCs w:val="24"/>
              </w:rPr>
            </w:pPr>
            <w:r>
              <w:rPr>
                <w:rFonts w:ascii="FangSong" w:hAnsi="FangSong" w:eastAsia="FangSong" w:cs="FangSong"/>
                <w:sz w:val="24"/>
                <w:szCs w:val="24"/>
                <w:spacing w:val="-4"/>
              </w:rPr>
              <w:t>泉塘水库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3" w:line="241" w:lineRule="auto"/>
              <w:rPr>
                <w:rFonts w:ascii="FangSong" w:hAnsi="FangSong" w:eastAsia="FangSong" w:cs="FangSong"/>
                <w:sz w:val="24"/>
                <w:szCs w:val="24"/>
              </w:rPr>
            </w:pPr>
            <w:r>
              <w:rPr>
                <w:rFonts w:ascii="FangSong" w:hAnsi="FangSong" w:eastAsia="FangSong" w:cs="FangSong"/>
                <w:sz w:val="24"/>
                <w:szCs w:val="24"/>
                <w:spacing w:val="-6"/>
              </w:rPr>
              <w:t>25</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152"/>
              <w:spacing w:before="184" w:line="222" w:lineRule="auto"/>
              <w:rPr>
                <w:rFonts w:ascii="FangSong" w:hAnsi="FangSong" w:eastAsia="FangSong" w:cs="FangSong"/>
                <w:sz w:val="24"/>
                <w:szCs w:val="24"/>
              </w:rPr>
            </w:pPr>
            <w:r>
              <w:rPr>
                <w:rFonts w:ascii="FangSong" w:hAnsi="FangSong" w:eastAsia="FangSong" w:cs="FangSong"/>
                <w:sz w:val="24"/>
                <w:szCs w:val="24"/>
                <w:spacing w:val="-4"/>
              </w:rPr>
              <w:t>渣泥塘水库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2" w:line="241" w:lineRule="auto"/>
              <w:rPr>
                <w:rFonts w:ascii="FangSong" w:hAnsi="FangSong" w:eastAsia="FangSong" w:cs="FangSong"/>
                <w:sz w:val="24"/>
                <w:szCs w:val="24"/>
              </w:rPr>
            </w:pPr>
            <w:r>
              <w:rPr>
                <w:rFonts w:ascii="FangSong" w:hAnsi="FangSong" w:eastAsia="FangSong" w:cs="FangSong"/>
                <w:sz w:val="24"/>
                <w:szCs w:val="24"/>
                <w:spacing w:val="-6"/>
              </w:rPr>
              <w:t>26</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4"/>
              </w:rPr>
              <w:t>早禾冲水库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4" w:line="241" w:lineRule="auto"/>
              <w:rPr>
                <w:rFonts w:ascii="FangSong" w:hAnsi="FangSong" w:eastAsia="FangSong" w:cs="FangSong"/>
                <w:sz w:val="24"/>
                <w:szCs w:val="24"/>
              </w:rPr>
            </w:pPr>
            <w:r>
              <w:rPr>
                <w:rFonts w:ascii="FangSong" w:hAnsi="FangSong" w:eastAsia="FangSong" w:cs="FangSong"/>
                <w:sz w:val="24"/>
                <w:szCs w:val="24"/>
                <w:spacing w:val="-6"/>
              </w:rPr>
              <w:t>27</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307"/>
              <w:spacing w:before="184" w:line="222" w:lineRule="auto"/>
              <w:rPr>
                <w:rFonts w:ascii="FangSong" w:hAnsi="FangSong" w:eastAsia="FangSong" w:cs="FangSong"/>
                <w:sz w:val="24"/>
                <w:szCs w:val="24"/>
              </w:rPr>
            </w:pPr>
            <w:r>
              <w:rPr>
                <w:rFonts w:ascii="FangSong" w:hAnsi="FangSong" w:eastAsia="FangSong" w:cs="FangSong"/>
                <w:sz w:val="24"/>
                <w:szCs w:val="24"/>
                <w:spacing w:val="-13"/>
              </w:rPr>
              <w:t>良心水库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3" w:line="241" w:lineRule="auto"/>
              <w:rPr>
                <w:rFonts w:ascii="FangSong" w:hAnsi="FangSong" w:eastAsia="FangSong" w:cs="FangSong"/>
                <w:sz w:val="24"/>
                <w:szCs w:val="24"/>
              </w:rPr>
            </w:pPr>
            <w:r>
              <w:rPr>
                <w:rFonts w:ascii="FangSong" w:hAnsi="FangSong" w:eastAsia="FangSong" w:cs="FangSong"/>
                <w:sz w:val="24"/>
                <w:szCs w:val="24"/>
                <w:spacing w:val="-6"/>
              </w:rPr>
              <w:t>28</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4"/>
              </w:rPr>
              <w:t>对塘冲水库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3"/>
              <w:spacing w:before="184" w:line="241" w:lineRule="auto"/>
              <w:rPr>
                <w:rFonts w:ascii="FangSong" w:hAnsi="FangSong" w:eastAsia="FangSong" w:cs="FangSong"/>
                <w:sz w:val="24"/>
                <w:szCs w:val="24"/>
              </w:rPr>
            </w:pPr>
            <w:r>
              <w:rPr>
                <w:rFonts w:ascii="FangSong" w:hAnsi="FangSong" w:eastAsia="FangSong" w:cs="FangSong"/>
                <w:sz w:val="24"/>
                <w:szCs w:val="24"/>
                <w:spacing w:val="-6"/>
              </w:rPr>
              <w:t>29</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5"/>
              <w:spacing w:before="184" w:line="222" w:lineRule="auto"/>
              <w:rPr>
                <w:rFonts w:ascii="FangSong" w:hAnsi="FangSong" w:eastAsia="FangSong" w:cs="FangSong"/>
                <w:sz w:val="24"/>
                <w:szCs w:val="24"/>
              </w:rPr>
            </w:pPr>
            <w:r>
              <w:rPr>
                <w:rFonts w:ascii="FangSong" w:hAnsi="FangSong" w:eastAsia="FangSong" w:cs="FangSong"/>
                <w:sz w:val="24"/>
                <w:szCs w:val="24"/>
                <w:spacing w:val="-5"/>
              </w:rPr>
              <w:t>五马水库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25"/>
              <w:spacing w:before="183" w:line="241" w:lineRule="auto"/>
              <w:rPr>
                <w:rFonts w:ascii="FangSong" w:hAnsi="FangSong" w:eastAsia="FangSong" w:cs="FangSong"/>
                <w:sz w:val="24"/>
                <w:szCs w:val="24"/>
              </w:rPr>
            </w:pPr>
            <w:r>
              <w:rPr>
                <w:rFonts w:ascii="FangSong" w:hAnsi="FangSong" w:eastAsia="FangSong" w:cs="FangSong"/>
                <w:sz w:val="24"/>
                <w:szCs w:val="24"/>
                <w:spacing w:val="-7"/>
              </w:rPr>
              <w:t>30</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93"/>
              <w:spacing w:before="183" w:line="222" w:lineRule="auto"/>
              <w:rPr>
                <w:rFonts w:ascii="FangSong" w:hAnsi="FangSong" w:eastAsia="FangSong" w:cs="FangSong"/>
                <w:sz w:val="24"/>
                <w:szCs w:val="24"/>
              </w:rPr>
            </w:pPr>
            <w:r>
              <w:rPr>
                <w:rFonts w:ascii="FangSong" w:hAnsi="FangSong" w:eastAsia="FangSong" w:cs="FangSong"/>
                <w:sz w:val="24"/>
                <w:szCs w:val="24"/>
                <w:spacing w:val="-10"/>
              </w:rPr>
              <w:t>山峰水库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5" w:line="241" w:lineRule="auto"/>
              <w:rPr>
                <w:rFonts w:ascii="FangSong" w:hAnsi="FangSong" w:eastAsia="FangSong" w:cs="FangSong"/>
                <w:sz w:val="24"/>
                <w:szCs w:val="24"/>
              </w:rPr>
            </w:pPr>
            <w:r>
              <w:rPr>
                <w:rFonts w:ascii="FangSong" w:hAnsi="FangSong" w:eastAsia="FangSong" w:cs="FangSong"/>
                <w:sz w:val="24"/>
                <w:szCs w:val="24"/>
                <w:spacing w:val="-7"/>
              </w:rPr>
              <w:t>31</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5"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2"/>
              <w:spacing w:before="186" w:line="222" w:lineRule="auto"/>
              <w:rPr>
                <w:rFonts w:ascii="FangSong" w:hAnsi="FangSong" w:eastAsia="FangSong" w:cs="FangSong"/>
                <w:sz w:val="24"/>
                <w:szCs w:val="24"/>
              </w:rPr>
            </w:pPr>
            <w:r>
              <w:rPr>
                <w:rFonts w:ascii="FangSong" w:hAnsi="FangSong" w:eastAsia="FangSong" w:cs="FangSong"/>
                <w:sz w:val="24"/>
                <w:szCs w:val="24"/>
                <w:spacing w:val="-4"/>
              </w:rPr>
              <w:t>石冲水库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4" w:line="241" w:lineRule="auto"/>
              <w:rPr>
                <w:rFonts w:ascii="FangSong" w:hAnsi="FangSong" w:eastAsia="FangSong" w:cs="FangSong"/>
                <w:sz w:val="24"/>
                <w:szCs w:val="24"/>
              </w:rPr>
            </w:pPr>
            <w:r>
              <w:rPr>
                <w:rFonts w:ascii="FangSong" w:hAnsi="FangSong" w:eastAsia="FangSong" w:cs="FangSong"/>
                <w:sz w:val="24"/>
                <w:szCs w:val="24"/>
                <w:spacing w:val="-7"/>
              </w:rPr>
              <w:t>32</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1"/>
              <w:spacing w:before="185" w:line="222" w:lineRule="auto"/>
              <w:rPr>
                <w:rFonts w:ascii="FangSong" w:hAnsi="FangSong" w:eastAsia="FangSong" w:cs="FangSong"/>
                <w:sz w:val="24"/>
                <w:szCs w:val="24"/>
              </w:rPr>
            </w:pPr>
            <w:r>
              <w:rPr>
                <w:rFonts w:ascii="FangSong" w:hAnsi="FangSong" w:eastAsia="FangSong" w:cs="FangSong"/>
                <w:sz w:val="24"/>
                <w:szCs w:val="24"/>
                <w:spacing w:val="-4"/>
              </w:rPr>
              <w:t>松山水库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10" w:hRule="atLeast"/>
        </w:trPr>
        <w:tc>
          <w:tcPr>
            <w:tcW w:w="871" w:type="dxa"/>
            <w:vAlign w:val="top"/>
          </w:tcPr>
          <w:p>
            <w:pPr>
              <w:ind w:left="325"/>
              <w:spacing w:before="183" w:line="241" w:lineRule="auto"/>
              <w:rPr>
                <w:rFonts w:ascii="FangSong" w:hAnsi="FangSong" w:eastAsia="FangSong" w:cs="FangSong"/>
                <w:sz w:val="24"/>
                <w:szCs w:val="24"/>
              </w:rPr>
            </w:pPr>
            <w:r>
              <w:rPr>
                <w:rFonts w:ascii="FangSong" w:hAnsi="FangSong" w:eastAsia="FangSong" w:cs="FangSong"/>
                <w:sz w:val="24"/>
                <w:szCs w:val="24"/>
                <w:spacing w:val="-7"/>
              </w:rPr>
              <w:t>33</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4"/>
              </w:rPr>
              <w:t>老鸦塘水库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rPr>
          <w:rFonts w:ascii="Arial"/>
          <w:sz w:val="21"/>
        </w:rPr>
      </w:pPr>
      <w:r/>
    </w:p>
    <w:p>
      <w:pPr>
        <w:sectPr>
          <w:headerReference w:type="default" r:id="rId102"/>
          <w:footerReference w:type="default" r:id="rId103"/>
          <w:pgSz w:w="11905" w:h="16839"/>
          <w:pgMar w:top="1383" w:right="1693" w:bottom="1280" w:left="1588"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6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2"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40"/>
              <w:spacing w:before="224" w:line="202" w:lineRule="auto"/>
              <w:rPr>
                <w:rFonts w:ascii="FangSong" w:hAnsi="FangSong" w:eastAsia="FangSong" w:cs="FangSong"/>
                <w:sz w:val="24"/>
                <w:szCs w:val="24"/>
              </w:rPr>
            </w:pPr>
            <w:r>
              <w:rPr>
                <w:rFonts w:ascii="FangSong" w:hAnsi="FangSong" w:eastAsia="FangSong" w:cs="FangSong"/>
                <w:sz w:val="24"/>
                <w:szCs w:val="24"/>
                <w:b/>
                <w:bCs/>
                <w:spacing w:val="36"/>
              </w:rPr>
              <w:t>备注</w:t>
            </w:r>
          </w:p>
        </w:tc>
      </w:tr>
      <w:tr>
        <w:trPr>
          <w:trHeight w:val="607" w:hRule="atLeast"/>
        </w:trPr>
        <w:tc>
          <w:tcPr>
            <w:tcW w:w="871" w:type="dxa"/>
            <w:vAlign w:val="top"/>
          </w:tcPr>
          <w:p>
            <w:pPr>
              <w:ind w:left="325"/>
              <w:spacing w:before="180" w:line="241" w:lineRule="auto"/>
              <w:rPr>
                <w:rFonts w:ascii="FangSong" w:hAnsi="FangSong" w:eastAsia="FangSong" w:cs="FangSong"/>
                <w:sz w:val="24"/>
                <w:szCs w:val="24"/>
              </w:rPr>
            </w:pPr>
            <w:r>
              <w:rPr>
                <w:rFonts w:ascii="FangSong" w:hAnsi="FangSong" w:eastAsia="FangSong" w:cs="FangSong"/>
                <w:sz w:val="24"/>
                <w:szCs w:val="24"/>
                <w:spacing w:val="-7"/>
              </w:rPr>
              <w:t>34</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0"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151"/>
              <w:spacing w:before="181" w:line="222" w:lineRule="auto"/>
              <w:rPr>
                <w:rFonts w:ascii="FangSong" w:hAnsi="FangSong" w:eastAsia="FangSong" w:cs="FangSong"/>
                <w:sz w:val="24"/>
                <w:szCs w:val="24"/>
              </w:rPr>
            </w:pPr>
            <w:r>
              <w:rPr>
                <w:rFonts w:ascii="FangSong" w:hAnsi="FangSong" w:eastAsia="FangSong" w:cs="FangSong"/>
                <w:sz w:val="24"/>
                <w:szCs w:val="24"/>
                <w:spacing w:val="-4"/>
              </w:rPr>
              <w:t>鹅公塘水库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0" w:line="241" w:lineRule="auto"/>
              <w:rPr>
                <w:rFonts w:ascii="FangSong" w:hAnsi="FangSong" w:eastAsia="FangSong" w:cs="FangSong"/>
                <w:sz w:val="24"/>
                <w:szCs w:val="24"/>
              </w:rPr>
            </w:pPr>
            <w:r>
              <w:rPr>
                <w:rFonts w:ascii="FangSong" w:hAnsi="FangSong" w:eastAsia="FangSong" w:cs="FangSong"/>
                <w:sz w:val="24"/>
                <w:szCs w:val="24"/>
                <w:spacing w:val="-7"/>
              </w:rPr>
              <w:t>35</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0"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7"/>
              <w:spacing w:before="181" w:line="222" w:lineRule="auto"/>
              <w:rPr>
                <w:rFonts w:ascii="FangSong" w:hAnsi="FangSong" w:eastAsia="FangSong" w:cs="FangSong"/>
                <w:sz w:val="24"/>
                <w:szCs w:val="24"/>
              </w:rPr>
            </w:pPr>
            <w:r>
              <w:rPr>
                <w:rFonts w:ascii="FangSong" w:hAnsi="FangSong" w:eastAsia="FangSong" w:cs="FangSong"/>
                <w:sz w:val="24"/>
                <w:szCs w:val="24"/>
                <w:spacing w:val="-6"/>
              </w:rPr>
              <w:t>友谊水库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2" w:line="241" w:lineRule="auto"/>
              <w:rPr>
                <w:rFonts w:ascii="FangSong" w:hAnsi="FangSong" w:eastAsia="FangSong" w:cs="FangSong"/>
                <w:sz w:val="24"/>
                <w:szCs w:val="24"/>
              </w:rPr>
            </w:pPr>
            <w:r>
              <w:rPr>
                <w:rFonts w:ascii="FangSong" w:hAnsi="FangSong" w:eastAsia="FangSong" w:cs="FangSong"/>
                <w:sz w:val="24"/>
                <w:szCs w:val="24"/>
                <w:spacing w:val="-7"/>
              </w:rPr>
              <w:t>36</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1"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2"/>
              <w:spacing w:before="182" w:line="222" w:lineRule="auto"/>
              <w:rPr>
                <w:rFonts w:ascii="FangSong" w:hAnsi="FangSong" w:eastAsia="FangSong" w:cs="FangSong"/>
                <w:sz w:val="24"/>
                <w:szCs w:val="24"/>
              </w:rPr>
            </w:pPr>
            <w:r>
              <w:rPr>
                <w:rFonts w:ascii="FangSong" w:hAnsi="FangSong" w:eastAsia="FangSong" w:cs="FangSong"/>
                <w:sz w:val="24"/>
                <w:szCs w:val="24"/>
                <w:spacing w:val="-4"/>
              </w:rPr>
              <w:t>塘冲水库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1" w:line="241" w:lineRule="auto"/>
              <w:rPr>
                <w:rFonts w:ascii="FangSong" w:hAnsi="FangSong" w:eastAsia="FangSong" w:cs="FangSong"/>
                <w:sz w:val="24"/>
                <w:szCs w:val="24"/>
              </w:rPr>
            </w:pPr>
            <w:r>
              <w:rPr>
                <w:rFonts w:ascii="FangSong" w:hAnsi="FangSong" w:eastAsia="FangSong" w:cs="FangSong"/>
                <w:sz w:val="24"/>
                <w:szCs w:val="24"/>
                <w:spacing w:val="-7"/>
              </w:rPr>
              <w:t>37</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0"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6"/>
              <w:spacing w:before="180" w:line="221" w:lineRule="auto"/>
              <w:rPr>
                <w:rFonts w:ascii="FangSong" w:hAnsi="FangSong" w:eastAsia="FangSong" w:cs="FangSong"/>
                <w:sz w:val="24"/>
                <w:szCs w:val="24"/>
              </w:rPr>
            </w:pPr>
            <w:r>
              <w:rPr>
                <w:rFonts w:ascii="FangSong" w:hAnsi="FangSong" w:eastAsia="FangSong" w:cs="FangSong"/>
                <w:sz w:val="24"/>
                <w:szCs w:val="24"/>
                <w:spacing w:val="-6"/>
              </w:rPr>
              <w:t>古塘水库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25"/>
              <w:spacing w:before="182" w:line="241" w:lineRule="auto"/>
              <w:rPr>
                <w:rFonts w:ascii="FangSong" w:hAnsi="FangSong" w:eastAsia="FangSong" w:cs="FangSong"/>
                <w:sz w:val="24"/>
                <w:szCs w:val="24"/>
              </w:rPr>
            </w:pPr>
            <w:r>
              <w:rPr>
                <w:rFonts w:ascii="FangSong" w:hAnsi="FangSong" w:eastAsia="FangSong" w:cs="FangSong"/>
                <w:sz w:val="24"/>
                <w:szCs w:val="24"/>
                <w:spacing w:val="-7"/>
              </w:rPr>
              <w:t>38</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1"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7"/>
              <w:spacing w:before="182" w:line="222" w:lineRule="auto"/>
              <w:rPr>
                <w:rFonts w:ascii="FangSong" w:hAnsi="FangSong" w:eastAsia="FangSong" w:cs="FangSong"/>
                <w:sz w:val="24"/>
                <w:szCs w:val="24"/>
              </w:rPr>
            </w:pPr>
            <w:r>
              <w:rPr>
                <w:rFonts w:ascii="FangSong" w:hAnsi="FangSong" w:eastAsia="FangSong" w:cs="FangSong"/>
                <w:sz w:val="24"/>
                <w:szCs w:val="24"/>
                <w:spacing w:val="-6"/>
              </w:rPr>
              <w:t>东冲水库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25"/>
              <w:spacing w:before="182" w:line="241" w:lineRule="auto"/>
              <w:rPr>
                <w:rFonts w:ascii="FangSong" w:hAnsi="FangSong" w:eastAsia="FangSong" w:cs="FangSong"/>
                <w:sz w:val="24"/>
                <w:szCs w:val="24"/>
              </w:rPr>
            </w:pPr>
            <w:r>
              <w:rPr>
                <w:rFonts w:ascii="FangSong" w:hAnsi="FangSong" w:eastAsia="FangSong" w:cs="FangSong"/>
                <w:sz w:val="24"/>
                <w:szCs w:val="24"/>
                <w:spacing w:val="-7"/>
              </w:rPr>
              <w:t>39</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1"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152"/>
              <w:spacing w:before="182" w:line="222" w:lineRule="auto"/>
              <w:rPr>
                <w:rFonts w:ascii="FangSong" w:hAnsi="FangSong" w:eastAsia="FangSong" w:cs="FangSong"/>
                <w:sz w:val="24"/>
                <w:szCs w:val="24"/>
              </w:rPr>
            </w:pPr>
            <w:r>
              <w:rPr>
                <w:rFonts w:ascii="FangSong" w:hAnsi="FangSong" w:eastAsia="FangSong" w:cs="FangSong"/>
                <w:sz w:val="24"/>
                <w:szCs w:val="24"/>
                <w:spacing w:val="-4"/>
              </w:rPr>
              <w:t>狮公塘水库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4" w:line="241" w:lineRule="auto"/>
              <w:rPr>
                <w:rFonts w:ascii="FangSong" w:hAnsi="FangSong" w:eastAsia="FangSong" w:cs="FangSong"/>
                <w:sz w:val="24"/>
                <w:szCs w:val="24"/>
              </w:rPr>
            </w:pPr>
            <w:r>
              <w:rPr>
                <w:rFonts w:ascii="FangSong" w:hAnsi="FangSong" w:eastAsia="FangSong" w:cs="FangSong"/>
                <w:sz w:val="24"/>
                <w:szCs w:val="24"/>
                <w:spacing w:val="-4"/>
              </w:rPr>
              <w:t>40</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5" w:line="222" w:lineRule="auto"/>
              <w:rPr>
                <w:rFonts w:ascii="FangSong" w:hAnsi="FangSong" w:eastAsia="FangSong" w:cs="FangSong"/>
                <w:sz w:val="24"/>
                <w:szCs w:val="24"/>
              </w:rPr>
            </w:pPr>
            <w:r>
              <w:rPr>
                <w:rFonts w:ascii="FangSong" w:hAnsi="FangSong" w:eastAsia="FangSong" w:cs="FangSong"/>
                <w:sz w:val="24"/>
                <w:szCs w:val="24"/>
                <w:spacing w:val="-6"/>
              </w:rPr>
              <w:t>界牌镇</w:t>
            </w:r>
          </w:p>
        </w:tc>
        <w:tc>
          <w:tcPr>
            <w:tcW w:w="1476" w:type="dxa"/>
            <w:vAlign w:val="top"/>
          </w:tcPr>
          <w:p>
            <w:pPr>
              <w:ind w:left="156"/>
              <w:spacing w:before="185" w:line="222" w:lineRule="auto"/>
              <w:rPr>
                <w:rFonts w:ascii="FangSong" w:hAnsi="FangSong" w:eastAsia="FangSong" w:cs="FangSong"/>
                <w:sz w:val="24"/>
                <w:szCs w:val="24"/>
              </w:rPr>
            </w:pPr>
            <w:r>
              <w:rPr>
                <w:rFonts w:ascii="FangSong" w:hAnsi="FangSong" w:eastAsia="FangSong" w:cs="FangSong"/>
                <w:sz w:val="24"/>
                <w:szCs w:val="24"/>
                <w:spacing w:val="-5"/>
              </w:rPr>
              <w:t>龙头河水库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3" w:line="316" w:lineRule="exact"/>
              <w:rPr>
                <w:rFonts w:ascii="FangSong" w:hAnsi="FangSong" w:eastAsia="FangSong" w:cs="FangSong"/>
                <w:sz w:val="24"/>
                <w:szCs w:val="24"/>
              </w:rPr>
            </w:pPr>
            <w:r>
              <w:rPr>
                <w:rFonts w:ascii="FangSong" w:hAnsi="FangSong" w:eastAsia="FangSong" w:cs="FangSong"/>
                <w:sz w:val="24"/>
                <w:szCs w:val="24"/>
                <w:spacing w:val="-4"/>
                <w:position w:val="1"/>
              </w:rPr>
              <w:t>41</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3" w:lineRule="auto"/>
              <w:rPr>
                <w:rFonts w:ascii="FangSong" w:hAnsi="FangSong" w:eastAsia="FangSong" w:cs="FangSong"/>
                <w:sz w:val="24"/>
                <w:szCs w:val="24"/>
              </w:rPr>
            </w:pPr>
            <w:r>
              <w:rPr>
                <w:rFonts w:ascii="FangSong" w:hAnsi="FangSong" w:eastAsia="FangSong" w:cs="FangSong"/>
                <w:sz w:val="24"/>
                <w:szCs w:val="24"/>
                <w:spacing w:val="-6"/>
              </w:rPr>
              <w:t>金兰镇</w:t>
            </w:r>
          </w:p>
        </w:tc>
        <w:tc>
          <w:tcPr>
            <w:tcW w:w="1476" w:type="dxa"/>
            <w:vAlign w:val="top"/>
          </w:tcPr>
          <w:p>
            <w:pPr>
              <w:ind w:left="154"/>
              <w:spacing w:before="184" w:line="222" w:lineRule="auto"/>
              <w:rPr>
                <w:rFonts w:ascii="FangSong" w:hAnsi="FangSong" w:eastAsia="FangSong" w:cs="FangSong"/>
                <w:sz w:val="24"/>
                <w:szCs w:val="24"/>
              </w:rPr>
            </w:pPr>
            <w:r>
              <w:rPr>
                <w:rFonts w:ascii="FangSong" w:hAnsi="FangSong" w:eastAsia="FangSong" w:cs="FangSong"/>
                <w:sz w:val="24"/>
                <w:szCs w:val="24"/>
                <w:spacing w:val="-4"/>
              </w:rPr>
              <w:t>清水塘水库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2" w:line="316" w:lineRule="exact"/>
              <w:rPr>
                <w:rFonts w:ascii="FangSong" w:hAnsi="FangSong" w:eastAsia="FangSong" w:cs="FangSong"/>
                <w:sz w:val="24"/>
                <w:szCs w:val="24"/>
              </w:rPr>
            </w:pPr>
            <w:r>
              <w:rPr>
                <w:rFonts w:ascii="FangSong" w:hAnsi="FangSong" w:eastAsia="FangSong" w:cs="FangSong"/>
                <w:sz w:val="24"/>
                <w:szCs w:val="24"/>
                <w:spacing w:val="-4"/>
                <w:position w:val="1"/>
              </w:rPr>
              <w:t>42</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3" w:lineRule="auto"/>
              <w:rPr>
                <w:rFonts w:ascii="FangSong" w:hAnsi="FangSong" w:eastAsia="FangSong" w:cs="FangSong"/>
                <w:sz w:val="24"/>
                <w:szCs w:val="24"/>
              </w:rPr>
            </w:pPr>
            <w:r>
              <w:rPr>
                <w:rFonts w:ascii="FangSong" w:hAnsi="FangSong" w:eastAsia="FangSong" w:cs="FangSong"/>
                <w:sz w:val="24"/>
                <w:szCs w:val="24"/>
                <w:spacing w:val="-6"/>
              </w:rPr>
              <w:t>金兰镇</w:t>
            </w:r>
          </w:p>
        </w:tc>
        <w:tc>
          <w:tcPr>
            <w:tcW w:w="1476" w:type="dxa"/>
            <w:vAlign w:val="top"/>
          </w:tcPr>
          <w:p>
            <w:pPr>
              <w:ind w:left="158"/>
              <w:spacing w:before="183" w:line="222" w:lineRule="auto"/>
              <w:rPr>
                <w:rFonts w:ascii="FangSong" w:hAnsi="FangSong" w:eastAsia="FangSong" w:cs="FangSong"/>
                <w:sz w:val="24"/>
                <w:szCs w:val="24"/>
              </w:rPr>
            </w:pPr>
            <w:r>
              <w:rPr>
                <w:rFonts w:ascii="FangSong" w:hAnsi="FangSong" w:eastAsia="FangSong" w:cs="FangSong"/>
                <w:sz w:val="24"/>
                <w:szCs w:val="24"/>
                <w:spacing w:val="-5"/>
              </w:rPr>
              <w:t>三角塘水库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4" w:line="241" w:lineRule="auto"/>
              <w:rPr>
                <w:rFonts w:ascii="FangSong" w:hAnsi="FangSong" w:eastAsia="FangSong" w:cs="FangSong"/>
                <w:sz w:val="24"/>
                <w:szCs w:val="24"/>
              </w:rPr>
            </w:pPr>
            <w:r>
              <w:rPr>
                <w:rFonts w:ascii="FangSong" w:hAnsi="FangSong" w:eastAsia="FangSong" w:cs="FangSong"/>
                <w:sz w:val="24"/>
                <w:szCs w:val="24"/>
                <w:spacing w:val="-4"/>
              </w:rPr>
              <w:t>43</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3" w:lineRule="auto"/>
              <w:rPr>
                <w:rFonts w:ascii="FangSong" w:hAnsi="FangSong" w:eastAsia="FangSong" w:cs="FangSong"/>
                <w:sz w:val="24"/>
                <w:szCs w:val="24"/>
              </w:rPr>
            </w:pPr>
            <w:r>
              <w:rPr>
                <w:rFonts w:ascii="FangSong" w:hAnsi="FangSong" w:eastAsia="FangSong" w:cs="FangSong"/>
                <w:sz w:val="24"/>
                <w:szCs w:val="24"/>
                <w:spacing w:val="-6"/>
              </w:rPr>
              <w:t>金兰镇</w:t>
            </w:r>
          </w:p>
        </w:tc>
        <w:tc>
          <w:tcPr>
            <w:tcW w:w="1476" w:type="dxa"/>
            <w:vAlign w:val="top"/>
          </w:tcPr>
          <w:p>
            <w:pPr>
              <w:ind w:left="274"/>
              <w:spacing w:before="184" w:line="221" w:lineRule="auto"/>
              <w:rPr>
                <w:rFonts w:ascii="FangSong" w:hAnsi="FangSong" w:eastAsia="FangSong" w:cs="FangSong"/>
                <w:sz w:val="24"/>
                <w:szCs w:val="24"/>
              </w:rPr>
            </w:pPr>
            <w:r>
              <w:rPr>
                <w:rFonts w:ascii="FangSong" w:hAnsi="FangSong" w:eastAsia="FangSong" w:cs="FangSong"/>
                <w:sz w:val="24"/>
                <w:szCs w:val="24"/>
                <w:spacing w:val="-5"/>
              </w:rPr>
              <w:t>大古水库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3" w:line="315" w:lineRule="exact"/>
              <w:rPr>
                <w:rFonts w:ascii="FangSong" w:hAnsi="FangSong" w:eastAsia="FangSong" w:cs="FangSong"/>
                <w:sz w:val="24"/>
                <w:szCs w:val="24"/>
              </w:rPr>
            </w:pPr>
            <w:r>
              <w:rPr>
                <w:rFonts w:ascii="FangSong" w:hAnsi="FangSong" w:eastAsia="FangSong" w:cs="FangSong"/>
                <w:sz w:val="24"/>
                <w:szCs w:val="24"/>
                <w:spacing w:val="-4"/>
                <w:position w:val="1"/>
              </w:rPr>
              <w:t>44</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1"/>
              <w:spacing w:before="183" w:line="222" w:lineRule="auto"/>
              <w:rPr>
                <w:rFonts w:ascii="FangSong" w:hAnsi="FangSong" w:eastAsia="FangSong" w:cs="FangSong"/>
                <w:sz w:val="24"/>
                <w:szCs w:val="24"/>
              </w:rPr>
            </w:pPr>
            <w:r>
              <w:rPr>
                <w:rFonts w:ascii="FangSong" w:hAnsi="FangSong" w:eastAsia="FangSong" w:cs="FangSong"/>
                <w:sz w:val="24"/>
                <w:szCs w:val="24"/>
                <w:spacing w:val="-4"/>
              </w:rPr>
              <w:t>栏冲水库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4" w:line="241" w:lineRule="auto"/>
              <w:rPr>
                <w:rFonts w:ascii="FangSong" w:hAnsi="FangSong" w:eastAsia="FangSong" w:cs="FangSong"/>
                <w:sz w:val="24"/>
                <w:szCs w:val="24"/>
              </w:rPr>
            </w:pPr>
            <w:r>
              <w:rPr>
                <w:rFonts w:ascii="FangSong" w:hAnsi="FangSong" w:eastAsia="FangSong" w:cs="FangSong"/>
                <w:sz w:val="24"/>
                <w:szCs w:val="24"/>
                <w:spacing w:val="-4"/>
              </w:rPr>
              <w:t>45</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3"/>
              <w:spacing w:before="184" w:line="222" w:lineRule="auto"/>
              <w:rPr>
                <w:rFonts w:ascii="FangSong" w:hAnsi="FangSong" w:eastAsia="FangSong" w:cs="FangSong"/>
                <w:sz w:val="24"/>
                <w:szCs w:val="24"/>
              </w:rPr>
            </w:pPr>
            <w:r>
              <w:rPr>
                <w:rFonts w:ascii="FangSong" w:hAnsi="FangSong" w:eastAsia="FangSong" w:cs="FangSong"/>
                <w:sz w:val="24"/>
                <w:szCs w:val="24"/>
                <w:spacing w:val="-5"/>
              </w:rPr>
              <w:t>杨柳水库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3" w:line="241" w:lineRule="auto"/>
              <w:rPr>
                <w:rFonts w:ascii="FangSong" w:hAnsi="FangSong" w:eastAsia="FangSong" w:cs="FangSong"/>
                <w:sz w:val="24"/>
                <w:szCs w:val="24"/>
              </w:rPr>
            </w:pPr>
            <w:r>
              <w:rPr>
                <w:rFonts w:ascii="FangSong" w:hAnsi="FangSong" w:eastAsia="FangSong" w:cs="FangSong"/>
                <w:sz w:val="24"/>
                <w:szCs w:val="24"/>
                <w:spacing w:val="-4"/>
              </w:rPr>
              <w:t>46</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1"/>
              <w:spacing w:before="184" w:line="222" w:lineRule="auto"/>
              <w:rPr>
                <w:rFonts w:ascii="FangSong" w:hAnsi="FangSong" w:eastAsia="FangSong" w:cs="FangSong"/>
                <w:sz w:val="24"/>
                <w:szCs w:val="24"/>
              </w:rPr>
            </w:pPr>
            <w:r>
              <w:rPr>
                <w:rFonts w:ascii="FangSong" w:hAnsi="FangSong" w:eastAsia="FangSong" w:cs="FangSong"/>
                <w:sz w:val="24"/>
                <w:szCs w:val="24"/>
                <w:spacing w:val="-4"/>
              </w:rPr>
              <w:t>茶园水库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2" w:line="241" w:lineRule="auto"/>
              <w:rPr>
                <w:rFonts w:ascii="FangSong" w:hAnsi="FangSong" w:eastAsia="FangSong" w:cs="FangSong"/>
                <w:sz w:val="24"/>
                <w:szCs w:val="24"/>
              </w:rPr>
            </w:pPr>
            <w:r>
              <w:rPr>
                <w:rFonts w:ascii="FangSong" w:hAnsi="FangSong" w:eastAsia="FangSong" w:cs="FangSong"/>
                <w:sz w:val="24"/>
                <w:szCs w:val="24"/>
                <w:spacing w:val="-4"/>
              </w:rPr>
              <w:t>47</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5"/>
              </w:rPr>
              <w:t>红旗水库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4" w:line="241" w:lineRule="auto"/>
              <w:rPr>
                <w:rFonts w:ascii="FangSong" w:hAnsi="FangSong" w:eastAsia="FangSong" w:cs="FangSong"/>
                <w:sz w:val="24"/>
                <w:szCs w:val="24"/>
              </w:rPr>
            </w:pPr>
            <w:r>
              <w:rPr>
                <w:rFonts w:ascii="FangSong" w:hAnsi="FangSong" w:eastAsia="FangSong" w:cs="FangSong"/>
                <w:sz w:val="24"/>
                <w:szCs w:val="24"/>
                <w:spacing w:val="-4"/>
              </w:rPr>
              <w:t>48</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2"/>
              <w:spacing w:before="184" w:line="222" w:lineRule="auto"/>
              <w:rPr>
                <w:rFonts w:ascii="FangSong" w:hAnsi="FangSong" w:eastAsia="FangSong" w:cs="FangSong"/>
                <w:sz w:val="24"/>
                <w:szCs w:val="24"/>
              </w:rPr>
            </w:pPr>
            <w:r>
              <w:rPr>
                <w:rFonts w:ascii="FangSong" w:hAnsi="FangSong" w:eastAsia="FangSong" w:cs="FangSong"/>
                <w:sz w:val="24"/>
                <w:szCs w:val="24"/>
                <w:spacing w:val="-4"/>
              </w:rPr>
              <w:t>杜家水库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19"/>
              <w:spacing w:before="183" w:line="241" w:lineRule="auto"/>
              <w:rPr>
                <w:rFonts w:ascii="FangSong" w:hAnsi="FangSong" w:eastAsia="FangSong" w:cs="FangSong"/>
                <w:sz w:val="24"/>
                <w:szCs w:val="24"/>
              </w:rPr>
            </w:pPr>
            <w:r>
              <w:rPr>
                <w:rFonts w:ascii="FangSong" w:hAnsi="FangSong" w:eastAsia="FangSong" w:cs="FangSong"/>
                <w:sz w:val="24"/>
                <w:szCs w:val="24"/>
                <w:spacing w:val="-4"/>
              </w:rPr>
              <w:t>49</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4"/>
              </w:rPr>
              <w:t>寨子水库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4" w:line="241" w:lineRule="auto"/>
              <w:rPr>
                <w:rFonts w:ascii="FangSong" w:hAnsi="FangSong" w:eastAsia="FangSong" w:cs="FangSong"/>
                <w:sz w:val="24"/>
                <w:szCs w:val="24"/>
              </w:rPr>
            </w:pPr>
            <w:r>
              <w:rPr>
                <w:rFonts w:ascii="FangSong" w:hAnsi="FangSong" w:eastAsia="FangSong" w:cs="FangSong"/>
                <w:sz w:val="24"/>
                <w:szCs w:val="24"/>
                <w:spacing w:val="-7"/>
              </w:rPr>
              <w:t>50</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2"/>
              <w:spacing w:before="184" w:line="222" w:lineRule="auto"/>
              <w:rPr>
                <w:rFonts w:ascii="FangSong" w:hAnsi="FangSong" w:eastAsia="FangSong" w:cs="FangSong"/>
                <w:sz w:val="24"/>
                <w:szCs w:val="24"/>
              </w:rPr>
            </w:pPr>
            <w:r>
              <w:rPr>
                <w:rFonts w:ascii="FangSong" w:hAnsi="FangSong" w:eastAsia="FangSong" w:cs="FangSong"/>
                <w:sz w:val="24"/>
                <w:szCs w:val="24"/>
                <w:spacing w:val="-4"/>
              </w:rPr>
              <w:t>石砍水库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25"/>
              <w:spacing w:before="183" w:line="241" w:lineRule="auto"/>
              <w:rPr>
                <w:rFonts w:ascii="FangSong" w:hAnsi="FangSong" w:eastAsia="FangSong" w:cs="FangSong"/>
                <w:sz w:val="24"/>
                <w:szCs w:val="24"/>
              </w:rPr>
            </w:pPr>
            <w:r>
              <w:rPr>
                <w:rFonts w:ascii="FangSong" w:hAnsi="FangSong" w:eastAsia="FangSong" w:cs="FangSong"/>
                <w:sz w:val="24"/>
                <w:szCs w:val="24"/>
                <w:spacing w:val="-7"/>
              </w:rPr>
              <w:t>51</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0"/>
              <w:spacing w:before="183" w:line="222" w:lineRule="auto"/>
              <w:rPr>
                <w:rFonts w:ascii="FangSong" w:hAnsi="FangSong" w:eastAsia="FangSong" w:cs="FangSong"/>
                <w:sz w:val="24"/>
                <w:szCs w:val="24"/>
              </w:rPr>
            </w:pPr>
            <w:r>
              <w:rPr>
                <w:rFonts w:ascii="FangSong" w:hAnsi="FangSong" w:eastAsia="FangSong" w:cs="FangSong"/>
                <w:sz w:val="24"/>
                <w:szCs w:val="24"/>
                <w:spacing w:val="-4"/>
              </w:rPr>
              <w:t>洞口水库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5" w:line="241" w:lineRule="auto"/>
              <w:rPr>
                <w:rFonts w:ascii="FangSong" w:hAnsi="FangSong" w:eastAsia="FangSong" w:cs="FangSong"/>
                <w:sz w:val="24"/>
                <w:szCs w:val="24"/>
              </w:rPr>
            </w:pPr>
            <w:r>
              <w:rPr>
                <w:rFonts w:ascii="FangSong" w:hAnsi="FangSong" w:eastAsia="FangSong" w:cs="FangSong"/>
                <w:sz w:val="24"/>
                <w:szCs w:val="24"/>
                <w:spacing w:val="-7"/>
              </w:rPr>
              <w:t>52</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5"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5"/>
              <w:spacing w:before="186" w:line="222" w:lineRule="auto"/>
              <w:rPr>
                <w:rFonts w:ascii="FangSong" w:hAnsi="FangSong" w:eastAsia="FangSong" w:cs="FangSong"/>
                <w:sz w:val="24"/>
                <w:szCs w:val="24"/>
              </w:rPr>
            </w:pPr>
            <w:r>
              <w:rPr>
                <w:rFonts w:ascii="FangSong" w:hAnsi="FangSong" w:eastAsia="FangSong" w:cs="FangSong"/>
                <w:sz w:val="24"/>
                <w:szCs w:val="24"/>
                <w:spacing w:val="-5"/>
              </w:rPr>
              <w:t>永红水库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4" w:line="241" w:lineRule="auto"/>
              <w:rPr>
                <w:rFonts w:ascii="FangSong" w:hAnsi="FangSong" w:eastAsia="FangSong" w:cs="FangSong"/>
                <w:sz w:val="24"/>
                <w:szCs w:val="24"/>
              </w:rPr>
            </w:pPr>
            <w:r>
              <w:rPr>
                <w:rFonts w:ascii="FangSong" w:hAnsi="FangSong" w:eastAsia="FangSong" w:cs="FangSong"/>
                <w:sz w:val="24"/>
                <w:szCs w:val="24"/>
                <w:spacing w:val="-7"/>
              </w:rPr>
              <w:t>53</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5"/>
              <w:spacing w:before="185" w:line="222" w:lineRule="auto"/>
              <w:rPr>
                <w:rFonts w:ascii="FangSong" w:hAnsi="FangSong" w:eastAsia="FangSong" w:cs="FangSong"/>
                <w:sz w:val="24"/>
                <w:szCs w:val="24"/>
              </w:rPr>
            </w:pPr>
            <w:r>
              <w:rPr>
                <w:rFonts w:ascii="FangSong" w:hAnsi="FangSong" w:eastAsia="FangSong" w:cs="FangSong"/>
                <w:sz w:val="24"/>
                <w:szCs w:val="24"/>
                <w:spacing w:val="-5"/>
              </w:rPr>
              <w:t>德声水库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10" w:hRule="atLeast"/>
        </w:trPr>
        <w:tc>
          <w:tcPr>
            <w:tcW w:w="871" w:type="dxa"/>
            <w:vAlign w:val="top"/>
          </w:tcPr>
          <w:p>
            <w:pPr>
              <w:ind w:left="325"/>
              <w:spacing w:before="183" w:line="241" w:lineRule="auto"/>
              <w:rPr>
                <w:rFonts w:ascii="FangSong" w:hAnsi="FangSong" w:eastAsia="FangSong" w:cs="FangSong"/>
                <w:sz w:val="24"/>
                <w:szCs w:val="24"/>
              </w:rPr>
            </w:pPr>
            <w:r>
              <w:rPr>
                <w:rFonts w:ascii="FangSong" w:hAnsi="FangSong" w:eastAsia="FangSong" w:cs="FangSong"/>
                <w:sz w:val="24"/>
                <w:szCs w:val="24"/>
                <w:spacing w:val="-7"/>
              </w:rPr>
              <w:t>54</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0"/>
              <w:spacing w:before="184" w:line="222" w:lineRule="auto"/>
              <w:rPr>
                <w:rFonts w:ascii="FangSong" w:hAnsi="FangSong" w:eastAsia="FangSong" w:cs="FangSong"/>
                <w:sz w:val="24"/>
                <w:szCs w:val="24"/>
              </w:rPr>
            </w:pPr>
            <w:r>
              <w:rPr>
                <w:rFonts w:ascii="FangSong" w:hAnsi="FangSong" w:eastAsia="FangSong" w:cs="FangSong"/>
                <w:sz w:val="24"/>
                <w:szCs w:val="24"/>
                <w:spacing w:val="-4"/>
              </w:rPr>
              <w:t>洞上水库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rPr>
          <w:rFonts w:ascii="Arial"/>
          <w:sz w:val="21"/>
        </w:rPr>
      </w:pPr>
      <w:r/>
    </w:p>
    <w:p>
      <w:pPr>
        <w:sectPr>
          <w:headerReference w:type="default" r:id="rId21"/>
          <w:footerReference w:type="default" r:id="rId104"/>
          <w:pgSz w:w="11905" w:h="16839"/>
          <w:pgMar w:top="400" w:right="1693" w:bottom="1280" w:left="1588" w:header="0" w:footer="1022" w:gutter="0"/>
        </w:sectPr>
        <w:rPr>
          <w:rFonts w:ascii="Arial" w:hAnsi="Arial" w:eastAsia="Arial" w:cs="Arial"/>
          <w:sz w:val="21"/>
          <w:szCs w:val="21"/>
        </w:rPr>
      </w:pPr>
    </w:p>
    <w:p>
      <w:pPr>
        <w:spacing w:before="76"/>
        <w:rPr/>
      </w:pPr>
      <w:r/>
    </w:p>
    <w:tbl>
      <w:tblPr>
        <w:tblStyle w:val="TableNormal"/>
        <w:tblW w:w="86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2"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40"/>
              <w:spacing w:before="224" w:line="202" w:lineRule="auto"/>
              <w:rPr>
                <w:rFonts w:ascii="FangSong" w:hAnsi="FangSong" w:eastAsia="FangSong" w:cs="FangSong"/>
                <w:sz w:val="24"/>
                <w:szCs w:val="24"/>
              </w:rPr>
            </w:pPr>
            <w:r>
              <w:rPr>
                <w:rFonts w:ascii="FangSong" w:hAnsi="FangSong" w:eastAsia="FangSong" w:cs="FangSong"/>
                <w:sz w:val="24"/>
                <w:szCs w:val="24"/>
                <w:b/>
                <w:bCs/>
                <w:spacing w:val="36"/>
              </w:rPr>
              <w:t>备注</w:t>
            </w:r>
          </w:p>
        </w:tc>
      </w:tr>
      <w:tr>
        <w:trPr>
          <w:trHeight w:val="608" w:hRule="atLeast"/>
        </w:trPr>
        <w:tc>
          <w:tcPr>
            <w:tcW w:w="871" w:type="dxa"/>
            <w:vAlign w:val="top"/>
          </w:tcPr>
          <w:p>
            <w:pPr>
              <w:ind w:left="325"/>
              <w:spacing w:before="180" w:line="241" w:lineRule="auto"/>
              <w:rPr>
                <w:rFonts w:ascii="FangSong" w:hAnsi="FangSong" w:eastAsia="FangSong" w:cs="FangSong"/>
                <w:sz w:val="24"/>
                <w:szCs w:val="24"/>
              </w:rPr>
            </w:pPr>
            <w:r>
              <w:rPr>
                <w:rFonts w:ascii="FangSong" w:hAnsi="FangSong" w:eastAsia="FangSong" w:cs="FangSong"/>
                <w:sz w:val="24"/>
                <w:szCs w:val="24"/>
                <w:spacing w:val="-7"/>
              </w:rPr>
              <w:t>55</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0" w:line="223" w:lineRule="auto"/>
              <w:rPr>
                <w:rFonts w:ascii="FangSong" w:hAnsi="FangSong" w:eastAsia="FangSong" w:cs="FangSong"/>
                <w:sz w:val="24"/>
                <w:szCs w:val="24"/>
              </w:rPr>
            </w:pPr>
            <w:r>
              <w:rPr>
                <w:rFonts w:ascii="FangSong" w:hAnsi="FangSong" w:eastAsia="FangSong" w:cs="FangSong"/>
                <w:sz w:val="24"/>
                <w:szCs w:val="24"/>
                <w:spacing w:val="-7"/>
              </w:rPr>
              <w:t>井头镇</w:t>
            </w:r>
          </w:p>
        </w:tc>
        <w:tc>
          <w:tcPr>
            <w:tcW w:w="1476" w:type="dxa"/>
            <w:vAlign w:val="top"/>
          </w:tcPr>
          <w:p>
            <w:pPr>
              <w:ind w:left="277"/>
              <w:spacing w:before="181" w:line="222" w:lineRule="auto"/>
              <w:rPr>
                <w:rFonts w:ascii="FangSong" w:hAnsi="FangSong" w:eastAsia="FangSong" w:cs="FangSong"/>
                <w:sz w:val="24"/>
                <w:szCs w:val="24"/>
              </w:rPr>
            </w:pPr>
            <w:r>
              <w:rPr>
                <w:rFonts w:ascii="FangSong" w:hAnsi="FangSong" w:eastAsia="FangSong" w:cs="FangSong"/>
                <w:sz w:val="24"/>
                <w:szCs w:val="24"/>
                <w:spacing w:val="-6"/>
              </w:rPr>
              <w:t>东冲水库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79" w:line="241" w:lineRule="auto"/>
              <w:rPr>
                <w:rFonts w:ascii="FangSong" w:hAnsi="FangSong" w:eastAsia="FangSong" w:cs="FangSong"/>
                <w:sz w:val="24"/>
                <w:szCs w:val="24"/>
              </w:rPr>
            </w:pPr>
            <w:r>
              <w:rPr>
                <w:rFonts w:ascii="FangSong" w:hAnsi="FangSong" w:eastAsia="FangSong" w:cs="FangSong"/>
                <w:sz w:val="24"/>
                <w:szCs w:val="24"/>
                <w:spacing w:val="-7"/>
              </w:rPr>
              <w:t>56</w:t>
            </w:r>
          </w:p>
        </w:tc>
        <w:tc>
          <w:tcPr>
            <w:tcW w:w="1054" w:type="dxa"/>
            <w:vAlign w:val="top"/>
          </w:tcPr>
          <w:p>
            <w:pPr>
              <w:ind w:left="305"/>
              <w:spacing w:before="179"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79"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79"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79" w:line="223" w:lineRule="auto"/>
              <w:rPr>
                <w:rFonts w:ascii="FangSong" w:hAnsi="FangSong" w:eastAsia="FangSong" w:cs="FangSong"/>
                <w:sz w:val="24"/>
                <w:szCs w:val="24"/>
              </w:rPr>
            </w:pPr>
            <w:r>
              <w:rPr>
                <w:rFonts w:ascii="FangSong" w:hAnsi="FangSong" w:eastAsia="FangSong" w:cs="FangSong"/>
                <w:sz w:val="24"/>
                <w:szCs w:val="24"/>
                <w:spacing w:val="-7"/>
              </w:rPr>
              <w:t>井头镇</w:t>
            </w:r>
          </w:p>
        </w:tc>
        <w:tc>
          <w:tcPr>
            <w:tcW w:w="1476" w:type="dxa"/>
            <w:vAlign w:val="top"/>
          </w:tcPr>
          <w:p>
            <w:pPr>
              <w:ind w:left="279"/>
              <w:spacing w:before="180" w:line="222" w:lineRule="auto"/>
              <w:rPr>
                <w:rFonts w:ascii="FangSong" w:hAnsi="FangSong" w:eastAsia="FangSong" w:cs="FangSong"/>
                <w:sz w:val="24"/>
                <w:szCs w:val="24"/>
              </w:rPr>
            </w:pPr>
            <w:r>
              <w:rPr>
                <w:rFonts w:ascii="FangSong" w:hAnsi="FangSong" w:eastAsia="FangSong" w:cs="FangSong"/>
                <w:sz w:val="24"/>
                <w:szCs w:val="24"/>
                <w:spacing w:val="-6"/>
              </w:rPr>
              <w:t>岣嵝水库</w:t>
            </w:r>
          </w:p>
        </w:tc>
        <w:tc>
          <w:tcPr>
            <w:tcW w:w="1442" w:type="dxa"/>
            <w:vAlign w:val="top"/>
          </w:tcPr>
          <w:p>
            <w:pPr>
              <w:ind w:left="195"/>
              <w:spacing w:before="179"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1" w:line="241" w:lineRule="auto"/>
              <w:rPr>
                <w:rFonts w:ascii="FangSong" w:hAnsi="FangSong" w:eastAsia="FangSong" w:cs="FangSong"/>
                <w:sz w:val="24"/>
                <w:szCs w:val="24"/>
              </w:rPr>
            </w:pPr>
            <w:r>
              <w:rPr>
                <w:rFonts w:ascii="FangSong" w:hAnsi="FangSong" w:eastAsia="FangSong" w:cs="FangSong"/>
                <w:sz w:val="24"/>
                <w:szCs w:val="24"/>
                <w:spacing w:val="-7"/>
              </w:rPr>
              <w:t>57</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1" w:line="223" w:lineRule="auto"/>
              <w:rPr>
                <w:rFonts w:ascii="FangSong" w:hAnsi="FangSong" w:eastAsia="FangSong" w:cs="FangSong"/>
                <w:sz w:val="24"/>
                <w:szCs w:val="24"/>
              </w:rPr>
            </w:pPr>
            <w:r>
              <w:rPr>
                <w:rFonts w:ascii="FangSong" w:hAnsi="FangSong" w:eastAsia="FangSong" w:cs="FangSong"/>
                <w:sz w:val="24"/>
                <w:szCs w:val="24"/>
                <w:spacing w:val="-7"/>
              </w:rPr>
              <w:t>井头镇</w:t>
            </w:r>
          </w:p>
        </w:tc>
        <w:tc>
          <w:tcPr>
            <w:tcW w:w="1476" w:type="dxa"/>
            <w:vAlign w:val="top"/>
          </w:tcPr>
          <w:p>
            <w:pPr>
              <w:ind w:left="271"/>
              <w:spacing w:before="181" w:line="222" w:lineRule="auto"/>
              <w:rPr>
                <w:rFonts w:ascii="FangSong" w:hAnsi="FangSong" w:eastAsia="FangSong" w:cs="FangSong"/>
                <w:sz w:val="24"/>
                <w:szCs w:val="24"/>
              </w:rPr>
            </w:pPr>
            <w:r>
              <w:rPr>
                <w:rFonts w:ascii="FangSong" w:hAnsi="FangSong" w:eastAsia="FangSong" w:cs="FangSong"/>
                <w:sz w:val="24"/>
                <w:szCs w:val="24"/>
                <w:spacing w:val="-4"/>
              </w:rPr>
              <w:t>群力水库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5"/>
              <w:spacing w:before="180" w:line="241" w:lineRule="auto"/>
              <w:rPr>
                <w:rFonts w:ascii="FangSong" w:hAnsi="FangSong" w:eastAsia="FangSong" w:cs="FangSong"/>
                <w:sz w:val="24"/>
                <w:szCs w:val="24"/>
              </w:rPr>
            </w:pPr>
            <w:r>
              <w:rPr>
                <w:rFonts w:ascii="FangSong" w:hAnsi="FangSong" w:eastAsia="FangSong" w:cs="FangSong"/>
                <w:sz w:val="24"/>
                <w:szCs w:val="24"/>
                <w:spacing w:val="-7"/>
              </w:rPr>
              <w:t>58</w:t>
            </w:r>
          </w:p>
        </w:tc>
        <w:tc>
          <w:tcPr>
            <w:tcW w:w="1054" w:type="dxa"/>
            <w:vAlign w:val="top"/>
          </w:tcPr>
          <w:p>
            <w:pPr>
              <w:ind w:left="305"/>
              <w:spacing w:before="179"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79"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79"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0" w:line="223" w:lineRule="auto"/>
              <w:rPr>
                <w:rFonts w:ascii="FangSong" w:hAnsi="FangSong" w:eastAsia="FangSong" w:cs="FangSong"/>
                <w:sz w:val="24"/>
                <w:szCs w:val="24"/>
              </w:rPr>
            </w:pPr>
            <w:r>
              <w:rPr>
                <w:rFonts w:ascii="FangSong" w:hAnsi="FangSong" w:eastAsia="FangSong" w:cs="FangSong"/>
                <w:sz w:val="24"/>
                <w:szCs w:val="24"/>
                <w:spacing w:val="-7"/>
              </w:rPr>
              <w:t>井头镇</w:t>
            </w:r>
          </w:p>
        </w:tc>
        <w:tc>
          <w:tcPr>
            <w:tcW w:w="1476" w:type="dxa"/>
            <w:vAlign w:val="top"/>
          </w:tcPr>
          <w:p>
            <w:pPr>
              <w:ind w:left="156"/>
              <w:spacing w:before="180" w:line="222" w:lineRule="auto"/>
              <w:rPr>
                <w:rFonts w:ascii="FangSong" w:hAnsi="FangSong" w:eastAsia="FangSong" w:cs="FangSong"/>
                <w:sz w:val="24"/>
                <w:szCs w:val="24"/>
              </w:rPr>
            </w:pPr>
            <w:r>
              <w:rPr>
                <w:rFonts w:ascii="FangSong" w:hAnsi="FangSong" w:eastAsia="FangSong" w:cs="FangSong"/>
                <w:sz w:val="24"/>
                <w:szCs w:val="24"/>
                <w:spacing w:val="-5"/>
              </w:rPr>
              <w:t>龙脉塘水库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27" w:hRule="atLeast"/>
        </w:trPr>
        <w:tc>
          <w:tcPr>
            <w:tcW w:w="871" w:type="dxa"/>
            <w:vAlign w:val="top"/>
          </w:tcPr>
          <w:p>
            <w:pPr>
              <w:ind w:left="325"/>
              <w:spacing w:before="191" w:line="241" w:lineRule="auto"/>
              <w:rPr>
                <w:rFonts w:ascii="FangSong" w:hAnsi="FangSong" w:eastAsia="FangSong" w:cs="FangSong"/>
                <w:sz w:val="24"/>
                <w:szCs w:val="24"/>
              </w:rPr>
            </w:pPr>
            <w:r>
              <w:rPr>
                <w:rFonts w:ascii="FangSong" w:hAnsi="FangSong" w:eastAsia="FangSong" w:cs="FangSong"/>
                <w:sz w:val="24"/>
                <w:szCs w:val="24"/>
                <w:spacing w:val="-7"/>
              </w:rPr>
              <w:t>59</w:t>
            </w:r>
          </w:p>
        </w:tc>
        <w:tc>
          <w:tcPr>
            <w:tcW w:w="1054" w:type="dxa"/>
            <w:vAlign w:val="top"/>
          </w:tcPr>
          <w:p>
            <w:pPr>
              <w:ind w:left="305"/>
              <w:spacing w:before="19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9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9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91" w:line="223" w:lineRule="auto"/>
              <w:rPr>
                <w:rFonts w:ascii="FangSong" w:hAnsi="FangSong" w:eastAsia="FangSong" w:cs="FangSong"/>
                <w:sz w:val="24"/>
                <w:szCs w:val="24"/>
              </w:rPr>
            </w:pPr>
            <w:r>
              <w:rPr>
                <w:rFonts w:ascii="FangSong" w:hAnsi="FangSong" w:eastAsia="FangSong" w:cs="FangSong"/>
                <w:sz w:val="24"/>
                <w:szCs w:val="24"/>
                <w:spacing w:val="-7"/>
              </w:rPr>
              <w:t>井头镇</w:t>
            </w:r>
          </w:p>
        </w:tc>
        <w:tc>
          <w:tcPr>
            <w:tcW w:w="1476" w:type="dxa"/>
            <w:vAlign w:val="top"/>
          </w:tcPr>
          <w:p>
            <w:pPr>
              <w:ind w:left="635" w:right="134" w:hanging="483"/>
              <w:spacing w:before="34" w:line="224" w:lineRule="auto"/>
              <w:rPr>
                <w:rFonts w:ascii="FangSong" w:hAnsi="FangSong" w:eastAsia="FangSong" w:cs="FangSong"/>
                <w:sz w:val="24"/>
                <w:szCs w:val="24"/>
              </w:rPr>
            </w:pPr>
            <w:r>
              <w:rPr>
                <w:rFonts w:ascii="FangSong" w:hAnsi="FangSong" w:eastAsia="FangSong" w:cs="FangSong"/>
                <w:sz w:val="24"/>
                <w:szCs w:val="24"/>
                <w:spacing w:val="-4"/>
              </w:rPr>
              <w:t>小龙潭口水</w:t>
            </w:r>
            <w:r>
              <w:rPr>
                <w:rFonts w:ascii="FangSong" w:hAnsi="FangSong" w:eastAsia="FangSong" w:cs="FangSong"/>
                <w:sz w:val="24"/>
                <w:szCs w:val="24"/>
              </w:rPr>
              <w:t>库</w:t>
            </w:r>
          </w:p>
        </w:tc>
        <w:tc>
          <w:tcPr>
            <w:tcW w:w="1442" w:type="dxa"/>
            <w:vAlign w:val="top"/>
          </w:tcPr>
          <w:p>
            <w:pPr>
              <w:ind w:left="195"/>
              <w:spacing w:before="19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801" w:hRule="atLeast"/>
        </w:trPr>
        <w:tc>
          <w:tcPr>
            <w:tcW w:w="871" w:type="dxa"/>
            <w:vAlign w:val="top"/>
          </w:tcPr>
          <w:p>
            <w:pPr>
              <w:ind w:left="322"/>
              <w:spacing w:before="279" w:line="241" w:lineRule="auto"/>
              <w:rPr>
                <w:rFonts w:ascii="FangSong" w:hAnsi="FangSong" w:eastAsia="FangSong" w:cs="FangSong"/>
                <w:sz w:val="24"/>
                <w:szCs w:val="24"/>
              </w:rPr>
            </w:pPr>
            <w:r>
              <w:rPr>
                <w:rFonts w:ascii="FangSong" w:hAnsi="FangSong" w:eastAsia="FangSong" w:cs="FangSong"/>
                <w:sz w:val="24"/>
                <w:szCs w:val="24"/>
                <w:spacing w:val="-6"/>
              </w:rPr>
              <w:t>60</w:t>
            </w:r>
          </w:p>
        </w:tc>
        <w:tc>
          <w:tcPr>
            <w:tcW w:w="1054" w:type="dxa"/>
            <w:vAlign w:val="top"/>
          </w:tcPr>
          <w:p>
            <w:pPr>
              <w:ind w:left="305"/>
              <w:spacing w:before="278"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278"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278"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389" w:right="134" w:hanging="235"/>
              <w:spacing w:before="123" w:line="241" w:lineRule="auto"/>
              <w:rPr>
                <w:rFonts w:ascii="FangSong" w:hAnsi="FangSong" w:eastAsia="FangSong" w:cs="FangSong"/>
                <w:sz w:val="24"/>
                <w:szCs w:val="24"/>
              </w:rPr>
            </w:pPr>
            <w:r>
              <w:rPr>
                <w:rFonts w:ascii="FangSong" w:hAnsi="FangSong" w:eastAsia="FangSong" w:cs="FangSong"/>
                <w:sz w:val="24"/>
                <w:szCs w:val="24"/>
                <w:spacing w:val="-7"/>
              </w:rPr>
              <w:t>库宗桥</w:t>
            </w:r>
            <w:r>
              <w:rPr>
                <w:rFonts w:ascii="FangSong" w:hAnsi="FangSong" w:eastAsia="FangSong" w:cs="FangSong"/>
                <w:sz w:val="24"/>
                <w:szCs w:val="24"/>
              </w:rPr>
              <w:t>镇</w:t>
            </w:r>
          </w:p>
        </w:tc>
        <w:tc>
          <w:tcPr>
            <w:tcW w:w="1476" w:type="dxa"/>
            <w:vAlign w:val="top"/>
          </w:tcPr>
          <w:p>
            <w:pPr>
              <w:ind w:left="152"/>
              <w:spacing w:before="279" w:line="222" w:lineRule="auto"/>
              <w:rPr>
                <w:rFonts w:ascii="FangSong" w:hAnsi="FangSong" w:eastAsia="FangSong" w:cs="FangSong"/>
                <w:sz w:val="24"/>
                <w:szCs w:val="24"/>
              </w:rPr>
            </w:pPr>
            <w:r>
              <w:rPr>
                <w:rFonts w:ascii="FangSong" w:hAnsi="FangSong" w:eastAsia="FangSong" w:cs="FangSong"/>
                <w:sz w:val="24"/>
                <w:szCs w:val="24"/>
                <w:spacing w:val="-4"/>
              </w:rPr>
              <w:t>鸡公堰水库</w:t>
            </w:r>
          </w:p>
        </w:tc>
        <w:tc>
          <w:tcPr>
            <w:tcW w:w="1442" w:type="dxa"/>
            <w:vAlign w:val="top"/>
          </w:tcPr>
          <w:p>
            <w:pPr>
              <w:ind w:left="195"/>
              <w:spacing w:before="279"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801" w:hRule="atLeast"/>
        </w:trPr>
        <w:tc>
          <w:tcPr>
            <w:tcW w:w="871" w:type="dxa"/>
            <w:vAlign w:val="top"/>
          </w:tcPr>
          <w:p>
            <w:pPr>
              <w:ind w:left="322"/>
              <w:spacing w:before="279" w:line="241" w:lineRule="auto"/>
              <w:rPr>
                <w:rFonts w:ascii="FangSong" w:hAnsi="FangSong" w:eastAsia="FangSong" w:cs="FangSong"/>
                <w:sz w:val="24"/>
                <w:szCs w:val="24"/>
              </w:rPr>
            </w:pPr>
            <w:r>
              <w:rPr>
                <w:rFonts w:ascii="FangSong" w:hAnsi="FangSong" w:eastAsia="FangSong" w:cs="FangSong"/>
                <w:sz w:val="24"/>
                <w:szCs w:val="24"/>
                <w:spacing w:val="-6"/>
              </w:rPr>
              <w:t>61</w:t>
            </w:r>
          </w:p>
        </w:tc>
        <w:tc>
          <w:tcPr>
            <w:tcW w:w="1054" w:type="dxa"/>
            <w:vAlign w:val="top"/>
          </w:tcPr>
          <w:p>
            <w:pPr>
              <w:ind w:left="305"/>
              <w:spacing w:before="279"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278"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278"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389" w:right="134" w:hanging="235"/>
              <w:spacing w:before="124"/>
              <w:rPr>
                <w:rFonts w:ascii="FangSong" w:hAnsi="FangSong" w:eastAsia="FangSong" w:cs="FangSong"/>
                <w:sz w:val="24"/>
                <w:szCs w:val="24"/>
              </w:rPr>
            </w:pPr>
            <w:r>
              <w:rPr>
                <w:rFonts w:ascii="FangSong" w:hAnsi="FangSong" w:eastAsia="FangSong" w:cs="FangSong"/>
                <w:sz w:val="24"/>
                <w:szCs w:val="24"/>
                <w:spacing w:val="-7"/>
              </w:rPr>
              <w:t>库宗桥</w:t>
            </w:r>
            <w:r>
              <w:rPr>
                <w:rFonts w:ascii="FangSong" w:hAnsi="FangSong" w:eastAsia="FangSong" w:cs="FangSong"/>
                <w:sz w:val="24"/>
                <w:szCs w:val="24"/>
              </w:rPr>
              <w:t>镇</w:t>
            </w:r>
          </w:p>
        </w:tc>
        <w:tc>
          <w:tcPr>
            <w:tcW w:w="1476" w:type="dxa"/>
            <w:vAlign w:val="top"/>
          </w:tcPr>
          <w:p>
            <w:pPr>
              <w:ind w:left="152"/>
              <w:spacing w:before="278" w:line="222" w:lineRule="auto"/>
              <w:rPr>
                <w:rFonts w:ascii="FangSong" w:hAnsi="FangSong" w:eastAsia="FangSong" w:cs="FangSong"/>
                <w:sz w:val="24"/>
                <w:szCs w:val="24"/>
              </w:rPr>
            </w:pPr>
            <w:r>
              <w:rPr>
                <w:rFonts w:ascii="FangSong" w:hAnsi="FangSong" w:eastAsia="FangSong" w:cs="FangSong"/>
                <w:sz w:val="24"/>
                <w:szCs w:val="24"/>
                <w:spacing w:val="-4"/>
              </w:rPr>
              <w:t>渣淋塘水库</w:t>
            </w:r>
          </w:p>
        </w:tc>
        <w:tc>
          <w:tcPr>
            <w:tcW w:w="1442" w:type="dxa"/>
            <w:vAlign w:val="top"/>
          </w:tcPr>
          <w:p>
            <w:pPr>
              <w:ind w:left="195"/>
              <w:spacing w:before="279"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801" w:hRule="atLeast"/>
        </w:trPr>
        <w:tc>
          <w:tcPr>
            <w:tcW w:w="871" w:type="dxa"/>
            <w:vAlign w:val="top"/>
          </w:tcPr>
          <w:p>
            <w:pPr>
              <w:ind w:left="322"/>
              <w:spacing w:before="279" w:line="241" w:lineRule="auto"/>
              <w:rPr>
                <w:rFonts w:ascii="FangSong" w:hAnsi="FangSong" w:eastAsia="FangSong" w:cs="FangSong"/>
                <w:sz w:val="24"/>
                <w:szCs w:val="24"/>
              </w:rPr>
            </w:pPr>
            <w:r>
              <w:rPr>
                <w:rFonts w:ascii="FangSong" w:hAnsi="FangSong" w:eastAsia="FangSong" w:cs="FangSong"/>
                <w:sz w:val="24"/>
                <w:szCs w:val="24"/>
                <w:spacing w:val="-6"/>
              </w:rPr>
              <w:t>62</w:t>
            </w:r>
          </w:p>
        </w:tc>
        <w:tc>
          <w:tcPr>
            <w:tcW w:w="1054" w:type="dxa"/>
            <w:vAlign w:val="top"/>
          </w:tcPr>
          <w:p>
            <w:pPr>
              <w:ind w:left="305"/>
              <w:spacing w:before="279"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279"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279"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389" w:right="134" w:hanging="235"/>
              <w:spacing w:before="124"/>
              <w:rPr>
                <w:rFonts w:ascii="FangSong" w:hAnsi="FangSong" w:eastAsia="FangSong" w:cs="FangSong"/>
                <w:sz w:val="24"/>
                <w:szCs w:val="24"/>
              </w:rPr>
            </w:pPr>
            <w:r>
              <w:rPr>
                <w:rFonts w:ascii="FangSong" w:hAnsi="FangSong" w:eastAsia="FangSong" w:cs="FangSong"/>
                <w:sz w:val="24"/>
                <w:szCs w:val="24"/>
                <w:spacing w:val="-7"/>
              </w:rPr>
              <w:t>库宗桥</w:t>
            </w:r>
            <w:r>
              <w:rPr>
                <w:rFonts w:ascii="FangSong" w:hAnsi="FangSong" w:eastAsia="FangSong" w:cs="FangSong"/>
                <w:sz w:val="24"/>
                <w:szCs w:val="24"/>
              </w:rPr>
              <w:t>镇</w:t>
            </w:r>
          </w:p>
        </w:tc>
        <w:tc>
          <w:tcPr>
            <w:tcW w:w="1476" w:type="dxa"/>
            <w:vAlign w:val="top"/>
          </w:tcPr>
          <w:p>
            <w:pPr>
              <w:ind w:left="151"/>
              <w:spacing w:before="280" w:line="222" w:lineRule="auto"/>
              <w:rPr>
                <w:rFonts w:ascii="FangSong" w:hAnsi="FangSong" w:eastAsia="FangSong" w:cs="FangSong"/>
                <w:sz w:val="24"/>
                <w:szCs w:val="24"/>
              </w:rPr>
            </w:pPr>
            <w:r>
              <w:rPr>
                <w:rFonts w:ascii="FangSong" w:hAnsi="FangSong" w:eastAsia="FangSong" w:cs="FangSong"/>
                <w:sz w:val="24"/>
                <w:szCs w:val="24"/>
                <w:spacing w:val="-4"/>
              </w:rPr>
              <w:t>双桥冲水库</w:t>
            </w:r>
          </w:p>
        </w:tc>
        <w:tc>
          <w:tcPr>
            <w:tcW w:w="1442" w:type="dxa"/>
            <w:vAlign w:val="top"/>
          </w:tcPr>
          <w:p>
            <w:pPr>
              <w:ind w:left="195"/>
              <w:spacing w:before="2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801" w:hRule="atLeast"/>
        </w:trPr>
        <w:tc>
          <w:tcPr>
            <w:tcW w:w="871" w:type="dxa"/>
            <w:vAlign w:val="top"/>
          </w:tcPr>
          <w:p>
            <w:pPr>
              <w:ind w:left="322"/>
              <w:spacing w:before="282" w:line="241" w:lineRule="auto"/>
              <w:rPr>
                <w:rFonts w:ascii="FangSong" w:hAnsi="FangSong" w:eastAsia="FangSong" w:cs="FangSong"/>
                <w:sz w:val="24"/>
                <w:szCs w:val="24"/>
              </w:rPr>
            </w:pPr>
            <w:r>
              <w:rPr>
                <w:rFonts w:ascii="FangSong" w:hAnsi="FangSong" w:eastAsia="FangSong" w:cs="FangSong"/>
                <w:sz w:val="24"/>
                <w:szCs w:val="24"/>
                <w:spacing w:val="-6"/>
              </w:rPr>
              <w:t>63</w:t>
            </w:r>
          </w:p>
        </w:tc>
        <w:tc>
          <w:tcPr>
            <w:tcW w:w="1054" w:type="dxa"/>
            <w:vAlign w:val="top"/>
          </w:tcPr>
          <w:p>
            <w:pPr>
              <w:ind w:left="305"/>
              <w:spacing w:before="2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2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2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389" w:right="134" w:hanging="235"/>
              <w:spacing w:before="127" w:line="241" w:lineRule="auto"/>
              <w:rPr>
                <w:rFonts w:ascii="FangSong" w:hAnsi="FangSong" w:eastAsia="FangSong" w:cs="FangSong"/>
                <w:sz w:val="24"/>
                <w:szCs w:val="24"/>
              </w:rPr>
            </w:pPr>
            <w:r>
              <w:rPr>
                <w:rFonts w:ascii="FangSong" w:hAnsi="FangSong" w:eastAsia="FangSong" w:cs="FangSong"/>
                <w:sz w:val="24"/>
                <w:szCs w:val="24"/>
                <w:spacing w:val="-7"/>
              </w:rPr>
              <w:t>库宗桥</w:t>
            </w:r>
            <w:r>
              <w:rPr>
                <w:rFonts w:ascii="FangSong" w:hAnsi="FangSong" w:eastAsia="FangSong" w:cs="FangSong"/>
                <w:sz w:val="24"/>
                <w:szCs w:val="24"/>
              </w:rPr>
              <w:t>镇</w:t>
            </w:r>
          </w:p>
        </w:tc>
        <w:tc>
          <w:tcPr>
            <w:tcW w:w="1476" w:type="dxa"/>
            <w:vAlign w:val="top"/>
          </w:tcPr>
          <w:p>
            <w:pPr>
              <w:ind w:left="152"/>
              <w:spacing w:before="283" w:line="222" w:lineRule="auto"/>
              <w:rPr>
                <w:rFonts w:ascii="FangSong" w:hAnsi="FangSong" w:eastAsia="FangSong" w:cs="FangSong"/>
                <w:sz w:val="24"/>
                <w:szCs w:val="24"/>
              </w:rPr>
            </w:pPr>
            <w:r>
              <w:rPr>
                <w:rFonts w:ascii="FangSong" w:hAnsi="FangSong" w:eastAsia="FangSong" w:cs="FangSong"/>
                <w:sz w:val="24"/>
                <w:szCs w:val="24"/>
                <w:spacing w:val="-4"/>
              </w:rPr>
              <w:t>据家冲水库</w:t>
            </w:r>
          </w:p>
        </w:tc>
        <w:tc>
          <w:tcPr>
            <w:tcW w:w="1442" w:type="dxa"/>
            <w:vAlign w:val="top"/>
          </w:tcPr>
          <w:p>
            <w:pPr>
              <w:ind w:left="195"/>
              <w:spacing w:before="2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2"/>
              <w:spacing w:before="184" w:line="241" w:lineRule="auto"/>
              <w:rPr>
                <w:rFonts w:ascii="FangSong" w:hAnsi="FangSong" w:eastAsia="FangSong" w:cs="FangSong"/>
                <w:sz w:val="24"/>
                <w:szCs w:val="24"/>
              </w:rPr>
            </w:pPr>
            <w:r>
              <w:rPr>
                <w:rFonts w:ascii="FangSong" w:hAnsi="FangSong" w:eastAsia="FangSong" w:cs="FangSong"/>
                <w:sz w:val="24"/>
                <w:szCs w:val="24"/>
                <w:spacing w:val="-6"/>
              </w:rPr>
              <w:t>64</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5" w:line="222" w:lineRule="auto"/>
              <w:rPr>
                <w:rFonts w:ascii="FangSong" w:hAnsi="FangSong" w:eastAsia="FangSong" w:cs="FangSong"/>
                <w:sz w:val="24"/>
                <w:szCs w:val="24"/>
              </w:rPr>
            </w:pPr>
            <w:r>
              <w:rPr>
                <w:rFonts w:ascii="FangSong" w:hAnsi="FangSong" w:eastAsia="FangSong" w:cs="FangSong"/>
                <w:sz w:val="24"/>
                <w:szCs w:val="24"/>
                <w:spacing w:val="-6"/>
              </w:rPr>
              <w:t>栏垅乡</w:t>
            </w:r>
          </w:p>
        </w:tc>
        <w:tc>
          <w:tcPr>
            <w:tcW w:w="1476" w:type="dxa"/>
            <w:vAlign w:val="top"/>
          </w:tcPr>
          <w:p>
            <w:pPr>
              <w:ind w:left="269"/>
              <w:spacing w:before="185" w:line="222" w:lineRule="auto"/>
              <w:rPr>
                <w:rFonts w:ascii="FangSong" w:hAnsi="FangSong" w:eastAsia="FangSong" w:cs="FangSong"/>
                <w:sz w:val="24"/>
                <w:szCs w:val="24"/>
              </w:rPr>
            </w:pPr>
            <w:r>
              <w:rPr>
                <w:rFonts w:ascii="FangSong" w:hAnsi="FangSong" w:eastAsia="FangSong" w:cs="FangSong"/>
                <w:sz w:val="24"/>
                <w:szCs w:val="24"/>
                <w:spacing w:val="-4"/>
              </w:rPr>
              <w:t>排塘水库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2"/>
              <w:spacing w:before="186" w:line="241" w:lineRule="auto"/>
              <w:rPr>
                <w:rFonts w:ascii="FangSong" w:hAnsi="FangSong" w:eastAsia="FangSong" w:cs="FangSong"/>
                <w:sz w:val="24"/>
                <w:szCs w:val="24"/>
              </w:rPr>
            </w:pPr>
            <w:r>
              <w:rPr>
                <w:rFonts w:ascii="FangSong" w:hAnsi="FangSong" w:eastAsia="FangSong" w:cs="FangSong"/>
                <w:sz w:val="24"/>
                <w:szCs w:val="24"/>
                <w:spacing w:val="-6"/>
              </w:rPr>
              <w:t>65</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6" w:line="222" w:lineRule="auto"/>
              <w:rPr>
                <w:rFonts w:ascii="FangSong" w:hAnsi="FangSong" w:eastAsia="FangSong" w:cs="FangSong"/>
                <w:sz w:val="24"/>
                <w:szCs w:val="24"/>
              </w:rPr>
            </w:pPr>
            <w:r>
              <w:rPr>
                <w:rFonts w:ascii="FangSong" w:hAnsi="FangSong" w:eastAsia="FangSong" w:cs="FangSong"/>
                <w:sz w:val="24"/>
                <w:szCs w:val="24"/>
                <w:spacing w:val="-6"/>
              </w:rPr>
              <w:t>栏垅乡</w:t>
            </w:r>
          </w:p>
        </w:tc>
        <w:tc>
          <w:tcPr>
            <w:tcW w:w="1476" w:type="dxa"/>
            <w:vAlign w:val="top"/>
          </w:tcPr>
          <w:p>
            <w:pPr>
              <w:ind w:left="277"/>
              <w:spacing w:before="186" w:line="222" w:lineRule="auto"/>
              <w:rPr>
                <w:rFonts w:ascii="FangSong" w:hAnsi="FangSong" w:eastAsia="FangSong" w:cs="FangSong"/>
                <w:sz w:val="24"/>
                <w:szCs w:val="24"/>
              </w:rPr>
            </w:pPr>
            <w:r>
              <w:rPr>
                <w:rFonts w:ascii="FangSong" w:hAnsi="FangSong" w:eastAsia="FangSong" w:cs="FangSong"/>
                <w:sz w:val="24"/>
                <w:szCs w:val="24"/>
                <w:spacing w:val="-6"/>
              </w:rPr>
              <w:t>旦塘水库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2"/>
              <w:spacing w:before="185" w:line="241" w:lineRule="auto"/>
              <w:rPr>
                <w:rFonts w:ascii="FangSong" w:hAnsi="FangSong" w:eastAsia="FangSong" w:cs="FangSong"/>
                <w:sz w:val="24"/>
                <w:szCs w:val="24"/>
              </w:rPr>
            </w:pPr>
            <w:r>
              <w:rPr>
                <w:rFonts w:ascii="FangSong" w:hAnsi="FangSong" w:eastAsia="FangSong" w:cs="FangSong"/>
                <w:sz w:val="24"/>
                <w:szCs w:val="24"/>
                <w:spacing w:val="-6"/>
              </w:rPr>
              <w:t>66</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5" w:line="222" w:lineRule="auto"/>
              <w:rPr>
                <w:rFonts w:ascii="FangSong" w:hAnsi="FangSong" w:eastAsia="FangSong" w:cs="FangSong"/>
                <w:sz w:val="24"/>
                <w:szCs w:val="24"/>
              </w:rPr>
            </w:pPr>
            <w:r>
              <w:rPr>
                <w:rFonts w:ascii="FangSong" w:hAnsi="FangSong" w:eastAsia="FangSong" w:cs="FangSong"/>
                <w:sz w:val="24"/>
                <w:szCs w:val="24"/>
                <w:spacing w:val="-6"/>
              </w:rPr>
              <w:t>栏垅乡</w:t>
            </w:r>
          </w:p>
        </w:tc>
        <w:tc>
          <w:tcPr>
            <w:tcW w:w="1476" w:type="dxa"/>
            <w:vAlign w:val="top"/>
          </w:tcPr>
          <w:p>
            <w:pPr>
              <w:ind w:left="272"/>
              <w:spacing w:before="185" w:line="222" w:lineRule="auto"/>
              <w:rPr>
                <w:rFonts w:ascii="FangSong" w:hAnsi="FangSong" w:eastAsia="FangSong" w:cs="FangSong"/>
                <w:sz w:val="24"/>
                <w:szCs w:val="24"/>
              </w:rPr>
            </w:pPr>
            <w:r>
              <w:rPr>
                <w:rFonts w:ascii="FangSong" w:hAnsi="FangSong" w:eastAsia="FangSong" w:cs="FangSong"/>
                <w:sz w:val="24"/>
                <w:szCs w:val="24"/>
                <w:spacing w:val="-4"/>
              </w:rPr>
              <w:t>石山水库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2"/>
              <w:spacing w:before="186" w:line="241" w:lineRule="auto"/>
              <w:rPr>
                <w:rFonts w:ascii="FangSong" w:hAnsi="FangSong" w:eastAsia="FangSong" w:cs="FangSong"/>
                <w:sz w:val="24"/>
                <w:szCs w:val="24"/>
              </w:rPr>
            </w:pPr>
            <w:r>
              <w:rPr>
                <w:rFonts w:ascii="FangSong" w:hAnsi="FangSong" w:eastAsia="FangSong" w:cs="FangSong"/>
                <w:sz w:val="24"/>
                <w:szCs w:val="24"/>
                <w:spacing w:val="-6"/>
              </w:rPr>
              <w:t>67</w:t>
            </w:r>
          </w:p>
        </w:tc>
        <w:tc>
          <w:tcPr>
            <w:tcW w:w="1054" w:type="dxa"/>
            <w:vAlign w:val="top"/>
          </w:tcPr>
          <w:p>
            <w:pPr>
              <w:ind w:left="305"/>
              <w:spacing w:before="186"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6" w:line="222" w:lineRule="auto"/>
              <w:rPr>
                <w:rFonts w:ascii="FangSong" w:hAnsi="FangSong" w:eastAsia="FangSong" w:cs="FangSong"/>
                <w:sz w:val="24"/>
                <w:szCs w:val="24"/>
              </w:rPr>
            </w:pPr>
            <w:r>
              <w:rPr>
                <w:rFonts w:ascii="FangSong" w:hAnsi="FangSong" w:eastAsia="FangSong" w:cs="FangSong"/>
                <w:sz w:val="24"/>
                <w:szCs w:val="24"/>
                <w:spacing w:val="-6"/>
              </w:rPr>
              <w:t>栏垅乡</w:t>
            </w:r>
          </w:p>
        </w:tc>
        <w:tc>
          <w:tcPr>
            <w:tcW w:w="1476" w:type="dxa"/>
            <w:vAlign w:val="top"/>
          </w:tcPr>
          <w:p>
            <w:pPr>
              <w:ind w:left="154"/>
              <w:spacing w:before="186" w:line="222" w:lineRule="auto"/>
              <w:rPr>
                <w:rFonts w:ascii="FangSong" w:hAnsi="FangSong" w:eastAsia="FangSong" w:cs="FangSong"/>
                <w:sz w:val="24"/>
                <w:szCs w:val="24"/>
              </w:rPr>
            </w:pPr>
            <w:r>
              <w:rPr>
                <w:rFonts w:ascii="FangSong" w:hAnsi="FangSong" w:eastAsia="FangSong" w:cs="FangSong"/>
                <w:sz w:val="24"/>
                <w:szCs w:val="24"/>
                <w:spacing w:val="-4"/>
              </w:rPr>
              <w:t>左公塘水库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2"/>
              <w:spacing w:before="185" w:line="241" w:lineRule="auto"/>
              <w:rPr>
                <w:rFonts w:ascii="FangSong" w:hAnsi="FangSong" w:eastAsia="FangSong" w:cs="FangSong"/>
                <w:sz w:val="24"/>
                <w:szCs w:val="24"/>
              </w:rPr>
            </w:pPr>
            <w:r>
              <w:rPr>
                <w:rFonts w:ascii="FangSong" w:hAnsi="FangSong" w:eastAsia="FangSong" w:cs="FangSong"/>
                <w:sz w:val="24"/>
                <w:szCs w:val="24"/>
                <w:spacing w:val="-6"/>
              </w:rPr>
              <w:t>68</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7"/>
              <w:spacing w:before="185"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76" w:type="dxa"/>
            <w:vAlign w:val="top"/>
          </w:tcPr>
          <w:p>
            <w:pPr>
              <w:ind w:left="153"/>
              <w:spacing w:before="185" w:line="222" w:lineRule="auto"/>
              <w:rPr>
                <w:rFonts w:ascii="FangSong" w:hAnsi="FangSong" w:eastAsia="FangSong" w:cs="FangSong"/>
                <w:sz w:val="24"/>
                <w:szCs w:val="24"/>
              </w:rPr>
            </w:pPr>
            <w:r>
              <w:rPr>
                <w:rFonts w:ascii="FangSong" w:hAnsi="FangSong" w:eastAsia="FangSong" w:cs="FangSong"/>
                <w:sz w:val="24"/>
                <w:szCs w:val="24"/>
                <w:spacing w:val="-4"/>
              </w:rPr>
              <w:t>上湖塘水库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2"/>
              <w:spacing w:before="186" w:line="241" w:lineRule="auto"/>
              <w:rPr>
                <w:rFonts w:ascii="FangSong" w:hAnsi="FangSong" w:eastAsia="FangSong" w:cs="FangSong"/>
                <w:sz w:val="24"/>
                <w:szCs w:val="24"/>
              </w:rPr>
            </w:pPr>
            <w:r>
              <w:rPr>
                <w:rFonts w:ascii="FangSong" w:hAnsi="FangSong" w:eastAsia="FangSong" w:cs="FangSong"/>
                <w:sz w:val="24"/>
                <w:szCs w:val="24"/>
                <w:spacing w:val="-6"/>
              </w:rPr>
              <w:t>69</w:t>
            </w:r>
          </w:p>
        </w:tc>
        <w:tc>
          <w:tcPr>
            <w:tcW w:w="1054" w:type="dxa"/>
            <w:vAlign w:val="top"/>
          </w:tcPr>
          <w:p>
            <w:pPr>
              <w:ind w:left="305"/>
              <w:spacing w:before="186"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6"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6"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7"/>
              <w:spacing w:before="186"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76" w:type="dxa"/>
            <w:vAlign w:val="top"/>
          </w:tcPr>
          <w:p>
            <w:pPr>
              <w:ind w:left="272"/>
              <w:spacing w:before="187" w:line="222" w:lineRule="auto"/>
              <w:rPr>
                <w:rFonts w:ascii="FangSong" w:hAnsi="FangSong" w:eastAsia="FangSong" w:cs="FangSong"/>
                <w:sz w:val="24"/>
                <w:szCs w:val="24"/>
              </w:rPr>
            </w:pPr>
            <w:r>
              <w:rPr>
                <w:rFonts w:ascii="FangSong" w:hAnsi="FangSong" w:eastAsia="FangSong" w:cs="FangSong"/>
                <w:sz w:val="24"/>
                <w:szCs w:val="24"/>
                <w:spacing w:val="-4"/>
              </w:rPr>
              <w:t>金塘水库</w:t>
            </w:r>
          </w:p>
        </w:tc>
        <w:tc>
          <w:tcPr>
            <w:tcW w:w="1442" w:type="dxa"/>
            <w:vAlign w:val="top"/>
          </w:tcPr>
          <w:p>
            <w:pPr>
              <w:ind w:left="195"/>
              <w:spacing w:before="187"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6"/>
              <w:spacing w:before="185" w:line="241" w:lineRule="auto"/>
              <w:rPr>
                <w:rFonts w:ascii="FangSong" w:hAnsi="FangSong" w:eastAsia="FangSong" w:cs="FangSong"/>
                <w:sz w:val="24"/>
                <w:szCs w:val="24"/>
              </w:rPr>
            </w:pPr>
            <w:r>
              <w:rPr>
                <w:rFonts w:ascii="FangSong" w:hAnsi="FangSong" w:eastAsia="FangSong" w:cs="FangSong"/>
                <w:sz w:val="24"/>
                <w:szCs w:val="24"/>
                <w:spacing w:val="-8"/>
              </w:rPr>
              <w:t>70</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7"/>
              <w:spacing w:before="185"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76" w:type="dxa"/>
            <w:vAlign w:val="top"/>
          </w:tcPr>
          <w:p>
            <w:pPr>
              <w:ind w:left="272"/>
              <w:spacing w:before="186" w:line="222" w:lineRule="auto"/>
              <w:rPr>
                <w:rFonts w:ascii="FangSong" w:hAnsi="FangSong" w:eastAsia="FangSong" w:cs="FangSong"/>
                <w:sz w:val="24"/>
                <w:szCs w:val="24"/>
              </w:rPr>
            </w:pPr>
            <w:r>
              <w:rPr>
                <w:rFonts w:ascii="FangSong" w:hAnsi="FangSong" w:eastAsia="FangSong" w:cs="FangSong"/>
                <w:sz w:val="24"/>
                <w:szCs w:val="24"/>
                <w:spacing w:val="-4"/>
              </w:rPr>
              <w:t>和睦水库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6"/>
              <w:spacing w:before="184" w:line="241" w:lineRule="auto"/>
              <w:rPr>
                <w:rFonts w:ascii="FangSong" w:hAnsi="FangSong" w:eastAsia="FangSong" w:cs="FangSong"/>
                <w:sz w:val="24"/>
                <w:szCs w:val="24"/>
              </w:rPr>
            </w:pPr>
            <w:r>
              <w:rPr>
                <w:rFonts w:ascii="FangSong" w:hAnsi="FangSong" w:eastAsia="FangSong" w:cs="FangSong"/>
                <w:sz w:val="24"/>
                <w:szCs w:val="24"/>
                <w:spacing w:val="-8"/>
              </w:rPr>
              <w:t>71</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7"/>
              <w:spacing w:before="184"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76" w:type="dxa"/>
            <w:vAlign w:val="top"/>
          </w:tcPr>
          <w:p>
            <w:pPr>
              <w:ind w:left="272"/>
              <w:spacing w:before="185" w:line="222" w:lineRule="auto"/>
              <w:rPr>
                <w:rFonts w:ascii="FangSong" w:hAnsi="FangSong" w:eastAsia="FangSong" w:cs="FangSong"/>
                <w:sz w:val="24"/>
                <w:szCs w:val="24"/>
              </w:rPr>
            </w:pPr>
            <w:r>
              <w:rPr>
                <w:rFonts w:ascii="FangSong" w:hAnsi="FangSong" w:eastAsia="FangSong" w:cs="FangSong"/>
                <w:sz w:val="24"/>
                <w:szCs w:val="24"/>
                <w:spacing w:val="-4"/>
              </w:rPr>
              <w:t>鸡塘水库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6"/>
              <w:spacing w:before="186" w:line="241" w:lineRule="auto"/>
              <w:rPr>
                <w:rFonts w:ascii="FangSong" w:hAnsi="FangSong" w:eastAsia="FangSong" w:cs="FangSong"/>
                <w:sz w:val="24"/>
                <w:szCs w:val="24"/>
              </w:rPr>
            </w:pPr>
            <w:r>
              <w:rPr>
                <w:rFonts w:ascii="FangSong" w:hAnsi="FangSong" w:eastAsia="FangSong" w:cs="FangSong"/>
                <w:sz w:val="24"/>
                <w:szCs w:val="24"/>
                <w:spacing w:val="-8"/>
              </w:rPr>
              <w:t>72</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7"/>
              <w:spacing w:before="186"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76" w:type="dxa"/>
            <w:vAlign w:val="top"/>
          </w:tcPr>
          <w:p>
            <w:pPr>
              <w:ind w:left="272"/>
              <w:spacing w:before="186" w:line="222" w:lineRule="auto"/>
              <w:rPr>
                <w:rFonts w:ascii="FangSong" w:hAnsi="FangSong" w:eastAsia="FangSong" w:cs="FangSong"/>
                <w:sz w:val="24"/>
                <w:szCs w:val="24"/>
              </w:rPr>
            </w:pPr>
            <w:r>
              <w:rPr>
                <w:rFonts w:ascii="FangSong" w:hAnsi="FangSong" w:eastAsia="FangSong" w:cs="FangSong"/>
                <w:sz w:val="24"/>
                <w:szCs w:val="24"/>
                <w:spacing w:val="-4"/>
              </w:rPr>
              <w:t>和平水库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6"/>
              <w:spacing w:before="185" w:line="241" w:lineRule="auto"/>
              <w:rPr>
                <w:rFonts w:ascii="FangSong" w:hAnsi="FangSong" w:eastAsia="FangSong" w:cs="FangSong"/>
                <w:sz w:val="24"/>
                <w:szCs w:val="24"/>
              </w:rPr>
            </w:pPr>
            <w:r>
              <w:rPr>
                <w:rFonts w:ascii="FangSong" w:hAnsi="FangSong" w:eastAsia="FangSong" w:cs="FangSong"/>
                <w:sz w:val="24"/>
                <w:szCs w:val="24"/>
                <w:spacing w:val="-8"/>
              </w:rPr>
              <w:t>73</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7"/>
              <w:spacing w:before="185"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76" w:type="dxa"/>
            <w:vAlign w:val="top"/>
          </w:tcPr>
          <w:p>
            <w:pPr>
              <w:ind w:left="157"/>
              <w:spacing w:before="185" w:line="222" w:lineRule="auto"/>
              <w:rPr>
                <w:rFonts w:ascii="FangSong" w:hAnsi="FangSong" w:eastAsia="FangSong" w:cs="FangSong"/>
                <w:sz w:val="24"/>
                <w:szCs w:val="24"/>
              </w:rPr>
            </w:pPr>
            <w:r>
              <w:rPr>
                <w:rFonts w:ascii="FangSong" w:hAnsi="FangSong" w:eastAsia="FangSong" w:cs="FangSong"/>
                <w:sz w:val="24"/>
                <w:szCs w:val="24"/>
                <w:spacing w:val="-5"/>
              </w:rPr>
              <w:t>李子冲水库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10" w:hRule="atLeast"/>
        </w:trPr>
        <w:tc>
          <w:tcPr>
            <w:tcW w:w="871" w:type="dxa"/>
            <w:vAlign w:val="top"/>
          </w:tcPr>
          <w:p>
            <w:pPr>
              <w:ind w:left="326"/>
              <w:spacing w:before="186" w:line="241" w:lineRule="auto"/>
              <w:rPr>
                <w:rFonts w:ascii="FangSong" w:hAnsi="FangSong" w:eastAsia="FangSong" w:cs="FangSong"/>
                <w:sz w:val="24"/>
                <w:szCs w:val="24"/>
              </w:rPr>
            </w:pPr>
            <w:r>
              <w:rPr>
                <w:rFonts w:ascii="FangSong" w:hAnsi="FangSong" w:eastAsia="FangSong" w:cs="FangSong"/>
                <w:sz w:val="24"/>
                <w:szCs w:val="24"/>
                <w:spacing w:val="-8"/>
              </w:rPr>
              <w:t>74</w:t>
            </w:r>
          </w:p>
        </w:tc>
        <w:tc>
          <w:tcPr>
            <w:tcW w:w="1054" w:type="dxa"/>
            <w:vAlign w:val="top"/>
          </w:tcPr>
          <w:p>
            <w:pPr>
              <w:ind w:left="305"/>
              <w:spacing w:before="186"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6"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6"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7"/>
              <w:spacing w:before="186"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76" w:type="dxa"/>
            <w:vAlign w:val="top"/>
          </w:tcPr>
          <w:p>
            <w:pPr>
              <w:ind w:left="276"/>
              <w:spacing w:before="187" w:line="222" w:lineRule="auto"/>
              <w:rPr>
                <w:rFonts w:ascii="FangSong" w:hAnsi="FangSong" w:eastAsia="FangSong" w:cs="FangSong"/>
                <w:sz w:val="24"/>
                <w:szCs w:val="24"/>
              </w:rPr>
            </w:pPr>
            <w:r>
              <w:rPr>
                <w:rFonts w:ascii="FangSong" w:hAnsi="FangSong" w:eastAsia="FangSong" w:cs="FangSong"/>
                <w:sz w:val="24"/>
                <w:szCs w:val="24"/>
                <w:spacing w:val="-6"/>
              </w:rPr>
              <w:t>年冲水库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spacing w:line="151" w:lineRule="exact"/>
        <w:rPr>
          <w:rFonts w:ascii="Arial"/>
          <w:sz w:val="13"/>
        </w:rPr>
      </w:pPr>
      <w:r/>
    </w:p>
    <w:p>
      <w:pPr>
        <w:spacing w:line="151" w:lineRule="exact"/>
        <w:sectPr>
          <w:headerReference w:type="default" r:id="rId102"/>
          <w:footerReference w:type="default" r:id="rId105"/>
          <w:pgSz w:w="11905" w:h="16839"/>
          <w:pgMar w:top="1383" w:right="1693" w:bottom="1280" w:left="1588" w:header="978" w:footer="1022" w:gutter="0"/>
        </w:sectPr>
        <w:rPr>
          <w:rFonts w:ascii="Arial" w:hAnsi="Arial" w:eastAsia="Arial" w:cs="Arial"/>
          <w:sz w:val="13"/>
          <w:szCs w:val="13"/>
        </w:rPr>
      </w:pPr>
    </w:p>
    <w:p>
      <w:pPr>
        <w:spacing w:before="19"/>
        <w:rPr/>
      </w:pPr>
      <w:r/>
    </w:p>
    <w:p>
      <w:pPr>
        <w:spacing w:before="19"/>
        <w:rPr/>
      </w:pPr>
      <w:r/>
    </w:p>
    <w:p>
      <w:pPr>
        <w:spacing w:before="19"/>
        <w:rPr/>
      </w:pPr>
      <w:r/>
    </w:p>
    <w:p>
      <w:pPr>
        <w:spacing w:before="18"/>
        <w:rPr/>
      </w:pPr>
      <w:r/>
    </w:p>
    <w:p>
      <w:pPr>
        <w:spacing w:before="18"/>
        <w:rPr/>
      </w:pPr>
      <w:r/>
    </w:p>
    <w:tbl>
      <w:tblPr>
        <w:tblStyle w:val="TableNormal"/>
        <w:tblW w:w="86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2"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40"/>
              <w:spacing w:before="224" w:line="202" w:lineRule="auto"/>
              <w:rPr>
                <w:rFonts w:ascii="FangSong" w:hAnsi="FangSong" w:eastAsia="FangSong" w:cs="FangSong"/>
                <w:sz w:val="24"/>
                <w:szCs w:val="24"/>
              </w:rPr>
            </w:pPr>
            <w:r>
              <w:rPr>
                <w:rFonts w:ascii="FangSong" w:hAnsi="FangSong" w:eastAsia="FangSong" w:cs="FangSong"/>
                <w:sz w:val="24"/>
                <w:szCs w:val="24"/>
                <w:b/>
                <w:bCs/>
                <w:spacing w:val="36"/>
              </w:rPr>
              <w:t>备注</w:t>
            </w:r>
          </w:p>
        </w:tc>
      </w:tr>
      <w:tr>
        <w:trPr>
          <w:trHeight w:val="607" w:hRule="atLeast"/>
        </w:trPr>
        <w:tc>
          <w:tcPr>
            <w:tcW w:w="871" w:type="dxa"/>
            <w:vAlign w:val="top"/>
          </w:tcPr>
          <w:p>
            <w:pPr>
              <w:ind w:left="326"/>
              <w:spacing w:before="180" w:line="241" w:lineRule="auto"/>
              <w:rPr>
                <w:rFonts w:ascii="FangSong" w:hAnsi="FangSong" w:eastAsia="FangSong" w:cs="FangSong"/>
                <w:sz w:val="24"/>
                <w:szCs w:val="24"/>
              </w:rPr>
            </w:pPr>
            <w:r>
              <w:rPr>
                <w:rFonts w:ascii="FangSong" w:hAnsi="FangSong" w:eastAsia="FangSong" w:cs="FangSong"/>
                <w:sz w:val="24"/>
                <w:szCs w:val="24"/>
                <w:spacing w:val="-8"/>
              </w:rPr>
              <w:t>75</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7"/>
              <w:spacing w:before="180" w:line="223" w:lineRule="auto"/>
              <w:rPr>
                <w:rFonts w:ascii="FangSong" w:hAnsi="FangSong" w:eastAsia="FangSong" w:cs="FangSong"/>
                <w:sz w:val="24"/>
                <w:szCs w:val="24"/>
              </w:rPr>
            </w:pPr>
            <w:r>
              <w:rPr>
                <w:rFonts w:ascii="FangSong" w:hAnsi="FangSong" w:eastAsia="FangSong" w:cs="FangSong"/>
                <w:sz w:val="24"/>
                <w:szCs w:val="24"/>
                <w:spacing w:val="-15"/>
              </w:rPr>
              <w:t>曲兰镇</w:t>
            </w:r>
          </w:p>
        </w:tc>
        <w:tc>
          <w:tcPr>
            <w:tcW w:w="1476" w:type="dxa"/>
            <w:vAlign w:val="top"/>
          </w:tcPr>
          <w:p>
            <w:pPr>
              <w:ind w:left="277"/>
              <w:spacing w:before="181" w:line="222" w:lineRule="auto"/>
              <w:rPr>
                <w:rFonts w:ascii="FangSong" w:hAnsi="FangSong" w:eastAsia="FangSong" w:cs="FangSong"/>
                <w:sz w:val="24"/>
                <w:szCs w:val="24"/>
              </w:rPr>
            </w:pPr>
            <w:r>
              <w:rPr>
                <w:rFonts w:ascii="FangSong" w:hAnsi="FangSong" w:eastAsia="FangSong" w:cs="FangSong"/>
                <w:sz w:val="24"/>
                <w:szCs w:val="24"/>
                <w:spacing w:val="-6"/>
              </w:rPr>
              <w:t>全塘水库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6"/>
              <w:spacing w:before="180" w:line="241" w:lineRule="auto"/>
              <w:rPr>
                <w:rFonts w:ascii="FangSong" w:hAnsi="FangSong" w:eastAsia="FangSong" w:cs="FangSong"/>
                <w:sz w:val="24"/>
                <w:szCs w:val="24"/>
              </w:rPr>
            </w:pPr>
            <w:r>
              <w:rPr>
                <w:rFonts w:ascii="FangSong" w:hAnsi="FangSong" w:eastAsia="FangSong" w:cs="FangSong"/>
                <w:sz w:val="24"/>
                <w:szCs w:val="24"/>
                <w:spacing w:val="-8"/>
              </w:rPr>
              <w:t>76</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0"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156"/>
              <w:spacing w:before="181" w:line="222" w:lineRule="auto"/>
              <w:rPr>
                <w:rFonts w:ascii="FangSong" w:hAnsi="FangSong" w:eastAsia="FangSong" w:cs="FangSong"/>
                <w:sz w:val="24"/>
                <w:szCs w:val="24"/>
              </w:rPr>
            </w:pPr>
            <w:r>
              <w:rPr>
                <w:rFonts w:ascii="FangSong" w:hAnsi="FangSong" w:eastAsia="FangSong" w:cs="FangSong"/>
                <w:sz w:val="24"/>
                <w:szCs w:val="24"/>
                <w:spacing w:val="-5"/>
              </w:rPr>
              <w:t>七步湾水库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6"/>
              <w:spacing w:before="182" w:line="241" w:lineRule="auto"/>
              <w:rPr>
                <w:rFonts w:ascii="FangSong" w:hAnsi="FangSong" w:eastAsia="FangSong" w:cs="FangSong"/>
                <w:sz w:val="24"/>
                <w:szCs w:val="24"/>
              </w:rPr>
            </w:pPr>
            <w:r>
              <w:rPr>
                <w:rFonts w:ascii="FangSong" w:hAnsi="FangSong" w:eastAsia="FangSong" w:cs="FangSong"/>
                <w:sz w:val="24"/>
                <w:szCs w:val="24"/>
                <w:spacing w:val="-8"/>
              </w:rPr>
              <w:t>77</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2"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154"/>
              <w:spacing w:before="182" w:line="222" w:lineRule="auto"/>
              <w:rPr>
                <w:rFonts w:ascii="FangSong" w:hAnsi="FangSong" w:eastAsia="FangSong" w:cs="FangSong"/>
                <w:sz w:val="24"/>
                <w:szCs w:val="24"/>
              </w:rPr>
            </w:pPr>
            <w:r>
              <w:rPr>
                <w:rFonts w:ascii="FangSong" w:hAnsi="FangSong" w:eastAsia="FangSong" w:cs="FangSong"/>
                <w:sz w:val="24"/>
                <w:szCs w:val="24"/>
                <w:spacing w:val="-4"/>
              </w:rPr>
              <w:t>王家岭水库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6"/>
              <w:spacing w:before="181" w:line="241" w:lineRule="auto"/>
              <w:rPr>
                <w:rFonts w:ascii="FangSong" w:hAnsi="FangSong" w:eastAsia="FangSong" w:cs="FangSong"/>
                <w:sz w:val="24"/>
                <w:szCs w:val="24"/>
              </w:rPr>
            </w:pPr>
            <w:r>
              <w:rPr>
                <w:rFonts w:ascii="FangSong" w:hAnsi="FangSong" w:eastAsia="FangSong" w:cs="FangSong"/>
                <w:sz w:val="24"/>
                <w:szCs w:val="24"/>
                <w:spacing w:val="-8"/>
              </w:rPr>
              <w:t>78</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1"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277"/>
              <w:spacing w:before="181" w:line="222" w:lineRule="auto"/>
              <w:rPr>
                <w:rFonts w:ascii="FangSong" w:hAnsi="FangSong" w:eastAsia="FangSong" w:cs="FangSong"/>
                <w:sz w:val="24"/>
                <w:szCs w:val="24"/>
              </w:rPr>
            </w:pPr>
            <w:r>
              <w:rPr>
                <w:rFonts w:ascii="FangSong" w:hAnsi="FangSong" w:eastAsia="FangSong" w:cs="FangSong"/>
                <w:sz w:val="24"/>
                <w:szCs w:val="24"/>
                <w:spacing w:val="-6"/>
              </w:rPr>
              <w:t>兴隆水库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26"/>
              <w:spacing w:before="182" w:line="241" w:lineRule="auto"/>
              <w:rPr>
                <w:rFonts w:ascii="FangSong" w:hAnsi="FangSong" w:eastAsia="FangSong" w:cs="FangSong"/>
                <w:sz w:val="24"/>
                <w:szCs w:val="24"/>
              </w:rPr>
            </w:pPr>
            <w:r>
              <w:rPr>
                <w:rFonts w:ascii="FangSong" w:hAnsi="FangSong" w:eastAsia="FangSong" w:cs="FangSong"/>
                <w:sz w:val="24"/>
                <w:szCs w:val="24"/>
                <w:spacing w:val="-8"/>
              </w:rPr>
              <w:t>79</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2"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154"/>
              <w:spacing w:before="182" w:line="222" w:lineRule="auto"/>
              <w:rPr>
                <w:rFonts w:ascii="FangSong" w:hAnsi="FangSong" w:eastAsia="FangSong" w:cs="FangSong"/>
                <w:sz w:val="24"/>
                <w:szCs w:val="24"/>
              </w:rPr>
            </w:pPr>
            <w:r>
              <w:rPr>
                <w:rFonts w:ascii="FangSong" w:hAnsi="FangSong" w:eastAsia="FangSong" w:cs="FangSong"/>
                <w:sz w:val="24"/>
                <w:szCs w:val="24"/>
                <w:spacing w:val="-4"/>
              </w:rPr>
              <w:t>大林塘水库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21"/>
              <w:spacing w:before="182" w:line="241" w:lineRule="auto"/>
              <w:rPr>
                <w:rFonts w:ascii="FangSong" w:hAnsi="FangSong" w:eastAsia="FangSong" w:cs="FangSong"/>
                <w:sz w:val="24"/>
                <w:szCs w:val="24"/>
              </w:rPr>
            </w:pPr>
            <w:r>
              <w:rPr>
                <w:rFonts w:ascii="FangSong" w:hAnsi="FangSong" w:eastAsia="FangSong" w:cs="FangSong"/>
                <w:sz w:val="24"/>
                <w:szCs w:val="24"/>
                <w:spacing w:val="-5"/>
              </w:rPr>
              <w:t>80</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2"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276"/>
              <w:spacing w:before="182" w:line="222" w:lineRule="auto"/>
              <w:rPr>
                <w:rFonts w:ascii="FangSong" w:hAnsi="FangSong" w:eastAsia="FangSong" w:cs="FangSong"/>
                <w:sz w:val="24"/>
                <w:szCs w:val="24"/>
              </w:rPr>
            </w:pPr>
            <w:r>
              <w:rPr>
                <w:rFonts w:ascii="FangSong" w:hAnsi="FangSong" w:eastAsia="FangSong" w:cs="FangSong"/>
                <w:sz w:val="24"/>
                <w:szCs w:val="24"/>
                <w:spacing w:val="-6"/>
              </w:rPr>
              <w:t>心田水库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4" w:line="241" w:lineRule="auto"/>
              <w:rPr>
                <w:rFonts w:ascii="FangSong" w:hAnsi="FangSong" w:eastAsia="FangSong" w:cs="FangSong"/>
                <w:sz w:val="24"/>
                <w:szCs w:val="24"/>
              </w:rPr>
            </w:pPr>
            <w:r>
              <w:rPr>
                <w:rFonts w:ascii="FangSong" w:hAnsi="FangSong" w:eastAsia="FangSong" w:cs="FangSong"/>
                <w:sz w:val="24"/>
                <w:szCs w:val="24"/>
                <w:spacing w:val="-5"/>
              </w:rPr>
              <w:t>81</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4"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150"/>
              <w:spacing w:before="185" w:line="222" w:lineRule="auto"/>
              <w:rPr>
                <w:rFonts w:ascii="FangSong" w:hAnsi="FangSong" w:eastAsia="FangSong" w:cs="FangSong"/>
                <w:sz w:val="24"/>
                <w:szCs w:val="24"/>
              </w:rPr>
            </w:pPr>
            <w:r>
              <w:rPr>
                <w:rFonts w:ascii="FangSong" w:hAnsi="FangSong" w:eastAsia="FangSong" w:cs="FangSong"/>
                <w:sz w:val="24"/>
                <w:szCs w:val="24"/>
                <w:spacing w:val="-3"/>
              </w:rPr>
              <w:t>叔子塘水库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3" w:line="241" w:lineRule="auto"/>
              <w:rPr>
                <w:rFonts w:ascii="FangSong" w:hAnsi="FangSong" w:eastAsia="FangSong" w:cs="FangSong"/>
                <w:sz w:val="24"/>
                <w:szCs w:val="24"/>
              </w:rPr>
            </w:pPr>
            <w:r>
              <w:rPr>
                <w:rFonts w:ascii="FangSong" w:hAnsi="FangSong" w:eastAsia="FangSong" w:cs="FangSong"/>
                <w:sz w:val="24"/>
                <w:szCs w:val="24"/>
                <w:spacing w:val="-5"/>
              </w:rPr>
              <w:t>82</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3"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286"/>
              <w:spacing w:before="184" w:line="222" w:lineRule="auto"/>
              <w:rPr>
                <w:rFonts w:ascii="FangSong" w:hAnsi="FangSong" w:eastAsia="FangSong" w:cs="FangSong"/>
                <w:sz w:val="24"/>
                <w:szCs w:val="24"/>
              </w:rPr>
            </w:pPr>
            <w:r>
              <w:rPr>
                <w:rFonts w:ascii="FangSong" w:hAnsi="FangSong" w:eastAsia="FangSong" w:cs="FangSong"/>
                <w:sz w:val="24"/>
                <w:szCs w:val="24"/>
                <w:spacing w:val="-8"/>
              </w:rPr>
              <w:t>阳梅水库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2" w:line="241" w:lineRule="auto"/>
              <w:rPr>
                <w:rFonts w:ascii="FangSong" w:hAnsi="FangSong" w:eastAsia="FangSong" w:cs="FangSong"/>
                <w:sz w:val="24"/>
                <w:szCs w:val="24"/>
              </w:rPr>
            </w:pPr>
            <w:r>
              <w:rPr>
                <w:rFonts w:ascii="FangSong" w:hAnsi="FangSong" w:eastAsia="FangSong" w:cs="FangSong"/>
                <w:sz w:val="24"/>
                <w:szCs w:val="24"/>
                <w:spacing w:val="-5"/>
              </w:rPr>
              <w:t>83</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2"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286"/>
              <w:spacing w:before="183" w:line="222" w:lineRule="auto"/>
              <w:rPr>
                <w:rFonts w:ascii="FangSong" w:hAnsi="FangSong" w:eastAsia="FangSong" w:cs="FangSong"/>
                <w:sz w:val="24"/>
                <w:szCs w:val="24"/>
              </w:rPr>
            </w:pPr>
            <w:r>
              <w:rPr>
                <w:rFonts w:ascii="FangSong" w:hAnsi="FangSong" w:eastAsia="FangSong" w:cs="FangSong"/>
                <w:sz w:val="24"/>
                <w:szCs w:val="24"/>
                <w:spacing w:val="-8"/>
              </w:rPr>
              <w:t>阳关水库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4" w:line="241" w:lineRule="auto"/>
              <w:rPr>
                <w:rFonts w:ascii="FangSong" w:hAnsi="FangSong" w:eastAsia="FangSong" w:cs="FangSong"/>
                <w:sz w:val="24"/>
                <w:szCs w:val="24"/>
              </w:rPr>
            </w:pPr>
            <w:r>
              <w:rPr>
                <w:rFonts w:ascii="FangSong" w:hAnsi="FangSong" w:eastAsia="FangSong" w:cs="FangSong"/>
                <w:sz w:val="24"/>
                <w:szCs w:val="24"/>
                <w:spacing w:val="-5"/>
              </w:rPr>
              <w:t>84</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4"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272"/>
              <w:spacing w:before="184" w:line="222" w:lineRule="auto"/>
              <w:rPr>
                <w:rFonts w:ascii="FangSong" w:hAnsi="FangSong" w:eastAsia="FangSong" w:cs="FangSong"/>
                <w:sz w:val="24"/>
                <w:szCs w:val="24"/>
              </w:rPr>
            </w:pPr>
            <w:r>
              <w:rPr>
                <w:rFonts w:ascii="FangSong" w:hAnsi="FangSong" w:eastAsia="FangSong" w:cs="FangSong"/>
                <w:sz w:val="24"/>
                <w:szCs w:val="24"/>
                <w:spacing w:val="-4"/>
              </w:rPr>
              <w:t>石冲水库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3" w:line="241" w:lineRule="auto"/>
              <w:rPr>
                <w:rFonts w:ascii="FangSong" w:hAnsi="FangSong" w:eastAsia="FangSong" w:cs="FangSong"/>
                <w:sz w:val="24"/>
                <w:szCs w:val="24"/>
              </w:rPr>
            </w:pPr>
            <w:r>
              <w:rPr>
                <w:rFonts w:ascii="FangSong" w:hAnsi="FangSong" w:eastAsia="FangSong" w:cs="FangSong"/>
                <w:sz w:val="24"/>
                <w:szCs w:val="24"/>
                <w:spacing w:val="-5"/>
              </w:rPr>
              <w:t>85</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3"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5"/>
              </w:rPr>
              <w:t>刘家水库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4" w:line="241" w:lineRule="auto"/>
              <w:rPr>
                <w:rFonts w:ascii="FangSong" w:hAnsi="FangSong" w:eastAsia="FangSong" w:cs="FangSong"/>
                <w:sz w:val="24"/>
                <w:szCs w:val="24"/>
              </w:rPr>
            </w:pPr>
            <w:r>
              <w:rPr>
                <w:rFonts w:ascii="FangSong" w:hAnsi="FangSong" w:eastAsia="FangSong" w:cs="FangSong"/>
                <w:sz w:val="24"/>
                <w:szCs w:val="24"/>
                <w:spacing w:val="-5"/>
              </w:rPr>
              <w:t>86</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4" w:line="223" w:lineRule="auto"/>
              <w:rPr>
                <w:rFonts w:ascii="FangSong" w:hAnsi="FangSong" w:eastAsia="FangSong" w:cs="FangSong"/>
                <w:sz w:val="24"/>
                <w:szCs w:val="24"/>
              </w:rPr>
            </w:pPr>
            <w:r>
              <w:rPr>
                <w:rFonts w:ascii="FangSong" w:hAnsi="FangSong" w:eastAsia="FangSong" w:cs="FangSong"/>
                <w:sz w:val="24"/>
                <w:szCs w:val="24"/>
                <w:spacing w:val="-8"/>
              </w:rPr>
              <w:t>三湖镇</w:t>
            </w:r>
          </w:p>
        </w:tc>
        <w:tc>
          <w:tcPr>
            <w:tcW w:w="1476" w:type="dxa"/>
            <w:vAlign w:val="top"/>
          </w:tcPr>
          <w:p>
            <w:pPr>
              <w:ind w:left="278"/>
              <w:spacing w:before="185" w:line="222" w:lineRule="auto"/>
              <w:rPr>
                <w:rFonts w:ascii="FangSong" w:hAnsi="FangSong" w:eastAsia="FangSong" w:cs="FangSong"/>
                <w:sz w:val="24"/>
                <w:szCs w:val="24"/>
              </w:rPr>
            </w:pPr>
            <w:r>
              <w:rPr>
                <w:rFonts w:ascii="FangSong" w:hAnsi="FangSong" w:eastAsia="FangSong" w:cs="FangSong"/>
                <w:sz w:val="24"/>
                <w:szCs w:val="24"/>
                <w:spacing w:val="-6"/>
              </w:rPr>
              <w:t>千步水库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3" w:line="241" w:lineRule="auto"/>
              <w:rPr>
                <w:rFonts w:ascii="FangSong" w:hAnsi="FangSong" w:eastAsia="FangSong" w:cs="FangSong"/>
                <w:sz w:val="24"/>
                <w:szCs w:val="24"/>
              </w:rPr>
            </w:pPr>
            <w:r>
              <w:rPr>
                <w:rFonts w:ascii="FangSong" w:hAnsi="FangSong" w:eastAsia="FangSong" w:cs="FangSong"/>
                <w:sz w:val="24"/>
                <w:szCs w:val="24"/>
                <w:spacing w:val="-5"/>
              </w:rPr>
              <w:t>87</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2" w:lineRule="auto"/>
              <w:rPr>
                <w:rFonts w:ascii="FangSong" w:hAnsi="FangSong" w:eastAsia="FangSong" w:cs="FangSong"/>
                <w:sz w:val="24"/>
                <w:szCs w:val="24"/>
              </w:rPr>
            </w:pPr>
            <w:r>
              <w:rPr>
                <w:rFonts w:ascii="FangSong" w:hAnsi="FangSong" w:eastAsia="FangSong" w:cs="FangSong"/>
                <w:sz w:val="24"/>
                <w:szCs w:val="24"/>
                <w:spacing w:val="-6"/>
              </w:rPr>
              <w:t>杉桥镇</w:t>
            </w:r>
          </w:p>
        </w:tc>
        <w:tc>
          <w:tcPr>
            <w:tcW w:w="1476" w:type="dxa"/>
            <w:vAlign w:val="top"/>
          </w:tcPr>
          <w:p>
            <w:pPr>
              <w:ind w:left="272"/>
              <w:spacing w:before="184" w:line="222" w:lineRule="auto"/>
              <w:rPr>
                <w:rFonts w:ascii="FangSong" w:hAnsi="FangSong" w:eastAsia="FangSong" w:cs="FangSong"/>
                <w:sz w:val="24"/>
                <w:szCs w:val="24"/>
              </w:rPr>
            </w:pPr>
            <w:r>
              <w:rPr>
                <w:rFonts w:ascii="FangSong" w:hAnsi="FangSong" w:eastAsia="FangSong" w:cs="FangSong"/>
                <w:sz w:val="24"/>
                <w:szCs w:val="24"/>
                <w:spacing w:val="-4"/>
              </w:rPr>
              <w:t>鸡塘水库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2" w:line="241" w:lineRule="auto"/>
              <w:rPr>
                <w:rFonts w:ascii="FangSong" w:hAnsi="FangSong" w:eastAsia="FangSong" w:cs="FangSong"/>
                <w:sz w:val="24"/>
                <w:szCs w:val="24"/>
              </w:rPr>
            </w:pPr>
            <w:r>
              <w:rPr>
                <w:rFonts w:ascii="FangSong" w:hAnsi="FangSong" w:eastAsia="FangSong" w:cs="FangSong"/>
                <w:sz w:val="24"/>
                <w:szCs w:val="24"/>
                <w:spacing w:val="-5"/>
              </w:rPr>
              <w:t>88</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2" w:lineRule="auto"/>
              <w:rPr>
                <w:rFonts w:ascii="FangSong" w:hAnsi="FangSong" w:eastAsia="FangSong" w:cs="FangSong"/>
                <w:sz w:val="24"/>
                <w:szCs w:val="24"/>
              </w:rPr>
            </w:pPr>
            <w:r>
              <w:rPr>
                <w:rFonts w:ascii="FangSong" w:hAnsi="FangSong" w:eastAsia="FangSong" w:cs="FangSong"/>
                <w:sz w:val="24"/>
                <w:szCs w:val="24"/>
                <w:spacing w:val="-6"/>
              </w:rPr>
              <w:t>石市镇</w:t>
            </w:r>
          </w:p>
        </w:tc>
        <w:tc>
          <w:tcPr>
            <w:tcW w:w="1476" w:type="dxa"/>
            <w:vAlign w:val="top"/>
          </w:tcPr>
          <w:p>
            <w:pPr>
              <w:ind w:left="180"/>
              <w:spacing w:before="182" w:line="221" w:lineRule="auto"/>
              <w:rPr>
                <w:rFonts w:ascii="FangSong" w:hAnsi="FangSong" w:eastAsia="FangSong" w:cs="FangSong"/>
                <w:sz w:val="24"/>
                <w:szCs w:val="24"/>
              </w:rPr>
            </w:pPr>
            <w:r>
              <w:rPr>
                <w:rFonts w:ascii="FangSong" w:hAnsi="FangSong" w:eastAsia="FangSong" w:cs="FangSong"/>
                <w:sz w:val="24"/>
                <w:szCs w:val="24"/>
                <w:spacing w:val="-9"/>
              </w:rPr>
              <w:t>同古塘水库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4" w:line="241" w:lineRule="auto"/>
              <w:rPr>
                <w:rFonts w:ascii="FangSong" w:hAnsi="FangSong" w:eastAsia="FangSong" w:cs="FangSong"/>
                <w:sz w:val="24"/>
                <w:szCs w:val="24"/>
              </w:rPr>
            </w:pPr>
            <w:r>
              <w:rPr>
                <w:rFonts w:ascii="FangSong" w:hAnsi="FangSong" w:eastAsia="FangSong" w:cs="FangSong"/>
                <w:sz w:val="24"/>
                <w:szCs w:val="24"/>
                <w:spacing w:val="-5"/>
              </w:rPr>
              <w:t>89</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2" w:lineRule="auto"/>
              <w:rPr>
                <w:rFonts w:ascii="FangSong" w:hAnsi="FangSong" w:eastAsia="FangSong" w:cs="FangSong"/>
                <w:sz w:val="24"/>
                <w:szCs w:val="24"/>
              </w:rPr>
            </w:pPr>
            <w:r>
              <w:rPr>
                <w:rFonts w:ascii="FangSong" w:hAnsi="FangSong" w:eastAsia="FangSong" w:cs="FangSong"/>
                <w:sz w:val="24"/>
                <w:szCs w:val="24"/>
                <w:spacing w:val="-6"/>
              </w:rPr>
              <w:t>石市镇</w:t>
            </w:r>
          </w:p>
        </w:tc>
        <w:tc>
          <w:tcPr>
            <w:tcW w:w="1476" w:type="dxa"/>
            <w:vAlign w:val="top"/>
          </w:tcPr>
          <w:p>
            <w:pPr>
              <w:ind w:left="279"/>
              <w:spacing w:before="184" w:line="222" w:lineRule="auto"/>
              <w:rPr>
                <w:rFonts w:ascii="FangSong" w:hAnsi="FangSong" w:eastAsia="FangSong" w:cs="FangSong"/>
                <w:sz w:val="24"/>
                <w:szCs w:val="24"/>
              </w:rPr>
            </w:pPr>
            <w:r>
              <w:rPr>
                <w:rFonts w:ascii="FangSong" w:hAnsi="FangSong" w:eastAsia="FangSong" w:cs="FangSong"/>
                <w:sz w:val="24"/>
                <w:szCs w:val="24"/>
                <w:spacing w:val="-6"/>
              </w:rPr>
              <w:t>高岭水库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3" w:line="241" w:lineRule="auto"/>
              <w:rPr>
                <w:rFonts w:ascii="FangSong" w:hAnsi="FangSong" w:eastAsia="FangSong" w:cs="FangSong"/>
                <w:sz w:val="24"/>
                <w:szCs w:val="24"/>
              </w:rPr>
            </w:pPr>
            <w:r>
              <w:rPr>
                <w:rFonts w:ascii="FangSong" w:hAnsi="FangSong" w:eastAsia="FangSong" w:cs="FangSong"/>
                <w:sz w:val="24"/>
                <w:szCs w:val="24"/>
                <w:spacing w:val="-5"/>
              </w:rPr>
              <w:t>90</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2" w:lineRule="auto"/>
              <w:rPr>
                <w:rFonts w:ascii="FangSong" w:hAnsi="FangSong" w:eastAsia="FangSong" w:cs="FangSong"/>
                <w:sz w:val="24"/>
                <w:szCs w:val="24"/>
              </w:rPr>
            </w:pPr>
            <w:r>
              <w:rPr>
                <w:rFonts w:ascii="FangSong" w:hAnsi="FangSong" w:eastAsia="FangSong" w:cs="FangSong"/>
                <w:sz w:val="24"/>
                <w:szCs w:val="24"/>
                <w:spacing w:val="-6"/>
              </w:rPr>
              <w:t>石市镇</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4"/>
              </w:rPr>
              <w:t>川塘水库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4" w:line="241" w:lineRule="auto"/>
              <w:rPr>
                <w:rFonts w:ascii="FangSong" w:hAnsi="FangSong" w:eastAsia="FangSong" w:cs="FangSong"/>
                <w:sz w:val="24"/>
                <w:szCs w:val="24"/>
              </w:rPr>
            </w:pPr>
            <w:r>
              <w:rPr>
                <w:rFonts w:ascii="FangSong" w:hAnsi="FangSong" w:eastAsia="FangSong" w:cs="FangSong"/>
                <w:sz w:val="24"/>
                <w:szCs w:val="24"/>
                <w:spacing w:val="-5"/>
              </w:rPr>
              <w:t>91</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2" w:lineRule="auto"/>
              <w:rPr>
                <w:rFonts w:ascii="FangSong" w:hAnsi="FangSong" w:eastAsia="FangSong" w:cs="FangSong"/>
                <w:sz w:val="24"/>
                <w:szCs w:val="24"/>
              </w:rPr>
            </w:pPr>
            <w:r>
              <w:rPr>
                <w:rFonts w:ascii="FangSong" w:hAnsi="FangSong" w:eastAsia="FangSong" w:cs="FangSong"/>
                <w:sz w:val="24"/>
                <w:szCs w:val="24"/>
                <w:spacing w:val="-6"/>
              </w:rPr>
              <w:t>石市镇</w:t>
            </w:r>
          </w:p>
        </w:tc>
        <w:tc>
          <w:tcPr>
            <w:tcW w:w="1476" w:type="dxa"/>
            <w:vAlign w:val="top"/>
          </w:tcPr>
          <w:p>
            <w:pPr>
              <w:ind w:left="271"/>
              <w:spacing w:before="184" w:line="222" w:lineRule="auto"/>
              <w:rPr>
                <w:rFonts w:ascii="FangSong" w:hAnsi="FangSong" w:eastAsia="FangSong" w:cs="FangSong"/>
                <w:sz w:val="24"/>
                <w:szCs w:val="24"/>
              </w:rPr>
            </w:pPr>
            <w:r>
              <w:rPr>
                <w:rFonts w:ascii="FangSong" w:hAnsi="FangSong" w:eastAsia="FangSong" w:cs="FangSong"/>
                <w:sz w:val="24"/>
                <w:szCs w:val="24"/>
                <w:spacing w:val="-4"/>
              </w:rPr>
              <w:t>梅树水库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321"/>
              <w:spacing w:before="183" w:line="241" w:lineRule="auto"/>
              <w:rPr>
                <w:rFonts w:ascii="FangSong" w:hAnsi="FangSong" w:eastAsia="FangSong" w:cs="FangSong"/>
                <w:sz w:val="24"/>
                <w:szCs w:val="24"/>
              </w:rPr>
            </w:pPr>
            <w:r>
              <w:rPr>
                <w:rFonts w:ascii="FangSong" w:hAnsi="FangSong" w:eastAsia="FangSong" w:cs="FangSong"/>
                <w:sz w:val="24"/>
                <w:szCs w:val="24"/>
                <w:spacing w:val="-5"/>
              </w:rPr>
              <w:t>92</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3"/>
              <w:spacing w:before="183"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76" w:type="dxa"/>
            <w:vAlign w:val="top"/>
          </w:tcPr>
          <w:p>
            <w:pPr>
              <w:ind w:left="165"/>
              <w:spacing w:before="182" w:line="222" w:lineRule="auto"/>
              <w:rPr>
                <w:rFonts w:ascii="FangSong" w:hAnsi="FangSong" w:eastAsia="FangSong" w:cs="FangSong"/>
                <w:sz w:val="24"/>
                <w:szCs w:val="24"/>
              </w:rPr>
            </w:pPr>
            <w:r>
              <w:rPr>
                <w:rFonts w:ascii="FangSong" w:hAnsi="FangSong" w:eastAsia="FangSong" w:cs="FangSong"/>
                <w:sz w:val="24"/>
                <w:szCs w:val="24"/>
                <w:spacing w:val="-6"/>
              </w:rPr>
              <w:t>陈陂塘水库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5" w:line="241" w:lineRule="auto"/>
              <w:rPr>
                <w:rFonts w:ascii="FangSong" w:hAnsi="FangSong" w:eastAsia="FangSong" w:cs="FangSong"/>
                <w:sz w:val="24"/>
                <w:szCs w:val="24"/>
              </w:rPr>
            </w:pPr>
            <w:r>
              <w:rPr>
                <w:rFonts w:ascii="FangSong" w:hAnsi="FangSong" w:eastAsia="FangSong" w:cs="FangSong"/>
                <w:sz w:val="24"/>
                <w:szCs w:val="24"/>
                <w:spacing w:val="-5"/>
              </w:rPr>
              <w:t>93</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3"/>
              <w:spacing w:before="185"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76" w:type="dxa"/>
            <w:vAlign w:val="top"/>
          </w:tcPr>
          <w:p>
            <w:pPr>
              <w:ind w:left="154"/>
              <w:spacing w:before="186" w:line="222" w:lineRule="auto"/>
              <w:rPr>
                <w:rFonts w:ascii="FangSong" w:hAnsi="FangSong" w:eastAsia="FangSong" w:cs="FangSong"/>
                <w:sz w:val="24"/>
                <w:szCs w:val="24"/>
              </w:rPr>
            </w:pPr>
            <w:r>
              <w:rPr>
                <w:rFonts w:ascii="FangSong" w:hAnsi="FangSong" w:eastAsia="FangSong" w:cs="FangSong"/>
                <w:sz w:val="24"/>
                <w:szCs w:val="24"/>
                <w:spacing w:val="-4"/>
              </w:rPr>
              <w:t>大龙塘水库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4" w:line="241" w:lineRule="auto"/>
              <w:rPr>
                <w:rFonts w:ascii="FangSong" w:hAnsi="FangSong" w:eastAsia="FangSong" w:cs="FangSong"/>
                <w:sz w:val="24"/>
                <w:szCs w:val="24"/>
              </w:rPr>
            </w:pPr>
            <w:r>
              <w:rPr>
                <w:rFonts w:ascii="FangSong" w:hAnsi="FangSong" w:eastAsia="FangSong" w:cs="FangSong"/>
                <w:sz w:val="24"/>
                <w:szCs w:val="24"/>
                <w:spacing w:val="-5"/>
              </w:rPr>
              <w:t>94</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3"/>
              <w:spacing w:before="184"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76" w:type="dxa"/>
            <w:vAlign w:val="top"/>
          </w:tcPr>
          <w:p>
            <w:pPr>
              <w:ind w:left="276"/>
              <w:spacing w:before="184" w:line="221" w:lineRule="auto"/>
              <w:rPr>
                <w:rFonts w:ascii="FangSong" w:hAnsi="FangSong" w:eastAsia="FangSong" w:cs="FangSong"/>
                <w:sz w:val="24"/>
                <w:szCs w:val="24"/>
              </w:rPr>
            </w:pPr>
            <w:r>
              <w:rPr>
                <w:rFonts w:ascii="FangSong" w:hAnsi="FangSong" w:eastAsia="FangSong" w:cs="FangSong"/>
                <w:sz w:val="24"/>
                <w:szCs w:val="24"/>
                <w:spacing w:val="-6"/>
              </w:rPr>
              <w:t>古塘水库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10" w:hRule="atLeast"/>
        </w:trPr>
        <w:tc>
          <w:tcPr>
            <w:tcW w:w="871" w:type="dxa"/>
            <w:vAlign w:val="top"/>
          </w:tcPr>
          <w:p>
            <w:pPr>
              <w:ind w:left="321"/>
              <w:spacing w:before="183" w:line="241" w:lineRule="auto"/>
              <w:rPr>
                <w:rFonts w:ascii="FangSong" w:hAnsi="FangSong" w:eastAsia="FangSong" w:cs="FangSong"/>
                <w:sz w:val="24"/>
                <w:szCs w:val="24"/>
              </w:rPr>
            </w:pPr>
            <w:r>
              <w:rPr>
                <w:rFonts w:ascii="FangSong" w:hAnsi="FangSong" w:eastAsia="FangSong" w:cs="FangSong"/>
                <w:sz w:val="24"/>
                <w:szCs w:val="24"/>
                <w:spacing w:val="-5"/>
              </w:rPr>
              <w:t>95</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3"/>
              <w:spacing w:before="183"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76" w:type="dxa"/>
            <w:vAlign w:val="top"/>
          </w:tcPr>
          <w:p>
            <w:pPr>
              <w:ind w:left="154"/>
              <w:spacing w:before="183" w:line="222" w:lineRule="auto"/>
              <w:rPr>
                <w:rFonts w:ascii="FangSong" w:hAnsi="FangSong" w:eastAsia="FangSong" w:cs="FangSong"/>
                <w:sz w:val="24"/>
                <w:szCs w:val="24"/>
              </w:rPr>
            </w:pPr>
            <w:r>
              <w:rPr>
                <w:rFonts w:ascii="FangSong" w:hAnsi="FangSong" w:eastAsia="FangSong" w:cs="FangSong"/>
                <w:sz w:val="24"/>
                <w:szCs w:val="24"/>
                <w:spacing w:val="-4"/>
              </w:rPr>
              <w:t>演陂塘水库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rPr>
          <w:rFonts w:ascii="Arial"/>
          <w:sz w:val="21"/>
        </w:rPr>
      </w:pPr>
      <w:r/>
    </w:p>
    <w:p>
      <w:pPr>
        <w:sectPr>
          <w:headerReference w:type="default" r:id="rId21"/>
          <w:footerReference w:type="default" r:id="rId106"/>
          <w:pgSz w:w="11905" w:h="16839"/>
          <w:pgMar w:top="400" w:right="1693" w:bottom="1280" w:left="1588" w:header="0" w:footer="1022" w:gutter="0"/>
        </w:sectPr>
        <w:rPr>
          <w:rFonts w:ascii="Arial" w:hAnsi="Arial" w:eastAsia="Arial" w:cs="Arial"/>
          <w:sz w:val="21"/>
          <w:szCs w:val="21"/>
        </w:rPr>
      </w:pPr>
    </w:p>
    <w:p>
      <w:pPr>
        <w:spacing w:before="76"/>
        <w:rPr/>
      </w:pPr>
      <w:r/>
    </w:p>
    <w:tbl>
      <w:tblPr>
        <w:tblStyle w:val="TableNormal"/>
        <w:tblW w:w="86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2"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40"/>
              <w:spacing w:before="224" w:line="202" w:lineRule="auto"/>
              <w:rPr>
                <w:rFonts w:ascii="FangSong" w:hAnsi="FangSong" w:eastAsia="FangSong" w:cs="FangSong"/>
                <w:sz w:val="24"/>
                <w:szCs w:val="24"/>
              </w:rPr>
            </w:pPr>
            <w:r>
              <w:rPr>
                <w:rFonts w:ascii="FangSong" w:hAnsi="FangSong" w:eastAsia="FangSong" w:cs="FangSong"/>
                <w:sz w:val="24"/>
                <w:szCs w:val="24"/>
                <w:b/>
                <w:bCs/>
                <w:spacing w:val="36"/>
              </w:rPr>
              <w:t>备注</w:t>
            </w:r>
          </w:p>
        </w:tc>
      </w:tr>
      <w:tr>
        <w:trPr>
          <w:trHeight w:val="607" w:hRule="atLeast"/>
        </w:trPr>
        <w:tc>
          <w:tcPr>
            <w:tcW w:w="871" w:type="dxa"/>
            <w:vAlign w:val="top"/>
          </w:tcPr>
          <w:p>
            <w:pPr>
              <w:ind w:left="321"/>
              <w:spacing w:before="180" w:line="241" w:lineRule="auto"/>
              <w:rPr>
                <w:rFonts w:ascii="FangSong" w:hAnsi="FangSong" w:eastAsia="FangSong" w:cs="FangSong"/>
                <w:sz w:val="24"/>
                <w:szCs w:val="24"/>
              </w:rPr>
            </w:pPr>
            <w:r>
              <w:rPr>
                <w:rFonts w:ascii="FangSong" w:hAnsi="FangSong" w:eastAsia="FangSong" w:cs="FangSong"/>
                <w:sz w:val="24"/>
                <w:szCs w:val="24"/>
                <w:spacing w:val="-5"/>
              </w:rPr>
              <w:t>96</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3"/>
              <w:spacing w:before="180"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76" w:type="dxa"/>
            <w:vAlign w:val="top"/>
          </w:tcPr>
          <w:p>
            <w:pPr>
              <w:ind w:left="152"/>
              <w:spacing w:before="181" w:line="222" w:lineRule="auto"/>
              <w:rPr>
                <w:rFonts w:ascii="FangSong" w:hAnsi="FangSong" w:eastAsia="FangSong" w:cs="FangSong"/>
                <w:sz w:val="24"/>
                <w:szCs w:val="24"/>
              </w:rPr>
            </w:pPr>
            <w:r>
              <w:rPr>
                <w:rFonts w:ascii="FangSong" w:hAnsi="FangSong" w:eastAsia="FangSong" w:cs="FangSong"/>
                <w:sz w:val="24"/>
                <w:szCs w:val="24"/>
                <w:spacing w:val="-4"/>
              </w:rPr>
              <w:t>锁子塘水库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0" w:line="241" w:lineRule="auto"/>
              <w:rPr>
                <w:rFonts w:ascii="FangSong" w:hAnsi="FangSong" w:eastAsia="FangSong" w:cs="FangSong"/>
                <w:sz w:val="24"/>
                <w:szCs w:val="24"/>
              </w:rPr>
            </w:pPr>
            <w:r>
              <w:rPr>
                <w:rFonts w:ascii="FangSong" w:hAnsi="FangSong" w:eastAsia="FangSong" w:cs="FangSong"/>
                <w:sz w:val="24"/>
                <w:szCs w:val="24"/>
                <w:spacing w:val="-5"/>
              </w:rPr>
              <w:t>97</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3"/>
              <w:spacing w:before="180"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76" w:type="dxa"/>
            <w:vAlign w:val="top"/>
          </w:tcPr>
          <w:p>
            <w:pPr>
              <w:ind w:left="151"/>
              <w:spacing w:before="181" w:line="222" w:lineRule="auto"/>
              <w:rPr>
                <w:rFonts w:ascii="FangSong" w:hAnsi="FangSong" w:eastAsia="FangSong" w:cs="FangSong"/>
                <w:sz w:val="24"/>
                <w:szCs w:val="24"/>
              </w:rPr>
            </w:pPr>
            <w:r>
              <w:rPr>
                <w:rFonts w:ascii="FangSong" w:hAnsi="FangSong" w:eastAsia="FangSong" w:cs="FangSong"/>
                <w:sz w:val="24"/>
                <w:szCs w:val="24"/>
                <w:spacing w:val="-4"/>
              </w:rPr>
              <w:t>桐托堂水库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2" w:line="241" w:lineRule="auto"/>
              <w:rPr>
                <w:rFonts w:ascii="FangSong" w:hAnsi="FangSong" w:eastAsia="FangSong" w:cs="FangSong"/>
                <w:sz w:val="24"/>
                <w:szCs w:val="24"/>
              </w:rPr>
            </w:pPr>
            <w:r>
              <w:rPr>
                <w:rFonts w:ascii="FangSong" w:hAnsi="FangSong" w:eastAsia="FangSong" w:cs="FangSong"/>
                <w:sz w:val="24"/>
                <w:szCs w:val="24"/>
                <w:spacing w:val="-5"/>
              </w:rPr>
              <w:t>98</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73"/>
              <w:spacing w:before="181" w:line="221" w:lineRule="auto"/>
              <w:rPr>
                <w:rFonts w:ascii="FangSong" w:hAnsi="FangSong" w:eastAsia="FangSong" w:cs="FangSong"/>
                <w:sz w:val="24"/>
                <w:szCs w:val="24"/>
              </w:rPr>
            </w:pPr>
            <w:r>
              <w:rPr>
                <w:rFonts w:ascii="FangSong" w:hAnsi="FangSong" w:eastAsia="FangSong" w:cs="FangSong"/>
                <w:sz w:val="24"/>
                <w:szCs w:val="24"/>
                <w:spacing w:val="-13"/>
              </w:rPr>
              <w:t>台源镇</w:t>
            </w:r>
          </w:p>
        </w:tc>
        <w:tc>
          <w:tcPr>
            <w:tcW w:w="1476" w:type="dxa"/>
            <w:vAlign w:val="top"/>
          </w:tcPr>
          <w:p>
            <w:pPr>
              <w:ind w:left="155"/>
              <w:spacing w:before="181" w:line="222" w:lineRule="auto"/>
              <w:rPr>
                <w:rFonts w:ascii="FangSong" w:hAnsi="FangSong" w:eastAsia="FangSong" w:cs="FangSong"/>
                <w:sz w:val="24"/>
                <w:szCs w:val="24"/>
              </w:rPr>
            </w:pPr>
            <w:r>
              <w:rPr>
                <w:rFonts w:ascii="FangSong" w:hAnsi="FangSong" w:eastAsia="FangSong" w:cs="FangSong"/>
                <w:sz w:val="24"/>
                <w:szCs w:val="24"/>
                <w:spacing w:val="-4"/>
              </w:rPr>
              <w:t>兰陂塘水库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321"/>
              <w:spacing w:before="181" w:line="241" w:lineRule="auto"/>
              <w:rPr>
                <w:rFonts w:ascii="FangSong" w:hAnsi="FangSong" w:eastAsia="FangSong" w:cs="FangSong"/>
                <w:sz w:val="24"/>
                <w:szCs w:val="24"/>
              </w:rPr>
            </w:pPr>
            <w:r>
              <w:rPr>
                <w:rFonts w:ascii="FangSong" w:hAnsi="FangSong" w:eastAsia="FangSong" w:cs="FangSong"/>
                <w:sz w:val="24"/>
                <w:szCs w:val="24"/>
                <w:spacing w:val="-5"/>
              </w:rPr>
              <w:t>99</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1"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76" w:type="dxa"/>
            <w:vAlign w:val="top"/>
          </w:tcPr>
          <w:p>
            <w:pPr>
              <w:ind w:left="154"/>
              <w:spacing w:before="180" w:line="222" w:lineRule="auto"/>
              <w:rPr>
                <w:rFonts w:ascii="FangSong" w:hAnsi="FangSong" w:eastAsia="FangSong" w:cs="FangSong"/>
                <w:sz w:val="24"/>
                <w:szCs w:val="24"/>
              </w:rPr>
            </w:pPr>
            <w:r>
              <w:rPr>
                <w:rFonts w:ascii="FangSong" w:hAnsi="FangSong" w:eastAsia="FangSong" w:cs="FangSong"/>
                <w:sz w:val="24"/>
                <w:szCs w:val="24"/>
                <w:spacing w:val="-4"/>
              </w:rPr>
              <w:t>王陂塘水库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100</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2"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76" w:type="dxa"/>
            <w:vAlign w:val="top"/>
          </w:tcPr>
          <w:p>
            <w:pPr>
              <w:ind w:left="278"/>
              <w:spacing w:before="182" w:line="222" w:lineRule="auto"/>
              <w:rPr>
                <w:rFonts w:ascii="FangSong" w:hAnsi="FangSong" w:eastAsia="FangSong" w:cs="FangSong"/>
                <w:sz w:val="24"/>
                <w:szCs w:val="24"/>
              </w:rPr>
            </w:pPr>
            <w:r>
              <w:rPr>
                <w:rFonts w:ascii="FangSong" w:hAnsi="FangSong" w:eastAsia="FangSong" w:cs="FangSong"/>
                <w:sz w:val="24"/>
                <w:szCs w:val="24"/>
                <w:spacing w:val="-6"/>
              </w:rPr>
              <w:t>弯塘水库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101</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2"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76" w:type="dxa"/>
            <w:vAlign w:val="top"/>
          </w:tcPr>
          <w:p>
            <w:pPr>
              <w:ind w:left="153"/>
              <w:spacing w:before="181" w:line="222" w:lineRule="auto"/>
              <w:rPr>
                <w:rFonts w:ascii="FangSong" w:hAnsi="FangSong" w:eastAsia="FangSong" w:cs="FangSong"/>
                <w:sz w:val="24"/>
                <w:szCs w:val="24"/>
              </w:rPr>
            </w:pPr>
            <w:r>
              <w:rPr>
                <w:rFonts w:ascii="FangSong" w:hAnsi="FangSong" w:eastAsia="FangSong" w:cs="FangSong"/>
                <w:sz w:val="24"/>
                <w:szCs w:val="24"/>
                <w:spacing w:val="-4"/>
              </w:rPr>
              <w:t>秋陂塘水库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102</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4"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76" w:type="dxa"/>
            <w:vAlign w:val="top"/>
          </w:tcPr>
          <w:p>
            <w:pPr>
              <w:ind w:left="158"/>
              <w:spacing w:before="184" w:line="222" w:lineRule="auto"/>
              <w:rPr>
                <w:rFonts w:ascii="FangSong" w:hAnsi="FangSong" w:eastAsia="FangSong" w:cs="FangSong"/>
                <w:sz w:val="24"/>
                <w:szCs w:val="24"/>
              </w:rPr>
            </w:pPr>
            <w:r>
              <w:rPr>
                <w:rFonts w:ascii="FangSong" w:hAnsi="FangSong" w:eastAsia="FangSong" w:cs="FangSong"/>
                <w:sz w:val="24"/>
                <w:szCs w:val="24"/>
                <w:spacing w:val="-5"/>
              </w:rPr>
              <w:t>角陂塘水库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103</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76" w:type="dxa"/>
            <w:vAlign w:val="top"/>
          </w:tcPr>
          <w:p>
            <w:pPr>
              <w:ind w:left="156"/>
              <w:spacing w:before="183" w:line="221" w:lineRule="auto"/>
              <w:rPr>
                <w:rFonts w:ascii="FangSong" w:hAnsi="FangSong" w:eastAsia="FangSong" w:cs="FangSong"/>
                <w:sz w:val="24"/>
                <w:szCs w:val="24"/>
              </w:rPr>
            </w:pPr>
            <w:r>
              <w:rPr>
                <w:rFonts w:ascii="FangSong" w:hAnsi="FangSong" w:eastAsia="FangSong" w:cs="FangSong"/>
                <w:sz w:val="24"/>
                <w:szCs w:val="24"/>
                <w:spacing w:val="-5"/>
              </w:rPr>
              <w:t>通古塘水库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104</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2"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76" w:type="dxa"/>
            <w:vAlign w:val="top"/>
          </w:tcPr>
          <w:p>
            <w:pPr>
              <w:ind w:left="156"/>
              <w:spacing w:before="183" w:line="222" w:lineRule="auto"/>
              <w:rPr>
                <w:rFonts w:ascii="FangSong" w:hAnsi="FangSong" w:eastAsia="FangSong" w:cs="FangSong"/>
                <w:sz w:val="24"/>
                <w:szCs w:val="24"/>
              </w:rPr>
            </w:pPr>
            <w:r>
              <w:rPr>
                <w:rFonts w:ascii="FangSong" w:hAnsi="FangSong" w:eastAsia="FangSong" w:cs="FangSong"/>
                <w:sz w:val="24"/>
                <w:szCs w:val="24"/>
                <w:spacing w:val="-5"/>
              </w:rPr>
              <w:t>坚固塘水库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105</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4" w:line="223" w:lineRule="auto"/>
              <w:rPr>
                <w:rFonts w:ascii="FangSong" w:hAnsi="FangSong" w:eastAsia="FangSong" w:cs="FangSong"/>
                <w:sz w:val="24"/>
                <w:szCs w:val="24"/>
              </w:rPr>
            </w:pPr>
            <w:r>
              <w:rPr>
                <w:rFonts w:ascii="FangSong" w:hAnsi="FangSong" w:eastAsia="FangSong" w:cs="FangSong"/>
                <w:sz w:val="24"/>
                <w:szCs w:val="24"/>
                <w:spacing w:val="-7"/>
              </w:rPr>
              <w:t>西渡镇</w:t>
            </w:r>
          </w:p>
        </w:tc>
        <w:tc>
          <w:tcPr>
            <w:tcW w:w="1476" w:type="dxa"/>
            <w:vAlign w:val="top"/>
          </w:tcPr>
          <w:p>
            <w:pPr>
              <w:ind w:left="154"/>
              <w:spacing w:before="184" w:line="222" w:lineRule="auto"/>
              <w:rPr>
                <w:rFonts w:ascii="FangSong" w:hAnsi="FangSong" w:eastAsia="FangSong" w:cs="FangSong"/>
                <w:sz w:val="24"/>
                <w:szCs w:val="24"/>
              </w:rPr>
            </w:pPr>
            <w:r>
              <w:rPr>
                <w:rFonts w:ascii="FangSong" w:hAnsi="FangSong" w:eastAsia="FangSong" w:cs="FangSong"/>
                <w:sz w:val="24"/>
                <w:szCs w:val="24"/>
                <w:spacing w:val="-4"/>
              </w:rPr>
              <w:t>清水塘水库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106</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3"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4"/>
              </w:rPr>
              <w:t>金桥水库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107</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4"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272"/>
              <w:spacing w:before="185" w:line="222" w:lineRule="auto"/>
              <w:rPr>
                <w:rFonts w:ascii="FangSong" w:hAnsi="FangSong" w:eastAsia="FangSong" w:cs="FangSong"/>
                <w:sz w:val="24"/>
                <w:szCs w:val="24"/>
              </w:rPr>
            </w:pPr>
            <w:r>
              <w:rPr>
                <w:rFonts w:ascii="FangSong" w:hAnsi="FangSong" w:eastAsia="FangSong" w:cs="FangSong"/>
                <w:sz w:val="24"/>
                <w:szCs w:val="24"/>
                <w:spacing w:val="-4"/>
              </w:rPr>
              <w:t>金龙水库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108</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3"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154"/>
              <w:spacing w:before="184" w:line="222" w:lineRule="auto"/>
              <w:rPr>
                <w:rFonts w:ascii="FangSong" w:hAnsi="FangSong" w:eastAsia="FangSong" w:cs="FangSong"/>
                <w:sz w:val="24"/>
                <w:szCs w:val="24"/>
              </w:rPr>
            </w:pPr>
            <w:r>
              <w:rPr>
                <w:rFonts w:ascii="FangSong" w:hAnsi="FangSong" w:eastAsia="FangSong" w:cs="FangSong"/>
                <w:sz w:val="24"/>
                <w:szCs w:val="24"/>
                <w:spacing w:val="-4"/>
              </w:rPr>
              <w:t>过路塘水库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109</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2"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4"/>
              </w:rPr>
              <w:t>庙塘水库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110</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4"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154"/>
              <w:spacing w:before="184" w:line="222" w:lineRule="auto"/>
              <w:rPr>
                <w:rFonts w:ascii="FangSong" w:hAnsi="FangSong" w:eastAsia="FangSong" w:cs="FangSong"/>
                <w:sz w:val="24"/>
                <w:szCs w:val="24"/>
              </w:rPr>
            </w:pPr>
            <w:r>
              <w:rPr>
                <w:rFonts w:ascii="FangSong" w:hAnsi="FangSong" w:eastAsia="FangSong" w:cs="FangSong"/>
                <w:sz w:val="24"/>
                <w:szCs w:val="24"/>
                <w:spacing w:val="-4"/>
              </w:rPr>
              <w:t>大塘冲水库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315" w:lineRule="exact"/>
              <w:rPr>
                <w:rFonts w:ascii="FangSong" w:hAnsi="FangSong" w:eastAsia="FangSong" w:cs="FangSong"/>
                <w:sz w:val="24"/>
                <w:szCs w:val="24"/>
              </w:rPr>
            </w:pPr>
            <w:r>
              <w:rPr>
                <w:rFonts w:ascii="FangSong" w:hAnsi="FangSong" w:eastAsia="FangSong" w:cs="FangSong"/>
                <w:sz w:val="24"/>
                <w:szCs w:val="24"/>
                <w:spacing w:val="-9"/>
                <w:position w:val="1"/>
              </w:rPr>
              <w:t>111</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3"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4"/>
              </w:rPr>
              <w:t>知子塘水库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315" w:lineRule="exact"/>
              <w:rPr>
                <w:rFonts w:ascii="FangSong" w:hAnsi="FangSong" w:eastAsia="FangSong" w:cs="FangSong"/>
                <w:sz w:val="24"/>
                <w:szCs w:val="24"/>
              </w:rPr>
            </w:pPr>
            <w:r>
              <w:rPr>
                <w:rFonts w:ascii="FangSong" w:hAnsi="FangSong" w:eastAsia="FangSong" w:cs="FangSong"/>
                <w:sz w:val="24"/>
                <w:szCs w:val="24"/>
                <w:spacing w:val="-9"/>
                <w:position w:val="1"/>
              </w:rPr>
              <w:t>112</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4"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317"/>
              <w:spacing w:before="184" w:line="222" w:lineRule="auto"/>
              <w:rPr>
                <w:rFonts w:ascii="FangSong" w:hAnsi="FangSong" w:eastAsia="FangSong" w:cs="FangSong"/>
                <w:sz w:val="24"/>
                <w:szCs w:val="24"/>
              </w:rPr>
            </w:pPr>
            <w:r>
              <w:rPr>
                <w:rFonts w:ascii="FangSong" w:hAnsi="FangSong" w:eastAsia="FangSong" w:cs="FangSong"/>
                <w:sz w:val="24"/>
                <w:szCs w:val="24"/>
                <w:spacing w:val="-16"/>
              </w:rPr>
              <w:t>自冲水库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113</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3"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154"/>
              <w:spacing w:before="183" w:line="222" w:lineRule="auto"/>
              <w:rPr>
                <w:rFonts w:ascii="FangSong" w:hAnsi="FangSong" w:eastAsia="FangSong" w:cs="FangSong"/>
                <w:sz w:val="24"/>
                <w:szCs w:val="24"/>
              </w:rPr>
            </w:pPr>
            <w:r>
              <w:rPr>
                <w:rFonts w:ascii="FangSong" w:hAnsi="FangSong" w:eastAsia="FangSong" w:cs="FangSong"/>
                <w:sz w:val="24"/>
                <w:szCs w:val="24"/>
                <w:spacing w:val="-4"/>
              </w:rPr>
              <w:t>普子坪水库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5" w:line="316" w:lineRule="exact"/>
              <w:rPr>
                <w:rFonts w:ascii="FangSong" w:hAnsi="FangSong" w:eastAsia="FangSong" w:cs="FangSong"/>
                <w:sz w:val="24"/>
                <w:szCs w:val="24"/>
              </w:rPr>
            </w:pPr>
            <w:r>
              <w:rPr>
                <w:rFonts w:ascii="FangSong" w:hAnsi="FangSong" w:eastAsia="FangSong" w:cs="FangSong"/>
                <w:sz w:val="24"/>
                <w:szCs w:val="24"/>
                <w:spacing w:val="-9"/>
                <w:position w:val="1"/>
              </w:rPr>
              <w:t>114</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5"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276"/>
              <w:spacing w:before="186" w:line="222" w:lineRule="auto"/>
              <w:rPr>
                <w:rFonts w:ascii="FangSong" w:hAnsi="FangSong" w:eastAsia="FangSong" w:cs="FangSong"/>
                <w:sz w:val="24"/>
                <w:szCs w:val="24"/>
              </w:rPr>
            </w:pPr>
            <w:r>
              <w:rPr>
                <w:rFonts w:ascii="FangSong" w:hAnsi="FangSong" w:eastAsia="FangSong" w:cs="FangSong"/>
                <w:sz w:val="24"/>
                <w:szCs w:val="24"/>
                <w:spacing w:val="-6"/>
              </w:rPr>
              <w:t>龙上水库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115</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4"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164"/>
              <w:spacing w:before="185" w:line="222" w:lineRule="auto"/>
              <w:rPr>
                <w:rFonts w:ascii="FangSong" w:hAnsi="FangSong" w:eastAsia="FangSong" w:cs="FangSong"/>
                <w:sz w:val="24"/>
                <w:szCs w:val="24"/>
              </w:rPr>
            </w:pPr>
            <w:r>
              <w:rPr>
                <w:rFonts w:ascii="FangSong" w:hAnsi="FangSong" w:eastAsia="FangSong" w:cs="FangSong"/>
                <w:sz w:val="24"/>
                <w:szCs w:val="24"/>
                <w:spacing w:val="-6"/>
              </w:rPr>
              <w:t>乌龟堰水库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10"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116</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3"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152"/>
              <w:spacing w:before="184" w:line="222" w:lineRule="auto"/>
              <w:rPr>
                <w:rFonts w:ascii="FangSong" w:hAnsi="FangSong" w:eastAsia="FangSong" w:cs="FangSong"/>
                <w:sz w:val="24"/>
                <w:szCs w:val="24"/>
              </w:rPr>
            </w:pPr>
            <w:r>
              <w:rPr>
                <w:rFonts w:ascii="FangSong" w:hAnsi="FangSong" w:eastAsia="FangSong" w:cs="FangSong"/>
                <w:sz w:val="24"/>
                <w:szCs w:val="24"/>
                <w:spacing w:val="-4"/>
              </w:rPr>
              <w:t>环土岭水库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rPr>
          <w:rFonts w:ascii="Arial"/>
          <w:sz w:val="21"/>
        </w:rPr>
      </w:pPr>
      <w:r/>
    </w:p>
    <w:p>
      <w:pPr>
        <w:sectPr>
          <w:headerReference w:type="default" r:id="rId102"/>
          <w:footerReference w:type="default" r:id="rId107"/>
          <w:pgSz w:w="11905" w:h="16839"/>
          <w:pgMar w:top="1383" w:right="1693" w:bottom="1280" w:left="1588"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6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2"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40"/>
              <w:spacing w:before="224" w:line="202" w:lineRule="auto"/>
              <w:rPr>
                <w:rFonts w:ascii="FangSong" w:hAnsi="FangSong" w:eastAsia="FangSong" w:cs="FangSong"/>
                <w:sz w:val="24"/>
                <w:szCs w:val="24"/>
              </w:rPr>
            </w:pPr>
            <w:r>
              <w:rPr>
                <w:rFonts w:ascii="FangSong" w:hAnsi="FangSong" w:eastAsia="FangSong" w:cs="FangSong"/>
                <w:sz w:val="24"/>
                <w:szCs w:val="24"/>
                <w:b/>
                <w:bCs/>
                <w:spacing w:val="36"/>
              </w:rPr>
              <w:t>备注</w:t>
            </w:r>
          </w:p>
        </w:tc>
      </w:tr>
      <w:tr>
        <w:trPr>
          <w:trHeight w:val="607" w:hRule="atLeast"/>
        </w:trPr>
        <w:tc>
          <w:tcPr>
            <w:tcW w:w="871" w:type="dxa"/>
            <w:vAlign w:val="top"/>
          </w:tcPr>
          <w:p>
            <w:pPr>
              <w:ind w:left="278"/>
              <w:spacing w:before="180" w:line="241" w:lineRule="auto"/>
              <w:rPr>
                <w:rFonts w:ascii="FangSong" w:hAnsi="FangSong" w:eastAsia="FangSong" w:cs="FangSong"/>
                <w:sz w:val="24"/>
                <w:szCs w:val="24"/>
              </w:rPr>
            </w:pPr>
            <w:r>
              <w:rPr>
                <w:rFonts w:ascii="FangSong" w:hAnsi="FangSong" w:eastAsia="FangSong" w:cs="FangSong"/>
                <w:sz w:val="24"/>
                <w:szCs w:val="24"/>
                <w:spacing w:val="-9"/>
              </w:rPr>
              <w:t>117</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0"/>
              <w:spacing w:before="180" w:line="223" w:lineRule="auto"/>
              <w:rPr>
                <w:rFonts w:ascii="FangSong" w:hAnsi="FangSong" w:eastAsia="FangSong" w:cs="FangSong"/>
                <w:sz w:val="24"/>
                <w:szCs w:val="24"/>
              </w:rPr>
            </w:pPr>
            <w:r>
              <w:rPr>
                <w:rFonts w:ascii="FangSong" w:hAnsi="FangSong" w:eastAsia="FangSong" w:cs="FangSong"/>
                <w:sz w:val="24"/>
                <w:szCs w:val="24"/>
                <w:spacing w:val="-6"/>
              </w:rPr>
              <w:t>溪江乡</w:t>
            </w:r>
          </w:p>
        </w:tc>
        <w:tc>
          <w:tcPr>
            <w:tcW w:w="1476" w:type="dxa"/>
            <w:vAlign w:val="top"/>
          </w:tcPr>
          <w:p>
            <w:pPr>
              <w:ind w:left="271"/>
              <w:spacing w:before="181" w:line="222" w:lineRule="auto"/>
              <w:rPr>
                <w:rFonts w:ascii="FangSong" w:hAnsi="FangSong" w:eastAsia="FangSong" w:cs="FangSong"/>
                <w:sz w:val="24"/>
                <w:szCs w:val="24"/>
              </w:rPr>
            </w:pPr>
            <w:r>
              <w:rPr>
                <w:rFonts w:ascii="FangSong" w:hAnsi="FangSong" w:eastAsia="FangSong" w:cs="FangSong"/>
                <w:sz w:val="24"/>
                <w:szCs w:val="24"/>
                <w:spacing w:val="-4"/>
              </w:rPr>
              <w:t>茶园水库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0" w:line="241" w:lineRule="auto"/>
              <w:rPr>
                <w:rFonts w:ascii="FangSong" w:hAnsi="FangSong" w:eastAsia="FangSong" w:cs="FangSong"/>
                <w:sz w:val="24"/>
                <w:szCs w:val="24"/>
              </w:rPr>
            </w:pPr>
            <w:r>
              <w:rPr>
                <w:rFonts w:ascii="FangSong" w:hAnsi="FangSong" w:eastAsia="FangSong" w:cs="FangSong"/>
                <w:sz w:val="24"/>
                <w:szCs w:val="24"/>
                <w:spacing w:val="-9"/>
              </w:rPr>
              <w:t>118</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0" w:line="223" w:lineRule="auto"/>
              <w:rPr>
                <w:rFonts w:ascii="FangSong" w:hAnsi="FangSong" w:eastAsia="FangSong" w:cs="FangSong"/>
                <w:sz w:val="24"/>
                <w:szCs w:val="24"/>
              </w:rPr>
            </w:pPr>
            <w:r>
              <w:rPr>
                <w:rFonts w:ascii="FangSong" w:hAnsi="FangSong" w:eastAsia="FangSong" w:cs="FangSong"/>
                <w:sz w:val="24"/>
                <w:szCs w:val="24"/>
                <w:spacing w:val="-8"/>
              </w:rPr>
              <w:t>岘山镇</w:t>
            </w:r>
          </w:p>
        </w:tc>
        <w:tc>
          <w:tcPr>
            <w:tcW w:w="1476" w:type="dxa"/>
            <w:vAlign w:val="top"/>
          </w:tcPr>
          <w:p>
            <w:pPr>
              <w:ind w:left="284"/>
              <w:spacing w:before="180" w:line="220" w:lineRule="auto"/>
              <w:rPr>
                <w:rFonts w:ascii="FangSong" w:hAnsi="FangSong" w:eastAsia="FangSong" w:cs="FangSong"/>
                <w:sz w:val="24"/>
                <w:szCs w:val="24"/>
              </w:rPr>
            </w:pPr>
            <w:r>
              <w:rPr>
                <w:rFonts w:ascii="FangSong" w:hAnsi="FangSong" w:eastAsia="FangSong" w:cs="FangSong"/>
                <w:sz w:val="24"/>
                <w:szCs w:val="24"/>
                <w:spacing w:val="-8"/>
              </w:rPr>
              <w:t>带冲水库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119</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2" w:line="223" w:lineRule="auto"/>
              <w:rPr>
                <w:rFonts w:ascii="FangSong" w:hAnsi="FangSong" w:eastAsia="FangSong" w:cs="FangSong"/>
                <w:sz w:val="24"/>
                <w:szCs w:val="24"/>
              </w:rPr>
            </w:pPr>
            <w:r>
              <w:rPr>
                <w:rFonts w:ascii="FangSong" w:hAnsi="FangSong" w:eastAsia="FangSong" w:cs="FangSong"/>
                <w:sz w:val="24"/>
                <w:szCs w:val="24"/>
                <w:spacing w:val="-8"/>
              </w:rPr>
              <w:t>岘山镇</w:t>
            </w:r>
          </w:p>
        </w:tc>
        <w:tc>
          <w:tcPr>
            <w:tcW w:w="1476" w:type="dxa"/>
            <w:vAlign w:val="top"/>
          </w:tcPr>
          <w:p>
            <w:pPr>
              <w:ind w:left="272"/>
              <w:spacing w:before="182" w:line="222" w:lineRule="auto"/>
              <w:rPr>
                <w:rFonts w:ascii="FangSong" w:hAnsi="FangSong" w:eastAsia="FangSong" w:cs="FangSong"/>
                <w:sz w:val="24"/>
                <w:szCs w:val="24"/>
              </w:rPr>
            </w:pPr>
            <w:r>
              <w:rPr>
                <w:rFonts w:ascii="FangSong" w:hAnsi="FangSong" w:eastAsia="FangSong" w:cs="FangSong"/>
                <w:sz w:val="24"/>
                <w:szCs w:val="24"/>
                <w:spacing w:val="-4"/>
              </w:rPr>
              <w:t>神冲水库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1" w:line="241" w:lineRule="auto"/>
              <w:rPr>
                <w:rFonts w:ascii="FangSong" w:hAnsi="FangSong" w:eastAsia="FangSong" w:cs="FangSong"/>
                <w:sz w:val="24"/>
                <w:szCs w:val="24"/>
              </w:rPr>
            </w:pPr>
            <w:r>
              <w:rPr>
                <w:rFonts w:ascii="FangSong" w:hAnsi="FangSong" w:eastAsia="FangSong" w:cs="FangSong"/>
                <w:sz w:val="24"/>
                <w:szCs w:val="24"/>
                <w:spacing w:val="-9"/>
              </w:rPr>
              <w:t>120</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1" w:line="223" w:lineRule="auto"/>
              <w:rPr>
                <w:rFonts w:ascii="FangSong" w:hAnsi="FangSong" w:eastAsia="FangSong" w:cs="FangSong"/>
                <w:sz w:val="24"/>
                <w:szCs w:val="24"/>
              </w:rPr>
            </w:pPr>
            <w:r>
              <w:rPr>
                <w:rFonts w:ascii="FangSong" w:hAnsi="FangSong" w:eastAsia="FangSong" w:cs="FangSong"/>
                <w:sz w:val="24"/>
                <w:szCs w:val="24"/>
                <w:spacing w:val="-8"/>
              </w:rPr>
              <w:t>岘山镇</w:t>
            </w:r>
          </w:p>
        </w:tc>
        <w:tc>
          <w:tcPr>
            <w:tcW w:w="1476" w:type="dxa"/>
            <w:vAlign w:val="top"/>
          </w:tcPr>
          <w:p>
            <w:pPr>
              <w:ind w:left="302"/>
              <w:spacing w:before="181" w:line="222" w:lineRule="auto"/>
              <w:rPr>
                <w:rFonts w:ascii="FangSong" w:hAnsi="FangSong" w:eastAsia="FangSong" w:cs="FangSong"/>
                <w:sz w:val="24"/>
                <w:szCs w:val="24"/>
              </w:rPr>
            </w:pPr>
            <w:r>
              <w:rPr>
                <w:rFonts w:ascii="FangSong" w:hAnsi="FangSong" w:eastAsia="FangSong" w:cs="FangSong"/>
                <w:sz w:val="24"/>
                <w:szCs w:val="24"/>
                <w:spacing w:val="-12"/>
              </w:rPr>
              <w:t>巴山水库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315" w:lineRule="exact"/>
              <w:rPr>
                <w:rFonts w:ascii="FangSong" w:hAnsi="FangSong" w:eastAsia="FangSong" w:cs="FangSong"/>
                <w:sz w:val="24"/>
                <w:szCs w:val="24"/>
              </w:rPr>
            </w:pPr>
            <w:r>
              <w:rPr>
                <w:rFonts w:ascii="FangSong" w:hAnsi="FangSong" w:eastAsia="FangSong" w:cs="FangSong"/>
                <w:sz w:val="24"/>
                <w:szCs w:val="24"/>
                <w:spacing w:val="-9"/>
                <w:position w:val="1"/>
              </w:rPr>
              <w:t>121</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2" w:line="223" w:lineRule="auto"/>
              <w:rPr>
                <w:rFonts w:ascii="FangSong" w:hAnsi="FangSong" w:eastAsia="FangSong" w:cs="FangSong"/>
                <w:sz w:val="24"/>
                <w:szCs w:val="24"/>
              </w:rPr>
            </w:pPr>
            <w:r>
              <w:rPr>
                <w:rFonts w:ascii="FangSong" w:hAnsi="FangSong" w:eastAsia="FangSong" w:cs="FangSong"/>
                <w:sz w:val="24"/>
                <w:szCs w:val="24"/>
                <w:spacing w:val="-8"/>
              </w:rPr>
              <w:t>岘山镇</w:t>
            </w:r>
          </w:p>
        </w:tc>
        <w:tc>
          <w:tcPr>
            <w:tcW w:w="1476" w:type="dxa"/>
            <w:vAlign w:val="top"/>
          </w:tcPr>
          <w:p>
            <w:pPr>
              <w:ind w:left="157"/>
              <w:spacing w:before="183" w:line="219" w:lineRule="auto"/>
              <w:rPr>
                <w:rFonts w:ascii="FangSong" w:hAnsi="FangSong" w:eastAsia="FangSong" w:cs="FangSong"/>
                <w:sz w:val="24"/>
                <w:szCs w:val="24"/>
              </w:rPr>
            </w:pPr>
            <w:r>
              <w:rPr>
                <w:rFonts w:ascii="FangSong" w:hAnsi="FangSong" w:eastAsia="FangSong" w:cs="FangSong"/>
                <w:sz w:val="24"/>
                <w:szCs w:val="24"/>
                <w:spacing w:val="-5"/>
              </w:rPr>
              <w:t>车陂塘水库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315" w:lineRule="exact"/>
              <w:rPr>
                <w:rFonts w:ascii="FangSong" w:hAnsi="FangSong" w:eastAsia="FangSong" w:cs="FangSong"/>
                <w:sz w:val="24"/>
                <w:szCs w:val="24"/>
              </w:rPr>
            </w:pPr>
            <w:r>
              <w:rPr>
                <w:rFonts w:ascii="FangSong" w:hAnsi="FangSong" w:eastAsia="FangSong" w:cs="FangSong"/>
                <w:sz w:val="24"/>
                <w:szCs w:val="24"/>
                <w:spacing w:val="-9"/>
                <w:position w:val="1"/>
              </w:rPr>
              <w:t>122</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2" w:line="223" w:lineRule="auto"/>
              <w:rPr>
                <w:rFonts w:ascii="FangSong" w:hAnsi="FangSong" w:eastAsia="FangSong" w:cs="FangSong"/>
                <w:sz w:val="24"/>
                <w:szCs w:val="24"/>
              </w:rPr>
            </w:pPr>
            <w:r>
              <w:rPr>
                <w:rFonts w:ascii="FangSong" w:hAnsi="FangSong" w:eastAsia="FangSong" w:cs="FangSong"/>
                <w:sz w:val="24"/>
                <w:szCs w:val="24"/>
                <w:spacing w:val="-8"/>
              </w:rPr>
              <w:t>岘山镇</w:t>
            </w:r>
          </w:p>
        </w:tc>
        <w:tc>
          <w:tcPr>
            <w:tcW w:w="1476" w:type="dxa"/>
            <w:vAlign w:val="top"/>
          </w:tcPr>
          <w:p>
            <w:pPr>
              <w:ind w:left="274"/>
              <w:spacing w:before="182" w:line="222" w:lineRule="auto"/>
              <w:rPr>
                <w:rFonts w:ascii="FangSong" w:hAnsi="FangSong" w:eastAsia="FangSong" w:cs="FangSong"/>
                <w:sz w:val="24"/>
                <w:szCs w:val="24"/>
              </w:rPr>
            </w:pPr>
            <w:r>
              <w:rPr>
                <w:rFonts w:ascii="FangSong" w:hAnsi="FangSong" w:eastAsia="FangSong" w:cs="FangSong"/>
                <w:sz w:val="24"/>
                <w:szCs w:val="24"/>
                <w:spacing w:val="-5"/>
              </w:rPr>
              <w:t>大于水库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123</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4" w:line="223" w:lineRule="auto"/>
              <w:rPr>
                <w:rFonts w:ascii="FangSong" w:hAnsi="FangSong" w:eastAsia="FangSong" w:cs="FangSong"/>
                <w:sz w:val="24"/>
                <w:szCs w:val="24"/>
              </w:rPr>
            </w:pPr>
            <w:r>
              <w:rPr>
                <w:rFonts w:ascii="FangSong" w:hAnsi="FangSong" w:eastAsia="FangSong" w:cs="FangSong"/>
                <w:sz w:val="24"/>
                <w:szCs w:val="24"/>
                <w:spacing w:val="-8"/>
              </w:rPr>
              <w:t>岘山镇</w:t>
            </w:r>
          </w:p>
        </w:tc>
        <w:tc>
          <w:tcPr>
            <w:tcW w:w="1476" w:type="dxa"/>
            <w:vAlign w:val="top"/>
          </w:tcPr>
          <w:p>
            <w:pPr>
              <w:ind w:left="275"/>
              <w:spacing w:before="185" w:line="222" w:lineRule="auto"/>
              <w:rPr>
                <w:rFonts w:ascii="FangSong" w:hAnsi="FangSong" w:eastAsia="FangSong" w:cs="FangSong"/>
                <w:sz w:val="24"/>
                <w:szCs w:val="24"/>
              </w:rPr>
            </w:pPr>
            <w:r>
              <w:rPr>
                <w:rFonts w:ascii="FangSong" w:hAnsi="FangSong" w:eastAsia="FangSong" w:cs="FangSong"/>
                <w:sz w:val="24"/>
                <w:szCs w:val="24"/>
                <w:spacing w:val="-5"/>
              </w:rPr>
              <w:t>尹祠水库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316" w:lineRule="exact"/>
              <w:rPr>
                <w:rFonts w:ascii="FangSong" w:hAnsi="FangSong" w:eastAsia="FangSong" w:cs="FangSong"/>
                <w:sz w:val="24"/>
                <w:szCs w:val="24"/>
              </w:rPr>
            </w:pPr>
            <w:r>
              <w:rPr>
                <w:rFonts w:ascii="FangSong" w:hAnsi="FangSong" w:eastAsia="FangSong" w:cs="FangSong"/>
                <w:sz w:val="24"/>
                <w:szCs w:val="24"/>
                <w:spacing w:val="-9"/>
                <w:position w:val="1"/>
              </w:rPr>
              <w:t>124</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3" w:line="223" w:lineRule="auto"/>
              <w:rPr>
                <w:rFonts w:ascii="FangSong" w:hAnsi="FangSong" w:eastAsia="FangSong" w:cs="FangSong"/>
                <w:sz w:val="24"/>
                <w:szCs w:val="24"/>
              </w:rPr>
            </w:pPr>
            <w:r>
              <w:rPr>
                <w:rFonts w:ascii="FangSong" w:hAnsi="FangSong" w:eastAsia="FangSong" w:cs="FangSong"/>
                <w:sz w:val="24"/>
                <w:szCs w:val="24"/>
                <w:spacing w:val="-8"/>
              </w:rPr>
              <w:t>岘山镇</w:t>
            </w:r>
          </w:p>
        </w:tc>
        <w:tc>
          <w:tcPr>
            <w:tcW w:w="1476" w:type="dxa"/>
            <w:vAlign w:val="top"/>
          </w:tcPr>
          <w:p>
            <w:pPr>
              <w:ind w:left="270"/>
              <w:spacing w:before="184" w:line="222" w:lineRule="auto"/>
              <w:rPr>
                <w:rFonts w:ascii="FangSong" w:hAnsi="FangSong" w:eastAsia="FangSong" w:cs="FangSong"/>
                <w:sz w:val="24"/>
                <w:szCs w:val="24"/>
              </w:rPr>
            </w:pPr>
            <w:r>
              <w:rPr>
                <w:rFonts w:ascii="FangSong" w:hAnsi="FangSong" w:eastAsia="FangSong" w:cs="FangSong"/>
                <w:sz w:val="24"/>
                <w:szCs w:val="24"/>
                <w:spacing w:val="-4"/>
              </w:rPr>
              <w:t>烂塘水库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125</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2" w:line="223" w:lineRule="auto"/>
              <w:rPr>
                <w:rFonts w:ascii="FangSong" w:hAnsi="FangSong" w:eastAsia="FangSong" w:cs="FangSong"/>
                <w:sz w:val="24"/>
                <w:szCs w:val="24"/>
              </w:rPr>
            </w:pPr>
            <w:r>
              <w:rPr>
                <w:rFonts w:ascii="FangSong" w:hAnsi="FangSong" w:eastAsia="FangSong" w:cs="FangSong"/>
                <w:sz w:val="24"/>
                <w:szCs w:val="24"/>
                <w:spacing w:val="-8"/>
              </w:rPr>
              <w:t>岘山镇</w:t>
            </w:r>
          </w:p>
        </w:tc>
        <w:tc>
          <w:tcPr>
            <w:tcW w:w="1476" w:type="dxa"/>
            <w:vAlign w:val="top"/>
          </w:tcPr>
          <w:p>
            <w:pPr>
              <w:ind w:left="275"/>
              <w:spacing w:before="183" w:line="222" w:lineRule="auto"/>
              <w:rPr>
                <w:rFonts w:ascii="FangSong" w:hAnsi="FangSong" w:eastAsia="FangSong" w:cs="FangSong"/>
                <w:sz w:val="24"/>
                <w:szCs w:val="24"/>
              </w:rPr>
            </w:pPr>
            <w:r>
              <w:rPr>
                <w:rFonts w:ascii="FangSong" w:hAnsi="FangSong" w:eastAsia="FangSong" w:cs="FangSong"/>
                <w:sz w:val="24"/>
                <w:szCs w:val="24"/>
                <w:spacing w:val="-5"/>
              </w:rPr>
              <w:t>五一水库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126</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158"/>
              <w:spacing w:before="184" w:line="222" w:lineRule="auto"/>
              <w:rPr>
                <w:rFonts w:ascii="FangSong" w:hAnsi="FangSong" w:eastAsia="FangSong" w:cs="FangSong"/>
                <w:sz w:val="24"/>
                <w:szCs w:val="24"/>
              </w:rPr>
            </w:pPr>
            <w:r>
              <w:rPr>
                <w:rFonts w:ascii="FangSong" w:hAnsi="FangSong" w:eastAsia="FangSong" w:cs="FangSong"/>
                <w:sz w:val="24"/>
                <w:szCs w:val="24"/>
                <w:spacing w:val="-5"/>
              </w:rPr>
              <w:t>千公塘水库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127</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2"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277"/>
              <w:spacing w:before="183" w:line="222" w:lineRule="auto"/>
              <w:rPr>
                <w:rFonts w:ascii="FangSong" w:hAnsi="FangSong" w:eastAsia="FangSong" w:cs="FangSong"/>
                <w:sz w:val="24"/>
                <w:szCs w:val="24"/>
              </w:rPr>
            </w:pPr>
            <w:r>
              <w:rPr>
                <w:rFonts w:ascii="FangSong" w:hAnsi="FangSong" w:eastAsia="FangSong" w:cs="FangSong"/>
                <w:sz w:val="24"/>
                <w:szCs w:val="24"/>
                <w:spacing w:val="-6"/>
              </w:rPr>
              <w:t>立新水库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128</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153"/>
              <w:spacing w:before="185" w:line="222" w:lineRule="auto"/>
              <w:rPr>
                <w:rFonts w:ascii="FangSong" w:hAnsi="FangSong" w:eastAsia="FangSong" w:cs="FangSong"/>
                <w:sz w:val="24"/>
                <w:szCs w:val="24"/>
              </w:rPr>
            </w:pPr>
            <w:r>
              <w:rPr>
                <w:rFonts w:ascii="FangSong" w:hAnsi="FangSong" w:eastAsia="FangSong" w:cs="FangSong"/>
                <w:sz w:val="24"/>
                <w:szCs w:val="24"/>
                <w:spacing w:val="-4"/>
              </w:rPr>
              <w:t>君泥塘水库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129</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272"/>
              <w:spacing w:before="184" w:line="222" w:lineRule="auto"/>
              <w:rPr>
                <w:rFonts w:ascii="FangSong" w:hAnsi="FangSong" w:eastAsia="FangSong" w:cs="FangSong"/>
                <w:sz w:val="24"/>
                <w:szCs w:val="24"/>
              </w:rPr>
            </w:pPr>
            <w:r>
              <w:rPr>
                <w:rFonts w:ascii="FangSong" w:hAnsi="FangSong" w:eastAsia="FangSong" w:cs="FangSong"/>
                <w:sz w:val="24"/>
                <w:szCs w:val="24"/>
                <w:spacing w:val="-4"/>
              </w:rPr>
              <w:t>石塘水库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130</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2"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154"/>
              <w:spacing w:before="182" w:line="222" w:lineRule="auto"/>
              <w:rPr>
                <w:rFonts w:ascii="FangSong" w:hAnsi="FangSong" w:eastAsia="FangSong" w:cs="FangSong"/>
                <w:sz w:val="24"/>
                <w:szCs w:val="24"/>
              </w:rPr>
            </w:pPr>
            <w:r>
              <w:rPr>
                <w:rFonts w:ascii="FangSong" w:hAnsi="FangSong" w:eastAsia="FangSong" w:cs="FangSong"/>
                <w:sz w:val="24"/>
                <w:szCs w:val="24"/>
                <w:spacing w:val="-4"/>
              </w:rPr>
              <w:t>胡陂塘水库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131</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279"/>
              <w:spacing w:before="184" w:line="222" w:lineRule="auto"/>
              <w:rPr>
                <w:rFonts w:ascii="FangSong" w:hAnsi="FangSong" w:eastAsia="FangSong" w:cs="FangSong"/>
                <w:sz w:val="24"/>
                <w:szCs w:val="24"/>
              </w:rPr>
            </w:pPr>
            <w:r>
              <w:rPr>
                <w:rFonts w:ascii="FangSong" w:hAnsi="FangSong" w:eastAsia="FangSong" w:cs="FangSong"/>
                <w:sz w:val="24"/>
                <w:szCs w:val="24"/>
                <w:spacing w:val="-6"/>
              </w:rPr>
              <w:t>曹冲水库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132</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2"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271"/>
              <w:spacing w:before="183" w:line="222" w:lineRule="auto"/>
              <w:rPr>
                <w:rFonts w:ascii="FangSong" w:hAnsi="FangSong" w:eastAsia="FangSong" w:cs="FangSong"/>
                <w:sz w:val="24"/>
                <w:szCs w:val="24"/>
              </w:rPr>
            </w:pPr>
            <w:r>
              <w:rPr>
                <w:rFonts w:ascii="FangSong" w:hAnsi="FangSong" w:eastAsia="FangSong" w:cs="FangSong"/>
                <w:sz w:val="24"/>
                <w:szCs w:val="24"/>
                <w:spacing w:val="-4"/>
              </w:rPr>
              <w:t>新塘水库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133</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3"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4"/>
              </w:rPr>
              <w:t>上平塘水库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134</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2"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273"/>
              <w:spacing w:before="184" w:line="219" w:lineRule="auto"/>
              <w:rPr>
                <w:rFonts w:ascii="FangSong" w:hAnsi="FangSong" w:eastAsia="FangSong" w:cs="FangSong"/>
                <w:sz w:val="24"/>
                <w:szCs w:val="24"/>
              </w:rPr>
            </w:pPr>
            <w:r>
              <w:rPr>
                <w:rFonts w:ascii="FangSong" w:hAnsi="FangSong" w:eastAsia="FangSong" w:cs="FangSong"/>
                <w:sz w:val="24"/>
                <w:szCs w:val="24"/>
                <w:spacing w:val="-5"/>
              </w:rPr>
              <w:t>株冲水库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5" w:line="241" w:lineRule="auto"/>
              <w:rPr>
                <w:rFonts w:ascii="FangSong" w:hAnsi="FangSong" w:eastAsia="FangSong" w:cs="FangSong"/>
                <w:sz w:val="24"/>
                <w:szCs w:val="24"/>
              </w:rPr>
            </w:pPr>
            <w:r>
              <w:rPr>
                <w:rFonts w:ascii="FangSong" w:hAnsi="FangSong" w:eastAsia="FangSong" w:cs="FangSong"/>
                <w:sz w:val="24"/>
                <w:szCs w:val="24"/>
                <w:spacing w:val="-9"/>
              </w:rPr>
              <w:t>135</w:t>
            </w:r>
          </w:p>
        </w:tc>
        <w:tc>
          <w:tcPr>
            <w:tcW w:w="1054" w:type="dxa"/>
            <w:vAlign w:val="top"/>
          </w:tcPr>
          <w:p>
            <w:pPr>
              <w:ind w:left="305"/>
              <w:spacing w:before="185"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5" w:line="222" w:lineRule="auto"/>
              <w:rPr>
                <w:rFonts w:ascii="FangSong" w:hAnsi="FangSong" w:eastAsia="FangSong" w:cs="FangSong"/>
                <w:sz w:val="24"/>
                <w:szCs w:val="24"/>
              </w:rPr>
            </w:pPr>
            <w:r>
              <w:rPr>
                <w:rFonts w:ascii="FangSong" w:hAnsi="FangSong" w:eastAsia="FangSong" w:cs="FangSong"/>
                <w:sz w:val="24"/>
                <w:szCs w:val="24"/>
                <w:spacing w:val="-7"/>
              </w:rPr>
              <w:t>演陂镇</w:t>
            </w:r>
          </w:p>
        </w:tc>
        <w:tc>
          <w:tcPr>
            <w:tcW w:w="1476" w:type="dxa"/>
            <w:vAlign w:val="top"/>
          </w:tcPr>
          <w:p>
            <w:pPr>
              <w:ind w:left="276"/>
              <w:spacing w:before="186" w:line="222" w:lineRule="auto"/>
              <w:rPr>
                <w:rFonts w:ascii="FangSong" w:hAnsi="FangSong" w:eastAsia="FangSong" w:cs="FangSong"/>
                <w:sz w:val="24"/>
                <w:szCs w:val="24"/>
              </w:rPr>
            </w:pPr>
            <w:r>
              <w:rPr>
                <w:rFonts w:ascii="FangSong" w:hAnsi="FangSong" w:eastAsia="FangSong" w:cs="FangSong"/>
                <w:sz w:val="24"/>
                <w:szCs w:val="24"/>
                <w:spacing w:val="-6"/>
              </w:rPr>
              <w:t>龙灯水库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136</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3" w:lineRule="auto"/>
              <w:rPr>
                <w:rFonts w:ascii="FangSong" w:hAnsi="FangSong" w:eastAsia="FangSong" w:cs="FangSong"/>
                <w:sz w:val="24"/>
                <w:szCs w:val="24"/>
              </w:rPr>
            </w:pPr>
            <w:r>
              <w:rPr>
                <w:rFonts w:ascii="FangSong" w:hAnsi="FangSong" w:eastAsia="FangSong" w:cs="FangSong"/>
                <w:sz w:val="24"/>
                <w:szCs w:val="24"/>
                <w:spacing w:val="-6"/>
              </w:rPr>
              <w:t>渣江镇</w:t>
            </w:r>
          </w:p>
        </w:tc>
        <w:tc>
          <w:tcPr>
            <w:tcW w:w="1476"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4"/>
              </w:rPr>
              <w:t>秋陂塘水库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10"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137</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3" w:lineRule="auto"/>
              <w:rPr>
                <w:rFonts w:ascii="FangSong" w:hAnsi="FangSong" w:eastAsia="FangSong" w:cs="FangSong"/>
                <w:sz w:val="24"/>
                <w:szCs w:val="24"/>
              </w:rPr>
            </w:pPr>
            <w:r>
              <w:rPr>
                <w:rFonts w:ascii="FangSong" w:hAnsi="FangSong" w:eastAsia="FangSong" w:cs="FangSong"/>
                <w:sz w:val="24"/>
                <w:szCs w:val="24"/>
                <w:spacing w:val="-6"/>
              </w:rPr>
              <w:t>渣江镇</w:t>
            </w:r>
          </w:p>
        </w:tc>
        <w:tc>
          <w:tcPr>
            <w:tcW w:w="1476" w:type="dxa"/>
            <w:vAlign w:val="top"/>
          </w:tcPr>
          <w:p>
            <w:pPr>
              <w:ind w:left="272"/>
              <w:spacing w:before="184" w:line="222" w:lineRule="auto"/>
              <w:rPr>
                <w:rFonts w:ascii="FangSong" w:hAnsi="FangSong" w:eastAsia="FangSong" w:cs="FangSong"/>
                <w:sz w:val="24"/>
                <w:szCs w:val="24"/>
              </w:rPr>
            </w:pPr>
            <w:r>
              <w:rPr>
                <w:rFonts w:ascii="FangSong" w:hAnsi="FangSong" w:eastAsia="FangSong" w:cs="FangSong"/>
                <w:sz w:val="24"/>
                <w:szCs w:val="24"/>
                <w:spacing w:val="-4"/>
              </w:rPr>
              <w:t>泉塘水库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rPr>
          <w:rFonts w:ascii="Arial"/>
          <w:sz w:val="21"/>
        </w:rPr>
      </w:pPr>
      <w:r/>
    </w:p>
    <w:p>
      <w:pPr>
        <w:sectPr>
          <w:headerReference w:type="default" r:id="rId21"/>
          <w:footerReference w:type="default" r:id="rId108"/>
          <w:pgSz w:w="11905" w:h="16839"/>
          <w:pgMar w:top="400" w:right="1693" w:bottom="1280" w:left="1588" w:header="0" w:footer="1022" w:gutter="0"/>
        </w:sectPr>
        <w:rPr>
          <w:rFonts w:ascii="Arial" w:hAnsi="Arial" w:eastAsia="Arial" w:cs="Arial"/>
          <w:sz w:val="21"/>
          <w:szCs w:val="21"/>
        </w:rPr>
      </w:pPr>
    </w:p>
    <w:p>
      <w:pPr>
        <w:spacing w:before="76"/>
        <w:rPr/>
      </w:pPr>
      <w:r/>
    </w:p>
    <w:tbl>
      <w:tblPr>
        <w:tblStyle w:val="TableNormal"/>
        <w:tblW w:w="86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2"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40"/>
              <w:spacing w:before="224" w:line="202" w:lineRule="auto"/>
              <w:rPr>
                <w:rFonts w:ascii="FangSong" w:hAnsi="FangSong" w:eastAsia="FangSong" w:cs="FangSong"/>
                <w:sz w:val="24"/>
                <w:szCs w:val="24"/>
              </w:rPr>
            </w:pPr>
            <w:r>
              <w:rPr>
                <w:rFonts w:ascii="FangSong" w:hAnsi="FangSong" w:eastAsia="FangSong" w:cs="FangSong"/>
                <w:sz w:val="24"/>
                <w:szCs w:val="24"/>
                <w:b/>
                <w:bCs/>
                <w:spacing w:val="36"/>
              </w:rPr>
              <w:t>备注</w:t>
            </w:r>
          </w:p>
        </w:tc>
      </w:tr>
      <w:tr>
        <w:trPr>
          <w:trHeight w:val="607" w:hRule="atLeast"/>
        </w:trPr>
        <w:tc>
          <w:tcPr>
            <w:tcW w:w="871" w:type="dxa"/>
            <w:vAlign w:val="top"/>
          </w:tcPr>
          <w:p>
            <w:pPr>
              <w:ind w:left="278"/>
              <w:spacing w:before="180" w:line="241" w:lineRule="auto"/>
              <w:rPr>
                <w:rFonts w:ascii="FangSong" w:hAnsi="FangSong" w:eastAsia="FangSong" w:cs="FangSong"/>
                <w:sz w:val="24"/>
                <w:szCs w:val="24"/>
              </w:rPr>
            </w:pPr>
            <w:r>
              <w:rPr>
                <w:rFonts w:ascii="FangSong" w:hAnsi="FangSong" w:eastAsia="FangSong" w:cs="FangSong"/>
                <w:sz w:val="24"/>
                <w:szCs w:val="24"/>
                <w:spacing w:val="-9"/>
              </w:rPr>
              <w:t>138</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0" w:line="223" w:lineRule="auto"/>
              <w:rPr>
                <w:rFonts w:ascii="FangSong" w:hAnsi="FangSong" w:eastAsia="FangSong" w:cs="FangSong"/>
                <w:sz w:val="24"/>
                <w:szCs w:val="24"/>
              </w:rPr>
            </w:pPr>
            <w:r>
              <w:rPr>
                <w:rFonts w:ascii="FangSong" w:hAnsi="FangSong" w:eastAsia="FangSong" w:cs="FangSong"/>
                <w:sz w:val="24"/>
                <w:szCs w:val="24"/>
                <w:spacing w:val="-6"/>
              </w:rPr>
              <w:t>渣江镇</w:t>
            </w:r>
          </w:p>
        </w:tc>
        <w:tc>
          <w:tcPr>
            <w:tcW w:w="1476" w:type="dxa"/>
            <w:vAlign w:val="top"/>
          </w:tcPr>
          <w:p>
            <w:pPr>
              <w:ind w:left="277"/>
              <w:spacing w:before="181" w:line="222" w:lineRule="auto"/>
              <w:rPr>
                <w:rFonts w:ascii="FangSong" w:hAnsi="FangSong" w:eastAsia="FangSong" w:cs="FangSong"/>
                <w:sz w:val="24"/>
                <w:szCs w:val="24"/>
              </w:rPr>
            </w:pPr>
            <w:r>
              <w:rPr>
                <w:rFonts w:ascii="FangSong" w:hAnsi="FangSong" w:eastAsia="FangSong" w:cs="FangSong"/>
                <w:sz w:val="24"/>
                <w:szCs w:val="24"/>
                <w:spacing w:val="-6"/>
              </w:rPr>
              <w:t>方山水库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0" w:line="241" w:lineRule="auto"/>
              <w:rPr>
                <w:rFonts w:ascii="FangSong" w:hAnsi="FangSong" w:eastAsia="FangSong" w:cs="FangSong"/>
                <w:sz w:val="24"/>
                <w:szCs w:val="24"/>
              </w:rPr>
            </w:pPr>
            <w:r>
              <w:rPr>
                <w:rFonts w:ascii="FangSong" w:hAnsi="FangSong" w:eastAsia="FangSong" w:cs="FangSong"/>
                <w:sz w:val="24"/>
                <w:szCs w:val="24"/>
                <w:spacing w:val="-9"/>
              </w:rPr>
              <w:t>139</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0" w:line="223" w:lineRule="auto"/>
              <w:rPr>
                <w:rFonts w:ascii="FangSong" w:hAnsi="FangSong" w:eastAsia="FangSong" w:cs="FangSong"/>
                <w:sz w:val="24"/>
                <w:szCs w:val="24"/>
              </w:rPr>
            </w:pPr>
            <w:r>
              <w:rPr>
                <w:rFonts w:ascii="FangSong" w:hAnsi="FangSong" w:eastAsia="FangSong" w:cs="FangSong"/>
                <w:sz w:val="24"/>
                <w:szCs w:val="24"/>
                <w:spacing w:val="-6"/>
              </w:rPr>
              <w:t>渣江镇</w:t>
            </w:r>
          </w:p>
        </w:tc>
        <w:tc>
          <w:tcPr>
            <w:tcW w:w="1476" w:type="dxa"/>
            <w:vAlign w:val="top"/>
          </w:tcPr>
          <w:p>
            <w:pPr>
              <w:ind w:left="152"/>
              <w:spacing w:before="181" w:line="222" w:lineRule="auto"/>
              <w:rPr>
                <w:rFonts w:ascii="FangSong" w:hAnsi="FangSong" w:eastAsia="FangSong" w:cs="FangSong"/>
                <w:sz w:val="24"/>
                <w:szCs w:val="24"/>
              </w:rPr>
            </w:pPr>
            <w:r>
              <w:rPr>
                <w:rFonts w:ascii="FangSong" w:hAnsi="FangSong" w:eastAsia="FangSong" w:cs="FangSong"/>
                <w:sz w:val="24"/>
                <w:szCs w:val="24"/>
                <w:spacing w:val="-4"/>
              </w:rPr>
              <w:t>石龙冲水库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140</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0" w:lineRule="auto"/>
              <w:rPr>
                <w:rFonts w:ascii="FangSong" w:hAnsi="FangSong" w:eastAsia="FangSong" w:cs="FangSong"/>
                <w:sz w:val="24"/>
                <w:szCs w:val="24"/>
              </w:rPr>
            </w:pPr>
            <w:r>
              <w:rPr>
                <w:rFonts w:ascii="FangSong" w:hAnsi="FangSong" w:eastAsia="FangSong" w:cs="FangSong"/>
                <w:sz w:val="24"/>
                <w:szCs w:val="24"/>
                <w:spacing w:val="-6"/>
              </w:rPr>
              <w:t>樟木乡</w:t>
            </w:r>
          </w:p>
        </w:tc>
        <w:tc>
          <w:tcPr>
            <w:tcW w:w="1476" w:type="dxa"/>
            <w:vAlign w:val="top"/>
          </w:tcPr>
          <w:p>
            <w:pPr>
              <w:ind w:left="278"/>
              <w:spacing w:before="182" w:line="222" w:lineRule="auto"/>
              <w:rPr>
                <w:rFonts w:ascii="FangSong" w:hAnsi="FangSong" w:eastAsia="FangSong" w:cs="FangSong"/>
                <w:sz w:val="24"/>
                <w:szCs w:val="24"/>
              </w:rPr>
            </w:pPr>
            <w:r>
              <w:rPr>
                <w:rFonts w:ascii="FangSong" w:hAnsi="FangSong" w:eastAsia="FangSong" w:cs="FangSong"/>
                <w:sz w:val="24"/>
                <w:szCs w:val="24"/>
                <w:spacing w:val="-6"/>
              </w:rPr>
              <w:t>董冲水库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1" w:line="315" w:lineRule="exact"/>
              <w:rPr>
                <w:rFonts w:ascii="FangSong" w:hAnsi="FangSong" w:eastAsia="FangSong" w:cs="FangSong"/>
                <w:sz w:val="24"/>
                <w:szCs w:val="24"/>
              </w:rPr>
            </w:pPr>
            <w:r>
              <w:rPr>
                <w:rFonts w:ascii="FangSong" w:hAnsi="FangSong" w:eastAsia="FangSong" w:cs="FangSong"/>
                <w:sz w:val="24"/>
                <w:szCs w:val="24"/>
                <w:spacing w:val="-9"/>
                <w:position w:val="1"/>
              </w:rPr>
              <w:t>141</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1" w:line="220" w:lineRule="auto"/>
              <w:rPr>
                <w:rFonts w:ascii="FangSong" w:hAnsi="FangSong" w:eastAsia="FangSong" w:cs="FangSong"/>
                <w:sz w:val="24"/>
                <w:szCs w:val="24"/>
              </w:rPr>
            </w:pPr>
            <w:r>
              <w:rPr>
                <w:rFonts w:ascii="FangSong" w:hAnsi="FangSong" w:eastAsia="FangSong" w:cs="FangSong"/>
                <w:sz w:val="24"/>
                <w:szCs w:val="24"/>
                <w:spacing w:val="-6"/>
              </w:rPr>
              <w:t>樟木乡</w:t>
            </w:r>
          </w:p>
        </w:tc>
        <w:tc>
          <w:tcPr>
            <w:tcW w:w="1476" w:type="dxa"/>
            <w:vAlign w:val="top"/>
          </w:tcPr>
          <w:p>
            <w:pPr>
              <w:ind w:left="159"/>
              <w:spacing w:before="181" w:line="222" w:lineRule="auto"/>
              <w:rPr>
                <w:rFonts w:ascii="FangSong" w:hAnsi="FangSong" w:eastAsia="FangSong" w:cs="FangSong"/>
                <w:sz w:val="24"/>
                <w:szCs w:val="24"/>
              </w:rPr>
            </w:pPr>
            <w:r>
              <w:rPr>
                <w:rFonts w:ascii="FangSong" w:hAnsi="FangSong" w:eastAsia="FangSong" w:cs="FangSong"/>
                <w:sz w:val="24"/>
                <w:szCs w:val="24"/>
                <w:spacing w:val="-5"/>
              </w:rPr>
              <w:t>二字皂水库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315" w:lineRule="exact"/>
              <w:rPr>
                <w:rFonts w:ascii="FangSong" w:hAnsi="FangSong" w:eastAsia="FangSong" w:cs="FangSong"/>
                <w:sz w:val="24"/>
                <w:szCs w:val="24"/>
              </w:rPr>
            </w:pPr>
            <w:r>
              <w:rPr>
                <w:rFonts w:ascii="FangSong" w:hAnsi="FangSong" w:eastAsia="FangSong" w:cs="FangSong"/>
                <w:sz w:val="24"/>
                <w:szCs w:val="24"/>
                <w:spacing w:val="-9"/>
                <w:position w:val="1"/>
              </w:rPr>
              <w:t>142</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0" w:lineRule="auto"/>
              <w:rPr>
                <w:rFonts w:ascii="FangSong" w:hAnsi="FangSong" w:eastAsia="FangSong" w:cs="FangSong"/>
                <w:sz w:val="24"/>
                <w:szCs w:val="24"/>
              </w:rPr>
            </w:pPr>
            <w:r>
              <w:rPr>
                <w:rFonts w:ascii="FangSong" w:hAnsi="FangSong" w:eastAsia="FangSong" w:cs="FangSong"/>
                <w:sz w:val="24"/>
                <w:szCs w:val="24"/>
                <w:spacing w:val="-6"/>
              </w:rPr>
              <w:t>樟木乡</w:t>
            </w:r>
          </w:p>
        </w:tc>
        <w:tc>
          <w:tcPr>
            <w:tcW w:w="1476" w:type="dxa"/>
            <w:vAlign w:val="top"/>
          </w:tcPr>
          <w:p>
            <w:pPr>
              <w:ind w:left="307"/>
              <w:spacing w:before="182" w:line="222" w:lineRule="auto"/>
              <w:rPr>
                <w:rFonts w:ascii="FangSong" w:hAnsi="FangSong" w:eastAsia="FangSong" w:cs="FangSong"/>
                <w:sz w:val="24"/>
                <w:szCs w:val="24"/>
              </w:rPr>
            </w:pPr>
            <w:r>
              <w:rPr>
                <w:rFonts w:ascii="FangSong" w:hAnsi="FangSong" w:eastAsia="FangSong" w:cs="FangSong"/>
                <w:sz w:val="24"/>
                <w:szCs w:val="24"/>
                <w:spacing w:val="-13"/>
              </w:rPr>
              <w:t>曾冲水库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143</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0" w:lineRule="auto"/>
              <w:rPr>
                <w:rFonts w:ascii="FangSong" w:hAnsi="FangSong" w:eastAsia="FangSong" w:cs="FangSong"/>
                <w:sz w:val="24"/>
                <w:szCs w:val="24"/>
              </w:rPr>
            </w:pPr>
            <w:r>
              <w:rPr>
                <w:rFonts w:ascii="FangSong" w:hAnsi="FangSong" w:eastAsia="FangSong" w:cs="FangSong"/>
                <w:sz w:val="24"/>
                <w:szCs w:val="24"/>
                <w:spacing w:val="-6"/>
              </w:rPr>
              <w:t>樟木乡</w:t>
            </w:r>
          </w:p>
        </w:tc>
        <w:tc>
          <w:tcPr>
            <w:tcW w:w="1476" w:type="dxa"/>
            <w:vAlign w:val="top"/>
          </w:tcPr>
          <w:p>
            <w:pPr>
              <w:ind w:left="284"/>
              <w:spacing w:before="182" w:line="222" w:lineRule="auto"/>
              <w:rPr>
                <w:rFonts w:ascii="FangSong" w:hAnsi="FangSong" w:eastAsia="FangSong" w:cs="FangSong"/>
                <w:sz w:val="24"/>
                <w:szCs w:val="24"/>
              </w:rPr>
            </w:pPr>
            <w:r>
              <w:rPr>
                <w:rFonts w:ascii="FangSong" w:hAnsi="FangSong" w:eastAsia="FangSong" w:cs="FangSong"/>
                <w:sz w:val="24"/>
                <w:szCs w:val="24"/>
                <w:spacing w:val="-8"/>
              </w:rPr>
              <w:t>琵琶水库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316" w:lineRule="exact"/>
              <w:rPr>
                <w:rFonts w:ascii="FangSong" w:hAnsi="FangSong" w:eastAsia="FangSong" w:cs="FangSong"/>
                <w:sz w:val="24"/>
                <w:szCs w:val="24"/>
              </w:rPr>
            </w:pPr>
            <w:r>
              <w:rPr>
                <w:rFonts w:ascii="FangSong" w:hAnsi="FangSong" w:eastAsia="FangSong" w:cs="FangSong"/>
                <w:sz w:val="24"/>
                <w:szCs w:val="24"/>
                <w:spacing w:val="-9"/>
                <w:position w:val="1"/>
              </w:rPr>
              <w:t>144</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0" w:lineRule="auto"/>
              <w:rPr>
                <w:rFonts w:ascii="FangSong" w:hAnsi="FangSong" w:eastAsia="FangSong" w:cs="FangSong"/>
                <w:sz w:val="24"/>
                <w:szCs w:val="24"/>
              </w:rPr>
            </w:pPr>
            <w:r>
              <w:rPr>
                <w:rFonts w:ascii="FangSong" w:hAnsi="FangSong" w:eastAsia="FangSong" w:cs="FangSong"/>
                <w:sz w:val="24"/>
                <w:szCs w:val="24"/>
                <w:spacing w:val="-6"/>
              </w:rPr>
              <w:t>樟木乡</w:t>
            </w:r>
          </w:p>
        </w:tc>
        <w:tc>
          <w:tcPr>
            <w:tcW w:w="1476" w:type="dxa"/>
            <w:vAlign w:val="top"/>
          </w:tcPr>
          <w:p>
            <w:pPr>
              <w:ind w:left="273"/>
              <w:spacing w:before="184" w:line="222" w:lineRule="auto"/>
              <w:rPr>
                <w:rFonts w:ascii="FangSong" w:hAnsi="FangSong" w:eastAsia="FangSong" w:cs="FangSong"/>
                <w:sz w:val="24"/>
                <w:szCs w:val="24"/>
              </w:rPr>
            </w:pPr>
            <w:r>
              <w:rPr>
                <w:rFonts w:ascii="FangSong" w:hAnsi="FangSong" w:eastAsia="FangSong" w:cs="FangSong"/>
                <w:sz w:val="24"/>
                <w:szCs w:val="24"/>
                <w:spacing w:val="-5"/>
              </w:rPr>
              <w:t>竹叶水库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145</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0" w:lineRule="auto"/>
              <w:rPr>
                <w:rFonts w:ascii="FangSong" w:hAnsi="FangSong" w:eastAsia="FangSong" w:cs="FangSong"/>
                <w:sz w:val="24"/>
                <w:szCs w:val="24"/>
              </w:rPr>
            </w:pPr>
            <w:r>
              <w:rPr>
                <w:rFonts w:ascii="FangSong" w:hAnsi="FangSong" w:eastAsia="FangSong" w:cs="FangSong"/>
                <w:sz w:val="24"/>
                <w:szCs w:val="24"/>
                <w:spacing w:val="-6"/>
              </w:rPr>
              <w:t>樟树乡</w:t>
            </w:r>
          </w:p>
        </w:tc>
        <w:tc>
          <w:tcPr>
            <w:tcW w:w="1476" w:type="dxa"/>
            <w:vAlign w:val="top"/>
          </w:tcPr>
          <w:p>
            <w:pPr>
              <w:ind w:left="273"/>
              <w:spacing w:before="182" w:line="222" w:lineRule="auto"/>
              <w:rPr>
                <w:rFonts w:ascii="FangSong" w:hAnsi="FangSong" w:eastAsia="FangSong" w:cs="FangSong"/>
                <w:sz w:val="24"/>
                <w:szCs w:val="24"/>
              </w:rPr>
            </w:pPr>
            <w:r>
              <w:rPr>
                <w:rFonts w:ascii="FangSong" w:hAnsi="FangSong" w:eastAsia="FangSong" w:cs="FangSong"/>
                <w:sz w:val="24"/>
                <w:szCs w:val="24"/>
                <w:spacing w:val="-5"/>
              </w:rPr>
              <w:t>余丰水库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1" w:line="241" w:lineRule="auto"/>
              <w:rPr>
                <w:rFonts w:ascii="FangSong" w:hAnsi="FangSong" w:eastAsia="FangSong" w:cs="FangSong"/>
                <w:sz w:val="24"/>
                <w:szCs w:val="24"/>
              </w:rPr>
            </w:pPr>
            <w:r>
              <w:rPr>
                <w:rFonts w:ascii="FangSong" w:hAnsi="FangSong" w:eastAsia="FangSong" w:cs="FangSong"/>
                <w:sz w:val="24"/>
                <w:szCs w:val="24"/>
                <w:spacing w:val="-9"/>
              </w:rPr>
              <w:t>146</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1" w:line="224" w:lineRule="auto"/>
              <w:rPr>
                <w:rFonts w:ascii="FangSong" w:hAnsi="FangSong" w:eastAsia="FangSong" w:cs="FangSong"/>
                <w:sz w:val="24"/>
                <w:szCs w:val="24"/>
              </w:rPr>
            </w:pPr>
            <w:r>
              <w:rPr>
                <w:rFonts w:ascii="FangSong" w:hAnsi="FangSong" w:eastAsia="FangSong" w:cs="FangSong"/>
                <w:sz w:val="24"/>
                <w:szCs w:val="24"/>
                <w:spacing w:val="-6"/>
              </w:rPr>
              <w:t>长安乡</w:t>
            </w:r>
          </w:p>
        </w:tc>
        <w:tc>
          <w:tcPr>
            <w:tcW w:w="1476" w:type="dxa"/>
            <w:vAlign w:val="top"/>
          </w:tcPr>
          <w:p>
            <w:pPr>
              <w:ind w:left="274"/>
              <w:spacing w:before="182" w:line="222" w:lineRule="auto"/>
              <w:rPr>
                <w:rFonts w:ascii="FangSong" w:hAnsi="FangSong" w:eastAsia="FangSong" w:cs="FangSong"/>
                <w:sz w:val="24"/>
                <w:szCs w:val="24"/>
              </w:rPr>
            </w:pPr>
            <w:r>
              <w:rPr>
                <w:rFonts w:ascii="FangSong" w:hAnsi="FangSong" w:eastAsia="FangSong" w:cs="FangSong"/>
                <w:sz w:val="24"/>
                <w:szCs w:val="24"/>
                <w:spacing w:val="-5"/>
              </w:rPr>
              <w:t>大胜水库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147</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4" w:lineRule="auto"/>
              <w:rPr>
                <w:rFonts w:ascii="FangSong" w:hAnsi="FangSong" w:eastAsia="FangSong" w:cs="FangSong"/>
                <w:sz w:val="24"/>
                <w:szCs w:val="24"/>
              </w:rPr>
            </w:pPr>
            <w:r>
              <w:rPr>
                <w:rFonts w:ascii="FangSong" w:hAnsi="FangSong" w:eastAsia="FangSong" w:cs="FangSong"/>
                <w:sz w:val="24"/>
                <w:szCs w:val="24"/>
                <w:spacing w:val="-6"/>
              </w:rPr>
              <w:t>长安乡</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4"/>
              </w:rPr>
              <w:t>石塘水库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148</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1" w:line="224" w:lineRule="auto"/>
              <w:rPr>
                <w:rFonts w:ascii="FangSong" w:hAnsi="FangSong" w:eastAsia="FangSong" w:cs="FangSong"/>
                <w:sz w:val="24"/>
                <w:szCs w:val="24"/>
              </w:rPr>
            </w:pPr>
            <w:r>
              <w:rPr>
                <w:rFonts w:ascii="FangSong" w:hAnsi="FangSong" w:eastAsia="FangSong" w:cs="FangSong"/>
                <w:sz w:val="24"/>
                <w:szCs w:val="24"/>
                <w:spacing w:val="-6"/>
              </w:rPr>
              <w:t>长安乡</w:t>
            </w:r>
          </w:p>
        </w:tc>
        <w:tc>
          <w:tcPr>
            <w:tcW w:w="1476" w:type="dxa"/>
            <w:vAlign w:val="top"/>
          </w:tcPr>
          <w:p>
            <w:pPr>
              <w:ind w:left="187"/>
              <w:spacing w:before="182" w:line="222" w:lineRule="auto"/>
              <w:rPr>
                <w:rFonts w:ascii="FangSong" w:hAnsi="FangSong" w:eastAsia="FangSong" w:cs="FangSong"/>
                <w:sz w:val="24"/>
                <w:szCs w:val="24"/>
              </w:rPr>
            </w:pPr>
            <w:r>
              <w:rPr>
                <w:rFonts w:ascii="FangSong" w:hAnsi="FangSong" w:eastAsia="FangSong" w:cs="FangSong"/>
                <w:sz w:val="24"/>
                <w:szCs w:val="24"/>
                <w:spacing w:val="-11"/>
              </w:rPr>
              <w:t>白露塘水库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149</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4" w:lineRule="auto"/>
              <w:rPr>
                <w:rFonts w:ascii="FangSong" w:hAnsi="FangSong" w:eastAsia="FangSong" w:cs="FangSong"/>
                <w:sz w:val="24"/>
                <w:szCs w:val="24"/>
              </w:rPr>
            </w:pPr>
            <w:r>
              <w:rPr>
                <w:rFonts w:ascii="FangSong" w:hAnsi="FangSong" w:eastAsia="FangSong" w:cs="FangSong"/>
                <w:sz w:val="24"/>
                <w:szCs w:val="24"/>
                <w:spacing w:val="-6"/>
              </w:rPr>
              <w:t>长安乡</w:t>
            </w:r>
          </w:p>
        </w:tc>
        <w:tc>
          <w:tcPr>
            <w:tcW w:w="1476" w:type="dxa"/>
            <w:vAlign w:val="top"/>
          </w:tcPr>
          <w:p>
            <w:pPr>
              <w:ind w:left="153"/>
              <w:spacing w:before="184" w:line="222" w:lineRule="auto"/>
              <w:rPr>
                <w:rFonts w:ascii="FangSong" w:hAnsi="FangSong" w:eastAsia="FangSong" w:cs="FangSong"/>
                <w:sz w:val="24"/>
                <w:szCs w:val="24"/>
              </w:rPr>
            </w:pPr>
            <w:r>
              <w:rPr>
                <w:rFonts w:ascii="FangSong" w:hAnsi="FangSong" w:eastAsia="FangSong" w:cs="FangSong"/>
                <w:sz w:val="24"/>
                <w:szCs w:val="24"/>
                <w:spacing w:val="-4"/>
              </w:rPr>
              <w:t>上山塘水库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150</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4" w:lineRule="auto"/>
              <w:rPr>
                <w:rFonts w:ascii="FangSong" w:hAnsi="FangSong" w:eastAsia="FangSong" w:cs="FangSong"/>
                <w:sz w:val="24"/>
                <w:szCs w:val="24"/>
              </w:rPr>
            </w:pPr>
            <w:r>
              <w:rPr>
                <w:rFonts w:ascii="FangSong" w:hAnsi="FangSong" w:eastAsia="FangSong" w:cs="FangSong"/>
                <w:sz w:val="24"/>
                <w:szCs w:val="24"/>
                <w:spacing w:val="-6"/>
              </w:rPr>
              <w:t>长安乡</w:t>
            </w:r>
          </w:p>
        </w:tc>
        <w:tc>
          <w:tcPr>
            <w:tcW w:w="1476" w:type="dxa"/>
            <w:vAlign w:val="top"/>
          </w:tcPr>
          <w:p>
            <w:pPr>
              <w:ind w:left="152"/>
              <w:spacing w:before="183" w:line="222" w:lineRule="auto"/>
              <w:rPr>
                <w:rFonts w:ascii="FangSong" w:hAnsi="FangSong" w:eastAsia="FangSong" w:cs="FangSong"/>
                <w:sz w:val="24"/>
                <w:szCs w:val="24"/>
              </w:rPr>
            </w:pPr>
            <w:r>
              <w:rPr>
                <w:rFonts w:ascii="FangSong" w:hAnsi="FangSong" w:eastAsia="FangSong" w:cs="FangSong"/>
                <w:sz w:val="24"/>
                <w:szCs w:val="24"/>
                <w:spacing w:val="-4"/>
              </w:rPr>
              <w:t>刘公塘水库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1" w:line="241" w:lineRule="auto"/>
              <w:rPr>
                <w:rFonts w:ascii="FangSong" w:hAnsi="FangSong" w:eastAsia="FangSong" w:cs="FangSong"/>
                <w:sz w:val="24"/>
                <w:szCs w:val="24"/>
              </w:rPr>
            </w:pPr>
            <w:r>
              <w:rPr>
                <w:rFonts w:ascii="FangSong" w:hAnsi="FangSong" w:eastAsia="FangSong" w:cs="FangSong"/>
                <w:sz w:val="24"/>
                <w:szCs w:val="24"/>
                <w:spacing w:val="-9"/>
              </w:rPr>
              <w:t>151</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1" w:line="224" w:lineRule="auto"/>
              <w:rPr>
                <w:rFonts w:ascii="FangSong" w:hAnsi="FangSong" w:eastAsia="FangSong" w:cs="FangSong"/>
                <w:sz w:val="24"/>
                <w:szCs w:val="24"/>
              </w:rPr>
            </w:pPr>
            <w:r>
              <w:rPr>
                <w:rFonts w:ascii="FangSong" w:hAnsi="FangSong" w:eastAsia="FangSong" w:cs="FangSong"/>
                <w:sz w:val="24"/>
                <w:szCs w:val="24"/>
                <w:spacing w:val="-7"/>
              </w:rPr>
              <w:t>大安乡</w:t>
            </w:r>
          </w:p>
        </w:tc>
        <w:tc>
          <w:tcPr>
            <w:tcW w:w="1476" w:type="dxa"/>
            <w:vAlign w:val="top"/>
          </w:tcPr>
          <w:p>
            <w:pPr>
              <w:ind w:left="274"/>
              <w:spacing w:before="182" w:line="222" w:lineRule="auto"/>
              <w:rPr>
                <w:rFonts w:ascii="FangSong" w:hAnsi="FangSong" w:eastAsia="FangSong" w:cs="FangSong"/>
                <w:sz w:val="24"/>
                <w:szCs w:val="24"/>
              </w:rPr>
            </w:pPr>
            <w:r>
              <w:rPr>
                <w:rFonts w:ascii="FangSong" w:hAnsi="FangSong" w:eastAsia="FangSong" w:cs="FangSong"/>
                <w:sz w:val="24"/>
                <w:szCs w:val="24"/>
                <w:spacing w:val="-5"/>
              </w:rPr>
              <w:t>洪冲水库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152</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3" w:line="223" w:lineRule="auto"/>
              <w:rPr>
                <w:rFonts w:ascii="FangSong" w:hAnsi="FangSong" w:eastAsia="FangSong" w:cs="FangSong"/>
                <w:sz w:val="24"/>
                <w:szCs w:val="24"/>
              </w:rPr>
            </w:pPr>
            <w:r>
              <w:rPr>
                <w:rFonts w:ascii="FangSong" w:hAnsi="FangSong" w:eastAsia="FangSong" w:cs="FangSong"/>
                <w:sz w:val="24"/>
                <w:szCs w:val="24"/>
                <w:spacing w:val="-8"/>
              </w:rPr>
              <w:t>岣嵝乡</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5"/>
              </w:rPr>
              <w:t>红旗水库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153</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8"/>
              <w:spacing w:before="182" w:line="223" w:lineRule="auto"/>
              <w:rPr>
                <w:rFonts w:ascii="FangSong" w:hAnsi="FangSong" w:eastAsia="FangSong" w:cs="FangSong"/>
                <w:sz w:val="24"/>
                <w:szCs w:val="24"/>
              </w:rPr>
            </w:pPr>
            <w:r>
              <w:rPr>
                <w:rFonts w:ascii="FangSong" w:hAnsi="FangSong" w:eastAsia="FangSong" w:cs="FangSong"/>
                <w:sz w:val="24"/>
                <w:szCs w:val="24"/>
                <w:spacing w:val="-8"/>
              </w:rPr>
              <w:t>岣嵝乡</w:t>
            </w:r>
          </w:p>
        </w:tc>
        <w:tc>
          <w:tcPr>
            <w:tcW w:w="1476" w:type="dxa"/>
            <w:vAlign w:val="top"/>
          </w:tcPr>
          <w:p>
            <w:pPr>
              <w:ind w:left="154"/>
              <w:spacing w:before="182" w:line="222" w:lineRule="auto"/>
              <w:rPr>
                <w:rFonts w:ascii="FangSong" w:hAnsi="FangSong" w:eastAsia="FangSong" w:cs="FangSong"/>
                <w:sz w:val="24"/>
                <w:szCs w:val="24"/>
              </w:rPr>
            </w:pPr>
            <w:r>
              <w:rPr>
                <w:rFonts w:ascii="FangSong" w:hAnsi="FangSong" w:eastAsia="FangSong" w:cs="FangSong"/>
                <w:sz w:val="24"/>
                <w:szCs w:val="24"/>
                <w:spacing w:val="-4"/>
              </w:rPr>
              <w:t>铁路水水库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154</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3"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272"/>
              <w:spacing w:before="183" w:line="222" w:lineRule="auto"/>
              <w:rPr>
                <w:rFonts w:ascii="FangSong" w:hAnsi="FangSong" w:eastAsia="FangSong" w:cs="FangSong"/>
                <w:sz w:val="24"/>
                <w:szCs w:val="24"/>
              </w:rPr>
            </w:pPr>
            <w:r>
              <w:rPr>
                <w:rFonts w:ascii="FangSong" w:hAnsi="FangSong" w:eastAsia="FangSong" w:cs="FangSong"/>
                <w:sz w:val="24"/>
                <w:szCs w:val="24"/>
                <w:spacing w:val="-5"/>
              </w:rPr>
              <w:t>红星水库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155</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7"/>
              <w:spacing w:before="182" w:line="222" w:lineRule="auto"/>
              <w:rPr>
                <w:rFonts w:ascii="FangSong" w:hAnsi="FangSong" w:eastAsia="FangSong" w:cs="FangSong"/>
                <w:sz w:val="24"/>
                <w:szCs w:val="24"/>
              </w:rPr>
            </w:pPr>
            <w:r>
              <w:rPr>
                <w:rFonts w:ascii="FangSong" w:hAnsi="FangSong" w:eastAsia="FangSong" w:cs="FangSong"/>
                <w:sz w:val="24"/>
                <w:szCs w:val="24"/>
                <w:spacing w:val="-8"/>
              </w:rPr>
              <w:t>关市镇</w:t>
            </w:r>
          </w:p>
        </w:tc>
        <w:tc>
          <w:tcPr>
            <w:tcW w:w="1476" w:type="dxa"/>
            <w:vAlign w:val="top"/>
          </w:tcPr>
          <w:p>
            <w:pPr>
              <w:ind w:left="317"/>
              <w:spacing w:before="182" w:line="222" w:lineRule="auto"/>
              <w:rPr>
                <w:rFonts w:ascii="FangSong" w:hAnsi="FangSong" w:eastAsia="FangSong" w:cs="FangSong"/>
                <w:sz w:val="24"/>
                <w:szCs w:val="24"/>
              </w:rPr>
            </w:pPr>
            <w:r>
              <w:rPr>
                <w:rFonts w:ascii="FangSong" w:hAnsi="FangSong" w:eastAsia="FangSong" w:cs="FangSong"/>
                <w:sz w:val="24"/>
                <w:szCs w:val="24"/>
                <w:spacing w:val="-16"/>
              </w:rPr>
              <w:t>自力水库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26" w:hRule="atLeast"/>
        </w:trPr>
        <w:tc>
          <w:tcPr>
            <w:tcW w:w="871" w:type="dxa"/>
            <w:vAlign w:val="top"/>
          </w:tcPr>
          <w:p>
            <w:pPr>
              <w:ind w:left="278"/>
              <w:spacing w:before="194" w:line="241" w:lineRule="auto"/>
              <w:rPr>
                <w:rFonts w:ascii="FangSong" w:hAnsi="FangSong" w:eastAsia="FangSong" w:cs="FangSong"/>
                <w:sz w:val="24"/>
                <w:szCs w:val="24"/>
              </w:rPr>
            </w:pPr>
            <w:r>
              <w:rPr>
                <w:rFonts w:ascii="FangSong" w:hAnsi="FangSong" w:eastAsia="FangSong" w:cs="FangSong"/>
                <w:sz w:val="24"/>
                <w:szCs w:val="24"/>
                <w:spacing w:val="-9"/>
              </w:rPr>
              <w:t>156</w:t>
            </w:r>
          </w:p>
        </w:tc>
        <w:tc>
          <w:tcPr>
            <w:tcW w:w="1054" w:type="dxa"/>
            <w:vAlign w:val="top"/>
          </w:tcPr>
          <w:p>
            <w:pPr>
              <w:ind w:left="305"/>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9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94"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634" w:right="134" w:hanging="480"/>
              <w:spacing w:before="38" w:line="222" w:lineRule="auto"/>
              <w:rPr>
                <w:rFonts w:ascii="FangSong" w:hAnsi="FangSong" w:eastAsia="FangSong" w:cs="FangSong"/>
                <w:sz w:val="24"/>
                <w:szCs w:val="24"/>
              </w:rPr>
            </w:pPr>
            <w:r>
              <w:rPr>
                <w:rFonts w:ascii="FangSong" w:hAnsi="FangSong" w:eastAsia="FangSong" w:cs="FangSong"/>
                <w:sz w:val="24"/>
                <w:szCs w:val="24"/>
                <w:spacing w:val="-4"/>
              </w:rPr>
              <w:t>大石龙口水</w:t>
            </w:r>
            <w:r>
              <w:rPr>
                <w:rFonts w:ascii="FangSong" w:hAnsi="FangSong" w:eastAsia="FangSong" w:cs="FangSong"/>
                <w:sz w:val="24"/>
                <w:szCs w:val="24"/>
              </w:rPr>
              <w:t>库</w:t>
            </w:r>
          </w:p>
        </w:tc>
        <w:tc>
          <w:tcPr>
            <w:tcW w:w="1442" w:type="dxa"/>
            <w:vAlign w:val="top"/>
          </w:tcPr>
          <w:p>
            <w:pPr>
              <w:ind w:left="195"/>
              <w:spacing w:before="19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5" w:line="241" w:lineRule="auto"/>
              <w:rPr>
                <w:rFonts w:ascii="FangSong" w:hAnsi="FangSong" w:eastAsia="FangSong" w:cs="FangSong"/>
                <w:sz w:val="24"/>
                <w:szCs w:val="24"/>
              </w:rPr>
            </w:pPr>
            <w:r>
              <w:rPr>
                <w:rFonts w:ascii="FangSong" w:hAnsi="FangSong" w:eastAsia="FangSong" w:cs="FangSong"/>
                <w:sz w:val="24"/>
                <w:szCs w:val="24"/>
                <w:spacing w:val="-9"/>
              </w:rPr>
              <w:t>157</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5"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156"/>
              <w:spacing w:before="185" w:line="222" w:lineRule="auto"/>
              <w:rPr>
                <w:rFonts w:ascii="FangSong" w:hAnsi="FangSong" w:eastAsia="FangSong" w:cs="FangSong"/>
                <w:sz w:val="24"/>
                <w:szCs w:val="24"/>
              </w:rPr>
            </w:pPr>
            <w:r>
              <w:rPr>
                <w:rFonts w:ascii="FangSong" w:hAnsi="FangSong" w:eastAsia="FangSong" w:cs="FangSong"/>
                <w:sz w:val="24"/>
                <w:szCs w:val="24"/>
                <w:spacing w:val="-5"/>
              </w:rPr>
              <w:t>龙头井水库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10" w:hRule="atLeast"/>
        </w:trPr>
        <w:tc>
          <w:tcPr>
            <w:tcW w:w="871" w:type="dxa"/>
            <w:vAlign w:val="top"/>
          </w:tcPr>
          <w:p>
            <w:pPr>
              <w:ind w:left="278"/>
              <w:spacing w:before="186" w:line="241" w:lineRule="auto"/>
              <w:rPr>
                <w:rFonts w:ascii="FangSong" w:hAnsi="FangSong" w:eastAsia="FangSong" w:cs="FangSong"/>
                <w:sz w:val="24"/>
                <w:szCs w:val="24"/>
              </w:rPr>
            </w:pPr>
            <w:r>
              <w:rPr>
                <w:rFonts w:ascii="FangSong" w:hAnsi="FangSong" w:eastAsia="FangSong" w:cs="FangSong"/>
                <w:sz w:val="24"/>
                <w:szCs w:val="24"/>
                <w:spacing w:val="-9"/>
              </w:rPr>
              <w:t>158</w:t>
            </w:r>
          </w:p>
        </w:tc>
        <w:tc>
          <w:tcPr>
            <w:tcW w:w="1054" w:type="dxa"/>
            <w:vAlign w:val="top"/>
          </w:tcPr>
          <w:p>
            <w:pPr>
              <w:ind w:left="305"/>
              <w:spacing w:before="186"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5"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6"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152"/>
              <w:spacing w:before="186" w:line="222" w:lineRule="auto"/>
              <w:rPr>
                <w:rFonts w:ascii="FangSong" w:hAnsi="FangSong" w:eastAsia="FangSong" w:cs="FangSong"/>
                <w:sz w:val="24"/>
                <w:szCs w:val="24"/>
              </w:rPr>
            </w:pPr>
            <w:r>
              <w:rPr>
                <w:rFonts w:ascii="FangSong" w:hAnsi="FangSong" w:eastAsia="FangSong" w:cs="FangSong"/>
                <w:sz w:val="24"/>
                <w:szCs w:val="24"/>
                <w:spacing w:val="-4"/>
              </w:rPr>
              <w:t>杉树塘水库</w:t>
            </w:r>
          </w:p>
        </w:tc>
        <w:tc>
          <w:tcPr>
            <w:tcW w:w="1442" w:type="dxa"/>
            <w:vAlign w:val="top"/>
          </w:tcPr>
          <w:p>
            <w:pPr>
              <w:ind w:left="195"/>
              <w:spacing w:before="186"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rPr>
          <w:rFonts w:ascii="Arial"/>
          <w:sz w:val="21"/>
        </w:rPr>
      </w:pPr>
      <w:r/>
    </w:p>
    <w:p>
      <w:pPr>
        <w:sectPr>
          <w:headerReference w:type="default" r:id="rId102"/>
          <w:footerReference w:type="default" r:id="rId109"/>
          <w:pgSz w:w="11905" w:h="16839"/>
          <w:pgMar w:top="1383" w:right="1693" w:bottom="1280" w:left="1588"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6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1"/>
        <w:gridCol w:w="1054"/>
        <w:gridCol w:w="1121"/>
        <w:gridCol w:w="964"/>
        <w:gridCol w:w="995"/>
        <w:gridCol w:w="1476"/>
        <w:gridCol w:w="1442"/>
        <w:gridCol w:w="695"/>
      </w:tblGrid>
      <w:tr>
        <w:trPr>
          <w:trHeight w:val="632" w:hRule="atLeast"/>
        </w:trPr>
        <w:tc>
          <w:tcPr>
            <w:tcW w:w="871" w:type="dxa"/>
            <w:vAlign w:val="top"/>
          </w:tcPr>
          <w:p>
            <w:pPr>
              <w:ind w:left="208"/>
              <w:spacing w:before="196" w:line="222" w:lineRule="auto"/>
              <w:rPr>
                <w:rFonts w:ascii="FangSong" w:hAnsi="FangSong" w:eastAsia="FangSong" w:cs="FangSong"/>
                <w:sz w:val="24"/>
                <w:szCs w:val="24"/>
              </w:rPr>
            </w:pPr>
            <w:r>
              <w:rPr>
                <w:rFonts w:ascii="FangSong" w:hAnsi="FangSong" w:eastAsia="FangSong" w:cs="FangSong"/>
                <w:sz w:val="24"/>
                <w:szCs w:val="24"/>
                <w:b/>
                <w:bCs/>
                <w:spacing w:val="-11"/>
              </w:rPr>
              <w:t>序号</w:t>
            </w:r>
          </w:p>
        </w:tc>
        <w:tc>
          <w:tcPr>
            <w:tcW w:w="1054" w:type="dxa"/>
            <w:vAlign w:val="top"/>
          </w:tcPr>
          <w:p>
            <w:pPr>
              <w:ind w:left="298"/>
              <w:spacing w:before="195" w:line="232" w:lineRule="auto"/>
              <w:rPr>
                <w:rFonts w:ascii="FangSong" w:hAnsi="FangSong" w:eastAsia="FangSong" w:cs="FangSong"/>
                <w:sz w:val="24"/>
                <w:szCs w:val="24"/>
              </w:rPr>
            </w:pPr>
            <w:r>
              <w:rPr>
                <w:rFonts w:ascii="FangSong" w:hAnsi="FangSong" w:eastAsia="FangSong" w:cs="FangSong"/>
                <w:sz w:val="24"/>
                <w:szCs w:val="24"/>
                <w:b/>
                <w:bCs/>
                <w:spacing w:val="-11"/>
              </w:rPr>
              <w:t>地区</w:t>
            </w:r>
          </w:p>
        </w:tc>
        <w:tc>
          <w:tcPr>
            <w:tcW w:w="1121" w:type="dxa"/>
            <w:vAlign w:val="top"/>
          </w:tcPr>
          <w:p>
            <w:pPr>
              <w:ind w:left="459"/>
              <w:spacing w:before="196"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964" w:type="dxa"/>
            <w:vAlign w:val="top"/>
          </w:tcPr>
          <w:p>
            <w:pPr>
              <w:ind w:left="375"/>
              <w:spacing w:before="196"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995" w:type="dxa"/>
            <w:vAlign w:val="top"/>
          </w:tcPr>
          <w:p>
            <w:pPr>
              <w:ind w:left="413"/>
              <w:spacing w:before="196"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476" w:type="dxa"/>
            <w:vAlign w:val="top"/>
          </w:tcPr>
          <w:p>
            <w:pPr>
              <w:ind w:left="268"/>
              <w:spacing w:before="195" w:line="221" w:lineRule="auto"/>
              <w:rPr>
                <w:rFonts w:ascii="FangSong" w:hAnsi="FangSong" w:eastAsia="FangSong" w:cs="FangSong"/>
                <w:sz w:val="24"/>
                <w:szCs w:val="24"/>
              </w:rPr>
            </w:pPr>
            <w:r>
              <w:rPr>
                <w:rFonts w:ascii="FangSong" w:hAnsi="FangSong" w:eastAsia="FangSong" w:cs="FangSong"/>
                <w:sz w:val="24"/>
                <w:szCs w:val="24"/>
                <w:b/>
                <w:bCs/>
                <w:spacing w:val="-6"/>
              </w:rPr>
              <w:t>水库名称</w:t>
            </w:r>
          </w:p>
        </w:tc>
        <w:tc>
          <w:tcPr>
            <w:tcW w:w="1442" w:type="dxa"/>
            <w:vAlign w:val="top"/>
          </w:tcPr>
          <w:p>
            <w:pPr>
              <w:ind w:left="258"/>
              <w:spacing w:before="196"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695" w:type="dxa"/>
            <w:vAlign w:val="top"/>
            <w:textDirection w:val="tbRlV"/>
          </w:tcPr>
          <w:p>
            <w:pPr>
              <w:ind w:left="40"/>
              <w:spacing w:before="224" w:line="202" w:lineRule="auto"/>
              <w:rPr>
                <w:rFonts w:ascii="FangSong" w:hAnsi="FangSong" w:eastAsia="FangSong" w:cs="FangSong"/>
                <w:sz w:val="24"/>
                <w:szCs w:val="24"/>
              </w:rPr>
            </w:pPr>
            <w:r>
              <w:rPr>
                <w:rFonts w:ascii="FangSong" w:hAnsi="FangSong" w:eastAsia="FangSong" w:cs="FangSong"/>
                <w:sz w:val="24"/>
                <w:szCs w:val="24"/>
                <w:b/>
                <w:bCs/>
                <w:spacing w:val="36"/>
              </w:rPr>
              <w:t>备注</w:t>
            </w:r>
          </w:p>
        </w:tc>
      </w:tr>
      <w:tr>
        <w:trPr>
          <w:trHeight w:val="607" w:hRule="atLeast"/>
        </w:trPr>
        <w:tc>
          <w:tcPr>
            <w:tcW w:w="871" w:type="dxa"/>
            <w:vAlign w:val="top"/>
          </w:tcPr>
          <w:p>
            <w:pPr>
              <w:ind w:left="278"/>
              <w:spacing w:before="180" w:line="241" w:lineRule="auto"/>
              <w:rPr>
                <w:rFonts w:ascii="FangSong" w:hAnsi="FangSong" w:eastAsia="FangSong" w:cs="FangSong"/>
                <w:sz w:val="24"/>
                <w:szCs w:val="24"/>
              </w:rPr>
            </w:pPr>
            <w:r>
              <w:rPr>
                <w:rFonts w:ascii="FangSong" w:hAnsi="FangSong" w:eastAsia="FangSong" w:cs="FangSong"/>
                <w:sz w:val="24"/>
                <w:szCs w:val="24"/>
                <w:spacing w:val="-9"/>
              </w:rPr>
              <w:t>159</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3"/>
              <w:spacing w:before="181" w:line="222" w:lineRule="auto"/>
              <w:rPr>
                <w:rFonts w:ascii="FangSong" w:hAnsi="FangSong" w:eastAsia="FangSong" w:cs="FangSong"/>
                <w:sz w:val="24"/>
                <w:szCs w:val="24"/>
              </w:rPr>
            </w:pPr>
            <w:r>
              <w:rPr>
                <w:rFonts w:ascii="FangSong" w:hAnsi="FangSong" w:eastAsia="FangSong" w:cs="FangSong"/>
                <w:sz w:val="24"/>
                <w:szCs w:val="24"/>
                <w:spacing w:val="-7"/>
              </w:rPr>
              <w:t>洪市镇</w:t>
            </w:r>
          </w:p>
        </w:tc>
        <w:tc>
          <w:tcPr>
            <w:tcW w:w="1476" w:type="dxa"/>
            <w:vAlign w:val="top"/>
          </w:tcPr>
          <w:p>
            <w:pPr>
              <w:ind w:left="153"/>
              <w:spacing w:before="181" w:line="222" w:lineRule="auto"/>
              <w:rPr>
                <w:rFonts w:ascii="FangSong" w:hAnsi="FangSong" w:eastAsia="FangSong" w:cs="FangSong"/>
                <w:sz w:val="24"/>
                <w:szCs w:val="24"/>
              </w:rPr>
            </w:pPr>
            <w:r>
              <w:rPr>
                <w:rFonts w:ascii="FangSong" w:hAnsi="FangSong" w:eastAsia="FangSong" w:cs="FangSong"/>
                <w:sz w:val="24"/>
                <w:szCs w:val="24"/>
                <w:spacing w:val="-4"/>
              </w:rPr>
              <w:t>余家坪水库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0" w:line="241" w:lineRule="auto"/>
              <w:rPr>
                <w:rFonts w:ascii="FangSong" w:hAnsi="FangSong" w:eastAsia="FangSong" w:cs="FangSong"/>
                <w:sz w:val="24"/>
                <w:szCs w:val="24"/>
              </w:rPr>
            </w:pPr>
            <w:r>
              <w:rPr>
                <w:rFonts w:ascii="FangSong" w:hAnsi="FangSong" w:eastAsia="FangSong" w:cs="FangSong"/>
                <w:sz w:val="24"/>
                <w:szCs w:val="24"/>
                <w:spacing w:val="-9"/>
              </w:rPr>
              <w:t>160</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0"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3"/>
              <w:spacing w:before="180" w:line="222" w:lineRule="auto"/>
              <w:rPr>
                <w:rFonts w:ascii="FangSong" w:hAnsi="FangSong" w:eastAsia="FangSong" w:cs="FangSong"/>
                <w:sz w:val="24"/>
                <w:szCs w:val="24"/>
              </w:rPr>
            </w:pPr>
            <w:r>
              <w:rPr>
                <w:rFonts w:ascii="FangSong" w:hAnsi="FangSong" w:eastAsia="FangSong" w:cs="FangSong"/>
                <w:sz w:val="24"/>
                <w:szCs w:val="24"/>
                <w:spacing w:val="-5"/>
              </w:rPr>
              <w:t>麻町水库</w:t>
            </w:r>
          </w:p>
        </w:tc>
        <w:tc>
          <w:tcPr>
            <w:tcW w:w="1442" w:type="dxa"/>
            <w:vAlign w:val="top"/>
          </w:tcPr>
          <w:p>
            <w:pPr>
              <w:ind w:left="195"/>
              <w:spacing w:before="180"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161</w:t>
            </w:r>
          </w:p>
        </w:tc>
        <w:tc>
          <w:tcPr>
            <w:tcW w:w="1054" w:type="dxa"/>
            <w:vAlign w:val="top"/>
          </w:tcPr>
          <w:p>
            <w:pPr>
              <w:ind w:left="305"/>
              <w:spacing w:before="181"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1"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272"/>
              <w:spacing w:before="182" w:line="222" w:lineRule="auto"/>
              <w:rPr>
                <w:rFonts w:ascii="FangSong" w:hAnsi="FangSong" w:eastAsia="FangSong" w:cs="FangSong"/>
                <w:sz w:val="24"/>
                <w:szCs w:val="24"/>
              </w:rPr>
            </w:pPr>
            <w:r>
              <w:rPr>
                <w:rFonts w:ascii="FangSong" w:hAnsi="FangSong" w:eastAsia="FangSong" w:cs="FangSong"/>
                <w:sz w:val="24"/>
                <w:szCs w:val="24"/>
                <w:spacing w:val="-4"/>
              </w:rPr>
              <w:t>小冲水库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1" w:line="241" w:lineRule="auto"/>
              <w:rPr>
                <w:rFonts w:ascii="FangSong" w:hAnsi="FangSong" w:eastAsia="FangSong" w:cs="FangSong"/>
                <w:sz w:val="24"/>
                <w:szCs w:val="24"/>
              </w:rPr>
            </w:pPr>
            <w:r>
              <w:rPr>
                <w:rFonts w:ascii="FangSong" w:hAnsi="FangSong" w:eastAsia="FangSong" w:cs="FangSong"/>
                <w:sz w:val="24"/>
                <w:szCs w:val="24"/>
                <w:spacing w:val="-9"/>
              </w:rPr>
              <w:t>162</w:t>
            </w:r>
          </w:p>
        </w:tc>
        <w:tc>
          <w:tcPr>
            <w:tcW w:w="1054" w:type="dxa"/>
            <w:vAlign w:val="top"/>
          </w:tcPr>
          <w:p>
            <w:pPr>
              <w:ind w:left="305"/>
              <w:spacing w:before="180"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0"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0" w:line="222" w:lineRule="auto"/>
              <w:rPr>
                <w:rFonts w:ascii="FangSong" w:hAnsi="FangSong" w:eastAsia="FangSong" w:cs="FangSong"/>
                <w:sz w:val="24"/>
                <w:szCs w:val="24"/>
              </w:rPr>
            </w:pPr>
            <w:r>
              <w:rPr>
                <w:rFonts w:ascii="FangSong" w:hAnsi="FangSong" w:eastAsia="FangSong" w:cs="FangSong"/>
                <w:sz w:val="24"/>
                <w:szCs w:val="24"/>
                <w:spacing w:val="-6"/>
              </w:rPr>
              <w:t>集兵镇</w:t>
            </w:r>
          </w:p>
        </w:tc>
        <w:tc>
          <w:tcPr>
            <w:tcW w:w="1476" w:type="dxa"/>
            <w:vAlign w:val="top"/>
          </w:tcPr>
          <w:p>
            <w:pPr>
              <w:ind w:left="156"/>
              <w:spacing w:before="181" w:line="222" w:lineRule="auto"/>
              <w:rPr>
                <w:rFonts w:ascii="FangSong" w:hAnsi="FangSong" w:eastAsia="FangSong" w:cs="FangSong"/>
                <w:sz w:val="24"/>
                <w:szCs w:val="24"/>
              </w:rPr>
            </w:pPr>
            <w:r>
              <w:rPr>
                <w:rFonts w:ascii="FangSong" w:hAnsi="FangSong" w:eastAsia="FangSong" w:cs="FangSong"/>
                <w:sz w:val="24"/>
                <w:szCs w:val="24"/>
                <w:spacing w:val="-5"/>
              </w:rPr>
              <w:t>龙潭冲水库</w:t>
            </w:r>
          </w:p>
        </w:tc>
        <w:tc>
          <w:tcPr>
            <w:tcW w:w="1442" w:type="dxa"/>
            <w:vAlign w:val="top"/>
          </w:tcPr>
          <w:p>
            <w:pPr>
              <w:ind w:left="195"/>
              <w:spacing w:before="181"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163</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2" w:lineRule="auto"/>
              <w:rPr>
                <w:rFonts w:ascii="FangSong" w:hAnsi="FangSong" w:eastAsia="FangSong" w:cs="FangSong"/>
                <w:sz w:val="24"/>
                <w:szCs w:val="24"/>
              </w:rPr>
            </w:pPr>
            <w:r>
              <w:rPr>
                <w:rFonts w:ascii="FangSong" w:hAnsi="FangSong" w:eastAsia="FangSong" w:cs="FangSong"/>
                <w:sz w:val="24"/>
                <w:szCs w:val="24"/>
                <w:spacing w:val="-6"/>
              </w:rPr>
              <w:t>界牌镇</w:t>
            </w:r>
          </w:p>
        </w:tc>
        <w:tc>
          <w:tcPr>
            <w:tcW w:w="1476" w:type="dxa"/>
            <w:vAlign w:val="top"/>
          </w:tcPr>
          <w:p>
            <w:pPr>
              <w:ind w:left="152"/>
              <w:spacing w:before="182" w:line="220" w:lineRule="auto"/>
              <w:rPr>
                <w:rFonts w:ascii="FangSong" w:hAnsi="FangSong" w:eastAsia="FangSong" w:cs="FangSong"/>
                <w:sz w:val="24"/>
                <w:szCs w:val="24"/>
              </w:rPr>
            </w:pPr>
            <w:r>
              <w:rPr>
                <w:rFonts w:ascii="FangSong" w:hAnsi="FangSong" w:eastAsia="FangSong" w:cs="FangSong"/>
                <w:sz w:val="24"/>
                <w:szCs w:val="24"/>
                <w:spacing w:val="-4"/>
              </w:rPr>
              <w:t>樟树桥水库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164</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1"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3" w:lineRule="auto"/>
              <w:rPr>
                <w:rFonts w:ascii="FangSong" w:hAnsi="FangSong" w:eastAsia="FangSong" w:cs="FangSong"/>
                <w:sz w:val="24"/>
                <w:szCs w:val="24"/>
              </w:rPr>
            </w:pPr>
            <w:r>
              <w:rPr>
                <w:rFonts w:ascii="FangSong" w:hAnsi="FangSong" w:eastAsia="FangSong" w:cs="FangSong"/>
                <w:sz w:val="24"/>
                <w:szCs w:val="24"/>
                <w:spacing w:val="-6"/>
              </w:rPr>
              <w:t>金兰镇</w:t>
            </w:r>
          </w:p>
        </w:tc>
        <w:tc>
          <w:tcPr>
            <w:tcW w:w="1476" w:type="dxa"/>
            <w:vAlign w:val="top"/>
          </w:tcPr>
          <w:p>
            <w:pPr>
              <w:ind w:left="165"/>
              <w:spacing w:before="182" w:line="222" w:lineRule="auto"/>
              <w:rPr>
                <w:rFonts w:ascii="FangSong" w:hAnsi="FangSong" w:eastAsia="FangSong" w:cs="FangSong"/>
                <w:sz w:val="24"/>
                <w:szCs w:val="24"/>
              </w:rPr>
            </w:pPr>
            <w:r>
              <w:rPr>
                <w:rFonts w:ascii="FangSong" w:hAnsi="FangSong" w:eastAsia="FangSong" w:cs="FangSong"/>
                <w:sz w:val="24"/>
                <w:szCs w:val="24"/>
                <w:spacing w:val="-6"/>
              </w:rPr>
              <w:t>陈福塘水库</w:t>
            </w:r>
          </w:p>
        </w:tc>
        <w:tc>
          <w:tcPr>
            <w:tcW w:w="1442" w:type="dxa"/>
            <w:vAlign w:val="top"/>
          </w:tcPr>
          <w:p>
            <w:pPr>
              <w:ind w:left="195"/>
              <w:spacing w:before="182"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165</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3" w:lineRule="auto"/>
              <w:rPr>
                <w:rFonts w:ascii="FangSong" w:hAnsi="FangSong" w:eastAsia="FangSong" w:cs="FangSong"/>
                <w:sz w:val="24"/>
                <w:szCs w:val="24"/>
              </w:rPr>
            </w:pPr>
            <w:r>
              <w:rPr>
                <w:rFonts w:ascii="FangSong" w:hAnsi="FangSong" w:eastAsia="FangSong" w:cs="FangSong"/>
                <w:sz w:val="24"/>
                <w:szCs w:val="24"/>
                <w:spacing w:val="-6"/>
              </w:rPr>
              <w:t>金兰镇</w:t>
            </w:r>
          </w:p>
        </w:tc>
        <w:tc>
          <w:tcPr>
            <w:tcW w:w="1476" w:type="dxa"/>
            <w:vAlign w:val="top"/>
          </w:tcPr>
          <w:p>
            <w:pPr>
              <w:ind w:left="279"/>
              <w:spacing w:before="185" w:line="222" w:lineRule="auto"/>
              <w:rPr>
                <w:rFonts w:ascii="FangSong" w:hAnsi="FangSong" w:eastAsia="FangSong" w:cs="FangSong"/>
                <w:sz w:val="24"/>
                <w:szCs w:val="24"/>
              </w:rPr>
            </w:pPr>
            <w:r>
              <w:rPr>
                <w:rFonts w:ascii="FangSong" w:hAnsi="FangSong" w:eastAsia="FangSong" w:cs="FangSong"/>
                <w:sz w:val="24"/>
                <w:szCs w:val="24"/>
                <w:spacing w:val="-6"/>
              </w:rPr>
              <w:t>芙蓉水库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3" w:line="241" w:lineRule="auto"/>
              <w:rPr>
                <w:rFonts w:ascii="FangSong" w:hAnsi="FangSong" w:eastAsia="FangSong" w:cs="FangSong"/>
                <w:sz w:val="24"/>
                <w:szCs w:val="24"/>
              </w:rPr>
            </w:pPr>
            <w:r>
              <w:rPr>
                <w:rFonts w:ascii="FangSong" w:hAnsi="FangSong" w:eastAsia="FangSong" w:cs="FangSong"/>
                <w:sz w:val="24"/>
                <w:szCs w:val="24"/>
                <w:spacing w:val="-9"/>
              </w:rPr>
              <w:t>166</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3" w:line="223" w:lineRule="auto"/>
              <w:rPr>
                <w:rFonts w:ascii="FangSong" w:hAnsi="FangSong" w:eastAsia="FangSong" w:cs="FangSong"/>
                <w:sz w:val="24"/>
                <w:szCs w:val="24"/>
              </w:rPr>
            </w:pPr>
            <w:r>
              <w:rPr>
                <w:rFonts w:ascii="FangSong" w:hAnsi="FangSong" w:eastAsia="FangSong" w:cs="FangSong"/>
                <w:sz w:val="24"/>
                <w:szCs w:val="24"/>
                <w:spacing w:val="-6"/>
              </w:rPr>
              <w:t>金兰镇</w:t>
            </w:r>
          </w:p>
        </w:tc>
        <w:tc>
          <w:tcPr>
            <w:tcW w:w="1476" w:type="dxa"/>
            <w:vAlign w:val="top"/>
          </w:tcPr>
          <w:p>
            <w:pPr>
              <w:ind w:left="156"/>
              <w:spacing w:before="184" w:line="222" w:lineRule="auto"/>
              <w:rPr>
                <w:rFonts w:ascii="FangSong" w:hAnsi="FangSong" w:eastAsia="FangSong" w:cs="FangSong"/>
                <w:sz w:val="24"/>
                <w:szCs w:val="24"/>
              </w:rPr>
            </w:pPr>
            <w:r>
              <w:rPr>
                <w:rFonts w:ascii="FangSong" w:hAnsi="FangSong" w:eastAsia="FangSong" w:cs="FangSong"/>
                <w:sz w:val="24"/>
                <w:szCs w:val="24"/>
                <w:spacing w:val="-5"/>
              </w:rPr>
              <w:t>龙王洞水库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7" w:hRule="atLeast"/>
        </w:trPr>
        <w:tc>
          <w:tcPr>
            <w:tcW w:w="871" w:type="dxa"/>
            <w:vAlign w:val="top"/>
          </w:tcPr>
          <w:p>
            <w:pPr>
              <w:ind w:left="278"/>
              <w:spacing w:before="182" w:line="241" w:lineRule="auto"/>
              <w:rPr>
                <w:rFonts w:ascii="FangSong" w:hAnsi="FangSong" w:eastAsia="FangSong" w:cs="FangSong"/>
                <w:sz w:val="24"/>
                <w:szCs w:val="24"/>
              </w:rPr>
            </w:pPr>
            <w:r>
              <w:rPr>
                <w:rFonts w:ascii="FangSong" w:hAnsi="FangSong" w:eastAsia="FangSong" w:cs="FangSong"/>
                <w:sz w:val="24"/>
                <w:szCs w:val="24"/>
                <w:spacing w:val="-9"/>
              </w:rPr>
              <w:t>167</w:t>
            </w:r>
          </w:p>
        </w:tc>
        <w:tc>
          <w:tcPr>
            <w:tcW w:w="1054" w:type="dxa"/>
            <w:vAlign w:val="top"/>
          </w:tcPr>
          <w:p>
            <w:pPr>
              <w:ind w:left="305"/>
              <w:spacing w:before="182"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2"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2" w:line="223" w:lineRule="auto"/>
              <w:rPr>
                <w:rFonts w:ascii="FangSong" w:hAnsi="FangSong" w:eastAsia="FangSong" w:cs="FangSong"/>
                <w:sz w:val="24"/>
                <w:szCs w:val="24"/>
              </w:rPr>
            </w:pPr>
            <w:r>
              <w:rPr>
                <w:rFonts w:ascii="FangSong" w:hAnsi="FangSong" w:eastAsia="FangSong" w:cs="FangSong"/>
                <w:sz w:val="24"/>
                <w:szCs w:val="24"/>
                <w:spacing w:val="-6"/>
              </w:rPr>
              <w:t>金兰镇</w:t>
            </w:r>
          </w:p>
        </w:tc>
        <w:tc>
          <w:tcPr>
            <w:tcW w:w="1476" w:type="dxa"/>
            <w:vAlign w:val="top"/>
          </w:tcPr>
          <w:p>
            <w:pPr>
              <w:ind w:left="202"/>
              <w:spacing w:before="183" w:line="222" w:lineRule="auto"/>
              <w:rPr>
                <w:rFonts w:ascii="FangSong" w:hAnsi="FangSong" w:eastAsia="FangSong" w:cs="FangSong"/>
                <w:sz w:val="24"/>
                <w:szCs w:val="24"/>
              </w:rPr>
            </w:pPr>
            <w:r>
              <w:rPr>
                <w:rFonts w:ascii="FangSong" w:hAnsi="FangSong" w:eastAsia="FangSong" w:cs="FangSong"/>
                <w:sz w:val="24"/>
                <w:szCs w:val="24"/>
                <w:spacing w:val="-14"/>
              </w:rPr>
              <w:t>日光冲水库</w:t>
            </w:r>
          </w:p>
        </w:tc>
        <w:tc>
          <w:tcPr>
            <w:tcW w:w="1442" w:type="dxa"/>
            <w:vAlign w:val="top"/>
          </w:tcPr>
          <w:p>
            <w:pPr>
              <w:ind w:left="195"/>
              <w:spacing w:before="183"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5" w:line="241" w:lineRule="auto"/>
              <w:rPr>
                <w:rFonts w:ascii="FangSong" w:hAnsi="FangSong" w:eastAsia="FangSong" w:cs="FangSong"/>
                <w:sz w:val="24"/>
                <w:szCs w:val="24"/>
              </w:rPr>
            </w:pPr>
            <w:r>
              <w:rPr>
                <w:rFonts w:ascii="FangSong" w:hAnsi="FangSong" w:eastAsia="FangSong" w:cs="FangSong"/>
                <w:sz w:val="24"/>
                <w:szCs w:val="24"/>
                <w:spacing w:val="-9"/>
              </w:rPr>
              <w:t>168</w:t>
            </w:r>
          </w:p>
        </w:tc>
        <w:tc>
          <w:tcPr>
            <w:tcW w:w="1054" w:type="dxa"/>
            <w:vAlign w:val="top"/>
          </w:tcPr>
          <w:p>
            <w:pPr>
              <w:ind w:left="305"/>
              <w:spacing w:before="18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5"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73"/>
              <w:spacing w:before="185" w:line="222" w:lineRule="auto"/>
              <w:rPr>
                <w:rFonts w:ascii="FangSong" w:hAnsi="FangSong" w:eastAsia="FangSong" w:cs="FangSong"/>
                <w:sz w:val="24"/>
                <w:szCs w:val="24"/>
              </w:rPr>
            </w:pPr>
            <w:r>
              <w:rPr>
                <w:rFonts w:ascii="FangSong" w:hAnsi="FangSong" w:eastAsia="FangSong" w:cs="FangSong"/>
                <w:sz w:val="24"/>
                <w:szCs w:val="24"/>
                <w:spacing w:val="-5"/>
              </w:rPr>
              <w:t>海云水库</w:t>
            </w:r>
          </w:p>
        </w:tc>
        <w:tc>
          <w:tcPr>
            <w:tcW w:w="1442" w:type="dxa"/>
            <w:vAlign w:val="top"/>
          </w:tcPr>
          <w:p>
            <w:pPr>
              <w:ind w:left="195"/>
              <w:spacing w:before="18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08" w:hRule="atLeast"/>
        </w:trPr>
        <w:tc>
          <w:tcPr>
            <w:tcW w:w="871" w:type="dxa"/>
            <w:vAlign w:val="top"/>
          </w:tcPr>
          <w:p>
            <w:pPr>
              <w:ind w:left="278"/>
              <w:spacing w:before="184" w:line="241" w:lineRule="auto"/>
              <w:rPr>
                <w:rFonts w:ascii="FangSong" w:hAnsi="FangSong" w:eastAsia="FangSong" w:cs="FangSong"/>
                <w:sz w:val="24"/>
                <w:szCs w:val="24"/>
              </w:rPr>
            </w:pPr>
            <w:r>
              <w:rPr>
                <w:rFonts w:ascii="FangSong" w:hAnsi="FangSong" w:eastAsia="FangSong" w:cs="FangSong"/>
                <w:sz w:val="24"/>
                <w:szCs w:val="24"/>
                <w:spacing w:val="-9"/>
              </w:rPr>
              <w:t>169</w:t>
            </w:r>
          </w:p>
        </w:tc>
        <w:tc>
          <w:tcPr>
            <w:tcW w:w="1054" w:type="dxa"/>
            <w:vAlign w:val="top"/>
          </w:tcPr>
          <w:p>
            <w:pPr>
              <w:ind w:left="305"/>
              <w:spacing w:before="183"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83"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84" w:line="223" w:lineRule="auto"/>
              <w:rPr>
                <w:rFonts w:ascii="FangSong" w:hAnsi="FangSong" w:eastAsia="FangSong" w:cs="FangSong"/>
                <w:sz w:val="24"/>
                <w:szCs w:val="24"/>
              </w:rPr>
            </w:pPr>
            <w:r>
              <w:rPr>
                <w:rFonts w:ascii="FangSong" w:hAnsi="FangSong" w:eastAsia="FangSong" w:cs="FangSong"/>
                <w:sz w:val="24"/>
                <w:szCs w:val="24"/>
                <w:spacing w:val="-6"/>
              </w:rPr>
              <w:t>金溪镇</w:t>
            </w:r>
          </w:p>
        </w:tc>
        <w:tc>
          <w:tcPr>
            <w:tcW w:w="1476" w:type="dxa"/>
            <w:vAlign w:val="top"/>
          </w:tcPr>
          <w:p>
            <w:pPr>
              <w:ind w:left="286"/>
              <w:spacing w:before="184" w:line="222" w:lineRule="auto"/>
              <w:rPr>
                <w:rFonts w:ascii="FangSong" w:hAnsi="FangSong" w:eastAsia="FangSong" w:cs="FangSong"/>
                <w:sz w:val="24"/>
                <w:szCs w:val="24"/>
              </w:rPr>
            </w:pPr>
            <w:r>
              <w:rPr>
                <w:rFonts w:ascii="FangSong" w:hAnsi="FangSong" w:eastAsia="FangSong" w:cs="FangSong"/>
                <w:sz w:val="24"/>
                <w:szCs w:val="24"/>
                <w:spacing w:val="-8"/>
              </w:rPr>
              <w:t>隆兴水库</w:t>
            </w:r>
          </w:p>
        </w:tc>
        <w:tc>
          <w:tcPr>
            <w:tcW w:w="1442" w:type="dxa"/>
            <w:vAlign w:val="top"/>
          </w:tcPr>
          <w:p>
            <w:pPr>
              <w:ind w:left="195"/>
              <w:spacing w:before="184"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r>
        <w:trPr>
          <w:trHeight w:val="632" w:hRule="atLeast"/>
        </w:trPr>
        <w:tc>
          <w:tcPr>
            <w:tcW w:w="871" w:type="dxa"/>
            <w:vAlign w:val="top"/>
          </w:tcPr>
          <w:p>
            <w:pPr>
              <w:ind w:left="278"/>
              <w:spacing w:before="195" w:line="241" w:lineRule="auto"/>
              <w:rPr>
                <w:rFonts w:ascii="FangSong" w:hAnsi="FangSong" w:eastAsia="FangSong" w:cs="FangSong"/>
                <w:sz w:val="24"/>
                <w:szCs w:val="24"/>
              </w:rPr>
            </w:pPr>
            <w:r>
              <w:rPr>
                <w:rFonts w:ascii="FangSong" w:hAnsi="FangSong" w:eastAsia="FangSong" w:cs="FangSong"/>
                <w:sz w:val="24"/>
                <w:szCs w:val="24"/>
                <w:spacing w:val="-9"/>
              </w:rPr>
              <w:t>170</w:t>
            </w:r>
          </w:p>
        </w:tc>
        <w:tc>
          <w:tcPr>
            <w:tcW w:w="1054" w:type="dxa"/>
            <w:vAlign w:val="top"/>
          </w:tcPr>
          <w:p>
            <w:pPr>
              <w:ind w:left="305"/>
              <w:spacing w:before="194" w:line="224" w:lineRule="auto"/>
              <w:rPr>
                <w:rFonts w:ascii="FangSong" w:hAnsi="FangSong" w:eastAsia="FangSong" w:cs="FangSong"/>
                <w:sz w:val="24"/>
                <w:szCs w:val="24"/>
              </w:rPr>
            </w:pPr>
            <w:r>
              <w:rPr>
                <w:rFonts w:ascii="FangSong" w:hAnsi="FangSong" w:eastAsia="FangSong" w:cs="FangSong"/>
                <w:sz w:val="24"/>
                <w:szCs w:val="24"/>
                <w:spacing w:val="-11"/>
              </w:rPr>
              <w:t>湖南</w:t>
            </w:r>
          </w:p>
        </w:tc>
        <w:tc>
          <w:tcPr>
            <w:tcW w:w="1121" w:type="dxa"/>
            <w:vAlign w:val="top"/>
          </w:tcPr>
          <w:p>
            <w:pPr>
              <w:ind w:left="210"/>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衡阳市</w:t>
            </w:r>
          </w:p>
        </w:tc>
        <w:tc>
          <w:tcPr>
            <w:tcW w:w="964" w:type="dxa"/>
            <w:vAlign w:val="top"/>
          </w:tcPr>
          <w:p>
            <w:pPr>
              <w:ind w:left="133"/>
              <w:spacing w:before="194" w:line="222" w:lineRule="auto"/>
              <w:rPr>
                <w:rFonts w:ascii="FangSong" w:hAnsi="FangSong" w:eastAsia="FangSong" w:cs="FangSong"/>
                <w:sz w:val="24"/>
                <w:szCs w:val="24"/>
              </w:rPr>
            </w:pPr>
            <w:r>
              <w:rPr>
                <w:rFonts w:ascii="FangSong" w:hAnsi="FangSong" w:eastAsia="FangSong" w:cs="FangSong"/>
                <w:sz w:val="24"/>
                <w:szCs w:val="24"/>
                <w:spacing w:val="-5"/>
              </w:rPr>
              <w:t>衡阳县</w:t>
            </w:r>
          </w:p>
        </w:tc>
        <w:tc>
          <w:tcPr>
            <w:tcW w:w="995" w:type="dxa"/>
            <w:vAlign w:val="top"/>
          </w:tcPr>
          <w:p>
            <w:pPr>
              <w:ind w:left="151"/>
              <w:spacing w:before="194" w:line="224" w:lineRule="auto"/>
              <w:rPr>
                <w:rFonts w:ascii="FangSong" w:hAnsi="FangSong" w:eastAsia="FangSong" w:cs="FangSong"/>
                <w:sz w:val="24"/>
                <w:szCs w:val="24"/>
              </w:rPr>
            </w:pPr>
            <w:r>
              <w:rPr>
                <w:rFonts w:ascii="FangSong" w:hAnsi="FangSong" w:eastAsia="FangSong" w:cs="FangSong"/>
                <w:sz w:val="24"/>
                <w:szCs w:val="24"/>
                <w:spacing w:val="-6"/>
              </w:rPr>
              <w:t>长安乡</w:t>
            </w:r>
          </w:p>
        </w:tc>
        <w:tc>
          <w:tcPr>
            <w:tcW w:w="1476" w:type="dxa"/>
            <w:vAlign w:val="top"/>
          </w:tcPr>
          <w:p>
            <w:pPr>
              <w:ind w:left="163"/>
              <w:spacing w:before="195" w:line="222" w:lineRule="auto"/>
              <w:rPr>
                <w:rFonts w:ascii="FangSong" w:hAnsi="FangSong" w:eastAsia="FangSong" w:cs="FangSong"/>
                <w:sz w:val="24"/>
                <w:szCs w:val="24"/>
              </w:rPr>
            </w:pPr>
            <w:r>
              <w:rPr>
                <w:rFonts w:ascii="FangSong" w:hAnsi="FangSong" w:eastAsia="FangSong" w:cs="FangSong"/>
                <w:sz w:val="24"/>
                <w:szCs w:val="24"/>
                <w:spacing w:val="-6"/>
              </w:rPr>
              <w:t>复兴亭水库</w:t>
            </w:r>
          </w:p>
        </w:tc>
        <w:tc>
          <w:tcPr>
            <w:tcW w:w="1442" w:type="dxa"/>
            <w:vAlign w:val="top"/>
          </w:tcPr>
          <w:p>
            <w:pPr>
              <w:ind w:left="195"/>
              <w:spacing w:before="195" w:line="225" w:lineRule="auto"/>
              <w:rPr>
                <w:rFonts w:ascii="FangSong" w:hAnsi="FangSong" w:eastAsia="FangSong" w:cs="FangSong"/>
                <w:sz w:val="24"/>
                <w:szCs w:val="24"/>
              </w:rPr>
            </w:pPr>
            <w:r>
              <w:rPr>
                <w:rFonts w:ascii="FangSong" w:hAnsi="FangSong" w:eastAsia="FangSong" w:cs="FangSong"/>
                <w:sz w:val="24"/>
                <w:szCs w:val="24"/>
                <w:spacing w:val="2"/>
              </w:rPr>
              <w:t>小（2）型</w:t>
            </w:r>
          </w:p>
        </w:tc>
        <w:tc>
          <w:tcPr>
            <w:tcW w:w="695" w:type="dxa"/>
            <w:vAlign w:val="top"/>
          </w:tcPr>
          <w:p>
            <w:pPr>
              <w:rPr>
                <w:rFonts w:ascii="Arial"/>
                <w:sz w:val="21"/>
              </w:rPr>
            </w:pPr>
            <w:r/>
          </w:p>
        </w:tc>
      </w:tr>
    </w:tbl>
    <w:p>
      <w:pPr>
        <w:rPr>
          <w:rFonts w:ascii="Arial"/>
          <w:sz w:val="21"/>
        </w:rPr>
      </w:pPr>
      <w:r/>
    </w:p>
    <w:p>
      <w:pPr>
        <w:sectPr>
          <w:headerReference w:type="default" r:id="rId21"/>
          <w:footerReference w:type="default" r:id="rId110"/>
          <w:pgSz w:w="11905" w:h="16839"/>
          <w:pgMar w:top="400" w:right="1693" w:bottom="1280" w:left="1588" w:header="0" w:footer="1022" w:gutter="0"/>
        </w:sectPr>
        <w:rPr>
          <w:rFonts w:ascii="Arial" w:hAnsi="Arial" w:eastAsia="Arial" w:cs="Arial"/>
          <w:sz w:val="21"/>
          <w:szCs w:val="21"/>
        </w:rPr>
      </w:pPr>
    </w:p>
    <w:p>
      <w:pPr>
        <w:spacing w:line="273" w:lineRule="auto"/>
        <w:rPr>
          <w:rFonts w:ascii="Arial"/>
          <w:sz w:val="21"/>
        </w:rPr>
      </w:pPr>
      <w:r/>
    </w:p>
    <w:p>
      <w:pPr>
        <w:ind w:left="3080"/>
        <w:spacing w:before="78" w:line="222" w:lineRule="auto"/>
        <w:rPr>
          <w:rFonts w:ascii="FangSong" w:hAnsi="FangSong" w:eastAsia="FangSong" w:cs="FangSong"/>
          <w:sz w:val="24"/>
          <w:szCs w:val="24"/>
        </w:rPr>
      </w:pPr>
      <w:r>
        <w:rPr>
          <w:rFonts w:ascii="FangSong" w:hAnsi="FangSong" w:eastAsia="FangSong" w:cs="FangSong"/>
          <w:sz w:val="24"/>
          <w:szCs w:val="24"/>
          <w:b/>
          <w:bCs/>
          <w:spacing w:val="-5"/>
        </w:rPr>
        <w:t>衡阳县（4</w:t>
      </w:r>
      <w:r>
        <w:rPr>
          <w:rFonts w:ascii="FangSong" w:hAnsi="FangSong" w:eastAsia="FangSong" w:cs="FangSong"/>
          <w:sz w:val="24"/>
          <w:szCs w:val="24"/>
          <w:spacing w:val="-28"/>
        </w:rPr>
        <w:t xml:space="preserve"> </w:t>
      </w:r>
      <w:r>
        <w:rPr>
          <w:rFonts w:ascii="FangSong" w:hAnsi="FangSong" w:eastAsia="FangSong" w:cs="FangSong"/>
          <w:sz w:val="24"/>
          <w:szCs w:val="24"/>
          <w:b/>
          <w:bCs/>
          <w:spacing w:val="-5"/>
        </w:rPr>
        <w:t>级）堤防普查明细表</w:t>
      </w:r>
    </w:p>
    <w:p>
      <w:pPr>
        <w:spacing w:before="7"/>
        <w:rPr/>
      </w:pPr>
      <w:r/>
    </w:p>
    <w:tbl>
      <w:tblPr>
        <w:tblStyle w:val="TableNormal"/>
        <w:tblW w:w="944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9"/>
        <w:gridCol w:w="1740"/>
        <w:gridCol w:w="867"/>
        <w:gridCol w:w="1465"/>
        <w:gridCol w:w="1283"/>
        <w:gridCol w:w="1449"/>
        <w:gridCol w:w="1282"/>
        <w:gridCol w:w="875"/>
      </w:tblGrid>
      <w:tr>
        <w:trPr>
          <w:trHeight w:val="632" w:hRule="atLeast"/>
        </w:trPr>
        <w:tc>
          <w:tcPr>
            <w:tcW w:w="479" w:type="dxa"/>
            <w:vAlign w:val="top"/>
            <w:textDirection w:val="tbRlV"/>
          </w:tcPr>
          <w:p>
            <w:pPr>
              <w:ind w:left="40"/>
              <w:spacing w:before="118" w:line="202" w:lineRule="auto"/>
              <w:rPr>
                <w:rFonts w:ascii="FangSong" w:hAnsi="FangSong" w:eastAsia="FangSong" w:cs="FangSong"/>
                <w:sz w:val="24"/>
                <w:szCs w:val="24"/>
              </w:rPr>
            </w:pPr>
            <w:r>
              <w:rPr>
                <w:rFonts w:ascii="FangSong" w:hAnsi="FangSong" w:eastAsia="FangSong" w:cs="FangSong"/>
                <w:sz w:val="24"/>
                <w:szCs w:val="24"/>
                <w:b/>
                <w:bCs/>
                <w:spacing w:val="3"/>
              </w:rPr>
              <w:t>序</w:t>
            </w:r>
            <w:r>
              <w:rPr>
                <w:rFonts w:ascii="FangSong" w:hAnsi="FangSong" w:eastAsia="FangSong" w:cs="FangSong"/>
                <w:sz w:val="24"/>
                <w:szCs w:val="24"/>
                <w:spacing w:val="-54"/>
              </w:rPr>
              <w:t xml:space="preserve"> </w:t>
            </w:r>
            <w:r>
              <w:rPr>
                <w:rFonts w:ascii="FangSong" w:hAnsi="FangSong" w:eastAsia="FangSong" w:cs="FangSong"/>
                <w:sz w:val="24"/>
                <w:szCs w:val="24"/>
                <w:b/>
                <w:bCs/>
                <w:spacing w:val="3"/>
              </w:rPr>
              <w:t>号</w:t>
            </w:r>
          </w:p>
        </w:tc>
        <w:tc>
          <w:tcPr>
            <w:tcW w:w="1740" w:type="dxa"/>
            <w:vAlign w:val="top"/>
          </w:tcPr>
          <w:p>
            <w:pPr>
              <w:ind w:left="397"/>
              <w:spacing w:before="196"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867" w:type="dxa"/>
            <w:vAlign w:val="top"/>
          </w:tcPr>
          <w:p>
            <w:pPr>
              <w:ind w:left="210"/>
              <w:spacing w:before="40" w:line="223" w:lineRule="auto"/>
              <w:rPr>
                <w:rFonts w:ascii="FangSong" w:hAnsi="FangSong" w:eastAsia="FangSong" w:cs="FangSong"/>
                <w:sz w:val="24"/>
                <w:szCs w:val="24"/>
              </w:rPr>
            </w:pPr>
            <w:r>
              <w:rPr>
                <w:rFonts w:ascii="FangSong" w:hAnsi="FangSong" w:eastAsia="FangSong" w:cs="FangSong"/>
                <w:sz w:val="24"/>
                <w:szCs w:val="24"/>
                <w:b/>
                <w:bCs/>
                <w:spacing w:val="-14"/>
              </w:rPr>
              <w:t>河流</w:t>
            </w:r>
          </w:p>
          <w:p>
            <w:pPr>
              <w:ind w:left="204"/>
              <w:spacing w:before="22" w:line="207" w:lineRule="auto"/>
              <w:rPr>
                <w:rFonts w:ascii="FangSong" w:hAnsi="FangSong" w:eastAsia="FangSong" w:cs="FangSong"/>
                <w:sz w:val="24"/>
                <w:szCs w:val="24"/>
              </w:rPr>
            </w:pPr>
            <w:r>
              <w:rPr>
                <w:rFonts w:ascii="FangSong" w:hAnsi="FangSong" w:eastAsia="FangSong" w:cs="FangSong"/>
                <w:sz w:val="24"/>
                <w:szCs w:val="24"/>
                <w:b/>
                <w:bCs/>
                <w:spacing w:val="-11"/>
              </w:rPr>
              <w:t>名称</w:t>
            </w:r>
          </w:p>
        </w:tc>
        <w:tc>
          <w:tcPr>
            <w:tcW w:w="1465" w:type="dxa"/>
            <w:vAlign w:val="top"/>
          </w:tcPr>
          <w:p>
            <w:pPr>
              <w:ind w:left="262"/>
              <w:spacing w:before="40" w:line="224" w:lineRule="auto"/>
              <w:rPr>
                <w:rFonts w:ascii="FangSong" w:hAnsi="FangSong" w:eastAsia="FangSong" w:cs="FangSong"/>
                <w:sz w:val="24"/>
                <w:szCs w:val="24"/>
              </w:rPr>
            </w:pPr>
            <w:r>
              <w:rPr>
                <w:rFonts w:ascii="FangSong" w:hAnsi="FangSong" w:eastAsia="FangSong" w:cs="FangSong"/>
                <w:sz w:val="24"/>
                <w:szCs w:val="24"/>
                <w:b/>
                <w:bCs/>
                <w:spacing w:val="-6"/>
              </w:rPr>
              <w:t>堤防起点</w:t>
            </w:r>
          </w:p>
          <w:p>
            <w:pPr>
              <w:ind w:left="267"/>
              <w:spacing w:before="21" w:line="207" w:lineRule="auto"/>
              <w:rPr>
                <w:rFonts w:ascii="FangSong" w:hAnsi="FangSong" w:eastAsia="FangSong" w:cs="FangSong"/>
                <w:sz w:val="24"/>
                <w:szCs w:val="24"/>
              </w:rPr>
            </w:pPr>
            <w:r>
              <w:rPr>
                <w:rFonts w:ascii="FangSong" w:hAnsi="FangSong" w:eastAsia="FangSong" w:cs="FangSong"/>
                <w:sz w:val="24"/>
                <w:szCs w:val="24"/>
                <w:b/>
                <w:bCs/>
                <w:spacing w:val="-8"/>
              </w:rPr>
              <w:t>（地名）</w:t>
            </w:r>
          </w:p>
        </w:tc>
        <w:tc>
          <w:tcPr>
            <w:tcW w:w="1283" w:type="dxa"/>
            <w:vAlign w:val="top"/>
          </w:tcPr>
          <w:p>
            <w:pPr>
              <w:ind w:left="173"/>
              <w:spacing w:before="40" w:line="224" w:lineRule="auto"/>
              <w:rPr>
                <w:rFonts w:ascii="FangSong" w:hAnsi="FangSong" w:eastAsia="FangSong" w:cs="FangSong"/>
                <w:sz w:val="24"/>
                <w:szCs w:val="24"/>
              </w:rPr>
            </w:pPr>
            <w:r>
              <w:rPr>
                <w:rFonts w:ascii="FangSong" w:hAnsi="FangSong" w:eastAsia="FangSong" w:cs="FangSong"/>
                <w:sz w:val="24"/>
                <w:szCs w:val="24"/>
                <w:b/>
                <w:bCs/>
                <w:spacing w:val="-6"/>
              </w:rPr>
              <w:t>堤防终点</w:t>
            </w:r>
          </w:p>
          <w:p>
            <w:pPr>
              <w:ind w:left="178"/>
              <w:spacing w:before="21" w:line="207" w:lineRule="auto"/>
              <w:rPr>
                <w:rFonts w:ascii="FangSong" w:hAnsi="FangSong" w:eastAsia="FangSong" w:cs="FangSong"/>
                <w:sz w:val="24"/>
                <w:szCs w:val="24"/>
              </w:rPr>
            </w:pPr>
            <w:r>
              <w:rPr>
                <w:rFonts w:ascii="FangSong" w:hAnsi="FangSong" w:eastAsia="FangSong" w:cs="FangSong"/>
                <w:sz w:val="24"/>
                <w:szCs w:val="24"/>
                <w:b/>
                <w:bCs/>
                <w:spacing w:val="-8"/>
              </w:rPr>
              <w:t>（地名）</w:t>
            </w:r>
          </w:p>
        </w:tc>
        <w:tc>
          <w:tcPr>
            <w:tcW w:w="1449" w:type="dxa"/>
            <w:vAlign w:val="top"/>
          </w:tcPr>
          <w:p>
            <w:pPr>
              <w:ind w:left="138"/>
              <w:spacing w:before="196" w:line="222" w:lineRule="auto"/>
              <w:rPr>
                <w:rFonts w:ascii="FangSong" w:hAnsi="FangSong" w:eastAsia="FangSong" w:cs="FangSong"/>
                <w:sz w:val="24"/>
                <w:szCs w:val="24"/>
              </w:rPr>
            </w:pPr>
            <w:r>
              <w:rPr>
                <w:rFonts w:ascii="FangSong" w:hAnsi="FangSong" w:eastAsia="FangSong" w:cs="FangSong"/>
                <w:sz w:val="24"/>
                <w:szCs w:val="24"/>
                <w:b/>
                <w:bCs/>
                <w:spacing w:val="-2"/>
              </w:rPr>
              <w:t>左（右）岸</w:t>
            </w:r>
          </w:p>
        </w:tc>
        <w:tc>
          <w:tcPr>
            <w:tcW w:w="1282" w:type="dxa"/>
            <w:vAlign w:val="top"/>
          </w:tcPr>
          <w:p>
            <w:pPr>
              <w:ind w:left="359" w:right="359" w:firstLine="55"/>
              <w:spacing w:before="39" w:line="224"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875" w:type="dxa"/>
            <w:vAlign w:val="top"/>
          </w:tcPr>
          <w:p>
            <w:pPr>
              <w:ind w:left="210"/>
              <w:spacing w:before="41" w:line="224" w:lineRule="auto"/>
              <w:rPr>
                <w:rFonts w:ascii="FangSong" w:hAnsi="FangSong" w:eastAsia="FangSong" w:cs="FangSong"/>
                <w:sz w:val="24"/>
                <w:szCs w:val="24"/>
              </w:rPr>
            </w:pPr>
            <w:r>
              <w:rPr>
                <w:rFonts w:ascii="FangSong" w:hAnsi="FangSong" w:eastAsia="FangSong" w:cs="FangSong"/>
                <w:sz w:val="24"/>
                <w:szCs w:val="24"/>
                <w:b/>
                <w:bCs/>
                <w:spacing w:val="-11"/>
              </w:rPr>
              <w:t>堤防</w:t>
            </w:r>
          </w:p>
          <w:p>
            <w:pPr>
              <w:ind w:left="213"/>
              <w:spacing w:before="20" w:line="207" w:lineRule="auto"/>
              <w:rPr>
                <w:rFonts w:ascii="FangSong" w:hAnsi="FangSong" w:eastAsia="FangSong" w:cs="FangSong"/>
                <w:sz w:val="24"/>
                <w:szCs w:val="24"/>
              </w:rPr>
            </w:pPr>
            <w:r>
              <w:rPr>
                <w:rFonts w:ascii="FangSong" w:hAnsi="FangSong" w:eastAsia="FangSong" w:cs="FangSong"/>
                <w:sz w:val="24"/>
                <w:szCs w:val="24"/>
                <w:b/>
                <w:bCs/>
                <w:spacing w:val="-12"/>
              </w:rPr>
              <w:t>级别</w:t>
            </w:r>
          </w:p>
        </w:tc>
      </w:tr>
      <w:tr>
        <w:trPr>
          <w:trHeight w:val="1560" w:hRule="atLeast"/>
        </w:trPr>
        <w:tc>
          <w:tcPr>
            <w:tcW w:w="479" w:type="dxa"/>
            <w:vAlign w:val="top"/>
          </w:tcPr>
          <w:p>
            <w:pPr>
              <w:spacing w:line="288" w:lineRule="auto"/>
              <w:rPr>
                <w:rFonts w:ascii="Arial"/>
                <w:sz w:val="21"/>
              </w:rPr>
            </w:pPr>
            <w:r/>
          </w:p>
          <w:p>
            <w:pPr>
              <w:spacing w:line="289" w:lineRule="auto"/>
              <w:rPr>
                <w:rFonts w:ascii="Arial"/>
                <w:sz w:val="21"/>
              </w:rPr>
            </w:pPr>
            <w:r/>
          </w:p>
          <w:p>
            <w:pPr>
              <w:ind w:left="203"/>
              <w:spacing w:before="78" w:line="315" w:lineRule="exact"/>
              <w:rPr>
                <w:rFonts w:ascii="FangSong" w:hAnsi="FangSong" w:eastAsia="FangSong" w:cs="FangSong"/>
                <w:sz w:val="24"/>
                <w:szCs w:val="24"/>
              </w:rPr>
            </w:pPr>
            <w:r>
              <w:rPr>
                <w:rFonts w:ascii="FangSong" w:hAnsi="FangSong" w:eastAsia="FangSong" w:cs="FangSong"/>
                <w:sz w:val="24"/>
                <w:szCs w:val="24"/>
                <w:position w:val="1"/>
              </w:rPr>
              <w:t>1</w:t>
            </w:r>
          </w:p>
        </w:tc>
        <w:tc>
          <w:tcPr>
            <w:tcW w:w="1740" w:type="dxa"/>
            <w:vAlign w:val="top"/>
          </w:tcPr>
          <w:p>
            <w:pPr>
              <w:spacing w:line="267" w:lineRule="auto"/>
              <w:rPr>
                <w:rFonts w:ascii="Arial"/>
                <w:sz w:val="21"/>
              </w:rPr>
            </w:pPr>
            <w:r/>
          </w:p>
          <w:p>
            <w:pPr>
              <w:ind w:left="165"/>
              <w:spacing w:before="78" w:line="222" w:lineRule="auto"/>
              <w:rPr>
                <w:rFonts w:ascii="FangSong" w:hAnsi="FangSong" w:eastAsia="FangSong" w:cs="FangSong"/>
                <w:sz w:val="24"/>
                <w:szCs w:val="24"/>
              </w:rPr>
            </w:pPr>
            <w:r>
              <w:rPr>
                <w:rFonts w:ascii="FangSong" w:hAnsi="FangSong" w:eastAsia="FangSong" w:cs="FangSong"/>
                <w:sz w:val="24"/>
                <w:szCs w:val="24"/>
                <w:spacing w:val="-4"/>
              </w:rPr>
              <w:t>城市防洪蒸水</w:t>
            </w:r>
          </w:p>
          <w:p>
            <w:pPr>
              <w:ind w:left="160"/>
              <w:spacing w:before="22" w:line="221" w:lineRule="auto"/>
              <w:rPr>
                <w:rFonts w:ascii="FangSong" w:hAnsi="FangSong" w:eastAsia="FangSong" w:cs="FangSong"/>
                <w:sz w:val="24"/>
                <w:szCs w:val="24"/>
              </w:rPr>
            </w:pPr>
            <w:r>
              <w:rPr>
                <w:rFonts w:ascii="FangSong" w:hAnsi="FangSong" w:eastAsia="FangSong" w:cs="FangSong"/>
                <w:sz w:val="24"/>
                <w:szCs w:val="24"/>
                <w:spacing w:val="-3"/>
              </w:rPr>
              <w:t>英南保护圈堤</w:t>
            </w:r>
          </w:p>
          <w:p>
            <w:pPr>
              <w:ind w:left="776"/>
              <w:spacing w:before="23" w:line="224" w:lineRule="auto"/>
              <w:rPr>
                <w:rFonts w:ascii="FangSong" w:hAnsi="FangSong" w:eastAsia="FangSong" w:cs="FangSong"/>
                <w:sz w:val="24"/>
                <w:szCs w:val="24"/>
              </w:rPr>
            </w:pPr>
            <w:r>
              <w:rPr>
                <w:rFonts w:ascii="FangSong" w:hAnsi="FangSong" w:eastAsia="FangSong" w:cs="FangSong"/>
                <w:sz w:val="24"/>
                <w:szCs w:val="24"/>
              </w:rPr>
              <w:t>防</w:t>
            </w:r>
          </w:p>
        </w:tc>
        <w:tc>
          <w:tcPr>
            <w:tcW w:w="867" w:type="dxa"/>
            <w:vAlign w:val="top"/>
          </w:tcPr>
          <w:p>
            <w:pPr>
              <w:spacing w:line="288" w:lineRule="auto"/>
              <w:rPr>
                <w:rFonts w:ascii="Arial"/>
                <w:sz w:val="21"/>
              </w:rPr>
            </w:pPr>
            <w:r/>
          </w:p>
          <w:p>
            <w:pPr>
              <w:spacing w:line="289" w:lineRule="auto"/>
              <w:rPr>
                <w:rFonts w:ascii="Arial"/>
                <w:sz w:val="21"/>
              </w:rPr>
            </w:pPr>
            <w:r/>
          </w:p>
          <w:p>
            <w:pPr>
              <w:ind w:left="203"/>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465" w:type="dxa"/>
            <w:vAlign w:val="top"/>
          </w:tcPr>
          <w:p>
            <w:pPr>
              <w:ind w:left="150"/>
              <w:spacing w:before="19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51"/>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285" w:right="130" w:hanging="139"/>
              <w:spacing w:before="21" w:line="241" w:lineRule="auto"/>
              <w:rPr>
                <w:rFonts w:ascii="FangSong" w:hAnsi="FangSong" w:eastAsia="FangSong" w:cs="FangSong"/>
                <w:sz w:val="24"/>
                <w:szCs w:val="24"/>
              </w:rPr>
            </w:pPr>
            <w:r>
              <w:rPr>
                <w:rFonts w:ascii="FangSong" w:hAnsi="FangSong" w:eastAsia="FangSong" w:cs="FangSong"/>
                <w:sz w:val="24"/>
                <w:szCs w:val="24"/>
                <w:spacing w:val="-4"/>
              </w:rPr>
              <w:t>渡镇保安社</w:t>
            </w:r>
            <w:r>
              <w:rPr>
                <w:rFonts w:ascii="FangSong" w:hAnsi="FangSong" w:eastAsia="FangSong" w:cs="FangSong"/>
                <w:sz w:val="24"/>
                <w:szCs w:val="24"/>
                <w:spacing w:val="-10"/>
              </w:rPr>
              <w:t>区居委会</w:t>
            </w:r>
          </w:p>
        </w:tc>
        <w:tc>
          <w:tcPr>
            <w:tcW w:w="1283" w:type="dxa"/>
            <w:vAlign w:val="top"/>
          </w:tcPr>
          <w:p>
            <w:pPr>
              <w:ind w:left="181"/>
              <w:spacing w:before="34" w:line="222" w:lineRule="auto"/>
              <w:rPr>
                <w:rFonts w:ascii="FangSong" w:hAnsi="FangSong" w:eastAsia="FangSong" w:cs="FangSong"/>
                <w:sz w:val="24"/>
                <w:szCs w:val="24"/>
              </w:rPr>
            </w:pPr>
            <w:r>
              <w:rPr>
                <w:rFonts w:ascii="FangSong" w:hAnsi="FangSong" w:eastAsia="FangSong" w:cs="FangSong"/>
                <w:sz w:val="24"/>
                <w:szCs w:val="24"/>
                <w:spacing w:val="-6"/>
              </w:rPr>
              <w:t>湖南省衡</w:t>
            </w:r>
          </w:p>
          <w:p>
            <w:pPr>
              <w:ind w:left="189"/>
              <w:spacing w:before="23" w:line="222" w:lineRule="auto"/>
              <w:rPr>
                <w:rFonts w:ascii="FangSong" w:hAnsi="FangSong" w:eastAsia="FangSong" w:cs="FangSong"/>
                <w:sz w:val="24"/>
                <w:szCs w:val="24"/>
              </w:rPr>
            </w:pPr>
            <w:r>
              <w:rPr>
                <w:rFonts w:ascii="FangSong" w:hAnsi="FangSong" w:eastAsia="FangSong" w:cs="FangSong"/>
                <w:sz w:val="24"/>
                <w:szCs w:val="24"/>
                <w:spacing w:val="-8"/>
              </w:rPr>
              <w:t>阳市衡阳</w:t>
            </w:r>
          </w:p>
          <w:p>
            <w:pPr>
              <w:ind w:left="177"/>
              <w:spacing w:before="23" w:line="223" w:lineRule="auto"/>
              <w:rPr>
                <w:rFonts w:ascii="FangSong" w:hAnsi="FangSong" w:eastAsia="FangSong" w:cs="FangSong"/>
                <w:sz w:val="24"/>
                <w:szCs w:val="24"/>
              </w:rPr>
            </w:pPr>
            <w:r>
              <w:rPr>
                <w:rFonts w:ascii="FangSong" w:hAnsi="FangSong" w:eastAsia="FangSong" w:cs="FangSong"/>
                <w:sz w:val="24"/>
                <w:szCs w:val="24"/>
                <w:spacing w:val="-5"/>
              </w:rPr>
              <w:t>县西渡镇</w:t>
            </w:r>
          </w:p>
          <w:p>
            <w:pPr>
              <w:ind w:left="542" w:right="158" w:hanging="367"/>
              <w:spacing w:before="18" w:line="224" w:lineRule="auto"/>
              <w:rPr>
                <w:rFonts w:ascii="FangSong" w:hAnsi="FangSong" w:eastAsia="FangSong" w:cs="FangSong"/>
                <w:sz w:val="24"/>
                <w:szCs w:val="24"/>
              </w:rPr>
            </w:pPr>
            <w:r>
              <w:rPr>
                <w:rFonts w:ascii="FangSong" w:hAnsi="FangSong" w:eastAsia="FangSong" w:cs="FangSong"/>
                <w:sz w:val="24"/>
                <w:szCs w:val="24"/>
                <w:spacing w:val="-4"/>
              </w:rPr>
              <w:t>英南村委</w:t>
            </w:r>
            <w:r>
              <w:rPr>
                <w:rFonts w:ascii="FangSong" w:hAnsi="FangSong" w:eastAsia="FangSong" w:cs="FangSong"/>
                <w:sz w:val="24"/>
                <w:szCs w:val="24"/>
              </w:rPr>
              <w:t>会</w:t>
            </w:r>
          </w:p>
        </w:tc>
        <w:tc>
          <w:tcPr>
            <w:tcW w:w="1449" w:type="dxa"/>
            <w:vAlign w:val="top"/>
          </w:tcPr>
          <w:p>
            <w:pPr>
              <w:spacing w:line="288" w:lineRule="auto"/>
              <w:rPr>
                <w:rFonts w:ascii="Arial"/>
                <w:sz w:val="21"/>
              </w:rPr>
            </w:pPr>
            <w:r/>
          </w:p>
          <w:p>
            <w:pPr>
              <w:spacing w:line="288" w:lineRule="auto"/>
              <w:rPr>
                <w:rFonts w:ascii="Arial"/>
                <w:sz w:val="21"/>
              </w:rPr>
            </w:pPr>
            <w:r/>
          </w:p>
          <w:p>
            <w:pPr>
              <w:ind w:left="500"/>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282" w:type="dxa"/>
            <w:vAlign w:val="top"/>
          </w:tcPr>
          <w:p>
            <w:pPr>
              <w:spacing w:line="288" w:lineRule="auto"/>
              <w:rPr>
                <w:rFonts w:ascii="Arial"/>
                <w:sz w:val="21"/>
              </w:rPr>
            </w:pPr>
            <w:r/>
          </w:p>
          <w:p>
            <w:pPr>
              <w:spacing w:line="289" w:lineRule="auto"/>
              <w:rPr>
                <w:rFonts w:ascii="Arial"/>
                <w:sz w:val="21"/>
              </w:rPr>
            </w:pPr>
            <w:r/>
          </w:p>
          <w:p>
            <w:pPr>
              <w:ind w:left="232"/>
              <w:spacing w:before="78"/>
              <w:rPr>
                <w:rFonts w:ascii="FangSong" w:hAnsi="FangSong" w:eastAsia="FangSong" w:cs="FangSong"/>
                <w:sz w:val="24"/>
                <w:szCs w:val="24"/>
              </w:rPr>
            </w:pPr>
            <w:r>
              <w:rPr>
                <w:rFonts w:ascii="FangSong" w:hAnsi="FangSong" w:eastAsia="FangSong" w:cs="FangSong"/>
                <w:sz w:val="24"/>
                <w:szCs w:val="24"/>
                <w:spacing w:val="-3"/>
              </w:rPr>
              <w:t>7718.96</w:t>
            </w:r>
          </w:p>
        </w:tc>
        <w:tc>
          <w:tcPr>
            <w:tcW w:w="875" w:type="dxa"/>
            <w:vAlign w:val="top"/>
          </w:tcPr>
          <w:p>
            <w:pPr>
              <w:spacing w:line="288" w:lineRule="auto"/>
              <w:rPr>
                <w:rFonts w:ascii="Arial"/>
                <w:sz w:val="21"/>
              </w:rPr>
            </w:pPr>
            <w:r/>
          </w:p>
          <w:p>
            <w:pPr>
              <w:spacing w:line="288" w:lineRule="auto"/>
              <w:rPr>
                <w:rFonts w:ascii="Arial"/>
                <w:sz w:val="21"/>
              </w:rPr>
            </w:pPr>
            <w:r/>
          </w:p>
          <w:p>
            <w:pPr>
              <w:ind w:left="233"/>
              <w:spacing w:before="78" w:line="224" w:lineRule="auto"/>
              <w:rPr>
                <w:rFonts w:ascii="FangSong" w:hAnsi="FangSong" w:eastAsia="FangSong" w:cs="FangSong"/>
                <w:sz w:val="24"/>
                <w:szCs w:val="24"/>
              </w:rPr>
            </w:pPr>
            <w:r>
              <w:rPr>
                <w:rFonts w:ascii="FangSong" w:hAnsi="FangSong" w:eastAsia="FangSong" w:cs="FangSong"/>
                <w:sz w:val="24"/>
                <w:szCs w:val="24"/>
                <w:spacing w:val="-4"/>
              </w:rPr>
              <w:t>4</w:t>
            </w:r>
            <w:r>
              <w:rPr>
                <w:rFonts w:ascii="FangSong" w:hAnsi="FangSong" w:eastAsia="FangSong" w:cs="FangSong"/>
                <w:sz w:val="24"/>
                <w:szCs w:val="24"/>
                <w:spacing w:val="-42"/>
              </w:rPr>
              <w:t xml:space="preserve"> </w:t>
            </w:r>
            <w:r>
              <w:rPr>
                <w:rFonts w:ascii="FangSong" w:hAnsi="FangSong" w:eastAsia="FangSong" w:cs="FangSong"/>
                <w:sz w:val="24"/>
                <w:szCs w:val="24"/>
                <w:spacing w:val="-4"/>
              </w:rPr>
              <w:t>级</w:t>
            </w:r>
          </w:p>
        </w:tc>
      </w:tr>
      <w:tr>
        <w:trPr>
          <w:trHeight w:val="1559" w:hRule="atLeast"/>
        </w:trPr>
        <w:tc>
          <w:tcPr>
            <w:tcW w:w="479" w:type="dxa"/>
            <w:vAlign w:val="top"/>
          </w:tcPr>
          <w:p>
            <w:pPr>
              <w:spacing w:line="288" w:lineRule="auto"/>
              <w:rPr>
                <w:rFonts w:ascii="Arial"/>
                <w:sz w:val="21"/>
              </w:rPr>
            </w:pPr>
            <w:r/>
          </w:p>
          <w:p>
            <w:pPr>
              <w:spacing w:line="289" w:lineRule="auto"/>
              <w:rPr>
                <w:rFonts w:ascii="Arial"/>
                <w:sz w:val="21"/>
              </w:rPr>
            </w:pPr>
            <w:r/>
          </w:p>
          <w:p>
            <w:pPr>
              <w:ind w:left="188"/>
              <w:spacing w:before="78" w:line="315" w:lineRule="exact"/>
              <w:rPr>
                <w:rFonts w:ascii="FangSong" w:hAnsi="FangSong" w:eastAsia="FangSong" w:cs="FangSong"/>
                <w:sz w:val="24"/>
                <w:szCs w:val="24"/>
              </w:rPr>
            </w:pPr>
            <w:r>
              <w:rPr>
                <w:rFonts w:ascii="FangSong" w:hAnsi="FangSong" w:eastAsia="FangSong" w:cs="FangSong"/>
                <w:sz w:val="24"/>
                <w:szCs w:val="24"/>
                <w:position w:val="1"/>
              </w:rPr>
              <w:t>2</w:t>
            </w:r>
          </w:p>
        </w:tc>
        <w:tc>
          <w:tcPr>
            <w:tcW w:w="1740" w:type="dxa"/>
            <w:vAlign w:val="top"/>
          </w:tcPr>
          <w:p>
            <w:pPr>
              <w:spacing w:line="267" w:lineRule="auto"/>
              <w:rPr>
                <w:rFonts w:ascii="Arial"/>
                <w:sz w:val="21"/>
              </w:rPr>
            </w:pPr>
            <w:r/>
          </w:p>
          <w:p>
            <w:pPr>
              <w:ind w:left="165"/>
              <w:spacing w:before="78" w:line="222" w:lineRule="auto"/>
              <w:rPr>
                <w:rFonts w:ascii="FangSong" w:hAnsi="FangSong" w:eastAsia="FangSong" w:cs="FangSong"/>
                <w:sz w:val="24"/>
                <w:szCs w:val="24"/>
              </w:rPr>
            </w:pPr>
            <w:r>
              <w:rPr>
                <w:rFonts w:ascii="FangSong" w:hAnsi="FangSong" w:eastAsia="FangSong" w:cs="FangSong"/>
                <w:sz w:val="24"/>
                <w:szCs w:val="24"/>
                <w:spacing w:val="-4"/>
              </w:rPr>
              <w:t>城市防洪蒸水</w:t>
            </w:r>
          </w:p>
          <w:p>
            <w:pPr>
              <w:ind w:left="160"/>
              <w:spacing w:before="22" w:line="221" w:lineRule="auto"/>
              <w:rPr>
                <w:rFonts w:ascii="FangSong" w:hAnsi="FangSong" w:eastAsia="FangSong" w:cs="FangSong"/>
                <w:sz w:val="24"/>
                <w:szCs w:val="24"/>
              </w:rPr>
            </w:pPr>
            <w:r>
              <w:rPr>
                <w:rFonts w:ascii="FangSong" w:hAnsi="FangSong" w:eastAsia="FangSong" w:cs="FangSong"/>
                <w:sz w:val="24"/>
                <w:szCs w:val="24"/>
                <w:spacing w:val="-3"/>
              </w:rPr>
              <w:t>右岸保护圈堤</w:t>
            </w:r>
          </w:p>
          <w:p>
            <w:pPr>
              <w:ind w:left="776"/>
              <w:spacing w:before="25" w:line="224" w:lineRule="auto"/>
              <w:rPr>
                <w:rFonts w:ascii="FangSong" w:hAnsi="FangSong" w:eastAsia="FangSong" w:cs="FangSong"/>
                <w:sz w:val="24"/>
                <w:szCs w:val="24"/>
              </w:rPr>
            </w:pPr>
            <w:r>
              <w:rPr>
                <w:rFonts w:ascii="FangSong" w:hAnsi="FangSong" w:eastAsia="FangSong" w:cs="FangSong"/>
                <w:sz w:val="24"/>
                <w:szCs w:val="24"/>
              </w:rPr>
              <w:t>防</w:t>
            </w:r>
          </w:p>
        </w:tc>
        <w:tc>
          <w:tcPr>
            <w:tcW w:w="867" w:type="dxa"/>
            <w:vAlign w:val="top"/>
          </w:tcPr>
          <w:p>
            <w:pPr>
              <w:spacing w:line="288" w:lineRule="auto"/>
              <w:rPr>
                <w:rFonts w:ascii="Arial"/>
                <w:sz w:val="21"/>
              </w:rPr>
            </w:pPr>
            <w:r/>
          </w:p>
          <w:p>
            <w:pPr>
              <w:spacing w:line="289" w:lineRule="auto"/>
              <w:rPr>
                <w:rFonts w:ascii="Arial"/>
                <w:sz w:val="21"/>
              </w:rPr>
            </w:pPr>
            <w:r/>
          </w:p>
          <w:p>
            <w:pPr>
              <w:ind w:left="203"/>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465" w:type="dxa"/>
            <w:vAlign w:val="top"/>
          </w:tcPr>
          <w:p>
            <w:pPr>
              <w:ind w:left="150"/>
              <w:spacing w:before="19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51"/>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514" w:right="130" w:hanging="368"/>
              <w:spacing w:before="25" w:line="239" w:lineRule="auto"/>
              <w:rPr>
                <w:rFonts w:ascii="FangSong" w:hAnsi="FangSong" w:eastAsia="FangSong" w:cs="FangSong"/>
                <w:sz w:val="24"/>
                <w:szCs w:val="24"/>
              </w:rPr>
            </w:pPr>
            <w:r>
              <w:rPr>
                <w:rFonts w:ascii="FangSong" w:hAnsi="FangSong" w:eastAsia="FangSong" w:cs="FangSong"/>
                <w:sz w:val="24"/>
                <w:szCs w:val="24"/>
                <w:spacing w:val="-4"/>
              </w:rPr>
              <w:t>渡镇咸水村</w:t>
            </w:r>
            <w:r>
              <w:rPr>
                <w:rFonts w:ascii="FangSong" w:hAnsi="FangSong" w:eastAsia="FangSong" w:cs="FangSong"/>
                <w:sz w:val="24"/>
                <w:szCs w:val="24"/>
                <w:spacing w:val="-13"/>
              </w:rPr>
              <w:t>委会</w:t>
            </w:r>
          </w:p>
        </w:tc>
        <w:tc>
          <w:tcPr>
            <w:tcW w:w="1283" w:type="dxa"/>
            <w:vAlign w:val="top"/>
          </w:tcPr>
          <w:p>
            <w:pPr>
              <w:ind w:left="181"/>
              <w:spacing w:before="36" w:line="222" w:lineRule="auto"/>
              <w:rPr>
                <w:rFonts w:ascii="FangSong" w:hAnsi="FangSong" w:eastAsia="FangSong" w:cs="FangSong"/>
                <w:sz w:val="24"/>
                <w:szCs w:val="24"/>
              </w:rPr>
            </w:pPr>
            <w:r>
              <w:rPr>
                <w:rFonts w:ascii="FangSong" w:hAnsi="FangSong" w:eastAsia="FangSong" w:cs="FangSong"/>
                <w:sz w:val="24"/>
                <w:szCs w:val="24"/>
                <w:spacing w:val="-6"/>
              </w:rPr>
              <w:t>湖南省衡</w:t>
            </w:r>
          </w:p>
          <w:p>
            <w:pPr>
              <w:ind w:left="189"/>
              <w:spacing w:before="21" w:line="222" w:lineRule="auto"/>
              <w:rPr>
                <w:rFonts w:ascii="FangSong" w:hAnsi="FangSong" w:eastAsia="FangSong" w:cs="FangSong"/>
                <w:sz w:val="24"/>
                <w:szCs w:val="24"/>
              </w:rPr>
            </w:pPr>
            <w:r>
              <w:rPr>
                <w:rFonts w:ascii="FangSong" w:hAnsi="FangSong" w:eastAsia="FangSong" w:cs="FangSong"/>
                <w:sz w:val="24"/>
                <w:szCs w:val="24"/>
                <w:spacing w:val="-8"/>
              </w:rPr>
              <w:t>阳市衡阳</w:t>
            </w:r>
          </w:p>
          <w:p>
            <w:pPr>
              <w:ind w:left="177"/>
              <w:spacing w:before="23" w:line="223" w:lineRule="auto"/>
              <w:rPr>
                <w:rFonts w:ascii="FangSong" w:hAnsi="FangSong" w:eastAsia="FangSong" w:cs="FangSong"/>
                <w:sz w:val="24"/>
                <w:szCs w:val="24"/>
              </w:rPr>
            </w:pPr>
            <w:r>
              <w:rPr>
                <w:rFonts w:ascii="FangSong" w:hAnsi="FangSong" w:eastAsia="FangSong" w:cs="FangSong"/>
                <w:sz w:val="24"/>
                <w:szCs w:val="24"/>
                <w:spacing w:val="-5"/>
              </w:rPr>
              <w:t>县西渡镇</w:t>
            </w:r>
          </w:p>
          <w:p>
            <w:pPr>
              <w:ind w:left="542" w:right="158" w:hanging="364"/>
              <w:spacing w:before="23" w:line="222" w:lineRule="auto"/>
              <w:rPr>
                <w:rFonts w:ascii="FangSong" w:hAnsi="FangSong" w:eastAsia="FangSong" w:cs="FangSong"/>
                <w:sz w:val="24"/>
                <w:szCs w:val="24"/>
              </w:rPr>
            </w:pPr>
            <w:r>
              <w:rPr>
                <w:rFonts w:ascii="FangSong" w:hAnsi="FangSong" w:eastAsia="FangSong" w:cs="FangSong"/>
                <w:sz w:val="24"/>
                <w:szCs w:val="24"/>
                <w:spacing w:val="-5"/>
              </w:rPr>
              <w:t>西渡村委</w:t>
            </w:r>
            <w:r>
              <w:rPr>
                <w:rFonts w:ascii="FangSong" w:hAnsi="FangSong" w:eastAsia="FangSong" w:cs="FangSong"/>
                <w:sz w:val="24"/>
                <w:szCs w:val="24"/>
              </w:rPr>
              <w:t>会</w:t>
            </w:r>
          </w:p>
        </w:tc>
        <w:tc>
          <w:tcPr>
            <w:tcW w:w="1449" w:type="dxa"/>
            <w:vAlign w:val="top"/>
          </w:tcPr>
          <w:p>
            <w:pPr>
              <w:spacing w:line="288" w:lineRule="auto"/>
              <w:rPr>
                <w:rFonts w:ascii="Arial"/>
                <w:sz w:val="21"/>
              </w:rPr>
            </w:pPr>
            <w:r/>
          </w:p>
          <w:p>
            <w:pPr>
              <w:spacing w:line="288" w:lineRule="auto"/>
              <w:rPr>
                <w:rFonts w:ascii="Arial"/>
                <w:sz w:val="21"/>
              </w:rPr>
            </w:pPr>
            <w:r/>
          </w:p>
          <w:p>
            <w:pPr>
              <w:ind w:left="498"/>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282" w:type="dxa"/>
            <w:vAlign w:val="top"/>
          </w:tcPr>
          <w:p>
            <w:pPr>
              <w:spacing w:line="288" w:lineRule="auto"/>
              <w:rPr>
                <w:rFonts w:ascii="Arial"/>
                <w:sz w:val="21"/>
              </w:rPr>
            </w:pPr>
            <w:r/>
          </w:p>
          <w:p>
            <w:pPr>
              <w:spacing w:line="289" w:lineRule="auto"/>
              <w:rPr>
                <w:rFonts w:ascii="Arial"/>
                <w:sz w:val="21"/>
              </w:rPr>
            </w:pPr>
            <w:r/>
          </w:p>
          <w:p>
            <w:pPr>
              <w:ind w:left="410"/>
              <w:spacing w:before="78" w:line="241" w:lineRule="auto"/>
              <w:rPr>
                <w:rFonts w:ascii="FangSong" w:hAnsi="FangSong" w:eastAsia="FangSong" w:cs="FangSong"/>
                <w:sz w:val="24"/>
                <w:szCs w:val="24"/>
              </w:rPr>
            </w:pPr>
            <w:r>
              <w:rPr>
                <w:rFonts w:ascii="FangSong" w:hAnsi="FangSong" w:eastAsia="FangSong" w:cs="FangSong"/>
                <w:sz w:val="24"/>
                <w:szCs w:val="24"/>
                <w:spacing w:val="-3"/>
              </w:rPr>
              <w:t>2207</w:t>
            </w:r>
          </w:p>
        </w:tc>
        <w:tc>
          <w:tcPr>
            <w:tcW w:w="875" w:type="dxa"/>
            <w:vAlign w:val="top"/>
          </w:tcPr>
          <w:p>
            <w:pPr>
              <w:spacing w:line="288" w:lineRule="auto"/>
              <w:rPr>
                <w:rFonts w:ascii="Arial"/>
                <w:sz w:val="21"/>
              </w:rPr>
            </w:pPr>
            <w:r/>
          </w:p>
          <w:p>
            <w:pPr>
              <w:spacing w:line="288" w:lineRule="auto"/>
              <w:rPr>
                <w:rFonts w:ascii="Arial"/>
                <w:sz w:val="21"/>
              </w:rPr>
            </w:pPr>
            <w:r/>
          </w:p>
          <w:p>
            <w:pPr>
              <w:ind w:left="233"/>
              <w:spacing w:before="78" w:line="224" w:lineRule="auto"/>
              <w:rPr>
                <w:rFonts w:ascii="FangSong" w:hAnsi="FangSong" w:eastAsia="FangSong" w:cs="FangSong"/>
                <w:sz w:val="24"/>
                <w:szCs w:val="24"/>
              </w:rPr>
            </w:pPr>
            <w:r>
              <w:rPr>
                <w:rFonts w:ascii="FangSong" w:hAnsi="FangSong" w:eastAsia="FangSong" w:cs="FangSong"/>
                <w:sz w:val="24"/>
                <w:szCs w:val="24"/>
                <w:spacing w:val="-4"/>
              </w:rPr>
              <w:t>4</w:t>
            </w:r>
            <w:r>
              <w:rPr>
                <w:rFonts w:ascii="FangSong" w:hAnsi="FangSong" w:eastAsia="FangSong" w:cs="FangSong"/>
                <w:sz w:val="24"/>
                <w:szCs w:val="24"/>
                <w:spacing w:val="-42"/>
              </w:rPr>
              <w:t xml:space="preserve"> </w:t>
            </w:r>
            <w:r>
              <w:rPr>
                <w:rFonts w:ascii="FangSong" w:hAnsi="FangSong" w:eastAsia="FangSong" w:cs="FangSong"/>
                <w:sz w:val="24"/>
                <w:szCs w:val="24"/>
                <w:spacing w:val="-4"/>
              </w:rPr>
              <w:t>级</w:t>
            </w:r>
          </w:p>
        </w:tc>
      </w:tr>
      <w:tr>
        <w:trPr>
          <w:trHeight w:val="1560" w:hRule="atLeast"/>
        </w:trPr>
        <w:tc>
          <w:tcPr>
            <w:tcW w:w="479" w:type="dxa"/>
            <w:vAlign w:val="top"/>
          </w:tcPr>
          <w:p>
            <w:pPr>
              <w:spacing w:line="290" w:lineRule="auto"/>
              <w:rPr>
                <w:rFonts w:ascii="Arial"/>
                <w:sz w:val="21"/>
              </w:rPr>
            </w:pPr>
            <w:r/>
          </w:p>
          <w:p>
            <w:pPr>
              <w:spacing w:line="290" w:lineRule="auto"/>
              <w:rPr>
                <w:rFonts w:ascii="Arial"/>
                <w:sz w:val="21"/>
              </w:rPr>
            </w:pPr>
            <w:r/>
          </w:p>
          <w:p>
            <w:pPr>
              <w:ind w:left="190"/>
              <w:spacing w:before="78" w:line="241" w:lineRule="auto"/>
              <w:rPr>
                <w:rFonts w:ascii="FangSong" w:hAnsi="FangSong" w:eastAsia="FangSong" w:cs="FangSong"/>
                <w:sz w:val="24"/>
                <w:szCs w:val="24"/>
              </w:rPr>
            </w:pPr>
            <w:r>
              <w:rPr>
                <w:rFonts w:ascii="FangSong" w:hAnsi="FangSong" w:eastAsia="FangSong" w:cs="FangSong"/>
                <w:sz w:val="24"/>
                <w:szCs w:val="24"/>
              </w:rPr>
              <w:t>3</w:t>
            </w:r>
          </w:p>
        </w:tc>
        <w:tc>
          <w:tcPr>
            <w:tcW w:w="1740" w:type="dxa"/>
            <w:vAlign w:val="top"/>
          </w:tcPr>
          <w:p>
            <w:pPr>
              <w:spacing w:line="269" w:lineRule="auto"/>
              <w:rPr>
                <w:rFonts w:ascii="Arial"/>
                <w:sz w:val="21"/>
              </w:rPr>
            </w:pPr>
            <w:r/>
          </w:p>
          <w:p>
            <w:pPr>
              <w:ind w:left="220"/>
              <w:spacing w:before="78" w:line="222" w:lineRule="auto"/>
              <w:rPr>
                <w:rFonts w:ascii="FangSong" w:hAnsi="FangSong" w:eastAsia="FangSong" w:cs="FangSong"/>
                <w:sz w:val="24"/>
                <w:szCs w:val="24"/>
              </w:rPr>
            </w:pPr>
            <w:r>
              <w:rPr>
                <w:rFonts w:ascii="FangSong" w:hAnsi="FangSong" w:eastAsia="FangSong" w:cs="FangSong"/>
                <w:sz w:val="24"/>
                <w:szCs w:val="24"/>
                <w:spacing w:val="-3"/>
              </w:rPr>
              <w:t>湘江-衡阳县</w:t>
            </w:r>
          </w:p>
          <w:p>
            <w:pPr>
              <w:ind w:left="161"/>
              <w:spacing w:before="24" w:line="220" w:lineRule="auto"/>
              <w:rPr>
                <w:rFonts w:ascii="FangSong" w:hAnsi="FangSong" w:eastAsia="FangSong" w:cs="FangSong"/>
                <w:sz w:val="24"/>
                <w:szCs w:val="24"/>
              </w:rPr>
            </w:pPr>
            <w:r>
              <w:rPr>
                <w:rFonts w:ascii="FangSong" w:hAnsi="FangSong" w:eastAsia="FangSong" w:cs="FangSong"/>
                <w:sz w:val="24"/>
                <w:szCs w:val="24"/>
                <w:spacing w:val="-3"/>
              </w:rPr>
              <w:t>樟木乡段左岸</w:t>
            </w:r>
          </w:p>
          <w:p>
            <w:pPr>
              <w:ind w:left="640"/>
              <w:spacing w:before="26" w:line="224" w:lineRule="auto"/>
              <w:rPr>
                <w:rFonts w:ascii="FangSong" w:hAnsi="FangSong" w:eastAsia="FangSong" w:cs="FangSong"/>
                <w:sz w:val="24"/>
                <w:szCs w:val="24"/>
              </w:rPr>
            </w:pPr>
            <w:r>
              <w:rPr>
                <w:rFonts w:ascii="FangSong" w:hAnsi="FangSong" w:eastAsia="FangSong" w:cs="FangSong"/>
                <w:sz w:val="24"/>
                <w:szCs w:val="24"/>
                <w:spacing w:val="-8"/>
              </w:rPr>
              <w:t>堤防</w:t>
            </w:r>
          </w:p>
        </w:tc>
        <w:tc>
          <w:tcPr>
            <w:tcW w:w="867" w:type="dxa"/>
            <w:vAlign w:val="top"/>
          </w:tcPr>
          <w:p>
            <w:pPr>
              <w:spacing w:line="290" w:lineRule="auto"/>
              <w:rPr>
                <w:rFonts w:ascii="Arial"/>
                <w:sz w:val="21"/>
              </w:rPr>
            </w:pPr>
            <w:r/>
          </w:p>
          <w:p>
            <w:pPr>
              <w:spacing w:line="290" w:lineRule="auto"/>
              <w:rPr>
                <w:rFonts w:ascii="Arial"/>
                <w:sz w:val="21"/>
              </w:rPr>
            </w:pPr>
            <w:r/>
          </w:p>
          <w:p>
            <w:pPr>
              <w:ind w:left="203"/>
              <w:spacing w:before="78" w:line="222" w:lineRule="auto"/>
              <w:rPr>
                <w:rFonts w:ascii="FangSong" w:hAnsi="FangSong" w:eastAsia="FangSong" w:cs="FangSong"/>
                <w:sz w:val="24"/>
                <w:szCs w:val="24"/>
              </w:rPr>
            </w:pPr>
            <w:r>
              <w:rPr>
                <w:rFonts w:ascii="FangSong" w:hAnsi="FangSong" w:eastAsia="FangSong" w:cs="FangSong"/>
                <w:sz w:val="24"/>
                <w:szCs w:val="24"/>
                <w:spacing w:val="-8"/>
              </w:rPr>
              <w:t>湘江</w:t>
            </w:r>
          </w:p>
        </w:tc>
        <w:tc>
          <w:tcPr>
            <w:tcW w:w="1465" w:type="dxa"/>
            <w:vAlign w:val="top"/>
          </w:tcPr>
          <w:p>
            <w:pPr>
              <w:ind w:left="150"/>
              <w:spacing w:before="193"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51"/>
              <w:spacing w:before="24" w:line="220" w:lineRule="auto"/>
              <w:rPr>
                <w:rFonts w:ascii="FangSong" w:hAnsi="FangSong" w:eastAsia="FangSong" w:cs="FangSong"/>
                <w:sz w:val="24"/>
                <w:szCs w:val="24"/>
              </w:rPr>
            </w:pPr>
            <w:r>
              <w:rPr>
                <w:rFonts w:ascii="FangSong" w:hAnsi="FangSong" w:eastAsia="FangSong" w:cs="FangSong"/>
                <w:sz w:val="24"/>
                <w:szCs w:val="24"/>
                <w:spacing w:val="-5"/>
              </w:rPr>
              <w:t>市衡阳县樟</w:t>
            </w:r>
          </w:p>
          <w:p>
            <w:pPr>
              <w:ind w:left="145"/>
              <w:spacing w:before="26" w:line="220" w:lineRule="auto"/>
              <w:rPr>
                <w:rFonts w:ascii="FangSong" w:hAnsi="FangSong" w:eastAsia="FangSong" w:cs="FangSong"/>
                <w:sz w:val="24"/>
                <w:szCs w:val="24"/>
              </w:rPr>
            </w:pPr>
            <w:r>
              <w:rPr>
                <w:rFonts w:ascii="FangSong" w:hAnsi="FangSong" w:eastAsia="FangSong" w:cs="FangSong"/>
                <w:sz w:val="24"/>
                <w:szCs w:val="24"/>
                <w:spacing w:val="-4"/>
              </w:rPr>
              <w:t>木乡樟木寺</w:t>
            </w:r>
          </w:p>
          <w:p>
            <w:pPr>
              <w:ind w:left="145"/>
              <w:spacing w:before="23" w:line="222" w:lineRule="auto"/>
              <w:rPr>
                <w:rFonts w:ascii="FangSong" w:hAnsi="FangSong" w:eastAsia="FangSong" w:cs="FangSong"/>
                <w:sz w:val="24"/>
                <w:szCs w:val="24"/>
              </w:rPr>
            </w:pPr>
            <w:r>
              <w:rPr>
                <w:rFonts w:ascii="FangSong" w:hAnsi="FangSong" w:eastAsia="FangSong" w:cs="FangSong"/>
                <w:sz w:val="24"/>
                <w:szCs w:val="24"/>
                <w:spacing w:val="-4"/>
              </w:rPr>
              <w:t>社区居委会</w:t>
            </w:r>
          </w:p>
        </w:tc>
        <w:tc>
          <w:tcPr>
            <w:tcW w:w="1283" w:type="dxa"/>
            <w:vAlign w:val="top"/>
          </w:tcPr>
          <w:p>
            <w:pPr>
              <w:ind w:left="181"/>
              <w:spacing w:before="39" w:line="222" w:lineRule="auto"/>
              <w:rPr>
                <w:rFonts w:ascii="FangSong" w:hAnsi="FangSong" w:eastAsia="FangSong" w:cs="FangSong"/>
                <w:sz w:val="24"/>
                <w:szCs w:val="24"/>
              </w:rPr>
            </w:pPr>
            <w:r>
              <w:rPr>
                <w:rFonts w:ascii="FangSong" w:hAnsi="FangSong" w:eastAsia="FangSong" w:cs="FangSong"/>
                <w:sz w:val="24"/>
                <w:szCs w:val="24"/>
                <w:spacing w:val="-6"/>
              </w:rPr>
              <w:t>湖南省衡</w:t>
            </w:r>
          </w:p>
          <w:p>
            <w:pPr>
              <w:ind w:left="189"/>
              <w:spacing w:before="21" w:line="222" w:lineRule="auto"/>
              <w:rPr>
                <w:rFonts w:ascii="FangSong" w:hAnsi="FangSong" w:eastAsia="FangSong" w:cs="FangSong"/>
                <w:sz w:val="24"/>
                <w:szCs w:val="24"/>
              </w:rPr>
            </w:pPr>
            <w:r>
              <w:rPr>
                <w:rFonts w:ascii="FangSong" w:hAnsi="FangSong" w:eastAsia="FangSong" w:cs="FangSong"/>
                <w:sz w:val="24"/>
                <w:szCs w:val="24"/>
                <w:spacing w:val="-8"/>
              </w:rPr>
              <w:t>阳市衡阳</w:t>
            </w:r>
          </w:p>
          <w:p>
            <w:pPr>
              <w:ind w:left="177"/>
              <w:spacing w:before="24" w:line="220" w:lineRule="auto"/>
              <w:rPr>
                <w:rFonts w:ascii="FangSong" w:hAnsi="FangSong" w:eastAsia="FangSong" w:cs="FangSong"/>
                <w:sz w:val="24"/>
                <w:szCs w:val="24"/>
              </w:rPr>
            </w:pPr>
            <w:r>
              <w:rPr>
                <w:rFonts w:ascii="FangSong" w:hAnsi="FangSong" w:eastAsia="FangSong" w:cs="FangSong"/>
                <w:sz w:val="24"/>
                <w:szCs w:val="24"/>
                <w:spacing w:val="-5"/>
              </w:rPr>
              <w:t>县樟木乡</w:t>
            </w:r>
          </w:p>
          <w:p>
            <w:pPr>
              <w:ind w:left="542" w:right="158" w:hanging="361"/>
              <w:spacing w:before="24" w:line="222" w:lineRule="auto"/>
              <w:rPr>
                <w:rFonts w:ascii="FangSong" w:hAnsi="FangSong" w:eastAsia="FangSong" w:cs="FangSong"/>
                <w:sz w:val="24"/>
                <w:szCs w:val="24"/>
              </w:rPr>
            </w:pPr>
            <w:r>
              <w:rPr>
                <w:rFonts w:ascii="FangSong" w:hAnsi="FangSong" w:eastAsia="FangSong" w:cs="FangSong"/>
                <w:sz w:val="24"/>
                <w:szCs w:val="24"/>
                <w:spacing w:val="-6"/>
              </w:rPr>
              <w:t>里仁村委</w:t>
            </w:r>
            <w:r>
              <w:rPr>
                <w:rFonts w:ascii="FangSong" w:hAnsi="FangSong" w:eastAsia="FangSong" w:cs="FangSong"/>
                <w:sz w:val="24"/>
                <w:szCs w:val="24"/>
              </w:rPr>
              <w:t>会</w:t>
            </w:r>
          </w:p>
        </w:tc>
        <w:tc>
          <w:tcPr>
            <w:tcW w:w="1449" w:type="dxa"/>
            <w:vAlign w:val="top"/>
          </w:tcPr>
          <w:p>
            <w:pPr>
              <w:spacing w:line="289" w:lineRule="auto"/>
              <w:rPr>
                <w:rFonts w:ascii="Arial"/>
                <w:sz w:val="21"/>
              </w:rPr>
            </w:pPr>
            <w:r/>
          </w:p>
          <w:p>
            <w:pPr>
              <w:spacing w:line="290" w:lineRule="auto"/>
              <w:rPr>
                <w:rFonts w:ascii="Arial"/>
                <w:sz w:val="21"/>
              </w:rPr>
            </w:pPr>
            <w:r/>
          </w:p>
          <w:p>
            <w:pPr>
              <w:ind w:left="500"/>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282" w:type="dxa"/>
            <w:vAlign w:val="top"/>
          </w:tcPr>
          <w:p>
            <w:pPr>
              <w:spacing w:line="290" w:lineRule="auto"/>
              <w:rPr>
                <w:rFonts w:ascii="Arial"/>
                <w:sz w:val="21"/>
              </w:rPr>
            </w:pPr>
            <w:r/>
          </w:p>
          <w:p>
            <w:pPr>
              <w:spacing w:line="290" w:lineRule="auto"/>
              <w:rPr>
                <w:rFonts w:ascii="Arial"/>
                <w:sz w:val="21"/>
              </w:rPr>
            </w:pPr>
            <w:r/>
          </w:p>
          <w:p>
            <w:pPr>
              <w:ind w:left="184"/>
              <w:spacing w:before="78"/>
              <w:rPr>
                <w:rFonts w:ascii="FangSong" w:hAnsi="FangSong" w:eastAsia="FangSong" w:cs="FangSong"/>
                <w:sz w:val="24"/>
                <w:szCs w:val="24"/>
              </w:rPr>
            </w:pPr>
            <w:r>
              <w:rPr>
                <w:rFonts w:ascii="FangSong" w:hAnsi="FangSong" w:eastAsia="FangSong" w:cs="FangSong"/>
                <w:sz w:val="24"/>
                <w:szCs w:val="24"/>
                <w:spacing w:val="-4"/>
              </w:rPr>
              <w:t>12014.97</w:t>
            </w:r>
          </w:p>
        </w:tc>
        <w:tc>
          <w:tcPr>
            <w:tcW w:w="875" w:type="dxa"/>
            <w:vAlign w:val="top"/>
          </w:tcPr>
          <w:p>
            <w:pPr>
              <w:spacing w:line="289" w:lineRule="auto"/>
              <w:rPr>
                <w:rFonts w:ascii="Arial"/>
                <w:sz w:val="21"/>
              </w:rPr>
            </w:pPr>
            <w:r/>
          </w:p>
          <w:p>
            <w:pPr>
              <w:spacing w:line="290" w:lineRule="auto"/>
              <w:rPr>
                <w:rFonts w:ascii="Arial"/>
                <w:sz w:val="21"/>
              </w:rPr>
            </w:pPr>
            <w:r/>
          </w:p>
          <w:p>
            <w:pPr>
              <w:ind w:left="233"/>
              <w:spacing w:before="78" w:line="224" w:lineRule="auto"/>
              <w:rPr>
                <w:rFonts w:ascii="FangSong" w:hAnsi="FangSong" w:eastAsia="FangSong" w:cs="FangSong"/>
                <w:sz w:val="24"/>
                <w:szCs w:val="24"/>
              </w:rPr>
            </w:pPr>
            <w:r>
              <w:rPr>
                <w:rFonts w:ascii="FangSong" w:hAnsi="FangSong" w:eastAsia="FangSong" w:cs="FangSong"/>
                <w:sz w:val="24"/>
                <w:szCs w:val="24"/>
                <w:spacing w:val="-4"/>
              </w:rPr>
              <w:t>4</w:t>
            </w:r>
            <w:r>
              <w:rPr>
                <w:rFonts w:ascii="FangSong" w:hAnsi="FangSong" w:eastAsia="FangSong" w:cs="FangSong"/>
                <w:sz w:val="24"/>
                <w:szCs w:val="24"/>
                <w:spacing w:val="-42"/>
              </w:rPr>
              <w:t xml:space="preserve"> </w:t>
            </w:r>
            <w:r>
              <w:rPr>
                <w:rFonts w:ascii="FangSong" w:hAnsi="FangSong" w:eastAsia="FangSong" w:cs="FangSong"/>
                <w:sz w:val="24"/>
                <w:szCs w:val="24"/>
                <w:spacing w:val="-4"/>
              </w:rPr>
              <w:t>级</w:t>
            </w:r>
          </w:p>
        </w:tc>
      </w:tr>
      <w:tr>
        <w:trPr>
          <w:trHeight w:val="676" w:hRule="atLeast"/>
        </w:trPr>
        <w:tc>
          <w:tcPr>
            <w:tcW w:w="479" w:type="dxa"/>
            <w:vAlign w:val="top"/>
            <w:tcBorders>
              <w:right w:val="nil"/>
            </w:tcBorders>
          </w:tcPr>
          <w:p>
            <w:pPr>
              <w:rPr>
                <w:rFonts w:ascii="Arial"/>
                <w:sz w:val="21"/>
              </w:rPr>
            </w:pPr>
            <w:r/>
          </w:p>
        </w:tc>
        <w:tc>
          <w:tcPr>
            <w:tcW w:w="1740" w:type="dxa"/>
            <w:vAlign w:val="top"/>
            <w:tcBorders>
              <w:left w:val="nil"/>
              <w:right w:val="nil"/>
            </w:tcBorders>
          </w:tcPr>
          <w:p>
            <w:pPr>
              <w:rPr>
                <w:rFonts w:ascii="Arial"/>
                <w:sz w:val="21"/>
              </w:rPr>
            </w:pPr>
            <w:r/>
          </w:p>
        </w:tc>
        <w:tc>
          <w:tcPr>
            <w:tcW w:w="867" w:type="dxa"/>
            <w:vAlign w:val="top"/>
            <w:tcBorders>
              <w:left w:val="nil"/>
              <w:right w:val="nil"/>
            </w:tcBorders>
          </w:tcPr>
          <w:p>
            <w:pPr>
              <w:spacing w:before="218" w:line="224" w:lineRule="auto"/>
              <w:jc w:val="right"/>
              <w:rPr>
                <w:rFonts w:ascii="FangSong" w:hAnsi="FangSong" w:eastAsia="FangSong" w:cs="FangSong"/>
                <w:sz w:val="24"/>
                <w:szCs w:val="24"/>
              </w:rPr>
            </w:pPr>
            <w:r>
              <w:rPr>
                <w:rFonts w:ascii="FangSong" w:hAnsi="FangSong" w:eastAsia="FangSong" w:cs="FangSong"/>
                <w:sz w:val="24"/>
                <w:szCs w:val="24"/>
                <w:b/>
                <w:bCs/>
                <w:spacing w:val="-20"/>
              </w:rPr>
              <w:t>提</w:t>
            </w:r>
            <w:r>
              <w:rPr>
                <w:rFonts w:ascii="FangSong" w:hAnsi="FangSong" w:eastAsia="FangSong" w:cs="FangSong"/>
                <w:sz w:val="24"/>
                <w:szCs w:val="24"/>
                <w:b/>
                <w:bCs/>
                <w:spacing w:val="-18"/>
              </w:rPr>
              <w:t>防</w:t>
            </w:r>
          </w:p>
        </w:tc>
        <w:tc>
          <w:tcPr>
            <w:tcW w:w="1465" w:type="dxa"/>
            <w:vAlign w:val="top"/>
            <w:tcBorders>
              <w:left w:val="nil"/>
              <w:right w:val="nil"/>
            </w:tcBorders>
          </w:tcPr>
          <w:p>
            <w:pPr>
              <w:spacing w:before="218" w:line="222" w:lineRule="auto"/>
              <w:jc w:val="right"/>
              <w:rPr>
                <w:rFonts w:ascii="FangSong" w:hAnsi="FangSong" w:eastAsia="FangSong" w:cs="FangSong"/>
                <w:sz w:val="24"/>
                <w:szCs w:val="24"/>
              </w:rPr>
            </w:pPr>
            <w:r>
              <w:rPr>
                <w:rFonts w:ascii="FangSong" w:hAnsi="FangSong" w:eastAsia="FangSong" w:cs="FangSong"/>
                <w:sz w:val="24"/>
                <w:szCs w:val="24"/>
                <w:b/>
                <w:bCs/>
                <w:spacing w:val="-22"/>
              </w:rPr>
              <w:t>共计长度（m）</w:t>
            </w:r>
          </w:p>
        </w:tc>
        <w:tc>
          <w:tcPr>
            <w:tcW w:w="1283" w:type="dxa"/>
            <w:vAlign w:val="top"/>
            <w:tcBorders>
              <w:left w:val="nil"/>
              <w:right w:val="nil"/>
            </w:tcBorders>
          </w:tcPr>
          <w:p>
            <w:pPr>
              <w:rPr>
                <w:rFonts w:ascii="Arial"/>
                <w:sz w:val="21"/>
              </w:rPr>
            </w:pPr>
            <w:r/>
          </w:p>
        </w:tc>
        <w:tc>
          <w:tcPr>
            <w:tcW w:w="1449" w:type="dxa"/>
            <w:vAlign w:val="top"/>
            <w:tcBorders>
              <w:left w:val="nil"/>
            </w:tcBorders>
          </w:tcPr>
          <w:p>
            <w:pPr>
              <w:rPr>
                <w:rFonts w:ascii="Arial"/>
                <w:sz w:val="21"/>
              </w:rPr>
            </w:pPr>
            <w:r/>
          </w:p>
        </w:tc>
        <w:tc>
          <w:tcPr>
            <w:tcW w:w="1282" w:type="dxa"/>
            <w:vAlign w:val="top"/>
          </w:tcPr>
          <w:p>
            <w:pPr>
              <w:ind w:left="167"/>
              <w:spacing w:before="218"/>
              <w:rPr>
                <w:rFonts w:ascii="FangSong" w:hAnsi="FangSong" w:eastAsia="FangSong" w:cs="FangSong"/>
                <w:sz w:val="24"/>
                <w:szCs w:val="24"/>
              </w:rPr>
            </w:pPr>
            <w:r>
              <w:rPr>
                <w:rFonts w:ascii="FangSong" w:hAnsi="FangSong" w:eastAsia="FangSong" w:cs="FangSong"/>
                <w:sz w:val="24"/>
                <w:szCs w:val="24"/>
                <w:b/>
                <w:bCs/>
                <w:spacing w:val="-4"/>
              </w:rPr>
              <w:t>21940.93</w:t>
            </w:r>
          </w:p>
        </w:tc>
        <w:tc>
          <w:tcPr>
            <w:tcW w:w="875" w:type="dxa"/>
            <w:vAlign w:val="top"/>
          </w:tcPr>
          <w:p>
            <w:pPr>
              <w:rPr>
                <w:rFonts w:ascii="Arial"/>
                <w:sz w:val="21"/>
              </w:rPr>
            </w:pPr>
            <w:r/>
          </w:p>
        </w:tc>
      </w:tr>
    </w:tbl>
    <w:p>
      <w:pPr>
        <w:ind w:left="3080"/>
        <w:spacing w:before="37" w:line="222" w:lineRule="auto"/>
        <w:rPr>
          <w:rFonts w:ascii="FangSong" w:hAnsi="FangSong" w:eastAsia="FangSong" w:cs="FangSong"/>
          <w:sz w:val="24"/>
          <w:szCs w:val="24"/>
        </w:rPr>
      </w:pPr>
      <w:r>
        <w:rPr>
          <w:rFonts w:ascii="FangSong" w:hAnsi="FangSong" w:eastAsia="FangSong" w:cs="FangSong"/>
          <w:sz w:val="24"/>
          <w:szCs w:val="24"/>
          <w:b/>
          <w:bCs/>
          <w:spacing w:val="-5"/>
        </w:rPr>
        <w:t>衡阳县（5</w:t>
      </w:r>
      <w:r>
        <w:rPr>
          <w:rFonts w:ascii="FangSong" w:hAnsi="FangSong" w:eastAsia="FangSong" w:cs="FangSong"/>
          <w:sz w:val="24"/>
          <w:szCs w:val="24"/>
          <w:spacing w:val="-28"/>
        </w:rPr>
        <w:t xml:space="preserve"> </w:t>
      </w:r>
      <w:r>
        <w:rPr>
          <w:rFonts w:ascii="FangSong" w:hAnsi="FangSong" w:eastAsia="FangSong" w:cs="FangSong"/>
          <w:sz w:val="24"/>
          <w:szCs w:val="24"/>
          <w:b/>
          <w:bCs/>
          <w:spacing w:val="-5"/>
        </w:rPr>
        <w:t>级）堤防普查明细表</w:t>
      </w:r>
    </w:p>
    <w:p>
      <w:pPr>
        <w:spacing w:line="142" w:lineRule="exact"/>
        <w:rPr/>
      </w:pPr>
      <w:r/>
    </w:p>
    <w:tbl>
      <w:tblPr>
        <w:tblStyle w:val="TableNormal"/>
        <w:tblW w:w="8839" w:type="dxa"/>
        <w:tblInd w:w="45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1"/>
        <w:gridCol w:w="1777"/>
        <w:gridCol w:w="796"/>
        <w:gridCol w:w="1548"/>
        <w:gridCol w:w="1647"/>
        <w:gridCol w:w="715"/>
        <w:gridCol w:w="1144"/>
        <w:gridCol w:w="711"/>
      </w:tblGrid>
      <w:tr>
        <w:trPr>
          <w:trHeight w:val="1279" w:hRule="atLeast"/>
        </w:trPr>
        <w:tc>
          <w:tcPr>
            <w:tcW w:w="501" w:type="dxa"/>
            <w:vAlign w:val="top"/>
            <w:textDirection w:val="tbRlV"/>
          </w:tcPr>
          <w:p>
            <w:pPr>
              <w:ind w:left="363"/>
              <w:spacing w:before="127"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777" w:type="dxa"/>
            <w:vAlign w:val="top"/>
          </w:tcPr>
          <w:p>
            <w:pPr>
              <w:spacing w:line="438" w:lineRule="auto"/>
              <w:rPr>
                <w:rFonts w:ascii="Arial"/>
                <w:sz w:val="21"/>
              </w:rPr>
            </w:pPr>
            <w:r/>
          </w:p>
          <w:p>
            <w:pPr>
              <w:ind w:left="418"/>
              <w:spacing w:before="78"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796" w:type="dxa"/>
            <w:vAlign w:val="top"/>
          </w:tcPr>
          <w:p>
            <w:pPr>
              <w:spacing w:line="284" w:lineRule="auto"/>
              <w:rPr>
                <w:rFonts w:ascii="Arial"/>
                <w:sz w:val="21"/>
              </w:rPr>
            </w:pPr>
            <w:r/>
          </w:p>
          <w:p>
            <w:pPr>
              <w:ind w:left="170" w:right="156" w:firstLine="5"/>
              <w:spacing w:before="78"/>
              <w:rPr>
                <w:rFonts w:ascii="FangSong" w:hAnsi="FangSong" w:eastAsia="FangSong" w:cs="FangSong"/>
                <w:sz w:val="24"/>
                <w:szCs w:val="24"/>
              </w:rPr>
            </w:pPr>
            <w:r>
              <w:rPr>
                <w:rFonts w:ascii="FangSong" w:hAnsi="FangSong" w:eastAsia="FangSong" w:cs="FangSong"/>
                <w:sz w:val="24"/>
                <w:szCs w:val="24"/>
                <w:b/>
                <w:bCs/>
                <w:spacing w:val="-14"/>
              </w:rPr>
              <w:t>河流</w:t>
            </w:r>
            <w:r>
              <w:rPr>
                <w:rFonts w:ascii="FangSong" w:hAnsi="FangSong" w:eastAsia="FangSong" w:cs="FangSong"/>
                <w:sz w:val="24"/>
                <w:szCs w:val="24"/>
                <w:b/>
                <w:bCs/>
                <w:spacing w:val="-11"/>
              </w:rPr>
              <w:t>名称</w:t>
            </w:r>
          </w:p>
        </w:tc>
        <w:tc>
          <w:tcPr>
            <w:tcW w:w="1548" w:type="dxa"/>
            <w:vAlign w:val="top"/>
          </w:tcPr>
          <w:p>
            <w:pPr>
              <w:spacing w:line="283" w:lineRule="auto"/>
              <w:rPr>
                <w:rFonts w:ascii="Arial"/>
                <w:sz w:val="21"/>
              </w:rPr>
            </w:pPr>
            <w:r/>
          </w:p>
          <w:p>
            <w:pPr>
              <w:ind w:left="310" w:right="291"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堤防起点</w:t>
            </w:r>
            <w:r>
              <w:rPr>
                <w:rFonts w:ascii="FangSong" w:hAnsi="FangSong" w:eastAsia="FangSong" w:cs="FangSong"/>
                <w:sz w:val="24"/>
                <w:szCs w:val="24"/>
                <w:b/>
                <w:bCs/>
                <w:spacing w:val="-8"/>
              </w:rPr>
              <w:t>（地名）</w:t>
            </w:r>
          </w:p>
        </w:tc>
        <w:tc>
          <w:tcPr>
            <w:tcW w:w="1647" w:type="dxa"/>
            <w:vAlign w:val="top"/>
          </w:tcPr>
          <w:p>
            <w:pPr>
              <w:spacing w:line="283" w:lineRule="auto"/>
              <w:rPr>
                <w:rFonts w:ascii="Arial"/>
                <w:sz w:val="21"/>
              </w:rPr>
            </w:pPr>
            <w:r/>
          </w:p>
          <w:p>
            <w:pPr>
              <w:ind w:left="360" w:right="339"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堤防终点</w:t>
            </w:r>
            <w:r>
              <w:rPr>
                <w:rFonts w:ascii="FangSong" w:hAnsi="FangSong" w:eastAsia="FangSong" w:cs="FangSong"/>
                <w:sz w:val="24"/>
                <w:szCs w:val="24"/>
                <w:b/>
                <w:bCs/>
                <w:spacing w:val="-8"/>
              </w:rPr>
              <w:t>（地名）</w:t>
            </w:r>
          </w:p>
        </w:tc>
        <w:tc>
          <w:tcPr>
            <w:tcW w:w="715" w:type="dxa"/>
            <w:vAlign w:val="top"/>
          </w:tcPr>
          <w:p>
            <w:pPr>
              <w:ind w:left="134" w:right="116" w:firstLine="120"/>
              <w:spacing w:before="207" w:line="239" w:lineRule="auto"/>
              <w:rPr>
                <w:rFonts w:ascii="FangSong" w:hAnsi="FangSong" w:eastAsia="FangSong" w:cs="FangSong"/>
                <w:sz w:val="24"/>
                <w:szCs w:val="24"/>
              </w:rPr>
            </w:pPr>
            <w:r>
              <w:rPr>
                <w:rFonts w:ascii="FangSong" w:hAnsi="FangSong" w:eastAsia="FangSong" w:cs="FangSong"/>
                <w:sz w:val="24"/>
                <w:szCs w:val="24"/>
                <w:b/>
                <w:bCs/>
                <w:spacing w:val="-22"/>
              </w:rPr>
              <w:t>左</w:t>
            </w:r>
            <w:r>
              <w:rPr>
                <w:rFonts w:ascii="FangSong" w:hAnsi="FangSong" w:eastAsia="FangSong" w:cs="FangSong"/>
                <w:sz w:val="24"/>
                <w:szCs w:val="24"/>
                <w:b/>
                <w:bCs/>
                <w:spacing w:val="-13"/>
              </w:rPr>
              <w:t>（右</w:t>
            </w:r>
          </w:p>
          <w:p>
            <w:pPr>
              <w:ind w:left="148"/>
              <w:spacing w:line="221" w:lineRule="auto"/>
              <w:rPr>
                <w:rFonts w:ascii="FangSong" w:hAnsi="FangSong" w:eastAsia="FangSong" w:cs="FangSong"/>
                <w:sz w:val="24"/>
                <w:szCs w:val="24"/>
              </w:rPr>
            </w:pPr>
            <w:r>
              <w:rPr>
                <w:rFonts w:ascii="FangSong" w:hAnsi="FangSong" w:eastAsia="FangSong" w:cs="FangSong"/>
                <w:sz w:val="24"/>
                <w:szCs w:val="24"/>
                <w:b/>
                <w:bCs/>
                <w:spacing w:val="-28"/>
              </w:rPr>
              <w:t>)</w:t>
            </w:r>
            <w:r>
              <w:rPr>
                <w:rFonts w:ascii="FangSong" w:hAnsi="FangSong" w:eastAsia="FangSong" w:cs="FangSong"/>
                <w:sz w:val="24"/>
                <w:szCs w:val="24"/>
                <w:spacing w:val="32"/>
              </w:rPr>
              <w:t xml:space="preserve"> </w:t>
            </w:r>
            <w:r>
              <w:rPr>
                <w:rFonts w:ascii="FangSong" w:hAnsi="FangSong" w:eastAsia="FangSong" w:cs="FangSong"/>
                <w:sz w:val="24"/>
                <w:szCs w:val="24"/>
                <w:b/>
                <w:bCs/>
                <w:spacing w:val="-28"/>
              </w:rPr>
              <w:t>岸</w:t>
            </w:r>
          </w:p>
        </w:tc>
        <w:tc>
          <w:tcPr>
            <w:tcW w:w="1144" w:type="dxa"/>
            <w:vAlign w:val="top"/>
          </w:tcPr>
          <w:p>
            <w:pPr>
              <w:spacing w:line="283" w:lineRule="auto"/>
              <w:rPr>
                <w:rFonts w:ascii="Arial"/>
                <w:sz w:val="21"/>
              </w:rPr>
            </w:pPr>
            <w:r/>
          </w:p>
          <w:p>
            <w:pPr>
              <w:ind w:left="290" w:right="290" w:firstLine="55"/>
              <w:spacing w:before="78" w:line="248"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711" w:type="dxa"/>
            <w:vAlign w:val="top"/>
          </w:tcPr>
          <w:p>
            <w:pPr>
              <w:spacing w:line="284" w:lineRule="auto"/>
              <w:rPr>
                <w:rFonts w:ascii="Arial"/>
                <w:sz w:val="21"/>
              </w:rPr>
            </w:pPr>
            <w:r/>
          </w:p>
          <w:p>
            <w:pPr>
              <w:ind w:left="130" w:right="113" w:hanging="2"/>
              <w:spacing w:before="78" w:line="241" w:lineRule="auto"/>
              <w:rPr>
                <w:rFonts w:ascii="FangSong" w:hAnsi="FangSong" w:eastAsia="FangSong" w:cs="FangSong"/>
                <w:sz w:val="24"/>
                <w:szCs w:val="24"/>
              </w:rPr>
            </w:pPr>
            <w:r>
              <w:rPr>
                <w:rFonts w:ascii="FangSong" w:hAnsi="FangSong" w:eastAsia="FangSong" w:cs="FangSong"/>
                <w:sz w:val="24"/>
                <w:szCs w:val="24"/>
                <w:b/>
                <w:bCs/>
                <w:spacing w:val="-11"/>
              </w:rPr>
              <w:t>堤防</w:t>
            </w:r>
            <w:r>
              <w:rPr>
                <w:rFonts w:ascii="FangSong" w:hAnsi="FangSong" w:eastAsia="FangSong" w:cs="FangSong"/>
                <w:sz w:val="24"/>
                <w:szCs w:val="24"/>
                <w:b/>
                <w:bCs/>
                <w:spacing w:val="-12"/>
              </w:rPr>
              <w:t>级别</w:t>
            </w:r>
          </w:p>
        </w:tc>
      </w:tr>
      <w:tr>
        <w:trPr>
          <w:trHeight w:val="1249" w:hRule="atLeast"/>
        </w:trPr>
        <w:tc>
          <w:tcPr>
            <w:tcW w:w="501" w:type="dxa"/>
            <w:vAlign w:val="top"/>
          </w:tcPr>
          <w:p>
            <w:pPr>
              <w:spacing w:line="422" w:lineRule="auto"/>
              <w:rPr>
                <w:rFonts w:ascii="Arial"/>
                <w:sz w:val="21"/>
              </w:rPr>
            </w:pPr>
            <w:r/>
          </w:p>
          <w:p>
            <w:pPr>
              <w:ind w:left="214"/>
              <w:spacing w:before="78" w:line="315" w:lineRule="exact"/>
              <w:rPr>
                <w:rFonts w:ascii="FangSong" w:hAnsi="FangSong" w:eastAsia="FangSong" w:cs="FangSong"/>
                <w:sz w:val="24"/>
                <w:szCs w:val="24"/>
              </w:rPr>
            </w:pPr>
            <w:r>
              <w:rPr>
                <w:rFonts w:ascii="FangSong" w:hAnsi="FangSong" w:eastAsia="FangSong" w:cs="FangSong"/>
                <w:sz w:val="24"/>
                <w:szCs w:val="24"/>
                <w:position w:val="1"/>
              </w:rPr>
              <w:t>1</w:t>
            </w:r>
          </w:p>
        </w:tc>
        <w:tc>
          <w:tcPr>
            <w:tcW w:w="1777" w:type="dxa"/>
            <w:vAlign w:val="top"/>
          </w:tcPr>
          <w:p>
            <w:pPr>
              <w:spacing w:line="266" w:lineRule="auto"/>
              <w:rPr>
                <w:rFonts w:ascii="Arial"/>
                <w:sz w:val="21"/>
              </w:rPr>
            </w:pPr>
            <w:r/>
          </w:p>
          <w:p>
            <w:pPr>
              <w:ind w:left="422" w:right="167" w:hanging="242"/>
              <w:spacing w:before="78" w:line="241" w:lineRule="auto"/>
              <w:rPr>
                <w:rFonts w:ascii="FangSong" w:hAnsi="FangSong" w:eastAsia="FangSong" w:cs="FangSong"/>
                <w:sz w:val="24"/>
                <w:szCs w:val="24"/>
              </w:rPr>
            </w:pPr>
            <w:r>
              <w:rPr>
                <w:rFonts w:ascii="FangSong" w:hAnsi="FangSong" w:eastAsia="FangSong" w:cs="FangSong"/>
                <w:sz w:val="24"/>
                <w:szCs w:val="24"/>
                <w:spacing w:val="-3"/>
              </w:rPr>
              <w:t>蒸水洪市镇段</w:t>
            </w:r>
            <w:r>
              <w:rPr>
                <w:rFonts w:ascii="FangSong" w:hAnsi="FangSong" w:eastAsia="FangSong" w:cs="FangSong"/>
                <w:sz w:val="24"/>
                <w:szCs w:val="24"/>
                <w:spacing w:val="-5"/>
              </w:rPr>
              <w:t>左岸堤防</w:t>
            </w:r>
          </w:p>
        </w:tc>
        <w:tc>
          <w:tcPr>
            <w:tcW w:w="796" w:type="dxa"/>
            <w:vAlign w:val="top"/>
          </w:tcPr>
          <w:p>
            <w:pPr>
              <w:spacing w:line="422"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6"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市衡阳县洪</w:t>
            </w:r>
          </w:p>
          <w:p>
            <w:pPr>
              <w:ind w:left="556" w:right="171" w:hanging="362"/>
              <w:spacing w:before="24" w:line="223" w:lineRule="auto"/>
              <w:rPr>
                <w:rFonts w:ascii="FangSong" w:hAnsi="FangSong" w:eastAsia="FangSong" w:cs="FangSong"/>
                <w:sz w:val="24"/>
                <w:szCs w:val="24"/>
              </w:rPr>
            </w:pPr>
            <w:r>
              <w:rPr>
                <w:rFonts w:ascii="FangSong" w:hAnsi="FangSong" w:eastAsia="FangSong" w:cs="FangSong"/>
                <w:sz w:val="24"/>
                <w:szCs w:val="24"/>
                <w:spacing w:val="-5"/>
              </w:rPr>
              <w:t>市镇余田村</w:t>
            </w:r>
            <w:r>
              <w:rPr>
                <w:rFonts w:ascii="FangSong" w:hAnsi="FangSong" w:eastAsia="FangSong" w:cs="FangSong"/>
                <w:sz w:val="24"/>
                <w:szCs w:val="24"/>
                <w:spacing w:val="-13"/>
              </w:rPr>
              <w:t>委会</w:t>
            </w:r>
          </w:p>
        </w:tc>
        <w:tc>
          <w:tcPr>
            <w:tcW w:w="1647" w:type="dxa"/>
            <w:vAlign w:val="top"/>
          </w:tcPr>
          <w:p>
            <w:pPr>
              <w:ind w:left="243"/>
              <w:spacing w:before="36"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市衡阳县洪</w:t>
            </w:r>
          </w:p>
          <w:p>
            <w:pPr>
              <w:ind w:left="606" w:right="219" w:hanging="362"/>
              <w:spacing w:before="24" w:line="223" w:lineRule="auto"/>
              <w:rPr>
                <w:rFonts w:ascii="FangSong" w:hAnsi="FangSong" w:eastAsia="FangSong" w:cs="FangSong"/>
                <w:sz w:val="24"/>
                <w:szCs w:val="24"/>
              </w:rPr>
            </w:pPr>
            <w:r>
              <w:rPr>
                <w:rFonts w:ascii="FangSong" w:hAnsi="FangSong" w:eastAsia="FangSong" w:cs="FangSong"/>
                <w:sz w:val="24"/>
                <w:szCs w:val="24"/>
                <w:spacing w:val="-5"/>
              </w:rPr>
              <w:t>市镇清塘村</w:t>
            </w:r>
            <w:r>
              <w:rPr>
                <w:rFonts w:ascii="FangSong" w:hAnsi="FangSong" w:eastAsia="FangSong" w:cs="FangSong"/>
                <w:sz w:val="24"/>
                <w:szCs w:val="24"/>
                <w:spacing w:val="-13"/>
              </w:rPr>
              <w:t>委会</w:t>
            </w:r>
          </w:p>
        </w:tc>
        <w:tc>
          <w:tcPr>
            <w:tcW w:w="715" w:type="dxa"/>
            <w:vAlign w:val="top"/>
          </w:tcPr>
          <w:p>
            <w:pPr>
              <w:spacing w:line="421"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2" w:lineRule="auto"/>
              <w:rPr>
                <w:rFonts w:ascii="Arial"/>
                <w:sz w:val="21"/>
              </w:rPr>
            </w:pPr>
            <w:r/>
          </w:p>
          <w:p>
            <w:pPr>
              <w:ind w:left="162"/>
              <w:spacing w:before="78"/>
              <w:rPr>
                <w:rFonts w:ascii="FangSong" w:hAnsi="FangSong" w:eastAsia="FangSong" w:cs="FangSong"/>
                <w:sz w:val="24"/>
                <w:szCs w:val="24"/>
              </w:rPr>
            </w:pPr>
            <w:r>
              <w:rPr>
                <w:rFonts w:ascii="FangSong" w:hAnsi="FangSong" w:eastAsia="FangSong" w:cs="FangSong"/>
                <w:sz w:val="24"/>
                <w:szCs w:val="24"/>
                <w:spacing w:val="-2"/>
              </w:rPr>
              <w:t>5280.86</w:t>
            </w:r>
          </w:p>
        </w:tc>
        <w:tc>
          <w:tcPr>
            <w:tcW w:w="711" w:type="dxa"/>
            <w:vAlign w:val="top"/>
          </w:tcPr>
          <w:p>
            <w:pPr>
              <w:spacing w:line="421"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3" w:lineRule="auto"/>
              <w:rPr>
                <w:rFonts w:ascii="Arial"/>
                <w:sz w:val="21"/>
              </w:rPr>
            </w:pPr>
            <w:r/>
          </w:p>
          <w:p>
            <w:pPr>
              <w:ind w:left="199"/>
              <w:spacing w:before="78" w:line="315" w:lineRule="exact"/>
              <w:rPr>
                <w:rFonts w:ascii="FangSong" w:hAnsi="FangSong" w:eastAsia="FangSong" w:cs="FangSong"/>
                <w:sz w:val="24"/>
                <w:szCs w:val="24"/>
              </w:rPr>
            </w:pPr>
            <w:r>
              <w:rPr>
                <w:rFonts w:ascii="FangSong" w:hAnsi="FangSong" w:eastAsia="FangSong" w:cs="FangSong"/>
                <w:sz w:val="24"/>
                <w:szCs w:val="24"/>
                <w:position w:val="1"/>
              </w:rPr>
              <w:t>2</w:t>
            </w:r>
          </w:p>
        </w:tc>
        <w:tc>
          <w:tcPr>
            <w:tcW w:w="1777" w:type="dxa"/>
            <w:vAlign w:val="top"/>
          </w:tcPr>
          <w:p>
            <w:pPr>
              <w:spacing w:line="267" w:lineRule="auto"/>
              <w:rPr>
                <w:rFonts w:ascii="Arial"/>
                <w:sz w:val="21"/>
              </w:rPr>
            </w:pPr>
            <w:r/>
          </w:p>
          <w:p>
            <w:pPr>
              <w:ind w:left="301" w:right="167" w:hanging="121"/>
              <w:spacing w:before="78" w:line="241" w:lineRule="auto"/>
              <w:rPr>
                <w:rFonts w:ascii="FangSong" w:hAnsi="FangSong" w:eastAsia="FangSong" w:cs="FangSong"/>
                <w:sz w:val="24"/>
                <w:szCs w:val="24"/>
              </w:rPr>
            </w:pPr>
            <w:r>
              <w:rPr>
                <w:rFonts w:ascii="FangSong" w:hAnsi="FangSong" w:eastAsia="FangSong" w:cs="FangSong"/>
                <w:sz w:val="24"/>
                <w:szCs w:val="24"/>
                <w:spacing w:val="-3"/>
              </w:rPr>
              <w:t>杉旭河板市乡</w:t>
            </w:r>
            <w:r>
              <w:rPr>
                <w:rFonts w:ascii="FangSong" w:hAnsi="FangSong" w:eastAsia="FangSong" w:cs="FangSong"/>
                <w:sz w:val="24"/>
                <w:szCs w:val="24"/>
                <w:spacing w:val="-4"/>
              </w:rPr>
              <w:t>段左岸堤防</w:t>
            </w:r>
          </w:p>
        </w:tc>
        <w:tc>
          <w:tcPr>
            <w:tcW w:w="796" w:type="dxa"/>
            <w:vAlign w:val="top"/>
          </w:tcPr>
          <w:p>
            <w:pPr>
              <w:spacing w:line="269" w:lineRule="auto"/>
              <w:rPr>
                <w:rFonts w:ascii="Arial"/>
                <w:sz w:val="21"/>
              </w:rPr>
            </w:pPr>
            <w:r/>
          </w:p>
          <w:p>
            <w:pPr>
              <w:ind w:left="296" w:right="156" w:hanging="126"/>
              <w:spacing w:before="78" w:line="241" w:lineRule="auto"/>
              <w:rPr>
                <w:rFonts w:ascii="FangSong" w:hAnsi="FangSong" w:eastAsia="FangSong" w:cs="FangSong"/>
                <w:sz w:val="24"/>
                <w:szCs w:val="24"/>
              </w:rPr>
            </w:pPr>
            <w:r>
              <w:rPr>
                <w:rFonts w:ascii="FangSong" w:hAnsi="FangSong" w:eastAsia="FangSong" w:cs="FangSong"/>
                <w:sz w:val="24"/>
                <w:szCs w:val="24"/>
                <w:spacing w:val="-8"/>
              </w:rPr>
              <w:t>杉旭</w:t>
            </w:r>
            <w:r>
              <w:rPr>
                <w:rFonts w:ascii="FangSong" w:hAnsi="FangSong" w:eastAsia="FangSong" w:cs="FangSong"/>
                <w:sz w:val="24"/>
                <w:szCs w:val="24"/>
              </w:rPr>
              <w:t>河</w:t>
            </w:r>
          </w:p>
        </w:tc>
        <w:tc>
          <w:tcPr>
            <w:tcW w:w="1548" w:type="dxa"/>
            <w:vAlign w:val="top"/>
          </w:tcPr>
          <w:p>
            <w:pPr>
              <w:ind w:left="19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市衡阳县板</w:t>
            </w:r>
          </w:p>
          <w:p>
            <w:pPr>
              <w:ind w:left="556" w:right="171" w:hanging="362"/>
              <w:spacing w:before="23" w:line="223" w:lineRule="auto"/>
              <w:rPr>
                <w:rFonts w:ascii="FangSong" w:hAnsi="FangSong" w:eastAsia="FangSong" w:cs="FangSong"/>
                <w:sz w:val="24"/>
                <w:szCs w:val="24"/>
              </w:rPr>
            </w:pPr>
            <w:r>
              <w:rPr>
                <w:rFonts w:ascii="FangSong" w:hAnsi="FangSong" w:eastAsia="FangSong" w:cs="FangSong"/>
                <w:sz w:val="24"/>
                <w:szCs w:val="24"/>
                <w:spacing w:val="-5"/>
              </w:rPr>
              <w:t>市乡和友村</w:t>
            </w:r>
            <w:r>
              <w:rPr>
                <w:rFonts w:ascii="FangSong" w:hAnsi="FangSong" w:eastAsia="FangSong" w:cs="FangSong"/>
                <w:sz w:val="24"/>
                <w:szCs w:val="24"/>
                <w:spacing w:val="-13"/>
              </w:rPr>
              <w:t>委会</w:t>
            </w:r>
          </w:p>
        </w:tc>
        <w:tc>
          <w:tcPr>
            <w:tcW w:w="1647" w:type="dxa"/>
            <w:vAlign w:val="top"/>
          </w:tcPr>
          <w:p>
            <w:pPr>
              <w:ind w:left="24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市衡阳县板</w:t>
            </w:r>
          </w:p>
          <w:p>
            <w:pPr>
              <w:ind w:left="606" w:right="219" w:hanging="362"/>
              <w:spacing w:before="23" w:line="223" w:lineRule="auto"/>
              <w:rPr>
                <w:rFonts w:ascii="FangSong" w:hAnsi="FangSong" w:eastAsia="FangSong" w:cs="FangSong"/>
                <w:sz w:val="24"/>
                <w:szCs w:val="24"/>
              </w:rPr>
            </w:pPr>
            <w:r>
              <w:rPr>
                <w:rFonts w:ascii="FangSong" w:hAnsi="FangSong" w:eastAsia="FangSong" w:cs="FangSong"/>
                <w:sz w:val="24"/>
                <w:szCs w:val="24"/>
                <w:spacing w:val="-5"/>
              </w:rPr>
              <w:t>市乡化成村</w:t>
            </w:r>
            <w:r>
              <w:rPr>
                <w:rFonts w:ascii="FangSong" w:hAnsi="FangSong" w:eastAsia="FangSong" w:cs="FangSong"/>
                <w:sz w:val="24"/>
                <w:szCs w:val="24"/>
                <w:spacing w:val="-13"/>
              </w:rPr>
              <w:t>委会</w:t>
            </w:r>
          </w:p>
        </w:tc>
        <w:tc>
          <w:tcPr>
            <w:tcW w:w="715" w:type="dxa"/>
            <w:vAlign w:val="top"/>
          </w:tcPr>
          <w:p>
            <w:pPr>
              <w:spacing w:line="422"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3" w:lineRule="auto"/>
              <w:rPr>
                <w:rFonts w:ascii="Arial"/>
                <w:sz w:val="21"/>
              </w:rPr>
            </w:pPr>
            <w:r/>
          </w:p>
          <w:p>
            <w:pPr>
              <w:ind w:left="222"/>
              <w:spacing w:before="78"/>
              <w:rPr>
                <w:rFonts w:ascii="FangSong" w:hAnsi="FangSong" w:eastAsia="FangSong" w:cs="FangSong"/>
                <w:sz w:val="24"/>
                <w:szCs w:val="24"/>
              </w:rPr>
            </w:pPr>
            <w:r>
              <w:rPr>
                <w:rFonts w:ascii="FangSong" w:hAnsi="FangSong" w:eastAsia="FangSong" w:cs="FangSong"/>
                <w:sz w:val="24"/>
                <w:szCs w:val="24"/>
                <w:spacing w:val="-3"/>
              </w:rPr>
              <w:t>5081.6</w:t>
            </w:r>
          </w:p>
        </w:tc>
        <w:tc>
          <w:tcPr>
            <w:tcW w:w="711" w:type="dxa"/>
            <w:vAlign w:val="top"/>
          </w:tcPr>
          <w:p>
            <w:pPr>
              <w:spacing w:line="422"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4" w:lineRule="auto"/>
              <w:rPr>
                <w:rFonts w:ascii="Arial"/>
                <w:sz w:val="21"/>
              </w:rPr>
            </w:pPr>
            <w:r/>
          </w:p>
          <w:p>
            <w:pPr>
              <w:ind w:left="201"/>
              <w:spacing w:before="78" w:line="241" w:lineRule="auto"/>
              <w:rPr>
                <w:rFonts w:ascii="FangSong" w:hAnsi="FangSong" w:eastAsia="FangSong" w:cs="FangSong"/>
                <w:sz w:val="24"/>
                <w:szCs w:val="24"/>
              </w:rPr>
            </w:pPr>
            <w:r>
              <w:rPr>
                <w:rFonts w:ascii="FangSong" w:hAnsi="FangSong" w:eastAsia="FangSong" w:cs="FangSong"/>
                <w:sz w:val="24"/>
                <w:szCs w:val="24"/>
              </w:rPr>
              <w:t>3</w:t>
            </w:r>
          </w:p>
        </w:tc>
        <w:tc>
          <w:tcPr>
            <w:tcW w:w="1777" w:type="dxa"/>
            <w:vAlign w:val="top"/>
          </w:tcPr>
          <w:p>
            <w:pPr>
              <w:spacing w:line="268" w:lineRule="auto"/>
              <w:rPr>
                <w:rFonts w:ascii="Arial"/>
                <w:sz w:val="21"/>
              </w:rPr>
            </w:pPr>
            <w:r/>
          </w:p>
          <w:p>
            <w:pPr>
              <w:ind w:left="420" w:right="167" w:hanging="240"/>
              <w:spacing w:before="78" w:line="241" w:lineRule="auto"/>
              <w:rPr>
                <w:rFonts w:ascii="FangSong" w:hAnsi="FangSong" w:eastAsia="FangSong" w:cs="FangSong"/>
                <w:sz w:val="24"/>
                <w:szCs w:val="24"/>
              </w:rPr>
            </w:pPr>
            <w:r>
              <w:rPr>
                <w:rFonts w:ascii="FangSong" w:hAnsi="FangSong" w:eastAsia="FangSong" w:cs="FangSong"/>
                <w:sz w:val="24"/>
                <w:szCs w:val="24"/>
                <w:spacing w:val="-3"/>
              </w:rPr>
              <w:t>蒸水洪市镇段</w:t>
            </w:r>
            <w:r>
              <w:rPr>
                <w:rFonts w:ascii="FangSong" w:hAnsi="FangSong" w:eastAsia="FangSong" w:cs="FangSong"/>
                <w:sz w:val="24"/>
                <w:szCs w:val="24"/>
                <w:spacing w:val="-4"/>
              </w:rPr>
              <w:t>右岸堤防</w:t>
            </w:r>
          </w:p>
        </w:tc>
        <w:tc>
          <w:tcPr>
            <w:tcW w:w="796" w:type="dxa"/>
            <w:vAlign w:val="top"/>
          </w:tcPr>
          <w:p>
            <w:pPr>
              <w:spacing w:line="424"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市衡阳县洪</w:t>
            </w:r>
          </w:p>
          <w:p>
            <w:pPr>
              <w:ind w:left="556" w:right="171" w:hanging="362"/>
              <w:spacing w:before="24" w:line="222" w:lineRule="auto"/>
              <w:rPr>
                <w:rFonts w:ascii="FangSong" w:hAnsi="FangSong" w:eastAsia="FangSong" w:cs="FangSong"/>
                <w:sz w:val="24"/>
                <w:szCs w:val="24"/>
              </w:rPr>
            </w:pPr>
            <w:r>
              <w:rPr>
                <w:rFonts w:ascii="FangSong" w:hAnsi="FangSong" w:eastAsia="FangSong" w:cs="FangSong"/>
                <w:sz w:val="24"/>
                <w:szCs w:val="24"/>
                <w:spacing w:val="-5"/>
              </w:rPr>
              <w:t>市镇洪市村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市衡阳县洪</w:t>
            </w:r>
          </w:p>
          <w:p>
            <w:pPr>
              <w:ind w:left="606" w:right="219" w:hanging="362"/>
              <w:spacing w:before="24" w:line="222" w:lineRule="auto"/>
              <w:rPr>
                <w:rFonts w:ascii="FangSong" w:hAnsi="FangSong" w:eastAsia="FangSong" w:cs="FangSong"/>
                <w:sz w:val="24"/>
                <w:szCs w:val="24"/>
              </w:rPr>
            </w:pPr>
            <w:r>
              <w:rPr>
                <w:rFonts w:ascii="FangSong" w:hAnsi="FangSong" w:eastAsia="FangSong" w:cs="FangSong"/>
                <w:sz w:val="24"/>
                <w:szCs w:val="24"/>
                <w:spacing w:val="-5"/>
              </w:rPr>
              <w:t>市镇清塘村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4" w:lineRule="auto"/>
              <w:rPr>
                <w:rFonts w:ascii="Arial"/>
                <w:sz w:val="21"/>
              </w:rPr>
            </w:pPr>
            <w:r/>
          </w:p>
          <w:p>
            <w:pPr>
              <w:ind w:left="162"/>
              <w:spacing w:before="78"/>
              <w:rPr>
                <w:rFonts w:ascii="FangSong" w:hAnsi="FangSong" w:eastAsia="FangSong" w:cs="FangSong"/>
                <w:sz w:val="24"/>
                <w:szCs w:val="24"/>
              </w:rPr>
            </w:pPr>
            <w:r>
              <w:rPr>
                <w:rFonts w:ascii="FangSong" w:hAnsi="FangSong" w:eastAsia="FangSong" w:cs="FangSong"/>
                <w:sz w:val="24"/>
                <w:szCs w:val="24"/>
                <w:spacing w:val="-2"/>
              </w:rPr>
              <w:t>3681.82</w:t>
            </w:r>
          </w:p>
        </w:tc>
        <w:tc>
          <w:tcPr>
            <w:tcW w:w="711" w:type="dxa"/>
            <w:vAlign w:val="top"/>
          </w:tcPr>
          <w:p>
            <w:pPr>
              <w:spacing w:line="424"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2" w:hRule="atLeast"/>
        </w:trPr>
        <w:tc>
          <w:tcPr>
            <w:tcW w:w="501" w:type="dxa"/>
            <w:vAlign w:val="top"/>
          </w:tcPr>
          <w:p>
            <w:pPr>
              <w:spacing w:line="425" w:lineRule="auto"/>
              <w:rPr>
                <w:rFonts w:ascii="Arial"/>
                <w:sz w:val="21"/>
              </w:rPr>
            </w:pPr>
            <w:r/>
          </w:p>
          <w:p>
            <w:pPr>
              <w:ind w:left="195"/>
              <w:spacing w:before="78" w:line="315" w:lineRule="exact"/>
              <w:rPr>
                <w:rFonts w:ascii="FangSong" w:hAnsi="FangSong" w:eastAsia="FangSong" w:cs="FangSong"/>
                <w:sz w:val="24"/>
                <w:szCs w:val="24"/>
              </w:rPr>
            </w:pPr>
            <w:r>
              <w:rPr>
                <w:rFonts w:ascii="FangSong" w:hAnsi="FangSong" w:eastAsia="FangSong" w:cs="FangSong"/>
                <w:sz w:val="24"/>
                <w:szCs w:val="24"/>
                <w:position w:val="1"/>
              </w:rPr>
              <w:t>4</w:t>
            </w:r>
          </w:p>
        </w:tc>
        <w:tc>
          <w:tcPr>
            <w:tcW w:w="1777" w:type="dxa"/>
            <w:vAlign w:val="top"/>
          </w:tcPr>
          <w:p>
            <w:pPr>
              <w:ind w:left="180"/>
              <w:spacing w:before="193" w:line="222" w:lineRule="auto"/>
              <w:rPr>
                <w:rFonts w:ascii="FangSong" w:hAnsi="FangSong" w:eastAsia="FangSong" w:cs="FangSong"/>
                <w:sz w:val="24"/>
                <w:szCs w:val="24"/>
              </w:rPr>
            </w:pPr>
            <w:r>
              <w:rPr>
                <w:rFonts w:ascii="FangSong" w:hAnsi="FangSong" w:eastAsia="FangSong" w:cs="FangSong"/>
                <w:sz w:val="24"/>
                <w:szCs w:val="24"/>
                <w:spacing w:val="-3"/>
              </w:rPr>
              <w:t>旭东河集兵镇</w:t>
            </w:r>
          </w:p>
          <w:p>
            <w:pPr>
              <w:ind w:left="180"/>
              <w:spacing w:before="23" w:line="222" w:lineRule="auto"/>
              <w:rPr>
                <w:rFonts w:ascii="FangSong" w:hAnsi="FangSong" w:eastAsia="FangSong" w:cs="FangSong"/>
                <w:sz w:val="24"/>
                <w:szCs w:val="24"/>
              </w:rPr>
            </w:pPr>
            <w:r>
              <w:rPr>
                <w:rFonts w:ascii="FangSong" w:hAnsi="FangSong" w:eastAsia="FangSong" w:cs="FangSong"/>
                <w:sz w:val="24"/>
                <w:szCs w:val="24"/>
                <w:spacing w:val="-3"/>
              </w:rPr>
              <w:t>潮江段右岸堤</w:t>
            </w:r>
          </w:p>
          <w:p>
            <w:pPr>
              <w:ind w:left="796"/>
              <w:spacing w:before="22" w:line="224" w:lineRule="auto"/>
              <w:rPr>
                <w:rFonts w:ascii="FangSong" w:hAnsi="FangSong" w:eastAsia="FangSong" w:cs="FangSong"/>
                <w:sz w:val="24"/>
                <w:szCs w:val="24"/>
              </w:rPr>
            </w:pPr>
            <w:r>
              <w:rPr>
                <w:rFonts w:ascii="FangSong" w:hAnsi="FangSong" w:eastAsia="FangSong" w:cs="FangSong"/>
                <w:sz w:val="24"/>
                <w:szCs w:val="24"/>
              </w:rPr>
              <w:t>防</w:t>
            </w:r>
          </w:p>
        </w:tc>
        <w:tc>
          <w:tcPr>
            <w:tcW w:w="796" w:type="dxa"/>
            <w:vAlign w:val="top"/>
          </w:tcPr>
          <w:p>
            <w:pPr>
              <w:spacing w:line="271" w:lineRule="auto"/>
              <w:rPr>
                <w:rFonts w:ascii="Arial"/>
                <w:sz w:val="21"/>
              </w:rPr>
            </w:pPr>
            <w:r/>
          </w:p>
          <w:p>
            <w:pPr>
              <w:ind w:left="296" w:right="156" w:hanging="126"/>
              <w:spacing w:before="78" w:line="241" w:lineRule="auto"/>
              <w:rPr>
                <w:rFonts w:ascii="FangSong" w:hAnsi="FangSong" w:eastAsia="FangSong" w:cs="FangSong"/>
                <w:sz w:val="24"/>
                <w:szCs w:val="24"/>
              </w:rPr>
            </w:pPr>
            <w:r>
              <w:rPr>
                <w:rFonts w:ascii="FangSong" w:hAnsi="FangSong" w:eastAsia="FangSong" w:cs="FangSong"/>
                <w:sz w:val="24"/>
                <w:szCs w:val="24"/>
                <w:spacing w:val="-8"/>
              </w:rPr>
              <w:t>旭东</w:t>
            </w:r>
            <w:r>
              <w:rPr>
                <w:rFonts w:ascii="FangSong" w:hAnsi="FangSong" w:eastAsia="FangSong" w:cs="FangSong"/>
                <w:sz w:val="24"/>
                <w:szCs w:val="24"/>
              </w:rPr>
              <w:t>河</w:t>
            </w:r>
          </w:p>
        </w:tc>
        <w:tc>
          <w:tcPr>
            <w:tcW w:w="1548" w:type="dxa"/>
            <w:vAlign w:val="top"/>
          </w:tcPr>
          <w:p>
            <w:pPr>
              <w:ind w:left="19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市衡阳县集</w:t>
            </w:r>
          </w:p>
          <w:p>
            <w:pPr>
              <w:ind w:left="556" w:right="171" w:hanging="366"/>
              <w:spacing w:before="23" w:line="223" w:lineRule="auto"/>
              <w:rPr>
                <w:rFonts w:ascii="FangSong" w:hAnsi="FangSong" w:eastAsia="FangSong" w:cs="FangSong"/>
                <w:sz w:val="24"/>
                <w:szCs w:val="24"/>
              </w:rPr>
            </w:pPr>
            <w:r>
              <w:rPr>
                <w:rFonts w:ascii="FangSong" w:hAnsi="FangSong" w:eastAsia="FangSong" w:cs="FangSong"/>
                <w:sz w:val="24"/>
                <w:szCs w:val="24"/>
                <w:spacing w:val="-4"/>
              </w:rPr>
              <w:t>兵镇潮江村</w:t>
            </w:r>
            <w:r>
              <w:rPr>
                <w:rFonts w:ascii="FangSong" w:hAnsi="FangSong" w:eastAsia="FangSong" w:cs="FangSong"/>
                <w:sz w:val="24"/>
                <w:szCs w:val="24"/>
                <w:spacing w:val="-13"/>
              </w:rPr>
              <w:t>委会</w:t>
            </w:r>
          </w:p>
        </w:tc>
        <w:tc>
          <w:tcPr>
            <w:tcW w:w="1647" w:type="dxa"/>
            <w:vAlign w:val="top"/>
          </w:tcPr>
          <w:p>
            <w:pPr>
              <w:ind w:left="24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市衡阳县集</w:t>
            </w:r>
          </w:p>
          <w:p>
            <w:pPr>
              <w:ind w:left="606" w:right="219" w:hanging="366"/>
              <w:spacing w:before="23" w:line="223" w:lineRule="auto"/>
              <w:rPr>
                <w:rFonts w:ascii="FangSong" w:hAnsi="FangSong" w:eastAsia="FangSong" w:cs="FangSong"/>
                <w:sz w:val="24"/>
                <w:szCs w:val="24"/>
              </w:rPr>
            </w:pPr>
            <w:r>
              <w:rPr>
                <w:rFonts w:ascii="FangSong" w:hAnsi="FangSong" w:eastAsia="FangSong" w:cs="FangSong"/>
                <w:sz w:val="24"/>
                <w:szCs w:val="24"/>
                <w:spacing w:val="-4"/>
              </w:rPr>
              <w:t>兵镇潮江村</w:t>
            </w:r>
            <w:r>
              <w:rPr>
                <w:rFonts w:ascii="FangSong" w:hAnsi="FangSong" w:eastAsia="FangSong" w:cs="FangSong"/>
                <w:sz w:val="24"/>
                <w:szCs w:val="24"/>
                <w:spacing w:val="-13"/>
              </w:rPr>
              <w:t>委会</w:t>
            </w:r>
          </w:p>
        </w:tc>
        <w:tc>
          <w:tcPr>
            <w:tcW w:w="715" w:type="dxa"/>
            <w:vAlign w:val="top"/>
          </w:tcPr>
          <w:p>
            <w:pPr>
              <w:spacing w:line="425"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6"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1608.66</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bl>
    <w:p>
      <w:pPr>
        <w:rPr>
          <w:rFonts w:ascii="Arial"/>
          <w:sz w:val="21"/>
        </w:rPr>
      </w:pPr>
      <w:r/>
    </w:p>
    <w:p>
      <w:pPr>
        <w:sectPr>
          <w:headerReference w:type="default" r:id="rId111"/>
          <w:footerReference w:type="default" r:id="rId112"/>
          <w:pgSz w:w="11905" w:h="16839"/>
          <w:pgMar w:top="1383" w:right="1230" w:bottom="1280" w:left="1229"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8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1"/>
        <w:gridCol w:w="1777"/>
        <w:gridCol w:w="796"/>
        <w:gridCol w:w="1548"/>
        <w:gridCol w:w="1647"/>
        <w:gridCol w:w="715"/>
        <w:gridCol w:w="1144"/>
        <w:gridCol w:w="711"/>
      </w:tblGrid>
      <w:tr>
        <w:trPr>
          <w:trHeight w:val="1280" w:hRule="atLeast"/>
        </w:trPr>
        <w:tc>
          <w:tcPr>
            <w:tcW w:w="501" w:type="dxa"/>
            <w:vAlign w:val="top"/>
            <w:textDirection w:val="tbRlV"/>
          </w:tcPr>
          <w:p>
            <w:pPr>
              <w:ind w:left="364"/>
              <w:spacing w:before="127"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777" w:type="dxa"/>
            <w:vAlign w:val="top"/>
          </w:tcPr>
          <w:p>
            <w:pPr>
              <w:spacing w:line="439" w:lineRule="auto"/>
              <w:rPr>
                <w:rFonts w:ascii="Arial"/>
                <w:sz w:val="21"/>
              </w:rPr>
            </w:pPr>
            <w:r/>
          </w:p>
          <w:p>
            <w:pPr>
              <w:ind w:left="418"/>
              <w:spacing w:before="78"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796" w:type="dxa"/>
            <w:vAlign w:val="top"/>
          </w:tcPr>
          <w:p>
            <w:pPr>
              <w:spacing w:line="284" w:lineRule="auto"/>
              <w:rPr>
                <w:rFonts w:ascii="Arial"/>
                <w:sz w:val="21"/>
              </w:rPr>
            </w:pPr>
            <w:r/>
          </w:p>
          <w:p>
            <w:pPr>
              <w:ind w:left="170" w:right="156" w:firstLine="5"/>
              <w:spacing w:before="78"/>
              <w:rPr>
                <w:rFonts w:ascii="FangSong" w:hAnsi="FangSong" w:eastAsia="FangSong" w:cs="FangSong"/>
                <w:sz w:val="24"/>
                <w:szCs w:val="24"/>
              </w:rPr>
            </w:pPr>
            <w:r>
              <w:rPr>
                <w:rFonts w:ascii="FangSong" w:hAnsi="FangSong" w:eastAsia="FangSong" w:cs="FangSong"/>
                <w:sz w:val="24"/>
                <w:szCs w:val="24"/>
                <w:b/>
                <w:bCs/>
                <w:spacing w:val="-14"/>
              </w:rPr>
              <w:t>河流</w:t>
            </w:r>
            <w:r>
              <w:rPr>
                <w:rFonts w:ascii="FangSong" w:hAnsi="FangSong" w:eastAsia="FangSong" w:cs="FangSong"/>
                <w:sz w:val="24"/>
                <w:szCs w:val="24"/>
                <w:b/>
                <w:bCs/>
                <w:spacing w:val="-11"/>
              </w:rPr>
              <w:t>名称</w:t>
            </w:r>
          </w:p>
        </w:tc>
        <w:tc>
          <w:tcPr>
            <w:tcW w:w="1548" w:type="dxa"/>
            <w:vAlign w:val="top"/>
          </w:tcPr>
          <w:p>
            <w:pPr>
              <w:spacing w:line="284" w:lineRule="auto"/>
              <w:rPr>
                <w:rFonts w:ascii="Arial"/>
                <w:sz w:val="21"/>
              </w:rPr>
            </w:pPr>
            <w:r/>
          </w:p>
          <w:p>
            <w:pPr>
              <w:ind w:left="310" w:right="291"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堤防起点</w:t>
            </w:r>
            <w:r>
              <w:rPr>
                <w:rFonts w:ascii="FangSong" w:hAnsi="FangSong" w:eastAsia="FangSong" w:cs="FangSong"/>
                <w:sz w:val="24"/>
                <w:szCs w:val="24"/>
                <w:b/>
                <w:bCs/>
                <w:spacing w:val="-8"/>
              </w:rPr>
              <w:t>（地名）</w:t>
            </w:r>
          </w:p>
        </w:tc>
        <w:tc>
          <w:tcPr>
            <w:tcW w:w="1647" w:type="dxa"/>
            <w:vAlign w:val="top"/>
          </w:tcPr>
          <w:p>
            <w:pPr>
              <w:spacing w:line="284" w:lineRule="auto"/>
              <w:rPr>
                <w:rFonts w:ascii="Arial"/>
                <w:sz w:val="21"/>
              </w:rPr>
            </w:pPr>
            <w:r/>
          </w:p>
          <w:p>
            <w:pPr>
              <w:ind w:left="360" w:right="339"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堤防终点</w:t>
            </w:r>
            <w:r>
              <w:rPr>
                <w:rFonts w:ascii="FangSong" w:hAnsi="FangSong" w:eastAsia="FangSong" w:cs="FangSong"/>
                <w:sz w:val="24"/>
                <w:szCs w:val="24"/>
                <w:b/>
                <w:bCs/>
                <w:spacing w:val="-8"/>
              </w:rPr>
              <w:t>（地名）</w:t>
            </w:r>
          </w:p>
        </w:tc>
        <w:tc>
          <w:tcPr>
            <w:tcW w:w="715" w:type="dxa"/>
            <w:vAlign w:val="top"/>
          </w:tcPr>
          <w:p>
            <w:pPr>
              <w:ind w:left="134" w:right="116" w:firstLine="120"/>
              <w:spacing w:before="208" w:line="239" w:lineRule="auto"/>
              <w:rPr>
                <w:rFonts w:ascii="FangSong" w:hAnsi="FangSong" w:eastAsia="FangSong" w:cs="FangSong"/>
                <w:sz w:val="24"/>
                <w:szCs w:val="24"/>
              </w:rPr>
            </w:pPr>
            <w:r>
              <w:rPr>
                <w:rFonts w:ascii="FangSong" w:hAnsi="FangSong" w:eastAsia="FangSong" w:cs="FangSong"/>
                <w:sz w:val="24"/>
                <w:szCs w:val="24"/>
                <w:b/>
                <w:bCs/>
                <w:spacing w:val="-22"/>
              </w:rPr>
              <w:t>左</w:t>
            </w:r>
            <w:r>
              <w:rPr>
                <w:rFonts w:ascii="FangSong" w:hAnsi="FangSong" w:eastAsia="FangSong" w:cs="FangSong"/>
                <w:sz w:val="24"/>
                <w:szCs w:val="24"/>
                <w:b/>
                <w:bCs/>
                <w:spacing w:val="-13"/>
              </w:rPr>
              <w:t>（右</w:t>
            </w:r>
          </w:p>
          <w:p>
            <w:pPr>
              <w:ind w:left="148"/>
              <w:spacing w:line="221" w:lineRule="auto"/>
              <w:rPr>
                <w:rFonts w:ascii="FangSong" w:hAnsi="FangSong" w:eastAsia="FangSong" w:cs="FangSong"/>
                <w:sz w:val="24"/>
                <w:szCs w:val="24"/>
              </w:rPr>
            </w:pPr>
            <w:r>
              <w:rPr>
                <w:rFonts w:ascii="FangSong" w:hAnsi="FangSong" w:eastAsia="FangSong" w:cs="FangSong"/>
                <w:sz w:val="24"/>
                <w:szCs w:val="24"/>
                <w:b/>
                <w:bCs/>
                <w:spacing w:val="-28"/>
              </w:rPr>
              <w:t>)</w:t>
            </w:r>
            <w:r>
              <w:rPr>
                <w:rFonts w:ascii="FangSong" w:hAnsi="FangSong" w:eastAsia="FangSong" w:cs="FangSong"/>
                <w:sz w:val="24"/>
                <w:szCs w:val="24"/>
                <w:spacing w:val="32"/>
              </w:rPr>
              <w:t xml:space="preserve"> </w:t>
            </w:r>
            <w:r>
              <w:rPr>
                <w:rFonts w:ascii="FangSong" w:hAnsi="FangSong" w:eastAsia="FangSong" w:cs="FangSong"/>
                <w:sz w:val="24"/>
                <w:szCs w:val="24"/>
                <w:b/>
                <w:bCs/>
                <w:spacing w:val="-28"/>
              </w:rPr>
              <w:t>岸</w:t>
            </w:r>
          </w:p>
        </w:tc>
        <w:tc>
          <w:tcPr>
            <w:tcW w:w="1144" w:type="dxa"/>
            <w:vAlign w:val="top"/>
          </w:tcPr>
          <w:p>
            <w:pPr>
              <w:spacing w:line="283" w:lineRule="auto"/>
              <w:rPr>
                <w:rFonts w:ascii="Arial"/>
                <w:sz w:val="21"/>
              </w:rPr>
            </w:pPr>
            <w:r/>
          </w:p>
          <w:p>
            <w:pPr>
              <w:ind w:left="290" w:right="290" w:firstLine="55"/>
              <w:spacing w:before="78" w:line="248"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711" w:type="dxa"/>
            <w:vAlign w:val="top"/>
          </w:tcPr>
          <w:p>
            <w:pPr>
              <w:spacing w:line="285" w:lineRule="auto"/>
              <w:rPr>
                <w:rFonts w:ascii="Arial"/>
                <w:sz w:val="21"/>
              </w:rPr>
            </w:pPr>
            <w:r/>
          </w:p>
          <w:p>
            <w:pPr>
              <w:ind w:left="130" w:right="113" w:hanging="2"/>
              <w:spacing w:before="78" w:line="241" w:lineRule="auto"/>
              <w:rPr>
                <w:rFonts w:ascii="FangSong" w:hAnsi="FangSong" w:eastAsia="FangSong" w:cs="FangSong"/>
                <w:sz w:val="24"/>
                <w:szCs w:val="24"/>
              </w:rPr>
            </w:pPr>
            <w:r>
              <w:rPr>
                <w:rFonts w:ascii="FangSong" w:hAnsi="FangSong" w:eastAsia="FangSong" w:cs="FangSong"/>
                <w:sz w:val="24"/>
                <w:szCs w:val="24"/>
                <w:b/>
                <w:bCs/>
                <w:spacing w:val="-11"/>
              </w:rPr>
              <w:t>堤防</w:t>
            </w:r>
            <w:r>
              <w:rPr>
                <w:rFonts w:ascii="FangSong" w:hAnsi="FangSong" w:eastAsia="FangSong" w:cs="FangSong"/>
                <w:sz w:val="24"/>
                <w:szCs w:val="24"/>
                <w:b/>
                <w:bCs/>
                <w:spacing w:val="-12"/>
              </w:rPr>
              <w:t>级别</w:t>
            </w:r>
          </w:p>
        </w:tc>
      </w:tr>
      <w:tr>
        <w:trPr>
          <w:trHeight w:val="1249" w:hRule="atLeast"/>
        </w:trPr>
        <w:tc>
          <w:tcPr>
            <w:tcW w:w="501" w:type="dxa"/>
            <w:vAlign w:val="top"/>
          </w:tcPr>
          <w:p>
            <w:pPr>
              <w:spacing w:line="421" w:lineRule="auto"/>
              <w:rPr>
                <w:rFonts w:ascii="Arial"/>
                <w:sz w:val="21"/>
              </w:rPr>
            </w:pPr>
            <w:r/>
          </w:p>
          <w:p>
            <w:pPr>
              <w:ind w:left="201"/>
              <w:spacing w:before="78" w:line="241" w:lineRule="auto"/>
              <w:rPr>
                <w:rFonts w:ascii="FangSong" w:hAnsi="FangSong" w:eastAsia="FangSong" w:cs="FangSong"/>
                <w:sz w:val="24"/>
                <w:szCs w:val="24"/>
              </w:rPr>
            </w:pPr>
            <w:r>
              <w:rPr>
                <w:rFonts w:ascii="FangSong" w:hAnsi="FangSong" w:eastAsia="FangSong" w:cs="FangSong"/>
                <w:sz w:val="24"/>
                <w:szCs w:val="24"/>
              </w:rPr>
              <w:t>5</w:t>
            </w:r>
          </w:p>
        </w:tc>
        <w:tc>
          <w:tcPr>
            <w:tcW w:w="1777" w:type="dxa"/>
            <w:vAlign w:val="top"/>
          </w:tcPr>
          <w:p>
            <w:pPr>
              <w:spacing w:line="268" w:lineRule="auto"/>
              <w:rPr>
                <w:rFonts w:ascii="Arial"/>
                <w:sz w:val="21"/>
              </w:rPr>
            </w:pPr>
            <w:r/>
          </w:p>
          <w:p>
            <w:pPr>
              <w:ind w:left="301" w:right="167" w:hanging="121"/>
              <w:spacing w:before="78" w:line="239" w:lineRule="auto"/>
              <w:rPr>
                <w:rFonts w:ascii="FangSong" w:hAnsi="FangSong" w:eastAsia="FangSong" w:cs="FangSong"/>
                <w:sz w:val="24"/>
                <w:szCs w:val="24"/>
              </w:rPr>
            </w:pPr>
            <w:r>
              <w:rPr>
                <w:rFonts w:ascii="FangSong" w:hAnsi="FangSong" w:eastAsia="FangSong" w:cs="FangSong"/>
                <w:sz w:val="24"/>
                <w:szCs w:val="24"/>
                <w:spacing w:val="-3"/>
              </w:rPr>
              <w:t>鸡窝山樟树乡</w:t>
            </w:r>
            <w:r>
              <w:rPr>
                <w:rFonts w:ascii="FangSong" w:hAnsi="FangSong" w:eastAsia="FangSong" w:cs="FangSong"/>
                <w:sz w:val="24"/>
                <w:szCs w:val="24"/>
                <w:spacing w:val="-4"/>
              </w:rPr>
              <w:t>段左岸堤防</w:t>
            </w:r>
          </w:p>
        </w:tc>
        <w:tc>
          <w:tcPr>
            <w:tcW w:w="796" w:type="dxa"/>
            <w:vAlign w:val="top"/>
          </w:tcPr>
          <w:p>
            <w:pPr>
              <w:spacing w:line="267" w:lineRule="auto"/>
              <w:rPr>
                <w:rFonts w:ascii="Arial"/>
                <w:sz w:val="21"/>
              </w:rPr>
            </w:pPr>
            <w:r/>
          </w:p>
          <w:p>
            <w:pPr>
              <w:ind w:left="191" w:right="156" w:hanging="21"/>
              <w:spacing w:before="78"/>
              <w:rPr>
                <w:rFonts w:ascii="FangSong" w:hAnsi="FangSong" w:eastAsia="FangSong" w:cs="FangSong"/>
                <w:sz w:val="24"/>
                <w:szCs w:val="24"/>
              </w:rPr>
            </w:pPr>
            <w:r>
              <w:rPr>
                <w:rFonts w:ascii="FangSong" w:hAnsi="FangSong" w:eastAsia="FangSong" w:cs="FangSong"/>
                <w:sz w:val="24"/>
                <w:szCs w:val="24"/>
                <w:spacing w:val="-8"/>
              </w:rPr>
              <w:t>鸡窝</w:t>
            </w:r>
            <w:r>
              <w:rPr>
                <w:rFonts w:ascii="FangSong" w:hAnsi="FangSong" w:eastAsia="FangSong" w:cs="FangSong"/>
                <w:sz w:val="24"/>
                <w:szCs w:val="24"/>
                <w:spacing w:val="-19"/>
              </w:rPr>
              <w:t>山河</w:t>
            </w:r>
          </w:p>
        </w:tc>
        <w:tc>
          <w:tcPr>
            <w:tcW w:w="1548" w:type="dxa"/>
            <w:vAlign w:val="top"/>
          </w:tcPr>
          <w:p>
            <w:pPr>
              <w:ind w:left="193"/>
              <w:spacing w:before="36"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4" w:line="220" w:lineRule="auto"/>
              <w:rPr>
                <w:rFonts w:ascii="FangSong" w:hAnsi="FangSong" w:eastAsia="FangSong" w:cs="FangSong"/>
                <w:sz w:val="24"/>
                <w:szCs w:val="24"/>
              </w:rPr>
            </w:pPr>
            <w:r>
              <w:rPr>
                <w:rFonts w:ascii="FangSong" w:hAnsi="FangSong" w:eastAsia="FangSong" w:cs="FangSong"/>
                <w:sz w:val="24"/>
                <w:szCs w:val="24"/>
                <w:spacing w:val="-5"/>
              </w:rPr>
              <w:t>市衡阳县樟</w:t>
            </w:r>
          </w:p>
          <w:p>
            <w:pPr>
              <w:ind w:left="556" w:right="171" w:hanging="370"/>
              <w:spacing w:before="24" w:line="223" w:lineRule="auto"/>
              <w:rPr>
                <w:rFonts w:ascii="FangSong" w:hAnsi="FangSong" w:eastAsia="FangSong" w:cs="FangSong"/>
                <w:sz w:val="24"/>
                <w:szCs w:val="24"/>
              </w:rPr>
            </w:pPr>
            <w:r>
              <w:rPr>
                <w:rFonts w:ascii="FangSong" w:hAnsi="FangSong" w:eastAsia="FangSong" w:cs="FangSong"/>
                <w:sz w:val="24"/>
                <w:szCs w:val="24"/>
                <w:spacing w:val="-4"/>
              </w:rPr>
              <w:t>树乡永禄村</w:t>
            </w:r>
            <w:r>
              <w:rPr>
                <w:rFonts w:ascii="FangSong" w:hAnsi="FangSong" w:eastAsia="FangSong" w:cs="FangSong"/>
                <w:sz w:val="24"/>
                <w:szCs w:val="24"/>
                <w:spacing w:val="-13"/>
              </w:rPr>
              <w:t>委会</w:t>
            </w:r>
          </w:p>
        </w:tc>
        <w:tc>
          <w:tcPr>
            <w:tcW w:w="1647" w:type="dxa"/>
            <w:vAlign w:val="top"/>
          </w:tcPr>
          <w:p>
            <w:pPr>
              <w:ind w:left="243"/>
              <w:spacing w:before="36"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4" w:line="220" w:lineRule="auto"/>
              <w:rPr>
                <w:rFonts w:ascii="FangSong" w:hAnsi="FangSong" w:eastAsia="FangSong" w:cs="FangSong"/>
                <w:sz w:val="24"/>
                <w:szCs w:val="24"/>
              </w:rPr>
            </w:pPr>
            <w:r>
              <w:rPr>
                <w:rFonts w:ascii="FangSong" w:hAnsi="FangSong" w:eastAsia="FangSong" w:cs="FangSong"/>
                <w:sz w:val="24"/>
                <w:szCs w:val="24"/>
                <w:spacing w:val="-5"/>
              </w:rPr>
              <w:t>市衡阳县樟</w:t>
            </w:r>
          </w:p>
          <w:p>
            <w:pPr>
              <w:ind w:left="607" w:right="219" w:hanging="370"/>
              <w:spacing w:before="24" w:line="223" w:lineRule="auto"/>
              <w:rPr>
                <w:rFonts w:ascii="FangSong" w:hAnsi="FangSong" w:eastAsia="FangSong" w:cs="FangSong"/>
                <w:sz w:val="24"/>
                <w:szCs w:val="24"/>
              </w:rPr>
            </w:pPr>
            <w:r>
              <w:rPr>
                <w:rFonts w:ascii="FangSong" w:hAnsi="FangSong" w:eastAsia="FangSong" w:cs="FangSong"/>
                <w:sz w:val="24"/>
                <w:szCs w:val="24"/>
                <w:spacing w:val="-4"/>
              </w:rPr>
              <w:t>树乡樟树村</w:t>
            </w:r>
            <w:r>
              <w:rPr>
                <w:rFonts w:ascii="FangSong" w:hAnsi="FangSong" w:eastAsia="FangSong" w:cs="FangSong"/>
                <w:sz w:val="24"/>
                <w:szCs w:val="24"/>
                <w:spacing w:val="-13"/>
              </w:rPr>
              <w:t>委会</w:t>
            </w:r>
          </w:p>
        </w:tc>
        <w:tc>
          <w:tcPr>
            <w:tcW w:w="715" w:type="dxa"/>
            <w:vAlign w:val="top"/>
          </w:tcPr>
          <w:p>
            <w:pPr>
              <w:spacing w:line="421"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2" w:lineRule="auto"/>
              <w:rPr>
                <w:rFonts w:ascii="Arial"/>
                <w:sz w:val="21"/>
              </w:rPr>
            </w:pPr>
            <w:r/>
          </w:p>
          <w:p>
            <w:pPr>
              <w:ind w:left="162"/>
              <w:spacing w:before="78"/>
              <w:rPr>
                <w:rFonts w:ascii="FangSong" w:hAnsi="FangSong" w:eastAsia="FangSong" w:cs="FangSong"/>
                <w:sz w:val="24"/>
                <w:szCs w:val="24"/>
              </w:rPr>
            </w:pPr>
            <w:r>
              <w:rPr>
                <w:rFonts w:ascii="FangSong" w:hAnsi="FangSong" w:eastAsia="FangSong" w:cs="FangSong"/>
                <w:sz w:val="24"/>
                <w:szCs w:val="24"/>
                <w:spacing w:val="-2"/>
              </w:rPr>
              <w:t>5953.38</w:t>
            </w:r>
          </w:p>
        </w:tc>
        <w:tc>
          <w:tcPr>
            <w:tcW w:w="711" w:type="dxa"/>
            <w:vAlign w:val="top"/>
          </w:tcPr>
          <w:p>
            <w:pPr>
              <w:spacing w:line="421"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2" w:lineRule="auto"/>
              <w:rPr>
                <w:rFonts w:ascii="Arial"/>
                <w:sz w:val="21"/>
              </w:rPr>
            </w:pPr>
            <w:r/>
          </w:p>
          <w:p>
            <w:pPr>
              <w:ind w:left="198"/>
              <w:spacing w:before="78" w:line="241" w:lineRule="auto"/>
              <w:rPr>
                <w:rFonts w:ascii="FangSong" w:hAnsi="FangSong" w:eastAsia="FangSong" w:cs="FangSong"/>
                <w:sz w:val="24"/>
                <w:szCs w:val="24"/>
              </w:rPr>
            </w:pPr>
            <w:r>
              <w:rPr>
                <w:rFonts w:ascii="FangSong" w:hAnsi="FangSong" w:eastAsia="FangSong" w:cs="FangSong"/>
                <w:sz w:val="24"/>
                <w:szCs w:val="24"/>
              </w:rPr>
              <w:t>6</w:t>
            </w:r>
          </w:p>
        </w:tc>
        <w:tc>
          <w:tcPr>
            <w:tcW w:w="1777" w:type="dxa"/>
            <w:vAlign w:val="top"/>
          </w:tcPr>
          <w:p>
            <w:pPr>
              <w:ind w:left="180"/>
              <w:spacing w:before="193" w:line="222" w:lineRule="auto"/>
              <w:rPr>
                <w:rFonts w:ascii="FangSong" w:hAnsi="FangSong" w:eastAsia="FangSong" w:cs="FangSong"/>
                <w:sz w:val="24"/>
                <w:szCs w:val="24"/>
              </w:rPr>
            </w:pPr>
            <w:r>
              <w:rPr>
                <w:rFonts w:ascii="FangSong" w:hAnsi="FangSong" w:eastAsia="FangSong" w:cs="FangSong"/>
                <w:sz w:val="24"/>
                <w:szCs w:val="24"/>
                <w:spacing w:val="-3"/>
              </w:rPr>
              <w:t>旭东河集兵镇</w:t>
            </w:r>
          </w:p>
          <w:p>
            <w:pPr>
              <w:ind w:left="180"/>
              <w:spacing w:before="20" w:line="222" w:lineRule="auto"/>
              <w:rPr>
                <w:rFonts w:ascii="FangSong" w:hAnsi="FangSong" w:eastAsia="FangSong" w:cs="FangSong"/>
                <w:sz w:val="24"/>
                <w:szCs w:val="24"/>
              </w:rPr>
            </w:pPr>
            <w:r>
              <w:rPr>
                <w:rFonts w:ascii="FangSong" w:hAnsi="FangSong" w:eastAsia="FangSong" w:cs="FangSong"/>
                <w:sz w:val="24"/>
                <w:szCs w:val="24"/>
                <w:spacing w:val="-3"/>
              </w:rPr>
              <w:t>潮江段左岸堤</w:t>
            </w:r>
          </w:p>
          <w:p>
            <w:pPr>
              <w:ind w:left="796"/>
              <w:spacing w:before="24" w:line="224" w:lineRule="auto"/>
              <w:rPr>
                <w:rFonts w:ascii="FangSong" w:hAnsi="FangSong" w:eastAsia="FangSong" w:cs="FangSong"/>
                <w:sz w:val="24"/>
                <w:szCs w:val="24"/>
              </w:rPr>
            </w:pPr>
            <w:r>
              <w:rPr>
                <w:rFonts w:ascii="FangSong" w:hAnsi="FangSong" w:eastAsia="FangSong" w:cs="FangSong"/>
                <w:sz w:val="24"/>
                <w:szCs w:val="24"/>
              </w:rPr>
              <w:t>防</w:t>
            </w:r>
          </w:p>
        </w:tc>
        <w:tc>
          <w:tcPr>
            <w:tcW w:w="796" w:type="dxa"/>
            <w:vAlign w:val="top"/>
          </w:tcPr>
          <w:p>
            <w:pPr>
              <w:spacing w:line="268" w:lineRule="auto"/>
              <w:rPr>
                <w:rFonts w:ascii="Arial"/>
                <w:sz w:val="21"/>
              </w:rPr>
            </w:pPr>
            <w:r/>
          </w:p>
          <w:p>
            <w:pPr>
              <w:ind w:left="296" w:right="156" w:hanging="126"/>
              <w:spacing w:before="78"/>
              <w:rPr>
                <w:rFonts w:ascii="FangSong" w:hAnsi="FangSong" w:eastAsia="FangSong" w:cs="FangSong"/>
                <w:sz w:val="24"/>
                <w:szCs w:val="24"/>
              </w:rPr>
            </w:pPr>
            <w:r>
              <w:rPr>
                <w:rFonts w:ascii="FangSong" w:hAnsi="FangSong" w:eastAsia="FangSong" w:cs="FangSong"/>
                <w:sz w:val="24"/>
                <w:szCs w:val="24"/>
                <w:spacing w:val="-8"/>
              </w:rPr>
              <w:t>旭东</w:t>
            </w:r>
            <w:r>
              <w:rPr>
                <w:rFonts w:ascii="FangSong" w:hAnsi="FangSong" w:eastAsia="FangSong" w:cs="FangSong"/>
                <w:sz w:val="24"/>
                <w:szCs w:val="24"/>
              </w:rPr>
              <w:t>河</w:t>
            </w:r>
          </w:p>
        </w:tc>
        <w:tc>
          <w:tcPr>
            <w:tcW w:w="1548" w:type="dxa"/>
            <w:vAlign w:val="top"/>
          </w:tcPr>
          <w:p>
            <w:pPr>
              <w:ind w:left="19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市衡阳县集</w:t>
            </w:r>
          </w:p>
          <w:p>
            <w:pPr>
              <w:ind w:left="556" w:right="171" w:hanging="366"/>
              <w:spacing w:before="21" w:line="223" w:lineRule="auto"/>
              <w:rPr>
                <w:rFonts w:ascii="FangSong" w:hAnsi="FangSong" w:eastAsia="FangSong" w:cs="FangSong"/>
                <w:sz w:val="24"/>
                <w:szCs w:val="24"/>
              </w:rPr>
            </w:pPr>
            <w:r>
              <w:rPr>
                <w:rFonts w:ascii="FangSong" w:hAnsi="FangSong" w:eastAsia="FangSong" w:cs="FangSong"/>
                <w:sz w:val="24"/>
                <w:szCs w:val="24"/>
                <w:spacing w:val="-4"/>
              </w:rPr>
              <w:t>兵镇潮江村</w:t>
            </w:r>
            <w:r>
              <w:rPr>
                <w:rFonts w:ascii="FangSong" w:hAnsi="FangSong" w:eastAsia="FangSong" w:cs="FangSong"/>
                <w:sz w:val="24"/>
                <w:szCs w:val="24"/>
                <w:spacing w:val="-13"/>
              </w:rPr>
              <w:t>委会</w:t>
            </w:r>
          </w:p>
        </w:tc>
        <w:tc>
          <w:tcPr>
            <w:tcW w:w="1647" w:type="dxa"/>
            <w:vAlign w:val="top"/>
          </w:tcPr>
          <w:p>
            <w:pPr>
              <w:ind w:left="24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市衡阳县集</w:t>
            </w:r>
          </w:p>
          <w:p>
            <w:pPr>
              <w:ind w:left="606" w:right="219" w:hanging="366"/>
              <w:spacing w:before="21" w:line="223" w:lineRule="auto"/>
              <w:rPr>
                <w:rFonts w:ascii="FangSong" w:hAnsi="FangSong" w:eastAsia="FangSong" w:cs="FangSong"/>
                <w:sz w:val="24"/>
                <w:szCs w:val="24"/>
              </w:rPr>
            </w:pPr>
            <w:r>
              <w:rPr>
                <w:rFonts w:ascii="FangSong" w:hAnsi="FangSong" w:eastAsia="FangSong" w:cs="FangSong"/>
                <w:sz w:val="24"/>
                <w:szCs w:val="24"/>
                <w:spacing w:val="-4"/>
              </w:rPr>
              <w:t>兵镇潮江村</w:t>
            </w:r>
            <w:r>
              <w:rPr>
                <w:rFonts w:ascii="FangSong" w:hAnsi="FangSong" w:eastAsia="FangSong" w:cs="FangSong"/>
                <w:sz w:val="24"/>
                <w:szCs w:val="24"/>
                <w:spacing w:val="-13"/>
              </w:rPr>
              <w:t>委会</w:t>
            </w:r>
          </w:p>
        </w:tc>
        <w:tc>
          <w:tcPr>
            <w:tcW w:w="715" w:type="dxa"/>
            <w:vAlign w:val="top"/>
          </w:tcPr>
          <w:p>
            <w:pPr>
              <w:spacing w:line="422"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3" w:lineRule="auto"/>
              <w:rPr>
                <w:rFonts w:ascii="Arial"/>
                <w:sz w:val="21"/>
              </w:rPr>
            </w:pPr>
            <w:r/>
          </w:p>
          <w:p>
            <w:pPr>
              <w:ind w:left="235"/>
              <w:spacing w:before="78"/>
              <w:rPr>
                <w:rFonts w:ascii="FangSong" w:hAnsi="FangSong" w:eastAsia="FangSong" w:cs="FangSong"/>
                <w:sz w:val="24"/>
                <w:szCs w:val="24"/>
              </w:rPr>
            </w:pPr>
            <w:r>
              <w:rPr>
                <w:rFonts w:ascii="FangSong" w:hAnsi="FangSong" w:eastAsia="FangSong" w:cs="FangSong"/>
                <w:sz w:val="24"/>
                <w:szCs w:val="24"/>
                <w:spacing w:val="-5"/>
              </w:rPr>
              <w:t>1613.7</w:t>
            </w:r>
          </w:p>
        </w:tc>
        <w:tc>
          <w:tcPr>
            <w:tcW w:w="711" w:type="dxa"/>
            <w:vAlign w:val="top"/>
          </w:tcPr>
          <w:p>
            <w:pPr>
              <w:spacing w:line="422"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4" w:lineRule="auto"/>
              <w:rPr>
                <w:rFonts w:ascii="Arial"/>
                <w:sz w:val="21"/>
              </w:rPr>
            </w:pPr>
            <w:r/>
          </w:p>
          <w:p>
            <w:pPr>
              <w:ind w:left="202"/>
              <w:spacing w:before="78" w:line="241" w:lineRule="auto"/>
              <w:rPr>
                <w:rFonts w:ascii="FangSong" w:hAnsi="FangSong" w:eastAsia="FangSong" w:cs="FangSong"/>
                <w:sz w:val="24"/>
                <w:szCs w:val="24"/>
              </w:rPr>
            </w:pPr>
            <w:r>
              <w:rPr>
                <w:rFonts w:ascii="FangSong" w:hAnsi="FangSong" w:eastAsia="FangSong" w:cs="FangSong"/>
                <w:sz w:val="24"/>
                <w:szCs w:val="24"/>
              </w:rPr>
              <w:t>7</w:t>
            </w:r>
          </w:p>
        </w:tc>
        <w:tc>
          <w:tcPr>
            <w:tcW w:w="1777" w:type="dxa"/>
            <w:vAlign w:val="top"/>
          </w:tcPr>
          <w:p>
            <w:pPr>
              <w:spacing w:line="268" w:lineRule="auto"/>
              <w:rPr>
                <w:rFonts w:ascii="Arial"/>
                <w:sz w:val="21"/>
              </w:rPr>
            </w:pPr>
            <w:r/>
          </w:p>
          <w:p>
            <w:pPr>
              <w:ind w:left="423" w:right="167" w:hanging="236"/>
              <w:spacing w:before="78" w:line="241" w:lineRule="auto"/>
              <w:rPr>
                <w:rFonts w:ascii="FangSong" w:hAnsi="FangSong" w:eastAsia="FangSong" w:cs="FangSong"/>
                <w:sz w:val="24"/>
                <w:szCs w:val="24"/>
              </w:rPr>
            </w:pPr>
            <w:r>
              <w:rPr>
                <w:rFonts w:ascii="FangSong" w:hAnsi="FangSong" w:eastAsia="FangSong" w:cs="FangSong"/>
                <w:sz w:val="24"/>
                <w:szCs w:val="24"/>
                <w:spacing w:val="-4"/>
              </w:rPr>
              <w:t>武水岘山镇段</w:t>
            </w:r>
            <w:r>
              <w:rPr>
                <w:rFonts w:ascii="FangSong" w:hAnsi="FangSong" w:eastAsia="FangSong" w:cs="FangSong"/>
                <w:sz w:val="24"/>
                <w:szCs w:val="24"/>
                <w:spacing w:val="-5"/>
              </w:rPr>
              <w:t>左岸堤防</w:t>
            </w:r>
          </w:p>
        </w:tc>
        <w:tc>
          <w:tcPr>
            <w:tcW w:w="796" w:type="dxa"/>
            <w:vAlign w:val="top"/>
          </w:tcPr>
          <w:p>
            <w:pPr>
              <w:spacing w:line="269" w:lineRule="auto"/>
              <w:rPr>
                <w:rFonts w:ascii="Arial"/>
                <w:sz w:val="21"/>
              </w:rPr>
            </w:pPr>
            <w:r/>
          </w:p>
          <w:p>
            <w:pPr>
              <w:ind w:left="296" w:right="156" w:hanging="120"/>
              <w:spacing w:before="78" w:line="241" w:lineRule="auto"/>
              <w:rPr>
                <w:rFonts w:ascii="FangSong" w:hAnsi="FangSong" w:eastAsia="FangSong" w:cs="FangSong"/>
                <w:sz w:val="24"/>
                <w:szCs w:val="24"/>
              </w:rPr>
            </w:pPr>
            <w:r>
              <w:rPr>
                <w:rFonts w:ascii="FangSong" w:hAnsi="FangSong" w:eastAsia="FangSong" w:cs="FangSong"/>
                <w:sz w:val="24"/>
                <w:szCs w:val="24"/>
                <w:spacing w:val="-12"/>
              </w:rPr>
              <w:t>武水</w:t>
            </w:r>
            <w:r>
              <w:rPr>
                <w:rFonts w:ascii="FangSong" w:hAnsi="FangSong" w:eastAsia="FangSong" w:cs="FangSong"/>
                <w:sz w:val="24"/>
                <w:szCs w:val="24"/>
              </w:rPr>
              <w:t>河</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市衡阳县岘</w:t>
            </w:r>
          </w:p>
          <w:p>
            <w:pPr>
              <w:ind w:left="556" w:right="171" w:hanging="347"/>
              <w:spacing w:before="23" w:line="223" w:lineRule="auto"/>
              <w:rPr>
                <w:rFonts w:ascii="FangSong" w:hAnsi="FangSong" w:eastAsia="FangSong" w:cs="FangSong"/>
                <w:sz w:val="24"/>
                <w:szCs w:val="24"/>
              </w:rPr>
            </w:pPr>
            <w:r>
              <w:rPr>
                <w:rFonts w:ascii="FangSong" w:hAnsi="FangSong" w:eastAsia="FangSong" w:cs="FangSong"/>
                <w:sz w:val="24"/>
                <w:szCs w:val="24"/>
                <w:spacing w:val="-8"/>
              </w:rPr>
              <w:t>山镇易市村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市衡阳县岘</w:t>
            </w:r>
          </w:p>
          <w:p>
            <w:pPr>
              <w:ind w:left="606" w:right="219" w:hanging="347"/>
              <w:spacing w:before="23" w:line="223" w:lineRule="auto"/>
              <w:rPr>
                <w:rFonts w:ascii="FangSong" w:hAnsi="FangSong" w:eastAsia="FangSong" w:cs="FangSong"/>
                <w:sz w:val="24"/>
                <w:szCs w:val="24"/>
              </w:rPr>
            </w:pPr>
            <w:r>
              <w:rPr>
                <w:rFonts w:ascii="FangSong" w:hAnsi="FangSong" w:eastAsia="FangSong" w:cs="FangSong"/>
                <w:sz w:val="24"/>
                <w:szCs w:val="24"/>
                <w:spacing w:val="-8"/>
              </w:rPr>
              <w:t>山镇木口村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268"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12751.7</w:t>
            </w:r>
          </w:p>
          <w:p>
            <w:pPr>
              <w:ind w:left="522"/>
              <w:spacing w:line="241" w:lineRule="auto"/>
              <w:rPr>
                <w:rFonts w:ascii="FangSong" w:hAnsi="FangSong" w:eastAsia="FangSong" w:cs="FangSong"/>
                <w:sz w:val="24"/>
                <w:szCs w:val="24"/>
              </w:rPr>
            </w:pPr>
            <w:r>
              <w:rPr>
                <w:rFonts w:ascii="FangSong" w:hAnsi="FangSong" w:eastAsia="FangSong" w:cs="FangSong"/>
                <w:sz w:val="24"/>
                <w:szCs w:val="24"/>
              </w:rPr>
              <w:t>5</w:t>
            </w:r>
          </w:p>
        </w:tc>
        <w:tc>
          <w:tcPr>
            <w:tcW w:w="711" w:type="dxa"/>
            <w:vAlign w:val="top"/>
          </w:tcPr>
          <w:p>
            <w:pPr>
              <w:spacing w:line="423"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4" w:lineRule="auto"/>
              <w:rPr>
                <w:rFonts w:ascii="Arial"/>
                <w:sz w:val="21"/>
              </w:rPr>
            </w:pPr>
            <w:r/>
          </w:p>
          <w:p>
            <w:pPr>
              <w:ind w:left="197"/>
              <w:spacing w:before="78" w:line="241" w:lineRule="auto"/>
              <w:rPr>
                <w:rFonts w:ascii="FangSong" w:hAnsi="FangSong" w:eastAsia="FangSong" w:cs="FangSong"/>
                <w:sz w:val="24"/>
                <w:szCs w:val="24"/>
              </w:rPr>
            </w:pPr>
            <w:r>
              <w:rPr>
                <w:rFonts w:ascii="FangSong" w:hAnsi="FangSong" w:eastAsia="FangSong" w:cs="FangSong"/>
                <w:sz w:val="24"/>
                <w:szCs w:val="24"/>
              </w:rPr>
              <w:t>8</w:t>
            </w:r>
          </w:p>
        </w:tc>
        <w:tc>
          <w:tcPr>
            <w:tcW w:w="1777" w:type="dxa"/>
            <w:vAlign w:val="top"/>
          </w:tcPr>
          <w:p>
            <w:pPr>
              <w:spacing w:line="268" w:lineRule="auto"/>
              <w:rPr>
                <w:rFonts w:ascii="Arial"/>
                <w:sz w:val="21"/>
              </w:rPr>
            </w:pPr>
            <w:r/>
          </w:p>
          <w:p>
            <w:pPr>
              <w:ind w:left="301" w:right="167" w:hanging="121"/>
              <w:spacing w:before="78" w:line="241" w:lineRule="auto"/>
              <w:rPr>
                <w:rFonts w:ascii="FangSong" w:hAnsi="FangSong" w:eastAsia="FangSong" w:cs="FangSong"/>
                <w:sz w:val="24"/>
                <w:szCs w:val="24"/>
              </w:rPr>
            </w:pPr>
            <w:r>
              <w:rPr>
                <w:rFonts w:ascii="FangSong" w:hAnsi="FangSong" w:eastAsia="FangSong" w:cs="FangSong"/>
                <w:sz w:val="24"/>
                <w:szCs w:val="24"/>
                <w:spacing w:val="-3"/>
              </w:rPr>
              <w:t>鸡窝山樟树乡</w:t>
            </w:r>
            <w:r>
              <w:rPr>
                <w:rFonts w:ascii="FangSong" w:hAnsi="FangSong" w:eastAsia="FangSong" w:cs="FangSong"/>
                <w:sz w:val="24"/>
                <w:szCs w:val="24"/>
                <w:spacing w:val="-4"/>
              </w:rPr>
              <w:t>段右岸堤防</w:t>
            </w:r>
          </w:p>
        </w:tc>
        <w:tc>
          <w:tcPr>
            <w:tcW w:w="796" w:type="dxa"/>
            <w:vAlign w:val="top"/>
          </w:tcPr>
          <w:p>
            <w:pPr>
              <w:spacing w:line="270" w:lineRule="auto"/>
              <w:rPr>
                <w:rFonts w:ascii="Arial"/>
                <w:sz w:val="21"/>
              </w:rPr>
            </w:pPr>
            <w:r/>
          </w:p>
          <w:p>
            <w:pPr>
              <w:ind w:left="191" w:right="156" w:hanging="21"/>
              <w:spacing w:before="78" w:line="241" w:lineRule="auto"/>
              <w:rPr>
                <w:rFonts w:ascii="FangSong" w:hAnsi="FangSong" w:eastAsia="FangSong" w:cs="FangSong"/>
                <w:sz w:val="24"/>
                <w:szCs w:val="24"/>
              </w:rPr>
            </w:pPr>
            <w:r>
              <w:rPr>
                <w:rFonts w:ascii="FangSong" w:hAnsi="FangSong" w:eastAsia="FangSong" w:cs="FangSong"/>
                <w:sz w:val="24"/>
                <w:szCs w:val="24"/>
                <w:spacing w:val="-8"/>
              </w:rPr>
              <w:t>鸡窝</w:t>
            </w:r>
            <w:r>
              <w:rPr>
                <w:rFonts w:ascii="FangSong" w:hAnsi="FangSong" w:eastAsia="FangSong" w:cs="FangSong"/>
                <w:sz w:val="24"/>
                <w:szCs w:val="24"/>
                <w:spacing w:val="-19"/>
              </w:rPr>
              <w:t>山河</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0" w:lineRule="auto"/>
              <w:rPr>
                <w:rFonts w:ascii="FangSong" w:hAnsi="FangSong" w:eastAsia="FangSong" w:cs="FangSong"/>
                <w:sz w:val="24"/>
                <w:szCs w:val="24"/>
              </w:rPr>
            </w:pPr>
            <w:r>
              <w:rPr>
                <w:rFonts w:ascii="FangSong" w:hAnsi="FangSong" w:eastAsia="FangSong" w:cs="FangSong"/>
                <w:sz w:val="24"/>
                <w:szCs w:val="24"/>
                <w:spacing w:val="-5"/>
              </w:rPr>
              <w:t>市衡阳县樟</w:t>
            </w:r>
          </w:p>
          <w:p>
            <w:pPr>
              <w:ind w:left="556" w:right="171" w:hanging="370"/>
              <w:spacing w:before="25" w:line="223" w:lineRule="auto"/>
              <w:rPr>
                <w:rFonts w:ascii="FangSong" w:hAnsi="FangSong" w:eastAsia="FangSong" w:cs="FangSong"/>
                <w:sz w:val="24"/>
                <w:szCs w:val="24"/>
              </w:rPr>
            </w:pPr>
            <w:r>
              <w:rPr>
                <w:rFonts w:ascii="FangSong" w:hAnsi="FangSong" w:eastAsia="FangSong" w:cs="FangSong"/>
                <w:sz w:val="24"/>
                <w:szCs w:val="24"/>
                <w:spacing w:val="-4"/>
              </w:rPr>
              <w:t>树乡永禄村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0" w:lineRule="auto"/>
              <w:rPr>
                <w:rFonts w:ascii="FangSong" w:hAnsi="FangSong" w:eastAsia="FangSong" w:cs="FangSong"/>
                <w:sz w:val="24"/>
                <w:szCs w:val="24"/>
              </w:rPr>
            </w:pPr>
            <w:r>
              <w:rPr>
                <w:rFonts w:ascii="FangSong" w:hAnsi="FangSong" w:eastAsia="FangSong" w:cs="FangSong"/>
                <w:sz w:val="24"/>
                <w:szCs w:val="24"/>
                <w:spacing w:val="-5"/>
              </w:rPr>
              <w:t>市衡阳县樟</w:t>
            </w:r>
          </w:p>
          <w:p>
            <w:pPr>
              <w:ind w:left="607" w:right="219" w:hanging="370"/>
              <w:spacing w:before="25" w:line="223" w:lineRule="auto"/>
              <w:rPr>
                <w:rFonts w:ascii="FangSong" w:hAnsi="FangSong" w:eastAsia="FangSong" w:cs="FangSong"/>
                <w:sz w:val="24"/>
                <w:szCs w:val="24"/>
              </w:rPr>
            </w:pPr>
            <w:r>
              <w:rPr>
                <w:rFonts w:ascii="FangSong" w:hAnsi="FangSong" w:eastAsia="FangSong" w:cs="FangSong"/>
                <w:sz w:val="24"/>
                <w:szCs w:val="24"/>
                <w:spacing w:val="-4"/>
              </w:rPr>
              <w:t>树乡樟树村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4" w:lineRule="auto"/>
              <w:rPr>
                <w:rFonts w:ascii="Arial"/>
                <w:sz w:val="21"/>
              </w:rPr>
            </w:pPr>
            <w:r/>
          </w:p>
          <w:p>
            <w:pPr>
              <w:ind w:left="160"/>
              <w:spacing w:before="78"/>
              <w:rPr>
                <w:rFonts w:ascii="FangSong" w:hAnsi="FangSong" w:eastAsia="FangSong" w:cs="FangSong"/>
                <w:sz w:val="24"/>
                <w:szCs w:val="24"/>
              </w:rPr>
            </w:pPr>
            <w:r>
              <w:rPr>
                <w:rFonts w:ascii="FangSong" w:hAnsi="FangSong" w:eastAsia="FangSong" w:cs="FangSong"/>
                <w:sz w:val="24"/>
                <w:szCs w:val="24"/>
                <w:spacing w:val="-2"/>
              </w:rPr>
              <w:t>6030.91</w:t>
            </w:r>
          </w:p>
        </w:tc>
        <w:tc>
          <w:tcPr>
            <w:tcW w:w="711" w:type="dxa"/>
            <w:vAlign w:val="top"/>
          </w:tcPr>
          <w:p>
            <w:pPr>
              <w:spacing w:line="423"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4" w:lineRule="auto"/>
              <w:rPr>
                <w:rFonts w:ascii="Arial"/>
                <w:sz w:val="21"/>
              </w:rPr>
            </w:pPr>
            <w:r/>
          </w:p>
          <w:p>
            <w:pPr>
              <w:ind w:left="197"/>
              <w:spacing w:before="78" w:line="241" w:lineRule="auto"/>
              <w:rPr>
                <w:rFonts w:ascii="FangSong" w:hAnsi="FangSong" w:eastAsia="FangSong" w:cs="FangSong"/>
                <w:sz w:val="24"/>
                <w:szCs w:val="24"/>
              </w:rPr>
            </w:pPr>
            <w:r>
              <w:rPr>
                <w:rFonts w:ascii="FangSong" w:hAnsi="FangSong" w:eastAsia="FangSong" w:cs="FangSong"/>
                <w:sz w:val="24"/>
                <w:szCs w:val="24"/>
              </w:rPr>
              <w:t>9</w:t>
            </w:r>
          </w:p>
        </w:tc>
        <w:tc>
          <w:tcPr>
            <w:tcW w:w="1777" w:type="dxa"/>
            <w:vAlign w:val="top"/>
          </w:tcPr>
          <w:p>
            <w:pPr>
              <w:spacing w:line="268" w:lineRule="auto"/>
              <w:rPr>
                <w:rFonts w:ascii="Arial"/>
                <w:sz w:val="21"/>
              </w:rPr>
            </w:pPr>
            <w:r/>
          </w:p>
          <w:p>
            <w:pPr>
              <w:ind w:left="301" w:right="167" w:hanging="121"/>
              <w:spacing w:before="78" w:line="241" w:lineRule="auto"/>
              <w:rPr>
                <w:rFonts w:ascii="FangSong" w:hAnsi="FangSong" w:eastAsia="FangSong" w:cs="FangSong"/>
                <w:sz w:val="24"/>
                <w:szCs w:val="24"/>
              </w:rPr>
            </w:pPr>
            <w:r>
              <w:rPr>
                <w:rFonts w:ascii="FangSong" w:hAnsi="FangSong" w:eastAsia="FangSong" w:cs="FangSong"/>
                <w:sz w:val="24"/>
                <w:szCs w:val="24"/>
                <w:spacing w:val="-3"/>
              </w:rPr>
              <w:t>杉旭河杉桥镇</w:t>
            </w:r>
            <w:r>
              <w:rPr>
                <w:rFonts w:ascii="FangSong" w:hAnsi="FangSong" w:eastAsia="FangSong" w:cs="FangSong"/>
                <w:sz w:val="24"/>
                <w:szCs w:val="24"/>
                <w:spacing w:val="-4"/>
              </w:rPr>
              <w:t>段左岸堤防</w:t>
            </w:r>
          </w:p>
        </w:tc>
        <w:tc>
          <w:tcPr>
            <w:tcW w:w="796" w:type="dxa"/>
            <w:vAlign w:val="top"/>
          </w:tcPr>
          <w:p>
            <w:pPr>
              <w:spacing w:line="270" w:lineRule="auto"/>
              <w:rPr>
                <w:rFonts w:ascii="Arial"/>
                <w:sz w:val="21"/>
              </w:rPr>
            </w:pPr>
            <w:r/>
          </w:p>
          <w:p>
            <w:pPr>
              <w:ind w:left="296" w:right="156" w:hanging="126"/>
              <w:spacing w:before="78" w:line="241" w:lineRule="auto"/>
              <w:rPr>
                <w:rFonts w:ascii="FangSong" w:hAnsi="FangSong" w:eastAsia="FangSong" w:cs="FangSong"/>
                <w:sz w:val="24"/>
                <w:szCs w:val="24"/>
              </w:rPr>
            </w:pPr>
            <w:r>
              <w:rPr>
                <w:rFonts w:ascii="FangSong" w:hAnsi="FangSong" w:eastAsia="FangSong" w:cs="FangSong"/>
                <w:sz w:val="24"/>
                <w:szCs w:val="24"/>
                <w:spacing w:val="-8"/>
              </w:rPr>
              <w:t>杉旭</w:t>
            </w:r>
            <w:r>
              <w:rPr>
                <w:rFonts w:ascii="FangSong" w:hAnsi="FangSong" w:eastAsia="FangSong" w:cs="FangSong"/>
                <w:sz w:val="24"/>
                <w:szCs w:val="24"/>
              </w:rPr>
              <w:t>河</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市衡阳县杉</w:t>
            </w:r>
          </w:p>
          <w:p>
            <w:pPr>
              <w:ind w:left="426" w:right="171" w:hanging="242"/>
              <w:spacing w:before="23" w:line="223" w:lineRule="auto"/>
              <w:rPr>
                <w:rFonts w:ascii="FangSong" w:hAnsi="FangSong" w:eastAsia="FangSong" w:cs="FangSong"/>
                <w:sz w:val="24"/>
                <w:szCs w:val="24"/>
              </w:rPr>
            </w:pPr>
            <w:r>
              <w:rPr>
                <w:rFonts w:ascii="FangSong" w:hAnsi="FangSong" w:eastAsia="FangSong" w:cs="FangSong"/>
                <w:sz w:val="24"/>
                <w:szCs w:val="24"/>
                <w:spacing w:val="-3"/>
              </w:rPr>
              <w:t>桥镇白石园</w:t>
            </w:r>
            <w:r>
              <w:rPr>
                <w:rFonts w:ascii="FangSong" w:hAnsi="FangSong" w:eastAsia="FangSong" w:cs="FangSong"/>
                <w:sz w:val="24"/>
                <w:szCs w:val="24"/>
                <w:spacing w:val="-6"/>
              </w:rPr>
              <w:t>村委会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市衡阳县杉</w:t>
            </w:r>
          </w:p>
          <w:p>
            <w:pPr>
              <w:ind w:left="606" w:right="219" w:hanging="372"/>
              <w:spacing w:before="23" w:line="223" w:lineRule="auto"/>
              <w:rPr>
                <w:rFonts w:ascii="FangSong" w:hAnsi="FangSong" w:eastAsia="FangSong" w:cs="FangSong"/>
                <w:sz w:val="24"/>
                <w:szCs w:val="24"/>
              </w:rPr>
            </w:pPr>
            <w:r>
              <w:rPr>
                <w:rFonts w:ascii="FangSong" w:hAnsi="FangSong" w:eastAsia="FangSong" w:cs="FangSong"/>
                <w:sz w:val="24"/>
                <w:szCs w:val="24"/>
                <w:spacing w:val="-3"/>
              </w:rPr>
              <w:t>桥镇集福村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4" w:lineRule="auto"/>
              <w:rPr>
                <w:rFonts w:ascii="Arial"/>
                <w:sz w:val="21"/>
              </w:rPr>
            </w:pPr>
            <w:r/>
          </w:p>
          <w:p>
            <w:pPr>
              <w:ind w:left="159"/>
              <w:spacing w:before="78"/>
              <w:rPr>
                <w:rFonts w:ascii="FangSong" w:hAnsi="FangSong" w:eastAsia="FangSong" w:cs="FangSong"/>
                <w:sz w:val="24"/>
                <w:szCs w:val="24"/>
              </w:rPr>
            </w:pPr>
            <w:r>
              <w:rPr>
                <w:rFonts w:ascii="FangSong" w:hAnsi="FangSong" w:eastAsia="FangSong" w:cs="FangSong"/>
                <w:sz w:val="24"/>
                <w:szCs w:val="24"/>
                <w:spacing w:val="-2"/>
              </w:rPr>
              <w:t>9976.35</w:t>
            </w:r>
          </w:p>
        </w:tc>
        <w:tc>
          <w:tcPr>
            <w:tcW w:w="711" w:type="dxa"/>
            <w:vAlign w:val="top"/>
          </w:tcPr>
          <w:p>
            <w:pPr>
              <w:spacing w:line="424"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4" w:lineRule="auto"/>
              <w:rPr>
                <w:rFonts w:ascii="Arial"/>
                <w:sz w:val="21"/>
              </w:rPr>
            </w:pPr>
            <w:r/>
          </w:p>
          <w:p>
            <w:pPr>
              <w:ind w:left="154"/>
              <w:spacing w:before="78" w:line="241" w:lineRule="auto"/>
              <w:rPr>
                <w:rFonts w:ascii="FangSong" w:hAnsi="FangSong" w:eastAsia="FangSong" w:cs="FangSong"/>
                <w:sz w:val="24"/>
                <w:szCs w:val="24"/>
              </w:rPr>
            </w:pPr>
            <w:r>
              <w:rPr>
                <w:rFonts w:ascii="FangSong" w:hAnsi="FangSong" w:eastAsia="FangSong" w:cs="FangSong"/>
                <w:sz w:val="24"/>
                <w:szCs w:val="24"/>
                <w:spacing w:val="-14"/>
              </w:rPr>
              <w:t>10</w:t>
            </w:r>
          </w:p>
        </w:tc>
        <w:tc>
          <w:tcPr>
            <w:tcW w:w="1777" w:type="dxa"/>
            <w:vAlign w:val="top"/>
          </w:tcPr>
          <w:p>
            <w:pPr>
              <w:spacing w:line="269" w:lineRule="auto"/>
              <w:rPr>
                <w:rFonts w:ascii="Arial"/>
                <w:sz w:val="21"/>
              </w:rPr>
            </w:pPr>
            <w:r/>
          </w:p>
          <w:p>
            <w:pPr>
              <w:ind w:left="545" w:right="167" w:hanging="365"/>
              <w:spacing w:before="78" w:line="242" w:lineRule="auto"/>
              <w:rPr>
                <w:rFonts w:ascii="FangSong" w:hAnsi="FangSong" w:eastAsia="FangSong" w:cs="FangSong"/>
                <w:sz w:val="24"/>
                <w:szCs w:val="24"/>
              </w:rPr>
            </w:pPr>
            <w:r>
              <w:rPr>
                <w:rFonts w:ascii="FangSong" w:hAnsi="FangSong" w:eastAsia="FangSong" w:cs="FangSong"/>
                <w:sz w:val="24"/>
                <w:szCs w:val="24"/>
                <w:spacing w:val="-3"/>
              </w:rPr>
              <w:t>蒸水西渡镇青</w:t>
            </w:r>
            <w:r>
              <w:rPr>
                <w:rFonts w:ascii="FangSong" w:hAnsi="FangSong" w:eastAsia="FangSong" w:cs="FangSong"/>
                <w:sz w:val="24"/>
                <w:szCs w:val="24"/>
                <w:spacing w:val="-8"/>
              </w:rPr>
              <w:t>里堤防</w:t>
            </w:r>
          </w:p>
        </w:tc>
        <w:tc>
          <w:tcPr>
            <w:tcW w:w="796" w:type="dxa"/>
            <w:vAlign w:val="top"/>
          </w:tcPr>
          <w:p>
            <w:pPr>
              <w:spacing w:line="424"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556" w:right="171" w:hanging="368"/>
              <w:spacing w:before="24" w:line="222" w:lineRule="auto"/>
              <w:rPr>
                <w:rFonts w:ascii="FangSong" w:hAnsi="FangSong" w:eastAsia="FangSong" w:cs="FangSong"/>
                <w:sz w:val="24"/>
                <w:szCs w:val="24"/>
              </w:rPr>
            </w:pPr>
            <w:r>
              <w:rPr>
                <w:rFonts w:ascii="FangSong" w:hAnsi="FangSong" w:eastAsia="FangSong" w:cs="FangSong"/>
                <w:sz w:val="24"/>
                <w:szCs w:val="24"/>
                <w:spacing w:val="-4"/>
              </w:rPr>
              <w:t>渡镇青里村</w:t>
            </w:r>
            <w:r>
              <w:rPr>
                <w:rFonts w:ascii="FangSong" w:hAnsi="FangSong" w:eastAsia="FangSong" w:cs="FangSong"/>
                <w:sz w:val="24"/>
                <w:szCs w:val="24"/>
                <w:spacing w:val="-13"/>
              </w:rPr>
              <w:t>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606" w:right="219" w:hanging="368"/>
              <w:spacing w:before="24" w:line="222" w:lineRule="auto"/>
              <w:rPr>
                <w:rFonts w:ascii="FangSong" w:hAnsi="FangSong" w:eastAsia="FangSong" w:cs="FangSong"/>
                <w:sz w:val="24"/>
                <w:szCs w:val="24"/>
              </w:rPr>
            </w:pPr>
            <w:r>
              <w:rPr>
                <w:rFonts w:ascii="FangSong" w:hAnsi="FangSong" w:eastAsia="FangSong" w:cs="FangSong"/>
                <w:sz w:val="24"/>
                <w:szCs w:val="24"/>
                <w:spacing w:val="-4"/>
              </w:rPr>
              <w:t>渡镇青里村</w:t>
            </w:r>
            <w:r>
              <w:rPr>
                <w:rFonts w:ascii="FangSong" w:hAnsi="FangSong" w:eastAsia="FangSong" w:cs="FangSong"/>
                <w:sz w:val="24"/>
                <w:szCs w:val="24"/>
                <w:spacing w:val="-13"/>
              </w:rPr>
              <w:t>委会</w:t>
            </w:r>
          </w:p>
        </w:tc>
        <w:tc>
          <w:tcPr>
            <w:tcW w:w="715" w:type="dxa"/>
            <w:vAlign w:val="top"/>
          </w:tcPr>
          <w:p>
            <w:pPr>
              <w:spacing w:line="424"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5" w:lineRule="auto"/>
              <w:rPr>
                <w:rFonts w:ascii="Arial"/>
                <w:sz w:val="21"/>
              </w:rPr>
            </w:pPr>
            <w:r/>
          </w:p>
          <w:p>
            <w:pPr>
              <w:ind w:left="161"/>
              <w:spacing w:before="78"/>
              <w:rPr>
                <w:rFonts w:ascii="FangSong" w:hAnsi="FangSong" w:eastAsia="FangSong" w:cs="FangSong"/>
                <w:sz w:val="24"/>
                <w:szCs w:val="24"/>
              </w:rPr>
            </w:pPr>
            <w:r>
              <w:rPr>
                <w:rFonts w:ascii="FangSong" w:hAnsi="FangSong" w:eastAsia="FangSong" w:cs="FangSong"/>
                <w:sz w:val="24"/>
                <w:szCs w:val="24"/>
                <w:spacing w:val="-2"/>
              </w:rPr>
              <w:t>2751.63</w:t>
            </w:r>
          </w:p>
        </w:tc>
        <w:tc>
          <w:tcPr>
            <w:tcW w:w="711" w:type="dxa"/>
            <w:vAlign w:val="top"/>
          </w:tcPr>
          <w:p>
            <w:pPr>
              <w:spacing w:line="424"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5" w:lineRule="auto"/>
              <w:rPr>
                <w:rFonts w:ascii="Arial"/>
                <w:sz w:val="21"/>
              </w:rPr>
            </w:pPr>
            <w:r/>
          </w:p>
          <w:p>
            <w:pPr>
              <w:ind w:left="154"/>
              <w:spacing w:before="78" w:line="316" w:lineRule="exact"/>
              <w:rPr>
                <w:rFonts w:ascii="FangSong" w:hAnsi="FangSong" w:eastAsia="FangSong" w:cs="FangSong"/>
                <w:sz w:val="24"/>
                <w:szCs w:val="24"/>
              </w:rPr>
            </w:pPr>
            <w:r>
              <w:rPr>
                <w:rFonts w:ascii="FangSong" w:hAnsi="FangSong" w:eastAsia="FangSong" w:cs="FangSong"/>
                <w:sz w:val="24"/>
                <w:szCs w:val="24"/>
                <w:spacing w:val="-14"/>
                <w:position w:val="1"/>
              </w:rPr>
              <w:t>11</w:t>
            </w:r>
          </w:p>
        </w:tc>
        <w:tc>
          <w:tcPr>
            <w:tcW w:w="1777" w:type="dxa"/>
            <w:vAlign w:val="top"/>
          </w:tcPr>
          <w:p>
            <w:pPr>
              <w:spacing w:line="271" w:lineRule="auto"/>
              <w:rPr>
                <w:rFonts w:ascii="Arial"/>
                <w:sz w:val="21"/>
              </w:rPr>
            </w:pPr>
            <w:r/>
          </w:p>
          <w:p>
            <w:pPr>
              <w:ind w:left="544" w:right="167" w:hanging="364"/>
              <w:spacing w:before="78"/>
              <w:rPr>
                <w:rFonts w:ascii="FangSong" w:hAnsi="FangSong" w:eastAsia="FangSong" w:cs="FangSong"/>
                <w:sz w:val="24"/>
                <w:szCs w:val="24"/>
              </w:rPr>
            </w:pPr>
            <w:r>
              <w:rPr>
                <w:rFonts w:ascii="FangSong" w:hAnsi="FangSong" w:eastAsia="FangSong" w:cs="FangSong"/>
                <w:sz w:val="24"/>
                <w:szCs w:val="24"/>
                <w:spacing w:val="-3"/>
              </w:rPr>
              <w:t>蒸水西渡镇通</w:t>
            </w:r>
            <w:r>
              <w:rPr>
                <w:rFonts w:ascii="FangSong" w:hAnsi="FangSong" w:eastAsia="FangSong" w:cs="FangSong"/>
                <w:sz w:val="24"/>
                <w:szCs w:val="24"/>
                <w:spacing w:val="-7"/>
              </w:rPr>
              <w:t>古堤防</w:t>
            </w:r>
          </w:p>
        </w:tc>
        <w:tc>
          <w:tcPr>
            <w:tcW w:w="796" w:type="dxa"/>
            <w:vAlign w:val="top"/>
          </w:tcPr>
          <w:p>
            <w:pPr>
              <w:spacing w:line="425"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556" w:right="171" w:hanging="368"/>
              <w:spacing w:before="24" w:line="222" w:lineRule="auto"/>
              <w:rPr>
                <w:rFonts w:ascii="FangSong" w:hAnsi="FangSong" w:eastAsia="FangSong" w:cs="FangSong"/>
                <w:sz w:val="24"/>
                <w:szCs w:val="24"/>
              </w:rPr>
            </w:pPr>
            <w:r>
              <w:rPr>
                <w:rFonts w:ascii="FangSong" w:hAnsi="FangSong" w:eastAsia="FangSong" w:cs="FangSong"/>
                <w:sz w:val="24"/>
                <w:szCs w:val="24"/>
                <w:spacing w:val="-4"/>
              </w:rPr>
              <w:t>渡镇咸水村</w:t>
            </w:r>
            <w:r>
              <w:rPr>
                <w:rFonts w:ascii="FangSong" w:hAnsi="FangSong" w:eastAsia="FangSong" w:cs="FangSong"/>
                <w:sz w:val="24"/>
                <w:szCs w:val="24"/>
                <w:spacing w:val="-13"/>
              </w:rPr>
              <w:t>委会</w:t>
            </w:r>
          </w:p>
        </w:tc>
        <w:tc>
          <w:tcPr>
            <w:tcW w:w="1647" w:type="dxa"/>
            <w:vAlign w:val="top"/>
          </w:tcPr>
          <w:p>
            <w:pPr>
              <w:ind w:left="24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606" w:right="219" w:hanging="368"/>
              <w:spacing w:before="24" w:line="222" w:lineRule="auto"/>
              <w:rPr>
                <w:rFonts w:ascii="FangSong" w:hAnsi="FangSong" w:eastAsia="FangSong" w:cs="FangSong"/>
                <w:sz w:val="24"/>
                <w:szCs w:val="24"/>
              </w:rPr>
            </w:pPr>
            <w:r>
              <w:rPr>
                <w:rFonts w:ascii="FangSong" w:hAnsi="FangSong" w:eastAsia="FangSong" w:cs="FangSong"/>
                <w:sz w:val="24"/>
                <w:szCs w:val="24"/>
                <w:spacing w:val="-4"/>
              </w:rPr>
              <w:t>渡镇咸水村</w:t>
            </w:r>
            <w:r>
              <w:rPr>
                <w:rFonts w:ascii="FangSong" w:hAnsi="FangSong" w:eastAsia="FangSong" w:cs="FangSong"/>
                <w:sz w:val="24"/>
                <w:szCs w:val="24"/>
                <w:spacing w:val="-13"/>
              </w:rPr>
              <w:t>委会</w:t>
            </w:r>
          </w:p>
        </w:tc>
        <w:tc>
          <w:tcPr>
            <w:tcW w:w="715" w:type="dxa"/>
            <w:vAlign w:val="top"/>
          </w:tcPr>
          <w:p>
            <w:pPr>
              <w:spacing w:line="425"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5" w:lineRule="auto"/>
              <w:rPr>
                <w:rFonts w:ascii="Arial"/>
                <w:sz w:val="21"/>
              </w:rPr>
            </w:pPr>
            <w:r/>
          </w:p>
          <w:p>
            <w:pPr>
              <w:ind w:left="341"/>
              <w:spacing w:before="78" w:line="241" w:lineRule="auto"/>
              <w:rPr>
                <w:rFonts w:ascii="FangSong" w:hAnsi="FangSong" w:eastAsia="FangSong" w:cs="FangSong"/>
                <w:sz w:val="24"/>
                <w:szCs w:val="24"/>
              </w:rPr>
            </w:pPr>
            <w:r>
              <w:rPr>
                <w:rFonts w:ascii="FangSong" w:hAnsi="FangSong" w:eastAsia="FangSong" w:cs="FangSong"/>
                <w:sz w:val="24"/>
                <w:szCs w:val="24"/>
                <w:spacing w:val="-3"/>
              </w:rPr>
              <w:t>2607</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6" w:lineRule="auto"/>
              <w:rPr>
                <w:rFonts w:ascii="Arial"/>
                <w:sz w:val="21"/>
              </w:rPr>
            </w:pPr>
            <w:r/>
          </w:p>
          <w:p>
            <w:pPr>
              <w:ind w:left="154"/>
              <w:spacing w:before="78" w:line="315" w:lineRule="exact"/>
              <w:rPr>
                <w:rFonts w:ascii="FangSong" w:hAnsi="FangSong" w:eastAsia="FangSong" w:cs="FangSong"/>
                <w:sz w:val="24"/>
                <w:szCs w:val="24"/>
              </w:rPr>
            </w:pPr>
            <w:r>
              <w:rPr>
                <w:rFonts w:ascii="FangSong" w:hAnsi="FangSong" w:eastAsia="FangSong" w:cs="FangSong"/>
                <w:sz w:val="24"/>
                <w:szCs w:val="24"/>
                <w:spacing w:val="-14"/>
                <w:position w:val="1"/>
              </w:rPr>
              <w:t>12</w:t>
            </w:r>
          </w:p>
        </w:tc>
        <w:tc>
          <w:tcPr>
            <w:tcW w:w="1777" w:type="dxa"/>
            <w:vAlign w:val="top"/>
          </w:tcPr>
          <w:p>
            <w:pPr>
              <w:spacing w:line="270" w:lineRule="auto"/>
              <w:rPr>
                <w:rFonts w:ascii="Arial"/>
                <w:sz w:val="21"/>
              </w:rPr>
            </w:pPr>
            <w:r/>
          </w:p>
          <w:p>
            <w:pPr>
              <w:ind w:left="301" w:right="167" w:hanging="121"/>
              <w:spacing w:before="78" w:line="241" w:lineRule="auto"/>
              <w:rPr>
                <w:rFonts w:ascii="FangSong" w:hAnsi="FangSong" w:eastAsia="FangSong" w:cs="FangSong"/>
                <w:sz w:val="24"/>
                <w:szCs w:val="24"/>
              </w:rPr>
            </w:pPr>
            <w:r>
              <w:rPr>
                <w:rFonts w:ascii="FangSong" w:hAnsi="FangSong" w:eastAsia="FangSong" w:cs="FangSong"/>
                <w:sz w:val="24"/>
                <w:szCs w:val="24"/>
                <w:spacing w:val="-3"/>
              </w:rPr>
              <w:t>杉旭河板市乡</w:t>
            </w:r>
            <w:r>
              <w:rPr>
                <w:rFonts w:ascii="FangSong" w:hAnsi="FangSong" w:eastAsia="FangSong" w:cs="FangSong"/>
                <w:sz w:val="24"/>
                <w:szCs w:val="24"/>
                <w:spacing w:val="-4"/>
              </w:rPr>
              <w:t>段右岸堤防</w:t>
            </w:r>
          </w:p>
        </w:tc>
        <w:tc>
          <w:tcPr>
            <w:tcW w:w="796" w:type="dxa"/>
            <w:vAlign w:val="top"/>
          </w:tcPr>
          <w:p>
            <w:pPr>
              <w:spacing w:line="271" w:lineRule="auto"/>
              <w:rPr>
                <w:rFonts w:ascii="Arial"/>
                <w:sz w:val="21"/>
              </w:rPr>
            </w:pPr>
            <w:r/>
          </w:p>
          <w:p>
            <w:pPr>
              <w:ind w:left="296" w:right="156" w:hanging="126"/>
              <w:spacing w:before="78" w:line="241" w:lineRule="auto"/>
              <w:rPr>
                <w:rFonts w:ascii="FangSong" w:hAnsi="FangSong" w:eastAsia="FangSong" w:cs="FangSong"/>
                <w:sz w:val="24"/>
                <w:szCs w:val="24"/>
              </w:rPr>
            </w:pPr>
            <w:r>
              <w:rPr>
                <w:rFonts w:ascii="FangSong" w:hAnsi="FangSong" w:eastAsia="FangSong" w:cs="FangSong"/>
                <w:sz w:val="24"/>
                <w:szCs w:val="24"/>
                <w:spacing w:val="-8"/>
              </w:rPr>
              <w:t>杉旭</w:t>
            </w:r>
            <w:r>
              <w:rPr>
                <w:rFonts w:ascii="FangSong" w:hAnsi="FangSong" w:eastAsia="FangSong" w:cs="FangSong"/>
                <w:sz w:val="24"/>
                <w:szCs w:val="24"/>
              </w:rPr>
              <w:t>河</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市衡阳县板</w:t>
            </w:r>
          </w:p>
          <w:p>
            <w:pPr>
              <w:ind w:left="556" w:right="171" w:hanging="362"/>
              <w:spacing w:before="23" w:line="222" w:lineRule="auto"/>
              <w:rPr>
                <w:rFonts w:ascii="FangSong" w:hAnsi="FangSong" w:eastAsia="FangSong" w:cs="FangSong"/>
                <w:sz w:val="24"/>
                <w:szCs w:val="24"/>
              </w:rPr>
            </w:pPr>
            <w:r>
              <w:rPr>
                <w:rFonts w:ascii="FangSong" w:hAnsi="FangSong" w:eastAsia="FangSong" w:cs="FangSong"/>
                <w:sz w:val="24"/>
                <w:szCs w:val="24"/>
                <w:spacing w:val="-5"/>
              </w:rPr>
              <w:t>市乡和友村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市衡阳县板</w:t>
            </w:r>
          </w:p>
          <w:p>
            <w:pPr>
              <w:ind w:left="606" w:right="219" w:hanging="362"/>
              <w:spacing w:before="23" w:line="222" w:lineRule="auto"/>
              <w:rPr>
                <w:rFonts w:ascii="FangSong" w:hAnsi="FangSong" w:eastAsia="FangSong" w:cs="FangSong"/>
                <w:sz w:val="24"/>
                <w:szCs w:val="24"/>
              </w:rPr>
            </w:pPr>
            <w:r>
              <w:rPr>
                <w:rFonts w:ascii="FangSong" w:hAnsi="FangSong" w:eastAsia="FangSong" w:cs="FangSong"/>
                <w:sz w:val="24"/>
                <w:szCs w:val="24"/>
                <w:spacing w:val="-5"/>
              </w:rPr>
              <w:t>市乡化成村</w:t>
            </w:r>
            <w:r>
              <w:rPr>
                <w:rFonts w:ascii="FangSong" w:hAnsi="FangSong" w:eastAsia="FangSong" w:cs="FangSong"/>
                <w:sz w:val="24"/>
                <w:szCs w:val="24"/>
                <w:spacing w:val="-13"/>
              </w:rPr>
              <w:t>委会</w:t>
            </w:r>
          </w:p>
        </w:tc>
        <w:tc>
          <w:tcPr>
            <w:tcW w:w="715" w:type="dxa"/>
            <w:vAlign w:val="top"/>
          </w:tcPr>
          <w:p>
            <w:pPr>
              <w:spacing w:line="425"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6" w:lineRule="auto"/>
              <w:rPr>
                <w:rFonts w:ascii="Arial"/>
                <w:sz w:val="21"/>
              </w:rPr>
            </w:pPr>
            <w:r/>
          </w:p>
          <w:p>
            <w:pPr>
              <w:ind w:left="157"/>
              <w:spacing w:before="78"/>
              <w:rPr>
                <w:rFonts w:ascii="FangSong" w:hAnsi="FangSong" w:eastAsia="FangSong" w:cs="FangSong"/>
                <w:sz w:val="24"/>
                <w:szCs w:val="24"/>
              </w:rPr>
            </w:pPr>
            <w:r>
              <w:rPr>
                <w:rFonts w:ascii="FangSong" w:hAnsi="FangSong" w:eastAsia="FangSong" w:cs="FangSong"/>
                <w:sz w:val="24"/>
                <w:szCs w:val="24"/>
                <w:spacing w:val="-2"/>
              </w:rPr>
              <w:t>4488.82</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7" w:lineRule="auto"/>
              <w:rPr>
                <w:rFonts w:ascii="Arial"/>
                <w:sz w:val="21"/>
              </w:rPr>
            </w:pPr>
            <w:r/>
          </w:p>
          <w:p>
            <w:pPr>
              <w:ind w:left="154"/>
              <w:spacing w:before="78" w:line="241" w:lineRule="auto"/>
              <w:rPr>
                <w:rFonts w:ascii="FangSong" w:hAnsi="FangSong" w:eastAsia="FangSong" w:cs="FangSong"/>
                <w:sz w:val="24"/>
                <w:szCs w:val="24"/>
              </w:rPr>
            </w:pPr>
            <w:r>
              <w:rPr>
                <w:rFonts w:ascii="FangSong" w:hAnsi="FangSong" w:eastAsia="FangSong" w:cs="FangSong"/>
                <w:sz w:val="24"/>
                <w:szCs w:val="24"/>
                <w:spacing w:val="-14"/>
              </w:rPr>
              <w:t>13</w:t>
            </w:r>
          </w:p>
        </w:tc>
        <w:tc>
          <w:tcPr>
            <w:tcW w:w="1777" w:type="dxa"/>
            <w:vAlign w:val="top"/>
          </w:tcPr>
          <w:p>
            <w:pPr>
              <w:spacing w:line="271" w:lineRule="auto"/>
              <w:rPr>
                <w:rFonts w:ascii="Arial"/>
                <w:sz w:val="21"/>
              </w:rPr>
            </w:pPr>
            <w:r/>
          </w:p>
          <w:p>
            <w:pPr>
              <w:ind w:left="179" w:right="167"/>
              <w:spacing w:before="78" w:line="241" w:lineRule="auto"/>
              <w:rPr>
                <w:rFonts w:ascii="FangSong" w:hAnsi="FangSong" w:eastAsia="FangSong" w:cs="FangSong"/>
                <w:sz w:val="24"/>
                <w:szCs w:val="24"/>
              </w:rPr>
            </w:pPr>
            <w:r>
              <w:rPr>
                <w:rFonts w:ascii="FangSong" w:hAnsi="FangSong" w:eastAsia="FangSong" w:cs="FangSong"/>
                <w:sz w:val="24"/>
                <w:szCs w:val="24"/>
                <w:spacing w:val="-3"/>
              </w:rPr>
              <w:t>蒸水台源镇保</w:t>
            </w:r>
            <w:r>
              <w:rPr>
                <w:rFonts w:ascii="FangSong" w:hAnsi="FangSong" w:eastAsia="FangSong" w:cs="FangSong"/>
                <w:sz w:val="24"/>
                <w:szCs w:val="24"/>
                <w:spacing w:val="-3"/>
              </w:rPr>
              <w:t>护圈左岸堤防</w:t>
            </w:r>
          </w:p>
        </w:tc>
        <w:tc>
          <w:tcPr>
            <w:tcW w:w="796" w:type="dxa"/>
            <w:vAlign w:val="top"/>
          </w:tcPr>
          <w:p>
            <w:pPr>
              <w:spacing w:line="427"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spacing w:line="271" w:lineRule="auto"/>
              <w:rPr>
                <w:rFonts w:ascii="Arial"/>
                <w:sz w:val="21"/>
              </w:rPr>
            </w:pPr>
            <w:r/>
          </w:p>
          <w:p>
            <w:pPr>
              <w:ind w:left="313" w:right="171" w:hanging="120"/>
              <w:spacing w:before="78" w:line="241" w:lineRule="auto"/>
              <w:rPr>
                <w:rFonts w:ascii="FangSong" w:hAnsi="FangSong" w:eastAsia="FangSong" w:cs="FangSong"/>
                <w:sz w:val="24"/>
                <w:szCs w:val="24"/>
              </w:rPr>
            </w:pPr>
            <w:r>
              <w:rPr>
                <w:rFonts w:ascii="FangSong" w:hAnsi="FangSong" w:eastAsia="FangSong" w:cs="FangSong"/>
                <w:sz w:val="24"/>
                <w:szCs w:val="24"/>
                <w:spacing w:val="-5"/>
              </w:rPr>
              <w:t>湖南省衡阳</w:t>
            </w:r>
            <w:r>
              <w:rPr>
                <w:rFonts w:ascii="FangSong" w:hAnsi="FangSong" w:eastAsia="FangSong" w:cs="FangSong"/>
                <w:sz w:val="24"/>
                <w:szCs w:val="24"/>
                <w:spacing w:val="-6"/>
              </w:rPr>
              <w:t>市衡阳县</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1" w:lineRule="auto"/>
              <w:rPr>
                <w:rFonts w:ascii="FangSong" w:hAnsi="FangSong" w:eastAsia="FangSong" w:cs="FangSong"/>
                <w:sz w:val="24"/>
                <w:szCs w:val="24"/>
              </w:rPr>
            </w:pPr>
            <w:r>
              <w:rPr>
                <w:rFonts w:ascii="FangSong" w:hAnsi="FangSong" w:eastAsia="FangSong" w:cs="FangSong"/>
                <w:sz w:val="24"/>
                <w:szCs w:val="24"/>
                <w:spacing w:val="-5"/>
              </w:rPr>
              <w:t>市衡阳县台</w:t>
            </w:r>
          </w:p>
          <w:p>
            <w:pPr>
              <w:ind w:left="606" w:right="219" w:hanging="364"/>
              <w:spacing w:before="23" w:line="222" w:lineRule="auto"/>
              <w:rPr>
                <w:rFonts w:ascii="FangSong" w:hAnsi="FangSong" w:eastAsia="FangSong" w:cs="FangSong"/>
                <w:sz w:val="24"/>
                <w:szCs w:val="24"/>
              </w:rPr>
            </w:pPr>
            <w:r>
              <w:rPr>
                <w:rFonts w:ascii="FangSong" w:hAnsi="FangSong" w:eastAsia="FangSong" w:cs="FangSong"/>
                <w:sz w:val="24"/>
                <w:szCs w:val="24"/>
                <w:spacing w:val="-5"/>
              </w:rPr>
              <w:t>源镇台九村</w:t>
            </w:r>
            <w:r>
              <w:rPr>
                <w:rFonts w:ascii="FangSong" w:hAnsi="FangSong" w:eastAsia="FangSong" w:cs="FangSong"/>
                <w:sz w:val="24"/>
                <w:szCs w:val="24"/>
                <w:spacing w:val="-13"/>
              </w:rPr>
              <w:t>委会</w:t>
            </w:r>
          </w:p>
        </w:tc>
        <w:tc>
          <w:tcPr>
            <w:tcW w:w="715" w:type="dxa"/>
            <w:vAlign w:val="top"/>
          </w:tcPr>
          <w:p>
            <w:pPr>
              <w:spacing w:line="426"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272" w:lineRule="auto"/>
              <w:rPr>
                <w:rFonts w:ascii="Arial"/>
                <w:sz w:val="21"/>
              </w:rPr>
            </w:pPr>
            <w:r/>
          </w:p>
          <w:p>
            <w:pPr>
              <w:ind w:left="161"/>
              <w:spacing w:before="78"/>
              <w:rPr>
                <w:rFonts w:ascii="FangSong" w:hAnsi="FangSong" w:eastAsia="FangSong" w:cs="FangSong"/>
                <w:sz w:val="24"/>
                <w:szCs w:val="24"/>
              </w:rPr>
            </w:pPr>
            <w:r>
              <w:rPr>
                <w:rFonts w:ascii="FangSong" w:hAnsi="FangSong" w:eastAsia="FangSong" w:cs="FangSong"/>
                <w:sz w:val="24"/>
                <w:szCs w:val="24"/>
                <w:spacing w:val="-2"/>
              </w:rPr>
              <w:t>20857.3</w:t>
            </w:r>
          </w:p>
          <w:p>
            <w:pPr>
              <w:ind w:left="535"/>
              <w:spacing w:line="242" w:lineRule="auto"/>
              <w:rPr>
                <w:rFonts w:ascii="FangSong" w:hAnsi="FangSong" w:eastAsia="FangSong" w:cs="FangSong"/>
                <w:sz w:val="24"/>
                <w:szCs w:val="24"/>
              </w:rPr>
            </w:pPr>
            <w:r>
              <w:rPr>
                <w:rFonts w:ascii="FangSong" w:hAnsi="FangSong" w:eastAsia="FangSong" w:cs="FangSong"/>
                <w:sz w:val="24"/>
                <w:szCs w:val="24"/>
              </w:rPr>
              <w:t>1</w:t>
            </w:r>
          </w:p>
        </w:tc>
        <w:tc>
          <w:tcPr>
            <w:tcW w:w="711" w:type="dxa"/>
            <w:vAlign w:val="top"/>
          </w:tcPr>
          <w:p>
            <w:pPr>
              <w:spacing w:line="426"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962" w:hRule="atLeast"/>
        </w:trPr>
        <w:tc>
          <w:tcPr>
            <w:tcW w:w="501" w:type="dxa"/>
            <w:vAlign w:val="top"/>
          </w:tcPr>
          <w:p>
            <w:pPr>
              <w:spacing w:line="281" w:lineRule="auto"/>
              <w:rPr>
                <w:rFonts w:ascii="Arial"/>
                <w:sz w:val="21"/>
              </w:rPr>
            </w:pPr>
            <w:r/>
          </w:p>
          <w:p>
            <w:pPr>
              <w:ind w:left="154"/>
              <w:spacing w:before="78" w:line="316" w:lineRule="exact"/>
              <w:rPr>
                <w:rFonts w:ascii="FangSong" w:hAnsi="FangSong" w:eastAsia="FangSong" w:cs="FangSong"/>
                <w:sz w:val="24"/>
                <w:szCs w:val="24"/>
              </w:rPr>
            </w:pPr>
            <w:r>
              <w:rPr>
                <w:rFonts w:ascii="FangSong" w:hAnsi="FangSong" w:eastAsia="FangSong" w:cs="FangSong"/>
                <w:sz w:val="24"/>
                <w:szCs w:val="24"/>
                <w:spacing w:val="-14"/>
                <w:position w:val="1"/>
              </w:rPr>
              <w:t>14</w:t>
            </w:r>
          </w:p>
        </w:tc>
        <w:tc>
          <w:tcPr>
            <w:tcW w:w="1777" w:type="dxa"/>
            <w:vAlign w:val="top"/>
          </w:tcPr>
          <w:p>
            <w:pPr>
              <w:ind w:left="185"/>
              <w:spacing w:before="50" w:line="222" w:lineRule="auto"/>
              <w:rPr>
                <w:rFonts w:ascii="FangSong" w:hAnsi="FangSong" w:eastAsia="FangSong" w:cs="FangSong"/>
                <w:sz w:val="24"/>
                <w:szCs w:val="24"/>
              </w:rPr>
            </w:pPr>
            <w:r>
              <w:rPr>
                <w:rFonts w:ascii="FangSong" w:hAnsi="FangSong" w:eastAsia="FangSong" w:cs="FangSong"/>
                <w:sz w:val="24"/>
                <w:szCs w:val="24"/>
                <w:spacing w:val="-4"/>
              </w:rPr>
              <w:t>城市防洪蒸水</w:t>
            </w:r>
          </w:p>
          <w:p>
            <w:pPr>
              <w:ind w:left="183"/>
              <w:spacing w:before="22" w:line="221" w:lineRule="auto"/>
              <w:rPr>
                <w:rFonts w:ascii="FangSong" w:hAnsi="FangSong" w:eastAsia="FangSong" w:cs="FangSong"/>
                <w:sz w:val="24"/>
                <w:szCs w:val="24"/>
              </w:rPr>
            </w:pPr>
            <w:r>
              <w:rPr>
                <w:rFonts w:ascii="FangSong" w:hAnsi="FangSong" w:eastAsia="FangSong" w:cs="FangSong"/>
                <w:sz w:val="24"/>
                <w:szCs w:val="24"/>
                <w:spacing w:val="-4"/>
              </w:rPr>
              <w:t>左岸保护圈堤</w:t>
            </w:r>
          </w:p>
          <w:p>
            <w:pPr>
              <w:ind w:left="796"/>
              <w:spacing w:before="25" w:line="214" w:lineRule="auto"/>
              <w:rPr>
                <w:rFonts w:ascii="FangSong" w:hAnsi="FangSong" w:eastAsia="FangSong" w:cs="FangSong"/>
                <w:sz w:val="24"/>
                <w:szCs w:val="24"/>
              </w:rPr>
            </w:pPr>
            <w:r>
              <w:rPr>
                <w:rFonts w:ascii="FangSong" w:hAnsi="FangSong" w:eastAsia="FangSong" w:cs="FangSong"/>
                <w:sz w:val="24"/>
                <w:szCs w:val="24"/>
              </w:rPr>
              <w:t>防</w:t>
            </w:r>
          </w:p>
        </w:tc>
        <w:tc>
          <w:tcPr>
            <w:tcW w:w="796" w:type="dxa"/>
            <w:vAlign w:val="top"/>
          </w:tcPr>
          <w:p>
            <w:pPr>
              <w:spacing w:line="281"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4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188"/>
              <w:spacing w:before="24" w:line="214" w:lineRule="auto"/>
              <w:rPr>
                <w:rFonts w:ascii="FangSong" w:hAnsi="FangSong" w:eastAsia="FangSong" w:cs="FangSong"/>
                <w:sz w:val="24"/>
                <w:szCs w:val="24"/>
              </w:rPr>
            </w:pPr>
            <w:r>
              <w:rPr>
                <w:rFonts w:ascii="FangSong" w:hAnsi="FangSong" w:eastAsia="FangSong" w:cs="FangSong"/>
                <w:sz w:val="24"/>
                <w:szCs w:val="24"/>
                <w:spacing w:val="-4"/>
              </w:rPr>
              <w:t>渡镇壕塘社</w:t>
            </w:r>
          </w:p>
        </w:tc>
        <w:tc>
          <w:tcPr>
            <w:tcW w:w="1647" w:type="dxa"/>
            <w:vAlign w:val="top"/>
          </w:tcPr>
          <w:p>
            <w:pPr>
              <w:ind w:left="243"/>
              <w:spacing w:before="4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238"/>
              <w:spacing w:before="24" w:line="214" w:lineRule="auto"/>
              <w:rPr>
                <w:rFonts w:ascii="FangSong" w:hAnsi="FangSong" w:eastAsia="FangSong" w:cs="FangSong"/>
                <w:sz w:val="24"/>
                <w:szCs w:val="24"/>
              </w:rPr>
            </w:pPr>
            <w:r>
              <w:rPr>
                <w:rFonts w:ascii="FangSong" w:hAnsi="FangSong" w:eastAsia="FangSong" w:cs="FangSong"/>
                <w:sz w:val="24"/>
                <w:szCs w:val="24"/>
                <w:spacing w:val="-4"/>
              </w:rPr>
              <w:t>渡镇英陂社</w:t>
            </w:r>
          </w:p>
        </w:tc>
        <w:tc>
          <w:tcPr>
            <w:tcW w:w="715" w:type="dxa"/>
            <w:vAlign w:val="top"/>
          </w:tcPr>
          <w:p>
            <w:pPr>
              <w:spacing w:line="281"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282" w:lineRule="auto"/>
              <w:rPr>
                <w:rFonts w:ascii="Arial"/>
                <w:sz w:val="21"/>
              </w:rPr>
            </w:pPr>
            <w:r/>
          </w:p>
          <w:p>
            <w:pPr>
              <w:ind w:left="159"/>
              <w:spacing w:before="78"/>
              <w:rPr>
                <w:rFonts w:ascii="FangSong" w:hAnsi="FangSong" w:eastAsia="FangSong" w:cs="FangSong"/>
                <w:sz w:val="24"/>
                <w:szCs w:val="24"/>
              </w:rPr>
            </w:pPr>
            <w:r>
              <w:rPr>
                <w:rFonts w:ascii="FangSong" w:hAnsi="FangSong" w:eastAsia="FangSong" w:cs="FangSong"/>
                <w:sz w:val="24"/>
                <w:szCs w:val="24"/>
                <w:spacing w:val="-2"/>
              </w:rPr>
              <w:t>8929.37</w:t>
            </w:r>
          </w:p>
        </w:tc>
        <w:tc>
          <w:tcPr>
            <w:tcW w:w="711" w:type="dxa"/>
            <w:vAlign w:val="top"/>
          </w:tcPr>
          <w:p>
            <w:pPr>
              <w:spacing w:line="281"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bl>
    <w:p>
      <w:pPr>
        <w:rPr>
          <w:rFonts w:ascii="Arial"/>
          <w:sz w:val="21"/>
        </w:rPr>
      </w:pPr>
      <w:r/>
    </w:p>
    <w:p>
      <w:pPr>
        <w:sectPr>
          <w:headerReference w:type="default" r:id="rId21"/>
          <w:footerReference w:type="default" r:id="rId113"/>
          <w:pgSz w:w="11905" w:h="16839"/>
          <w:pgMar w:top="400" w:right="1379" w:bottom="1280" w:left="1681" w:header="0" w:footer="1022" w:gutter="0"/>
        </w:sectPr>
        <w:rPr>
          <w:rFonts w:ascii="Arial" w:hAnsi="Arial" w:eastAsia="Arial" w:cs="Arial"/>
          <w:sz w:val="21"/>
          <w:szCs w:val="21"/>
        </w:rPr>
      </w:pPr>
    </w:p>
    <w:p>
      <w:pPr>
        <w:spacing w:before="76"/>
        <w:rPr/>
      </w:pPr>
      <w:r/>
    </w:p>
    <w:tbl>
      <w:tblPr>
        <w:tblStyle w:val="TableNormal"/>
        <w:tblW w:w="88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1"/>
        <w:gridCol w:w="1777"/>
        <w:gridCol w:w="796"/>
        <w:gridCol w:w="1548"/>
        <w:gridCol w:w="1647"/>
        <w:gridCol w:w="715"/>
        <w:gridCol w:w="1144"/>
        <w:gridCol w:w="711"/>
      </w:tblGrid>
      <w:tr>
        <w:trPr>
          <w:trHeight w:val="1280" w:hRule="atLeast"/>
        </w:trPr>
        <w:tc>
          <w:tcPr>
            <w:tcW w:w="501" w:type="dxa"/>
            <w:vAlign w:val="top"/>
            <w:textDirection w:val="tbRlV"/>
          </w:tcPr>
          <w:p>
            <w:pPr>
              <w:ind w:left="364"/>
              <w:spacing w:before="127"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777" w:type="dxa"/>
            <w:vAlign w:val="top"/>
          </w:tcPr>
          <w:p>
            <w:pPr>
              <w:spacing w:line="439" w:lineRule="auto"/>
              <w:rPr>
                <w:rFonts w:ascii="Arial"/>
                <w:sz w:val="21"/>
              </w:rPr>
            </w:pPr>
            <w:r/>
          </w:p>
          <w:p>
            <w:pPr>
              <w:ind w:left="418"/>
              <w:spacing w:before="78"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796" w:type="dxa"/>
            <w:vAlign w:val="top"/>
          </w:tcPr>
          <w:p>
            <w:pPr>
              <w:spacing w:line="284" w:lineRule="auto"/>
              <w:rPr>
                <w:rFonts w:ascii="Arial"/>
                <w:sz w:val="21"/>
              </w:rPr>
            </w:pPr>
            <w:r/>
          </w:p>
          <w:p>
            <w:pPr>
              <w:ind w:left="170" w:right="156" w:firstLine="5"/>
              <w:spacing w:before="78"/>
              <w:rPr>
                <w:rFonts w:ascii="FangSong" w:hAnsi="FangSong" w:eastAsia="FangSong" w:cs="FangSong"/>
                <w:sz w:val="24"/>
                <w:szCs w:val="24"/>
              </w:rPr>
            </w:pPr>
            <w:r>
              <w:rPr>
                <w:rFonts w:ascii="FangSong" w:hAnsi="FangSong" w:eastAsia="FangSong" w:cs="FangSong"/>
                <w:sz w:val="24"/>
                <w:szCs w:val="24"/>
                <w:b/>
                <w:bCs/>
                <w:spacing w:val="-14"/>
              </w:rPr>
              <w:t>河流</w:t>
            </w:r>
            <w:r>
              <w:rPr>
                <w:rFonts w:ascii="FangSong" w:hAnsi="FangSong" w:eastAsia="FangSong" w:cs="FangSong"/>
                <w:sz w:val="24"/>
                <w:szCs w:val="24"/>
                <w:b/>
                <w:bCs/>
                <w:spacing w:val="-11"/>
              </w:rPr>
              <w:t>名称</w:t>
            </w:r>
          </w:p>
        </w:tc>
        <w:tc>
          <w:tcPr>
            <w:tcW w:w="1548" w:type="dxa"/>
            <w:vAlign w:val="top"/>
          </w:tcPr>
          <w:p>
            <w:pPr>
              <w:spacing w:line="284" w:lineRule="auto"/>
              <w:rPr>
                <w:rFonts w:ascii="Arial"/>
                <w:sz w:val="21"/>
              </w:rPr>
            </w:pPr>
            <w:r/>
          </w:p>
          <w:p>
            <w:pPr>
              <w:ind w:left="310" w:right="291"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堤防起点</w:t>
            </w:r>
            <w:r>
              <w:rPr>
                <w:rFonts w:ascii="FangSong" w:hAnsi="FangSong" w:eastAsia="FangSong" w:cs="FangSong"/>
                <w:sz w:val="24"/>
                <w:szCs w:val="24"/>
                <w:b/>
                <w:bCs/>
                <w:spacing w:val="-8"/>
              </w:rPr>
              <w:t>（地名）</w:t>
            </w:r>
          </w:p>
        </w:tc>
        <w:tc>
          <w:tcPr>
            <w:tcW w:w="1647" w:type="dxa"/>
            <w:vAlign w:val="top"/>
          </w:tcPr>
          <w:p>
            <w:pPr>
              <w:spacing w:line="284" w:lineRule="auto"/>
              <w:rPr>
                <w:rFonts w:ascii="Arial"/>
                <w:sz w:val="21"/>
              </w:rPr>
            </w:pPr>
            <w:r/>
          </w:p>
          <w:p>
            <w:pPr>
              <w:ind w:left="360" w:right="339"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堤防终点</w:t>
            </w:r>
            <w:r>
              <w:rPr>
                <w:rFonts w:ascii="FangSong" w:hAnsi="FangSong" w:eastAsia="FangSong" w:cs="FangSong"/>
                <w:sz w:val="24"/>
                <w:szCs w:val="24"/>
                <w:b/>
                <w:bCs/>
                <w:spacing w:val="-8"/>
              </w:rPr>
              <w:t>（地名）</w:t>
            </w:r>
          </w:p>
        </w:tc>
        <w:tc>
          <w:tcPr>
            <w:tcW w:w="715" w:type="dxa"/>
            <w:vAlign w:val="top"/>
          </w:tcPr>
          <w:p>
            <w:pPr>
              <w:ind w:left="134" w:right="116" w:firstLine="120"/>
              <w:spacing w:before="208" w:line="239" w:lineRule="auto"/>
              <w:rPr>
                <w:rFonts w:ascii="FangSong" w:hAnsi="FangSong" w:eastAsia="FangSong" w:cs="FangSong"/>
                <w:sz w:val="24"/>
                <w:szCs w:val="24"/>
              </w:rPr>
            </w:pPr>
            <w:r>
              <w:rPr>
                <w:rFonts w:ascii="FangSong" w:hAnsi="FangSong" w:eastAsia="FangSong" w:cs="FangSong"/>
                <w:sz w:val="24"/>
                <w:szCs w:val="24"/>
                <w:b/>
                <w:bCs/>
                <w:spacing w:val="-22"/>
              </w:rPr>
              <w:t>左</w:t>
            </w:r>
            <w:r>
              <w:rPr>
                <w:rFonts w:ascii="FangSong" w:hAnsi="FangSong" w:eastAsia="FangSong" w:cs="FangSong"/>
                <w:sz w:val="24"/>
                <w:szCs w:val="24"/>
                <w:b/>
                <w:bCs/>
                <w:spacing w:val="-13"/>
              </w:rPr>
              <w:t>（右</w:t>
            </w:r>
          </w:p>
          <w:p>
            <w:pPr>
              <w:ind w:left="148"/>
              <w:spacing w:line="221" w:lineRule="auto"/>
              <w:rPr>
                <w:rFonts w:ascii="FangSong" w:hAnsi="FangSong" w:eastAsia="FangSong" w:cs="FangSong"/>
                <w:sz w:val="24"/>
                <w:szCs w:val="24"/>
              </w:rPr>
            </w:pPr>
            <w:r>
              <w:rPr>
                <w:rFonts w:ascii="FangSong" w:hAnsi="FangSong" w:eastAsia="FangSong" w:cs="FangSong"/>
                <w:sz w:val="24"/>
                <w:szCs w:val="24"/>
                <w:b/>
                <w:bCs/>
                <w:spacing w:val="-28"/>
              </w:rPr>
              <w:t>)</w:t>
            </w:r>
            <w:r>
              <w:rPr>
                <w:rFonts w:ascii="FangSong" w:hAnsi="FangSong" w:eastAsia="FangSong" w:cs="FangSong"/>
                <w:sz w:val="24"/>
                <w:szCs w:val="24"/>
                <w:spacing w:val="32"/>
              </w:rPr>
              <w:t xml:space="preserve"> </w:t>
            </w:r>
            <w:r>
              <w:rPr>
                <w:rFonts w:ascii="FangSong" w:hAnsi="FangSong" w:eastAsia="FangSong" w:cs="FangSong"/>
                <w:sz w:val="24"/>
                <w:szCs w:val="24"/>
                <w:b/>
                <w:bCs/>
                <w:spacing w:val="-28"/>
              </w:rPr>
              <w:t>岸</w:t>
            </w:r>
          </w:p>
        </w:tc>
        <w:tc>
          <w:tcPr>
            <w:tcW w:w="1144" w:type="dxa"/>
            <w:vAlign w:val="top"/>
          </w:tcPr>
          <w:p>
            <w:pPr>
              <w:spacing w:line="283" w:lineRule="auto"/>
              <w:rPr>
                <w:rFonts w:ascii="Arial"/>
                <w:sz w:val="21"/>
              </w:rPr>
            </w:pPr>
            <w:r/>
          </w:p>
          <w:p>
            <w:pPr>
              <w:ind w:left="290" w:right="290" w:firstLine="55"/>
              <w:spacing w:before="78" w:line="248"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711" w:type="dxa"/>
            <w:vAlign w:val="top"/>
          </w:tcPr>
          <w:p>
            <w:pPr>
              <w:spacing w:line="285" w:lineRule="auto"/>
              <w:rPr>
                <w:rFonts w:ascii="Arial"/>
                <w:sz w:val="21"/>
              </w:rPr>
            </w:pPr>
            <w:r/>
          </w:p>
          <w:p>
            <w:pPr>
              <w:ind w:left="130" w:right="113" w:hanging="2"/>
              <w:spacing w:before="78" w:line="241" w:lineRule="auto"/>
              <w:rPr>
                <w:rFonts w:ascii="FangSong" w:hAnsi="FangSong" w:eastAsia="FangSong" w:cs="FangSong"/>
                <w:sz w:val="24"/>
                <w:szCs w:val="24"/>
              </w:rPr>
            </w:pPr>
            <w:r>
              <w:rPr>
                <w:rFonts w:ascii="FangSong" w:hAnsi="FangSong" w:eastAsia="FangSong" w:cs="FangSong"/>
                <w:sz w:val="24"/>
                <w:szCs w:val="24"/>
                <w:b/>
                <w:bCs/>
                <w:spacing w:val="-11"/>
              </w:rPr>
              <w:t>堤防</w:t>
            </w:r>
            <w:r>
              <w:rPr>
                <w:rFonts w:ascii="FangSong" w:hAnsi="FangSong" w:eastAsia="FangSong" w:cs="FangSong"/>
                <w:sz w:val="24"/>
                <w:szCs w:val="24"/>
                <w:b/>
                <w:bCs/>
                <w:spacing w:val="-12"/>
              </w:rPr>
              <w:t>级别</w:t>
            </w:r>
          </w:p>
        </w:tc>
      </w:tr>
      <w:tr>
        <w:trPr>
          <w:trHeight w:val="960" w:hRule="atLeast"/>
        </w:trPr>
        <w:tc>
          <w:tcPr>
            <w:tcW w:w="501" w:type="dxa"/>
            <w:vAlign w:val="top"/>
          </w:tcPr>
          <w:p>
            <w:pPr>
              <w:rPr>
                <w:rFonts w:ascii="Arial"/>
                <w:sz w:val="21"/>
              </w:rPr>
            </w:pPr>
            <w:r/>
          </w:p>
        </w:tc>
        <w:tc>
          <w:tcPr>
            <w:tcW w:w="1777" w:type="dxa"/>
            <w:vAlign w:val="top"/>
          </w:tcPr>
          <w:p>
            <w:pPr>
              <w:rPr>
                <w:rFonts w:ascii="Arial"/>
                <w:sz w:val="21"/>
              </w:rPr>
            </w:pPr>
            <w:r/>
          </w:p>
        </w:tc>
        <w:tc>
          <w:tcPr>
            <w:tcW w:w="796" w:type="dxa"/>
            <w:vAlign w:val="top"/>
          </w:tcPr>
          <w:p>
            <w:pPr>
              <w:rPr>
                <w:rFonts w:ascii="Arial"/>
                <w:sz w:val="21"/>
              </w:rPr>
            </w:pPr>
            <w:r/>
          </w:p>
        </w:tc>
        <w:tc>
          <w:tcPr>
            <w:tcW w:w="1548" w:type="dxa"/>
            <w:vAlign w:val="top"/>
          </w:tcPr>
          <w:p>
            <w:pPr>
              <w:ind w:left="328"/>
              <w:spacing w:before="37" w:line="222" w:lineRule="auto"/>
              <w:rPr>
                <w:rFonts w:ascii="FangSong" w:hAnsi="FangSong" w:eastAsia="FangSong" w:cs="FangSong"/>
                <w:sz w:val="24"/>
                <w:szCs w:val="24"/>
              </w:rPr>
            </w:pPr>
            <w:r>
              <w:rPr>
                <w:rFonts w:ascii="FangSong" w:hAnsi="FangSong" w:eastAsia="FangSong" w:cs="FangSong"/>
                <w:sz w:val="24"/>
                <w:szCs w:val="24"/>
                <w:spacing w:val="-10"/>
              </w:rPr>
              <w:t>区居委会</w:t>
            </w:r>
          </w:p>
        </w:tc>
        <w:tc>
          <w:tcPr>
            <w:tcW w:w="1647" w:type="dxa"/>
            <w:vAlign w:val="top"/>
          </w:tcPr>
          <w:p>
            <w:pPr>
              <w:ind w:left="738"/>
              <w:spacing w:before="36" w:line="233" w:lineRule="auto"/>
              <w:rPr>
                <w:rFonts w:ascii="FangSong" w:hAnsi="FangSong" w:eastAsia="FangSong" w:cs="FangSong"/>
                <w:sz w:val="24"/>
                <w:szCs w:val="24"/>
              </w:rPr>
            </w:pPr>
            <w:r>
              <w:rPr>
                <w:rFonts w:ascii="FangSong" w:hAnsi="FangSong" w:eastAsia="FangSong" w:cs="FangSong"/>
                <w:sz w:val="24"/>
                <w:szCs w:val="24"/>
              </w:rPr>
              <w:t>区</w:t>
            </w:r>
          </w:p>
        </w:tc>
        <w:tc>
          <w:tcPr>
            <w:tcW w:w="715" w:type="dxa"/>
            <w:vAlign w:val="top"/>
          </w:tcPr>
          <w:p>
            <w:pPr>
              <w:rPr>
                <w:rFonts w:ascii="Arial"/>
                <w:sz w:val="21"/>
              </w:rPr>
            </w:pPr>
            <w:r/>
          </w:p>
        </w:tc>
        <w:tc>
          <w:tcPr>
            <w:tcW w:w="1144" w:type="dxa"/>
            <w:vAlign w:val="top"/>
          </w:tcPr>
          <w:p>
            <w:pPr>
              <w:rPr>
                <w:rFonts w:ascii="Arial"/>
                <w:sz w:val="21"/>
              </w:rPr>
            </w:pPr>
            <w:r/>
          </w:p>
        </w:tc>
        <w:tc>
          <w:tcPr>
            <w:tcW w:w="711" w:type="dxa"/>
            <w:vAlign w:val="top"/>
          </w:tcPr>
          <w:p>
            <w:pPr>
              <w:rPr>
                <w:rFonts w:ascii="Arial"/>
                <w:sz w:val="21"/>
              </w:rPr>
            </w:pPr>
            <w:r/>
          </w:p>
        </w:tc>
      </w:tr>
      <w:tr>
        <w:trPr>
          <w:trHeight w:val="1249" w:hRule="atLeast"/>
        </w:trPr>
        <w:tc>
          <w:tcPr>
            <w:tcW w:w="501" w:type="dxa"/>
            <w:vAlign w:val="top"/>
          </w:tcPr>
          <w:p>
            <w:pPr>
              <w:spacing w:line="421" w:lineRule="auto"/>
              <w:rPr>
                <w:rFonts w:ascii="Arial"/>
                <w:sz w:val="21"/>
              </w:rPr>
            </w:pPr>
            <w:r/>
          </w:p>
          <w:p>
            <w:pPr>
              <w:ind w:left="154"/>
              <w:spacing w:before="78" w:line="241" w:lineRule="auto"/>
              <w:rPr>
                <w:rFonts w:ascii="FangSong" w:hAnsi="FangSong" w:eastAsia="FangSong" w:cs="FangSong"/>
                <w:sz w:val="24"/>
                <w:szCs w:val="24"/>
              </w:rPr>
            </w:pPr>
            <w:r>
              <w:rPr>
                <w:rFonts w:ascii="FangSong" w:hAnsi="FangSong" w:eastAsia="FangSong" w:cs="FangSong"/>
                <w:sz w:val="24"/>
                <w:szCs w:val="24"/>
                <w:spacing w:val="-14"/>
              </w:rPr>
              <w:t>16</w:t>
            </w:r>
          </w:p>
        </w:tc>
        <w:tc>
          <w:tcPr>
            <w:tcW w:w="1777" w:type="dxa"/>
            <w:vAlign w:val="top"/>
          </w:tcPr>
          <w:p>
            <w:pPr>
              <w:spacing w:line="268" w:lineRule="auto"/>
              <w:rPr>
                <w:rFonts w:ascii="Arial"/>
                <w:sz w:val="21"/>
              </w:rPr>
            </w:pPr>
            <w:r/>
          </w:p>
          <w:p>
            <w:pPr>
              <w:ind w:left="421" w:right="167" w:hanging="241"/>
              <w:spacing w:before="78" w:line="238" w:lineRule="auto"/>
              <w:rPr>
                <w:rFonts w:ascii="FangSong" w:hAnsi="FangSong" w:eastAsia="FangSong" w:cs="FangSong"/>
                <w:sz w:val="24"/>
                <w:szCs w:val="24"/>
              </w:rPr>
            </w:pPr>
            <w:r>
              <w:rPr>
                <w:rFonts w:ascii="FangSong" w:hAnsi="FangSong" w:eastAsia="FangSong" w:cs="FangSong"/>
                <w:sz w:val="24"/>
                <w:szCs w:val="24"/>
                <w:spacing w:val="-3"/>
              </w:rPr>
              <w:t>蒸水西渡镇梅</w:t>
            </w:r>
            <w:r>
              <w:rPr>
                <w:rFonts w:ascii="FangSong" w:hAnsi="FangSong" w:eastAsia="FangSong" w:cs="FangSong"/>
                <w:sz w:val="24"/>
                <w:szCs w:val="24"/>
                <w:spacing w:val="-5"/>
              </w:rPr>
              <w:t>花防洪堤</w:t>
            </w:r>
          </w:p>
        </w:tc>
        <w:tc>
          <w:tcPr>
            <w:tcW w:w="796" w:type="dxa"/>
            <w:vAlign w:val="top"/>
          </w:tcPr>
          <w:p>
            <w:pPr>
              <w:spacing w:line="421"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5"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687" w:right="171" w:hanging="499"/>
              <w:spacing w:before="22" w:line="223" w:lineRule="auto"/>
              <w:rPr>
                <w:rFonts w:ascii="FangSong" w:hAnsi="FangSong" w:eastAsia="FangSong" w:cs="FangSong"/>
                <w:sz w:val="24"/>
                <w:szCs w:val="24"/>
              </w:rPr>
            </w:pPr>
            <w:r>
              <w:rPr>
                <w:rFonts w:ascii="FangSong" w:hAnsi="FangSong" w:eastAsia="FangSong" w:cs="FangSong"/>
                <w:sz w:val="24"/>
                <w:szCs w:val="24"/>
                <w:spacing w:val="-4"/>
              </w:rPr>
              <w:t>渡镇三联社</w:t>
            </w:r>
            <w:r>
              <w:rPr>
                <w:rFonts w:ascii="FangSong" w:hAnsi="FangSong" w:eastAsia="FangSong" w:cs="FangSong"/>
                <w:sz w:val="24"/>
                <w:szCs w:val="24"/>
              </w:rPr>
              <w:t>区</w:t>
            </w:r>
          </w:p>
        </w:tc>
        <w:tc>
          <w:tcPr>
            <w:tcW w:w="1647" w:type="dxa"/>
            <w:vAlign w:val="top"/>
          </w:tcPr>
          <w:p>
            <w:pPr>
              <w:ind w:left="243"/>
              <w:spacing w:before="35"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606" w:right="219" w:hanging="368"/>
              <w:spacing w:before="22" w:line="223" w:lineRule="auto"/>
              <w:rPr>
                <w:rFonts w:ascii="FangSong" w:hAnsi="FangSong" w:eastAsia="FangSong" w:cs="FangSong"/>
                <w:sz w:val="24"/>
                <w:szCs w:val="24"/>
              </w:rPr>
            </w:pPr>
            <w:r>
              <w:rPr>
                <w:rFonts w:ascii="FangSong" w:hAnsi="FangSong" w:eastAsia="FangSong" w:cs="FangSong"/>
                <w:sz w:val="24"/>
                <w:szCs w:val="24"/>
                <w:spacing w:val="-4"/>
              </w:rPr>
              <w:t>渡镇陡岭村</w:t>
            </w:r>
            <w:r>
              <w:rPr>
                <w:rFonts w:ascii="FangSong" w:hAnsi="FangSong" w:eastAsia="FangSong" w:cs="FangSong"/>
                <w:sz w:val="24"/>
                <w:szCs w:val="24"/>
                <w:spacing w:val="-13"/>
              </w:rPr>
              <w:t>委会</w:t>
            </w:r>
          </w:p>
        </w:tc>
        <w:tc>
          <w:tcPr>
            <w:tcW w:w="715" w:type="dxa"/>
            <w:vAlign w:val="top"/>
          </w:tcPr>
          <w:p>
            <w:pPr>
              <w:spacing w:line="420"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1" w:lineRule="auto"/>
              <w:rPr>
                <w:rFonts w:ascii="Arial"/>
                <w:sz w:val="21"/>
              </w:rPr>
            </w:pPr>
            <w:r/>
          </w:p>
          <w:p>
            <w:pPr>
              <w:ind w:left="162"/>
              <w:spacing w:before="78"/>
              <w:rPr>
                <w:rFonts w:ascii="FangSong" w:hAnsi="FangSong" w:eastAsia="FangSong" w:cs="FangSong"/>
                <w:sz w:val="24"/>
                <w:szCs w:val="24"/>
              </w:rPr>
            </w:pPr>
            <w:r>
              <w:rPr>
                <w:rFonts w:ascii="FangSong" w:hAnsi="FangSong" w:eastAsia="FangSong" w:cs="FangSong"/>
                <w:sz w:val="24"/>
                <w:szCs w:val="24"/>
                <w:spacing w:val="-2"/>
              </w:rPr>
              <w:t>5184.56</w:t>
            </w:r>
          </w:p>
        </w:tc>
        <w:tc>
          <w:tcPr>
            <w:tcW w:w="711" w:type="dxa"/>
            <w:vAlign w:val="top"/>
          </w:tcPr>
          <w:p>
            <w:pPr>
              <w:spacing w:line="421"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2" w:lineRule="auto"/>
              <w:rPr>
                <w:rFonts w:ascii="Arial"/>
                <w:sz w:val="21"/>
              </w:rPr>
            </w:pPr>
            <w:r/>
          </w:p>
          <w:p>
            <w:pPr>
              <w:ind w:left="154"/>
              <w:spacing w:before="78" w:line="241" w:lineRule="auto"/>
              <w:rPr>
                <w:rFonts w:ascii="FangSong" w:hAnsi="FangSong" w:eastAsia="FangSong" w:cs="FangSong"/>
                <w:sz w:val="24"/>
                <w:szCs w:val="24"/>
              </w:rPr>
            </w:pPr>
            <w:r>
              <w:rPr>
                <w:rFonts w:ascii="FangSong" w:hAnsi="FangSong" w:eastAsia="FangSong" w:cs="FangSong"/>
                <w:sz w:val="24"/>
                <w:szCs w:val="24"/>
                <w:spacing w:val="-14"/>
              </w:rPr>
              <w:t>18</w:t>
            </w:r>
          </w:p>
        </w:tc>
        <w:tc>
          <w:tcPr>
            <w:tcW w:w="1777" w:type="dxa"/>
            <w:vAlign w:val="top"/>
          </w:tcPr>
          <w:p>
            <w:pPr>
              <w:spacing w:line="269" w:lineRule="auto"/>
              <w:rPr>
                <w:rFonts w:ascii="Arial"/>
                <w:sz w:val="21"/>
              </w:rPr>
            </w:pPr>
            <w:r/>
          </w:p>
          <w:p>
            <w:pPr>
              <w:ind w:left="557" w:right="167" w:hanging="377"/>
              <w:spacing w:before="78" w:line="239" w:lineRule="auto"/>
              <w:rPr>
                <w:rFonts w:ascii="FangSong" w:hAnsi="FangSong" w:eastAsia="FangSong" w:cs="FangSong"/>
                <w:sz w:val="24"/>
                <w:szCs w:val="24"/>
              </w:rPr>
            </w:pPr>
            <w:r>
              <w:rPr>
                <w:rFonts w:ascii="FangSong" w:hAnsi="FangSong" w:eastAsia="FangSong" w:cs="FangSong"/>
                <w:sz w:val="24"/>
                <w:szCs w:val="24"/>
                <w:spacing w:val="-3"/>
              </w:rPr>
              <w:t>蒸水西渡镇豆</w:t>
            </w:r>
            <w:r>
              <w:rPr>
                <w:rFonts w:ascii="FangSong" w:hAnsi="FangSong" w:eastAsia="FangSong" w:cs="FangSong"/>
                <w:sz w:val="24"/>
                <w:szCs w:val="24"/>
                <w:spacing w:val="-11"/>
              </w:rPr>
              <w:t>陂堤防</w:t>
            </w:r>
          </w:p>
        </w:tc>
        <w:tc>
          <w:tcPr>
            <w:tcW w:w="796" w:type="dxa"/>
            <w:vAlign w:val="top"/>
          </w:tcPr>
          <w:p>
            <w:pPr>
              <w:spacing w:line="422"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556" w:right="171" w:hanging="368"/>
              <w:spacing w:before="21" w:line="223" w:lineRule="auto"/>
              <w:rPr>
                <w:rFonts w:ascii="FangSong" w:hAnsi="FangSong" w:eastAsia="FangSong" w:cs="FangSong"/>
                <w:sz w:val="24"/>
                <w:szCs w:val="24"/>
              </w:rPr>
            </w:pPr>
            <w:r>
              <w:rPr>
                <w:rFonts w:ascii="FangSong" w:hAnsi="FangSong" w:eastAsia="FangSong" w:cs="FangSong"/>
                <w:sz w:val="24"/>
                <w:szCs w:val="24"/>
                <w:spacing w:val="-4"/>
              </w:rPr>
              <w:t>渡镇豆陂村</w:t>
            </w:r>
            <w:r>
              <w:rPr>
                <w:rFonts w:ascii="FangSong" w:hAnsi="FangSong" w:eastAsia="FangSong" w:cs="FangSong"/>
                <w:sz w:val="24"/>
                <w:szCs w:val="24"/>
                <w:spacing w:val="-13"/>
              </w:rPr>
              <w:t>委会</w:t>
            </w:r>
          </w:p>
        </w:tc>
        <w:tc>
          <w:tcPr>
            <w:tcW w:w="1647" w:type="dxa"/>
            <w:vAlign w:val="top"/>
          </w:tcPr>
          <w:p>
            <w:pPr>
              <w:ind w:left="24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606" w:right="219" w:hanging="368"/>
              <w:spacing w:before="21" w:line="223" w:lineRule="auto"/>
              <w:rPr>
                <w:rFonts w:ascii="FangSong" w:hAnsi="FangSong" w:eastAsia="FangSong" w:cs="FangSong"/>
                <w:sz w:val="24"/>
                <w:szCs w:val="24"/>
              </w:rPr>
            </w:pPr>
            <w:r>
              <w:rPr>
                <w:rFonts w:ascii="FangSong" w:hAnsi="FangSong" w:eastAsia="FangSong" w:cs="FangSong"/>
                <w:sz w:val="24"/>
                <w:szCs w:val="24"/>
                <w:spacing w:val="-4"/>
              </w:rPr>
              <w:t>渡镇豆陂村</w:t>
            </w:r>
            <w:r>
              <w:rPr>
                <w:rFonts w:ascii="FangSong" w:hAnsi="FangSong" w:eastAsia="FangSong" w:cs="FangSong"/>
                <w:sz w:val="24"/>
                <w:szCs w:val="24"/>
                <w:spacing w:val="-13"/>
              </w:rPr>
              <w:t>委会</w:t>
            </w:r>
          </w:p>
        </w:tc>
        <w:tc>
          <w:tcPr>
            <w:tcW w:w="715" w:type="dxa"/>
            <w:vAlign w:val="top"/>
          </w:tcPr>
          <w:p>
            <w:pPr>
              <w:spacing w:line="422"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3" w:lineRule="auto"/>
              <w:rPr>
                <w:rFonts w:ascii="Arial"/>
                <w:sz w:val="21"/>
              </w:rPr>
            </w:pPr>
            <w:r/>
          </w:p>
          <w:p>
            <w:pPr>
              <w:ind w:left="161"/>
              <w:spacing w:before="78"/>
              <w:rPr>
                <w:rFonts w:ascii="FangSong" w:hAnsi="FangSong" w:eastAsia="FangSong" w:cs="FangSong"/>
                <w:sz w:val="24"/>
                <w:szCs w:val="24"/>
              </w:rPr>
            </w:pPr>
            <w:r>
              <w:rPr>
                <w:rFonts w:ascii="FangSong" w:hAnsi="FangSong" w:eastAsia="FangSong" w:cs="FangSong"/>
                <w:sz w:val="24"/>
                <w:szCs w:val="24"/>
                <w:spacing w:val="-2"/>
              </w:rPr>
              <w:t>2155.41</w:t>
            </w:r>
          </w:p>
        </w:tc>
        <w:tc>
          <w:tcPr>
            <w:tcW w:w="711" w:type="dxa"/>
            <w:vAlign w:val="top"/>
          </w:tcPr>
          <w:p>
            <w:pPr>
              <w:spacing w:line="422"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3" w:lineRule="auto"/>
              <w:rPr>
                <w:rFonts w:ascii="Arial"/>
                <w:sz w:val="21"/>
              </w:rPr>
            </w:pPr>
            <w:r/>
          </w:p>
          <w:p>
            <w:pPr>
              <w:ind w:left="154"/>
              <w:spacing w:before="78" w:line="241" w:lineRule="auto"/>
              <w:rPr>
                <w:rFonts w:ascii="FangSong" w:hAnsi="FangSong" w:eastAsia="FangSong" w:cs="FangSong"/>
                <w:sz w:val="24"/>
                <w:szCs w:val="24"/>
              </w:rPr>
            </w:pPr>
            <w:r>
              <w:rPr>
                <w:rFonts w:ascii="FangSong" w:hAnsi="FangSong" w:eastAsia="FangSong" w:cs="FangSong"/>
                <w:sz w:val="24"/>
                <w:szCs w:val="24"/>
                <w:spacing w:val="-14"/>
              </w:rPr>
              <w:t>19</w:t>
            </w:r>
          </w:p>
        </w:tc>
        <w:tc>
          <w:tcPr>
            <w:tcW w:w="1777" w:type="dxa"/>
            <w:vAlign w:val="top"/>
          </w:tcPr>
          <w:p>
            <w:pPr>
              <w:spacing w:line="271" w:lineRule="auto"/>
              <w:rPr>
                <w:rFonts w:ascii="Arial"/>
                <w:sz w:val="21"/>
              </w:rPr>
            </w:pPr>
            <w:r/>
          </w:p>
          <w:p>
            <w:pPr>
              <w:ind w:left="536" w:right="167" w:hanging="356"/>
              <w:spacing w:before="78" w:line="239" w:lineRule="auto"/>
              <w:rPr>
                <w:rFonts w:ascii="FangSong" w:hAnsi="FangSong" w:eastAsia="FangSong" w:cs="FangSong"/>
                <w:sz w:val="24"/>
                <w:szCs w:val="24"/>
              </w:rPr>
            </w:pPr>
            <w:r>
              <w:rPr>
                <w:rFonts w:ascii="FangSong" w:hAnsi="FangSong" w:eastAsia="FangSong" w:cs="FangSong"/>
                <w:sz w:val="24"/>
                <w:szCs w:val="24"/>
                <w:spacing w:val="-3"/>
              </w:rPr>
              <w:t>蒸水西渡镇新</w:t>
            </w:r>
            <w:r>
              <w:rPr>
                <w:rFonts w:ascii="FangSong" w:hAnsi="FangSong" w:eastAsia="FangSong" w:cs="FangSong"/>
                <w:sz w:val="24"/>
                <w:szCs w:val="24"/>
                <w:spacing w:val="-5"/>
              </w:rPr>
              <w:t>桥堤防</w:t>
            </w:r>
          </w:p>
        </w:tc>
        <w:tc>
          <w:tcPr>
            <w:tcW w:w="796" w:type="dxa"/>
            <w:vAlign w:val="top"/>
          </w:tcPr>
          <w:p>
            <w:pPr>
              <w:spacing w:line="423"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556" w:right="171" w:hanging="368"/>
              <w:spacing w:before="21" w:line="223" w:lineRule="auto"/>
              <w:rPr>
                <w:rFonts w:ascii="FangSong" w:hAnsi="FangSong" w:eastAsia="FangSong" w:cs="FangSong"/>
                <w:sz w:val="24"/>
                <w:szCs w:val="24"/>
              </w:rPr>
            </w:pPr>
            <w:r>
              <w:rPr>
                <w:rFonts w:ascii="FangSong" w:hAnsi="FangSong" w:eastAsia="FangSong" w:cs="FangSong"/>
                <w:sz w:val="24"/>
                <w:szCs w:val="24"/>
                <w:spacing w:val="-4"/>
              </w:rPr>
              <w:t>渡镇新桥村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市衡阳县西</w:t>
            </w:r>
          </w:p>
          <w:p>
            <w:pPr>
              <w:ind w:left="606" w:right="219" w:hanging="368"/>
              <w:spacing w:before="21" w:line="223" w:lineRule="auto"/>
              <w:rPr>
                <w:rFonts w:ascii="FangSong" w:hAnsi="FangSong" w:eastAsia="FangSong" w:cs="FangSong"/>
                <w:sz w:val="24"/>
                <w:szCs w:val="24"/>
              </w:rPr>
            </w:pPr>
            <w:r>
              <w:rPr>
                <w:rFonts w:ascii="FangSong" w:hAnsi="FangSong" w:eastAsia="FangSong" w:cs="FangSong"/>
                <w:sz w:val="24"/>
                <w:szCs w:val="24"/>
                <w:spacing w:val="-4"/>
              </w:rPr>
              <w:t>渡镇新桥村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4" w:lineRule="auto"/>
              <w:rPr>
                <w:rFonts w:ascii="Arial"/>
                <w:sz w:val="21"/>
              </w:rPr>
            </w:pPr>
            <w:r/>
          </w:p>
          <w:p>
            <w:pPr>
              <w:ind w:left="161"/>
              <w:spacing w:before="78"/>
              <w:rPr>
                <w:rFonts w:ascii="FangSong" w:hAnsi="FangSong" w:eastAsia="FangSong" w:cs="FangSong"/>
                <w:sz w:val="24"/>
                <w:szCs w:val="24"/>
              </w:rPr>
            </w:pPr>
            <w:r>
              <w:rPr>
                <w:rFonts w:ascii="FangSong" w:hAnsi="FangSong" w:eastAsia="FangSong" w:cs="FangSong"/>
                <w:sz w:val="24"/>
                <w:szCs w:val="24"/>
                <w:spacing w:val="-2"/>
              </w:rPr>
              <w:t>2642.75</w:t>
            </w:r>
          </w:p>
        </w:tc>
        <w:tc>
          <w:tcPr>
            <w:tcW w:w="711" w:type="dxa"/>
            <w:vAlign w:val="top"/>
          </w:tcPr>
          <w:p>
            <w:pPr>
              <w:spacing w:line="423"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4" w:lineRule="auto"/>
              <w:rPr>
                <w:rFonts w:ascii="Arial"/>
                <w:sz w:val="21"/>
              </w:rPr>
            </w:pPr>
            <w:r/>
          </w:p>
          <w:p>
            <w:pPr>
              <w:ind w:left="139"/>
              <w:spacing w:before="78" w:line="241" w:lineRule="auto"/>
              <w:rPr>
                <w:rFonts w:ascii="FangSong" w:hAnsi="FangSong" w:eastAsia="FangSong" w:cs="FangSong"/>
                <w:sz w:val="24"/>
                <w:szCs w:val="24"/>
              </w:rPr>
            </w:pPr>
            <w:r>
              <w:rPr>
                <w:rFonts w:ascii="FangSong" w:hAnsi="FangSong" w:eastAsia="FangSong" w:cs="FangSong"/>
                <w:sz w:val="24"/>
                <w:szCs w:val="24"/>
                <w:spacing w:val="-6"/>
              </w:rPr>
              <w:t>20</w:t>
            </w:r>
          </w:p>
        </w:tc>
        <w:tc>
          <w:tcPr>
            <w:tcW w:w="1777" w:type="dxa"/>
            <w:vAlign w:val="top"/>
          </w:tcPr>
          <w:p>
            <w:pPr>
              <w:spacing w:line="268" w:lineRule="auto"/>
              <w:rPr>
                <w:rFonts w:ascii="Arial"/>
                <w:sz w:val="21"/>
              </w:rPr>
            </w:pPr>
            <w:r/>
          </w:p>
          <w:p>
            <w:pPr>
              <w:ind w:left="179" w:right="167"/>
              <w:spacing w:before="78" w:line="241" w:lineRule="auto"/>
              <w:rPr>
                <w:rFonts w:ascii="FangSong" w:hAnsi="FangSong" w:eastAsia="FangSong" w:cs="FangSong"/>
                <w:sz w:val="24"/>
                <w:szCs w:val="24"/>
              </w:rPr>
            </w:pPr>
            <w:r>
              <w:rPr>
                <w:rFonts w:ascii="FangSong" w:hAnsi="FangSong" w:eastAsia="FangSong" w:cs="FangSong"/>
                <w:sz w:val="24"/>
                <w:szCs w:val="24"/>
                <w:spacing w:val="-3"/>
              </w:rPr>
              <w:t>横江铺河集兵</w:t>
            </w:r>
            <w:r>
              <w:rPr>
                <w:rFonts w:ascii="FangSong" w:hAnsi="FangSong" w:eastAsia="FangSong" w:cs="FangSong"/>
                <w:sz w:val="24"/>
                <w:szCs w:val="24"/>
                <w:spacing w:val="-3"/>
              </w:rPr>
              <w:t>镇段右岸堤防</w:t>
            </w:r>
          </w:p>
        </w:tc>
        <w:tc>
          <w:tcPr>
            <w:tcW w:w="796" w:type="dxa"/>
            <w:vAlign w:val="top"/>
          </w:tcPr>
          <w:p>
            <w:pPr>
              <w:spacing w:line="269" w:lineRule="auto"/>
              <w:rPr>
                <w:rFonts w:ascii="Arial"/>
                <w:sz w:val="21"/>
              </w:rPr>
            </w:pPr>
            <w:r/>
          </w:p>
          <w:p>
            <w:pPr>
              <w:ind w:left="169" w:right="156"/>
              <w:spacing w:before="78" w:line="241" w:lineRule="auto"/>
              <w:rPr>
                <w:rFonts w:ascii="FangSong" w:hAnsi="FangSong" w:eastAsia="FangSong" w:cs="FangSong"/>
                <w:sz w:val="24"/>
                <w:szCs w:val="24"/>
              </w:rPr>
            </w:pPr>
            <w:r>
              <w:rPr>
                <w:rFonts w:ascii="FangSong" w:hAnsi="FangSong" w:eastAsia="FangSong" w:cs="FangSong"/>
                <w:sz w:val="24"/>
                <w:szCs w:val="24"/>
                <w:spacing w:val="-8"/>
              </w:rPr>
              <w:t>横江</w:t>
            </w:r>
            <w:r>
              <w:rPr>
                <w:rFonts w:ascii="FangSong" w:hAnsi="FangSong" w:eastAsia="FangSong" w:cs="FangSong"/>
                <w:sz w:val="24"/>
                <w:szCs w:val="24"/>
                <w:spacing w:val="-8"/>
              </w:rPr>
              <w:t>铺河</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市衡阳县集</w:t>
            </w:r>
          </w:p>
          <w:p>
            <w:pPr>
              <w:ind w:left="556" w:right="171" w:hanging="366"/>
              <w:spacing w:before="25" w:line="222" w:lineRule="auto"/>
              <w:rPr>
                <w:rFonts w:ascii="FangSong" w:hAnsi="FangSong" w:eastAsia="FangSong" w:cs="FangSong"/>
                <w:sz w:val="24"/>
                <w:szCs w:val="24"/>
              </w:rPr>
            </w:pPr>
            <w:r>
              <w:rPr>
                <w:rFonts w:ascii="FangSong" w:hAnsi="FangSong" w:eastAsia="FangSong" w:cs="FangSong"/>
                <w:sz w:val="24"/>
                <w:szCs w:val="24"/>
                <w:spacing w:val="-4"/>
              </w:rPr>
              <w:t>兵镇集兵村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市衡阳县集</w:t>
            </w:r>
          </w:p>
          <w:p>
            <w:pPr>
              <w:ind w:left="606" w:right="219" w:hanging="366"/>
              <w:spacing w:before="25" w:line="222" w:lineRule="auto"/>
              <w:rPr>
                <w:rFonts w:ascii="FangSong" w:hAnsi="FangSong" w:eastAsia="FangSong" w:cs="FangSong"/>
                <w:sz w:val="24"/>
                <w:szCs w:val="24"/>
              </w:rPr>
            </w:pPr>
            <w:r>
              <w:rPr>
                <w:rFonts w:ascii="FangSong" w:hAnsi="FangSong" w:eastAsia="FangSong" w:cs="FangSong"/>
                <w:sz w:val="24"/>
                <w:szCs w:val="24"/>
                <w:spacing w:val="-4"/>
              </w:rPr>
              <w:t>兵镇松桂村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4" w:lineRule="auto"/>
              <w:rPr>
                <w:rFonts w:ascii="Arial"/>
                <w:sz w:val="21"/>
              </w:rPr>
            </w:pPr>
            <w:r/>
          </w:p>
          <w:p>
            <w:pPr>
              <w:ind w:left="160"/>
              <w:spacing w:before="78"/>
              <w:rPr>
                <w:rFonts w:ascii="FangSong" w:hAnsi="FangSong" w:eastAsia="FangSong" w:cs="FangSong"/>
                <w:sz w:val="24"/>
                <w:szCs w:val="24"/>
              </w:rPr>
            </w:pPr>
            <w:r>
              <w:rPr>
                <w:rFonts w:ascii="FangSong" w:hAnsi="FangSong" w:eastAsia="FangSong" w:cs="FangSong"/>
                <w:sz w:val="24"/>
                <w:szCs w:val="24"/>
                <w:spacing w:val="-2"/>
              </w:rPr>
              <w:t>6266.45</w:t>
            </w:r>
          </w:p>
        </w:tc>
        <w:tc>
          <w:tcPr>
            <w:tcW w:w="711" w:type="dxa"/>
            <w:vAlign w:val="top"/>
          </w:tcPr>
          <w:p>
            <w:pPr>
              <w:spacing w:line="423"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5" w:lineRule="auto"/>
              <w:rPr>
                <w:rFonts w:ascii="Arial"/>
                <w:sz w:val="21"/>
              </w:rPr>
            </w:pPr>
            <w:r/>
          </w:p>
          <w:p>
            <w:pPr>
              <w:ind w:left="139"/>
              <w:spacing w:before="78" w:line="315" w:lineRule="exact"/>
              <w:rPr>
                <w:rFonts w:ascii="FangSong" w:hAnsi="FangSong" w:eastAsia="FangSong" w:cs="FangSong"/>
                <w:sz w:val="24"/>
                <w:szCs w:val="24"/>
              </w:rPr>
            </w:pPr>
            <w:r>
              <w:rPr>
                <w:rFonts w:ascii="FangSong" w:hAnsi="FangSong" w:eastAsia="FangSong" w:cs="FangSong"/>
                <w:sz w:val="24"/>
                <w:szCs w:val="24"/>
                <w:spacing w:val="-6"/>
                <w:position w:val="1"/>
              </w:rPr>
              <w:t>21</w:t>
            </w:r>
          </w:p>
        </w:tc>
        <w:tc>
          <w:tcPr>
            <w:tcW w:w="1777" w:type="dxa"/>
            <w:vAlign w:val="top"/>
          </w:tcPr>
          <w:p>
            <w:pPr>
              <w:spacing w:line="269" w:lineRule="auto"/>
              <w:rPr>
                <w:rFonts w:ascii="Arial"/>
                <w:sz w:val="21"/>
              </w:rPr>
            </w:pPr>
            <w:r/>
          </w:p>
          <w:p>
            <w:pPr>
              <w:ind w:left="179" w:right="167"/>
              <w:spacing w:before="78" w:line="241" w:lineRule="auto"/>
              <w:rPr>
                <w:rFonts w:ascii="FangSong" w:hAnsi="FangSong" w:eastAsia="FangSong" w:cs="FangSong"/>
                <w:sz w:val="24"/>
                <w:szCs w:val="24"/>
              </w:rPr>
            </w:pPr>
            <w:r>
              <w:rPr>
                <w:rFonts w:ascii="FangSong" w:hAnsi="FangSong" w:eastAsia="FangSong" w:cs="FangSong"/>
                <w:sz w:val="24"/>
                <w:szCs w:val="24"/>
                <w:spacing w:val="-3"/>
              </w:rPr>
              <w:t>横江铺河集兵</w:t>
            </w:r>
            <w:r>
              <w:rPr>
                <w:rFonts w:ascii="FangSong" w:hAnsi="FangSong" w:eastAsia="FangSong" w:cs="FangSong"/>
                <w:sz w:val="24"/>
                <w:szCs w:val="24"/>
                <w:spacing w:val="-3"/>
              </w:rPr>
              <w:t>镇段左岸堤防</w:t>
            </w:r>
          </w:p>
        </w:tc>
        <w:tc>
          <w:tcPr>
            <w:tcW w:w="796" w:type="dxa"/>
            <w:vAlign w:val="top"/>
          </w:tcPr>
          <w:p>
            <w:pPr>
              <w:spacing w:line="271" w:lineRule="auto"/>
              <w:rPr>
                <w:rFonts w:ascii="Arial"/>
                <w:sz w:val="21"/>
              </w:rPr>
            </w:pPr>
            <w:r/>
          </w:p>
          <w:p>
            <w:pPr>
              <w:ind w:left="169" w:right="156"/>
              <w:spacing w:before="78" w:line="241" w:lineRule="auto"/>
              <w:rPr>
                <w:rFonts w:ascii="FangSong" w:hAnsi="FangSong" w:eastAsia="FangSong" w:cs="FangSong"/>
                <w:sz w:val="24"/>
                <w:szCs w:val="24"/>
              </w:rPr>
            </w:pPr>
            <w:r>
              <w:rPr>
                <w:rFonts w:ascii="FangSong" w:hAnsi="FangSong" w:eastAsia="FangSong" w:cs="FangSong"/>
                <w:sz w:val="24"/>
                <w:szCs w:val="24"/>
                <w:spacing w:val="-8"/>
              </w:rPr>
              <w:t>横江</w:t>
            </w:r>
            <w:r>
              <w:rPr>
                <w:rFonts w:ascii="FangSong" w:hAnsi="FangSong" w:eastAsia="FangSong" w:cs="FangSong"/>
                <w:sz w:val="24"/>
                <w:szCs w:val="24"/>
                <w:spacing w:val="-8"/>
              </w:rPr>
              <w:t>铺河</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市衡阳县集</w:t>
            </w:r>
          </w:p>
          <w:p>
            <w:pPr>
              <w:ind w:left="556" w:right="171" w:hanging="366"/>
              <w:spacing w:before="24" w:line="222" w:lineRule="auto"/>
              <w:rPr>
                <w:rFonts w:ascii="FangSong" w:hAnsi="FangSong" w:eastAsia="FangSong" w:cs="FangSong"/>
                <w:sz w:val="24"/>
                <w:szCs w:val="24"/>
              </w:rPr>
            </w:pPr>
            <w:r>
              <w:rPr>
                <w:rFonts w:ascii="FangSong" w:hAnsi="FangSong" w:eastAsia="FangSong" w:cs="FangSong"/>
                <w:sz w:val="24"/>
                <w:szCs w:val="24"/>
                <w:spacing w:val="-4"/>
              </w:rPr>
              <w:t>兵镇集兵村</w:t>
            </w:r>
            <w:r>
              <w:rPr>
                <w:rFonts w:ascii="FangSong" w:hAnsi="FangSong" w:eastAsia="FangSong" w:cs="FangSong"/>
                <w:sz w:val="24"/>
                <w:szCs w:val="24"/>
                <w:spacing w:val="-13"/>
              </w:rPr>
              <w:t>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市衡阳县集</w:t>
            </w:r>
          </w:p>
          <w:p>
            <w:pPr>
              <w:ind w:left="606" w:right="219" w:hanging="366"/>
              <w:spacing w:before="24" w:line="222" w:lineRule="auto"/>
              <w:rPr>
                <w:rFonts w:ascii="FangSong" w:hAnsi="FangSong" w:eastAsia="FangSong" w:cs="FangSong"/>
                <w:sz w:val="24"/>
                <w:szCs w:val="24"/>
              </w:rPr>
            </w:pPr>
            <w:r>
              <w:rPr>
                <w:rFonts w:ascii="FangSong" w:hAnsi="FangSong" w:eastAsia="FangSong" w:cs="FangSong"/>
                <w:sz w:val="24"/>
                <w:szCs w:val="24"/>
                <w:spacing w:val="-4"/>
              </w:rPr>
              <w:t>兵镇太栗村</w:t>
            </w:r>
            <w:r>
              <w:rPr>
                <w:rFonts w:ascii="FangSong" w:hAnsi="FangSong" w:eastAsia="FangSong" w:cs="FangSong"/>
                <w:sz w:val="24"/>
                <w:szCs w:val="24"/>
                <w:spacing w:val="-13"/>
              </w:rPr>
              <w:t>委会</w:t>
            </w:r>
          </w:p>
        </w:tc>
        <w:tc>
          <w:tcPr>
            <w:tcW w:w="715" w:type="dxa"/>
            <w:vAlign w:val="top"/>
          </w:tcPr>
          <w:p>
            <w:pPr>
              <w:spacing w:line="424"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5" w:lineRule="auto"/>
              <w:rPr>
                <w:rFonts w:ascii="Arial"/>
                <w:sz w:val="21"/>
              </w:rPr>
            </w:pPr>
            <w:r/>
          </w:p>
          <w:p>
            <w:pPr>
              <w:ind w:left="160"/>
              <w:spacing w:before="78"/>
              <w:rPr>
                <w:rFonts w:ascii="FangSong" w:hAnsi="FangSong" w:eastAsia="FangSong" w:cs="FangSong"/>
                <w:sz w:val="24"/>
                <w:szCs w:val="24"/>
              </w:rPr>
            </w:pPr>
            <w:r>
              <w:rPr>
                <w:rFonts w:ascii="FangSong" w:hAnsi="FangSong" w:eastAsia="FangSong" w:cs="FangSong"/>
                <w:sz w:val="24"/>
                <w:szCs w:val="24"/>
                <w:spacing w:val="-2"/>
              </w:rPr>
              <w:t>6412.31</w:t>
            </w:r>
          </w:p>
        </w:tc>
        <w:tc>
          <w:tcPr>
            <w:tcW w:w="711" w:type="dxa"/>
            <w:vAlign w:val="top"/>
          </w:tcPr>
          <w:p>
            <w:pPr>
              <w:spacing w:line="424"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5" w:lineRule="auto"/>
              <w:rPr>
                <w:rFonts w:ascii="Arial"/>
                <w:sz w:val="21"/>
              </w:rPr>
            </w:pPr>
            <w:r/>
          </w:p>
          <w:p>
            <w:pPr>
              <w:ind w:left="139"/>
              <w:spacing w:before="78" w:line="315" w:lineRule="exact"/>
              <w:rPr>
                <w:rFonts w:ascii="FangSong" w:hAnsi="FangSong" w:eastAsia="FangSong" w:cs="FangSong"/>
                <w:sz w:val="24"/>
                <w:szCs w:val="24"/>
              </w:rPr>
            </w:pPr>
            <w:r>
              <w:rPr>
                <w:rFonts w:ascii="FangSong" w:hAnsi="FangSong" w:eastAsia="FangSong" w:cs="FangSong"/>
                <w:sz w:val="24"/>
                <w:szCs w:val="24"/>
                <w:spacing w:val="-6"/>
                <w:position w:val="1"/>
              </w:rPr>
              <w:t>22</w:t>
            </w:r>
          </w:p>
        </w:tc>
        <w:tc>
          <w:tcPr>
            <w:tcW w:w="1777" w:type="dxa"/>
            <w:vAlign w:val="top"/>
          </w:tcPr>
          <w:p>
            <w:pPr>
              <w:spacing w:line="269" w:lineRule="auto"/>
              <w:rPr>
                <w:rFonts w:ascii="Arial"/>
                <w:sz w:val="21"/>
              </w:rPr>
            </w:pPr>
            <w:r/>
          </w:p>
          <w:p>
            <w:pPr>
              <w:ind w:left="301" w:right="167" w:hanging="121"/>
              <w:spacing w:before="78" w:line="241" w:lineRule="auto"/>
              <w:rPr>
                <w:rFonts w:ascii="FangSong" w:hAnsi="FangSong" w:eastAsia="FangSong" w:cs="FangSong"/>
                <w:sz w:val="24"/>
                <w:szCs w:val="24"/>
              </w:rPr>
            </w:pPr>
            <w:r>
              <w:rPr>
                <w:rFonts w:ascii="FangSong" w:hAnsi="FangSong" w:eastAsia="FangSong" w:cs="FangSong"/>
                <w:sz w:val="24"/>
                <w:szCs w:val="24"/>
                <w:spacing w:val="-3"/>
              </w:rPr>
              <w:t>杉旭河杉桥镇</w:t>
            </w:r>
            <w:r>
              <w:rPr>
                <w:rFonts w:ascii="FangSong" w:hAnsi="FangSong" w:eastAsia="FangSong" w:cs="FangSong"/>
                <w:sz w:val="24"/>
                <w:szCs w:val="24"/>
                <w:spacing w:val="-4"/>
              </w:rPr>
              <w:t>段右岸堤防</w:t>
            </w:r>
          </w:p>
        </w:tc>
        <w:tc>
          <w:tcPr>
            <w:tcW w:w="796" w:type="dxa"/>
            <w:vAlign w:val="top"/>
          </w:tcPr>
          <w:p>
            <w:pPr>
              <w:spacing w:line="271" w:lineRule="auto"/>
              <w:rPr>
                <w:rFonts w:ascii="Arial"/>
                <w:sz w:val="21"/>
              </w:rPr>
            </w:pPr>
            <w:r/>
          </w:p>
          <w:p>
            <w:pPr>
              <w:ind w:left="296" w:right="156" w:hanging="126"/>
              <w:spacing w:before="78" w:line="241" w:lineRule="auto"/>
              <w:rPr>
                <w:rFonts w:ascii="FangSong" w:hAnsi="FangSong" w:eastAsia="FangSong" w:cs="FangSong"/>
                <w:sz w:val="24"/>
                <w:szCs w:val="24"/>
              </w:rPr>
            </w:pPr>
            <w:r>
              <w:rPr>
                <w:rFonts w:ascii="FangSong" w:hAnsi="FangSong" w:eastAsia="FangSong" w:cs="FangSong"/>
                <w:sz w:val="24"/>
                <w:szCs w:val="24"/>
                <w:spacing w:val="-8"/>
              </w:rPr>
              <w:t>杉旭</w:t>
            </w:r>
            <w:r>
              <w:rPr>
                <w:rFonts w:ascii="FangSong" w:hAnsi="FangSong" w:eastAsia="FangSong" w:cs="FangSong"/>
                <w:sz w:val="24"/>
                <w:szCs w:val="24"/>
              </w:rPr>
              <w:t>河</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市衡阳县杉</w:t>
            </w:r>
          </w:p>
          <w:p>
            <w:pPr>
              <w:ind w:left="426" w:right="171" w:hanging="242"/>
              <w:spacing w:before="24" w:line="222" w:lineRule="auto"/>
              <w:rPr>
                <w:rFonts w:ascii="FangSong" w:hAnsi="FangSong" w:eastAsia="FangSong" w:cs="FangSong"/>
                <w:sz w:val="24"/>
                <w:szCs w:val="24"/>
              </w:rPr>
            </w:pPr>
            <w:r>
              <w:rPr>
                <w:rFonts w:ascii="FangSong" w:hAnsi="FangSong" w:eastAsia="FangSong" w:cs="FangSong"/>
                <w:sz w:val="24"/>
                <w:szCs w:val="24"/>
                <w:spacing w:val="-3"/>
              </w:rPr>
              <w:t>桥镇白石园</w:t>
            </w:r>
            <w:r>
              <w:rPr>
                <w:rFonts w:ascii="FangSong" w:hAnsi="FangSong" w:eastAsia="FangSong" w:cs="FangSong"/>
                <w:sz w:val="24"/>
                <w:szCs w:val="24"/>
                <w:spacing w:val="-6"/>
              </w:rPr>
              <w:t>村委会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市衡阳县杉</w:t>
            </w:r>
          </w:p>
          <w:p>
            <w:pPr>
              <w:ind w:left="606" w:right="219" w:hanging="372"/>
              <w:spacing w:before="24" w:line="222" w:lineRule="auto"/>
              <w:rPr>
                <w:rFonts w:ascii="FangSong" w:hAnsi="FangSong" w:eastAsia="FangSong" w:cs="FangSong"/>
                <w:sz w:val="24"/>
                <w:szCs w:val="24"/>
              </w:rPr>
            </w:pPr>
            <w:r>
              <w:rPr>
                <w:rFonts w:ascii="FangSong" w:hAnsi="FangSong" w:eastAsia="FangSong" w:cs="FangSong"/>
                <w:sz w:val="24"/>
                <w:szCs w:val="24"/>
                <w:spacing w:val="-3"/>
              </w:rPr>
              <w:t>桥镇集福村</w:t>
            </w:r>
            <w:r>
              <w:rPr>
                <w:rFonts w:ascii="FangSong" w:hAnsi="FangSong" w:eastAsia="FangSong" w:cs="FangSong"/>
                <w:sz w:val="24"/>
                <w:szCs w:val="24"/>
                <w:spacing w:val="-13"/>
              </w:rPr>
              <w:t>委会</w:t>
            </w:r>
          </w:p>
        </w:tc>
        <w:tc>
          <w:tcPr>
            <w:tcW w:w="715" w:type="dxa"/>
            <w:vAlign w:val="top"/>
          </w:tcPr>
          <w:p>
            <w:pPr>
              <w:spacing w:line="424"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270"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10144.7</w:t>
            </w:r>
          </w:p>
          <w:p>
            <w:pPr>
              <w:ind w:left="517"/>
              <w:spacing w:line="242" w:lineRule="auto"/>
              <w:rPr>
                <w:rFonts w:ascii="FangSong" w:hAnsi="FangSong" w:eastAsia="FangSong" w:cs="FangSong"/>
                <w:sz w:val="24"/>
                <w:szCs w:val="24"/>
              </w:rPr>
            </w:pPr>
            <w:r>
              <w:rPr>
                <w:rFonts w:ascii="FangSong" w:hAnsi="FangSong" w:eastAsia="FangSong" w:cs="FangSong"/>
                <w:sz w:val="24"/>
                <w:szCs w:val="24"/>
              </w:rPr>
              <w:t>4</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5" w:lineRule="auto"/>
              <w:rPr>
                <w:rFonts w:ascii="Arial"/>
                <w:sz w:val="21"/>
              </w:rPr>
            </w:pPr>
            <w:r/>
          </w:p>
          <w:p>
            <w:pPr>
              <w:ind w:left="139"/>
              <w:spacing w:before="78" w:line="241" w:lineRule="auto"/>
              <w:rPr>
                <w:rFonts w:ascii="FangSong" w:hAnsi="FangSong" w:eastAsia="FangSong" w:cs="FangSong"/>
                <w:sz w:val="24"/>
                <w:szCs w:val="24"/>
              </w:rPr>
            </w:pPr>
            <w:r>
              <w:rPr>
                <w:rFonts w:ascii="FangSong" w:hAnsi="FangSong" w:eastAsia="FangSong" w:cs="FangSong"/>
                <w:sz w:val="24"/>
                <w:szCs w:val="24"/>
                <w:spacing w:val="-6"/>
              </w:rPr>
              <w:t>23</w:t>
            </w:r>
          </w:p>
        </w:tc>
        <w:tc>
          <w:tcPr>
            <w:tcW w:w="1777" w:type="dxa"/>
            <w:vAlign w:val="top"/>
          </w:tcPr>
          <w:p>
            <w:pPr>
              <w:spacing w:line="269" w:lineRule="auto"/>
              <w:rPr>
                <w:rFonts w:ascii="Arial"/>
                <w:sz w:val="21"/>
              </w:rPr>
            </w:pPr>
            <w:r/>
          </w:p>
          <w:p>
            <w:pPr>
              <w:ind w:left="423" w:right="167" w:hanging="236"/>
              <w:spacing w:before="78" w:line="241" w:lineRule="auto"/>
              <w:rPr>
                <w:rFonts w:ascii="FangSong" w:hAnsi="FangSong" w:eastAsia="FangSong" w:cs="FangSong"/>
                <w:sz w:val="24"/>
                <w:szCs w:val="24"/>
              </w:rPr>
            </w:pPr>
            <w:r>
              <w:rPr>
                <w:rFonts w:ascii="FangSong" w:hAnsi="FangSong" w:eastAsia="FangSong" w:cs="FangSong"/>
                <w:sz w:val="24"/>
                <w:szCs w:val="24"/>
                <w:spacing w:val="-4"/>
              </w:rPr>
              <w:t>武水井头镇段</w:t>
            </w:r>
            <w:r>
              <w:rPr>
                <w:rFonts w:ascii="FangSong" w:hAnsi="FangSong" w:eastAsia="FangSong" w:cs="FangSong"/>
                <w:sz w:val="24"/>
                <w:szCs w:val="24"/>
                <w:spacing w:val="-5"/>
              </w:rPr>
              <w:t>左岸堤防</w:t>
            </w:r>
          </w:p>
        </w:tc>
        <w:tc>
          <w:tcPr>
            <w:tcW w:w="796" w:type="dxa"/>
            <w:vAlign w:val="top"/>
          </w:tcPr>
          <w:p>
            <w:pPr>
              <w:spacing w:line="271" w:lineRule="auto"/>
              <w:rPr>
                <w:rFonts w:ascii="Arial"/>
                <w:sz w:val="21"/>
              </w:rPr>
            </w:pPr>
            <w:r/>
          </w:p>
          <w:p>
            <w:pPr>
              <w:ind w:left="296" w:right="156" w:hanging="120"/>
              <w:spacing w:before="78" w:line="241" w:lineRule="auto"/>
              <w:rPr>
                <w:rFonts w:ascii="FangSong" w:hAnsi="FangSong" w:eastAsia="FangSong" w:cs="FangSong"/>
                <w:sz w:val="24"/>
                <w:szCs w:val="24"/>
              </w:rPr>
            </w:pPr>
            <w:r>
              <w:rPr>
                <w:rFonts w:ascii="FangSong" w:hAnsi="FangSong" w:eastAsia="FangSong" w:cs="FangSong"/>
                <w:sz w:val="24"/>
                <w:szCs w:val="24"/>
                <w:spacing w:val="-12"/>
              </w:rPr>
              <w:t>武水</w:t>
            </w:r>
            <w:r>
              <w:rPr>
                <w:rFonts w:ascii="FangSong" w:hAnsi="FangSong" w:eastAsia="FangSong" w:cs="FangSong"/>
                <w:sz w:val="24"/>
                <w:szCs w:val="24"/>
              </w:rPr>
              <w:t>河</w:t>
            </w:r>
          </w:p>
        </w:tc>
        <w:tc>
          <w:tcPr>
            <w:tcW w:w="1548" w:type="dxa"/>
            <w:vAlign w:val="top"/>
          </w:tcPr>
          <w:p>
            <w:pPr>
              <w:ind w:left="193"/>
              <w:spacing w:before="193"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市衡阳县井</w:t>
            </w:r>
          </w:p>
          <w:p>
            <w:pPr>
              <w:ind w:left="191"/>
              <w:spacing w:before="21" w:line="222" w:lineRule="auto"/>
              <w:rPr>
                <w:rFonts w:ascii="FangSong" w:hAnsi="FangSong" w:eastAsia="FangSong" w:cs="FangSong"/>
                <w:sz w:val="24"/>
                <w:szCs w:val="24"/>
              </w:rPr>
            </w:pPr>
            <w:r>
              <w:rPr>
                <w:rFonts w:ascii="FangSong" w:hAnsi="FangSong" w:eastAsia="FangSong" w:cs="FangSong"/>
                <w:sz w:val="24"/>
                <w:szCs w:val="24"/>
                <w:spacing w:val="-4"/>
              </w:rPr>
              <w:t>头镇福岭村</w:t>
            </w:r>
          </w:p>
        </w:tc>
        <w:tc>
          <w:tcPr>
            <w:tcW w:w="1647" w:type="dxa"/>
            <w:vAlign w:val="top"/>
          </w:tcPr>
          <w:p>
            <w:pPr>
              <w:ind w:left="24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市衡阳县井</w:t>
            </w:r>
          </w:p>
          <w:p>
            <w:pPr>
              <w:ind w:left="241"/>
              <w:spacing w:before="24" w:line="222" w:lineRule="auto"/>
              <w:rPr>
                <w:rFonts w:ascii="FangSong" w:hAnsi="FangSong" w:eastAsia="FangSong" w:cs="FangSong"/>
                <w:sz w:val="24"/>
                <w:szCs w:val="24"/>
              </w:rPr>
            </w:pPr>
            <w:r>
              <w:rPr>
                <w:rFonts w:ascii="FangSong" w:hAnsi="FangSong" w:eastAsia="FangSong" w:cs="FangSong"/>
                <w:sz w:val="24"/>
                <w:szCs w:val="24"/>
                <w:spacing w:val="-4"/>
              </w:rPr>
              <w:t>头镇青龙桥</w:t>
            </w:r>
          </w:p>
          <w:p>
            <w:pPr>
              <w:ind w:left="238"/>
              <w:spacing w:before="19" w:line="206" w:lineRule="auto"/>
              <w:rPr>
                <w:rFonts w:ascii="FangSong" w:hAnsi="FangSong" w:eastAsia="FangSong" w:cs="FangSong"/>
                <w:sz w:val="24"/>
                <w:szCs w:val="24"/>
              </w:rPr>
            </w:pPr>
            <w:r>
              <w:rPr>
                <w:rFonts w:ascii="FangSong" w:hAnsi="FangSong" w:eastAsia="FangSong" w:cs="FangSong"/>
                <w:sz w:val="24"/>
                <w:szCs w:val="24"/>
                <w:spacing w:val="-4"/>
              </w:rPr>
              <w:t>社区居委会</w:t>
            </w:r>
          </w:p>
        </w:tc>
        <w:tc>
          <w:tcPr>
            <w:tcW w:w="715" w:type="dxa"/>
            <w:vAlign w:val="top"/>
          </w:tcPr>
          <w:p>
            <w:pPr>
              <w:spacing w:line="425"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270"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11378.8</w:t>
            </w:r>
          </w:p>
          <w:p>
            <w:pPr>
              <w:ind w:left="521"/>
              <w:spacing w:line="242" w:lineRule="auto"/>
              <w:rPr>
                <w:rFonts w:ascii="FangSong" w:hAnsi="FangSong" w:eastAsia="FangSong" w:cs="FangSong"/>
                <w:sz w:val="24"/>
                <w:szCs w:val="24"/>
              </w:rPr>
            </w:pPr>
            <w:r>
              <w:rPr>
                <w:rFonts w:ascii="FangSong" w:hAnsi="FangSong" w:eastAsia="FangSong" w:cs="FangSong"/>
                <w:sz w:val="24"/>
                <w:szCs w:val="24"/>
              </w:rPr>
              <w:t>2</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6" w:lineRule="auto"/>
              <w:rPr>
                <w:rFonts w:ascii="Arial"/>
                <w:sz w:val="21"/>
              </w:rPr>
            </w:pPr>
            <w:r/>
          </w:p>
          <w:p>
            <w:pPr>
              <w:ind w:left="139"/>
              <w:spacing w:before="78" w:line="316" w:lineRule="exact"/>
              <w:rPr>
                <w:rFonts w:ascii="FangSong" w:hAnsi="FangSong" w:eastAsia="FangSong" w:cs="FangSong"/>
                <w:sz w:val="24"/>
                <w:szCs w:val="24"/>
              </w:rPr>
            </w:pPr>
            <w:r>
              <w:rPr>
                <w:rFonts w:ascii="FangSong" w:hAnsi="FangSong" w:eastAsia="FangSong" w:cs="FangSong"/>
                <w:sz w:val="24"/>
                <w:szCs w:val="24"/>
                <w:spacing w:val="-6"/>
                <w:position w:val="1"/>
              </w:rPr>
              <w:t>24</w:t>
            </w:r>
          </w:p>
        </w:tc>
        <w:tc>
          <w:tcPr>
            <w:tcW w:w="1777" w:type="dxa"/>
            <w:vAlign w:val="top"/>
          </w:tcPr>
          <w:p>
            <w:pPr>
              <w:spacing w:line="270" w:lineRule="auto"/>
              <w:rPr>
                <w:rFonts w:ascii="Arial"/>
                <w:sz w:val="21"/>
              </w:rPr>
            </w:pPr>
            <w:r/>
          </w:p>
          <w:p>
            <w:pPr>
              <w:ind w:left="420" w:right="167" w:hanging="233"/>
              <w:spacing w:before="78" w:line="241" w:lineRule="auto"/>
              <w:rPr>
                <w:rFonts w:ascii="FangSong" w:hAnsi="FangSong" w:eastAsia="FangSong" w:cs="FangSong"/>
                <w:sz w:val="24"/>
                <w:szCs w:val="24"/>
              </w:rPr>
            </w:pPr>
            <w:r>
              <w:rPr>
                <w:rFonts w:ascii="FangSong" w:hAnsi="FangSong" w:eastAsia="FangSong" w:cs="FangSong"/>
                <w:sz w:val="24"/>
                <w:szCs w:val="24"/>
                <w:spacing w:val="-4"/>
              </w:rPr>
              <w:t>武水井头镇段</w:t>
            </w:r>
            <w:r>
              <w:rPr>
                <w:rFonts w:ascii="FangSong" w:hAnsi="FangSong" w:eastAsia="FangSong" w:cs="FangSong"/>
                <w:sz w:val="24"/>
                <w:szCs w:val="24"/>
                <w:spacing w:val="-4"/>
              </w:rPr>
              <w:t>右岸堤防</w:t>
            </w:r>
          </w:p>
        </w:tc>
        <w:tc>
          <w:tcPr>
            <w:tcW w:w="796" w:type="dxa"/>
            <w:vAlign w:val="top"/>
          </w:tcPr>
          <w:p>
            <w:pPr>
              <w:spacing w:line="272" w:lineRule="auto"/>
              <w:rPr>
                <w:rFonts w:ascii="Arial"/>
                <w:sz w:val="21"/>
              </w:rPr>
            </w:pPr>
            <w:r/>
          </w:p>
          <w:p>
            <w:pPr>
              <w:ind w:left="296" w:right="156" w:hanging="120"/>
              <w:spacing w:before="78" w:line="241" w:lineRule="auto"/>
              <w:rPr>
                <w:rFonts w:ascii="FangSong" w:hAnsi="FangSong" w:eastAsia="FangSong" w:cs="FangSong"/>
                <w:sz w:val="24"/>
                <w:szCs w:val="24"/>
              </w:rPr>
            </w:pPr>
            <w:r>
              <w:rPr>
                <w:rFonts w:ascii="FangSong" w:hAnsi="FangSong" w:eastAsia="FangSong" w:cs="FangSong"/>
                <w:sz w:val="24"/>
                <w:szCs w:val="24"/>
                <w:spacing w:val="-12"/>
              </w:rPr>
              <w:t>武水</w:t>
            </w:r>
            <w:r>
              <w:rPr>
                <w:rFonts w:ascii="FangSong" w:hAnsi="FangSong" w:eastAsia="FangSong" w:cs="FangSong"/>
                <w:sz w:val="24"/>
                <w:szCs w:val="24"/>
              </w:rPr>
              <w:t>河</w:t>
            </w:r>
          </w:p>
        </w:tc>
        <w:tc>
          <w:tcPr>
            <w:tcW w:w="1548" w:type="dxa"/>
            <w:vAlign w:val="top"/>
          </w:tcPr>
          <w:p>
            <w:pPr>
              <w:ind w:left="193"/>
              <w:spacing w:before="194"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市衡阳县井</w:t>
            </w:r>
          </w:p>
          <w:p>
            <w:pPr>
              <w:ind w:left="191"/>
              <w:spacing w:before="20" w:line="222" w:lineRule="auto"/>
              <w:rPr>
                <w:rFonts w:ascii="FangSong" w:hAnsi="FangSong" w:eastAsia="FangSong" w:cs="FangSong"/>
                <w:sz w:val="24"/>
                <w:szCs w:val="24"/>
              </w:rPr>
            </w:pPr>
            <w:r>
              <w:rPr>
                <w:rFonts w:ascii="FangSong" w:hAnsi="FangSong" w:eastAsia="FangSong" w:cs="FangSong"/>
                <w:sz w:val="24"/>
                <w:szCs w:val="24"/>
                <w:spacing w:val="-4"/>
              </w:rPr>
              <w:t>头镇福岭村</w:t>
            </w:r>
          </w:p>
        </w:tc>
        <w:tc>
          <w:tcPr>
            <w:tcW w:w="1647" w:type="dxa"/>
            <w:vAlign w:val="top"/>
          </w:tcPr>
          <w:p>
            <w:pPr>
              <w:ind w:left="243"/>
              <w:spacing w:before="41"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市衡阳县井</w:t>
            </w:r>
          </w:p>
          <w:p>
            <w:pPr>
              <w:ind w:left="241"/>
              <w:spacing w:before="24" w:line="222" w:lineRule="auto"/>
              <w:rPr>
                <w:rFonts w:ascii="FangSong" w:hAnsi="FangSong" w:eastAsia="FangSong" w:cs="FangSong"/>
                <w:sz w:val="24"/>
                <w:szCs w:val="24"/>
              </w:rPr>
            </w:pPr>
            <w:r>
              <w:rPr>
                <w:rFonts w:ascii="FangSong" w:hAnsi="FangSong" w:eastAsia="FangSong" w:cs="FangSong"/>
                <w:sz w:val="24"/>
                <w:szCs w:val="24"/>
                <w:spacing w:val="-4"/>
              </w:rPr>
              <w:t>头镇青龙桥</w:t>
            </w:r>
          </w:p>
          <w:p>
            <w:pPr>
              <w:ind w:left="238"/>
              <w:spacing w:before="21" w:line="205" w:lineRule="auto"/>
              <w:rPr>
                <w:rFonts w:ascii="FangSong" w:hAnsi="FangSong" w:eastAsia="FangSong" w:cs="FangSong"/>
                <w:sz w:val="24"/>
                <w:szCs w:val="24"/>
              </w:rPr>
            </w:pPr>
            <w:r>
              <w:rPr>
                <w:rFonts w:ascii="FangSong" w:hAnsi="FangSong" w:eastAsia="FangSong" w:cs="FangSong"/>
                <w:sz w:val="24"/>
                <w:szCs w:val="24"/>
                <w:spacing w:val="-4"/>
              </w:rPr>
              <w:t>社区居委会</w:t>
            </w:r>
          </w:p>
        </w:tc>
        <w:tc>
          <w:tcPr>
            <w:tcW w:w="715" w:type="dxa"/>
            <w:vAlign w:val="top"/>
          </w:tcPr>
          <w:p>
            <w:pPr>
              <w:spacing w:line="426"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271"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11363.7</w:t>
            </w:r>
          </w:p>
          <w:p>
            <w:pPr>
              <w:ind w:left="517"/>
              <w:spacing w:line="242" w:lineRule="auto"/>
              <w:rPr>
                <w:rFonts w:ascii="FangSong" w:hAnsi="FangSong" w:eastAsia="FangSong" w:cs="FangSong"/>
                <w:sz w:val="24"/>
                <w:szCs w:val="24"/>
              </w:rPr>
            </w:pPr>
            <w:r>
              <w:rPr>
                <w:rFonts w:ascii="FangSong" w:hAnsi="FangSong" w:eastAsia="FangSong" w:cs="FangSong"/>
                <w:sz w:val="24"/>
                <w:szCs w:val="24"/>
              </w:rPr>
              <w:t>4</w:t>
            </w:r>
          </w:p>
        </w:tc>
        <w:tc>
          <w:tcPr>
            <w:tcW w:w="711" w:type="dxa"/>
            <w:vAlign w:val="top"/>
          </w:tcPr>
          <w:p>
            <w:pPr>
              <w:spacing w:line="426"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2" w:hRule="atLeast"/>
        </w:trPr>
        <w:tc>
          <w:tcPr>
            <w:tcW w:w="501" w:type="dxa"/>
            <w:vAlign w:val="top"/>
          </w:tcPr>
          <w:p>
            <w:pPr>
              <w:spacing w:line="427" w:lineRule="auto"/>
              <w:rPr>
                <w:rFonts w:ascii="Arial"/>
                <w:sz w:val="21"/>
              </w:rPr>
            </w:pPr>
            <w:r/>
          </w:p>
          <w:p>
            <w:pPr>
              <w:ind w:left="139"/>
              <w:spacing w:before="78" w:line="241" w:lineRule="auto"/>
              <w:rPr>
                <w:rFonts w:ascii="FangSong" w:hAnsi="FangSong" w:eastAsia="FangSong" w:cs="FangSong"/>
                <w:sz w:val="24"/>
                <w:szCs w:val="24"/>
              </w:rPr>
            </w:pPr>
            <w:r>
              <w:rPr>
                <w:rFonts w:ascii="FangSong" w:hAnsi="FangSong" w:eastAsia="FangSong" w:cs="FangSong"/>
                <w:sz w:val="24"/>
                <w:szCs w:val="24"/>
                <w:spacing w:val="-6"/>
              </w:rPr>
              <w:t>25</w:t>
            </w:r>
          </w:p>
        </w:tc>
        <w:tc>
          <w:tcPr>
            <w:tcW w:w="1777" w:type="dxa"/>
            <w:vAlign w:val="top"/>
          </w:tcPr>
          <w:p>
            <w:pPr>
              <w:spacing w:line="271" w:lineRule="auto"/>
              <w:rPr>
                <w:rFonts w:ascii="Arial"/>
                <w:sz w:val="21"/>
              </w:rPr>
            </w:pPr>
            <w:r/>
          </w:p>
          <w:p>
            <w:pPr>
              <w:ind w:left="423" w:right="167" w:hanging="240"/>
              <w:spacing w:before="78" w:line="241" w:lineRule="auto"/>
              <w:rPr>
                <w:rFonts w:ascii="FangSong" w:hAnsi="FangSong" w:eastAsia="FangSong" w:cs="FangSong"/>
                <w:sz w:val="24"/>
                <w:szCs w:val="24"/>
              </w:rPr>
            </w:pPr>
            <w:r>
              <w:rPr>
                <w:rFonts w:ascii="FangSong" w:hAnsi="FangSong" w:eastAsia="FangSong" w:cs="FangSong"/>
                <w:sz w:val="24"/>
                <w:szCs w:val="24"/>
                <w:spacing w:val="-4"/>
              </w:rPr>
              <w:t>演陂水演陂镇</w:t>
            </w:r>
            <w:r>
              <w:rPr>
                <w:rFonts w:ascii="FangSong" w:hAnsi="FangSong" w:eastAsia="FangSong" w:cs="FangSong"/>
                <w:sz w:val="24"/>
                <w:szCs w:val="24"/>
                <w:spacing w:val="-5"/>
              </w:rPr>
              <w:t>左岸堤防</w:t>
            </w:r>
          </w:p>
        </w:tc>
        <w:tc>
          <w:tcPr>
            <w:tcW w:w="796" w:type="dxa"/>
            <w:vAlign w:val="top"/>
          </w:tcPr>
          <w:p>
            <w:pPr>
              <w:spacing w:line="272" w:lineRule="auto"/>
              <w:rPr>
                <w:rFonts w:ascii="Arial"/>
                <w:sz w:val="21"/>
              </w:rPr>
            </w:pPr>
            <w:r/>
          </w:p>
          <w:p>
            <w:pPr>
              <w:ind w:left="288" w:right="156" w:hanging="116"/>
              <w:spacing w:before="78" w:line="241" w:lineRule="auto"/>
              <w:rPr>
                <w:rFonts w:ascii="FangSong" w:hAnsi="FangSong" w:eastAsia="FangSong" w:cs="FangSong"/>
                <w:sz w:val="24"/>
                <w:szCs w:val="24"/>
              </w:rPr>
            </w:pPr>
            <w:r>
              <w:rPr>
                <w:rFonts w:ascii="FangSong" w:hAnsi="FangSong" w:eastAsia="FangSong" w:cs="FangSong"/>
                <w:sz w:val="24"/>
                <w:szCs w:val="24"/>
                <w:spacing w:val="-10"/>
              </w:rPr>
              <w:t>演陂</w:t>
            </w:r>
            <w:r>
              <w:rPr>
                <w:rFonts w:ascii="FangSong" w:hAnsi="FangSong" w:eastAsia="FangSong" w:cs="FangSong"/>
                <w:sz w:val="24"/>
                <w:szCs w:val="24"/>
              </w:rPr>
              <w:t>水</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市衡阳县演</w:t>
            </w:r>
          </w:p>
          <w:p>
            <w:pPr>
              <w:ind w:left="556" w:right="171" w:hanging="352"/>
              <w:spacing w:before="25" w:line="222" w:lineRule="auto"/>
              <w:rPr>
                <w:rFonts w:ascii="FangSong" w:hAnsi="FangSong" w:eastAsia="FangSong" w:cs="FangSong"/>
                <w:sz w:val="24"/>
                <w:szCs w:val="24"/>
              </w:rPr>
            </w:pPr>
            <w:r>
              <w:rPr>
                <w:rFonts w:ascii="FangSong" w:hAnsi="FangSong" w:eastAsia="FangSong" w:cs="FangSong"/>
                <w:sz w:val="24"/>
                <w:szCs w:val="24"/>
                <w:spacing w:val="-7"/>
              </w:rPr>
              <w:t>陂镇德胜村</w:t>
            </w:r>
            <w:r>
              <w:rPr>
                <w:rFonts w:ascii="FangSong" w:hAnsi="FangSong" w:eastAsia="FangSong" w:cs="FangSong"/>
                <w:sz w:val="24"/>
                <w:szCs w:val="24"/>
                <w:spacing w:val="-13"/>
              </w:rPr>
              <w:t>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市衡阳县演</w:t>
            </w:r>
          </w:p>
          <w:p>
            <w:pPr>
              <w:ind w:left="378" w:right="219" w:hanging="123"/>
              <w:spacing w:before="25" w:line="222" w:lineRule="auto"/>
              <w:rPr>
                <w:rFonts w:ascii="FangSong" w:hAnsi="FangSong" w:eastAsia="FangSong" w:cs="FangSong"/>
                <w:sz w:val="24"/>
                <w:szCs w:val="24"/>
              </w:rPr>
            </w:pPr>
            <w:r>
              <w:rPr>
                <w:rFonts w:ascii="FangSong" w:hAnsi="FangSong" w:eastAsia="FangSong" w:cs="FangSong"/>
                <w:sz w:val="24"/>
                <w:szCs w:val="24"/>
                <w:spacing w:val="-7"/>
              </w:rPr>
              <w:t>陂镇上桥社</w:t>
            </w:r>
            <w:r>
              <w:rPr>
                <w:rFonts w:ascii="FangSong" w:hAnsi="FangSong" w:eastAsia="FangSong" w:cs="FangSong"/>
                <w:sz w:val="24"/>
                <w:szCs w:val="24"/>
                <w:spacing w:val="-10"/>
              </w:rPr>
              <w:t>区居委会</w:t>
            </w:r>
          </w:p>
        </w:tc>
        <w:tc>
          <w:tcPr>
            <w:tcW w:w="715" w:type="dxa"/>
            <w:vAlign w:val="top"/>
          </w:tcPr>
          <w:p>
            <w:pPr>
              <w:spacing w:line="426"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7"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1282.43</w:t>
            </w:r>
          </w:p>
        </w:tc>
        <w:tc>
          <w:tcPr>
            <w:tcW w:w="711" w:type="dxa"/>
            <w:vAlign w:val="top"/>
          </w:tcPr>
          <w:p>
            <w:pPr>
              <w:spacing w:line="426"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bl>
    <w:p>
      <w:pPr>
        <w:rPr>
          <w:rFonts w:ascii="Arial"/>
          <w:sz w:val="21"/>
        </w:rPr>
      </w:pPr>
      <w:r/>
    </w:p>
    <w:p>
      <w:pPr>
        <w:sectPr>
          <w:headerReference w:type="default" r:id="rId114"/>
          <w:footerReference w:type="default" r:id="rId115"/>
          <w:pgSz w:w="11905" w:h="16839"/>
          <w:pgMar w:top="1383" w:right="1379" w:bottom="1280" w:left="1681"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8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1"/>
        <w:gridCol w:w="1777"/>
        <w:gridCol w:w="796"/>
        <w:gridCol w:w="1548"/>
        <w:gridCol w:w="1647"/>
        <w:gridCol w:w="715"/>
        <w:gridCol w:w="1144"/>
        <w:gridCol w:w="711"/>
      </w:tblGrid>
      <w:tr>
        <w:trPr>
          <w:trHeight w:val="1280" w:hRule="atLeast"/>
        </w:trPr>
        <w:tc>
          <w:tcPr>
            <w:tcW w:w="501" w:type="dxa"/>
            <w:vAlign w:val="top"/>
            <w:textDirection w:val="tbRlV"/>
          </w:tcPr>
          <w:p>
            <w:pPr>
              <w:ind w:left="364"/>
              <w:spacing w:before="127"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777" w:type="dxa"/>
            <w:vAlign w:val="top"/>
          </w:tcPr>
          <w:p>
            <w:pPr>
              <w:spacing w:line="439" w:lineRule="auto"/>
              <w:rPr>
                <w:rFonts w:ascii="Arial"/>
                <w:sz w:val="21"/>
              </w:rPr>
            </w:pPr>
            <w:r/>
          </w:p>
          <w:p>
            <w:pPr>
              <w:ind w:left="418"/>
              <w:spacing w:before="78"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796" w:type="dxa"/>
            <w:vAlign w:val="top"/>
          </w:tcPr>
          <w:p>
            <w:pPr>
              <w:spacing w:line="284" w:lineRule="auto"/>
              <w:rPr>
                <w:rFonts w:ascii="Arial"/>
                <w:sz w:val="21"/>
              </w:rPr>
            </w:pPr>
            <w:r/>
          </w:p>
          <w:p>
            <w:pPr>
              <w:ind w:left="170" w:right="156" w:firstLine="5"/>
              <w:spacing w:before="78"/>
              <w:rPr>
                <w:rFonts w:ascii="FangSong" w:hAnsi="FangSong" w:eastAsia="FangSong" w:cs="FangSong"/>
                <w:sz w:val="24"/>
                <w:szCs w:val="24"/>
              </w:rPr>
            </w:pPr>
            <w:r>
              <w:rPr>
                <w:rFonts w:ascii="FangSong" w:hAnsi="FangSong" w:eastAsia="FangSong" w:cs="FangSong"/>
                <w:sz w:val="24"/>
                <w:szCs w:val="24"/>
                <w:b/>
                <w:bCs/>
                <w:spacing w:val="-14"/>
              </w:rPr>
              <w:t>河流</w:t>
            </w:r>
            <w:r>
              <w:rPr>
                <w:rFonts w:ascii="FangSong" w:hAnsi="FangSong" w:eastAsia="FangSong" w:cs="FangSong"/>
                <w:sz w:val="24"/>
                <w:szCs w:val="24"/>
                <w:b/>
                <w:bCs/>
                <w:spacing w:val="-11"/>
              </w:rPr>
              <w:t>名称</w:t>
            </w:r>
          </w:p>
        </w:tc>
        <w:tc>
          <w:tcPr>
            <w:tcW w:w="1548" w:type="dxa"/>
            <w:vAlign w:val="top"/>
          </w:tcPr>
          <w:p>
            <w:pPr>
              <w:spacing w:line="284" w:lineRule="auto"/>
              <w:rPr>
                <w:rFonts w:ascii="Arial"/>
                <w:sz w:val="21"/>
              </w:rPr>
            </w:pPr>
            <w:r/>
          </w:p>
          <w:p>
            <w:pPr>
              <w:ind w:left="310" w:right="291"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堤防起点</w:t>
            </w:r>
            <w:r>
              <w:rPr>
                <w:rFonts w:ascii="FangSong" w:hAnsi="FangSong" w:eastAsia="FangSong" w:cs="FangSong"/>
                <w:sz w:val="24"/>
                <w:szCs w:val="24"/>
                <w:b/>
                <w:bCs/>
                <w:spacing w:val="-8"/>
              </w:rPr>
              <w:t>（地名）</w:t>
            </w:r>
          </w:p>
        </w:tc>
        <w:tc>
          <w:tcPr>
            <w:tcW w:w="1647" w:type="dxa"/>
            <w:vAlign w:val="top"/>
          </w:tcPr>
          <w:p>
            <w:pPr>
              <w:spacing w:line="284" w:lineRule="auto"/>
              <w:rPr>
                <w:rFonts w:ascii="Arial"/>
                <w:sz w:val="21"/>
              </w:rPr>
            </w:pPr>
            <w:r/>
          </w:p>
          <w:p>
            <w:pPr>
              <w:ind w:left="360" w:right="339"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堤防终点</w:t>
            </w:r>
            <w:r>
              <w:rPr>
                <w:rFonts w:ascii="FangSong" w:hAnsi="FangSong" w:eastAsia="FangSong" w:cs="FangSong"/>
                <w:sz w:val="24"/>
                <w:szCs w:val="24"/>
                <w:b/>
                <w:bCs/>
                <w:spacing w:val="-8"/>
              </w:rPr>
              <w:t>（地名）</w:t>
            </w:r>
          </w:p>
        </w:tc>
        <w:tc>
          <w:tcPr>
            <w:tcW w:w="715" w:type="dxa"/>
            <w:vAlign w:val="top"/>
          </w:tcPr>
          <w:p>
            <w:pPr>
              <w:ind w:left="134" w:right="116" w:firstLine="120"/>
              <w:spacing w:before="208" w:line="239" w:lineRule="auto"/>
              <w:rPr>
                <w:rFonts w:ascii="FangSong" w:hAnsi="FangSong" w:eastAsia="FangSong" w:cs="FangSong"/>
                <w:sz w:val="24"/>
                <w:szCs w:val="24"/>
              </w:rPr>
            </w:pPr>
            <w:r>
              <w:rPr>
                <w:rFonts w:ascii="FangSong" w:hAnsi="FangSong" w:eastAsia="FangSong" w:cs="FangSong"/>
                <w:sz w:val="24"/>
                <w:szCs w:val="24"/>
                <w:b/>
                <w:bCs/>
                <w:spacing w:val="-22"/>
              </w:rPr>
              <w:t>左</w:t>
            </w:r>
            <w:r>
              <w:rPr>
                <w:rFonts w:ascii="FangSong" w:hAnsi="FangSong" w:eastAsia="FangSong" w:cs="FangSong"/>
                <w:sz w:val="24"/>
                <w:szCs w:val="24"/>
                <w:b/>
                <w:bCs/>
                <w:spacing w:val="-13"/>
              </w:rPr>
              <w:t>（右</w:t>
            </w:r>
          </w:p>
          <w:p>
            <w:pPr>
              <w:ind w:left="148"/>
              <w:spacing w:line="221" w:lineRule="auto"/>
              <w:rPr>
                <w:rFonts w:ascii="FangSong" w:hAnsi="FangSong" w:eastAsia="FangSong" w:cs="FangSong"/>
                <w:sz w:val="24"/>
                <w:szCs w:val="24"/>
              </w:rPr>
            </w:pPr>
            <w:r>
              <w:rPr>
                <w:rFonts w:ascii="FangSong" w:hAnsi="FangSong" w:eastAsia="FangSong" w:cs="FangSong"/>
                <w:sz w:val="24"/>
                <w:szCs w:val="24"/>
                <w:b/>
                <w:bCs/>
                <w:spacing w:val="-28"/>
              </w:rPr>
              <w:t>)</w:t>
            </w:r>
            <w:r>
              <w:rPr>
                <w:rFonts w:ascii="FangSong" w:hAnsi="FangSong" w:eastAsia="FangSong" w:cs="FangSong"/>
                <w:sz w:val="24"/>
                <w:szCs w:val="24"/>
                <w:spacing w:val="32"/>
              </w:rPr>
              <w:t xml:space="preserve"> </w:t>
            </w:r>
            <w:r>
              <w:rPr>
                <w:rFonts w:ascii="FangSong" w:hAnsi="FangSong" w:eastAsia="FangSong" w:cs="FangSong"/>
                <w:sz w:val="24"/>
                <w:szCs w:val="24"/>
                <w:b/>
                <w:bCs/>
                <w:spacing w:val="-28"/>
              </w:rPr>
              <w:t>岸</w:t>
            </w:r>
          </w:p>
        </w:tc>
        <w:tc>
          <w:tcPr>
            <w:tcW w:w="1144" w:type="dxa"/>
            <w:vAlign w:val="top"/>
          </w:tcPr>
          <w:p>
            <w:pPr>
              <w:spacing w:line="283" w:lineRule="auto"/>
              <w:rPr>
                <w:rFonts w:ascii="Arial"/>
                <w:sz w:val="21"/>
              </w:rPr>
            </w:pPr>
            <w:r/>
          </w:p>
          <w:p>
            <w:pPr>
              <w:ind w:left="290" w:right="290" w:firstLine="55"/>
              <w:spacing w:before="78" w:line="248"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711" w:type="dxa"/>
            <w:vAlign w:val="top"/>
          </w:tcPr>
          <w:p>
            <w:pPr>
              <w:spacing w:line="285" w:lineRule="auto"/>
              <w:rPr>
                <w:rFonts w:ascii="Arial"/>
                <w:sz w:val="21"/>
              </w:rPr>
            </w:pPr>
            <w:r/>
          </w:p>
          <w:p>
            <w:pPr>
              <w:ind w:left="130" w:right="113" w:hanging="2"/>
              <w:spacing w:before="78" w:line="241" w:lineRule="auto"/>
              <w:rPr>
                <w:rFonts w:ascii="FangSong" w:hAnsi="FangSong" w:eastAsia="FangSong" w:cs="FangSong"/>
                <w:sz w:val="24"/>
                <w:szCs w:val="24"/>
              </w:rPr>
            </w:pPr>
            <w:r>
              <w:rPr>
                <w:rFonts w:ascii="FangSong" w:hAnsi="FangSong" w:eastAsia="FangSong" w:cs="FangSong"/>
                <w:sz w:val="24"/>
                <w:szCs w:val="24"/>
                <w:b/>
                <w:bCs/>
                <w:spacing w:val="-11"/>
              </w:rPr>
              <w:t>堤防</w:t>
            </w:r>
            <w:r>
              <w:rPr>
                <w:rFonts w:ascii="FangSong" w:hAnsi="FangSong" w:eastAsia="FangSong" w:cs="FangSong"/>
                <w:sz w:val="24"/>
                <w:szCs w:val="24"/>
                <w:b/>
                <w:bCs/>
                <w:spacing w:val="-12"/>
              </w:rPr>
              <w:t>级别</w:t>
            </w:r>
          </w:p>
        </w:tc>
      </w:tr>
      <w:tr>
        <w:trPr>
          <w:trHeight w:val="1249" w:hRule="atLeast"/>
        </w:trPr>
        <w:tc>
          <w:tcPr>
            <w:tcW w:w="501" w:type="dxa"/>
            <w:vAlign w:val="top"/>
          </w:tcPr>
          <w:p>
            <w:pPr>
              <w:spacing w:line="421" w:lineRule="auto"/>
              <w:rPr>
                <w:rFonts w:ascii="Arial"/>
                <w:sz w:val="21"/>
              </w:rPr>
            </w:pPr>
            <w:r/>
          </w:p>
          <w:p>
            <w:pPr>
              <w:ind w:left="139"/>
              <w:spacing w:before="78" w:line="241" w:lineRule="auto"/>
              <w:rPr>
                <w:rFonts w:ascii="FangSong" w:hAnsi="FangSong" w:eastAsia="FangSong" w:cs="FangSong"/>
                <w:sz w:val="24"/>
                <w:szCs w:val="24"/>
              </w:rPr>
            </w:pPr>
            <w:r>
              <w:rPr>
                <w:rFonts w:ascii="FangSong" w:hAnsi="FangSong" w:eastAsia="FangSong" w:cs="FangSong"/>
                <w:sz w:val="24"/>
                <w:szCs w:val="24"/>
                <w:spacing w:val="-6"/>
              </w:rPr>
              <w:t>26</w:t>
            </w:r>
          </w:p>
        </w:tc>
        <w:tc>
          <w:tcPr>
            <w:tcW w:w="1777" w:type="dxa"/>
            <w:vAlign w:val="top"/>
          </w:tcPr>
          <w:p>
            <w:pPr>
              <w:spacing w:line="268" w:lineRule="auto"/>
              <w:rPr>
                <w:rFonts w:ascii="Arial"/>
                <w:sz w:val="21"/>
              </w:rPr>
            </w:pPr>
            <w:r/>
          </w:p>
          <w:p>
            <w:pPr>
              <w:ind w:left="420" w:right="167" w:hanging="237"/>
              <w:spacing w:before="78" w:line="239" w:lineRule="auto"/>
              <w:rPr>
                <w:rFonts w:ascii="FangSong" w:hAnsi="FangSong" w:eastAsia="FangSong" w:cs="FangSong"/>
                <w:sz w:val="24"/>
                <w:szCs w:val="24"/>
              </w:rPr>
            </w:pPr>
            <w:r>
              <w:rPr>
                <w:rFonts w:ascii="FangSong" w:hAnsi="FangSong" w:eastAsia="FangSong" w:cs="FangSong"/>
                <w:sz w:val="24"/>
                <w:szCs w:val="24"/>
                <w:spacing w:val="-4"/>
              </w:rPr>
              <w:t>演陂水演陂镇</w:t>
            </w:r>
            <w:r>
              <w:rPr>
                <w:rFonts w:ascii="FangSong" w:hAnsi="FangSong" w:eastAsia="FangSong" w:cs="FangSong"/>
                <w:sz w:val="24"/>
                <w:szCs w:val="24"/>
                <w:spacing w:val="-4"/>
              </w:rPr>
              <w:t>右岸堤防</w:t>
            </w:r>
          </w:p>
        </w:tc>
        <w:tc>
          <w:tcPr>
            <w:tcW w:w="796" w:type="dxa"/>
            <w:vAlign w:val="top"/>
          </w:tcPr>
          <w:p>
            <w:pPr>
              <w:spacing w:line="267" w:lineRule="auto"/>
              <w:rPr>
                <w:rFonts w:ascii="Arial"/>
                <w:sz w:val="21"/>
              </w:rPr>
            </w:pPr>
            <w:r/>
          </w:p>
          <w:p>
            <w:pPr>
              <w:ind w:left="288" w:right="156" w:hanging="116"/>
              <w:spacing w:before="78"/>
              <w:rPr>
                <w:rFonts w:ascii="FangSong" w:hAnsi="FangSong" w:eastAsia="FangSong" w:cs="FangSong"/>
                <w:sz w:val="24"/>
                <w:szCs w:val="24"/>
              </w:rPr>
            </w:pPr>
            <w:r>
              <w:rPr>
                <w:rFonts w:ascii="FangSong" w:hAnsi="FangSong" w:eastAsia="FangSong" w:cs="FangSong"/>
                <w:sz w:val="24"/>
                <w:szCs w:val="24"/>
                <w:spacing w:val="-10"/>
              </w:rPr>
              <w:t>演陂</w:t>
            </w:r>
            <w:r>
              <w:rPr>
                <w:rFonts w:ascii="FangSong" w:hAnsi="FangSong" w:eastAsia="FangSong" w:cs="FangSong"/>
                <w:sz w:val="24"/>
                <w:szCs w:val="24"/>
              </w:rPr>
              <w:t>水</w:t>
            </w:r>
          </w:p>
        </w:tc>
        <w:tc>
          <w:tcPr>
            <w:tcW w:w="1548" w:type="dxa"/>
            <w:vAlign w:val="top"/>
          </w:tcPr>
          <w:p>
            <w:pPr>
              <w:ind w:left="193"/>
              <w:spacing w:before="36"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市衡阳县演</w:t>
            </w:r>
          </w:p>
          <w:p>
            <w:pPr>
              <w:ind w:left="556" w:right="171" w:hanging="352"/>
              <w:spacing w:before="22" w:line="223" w:lineRule="auto"/>
              <w:rPr>
                <w:rFonts w:ascii="FangSong" w:hAnsi="FangSong" w:eastAsia="FangSong" w:cs="FangSong"/>
                <w:sz w:val="24"/>
                <w:szCs w:val="24"/>
              </w:rPr>
            </w:pPr>
            <w:r>
              <w:rPr>
                <w:rFonts w:ascii="FangSong" w:hAnsi="FangSong" w:eastAsia="FangSong" w:cs="FangSong"/>
                <w:sz w:val="24"/>
                <w:szCs w:val="24"/>
                <w:spacing w:val="-7"/>
              </w:rPr>
              <w:t>陂镇德胜村</w:t>
            </w:r>
            <w:r>
              <w:rPr>
                <w:rFonts w:ascii="FangSong" w:hAnsi="FangSong" w:eastAsia="FangSong" w:cs="FangSong"/>
                <w:sz w:val="24"/>
                <w:szCs w:val="24"/>
                <w:spacing w:val="-13"/>
              </w:rPr>
              <w:t>委会</w:t>
            </w:r>
          </w:p>
        </w:tc>
        <w:tc>
          <w:tcPr>
            <w:tcW w:w="1647" w:type="dxa"/>
            <w:vAlign w:val="top"/>
          </w:tcPr>
          <w:p>
            <w:pPr>
              <w:ind w:left="243"/>
              <w:spacing w:before="36"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市衡阳县演</w:t>
            </w:r>
          </w:p>
          <w:p>
            <w:pPr>
              <w:ind w:left="378" w:right="219" w:hanging="123"/>
              <w:spacing w:before="22" w:line="223" w:lineRule="auto"/>
              <w:rPr>
                <w:rFonts w:ascii="FangSong" w:hAnsi="FangSong" w:eastAsia="FangSong" w:cs="FangSong"/>
                <w:sz w:val="24"/>
                <w:szCs w:val="24"/>
              </w:rPr>
            </w:pPr>
            <w:r>
              <w:rPr>
                <w:rFonts w:ascii="FangSong" w:hAnsi="FangSong" w:eastAsia="FangSong" w:cs="FangSong"/>
                <w:sz w:val="24"/>
                <w:szCs w:val="24"/>
                <w:spacing w:val="-7"/>
              </w:rPr>
              <w:t>陂镇上桥社</w:t>
            </w:r>
            <w:r>
              <w:rPr>
                <w:rFonts w:ascii="FangSong" w:hAnsi="FangSong" w:eastAsia="FangSong" w:cs="FangSong"/>
                <w:sz w:val="24"/>
                <w:szCs w:val="24"/>
                <w:spacing w:val="-10"/>
              </w:rPr>
              <w:t>区居委会</w:t>
            </w:r>
          </w:p>
        </w:tc>
        <w:tc>
          <w:tcPr>
            <w:tcW w:w="715" w:type="dxa"/>
            <w:vAlign w:val="top"/>
          </w:tcPr>
          <w:p>
            <w:pPr>
              <w:spacing w:line="421"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2" w:lineRule="auto"/>
              <w:rPr>
                <w:rFonts w:ascii="Arial"/>
                <w:sz w:val="21"/>
              </w:rPr>
            </w:pPr>
            <w:r/>
          </w:p>
          <w:p>
            <w:pPr>
              <w:ind w:left="235"/>
              <w:spacing w:before="78"/>
              <w:rPr>
                <w:rFonts w:ascii="FangSong" w:hAnsi="FangSong" w:eastAsia="FangSong" w:cs="FangSong"/>
                <w:sz w:val="24"/>
                <w:szCs w:val="24"/>
              </w:rPr>
            </w:pPr>
            <w:r>
              <w:rPr>
                <w:rFonts w:ascii="FangSong" w:hAnsi="FangSong" w:eastAsia="FangSong" w:cs="FangSong"/>
                <w:sz w:val="24"/>
                <w:szCs w:val="24"/>
                <w:spacing w:val="-5"/>
              </w:rPr>
              <w:t>1325.4</w:t>
            </w:r>
          </w:p>
        </w:tc>
        <w:tc>
          <w:tcPr>
            <w:tcW w:w="711" w:type="dxa"/>
            <w:vAlign w:val="top"/>
          </w:tcPr>
          <w:p>
            <w:pPr>
              <w:spacing w:line="421"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2" w:lineRule="auto"/>
              <w:rPr>
                <w:rFonts w:ascii="Arial"/>
                <w:sz w:val="21"/>
              </w:rPr>
            </w:pPr>
            <w:r/>
          </w:p>
          <w:p>
            <w:pPr>
              <w:ind w:left="139"/>
              <w:spacing w:before="78" w:line="241" w:lineRule="auto"/>
              <w:rPr>
                <w:rFonts w:ascii="FangSong" w:hAnsi="FangSong" w:eastAsia="FangSong" w:cs="FangSong"/>
                <w:sz w:val="24"/>
                <w:szCs w:val="24"/>
              </w:rPr>
            </w:pPr>
            <w:r>
              <w:rPr>
                <w:rFonts w:ascii="FangSong" w:hAnsi="FangSong" w:eastAsia="FangSong" w:cs="FangSong"/>
                <w:sz w:val="24"/>
                <w:szCs w:val="24"/>
                <w:spacing w:val="-6"/>
              </w:rPr>
              <w:t>27</w:t>
            </w:r>
          </w:p>
        </w:tc>
        <w:tc>
          <w:tcPr>
            <w:tcW w:w="1777" w:type="dxa"/>
            <w:vAlign w:val="top"/>
          </w:tcPr>
          <w:p>
            <w:pPr>
              <w:spacing w:line="270" w:lineRule="auto"/>
              <w:rPr>
                <w:rFonts w:ascii="Arial"/>
                <w:sz w:val="21"/>
              </w:rPr>
            </w:pPr>
            <w:r/>
          </w:p>
          <w:p>
            <w:pPr>
              <w:ind w:left="796" w:right="167" w:hanging="616"/>
              <w:spacing w:before="78"/>
              <w:rPr>
                <w:rFonts w:ascii="FangSong" w:hAnsi="FangSong" w:eastAsia="FangSong" w:cs="FangSong"/>
                <w:sz w:val="24"/>
                <w:szCs w:val="24"/>
              </w:rPr>
            </w:pPr>
            <w:r>
              <w:rPr>
                <w:rFonts w:ascii="FangSong" w:hAnsi="FangSong" w:eastAsia="FangSong" w:cs="FangSong"/>
                <w:sz w:val="24"/>
                <w:szCs w:val="24"/>
                <w:spacing w:val="-3"/>
              </w:rPr>
              <w:t>金兰河左岸堤</w:t>
            </w:r>
            <w:r>
              <w:rPr>
                <w:rFonts w:ascii="FangSong" w:hAnsi="FangSong" w:eastAsia="FangSong" w:cs="FangSong"/>
                <w:sz w:val="24"/>
                <w:szCs w:val="24"/>
              </w:rPr>
              <w:t>防</w:t>
            </w:r>
          </w:p>
        </w:tc>
        <w:tc>
          <w:tcPr>
            <w:tcW w:w="796" w:type="dxa"/>
            <w:vAlign w:val="top"/>
          </w:tcPr>
          <w:p>
            <w:pPr>
              <w:spacing w:line="422"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市衡阳县金</w:t>
            </w:r>
          </w:p>
          <w:p>
            <w:pPr>
              <w:ind w:left="556" w:right="171" w:hanging="365"/>
              <w:spacing w:before="21" w:line="223" w:lineRule="auto"/>
              <w:rPr>
                <w:rFonts w:ascii="FangSong" w:hAnsi="FangSong" w:eastAsia="FangSong" w:cs="FangSong"/>
                <w:sz w:val="24"/>
                <w:szCs w:val="24"/>
              </w:rPr>
            </w:pPr>
            <w:r>
              <w:rPr>
                <w:rFonts w:ascii="FangSong" w:hAnsi="FangSong" w:eastAsia="FangSong" w:cs="FangSong"/>
                <w:sz w:val="24"/>
                <w:szCs w:val="24"/>
                <w:spacing w:val="-4"/>
              </w:rPr>
              <w:t>兰镇城坪村</w:t>
            </w:r>
            <w:r>
              <w:rPr>
                <w:rFonts w:ascii="FangSong" w:hAnsi="FangSong" w:eastAsia="FangSong" w:cs="FangSong"/>
                <w:sz w:val="24"/>
                <w:szCs w:val="24"/>
                <w:spacing w:val="-13"/>
              </w:rPr>
              <w:t>委会</w:t>
            </w:r>
          </w:p>
        </w:tc>
        <w:tc>
          <w:tcPr>
            <w:tcW w:w="1647" w:type="dxa"/>
            <w:vAlign w:val="top"/>
          </w:tcPr>
          <w:p>
            <w:pPr>
              <w:ind w:left="24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市衡阳县金</w:t>
            </w:r>
          </w:p>
          <w:p>
            <w:pPr>
              <w:ind w:left="606" w:right="219" w:hanging="365"/>
              <w:spacing w:before="21" w:line="223" w:lineRule="auto"/>
              <w:rPr>
                <w:rFonts w:ascii="FangSong" w:hAnsi="FangSong" w:eastAsia="FangSong" w:cs="FangSong"/>
                <w:sz w:val="24"/>
                <w:szCs w:val="24"/>
              </w:rPr>
            </w:pPr>
            <w:r>
              <w:rPr>
                <w:rFonts w:ascii="FangSong" w:hAnsi="FangSong" w:eastAsia="FangSong" w:cs="FangSong"/>
                <w:sz w:val="24"/>
                <w:szCs w:val="24"/>
                <w:spacing w:val="-4"/>
              </w:rPr>
              <w:t>兰镇乐田村</w:t>
            </w:r>
            <w:r>
              <w:rPr>
                <w:rFonts w:ascii="FangSong" w:hAnsi="FangSong" w:eastAsia="FangSong" w:cs="FangSong"/>
                <w:sz w:val="24"/>
                <w:szCs w:val="24"/>
                <w:spacing w:val="-13"/>
              </w:rPr>
              <w:t>委会</w:t>
            </w:r>
          </w:p>
        </w:tc>
        <w:tc>
          <w:tcPr>
            <w:tcW w:w="715" w:type="dxa"/>
            <w:vAlign w:val="top"/>
          </w:tcPr>
          <w:p>
            <w:pPr>
              <w:spacing w:line="422"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3" w:lineRule="auto"/>
              <w:rPr>
                <w:rFonts w:ascii="Arial"/>
                <w:sz w:val="21"/>
              </w:rPr>
            </w:pPr>
            <w:r/>
          </w:p>
          <w:p>
            <w:pPr>
              <w:ind w:left="161"/>
              <w:spacing w:before="78"/>
              <w:rPr>
                <w:rFonts w:ascii="FangSong" w:hAnsi="FangSong" w:eastAsia="FangSong" w:cs="FangSong"/>
                <w:sz w:val="24"/>
                <w:szCs w:val="24"/>
              </w:rPr>
            </w:pPr>
            <w:r>
              <w:rPr>
                <w:rFonts w:ascii="FangSong" w:hAnsi="FangSong" w:eastAsia="FangSong" w:cs="FangSong"/>
                <w:sz w:val="24"/>
                <w:szCs w:val="24"/>
                <w:spacing w:val="-2"/>
              </w:rPr>
              <w:t>2967.87</w:t>
            </w:r>
          </w:p>
        </w:tc>
        <w:tc>
          <w:tcPr>
            <w:tcW w:w="711" w:type="dxa"/>
            <w:vAlign w:val="top"/>
          </w:tcPr>
          <w:p>
            <w:pPr>
              <w:spacing w:line="422"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4" w:lineRule="auto"/>
              <w:rPr>
                <w:rFonts w:ascii="Arial"/>
                <w:sz w:val="21"/>
              </w:rPr>
            </w:pPr>
            <w:r/>
          </w:p>
          <w:p>
            <w:pPr>
              <w:ind w:left="139"/>
              <w:spacing w:before="78" w:line="241" w:lineRule="auto"/>
              <w:rPr>
                <w:rFonts w:ascii="FangSong" w:hAnsi="FangSong" w:eastAsia="FangSong" w:cs="FangSong"/>
                <w:sz w:val="24"/>
                <w:szCs w:val="24"/>
              </w:rPr>
            </w:pPr>
            <w:r>
              <w:rPr>
                <w:rFonts w:ascii="FangSong" w:hAnsi="FangSong" w:eastAsia="FangSong" w:cs="FangSong"/>
                <w:sz w:val="24"/>
                <w:szCs w:val="24"/>
                <w:spacing w:val="-6"/>
              </w:rPr>
              <w:t>28</w:t>
            </w:r>
          </w:p>
        </w:tc>
        <w:tc>
          <w:tcPr>
            <w:tcW w:w="1777" w:type="dxa"/>
            <w:vAlign w:val="top"/>
          </w:tcPr>
          <w:p>
            <w:pPr>
              <w:spacing w:line="269" w:lineRule="auto"/>
              <w:rPr>
                <w:rFonts w:ascii="Arial"/>
                <w:sz w:val="21"/>
              </w:rPr>
            </w:pPr>
            <w:r/>
          </w:p>
          <w:p>
            <w:pPr>
              <w:ind w:left="796" w:right="167" w:hanging="616"/>
              <w:spacing w:before="78" w:line="242" w:lineRule="auto"/>
              <w:rPr>
                <w:rFonts w:ascii="FangSong" w:hAnsi="FangSong" w:eastAsia="FangSong" w:cs="FangSong"/>
                <w:sz w:val="24"/>
                <w:szCs w:val="24"/>
              </w:rPr>
            </w:pPr>
            <w:r>
              <w:rPr>
                <w:rFonts w:ascii="FangSong" w:hAnsi="FangSong" w:eastAsia="FangSong" w:cs="FangSong"/>
                <w:sz w:val="24"/>
                <w:szCs w:val="24"/>
                <w:spacing w:val="-3"/>
              </w:rPr>
              <w:t>金兰河右岸堤</w:t>
            </w:r>
            <w:r>
              <w:rPr>
                <w:rFonts w:ascii="FangSong" w:hAnsi="FangSong" w:eastAsia="FangSong" w:cs="FangSong"/>
                <w:sz w:val="24"/>
                <w:szCs w:val="24"/>
              </w:rPr>
              <w:t>防</w:t>
            </w:r>
          </w:p>
        </w:tc>
        <w:tc>
          <w:tcPr>
            <w:tcW w:w="796" w:type="dxa"/>
            <w:vAlign w:val="top"/>
          </w:tcPr>
          <w:p>
            <w:pPr>
              <w:spacing w:line="424"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市衡阳县金</w:t>
            </w:r>
          </w:p>
          <w:p>
            <w:pPr>
              <w:ind w:left="556" w:right="171" w:hanging="365"/>
              <w:spacing w:before="23" w:line="223" w:lineRule="auto"/>
              <w:rPr>
                <w:rFonts w:ascii="FangSong" w:hAnsi="FangSong" w:eastAsia="FangSong" w:cs="FangSong"/>
                <w:sz w:val="24"/>
                <w:szCs w:val="24"/>
              </w:rPr>
            </w:pPr>
            <w:r>
              <w:rPr>
                <w:rFonts w:ascii="FangSong" w:hAnsi="FangSong" w:eastAsia="FangSong" w:cs="FangSong"/>
                <w:sz w:val="24"/>
                <w:szCs w:val="24"/>
                <w:spacing w:val="-4"/>
              </w:rPr>
              <w:t>兰镇城坪村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市衡阳县金</w:t>
            </w:r>
          </w:p>
          <w:p>
            <w:pPr>
              <w:ind w:left="606" w:right="219" w:hanging="365"/>
              <w:spacing w:before="23" w:line="223" w:lineRule="auto"/>
              <w:rPr>
                <w:rFonts w:ascii="FangSong" w:hAnsi="FangSong" w:eastAsia="FangSong" w:cs="FangSong"/>
                <w:sz w:val="24"/>
                <w:szCs w:val="24"/>
              </w:rPr>
            </w:pPr>
            <w:r>
              <w:rPr>
                <w:rFonts w:ascii="FangSong" w:hAnsi="FangSong" w:eastAsia="FangSong" w:cs="FangSong"/>
                <w:sz w:val="24"/>
                <w:szCs w:val="24"/>
                <w:spacing w:val="-4"/>
              </w:rPr>
              <w:t>兰镇乐田村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4" w:lineRule="auto"/>
              <w:rPr>
                <w:rFonts w:ascii="Arial"/>
                <w:sz w:val="21"/>
              </w:rPr>
            </w:pPr>
            <w:r/>
          </w:p>
          <w:p>
            <w:pPr>
              <w:ind w:left="162"/>
              <w:spacing w:before="78"/>
              <w:rPr>
                <w:rFonts w:ascii="FangSong" w:hAnsi="FangSong" w:eastAsia="FangSong" w:cs="FangSong"/>
                <w:sz w:val="24"/>
                <w:szCs w:val="24"/>
              </w:rPr>
            </w:pPr>
            <w:r>
              <w:rPr>
                <w:rFonts w:ascii="FangSong" w:hAnsi="FangSong" w:eastAsia="FangSong" w:cs="FangSong"/>
                <w:sz w:val="24"/>
                <w:szCs w:val="24"/>
                <w:spacing w:val="-2"/>
              </w:rPr>
              <w:t>3026.94</w:t>
            </w:r>
          </w:p>
        </w:tc>
        <w:tc>
          <w:tcPr>
            <w:tcW w:w="711" w:type="dxa"/>
            <w:vAlign w:val="top"/>
          </w:tcPr>
          <w:p>
            <w:pPr>
              <w:spacing w:line="423"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4" w:lineRule="auto"/>
              <w:rPr>
                <w:rFonts w:ascii="Arial"/>
                <w:sz w:val="21"/>
              </w:rPr>
            </w:pPr>
            <w:r/>
          </w:p>
          <w:p>
            <w:pPr>
              <w:ind w:left="139"/>
              <w:spacing w:before="78" w:line="241" w:lineRule="auto"/>
              <w:rPr>
                <w:rFonts w:ascii="FangSong" w:hAnsi="FangSong" w:eastAsia="FangSong" w:cs="FangSong"/>
                <w:sz w:val="24"/>
                <w:szCs w:val="24"/>
              </w:rPr>
            </w:pPr>
            <w:r>
              <w:rPr>
                <w:rFonts w:ascii="FangSong" w:hAnsi="FangSong" w:eastAsia="FangSong" w:cs="FangSong"/>
                <w:sz w:val="24"/>
                <w:szCs w:val="24"/>
                <w:spacing w:val="-6"/>
              </w:rPr>
              <w:t>29</w:t>
            </w:r>
          </w:p>
        </w:tc>
        <w:tc>
          <w:tcPr>
            <w:tcW w:w="1777" w:type="dxa"/>
            <w:vAlign w:val="top"/>
          </w:tcPr>
          <w:p>
            <w:pPr>
              <w:spacing w:line="268" w:lineRule="auto"/>
              <w:rPr>
                <w:rFonts w:ascii="Arial"/>
                <w:sz w:val="21"/>
              </w:rPr>
            </w:pPr>
            <w:r/>
          </w:p>
          <w:p>
            <w:pPr>
              <w:ind w:left="420" w:right="167" w:hanging="240"/>
              <w:spacing w:before="78" w:line="241" w:lineRule="auto"/>
              <w:rPr>
                <w:rFonts w:ascii="FangSong" w:hAnsi="FangSong" w:eastAsia="FangSong" w:cs="FangSong"/>
                <w:sz w:val="24"/>
                <w:szCs w:val="24"/>
              </w:rPr>
            </w:pPr>
            <w:r>
              <w:rPr>
                <w:rFonts w:ascii="FangSong" w:hAnsi="FangSong" w:eastAsia="FangSong" w:cs="FangSong"/>
                <w:sz w:val="24"/>
                <w:szCs w:val="24"/>
                <w:spacing w:val="-3"/>
              </w:rPr>
              <w:t>蒸水渣江镇段</w:t>
            </w:r>
            <w:r>
              <w:rPr>
                <w:rFonts w:ascii="FangSong" w:hAnsi="FangSong" w:eastAsia="FangSong" w:cs="FangSong"/>
                <w:sz w:val="24"/>
                <w:szCs w:val="24"/>
                <w:spacing w:val="-4"/>
              </w:rPr>
              <w:t>右岸堤防</w:t>
            </w:r>
          </w:p>
        </w:tc>
        <w:tc>
          <w:tcPr>
            <w:tcW w:w="796" w:type="dxa"/>
            <w:vAlign w:val="top"/>
          </w:tcPr>
          <w:p>
            <w:pPr>
              <w:spacing w:line="424"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市衡阳县渣</w:t>
            </w:r>
          </w:p>
          <w:p>
            <w:pPr>
              <w:ind w:left="556" w:right="171" w:hanging="363"/>
              <w:spacing w:before="23" w:line="223" w:lineRule="auto"/>
              <w:rPr>
                <w:rFonts w:ascii="FangSong" w:hAnsi="FangSong" w:eastAsia="FangSong" w:cs="FangSong"/>
                <w:sz w:val="24"/>
                <w:szCs w:val="24"/>
              </w:rPr>
            </w:pPr>
            <w:r>
              <w:rPr>
                <w:rFonts w:ascii="FangSong" w:hAnsi="FangSong" w:eastAsia="FangSong" w:cs="FangSong"/>
                <w:sz w:val="24"/>
                <w:szCs w:val="24"/>
                <w:spacing w:val="-5"/>
              </w:rPr>
              <w:t>江镇沐林村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市衡阳县渣</w:t>
            </w:r>
          </w:p>
          <w:p>
            <w:pPr>
              <w:ind w:left="606" w:right="219" w:hanging="363"/>
              <w:spacing w:before="23" w:line="223" w:lineRule="auto"/>
              <w:rPr>
                <w:rFonts w:ascii="FangSong" w:hAnsi="FangSong" w:eastAsia="FangSong" w:cs="FangSong"/>
                <w:sz w:val="24"/>
                <w:szCs w:val="24"/>
              </w:rPr>
            </w:pPr>
            <w:r>
              <w:rPr>
                <w:rFonts w:ascii="FangSong" w:hAnsi="FangSong" w:eastAsia="FangSong" w:cs="FangSong"/>
                <w:sz w:val="24"/>
                <w:szCs w:val="24"/>
                <w:spacing w:val="-5"/>
              </w:rPr>
              <w:t>江镇东洲村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4"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1384.51</w:t>
            </w:r>
          </w:p>
        </w:tc>
        <w:tc>
          <w:tcPr>
            <w:tcW w:w="711" w:type="dxa"/>
            <w:vAlign w:val="top"/>
          </w:tcPr>
          <w:p>
            <w:pPr>
              <w:spacing w:line="423"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4"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30</w:t>
            </w:r>
          </w:p>
        </w:tc>
        <w:tc>
          <w:tcPr>
            <w:tcW w:w="1777" w:type="dxa"/>
            <w:vAlign w:val="top"/>
          </w:tcPr>
          <w:p>
            <w:pPr>
              <w:spacing w:line="268" w:lineRule="auto"/>
              <w:rPr>
                <w:rFonts w:ascii="Arial"/>
                <w:sz w:val="21"/>
              </w:rPr>
            </w:pPr>
            <w:r/>
          </w:p>
          <w:p>
            <w:pPr>
              <w:ind w:left="422" w:right="167" w:hanging="242"/>
              <w:spacing w:before="78" w:line="241" w:lineRule="auto"/>
              <w:rPr>
                <w:rFonts w:ascii="FangSong" w:hAnsi="FangSong" w:eastAsia="FangSong" w:cs="FangSong"/>
                <w:sz w:val="24"/>
                <w:szCs w:val="24"/>
              </w:rPr>
            </w:pPr>
            <w:r>
              <w:rPr>
                <w:rFonts w:ascii="FangSong" w:hAnsi="FangSong" w:eastAsia="FangSong" w:cs="FangSong"/>
                <w:sz w:val="24"/>
                <w:szCs w:val="24"/>
                <w:spacing w:val="-3"/>
              </w:rPr>
              <w:t>蒸水渣江镇段</w:t>
            </w:r>
            <w:r>
              <w:rPr>
                <w:rFonts w:ascii="FangSong" w:hAnsi="FangSong" w:eastAsia="FangSong" w:cs="FangSong"/>
                <w:sz w:val="24"/>
                <w:szCs w:val="24"/>
                <w:spacing w:val="-5"/>
              </w:rPr>
              <w:t>左岸堤防</w:t>
            </w:r>
          </w:p>
        </w:tc>
        <w:tc>
          <w:tcPr>
            <w:tcW w:w="796" w:type="dxa"/>
            <w:vAlign w:val="top"/>
          </w:tcPr>
          <w:p>
            <w:pPr>
              <w:spacing w:line="424"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市衡阳县渣</w:t>
            </w:r>
          </w:p>
          <w:p>
            <w:pPr>
              <w:ind w:left="556" w:right="171" w:hanging="363"/>
              <w:spacing w:before="23" w:line="223" w:lineRule="auto"/>
              <w:rPr>
                <w:rFonts w:ascii="FangSong" w:hAnsi="FangSong" w:eastAsia="FangSong" w:cs="FangSong"/>
                <w:sz w:val="24"/>
                <w:szCs w:val="24"/>
              </w:rPr>
            </w:pPr>
            <w:r>
              <w:rPr>
                <w:rFonts w:ascii="FangSong" w:hAnsi="FangSong" w:eastAsia="FangSong" w:cs="FangSong"/>
                <w:sz w:val="24"/>
                <w:szCs w:val="24"/>
                <w:spacing w:val="-5"/>
              </w:rPr>
              <w:t>江镇沐林村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市衡阳县渣</w:t>
            </w:r>
          </w:p>
          <w:p>
            <w:pPr>
              <w:ind w:left="606" w:right="219" w:hanging="363"/>
              <w:spacing w:before="23" w:line="223" w:lineRule="auto"/>
              <w:rPr>
                <w:rFonts w:ascii="FangSong" w:hAnsi="FangSong" w:eastAsia="FangSong" w:cs="FangSong"/>
                <w:sz w:val="24"/>
                <w:szCs w:val="24"/>
              </w:rPr>
            </w:pPr>
            <w:r>
              <w:rPr>
                <w:rFonts w:ascii="FangSong" w:hAnsi="FangSong" w:eastAsia="FangSong" w:cs="FangSong"/>
                <w:sz w:val="24"/>
                <w:szCs w:val="24"/>
                <w:spacing w:val="-5"/>
              </w:rPr>
              <w:t>江镇东洲村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4" w:lineRule="auto"/>
              <w:rPr>
                <w:rFonts w:ascii="Arial"/>
                <w:sz w:val="21"/>
              </w:rPr>
            </w:pPr>
            <w:r/>
          </w:p>
          <w:p>
            <w:pPr>
              <w:ind w:left="157"/>
              <w:spacing w:before="78"/>
              <w:rPr>
                <w:rFonts w:ascii="FangSong" w:hAnsi="FangSong" w:eastAsia="FangSong" w:cs="FangSong"/>
                <w:sz w:val="24"/>
                <w:szCs w:val="24"/>
              </w:rPr>
            </w:pPr>
            <w:r>
              <w:rPr>
                <w:rFonts w:ascii="FangSong" w:hAnsi="FangSong" w:eastAsia="FangSong" w:cs="FangSong"/>
                <w:sz w:val="24"/>
                <w:szCs w:val="24"/>
                <w:spacing w:val="-2"/>
              </w:rPr>
              <w:t>4203.24</w:t>
            </w:r>
          </w:p>
        </w:tc>
        <w:tc>
          <w:tcPr>
            <w:tcW w:w="711" w:type="dxa"/>
            <w:vAlign w:val="top"/>
          </w:tcPr>
          <w:p>
            <w:pPr>
              <w:spacing w:line="424"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4"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31</w:t>
            </w:r>
          </w:p>
        </w:tc>
        <w:tc>
          <w:tcPr>
            <w:tcW w:w="1777" w:type="dxa"/>
            <w:vAlign w:val="top"/>
          </w:tcPr>
          <w:p>
            <w:pPr>
              <w:spacing w:line="268" w:lineRule="auto"/>
              <w:rPr>
                <w:rFonts w:ascii="Arial"/>
                <w:sz w:val="21"/>
              </w:rPr>
            </w:pPr>
            <w:r/>
          </w:p>
          <w:p>
            <w:pPr>
              <w:ind w:left="301" w:right="167" w:hanging="120"/>
              <w:spacing w:before="78" w:line="241" w:lineRule="auto"/>
              <w:rPr>
                <w:rFonts w:ascii="FangSong" w:hAnsi="FangSong" w:eastAsia="FangSong" w:cs="FangSong"/>
                <w:sz w:val="24"/>
                <w:szCs w:val="24"/>
              </w:rPr>
            </w:pPr>
            <w:r>
              <w:rPr>
                <w:rFonts w:ascii="FangSong" w:hAnsi="FangSong" w:eastAsia="FangSong" w:cs="FangSong"/>
                <w:sz w:val="24"/>
                <w:szCs w:val="24"/>
                <w:spacing w:val="-3"/>
              </w:rPr>
              <w:t>柿竹水渣江镇</w:t>
            </w:r>
            <w:r>
              <w:rPr>
                <w:rFonts w:ascii="FangSong" w:hAnsi="FangSong" w:eastAsia="FangSong" w:cs="FangSong"/>
                <w:sz w:val="24"/>
                <w:szCs w:val="24"/>
                <w:spacing w:val="-4"/>
              </w:rPr>
              <w:t>段左岸堤防</w:t>
            </w:r>
          </w:p>
        </w:tc>
        <w:tc>
          <w:tcPr>
            <w:tcW w:w="796" w:type="dxa"/>
            <w:vAlign w:val="top"/>
          </w:tcPr>
          <w:p>
            <w:pPr>
              <w:spacing w:line="270" w:lineRule="auto"/>
              <w:rPr>
                <w:rFonts w:ascii="Arial"/>
                <w:sz w:val="21"/>
              </w:rPr>
            </w:pPr>
            <w:r/>
          </w:p>
          <w:p>
            <w:pPr>
              <w:ind w:left="288" w:right="156" w:hanging="118"/>
              <w:spacing w:before="78" w:line="241" w:lineRule="auto"/>
              <w:rPr>
                <w:rFonts w:ascii="FangSong" w:hAnsi="FangSong" w:eastAsia="FangSong" w:cs="FangSong"/>
                <w:sz w:val="24"/>
                <w:szCs w:val="24"/>
              </w:rPr>
            </w:pPr>
            <w:r>
              <w:rPr>
                <w:rFonts w:ascii="FangSong" w:hAnsi="FangSong" w:eastAsia="FangSong" w:cs="FangSong"/>
                <w:sz w:val="24"/>
                <w:szCs w:val="24"/>
                <w:spacing w:val="-9"/>
              </w:rPr>
              <w:t>柿竹</w:t>
            </w:r>
            <w:r>
              <w:rPr>
                <w:rFonts w:ascii="FangSong" w:hAnsi="FangSong" w:eastAsia="FangSong" w:cs="FangSong"/>
                <w:sz w:val="24"/>
                <w:szCs w:val="24"/>
              </w:rPr>
              <w:t>水</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市衡阳县渣</w:t>
            </w:r>
          </w:p>
          <w:p>
            <w:pPr>
              <w:ind w:left="426" w:right="171" w:hanging="233"/>
              <w:spacing w:before="24" w:line="222" w:lineRule="auto"/>
              <w:rPr>
                <w:rFonts w:ascii="FangSong" w:hAnsi="FangSong" w:eastAsia="FangSong" w:cs="FangSong"/>
                <w:sz w:val="24"/>
                <w:szCs w:val="24"/>
              </w:rPr>
            </w:pPr>
            <w:r>
              <w:rPr>
                <w:rFonts w:ascii="FangSong" w:hAnsi="FangSong" w:eastAsia="FangSong" w:cs="FangSong"/>
                <w:sz w:val="24"/>
                <w:szCs w:val="24"/>
                <w:spacing w:val="-5"/>
              </w:rPr>
              <w:t>江镇三马新</w:t>
            </w:r>
            <w:r>
              <w:rPr>
                <w:rFonts w:ascii="FangSong" w:hAnsi="FangSong" w:eastAsia="FangSong" w:cs="FangSong"/>
                <w:sz w:val="24"/>
                <w:szCs w:val="24"/>
                <w:spacing w:val="-6"/>
              </w:rPr>
              <w:t>村委会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市衡阳县渣</w:t>
            </w:r>
          </w:p>
          <w:p>
            <w:pPr>
              <w:ind w:left="597" w:right="219" w:hanging="354"/>
              <w:spacing w:before="24" w:line="222" w:lineRule="auto"/>
              <w:rPr>
                <w:rFonts w:ascii="FangSong" w:hAnsi="FangSong" w:eastAsia="FangSong" w:cs="FangSong"/>
                <w:sz w:val="24"/>
                <w:szCs w:val="24"/>
              </w:rPr>
            </w:pPr>
            <w:r>
              <w:rPr>
                <w:rFonts w:ascii="FangSong" w:hAnsi="FangSong" w:eastAsia="FangSong" w:cs="FangSong"/>
                <w:sz w:val="24"/>
                <w:szCs w:val="24"/>
                <w:spacing w:val="-5"/>
              </w:rPr>
              <w:t>江镇南正街</w:t>
            </w:r>
            <w:r>
              <w:rPr>
                <w:rFonts w:ascii="FangSong" w:hAnsi="FangSong" w:eastAsia="FangSong" w:cs="FangSong"/>
                <w:sz w:val="24"/>
                <w:szCs w:val="24"/>
                <w:spacing w:val="-8"/>
              </w:rPr>
              <w:t>社区</w:t>
            </w:r>
          </w:p>
        </w:tc>
        <w:tc>
          <w:tcPr>
            <w:tcW w:w="715" w:type="dxa"/>
            <w:vAlign w:val="top"/>
          </w:tcPr>
          <w:p>
            <w:pPr>
              <w:spacing w:line="424"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5" w:lineRule="auto"/>
              <w:rPr>
                <w:rFonts w:ascii="Arial"/>
                <w:sz w:val="21"/>
              </w:rPr>
            </w:pPr>
            <w:r/>
          </w:p>
          <w:p>
            <w:pPr>
              <w:ind w:left="157"/>
              <w:spacing w:before="78"/>
              <w:rPr>
                <w:rFonts w:ascii="FangSong" w:hAnsi="FangSong" w:eastAsia="FangSong" w:cs="FangSong"/>
                <w:sz w:val="24"/>
                <w:szCs w:val="24"/>
              </w:rPr>
            </w:pPr>
            <w:r>
              <w:rPr>
                <w:rFonts w:ascii="FangSong" w:hAnsi="FangSong" w:eastAsia="FangSong" w:cs="FangSong"/>
                <w:sz w:val="24"/>
                <w:szCs w:val="24"/>
                <w:spacing w:val="-2"/>
              </w:rPr>
              <w:t>4186.85</w:t>
            </w:r>
          </w:p>
        </w:tc>
        <w:tc>
          <w:tcPr>
            <w:tcW w:w="711" w:type="dxa"/>
            <w:vAlign w:val="top"/>
          </w:tcPr>
          <w:p>
            <w:pPr>
              <w:spacing w:line="424"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5"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32</w:t>
            </w:r>
          </w:p>
        </w:tc>
        <w:tc>
          <w:tcPr>
            <w:tcW w:w="1777" w:type="dxa"/>
            <w:vAlign w:val="top"/>
          </w:tcPr>
          <w:p>
            <w:pPr>
              <w:spacing w:line="269" w:lineRule="auto"/>
              <w:rPr>
                <w:rFonts w:ascii="Arial"/>
                <w:sz w:val="21"/>
              </w:rPr>
            </w:pPr>
            <w:r/>
          </w:p>
          <w:p>
            <w:pPr>
              <w:ind w:left="301" w:right="167" w:hanging="120"/>
              <w:spacing w:before="78" w:line="241" w:lineRule="auto"/>
              <w:rPr>
                <w:rFonts w:ascii="FangSong" w:hAnsi="FangSong" w:eastAsia="FangSong" w:cs="FangSong"/>
                <w:sz w:val="24"/>
                <w:szCs w:val="24"/>
              </w:rPr>
            </w:pPr>
            <w:r>
              <w:rPr>
                <w:rFonts w:ascii="FangSong" w:hAnsi="FangSong" w:eastAsia="FangSong" w:cs="FangSong"/>
                <w:sz w:val="24"/>
                <w:szCs w:val="24"/>
                <w:spacing w:val="-3"/>
              </w:rPr>
              <w:t>柿竹水渣江镇</w:t>
            </w:r>
            <w:r>
              <w:rPr>
                <w:rFonts w:ascii="FangSong" w:hAnsi="FangSong" w:eastAsia="FangSong" w:cs="FangSong"/>
                <w:sz w:val="24"/>
                <w:szCs w:val="24"/>
                <w:spacing w:val="-4"/>
              </w:rPr>
              <w:t>段右岸堤防</w:t>
            </w:r>
          </w:p>
        </w:tc>
        <w:tc>
          <w:tcPr>
            <w:tcW w:w="796" w:type="dxa"/>
            <w:vAlign w:val="top"/>
          </w:tcPr>
          <w:p>
            <w:pPr>
              <w:spacing w:line="271" w:lineRule="auto"/>
              <w:rPr>
                <w:rFonts w:ascii="Arial"/>
                <w:sz w:val="21"/>
              </w:rPr>
            </w:pPr>
            <w:r/>
          </w:p>
          <w:p>
            <w:pPr>
              <w:ind w:left="288" w:right="156" w:hanging="118"/>
              <w:spacing w:before="78" w:line="241" w:lineRule="auto"/>
              <w:rPr>
                <w:rFonts w:ascii="FangSong" w:hAnsi="FangSong" w:eastAsia="FangSong" w:cs="FangSong"/>
                <w:sz w:val="24"/>
                <w:szCs w:val="24"/>
              </w:rPr>
            </w:pPr>
            <w:r>
              <w:rPr>
                <w:rFonts w:ascii="FangSong" w:hAnsi="FangSong" w:eastAsia="FangSong" w:cs="FangSong"/>
                <w:sz w:val="24"/>
                <w:szCs w:val="24"/>
                <w:spacing w:val="-9"/>
              </w:rPr>
              <w:t>柿竹</w:t>
            </w:r>
            <w:r>
              <w:rPr>
                <w:rFonts w:ascii="FangSong" w:hAnsi="FangSong" w:eastAsia="FangSong" w:cs="FangSong"/>
                <w:sz w:val="24"/>
                <w:szCs w:val="24"/>
              </w:rPr>
              <w:t>水</w:t>
            </w:r>
          </w:p>
        </w:tc>
        <w:tc>
          <w:tcPr>
            <w:tcW w:w="1548" w:type="dxa"/>
            <w:vAlign w:val="top"/>
          </w:tcPr>
          <w:p>
            <w:pPr>
              <w:ind w:left="19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市衡阳县渣</w:t>
            </w:r>
          </w:p>
          <w:p>
            <w:pPr>
              <w:ind w:left="426" w:right="171" w:hanging="233"/>
              <w:spacing w:before="24" w:line="222" w:lineRule="auto"/>
              <w:rPr>
                <w:rFonts w:ascii="FangSong" w:hAnsi="FangSong" w:eastAsia="FangSong" w:cs="FangSong"/>
                <w:sz w:val="24"/>
                <w:szCs w:val="24"/>
              </w:rPr>
            </w:pPr>
            <w:r>
              <w:rPr>
                <w:rFonts w:ascii="FangSong" w:hAnsi="FangSong" w:eastAsia="FangSong" w:cs="FangSong"/>
                <w:sz w:val="24"/>
                <w:szCs w:val="24"/>
                <w:spacing w:val="-5"/>
              </w:rPr>
              <w:t>江镇三马新</w:t>
            </w:r>
            <w:r>
              <w:rPr>
                <w:rFonts w:ascii="FangSong" w:hAnsi="FangSong" w:eastAsia="FangSong" w:cs="FangSong"/>
                <w:sz w:val="24"/>
                <w:szCs w:val="24"/>
                <w:spacing w:val="-6"/>
              </w:rPr>
              <w:t>村委会</w:t>
            </w:r>
          </w:p>
        </w:tc>
        <w:tc>
          <w:tcPr>
            <w:tcW w:w="1647" w:type="dxa"/>
            <w:vAlign w:val="top"/>
          </w:tcPr>
          <w:p>
            <w:pPr>
              <w:ind w:left="24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市衡阳县渣</w:t>
            </w:r>
          </w:p>
          <w:p>
            <w:pPr>
              <w:ind w:left="597" w:right="219" w:hanging="354"/>
              <w:spacing w:before="24" w:line="222" w:lineRule="auto"/>
              <w:rPr>
                <w:rFonts w:ascii="FangSong" w:hAnsi="FangSong" w:eastAsia="FangSong" w:cs="FangSong"/>
                <w:sz w:val="24"/>
                <w:szCs w:val="24"/>
              </w:rPr>
            </w:pPr>
            <w:r>
              <w:rPr>
                <w:rFonts w:ascii="FangSong" w:hAnsi="FangSong" w:eastAsia="FangSong" w:cs="FangSong"/>
                <w:sz w:val="24"/>
                <w:szCs w:val="24"/>
                <w:spacing w:val="-5"/>
              </w:rPr>
              <w:t>江镇南正街</w:t>
            </w:r>
            <w:r>
              <w:rPr>
                <w:rFonts w:ascii="FangSong" w:hAnsi="FangSong" w:eastAsia="FangSong" w:cs="FangSong"/>
                <w:sz w:val="24"/>
                <w:szCs w:val="24"/>
                <w:spacing w:val="-8"/>
              </w:rPr>
              <w:t>社区</w:t>
            </w:r>
          </w:p>
        </w:tc>
        <w:tc>
          <w:tcPr>
            <w:tcW w:w="715" w:type="dxa"/>
            <w:vAlign w:val="top"/>
          </w:tcPr>
          <w:p>
            <w:pPr>
              <w:spacing w:line="425"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6" w:lineRule="auto"/>
              <w:rPr>
                <w:rFonts w:ascii="Arial"/>
                <w:sz w:val="21"/>
              </w:rPr>
            </w:pPr>
            <w:r/>
          </w:p>
          <w:p>
            <w:pPr>
              <w:ind w:left="161"/>
              <w:spacing w:before="78"/>
              <w:rPr>
                <w:rFonts w:ascii="FangSong" w:hAnsi="FangSong" w:eastAsia="FangSong" w:cs="FangSong"/>
                <w:sz w:val="24"/>
                <w:szCs w:val="24"/>
              </w:rPr>
            </w:pPr>
            <w:r>
              <w:rPr>
                <w:rFonts w:ascii="FangSong" w:hAnsi="FangSong" w:eastAsia="FangSong" w:cs="FangSong"/>
                <w:sz w:val="24"/>
                <w:szCs w:val="24"/>
                <w:spacing w:val="-2"/>
              </w:rPr>
              <w:t>2646.34</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6"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33</w:t>
            </w:r>
          </w:p>
        </w:tc>
        <w:tc>
          <w:tcPr>
            <w:tcW w:w="1777" w:type="dxa"/>
            <w:vAlign w:val="top"/>
          </w:tcPr>
          <w:p>
            <w:pPr>
              <w:spacing w:line="270" w:lineRule="auto"/>
              <w:rPr>
                <w:rFonts w:ascii="Arial"/>
                <w:sz w:val="21"/>
              </w:rPr>
            </w:pPr>
            <w:r/>
          </w:p>
          <w:p>
            <w:pPr>
              <w:ind w:left="321" w:right="167" w:hanging="141"/>
              <w:spacing w:before="78" w:line="241" w:lineRule="auto"/>
              <w:rPr>
                <w:rFonts w:ascii="FangSong" w:hAnsi="FangSong" w:eastAsia="FangSong" w:cs="FangSong"/>
                <w:sz w:val="24"/>
                <w:szCs w:val="24"/>
              </w:rPr>
            </w:pPr>
            <w:r>
              <w:rPr>
                <w:rFonts w:ascii="FangSong" w:hAnsi="FangSong" w:eastAsia="FangSong" w:cs="FangSong"/>
                <w:sz w:val="24"/>
                <w:szCs w:val="24"/>
                <w:spacing w:val="-3"/>
              </w:rPr>
              <w:t>蒸水三湖镇檀</w:t>
            </w:r>
            <w:r>
              <w:rPr>
                <w:rFonts w:ascii="FangSong" w:hAnsi="FangSong" w:eastAsia="FangSong" w:cs="FangSong"/>
                <w:sz w:val="24"/>
                <w:szCs w:val="24"/>
                <w:spacing w:val="-8"/>
              </w:rPr>
              <w:t>山村段堤防</w:t>
            </w:r>
          </w:p>
        </w:tc>
        <w:tc>
          <w:tcPr>
            <w:tcW w:w="796" w:type="dxa"/>
            <w:vAlign w:val="top"/>
          </w:tcPr>
          <w:p>
            <w:pPr>
              <w:spacing w:line="426"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市衡阳县三</w:t>
            </w:r>
          </w:p>
          <w:p>
            <w:pPr>
              <w:ind w:left="556" w:right="171" w:hanging="363"/>
              <w:spacing w:before="23" w:line="222" w:lineRule="auto"/>
              <w:rPr>
                <w:rFonts w:ascii="FangSong" w:hAnsi="FangSong" w:eastAsia="FangSong" w:cs="FangSong"/>
                <w:sz w:val="24"/>
                <w:szCs w:val="24"/>
              </w:rPr>
            </w:pPr>
            <w:r>
              <w:rPr>
                <w:rFonts w:ascii="FangSong" w:hAnsi="FangSong" w:eastAsia="FangSong" w:cs="FangSong"/>
                <w:sz w:val="24"/>
                <w:szCs w:val="24"/>
                <w:spacing w:val="-5"/>
              </w:rPr>
              <w:t>湖镇檀山村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市衡阳县三</w:t>
            </w:r>
          </w:p>
          <w:p>
            <w:pPr>
              <w:ind w:left="606" w:right="219" w:hanging="363"/>
              <w:spacing w:before="23" w:line="222" w:lineRule="auto"/>
              <w:rPr>
                <w:rFonts w:ascii="FangSong" w:hAnsi="FangSong" w:eastAsia="FangSong" w:cs="FangSong"/>
                <w:sz w:val="24"/>
                <w:szCs w:val="24"/>
              </w:rPr>
            </w:pPr>
            <w:r>
              <w:rPr>
                <w:rFonts w:ascii="FangSong" w:hAnsi="FangSong" w:eastAsia="FangSong" w:cs="FangSong"/>
                <w:sz w:val="24"/>
                <w:szCs w:val="24"/>
                <w:spacing w:val="-5"/>
              </w:rPr>
              <w:t>湖镇檀山村</w:t>
            </w:r>
            <w:r>
              <w:rPr>
                <w:rFonts w:ascii="FangSong" w:hAnsi="FangSong" w:eastAsia="FangSong" w:cs="FangSong"/>
                <w:sz w:val="24"/>
                <w:szCs w:val="24"/>
                <w:spacing w:val="-13"/>
              </w:rPr>
              <w:t>委会</w:t>
            </w:r>
          </w:p>
        </w:tc>
        <w:tc>
          <w:tcPr>
            <w:tcW w:w="715" w:type="dxa"/>
            <w:vAlign w:val="top"/>
          </w:tcPr>
          <w:p>
            <w:pPr>
              <w:spacing w:line="425"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6" w:lineRule="auto"/>
              <w:rPr>
                <w:rFonts w:ascii="Arial"/>
                <w:sz w:val="21"/>
              </w:rPr>
            </w:pPr>
            <w:r/>
          </w:p>
          <w:p>
            <w:pPr>
              <w:ind w:left="161"/>
              <w:spacing w:before="78"/>
              <w:rPr>
                <w:rFonts w:ascii="FangSong" w:hAnsi="FangSong" w:eastAsia="FangSong" w:cs="FangSong"/>
                <w:sz w:val="24"/>
                <w:szCs w:val="24"/>
              </w:rPr>
            </w:pPr>
            <w:r>
              <w:rPr>
                <w:rFonts w:ascii="FangSong" w:hAnsi="FangSong" w:eastAsia="FangSong" w:cs="FangSong"/>
                <w:sz w:val="24"/>
                <w:szCs w:val="24"/>
                <w:spacing w:val="-2"/>
              </w:rPr>
              <w:t>2762.72</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7"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34</w:t>
            </w:r>
          </w:p>
        </w:tc>
        <w:tc>
          <w:tcPr>
            <w:tcW w:w="1777" w:type="dxa"/>
            <w:vAlign w:val="top"/>
          </w:tcPr>
          <w:p>
            <w:pPr>
              <w:spacing w:line="271" w:lineRule="auto"/>
              <w:rPr>
                <w:rFonts w:ascii="Arial"/>
                <w:sz w:val="21"/>
              </w:rPr>
            </w:pPr>
            <w:r/>
          </w:p>
          <w:p>
            <w:pPr>
              <w:ind w:left="179" w:right="167"/>
              <w:spacing w:before="78" w:line="241" w:lineRule="auto"/>
              <w:rPr>
                <w:rFonts w:ascii="FangSong" w:hAnsi="FangSong" w:eastAsia="FangSong" w:cs="FangSong"/>
                <w:sz w:val="24"/>
                <w:szCs w:val="24"/>
              </w:rPr>
            </w:pPr>
            <w:r>
              <w:rPr>
                <w:rFonts w:ascii="FangSong" w:hAnsi="FangSong" w:eastAsia="FangSong" w:cs="FangSong"/>
                <w:sz w:val="24"/>
                <w:szCs w:val="24"/>
                <w:spacing w:val="-3"/>
              </w:rPr>
              <w:t>蒸水台源镇保</w:t>
            </w:r>
            <w:r>
              <w:rPr>
                <w:rFonts w:ascii="FangSong" w:hAnsi="FangSong" w:eastAsia="FangSong" w:cs="FangSong"/>
                <w:sz w:val="24"/>
                <w:szCs w:val="24"/>
                <w:spacing w:val="-3"/>
              </w:rPr>
              <w:t>护圈右岸堤防</w:t>
            </w:r>
          </w:p>
        </w:tc>
        <w:tc>
          <w:tcPr>
            <w:tcW w:w="796" w:type="dxa"/>
            <w:vAlign w:val="top"/>
          </w:tcPr>
          <w:p>
            <w:pPr>
              <w:spacing w:line="427"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1" w:lineRule="auto"/>
              <w:rPr>
                <w:rFonts w:ascii="FangSong" w:hAnsi="FangSong" w:eastAsia="FangSong" w:cs="FangSong"/>
                <w:sz w:val="24"/>
                <w:szCs w:val="24"/>
              </w:rPr>
            </w:pPr>
            <w:r>
              <w:rPr>
                <w:rFonts w:ascii="FangSong" w:hAnsi="FangSong" w:eastAsia="FangSong" w:cs="FangSong"/>
                <w:sz w:val="24"/>
                <w:szCs w:val="24"/>
                <w:spacing w:val="-5"/>
              </w:rPr>
              <w:t>市衡阳县台</w:t>
            </w:r>
          </w:p>
          <w:p>
            <w:pPr>
              <w:ind w:left="556" w:right="171" w:hanging="364"/>
              <w:spacing w:before="23" w:line="222" w:lineRule="auto"/>
              <w:rPr>
                <w:rFonts w:ascii="FangSong" w:hAnsi="FangSong" w:eastAsia="FangSong" w:cs="FangSong"/>
                <w:sz w:val="24"/>
                <w:szCs w:val="24"/>
              </w:rPr>
            </w:pPr>
            <w:r>
              <w:rPr>
                <w:rFonts w:ascii="FangSong" w:hAnsi="FangSong" w:eastAsia="FangSong" w:cs="FangSong"/>
                <w:sz w:val="24"/>
                <w:szCs w:val="24"/>
                <w:spacing w:val="-5"/>
              </w:rPr>
              <w:t>源镇紫霞村</w:t>
            </w:r>
            <w:r>
              <w:rPr>
                <w:rFonts w:ascii="FangSong" w:hAnsi="FangSong" w:eastAsia="FangSong" w:cs="FangSong"/>
                <w:sz w:val="24"/>
                <w:szCs w:val="24"/>
                <w:spacing w:val="-13"/>
              </w:rPr>
              <w:t>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1" w:lineRule="auto"/>
              <w:rPr>
                <w:rFonts w:ascii="FangSong" w:hAnsi="FangSong" w:eastAsia="FangSong" w:cs="FangSong"/>
                <w:sz w:val="24"/>
                <w:szCs w:val="24"/>
              </w:rPr>
            </w:pPr>
            <w:r>
              <w:rPr>
                <w:rFonts w:ascii="FangSong" w:hAnsi="FangSong" w:eastAsia="FangSong" w:cs="FangSong"/>
                <w:sz w:val="24"/>
                <w:szCs w:val="24"/>
                <w:spacing w:val="-5"/>
              </w:rPr>
              <w:t>市衡阳县台</w:t>
            </w:r>
          </w:p>
          <w:p>
            <w:pPr>
              <w:ind w:left="606" w:right="219" w:hanging="364"/>
              <w:spacing w:before="23" w:line="222" w:lineRule="auto"/>
              <w:rPr>
                <w:rFonts w:ascii="FangSong" w:hAnsi="FangSong" w:eastAsia="FangSong" w:cs="FangSong"/>
                <w:sz w:val="24"/>
                <w:szCs w:val="24"/>
              </w:rPr>
            </w:pPr>
            <w:r>
              <w:rPr>
                <w:rFonts w:ascii="FangSong" w:hAnsi="FangSong" w:eastAsia="FangSong" w:cs="FangSong"/>
                <w:sz w:val="24"/>
                <w:szCs w:val="24"/>
                <w:spacing w:val="-5"/>
              </w:rPr>
              <w:t>源镇紫霞村</w:t>
            </w:r>
            <w:r>
              <w:rPr>
                <w:rFonts w:ascii="FangSong" w:hAnsi="FangSong" w:eastAsia="FangSong" w:cs="FangSong"/>
                <w:sz w:val="24"/>
                <w:szCs w:val="24"/>
                <w:spacing w:val="-13"/>
              </w:rPr>
              <w:t>委会</w:t>
            </w:r>
          </w:p>
        </w:tc>
        <w:tc>
          <w:tcPr>
            <w:tcW w:w="715" w:type="dxa"/>
            <w:vAlign w:val="top"/>
          </w:tcPr>
          <w:p>
            <w:pPr>
              <w:spacing w:line="426"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272"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16390.3</w:t>
            </w:r>
          </w:p>
          <w:p>
            <w:pPr>
              <w:ind w:left="522"/>
              <w:spacing w:line="241" w:lineRule="auto"/>
              <w:rPr>
                <w:rFonts w:ascii="FangSong" w:hAnsi="FangSong" w:eastAsia="FangSong" w:cs="FangSong"/>
                <w:sz w:val="24"/>
                <w:szCs w:val="24"/>
              </w:rPr>
            </w:pPr>
            <w:r>
              <w:rPr>
                <w:rFonts w:ascii="FangSong" w:hAnsi="FangSong" w:eastAsia="FangSong" w:cs="FangSong"/>
                <w:sz w:val="24"/>
                <w:szCs w:val="24"/>
              </w:rPr>
              <w:t>5</w:t>
            </w:r>
          </w:p>
        </w:tc>
        <w:tc>
          <w:tcPr>
            <w:tcW w:w="711" w:type="dxa"/>
            <w:vAlign w:val="top"/>
          </w:tcPr>
          <w:p>
            <w:pPr>
              <w:spacing w:line="426"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962" w:hRule="atLeast"/>
        </w:trPr>
        <w:tc>
          <w:tcPr>
            <w:tcW w:w="501" w:type="dxa"/>
            <w:vAlign w:val="top"/>
          </w:tcPr>
          <w:p>
            <w:pPr>
              <w:spacing w:line="281" w:lineRule="auto"/>
              <w:rPr>
                <w:rFonts w:ascii="Arial"/>
                <w:sz w:val="21"/>
              </w:rPr>
            </w:pPr>
            <w:r/>
          </w:p>
          <w:p>
            <w:pPr>
              <w:ind w:left="141"/>
              <w:spacing w:before="79" w:line="241" w:lineRule="auto"/>
              <w:rPr>
                <w:rFonts w:ascii="FangSong" w:hAnsi="FangSong" w:eastAsia="FangSong" w:cs="FangSong"/>
                <w:sz w:val="24"/>
                <w:szCs w:val="24"/>
              </w:rPr>
            </w:pPr>
            <w:r>
              <w:rPr>
                <w:rFonts w:ascii="FangSong" w:hAnsi="FangSong" w:eastAsia="FangSong" w:cs="FangSong"/>
                <w:sz w:val="24"/>
                <w:szCs w:val="24"/>
                <w:spacing w:val="-7"/>
              </w:rPr>
              <w:t>35</w:t>
            </w:r>
          </w:p>
        </w:tc>
        <w:tc>
          <w:tcPr>
            <w:tcW w:w="1777" w:type="dxa"/>
            <w:vAlign w:val="top"/>
          </w:tcPr>
          <w:p>
            <w:pPr>
              <w:ind w:left="423" w:right="167" w:hanging="236"/>
              <w:spacing w:before="204" w:line="241" w:lineRule="auto"/>
              <w:rPr>
                <w:rFonts w:ascii="FangSong" w:hAnsi="FangSong" w:eastAsia="FangSong" w:cs="FangSong"/>
                <w:sz w:val="24"/>
                <w:szCs w:val="24"/>
              </w:rPr>
            </w:pPr>
            <w:r>
              <w:rPr>
                <w:rFonts w:ascii="FangSong" w:hAnsi="FangSong" w:eastAsia="FangSong" w:cs="FangSong"/>
                <w:sz w:val="24"/>
                <w:szCs w:val="24"/>
                <w:spacing w:val="-4"/>
              </w:rPr>
              <w:t>武水关市镇段</w:t>
            </w:r>
            <w:r>
              <w:rPr>
                <w:rFonts w:ascii="FangSong" w:hAnsi="FangSong" w:eastAsia="FangSong" w:cs="FangSong"/>
                <w:sz w:val="24"/>
                <w:szCs w:val="24"/>
                <w:spacing w:val="-5"/>
              </w:rPr>
              <w:t>左岸堤防</w:t>
            </w:r>
          </w:p>
        </w:tc>
        <w:tc>
          <w:tcPr>
            <w:tcW w:w="796" w:type="dxa"/>
            <w:vAlign w:val="top"/>
          </w:tcPr>
          <w:p>
            <w:pPr>
              <w:ind w:left="296" w:right="156" w:hanging="120"/>
              <w:spacing w:before="206" w:line="241" w:lineRule="auto"/>
              <w:rPr>
                <w:rFonts w:ascii="FangSong" w:hAnsi="FangSong" w:eastAsia="FangSong" w:cs="FangSong"/>
                <w:sz w:val="24"/>
                <w:szCs w:val="24"/>
              </w:rPr>
            </w:pPr>
            <w:r>
              <w:rPr>
                <w:rFonts w:ascii="FangSong" w:hAnsi="FangSong" w:eastAsia="FangSong" w:cs="FangSong"/>
                <w:sz w:val="24"/>
                <w:szCs w:val="24"/>
                <w:spacing w:val="-12"/>
              </w:rPr>
              <w:t>武水</w:t>
            </w:r>
            <w:r>
              <w:rPr>
                <w:rFonts w:ascii="FangSong" w:hAnsi="FangSong" w:eastAsia="FangSong" w:cs="FangSong"/>
                <w:sz w:val="24"/>
                <w:szCs w:val="24"/>
              </w:rPr>
              <w:t>河</w:t>
            </w:r>
          </w:p>
        </w:tc>
        <w:tc>
          <w:tcPr>
            <w:tcW w:w="1548" w:type="dxa"/>
            <w:vAlign w:val="top"/>
          </w:tcPr>
          <w:p>
            <w:pPr>
              <w:ind w:left="193"/>
              <w:spacing w:before="4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市衡阳县关</w:t>
            </w:r>
          </w:p>
          <w:p>
            <w:pPr>
              <w:ind w:left="194"/>
              <w:spacing w:before="24" w:line="214" w:lineRule="auto"/>
              <w:rPr>
                <w:rFonts w:ascii="FangSong" w:hAnsi="FangSong" w:eastAsia="FangSong" w:cs="FangSong"/>
                <w:sz w:val="24"/>
                <w:szCs w:val="24"/>
              </w:rPr>
            </w:pPr>
            <w:r>
              <w:rPr>
                <w:rFonts w:ascii="FangSong" w:hAnsi="FangSong" w:eastAsia="FangSong" w:cs="FangSong"/>
                <w:sz w:val="24"/>
                <w:szCs w:val="24"/>
                <w:spacing w:val="-5"/>
              </w:rPr>
              <w:t>市镇关市村</w:t>
            </w:r>
          </w:p>
        </w:tc>
        <w:tc>
          <w:tcPr>
            <w:tcW w:w="1647" w:type="dxa"/>
            <w:vAlign w:val="top"/>
          </w:tcPr>
          <w:p>
            <w:pPr>
              <w:ind w:left="243"/>
              <w:spacing w:before="4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市衡阳县关</w:t>
            </w:r>
          </w:p>
          <w:p>
            <w:pPr>
              <w:ind w:left="244"/>
              <w:spacing w:before="24" w:line="214" w:lineRule="auto"/>
              <w:rPr>
                <w:rFonts w:ascii="FangSong" w:hAnsi="FangSong" w:eastAsia="FangSong" w:cs="FangSong"/>
                <w:sz w:val="24"/>
                <w:szCs w:val="24"/>
              </w:rPr>
            </w:pPr>
            <w:r>
              <w:rPr>
                <w:rFonts w:ascii="FangSong" w:hAnsi="FangSong" w:eastAsia="FangSong" w:cs="FangSong"/>
                <w:sz w:val="24"/>
                <w:szCs w:val="24"/>
                <w:spacing w:val="-5"/>
              </w:rPr>
              <w:t>市镇高平村</w:t>
            </w:r>
          </w:p>
        </w:tc>
        <w:tc>
          <w:tcPr>
            <w:tcW w:w="715" w:type="dxa"/>
            <w:vAlign w:val="top"/>
          </w:tcPr>
          <w:p>
            <w:pPr>
              <w:spacing w:line="281"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282" w:lineRule="auto"/>
              <w:rPr>
                <w:rFonts w:ascii="Arial"/>
                <w:sz w:val="21"/>
              </w:rPr>
            </w:pPr>
            <w:r/>
          </w:p>
          <w:p>
            <w:pPr>
              <w:ind w:left="159"/>
              <w:spacing w:before="78"/>
              <w:rPr>
                <w:rFonts w:ascii="FangSong" w:hAnsi="FangSong" w:eastAsia="FangSong" w:cs="FangSong"/>
                <w:sz w:val="24"/>
                <w:szCs w:val="24"/>
              </w:rPr>
            </w:pPr>
            <w:r>
              <w:rPr>
                <w:rFonts w:ascii="FangSong" w:hAnsi="FangSong" w:eastAsia="FangSong" w:cs="FangSong"/>
                <w:sz w:val="24"/>
                <w:szCs w:val="24"/>
                <w:spacing w:val="-2"/>
              </w:rPr>
              <w:t>8263.24</w:t>
            </w:r>
          </w:p>
        </w:tc>
        <w:tc>
          <w:tcPr>
            <w:tcW w:w="711" w:type="dxa"/>
            <w:vAlign w:val="top"/>
          </w:tcPr>
          <w:p>
            <w:pPr>
              <w:spacing w:line="281"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bl>
    <w:p>
      <w:pPr>
        <w:rPr>
          <w:rFonts w:ascii="Arial"/>
          <w:sz w:val="21"/>
        </w:rPr>
      </w:pPr>
      <w:r/>
    </w:p>
    <w:p>
      <w:pPr>
        <w:sectPr>
          <w:headerReference w:type="default" r:id="rId21"/>
          <w:footerReference w:type="default" r:id="rId116"/>
          <w:pgSz w:w="11905" w:h="16839"/>
          <w:pgMar w:top="400" w:right="1379" w:bottom="1280" w:left="1681" w:header="0" w:footer="1022" w:gutter="0"/>
        </w:sectPr>
        <w:rPr>
          <w:rFonts w:ascii="Arial" w:hAnsi="Arial" w:eastAsia="Arial" w:cs="Arial"/>
          <w:sz w:val="21"/>
          <w:szCs w:val="21"/>
        </w:rPr>
      </w:pPr>
    </w:p>
    <w:p>
      <w:pPr>
        <w:spacing w:before="76"/>
        <w:rPr/>
      </w:pPr>
      <w:r/>
    </w:p>
    <w:tbl>
      <w:tblPr>
        <w:tblStyle w:val="TableNormal"/>
        <w:tblW w:w="88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1"/>
        <w:gridCol w:w="1777"/>
        <w:gridCol w:w="796"/>
        <w:gridCol w:w="1548"/>
        <w:gridCol w:w="1647"/>
        <w:gridCol w:w="715"/>
        <w:gridCol w:w="1144"/>
        <w:gridCol w:w="711"/>
      </w:tblGrid>
      <w:tr>
        <w:trPr>
          <w:trHeight w:val="1280" w:hRule="atLeast"/>
        </w:trPr>
        <w:tc>
          <w:tcPr>
            <w:tcW w:w="501" w:type="dxa"/>
            <w:vAlign w:val="top"/>
            <w:textDirection w:val="tbRlV"/>
          </w:tcPr>
          <w:p>
            <w:pPr>
              <w:ind w:left="364"/>
              <w:spacing w:before="127"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777" w:type="dxa"/>
            <w:vAlign w:val="top"/>
          </w:tcPr>
          <w:p>
            <w:pPr>
              <w:spacing w:line="439" w:lineRule="auto"/>
              <w:rPr>
                <w:rFonts w:ascii="Arial"/>
                <w:sz w:val="21"/>
              </w:rPr>
            </w:pPr>
            <w:r/>
          </w:p>
          <w:p>
            <w:pPr>
              <w:ind w:left="418"/>
              <w:spacing w:before="78"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796" w:type="dxa"/>
            <w:vAlign w:val="top"/>
          </w:tcPr>
          <w:p>
            <w:pPr>
              <w:spacing w:line="284" w:lineRule="auto"/>
              <w:rPr>
                <w:rFonts w:ascii="Arial"/>
                <w:sz w:val="21"/>
              </w:rPr>
            </w:pPr>
            <w:r/>
          </w:p>
          <w:p>
            <w:pPr>
              <w:ind w:left="170" w:right="156" w:firstLine="5"/>
              <w:spacing w:before="78"/>
              <w:rPr>
                <w:rFonts w:ascii="FangSong" w:hAnsi="FangSong" w:eastAsia="FangSong" w:cs="FangSong"/>
                <w:sz w:val="24"/>
                <w:szCs w:val="24"/>
              </w:rPr>
            </w:pPr>
            <w:r>
              <w:rPr>
                <w:rFonts w:ascii="FangSong" w:hAnsi="FangSong" w:eastAsia="FangSong" w:cs="FangSong"/>
                <w:sz w:val="24"/>
                <w:szCs w:val="24"/>
                <w:b/>
                <w:bCs/>
                <w:spacing w:val="-14"/>
              </w:rPr>
              <w:t>河流</w:t>
            </w:r>
            <w:r>
              <w:rPr>
                <w:rFonts w:ascii="FangSong" w:hAnsi="FangSong" w:eastAsia="FangSong" w:cs="FangSong"/>
                <w:sz w:val="24"/>
                <w:szCs w:val="24"/>
                <w:b/>
                <w:bCs/>
                <w:spacing w:val="-11"/>
              </w:rPr>
              <w:t>名称</w:t>
            </w:r>
          </w:p>
        </w:tc>
        <w:tc>
          <w:tcPr>
            <w:tcW w:w="1548" w:type="dxa"/>
            <w:vAlign w:val="top"/>
          </w:tcPr>
          <w:p>
            <w:pPr>
              <w:spacing w:line="284" w:lineRule="auto"/>
              <w:rPr>
                <w:rFonts w:ascii="Arial"/>
                <w:sz w:val="21"/>
              </w:rPr>
            </w:pPr>
            <w:r/>
          </w:p>
          <w:p>
            <w:pPr>
              <w:ind w:left="310" w:right="291"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堤防起点</w:t>
            </w:r>
            <w:r>
              <w:rPr>
                <w:rFonts w:ascii="FangSong" w:hAnsi="FangSong" w:eastAsia="FangSong" w:cs="FangSong"/>
                <w:sz w:val="24"/>
                <w:szCs w:val="24"/>
                <w:b/>
                <w:bCs/>
                <w:spacing w:val="-8"/>
              </w:rPr>
              <w:t>（地名）</w:t>
            </w:r>
          </w:p>
        </w:tc>
        <w:tc>
          <w:tcPr>
            <w:tcW w:w="1647" w:type="dxa"/>
            <w:vAlign w:val="top"/>
          </w:tcPr>
          <w:p>
            <w:pPr>
              <w:spacing w:line="284" w:lineRule="auto"/>
              <w:rPr>
                <w:rFonts w:ascii="Arial"/>
                <w:sz w:val="21"/>
              </w:rPr>
            </w:pPr>
            <w:r/>
          </w:p>
          <w:p>
            <w:pPr>
              <w:ind w:left="360" w:right="339"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堤防终点</w:t>
            </w:r>
            <w:r>
              <w:rPr>
                <w:rFonts w:ascii="FangSong" w:hAnsi="FangSong" w:eastAsia="FangSong" w:cs="FangSong"/>
                <w:sz w:val="24"/>
                <w:szCs w:val="24"/>
                <w:b/>
                <w:bCs/>
                <w:spacing w:val="-8"/>
              </w:rPr>
              <w:t>（地名）</w:t>
            </w:r>
          </w:p>
        </w:tc>
        <w:tc>
          <w:tcPr>
            <w:tcW w:w="715" w:type="dxa"/>
            <w:vAlign w:val="top"/>
          </w:tcPr>
          <w:p>
            <w:pPr>
              <w:ind w:left="134" w:right="116" w:firstLine="120"/>
              <w:spacing w:before="208" w:line="239" w:lineRule="auto"/>
              <w:rPr>
                <w:rFonts w:ascii="FangSong" w:hAnsi="FangSong" w:eastAsia="FangSong" w:cs="FangSong"/>
                <w:sz w:val="24"/>
                <w:szCs w:val="24"/>
              </w:rPr>
            </w:pPr>
            <w:r>
              <w:rPr>
                <w:rFonts w:ascii="FangSong" w:hAnsi="FangSong" w:eastAsia="FangSong" w:cs="FangSong"/>
                <w:sz w:val="24"/>
                <w:szCs w:val="24"/>
                <w:b/>
                <w:bCs/>
                <w:spacing w:val="-22"/>
              </w:rPr>
              <w:t>左</w:t>
            </w:r>
            <w:r>
              <w:rPr>
                <w:rFonts w:ascii="FangSong" w:hAnsi="FangSong" w:eastAsia="FangSong" w:cs="FangSong"/>
                <w:sz w:val="24"/>
                <w:szCs w:val="24"/>
                <w:b/>
                <w:bCs/>
                <w:spacing w:val="-13"/>
              </w:rPr>
              <w:t>（右</w:t>
            </w:r>
          </w:p>
          <w:p>
            <w:pPr>
              <w:ind w:left="148"/>
              <w:spacing w:line="221" w:lineRule="auto"/>
              <w:rPr>
                <w:rFonts w:ascii="FangSong" w:hAnsi="FangSong" w:eastAsia="FangSong" w:cs="FangSong"/>
                <w:sz w:val="24"/>
                <w:szCs w:val="24"/>
              </w:rPr>
            </w:pPr>
            <w:r>
              <w:rPr>
                <w:rFonts w:ascii="FangSong" w:hAnsi="FangSong" w:eastAsia="FangSong" w:cs="FangSong"/>
                <w:sz w:val="24"/>
                <w:szCs w:val="24"/>
                <w:b/>
                <w:bCs/>
                <w:spacing w:val="-28"/>
              </w:rPr>
              <w:t>)</w:t>
            </w:r>
            <w:r>
              <w:rPr>
                <w:rFonts w:ascii="FangSong" w:hAnsi="FangSong" w:eastAsia="FangSong" w:cs="FangSong"/>
                <w:sz w:val="24"/>
                <w:szCs w:val="24"/>
                <w:spacing w:val="32"/>
              </w:rPr>
              <w:t xml:space="preserve"> </w:t>
            </w:r>
            <w:r>
              <w:rPr>
                <w:rFonts w:ascii="FangSong" w:hAnsi="FangSong" w:eastAsia="FangSong" w:cs="FangSong"/>
                <w:sz w:val="24"/>
                <w:szCs w:val="24"/>
                <w:b/>
                <w:bCs/>
                <w:spacing w:val="-28"/>
              </w:rPr>
              <w:t>岸</w:t>
            </w:r>
          </w:p>
        </w:tc>
        <w:tc>
          <w:tcPr>
            <w:tcW w:w="1144" w:type="dxa"/>
            <w:vAlign w:val="top"/>
          </w:tcPr>
          <w:p>
            <w:pPr>
              <w:spacing w:line="283" w:lineRule="auto"/>
              <w:rPr>
                <w:rFonts w:ascii="Arial"/>
                <w:sz w:val="21"/>
              </w:rPr>
            </w:pPr>
            <w:r/>
          </w:p>
          <w:p>
            <w:pPr>
              <w:ind w:left="290" w:right="290" w:firstLine="55"/>
              <w:spacing w:before="78" w:line="248"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711" w:type="dxa"/>
            <w:vAlign w:val="top"/>
          </w:tcPr>
          <w:p>
            <w:pPr>
              <w:spacing w:line="285" w:lineRule="auto"/>
              <w:rPr>
                <w:rFonts w:ascii="Arial"/>
                <w:sz w:val="21"/>
              </w:rPr>
            </w:pPr>
            <w:r/>
          </w:p>
          <w:p>
            <w:pPr>
              <w:ind w:left="130" w:right="113" w:hanging="2"/>
              <w:spacing w:before="78" w:line="241" w:lineRule="auto"/>
              <w:rPr>
                <w:rFonts w:ascii="FangSong" w:hAnsi="FangSong" w:eastAsia="FangSong" w:cs="FangSong"/>
                <w:sz w:val="24"/>
                <w:szCs w:val="24"/>
              </w:rPr>
            </w:pPr>
            <w:r>
              <w:rPr>
                <w:rFonts w:ascii="FangSong" w:hAnsi="FangSong" w:eastAsia="FangSong" w:cs="FangSong"/>
                <w:sz w:val="24"/>
                <w:szCs w:val="24"/>
                <w:b/>
                <w:bCs/>
                <w:spacing w:val="-11"/>
              </w:rPr>
              <w:t>堤防</w:t>
            </w:r>
            <w:r>
              <w:rPr>
                <w:rFonts w:ascii="FangSong" w:hAnsi="FangSong" w:eastAsia="FangSong" w:cs="FangSong"/>
                <w:sz w:val="24"/>
                <w:szCs w:val="24"/>
                <w:b/>
                <w:bCs/>
                <w:spacing w:val="-12"/>
              </w:rPr>
              <w:t>级别</w:t>
            </w:r>
          </w:p>
        </w:tc>
      </w:tr>
      <w:tr>
        <w:trPr>
          <w:trHeight w:val="960" w:hRule="atLeast"/>
        </w:trPr>
        <w:tc>
          <w:tcPr>
            <w:tcW w:w="501" w:type="dxa"/>
            <w:vAlign w:val="top"/>
          </w:tcPr>
          <w:p>
            <w:pPr>
              <w:rPr>
                <w:rFonts w:ascii="Arial"/>
                <w:sz w:val="21"/>
              </w:rPr>
            </w:pPr>
            <w:r/>
          </w:p>
        </w:tc>
        <w:tc>
          <w:tcPr>
            <w:tcW w:w="1777" w:type="dxa"/>
            <w:vAlign w:val="top"/>
          </w:tcPr>
          <w:p>
            <w:pPr>
              <w:rPr>
                <w:rFonts w:ascii="Arial"/>
                <w:sz w:val="21"/>
              </w:rPr>
            </w:pPr>
            <w:r/>
          </w:p>
        </w:tc>
        <w:tc>
          <w:tcPr>
            <w:tcW w:w="796" w:type="dxa"/>
            <w:vAlign w:val="top"/>
          </w:tcPr>
          <w:p>
            <w:pPr>
              <w:rPr>
                <w:rFonts w:ascii="Arial"/>
                <w:sz w:val="21"/>
              </w:rPr>
            </w:pPr>
            <w:r/>
          </w:p>
        </w:tc>
        <w:tc>
          <w:tcPr>
            <w:tcW w:w="1548" w:type="dxa"/>
            <w:vAlign w:val="top"/>
          </w:tcPr>
          <w:p>
            <w:pPr>
              <w:ind w:left="557"/>
              <w:spacing w:before="36" w:line="223" w:lineRule="auto"/>
              <w:rPr>
                <w:rFonts w:ascii="FangSong" w:hAnsi="FangSong" w:eastAsia="FangSong" w:cs="FangSong"/>
                <w:sz w:val="24"/>
                <w:szCs w:val="24"/>
              </w:rPr>
            </w:pPr>
            <w:r>
              <w:rPr>
                <w:rFonts w:ascii="FangSong" w:hAnsi="FangSong" w:eastAsia="FangSong" w:cs="FangSong"/>
                <w:sz w:val="24"/>
                <w:szCs w:val="24"/>
                <w:spacing w:val="-13"/>
              </w:rPr>
              <w:t>委会</w:t>
            </w:r>
          </w:p>
        </w:tc>
        <w:tc>
          <w:tcPr>
            <w:tcW w:w="1647" w:type="dxa"/>
            <w:vAlign w:val="top"/>
          </w:tcPr>
          <w:p>
            <w:pPr>
              <w:ind w:left="607"/>
              <w:spacing w:before="36" w:line="223" w:lineRule="auto"/>
              <w:rPr>
                <w:rFonts w:ascii="FangSong" w:hAnsi="FangSong" w:eastAsia="FangSong" w:cs="FangSong"/>
                <w:sz w:val="24"/>
                <w:szCs w:val="24"/>
              </w:rPr>
            </w:pPr>
            <w:r>
              <w:rPr>
                <w:rFonts w:ascii="FangSong" w:hAnsi="FangSong" w:eastAsia="FangSong" w:cs="FangSong"/>
                <w:sz w:val="24"/>
                <w:szCs w:val="24"/>
                <w:spacing w:val="-13"/>
              </w:rPr>
              <w:t>委会</w:t>
            </w:r>
          </w:p>
        </w:tc>
        <w:tc>
          <w:tcPr>
            <w:tcW w:w="715" w:type="dxa"/>
            <w:vAlign w:val="top"/>
          </w:tcPr>
          <w:p>
            <w:pPr>
              <w:rPr>
                <w:rFonts w:ascii="Arial"/>
                <w:sz w:val="21"/>
              </w:rPr>
            </w:pPr>
            <w:r/>
          </w:p>
        </w:tc>
        <w:tc>
          <w:tcPr>
            <w:tcW w:w="1144" w:type="dxa"/>
            <w:vAlign w:val="top"/>
          </w:tcPr>
          <w:p>
            <w:pPr>
              <w:rPr>
                <w:rFonts w:ascii="Arial"/>
                <w:sz w:val="21"/>
              </w:rPr>
            </w:pPr>
            <w:r/>
          </w:p>
        </w:tc>
        <w:tc>
          <w:tcPr>
            <w:tcW w:w="711" w:type="dxa"/>
            <w:vAlign w:val="top"/>
          </w:tcPr>
          <w:p>
            <w:pPr>
              <w:rPr>
                <w:rFonts w:ascii="Arial"/>
                <w:sz w:val="21"/>
              </w:rPr>
            </w:pPr>
            <w:r/>
          </w:p>
        </w:tc>
      </w:tr>
      <w:tr>
        <w:trPr>
          <w:trHeight w:val="1249" w:hRule="atLeast"/>
        </w:trPr>
        <w:tc>
          <w:tcPr>
            <w:tcW w:w="501" w:type="dxa"/>
            <w:vAlign w:val="top"/>
          </w:tcPr>
          <w:p>
            <w:pPr>
              <w:spacing w:line="421"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36</w:t>
            </w:r>
          </w:p>
        </w:tc>
        <w:tc>
          <w:tcPr>
            <w:tcW w:w="1777" w:type="dxa"/>
            <w:vAlign w:val="top"/>
          </w:tcPr>
          <w:p>
            <w:pPr>
              <w:spacing w:line="268" w:lineRule="auto"/>
              <w:rPr>
                <w:rFonts w:ascii="Arial"/>
                <w:sz w:val="21"/>
              </w:rPr>
            </w:pPr>
            <w:r/>
          </w:p>
          <w:p>
            <w:pPr>
              <w:ind w:left="420" w:right="167" w:hanging="233"/>
              <w:spacing w:before="78" w:line="239" w:lineRule="auto"/>
              <w:rPr>
                <w:rFonts w:ascii="FangSong" w:hAnsi="FangSong" w:eastAsia="FangSong" w:cs="FangSong"/>
                <w:sz w:val="24"/>
                <w:szCs w:val="24"/>
              </w:rPr>
            </w:pPr>
            <w:r>
              <w:rPr>
                <w:rFonts w:ascii="FangSong" w:hAnsi="FangSong" w:eastAsia="FangSong" w:cs="FangSong"/>
                <w:sz w:val="24"/>
                <w:szCs w:val="24"/>
                <w:spacing w:val="-4"/>
              </w:rPr>
              <w:t>武水关市镇段</w:t>
            </w:r>
            <w:r>
              <w:rPr>
                <w:rFonts w:ascii="FangSong" w:hAnsi="FangSong" w:eastAsia="FangSong" w:cs="FangSong"/>
                <w:sz w:val="24"/>
                <w:szCs w:val="24"/>
                <w:spacing w:val="-4"/>
              </w:rPr>
              <w:t>右岸堤防</w:t>
            </w:r>
          </w:p>
        </w:tc>
        <w:tc>
          <w:tcPr>
            <w:tcW w:w="796" w:type="dxa"/>
            <w:vAlign w:val="top"/>
          </w:tcPr>
          <w:p>
            <w:pPr>
              <w:spacing w:line="270" w:lineRule="auto"/>
              <w:rPr>
                <w:rFonts w:ascii="Arial"/>
                <w:sz w:val="21"/>
              </w:rPr>
            </w:pPr>
            <w:r/>
          </w:p>
          <w:p>
            <w:pPr>
              <w:ind w:left="296" w:right="156" w:hanging="120"/>
              <w:spacing w:before="78" w:line="239" w:lineRule="auto"/>
              <w:rPr>
                <w:rFonts w:ascii="FangSong" w:hAnsi="FangSong" w:eastAsia="FangSong" w:cs="FangSong"/>
                <w:sz w:val="24"/>
                <w:szCs w:val="24"/>
              </w:rPr>
            </w:pPr>
            <w:r>
              <w:rPr>
                <w:rFonts w:ascii="FangSong" w:hAnsi="FangSong" w:eastAsia="FangSong" w:cs="FangSong"/>
                <w:sz w:val="24"/>
                <w:szCs w:val="24"/>
                <w:spacing w:val="-12"/>
              </w:rPr>
              <w:t>武水</w:t>
            </w:r>
            <w:r>
              <w:rPr>
                <w:rFonts w:ascii="FangSong" w:hAnsi="FangSong" w:eastAsia="FangSong" w:cs="FangSong"/>
                <w:sz w:val="24"/>
                <w:szCs w:val="24"/>
              </w:rPr>
              <w:t>河</w:t>
            </w:r>
          </w:p>
        </w:tc>
        <w:tc>
          <w:tcPr>
            <w:tcW w:w="1548" w:type="dxa"/>
            <w:vAlign w:val="top"/>
          </w:tcPr>
          <w:p>
            <w:pPr>
              <w:ind w:left="193"/>
              <w:spacing w:before="35"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市衡阳县关</w:t>
            </w:r>
          </w:p>
          <w:p>
            <w:pPr>
              <w:ind w:left="556" w:right="171" w:hanging="362"/>
              <w:spacing w:before="22" w:line="223" w:lineRule="auto"/>
              <w:rPr>
                <w:rFonts w:ascii="FangSong" w:hAnsi="FangSong" w:eastAsia="FangSong" w:cs="FangSong"/>
                <w:sz w:val="24"/>
                <w:szCs w:val="24"/>
              </w:rPr>
            </w:pPr>
            <w:r>
              <w:rPr>
                <w:rFonts w:ascii="FangSong" w:hAnsi="FangSong" w:eastAsia="FangSong" w:cs="FangSong"/>
                <w:sz w:val="24"/>
                <w:szCs w:val="24"/>
                <w:spacing w:val="-5"/>
              </w:rPr>
              <w:t>市镇关市村</w:t>
            </w:r>
            <w:r>
              <w:rPr>
                <w:rFonts w:ascii="FangSong" w:hAnsi="FangSong" w:eastAsia="FangSong" w:cs="FangSong"/>
                <w:sz w:val="24"/>
                <w:szCs w:val="24"/>
                <w:spacing w:val="-13"/>
              </w:rPr>
              <w:t>委会</w:t>
            </w:r>
          </w:p>
        </w:tc>
        <w:tc>
          <w:tcPr>
            <w:tcW w:w="1647" w:type="dxa"/>
            <w:vAlign w:val="top"/>
          </w:tcPr>
          <w:p>
            <w:pPr>
              <w:ind w:left="243"/>
              <w:spacing w:before="35"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市衡阳县关</w:t>
            </w:r>
          </w:p>
          <w:p>
            <w:pPr>
              <w:ind w:left="606" w:right="219" w:hanging="362"/>
              <w:spacing w:before="22" w:line="223" w:lineRule="auto"/>
              <w:rPr>
                <w:rFonts w:ascii="FangSong" w:hAnsi="FangSong" w:eastAsia="FangSong" w:cs="FangSong"/>
                <w:sz w:val="24"/>
                <w:szCs w:val="24"/>
              </w:rPr>
            </w:pPr>
            <w:r>
              <w:rPr>
                <w:rFonts w:ascii="FangSong" w:hAnsi="FangSong" w:eastAsia="FangSong" w:cs="FangSong"/>
                <w:sz w:val="24"/>
                <w:szCs w:val="24"/>
                <w:spacing w:val="-5"/>
              </w:rPr>
              <w:t>市镇高平村</w:t>
            </w:r>
            <w:r>
              <w:rPr>
                <w:rFonts w:ascii="FangSong" w:hAnsi="FangSong" w:eastAsia="FangSong" w:cs="FangSong"/>
                <w:sz w:val="24"/>
                <w:szCs w:val="24"/>
                <w:spacing w:val="-13"/>
              </w:rPr>
              <w:t>委会</w:t>
            </w:r>
          </w:p>
        </w:tc>
        <w:tc>
          <w:tcPr>
            <w:tcW w:w="715" w:type="dxa"/>
            <w:vAlign w:val="top"/>
          </w:tcPr>
          <w:p>
            <w:pPr>
              <w:spacing w:line="420"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1" w:lineRule="auto"/>
              <w:rPr>
                <w:rFonts w:ascii="Arial"/>
                <w:sz w:val="21"/>
              </w:rPr>
            </w:pPr>
            <w:r/>
          </w:p>
          <w:p>
            <w:pPr>
              <w:ind w:left="159"/>
              <w:spacing w:before="78"/>
              <w:rPr>
                <w:rFonts w:ascii="FangSong" w:hAnsi="FangSong" w:eastAsia="FangSong" w:cs="FangSong"/>
                <w:sz w:val="24"/>
                <w:szCs w:val="24"/>
              </w:rPr>
            </w:pPr>
            <w:r>
              <w:rPr>
                <w:rFonts w:ascii="FangSong" w:hAnsi="FangSong" w:eastAsia="FangSong" w:cs="FangSong"/>
                <w:sz w:val="24"/>
                <w:szCs w:val="24"/>
                <w:spacing w:val="-2"/>
              </w:rPr>
              <w:t>8186.52</w:t>
            </w:r>
          </w:p>
        </w:tc>
        <w:tc>
          <w:tcPr>
            <w:tcW w:w="711" w:type="dxa"/>
            <w:vAlign w:val="top"/>
          </w:tcPr>
          <w:p>
            <w:pPr>
              <w:spacing w:line="421"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2"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37</w:t>
            </w:r>
          </w:p>
        </w:tc>
        <w:tc>
          <w:tcPr>
            <w:tcW w:w="1777" w:type="dxa"/>
            <w:vAlign w:val="top"/>
          </w:tcPr>
          <w:p>
            <w:pPr>
              <w:ind w:left="183"/>
              <w:spacing w:before="193" w:line="222" w:lineRule="auto"/>
              <w:rPr>
                <w:rFonts w:ascii="FangSong" w:hAnsi="FangSong" w:eastAsia="FangSong" w:cs="FangSong"/>
                <w:sz w:val="24"/>
                <w:szCs w:val="24"/>
              </w:rPr>
            </w:pPr>
            <w:r>
              <w:rPr>
                <w:rFonts w:ascii="FangSong" w:hAnsi="FangSong" w:eastAsia="FangSong" w:cs="FangSong"/>
                <w:sz w:val="24"/>
                <w:szCs w:val="24"/>
                <w:spacing w:val="-4"/>
              </w:rPr>
              <w:t>演陂水库宗桥</w:t>
            </w:r>
          </w:p>
          <w:p>
            <w:pPr>
              <w:ind w:left="179"/>
              <w:spacing w:before="20" w:line="222" w:lineRule="auto"/>
              <w:rPr>
                <w:rFonts w:ascii="FangSong" w:hAnsi="FangSong" w:eastAsia="FangSong" w:cs="FangSong"/>
                <w:sz w:val="24"/>
                <w:szCs w:val="24"/>
              </w:rPr>
            </w:pPr>
            <w:r>
              <w:rPr>
                <w:rFonts w:ascii="FangSong" w:hAnsi="FangSong" w:eastAsia="FangSong" w:cs="FangSong"/>
                <w:sz w:val="24"/>
                <w:szCs w:val="24"/>
                <w:spacing w:val="-3"/>
              </w:rPr>
              <w:t>镇官町左岸堤</w:t>
            </w:r>
          </w:p>
          <w:p>
            <w:pPr>
              <w:ind w:left="796"/>
              <w:spacing w:before="24" w:line="224" w:lineRule="auto"/>
              <w:rPr>
                <w:rFonts w:ascii="FangSong" w:hAnsi="FangSong" w:eastAsia="FangSong" w:cs="FangSong"/>
                <w:sz w:val="24"/>
                <w:szCs w:val="24"/>
              </w:rPr>
            </w:pPr>
            <w:r>
              <w:rPr>
                <w:rFonts w:ascii="FangSong" w:hAnsi="FangSong" w:eastAsia="FangSong" w:cs="FangSong"/>
                <w:sz w:val="24"/>
                <w:szCs w:val="24"/>
              </w:rPr>
              <w:t>防</w:t>
            </w:r>
          </w:p>
        </w:tc>
        <w:tc>
          <w:tcPr>
            <w:tcW w:w="796" w:type="dxa"/>
            <w:vAlign w:val="top"/>
          </w:tcPr>
          <w:p>
            <w:pPr>
              <w:spacing w:line="268" w:lineRule="auto"/>
              <w:rPr>
                <w:rFonts w:ascii="Arial"/>
                <w:sz w:val="21"/>
              </w:rPr>
            </w:pPr>
            <w:r/>
          </w:p>
          <w:p>
            <w:pPr>
              <w:ind w:left="288" w:right="156" w:hanging="116"/>
              <w:spacing w:before="78"/>
              <w:rPr>
                <w:rFonts w:ascii="FangSong" w:hAnsi="FangSong" w:eastAsia="FangSong" w:cs="FangSong"/>
                <w:sz w:val="24"/>
                <w:szCs w:val="24"/>
              </w:rPr>
            </w:pPr>
            <w:r>
              <w:rPr>
                <w:rFonts w:ascii="FangSong" w:hAnsi="FangSong" w:eastAsia="FangSong" w:cs="FangSong"/>
                <w:sz w:val="24"/>
                <w:szCs w:val="24"/>
                <w:spacing w:val="-10"/>
              </w:rPr>
              <w:t>演陂</w:t>
            </w:r>
            <w:r>
              <w:rPr>
                <w:rFonts w:ascii="FangSong" w:hAnsi="FangSong" w:eastAsia="FangSong" w:cs="FangSong"/>
                <w:sz w:val="24"/>
                <w:szCs w:val="24"/>
              </w:rPr>
              <w:t>水</w:t>
            </w:r>
          </w:p>
        </w:tc>
        <w:tc>
          <w:tcPr>
            <w:tcW w:w="1548" w:type="dxa"/>
            <w:vAlign w:val="top"/>
          </w:tcPr>
          <w:p>
            <w:pPr>
              <w:ind w:left="19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市衡阳县库</w:t>
            </w:r>
          </w:p>
          <w:p>
            <w:pPr>
              <w:ind w:left="426" w:right="171" w:hanging="232"/>
              <w:spacing w:before="21" w:line="223" w:lineRule="auto"/>
              <w:rPr>
                <w:rFonts w:ascii="FangSong" w:hAnsi="FangSong" w:eastAsia="FangSong" w:cs="FangSong"/>
                <w:sz w:val="24"/>
                <w:szCs w:val="24"/>
              </w:rPr>
            </w:pPr>
            <w:r>
              <w:rPr>
                <w:rFonts w:ascii="FangSong" w:hAnsi="FangSong" w:eastAsia="FangSong" w:cs="FangSong"/>
                <w:sz w:val="24"/>
                <w:szCs w:val="24"/>
                <w:spacing w:val="-5"/>
              </w:rPr>
              <w:t>宗桥镇官町</w:t>
            </w:r>
            <w:r>
              <w:rPr>
                <w:rFonts w:ascii="FangSong" w:hAnsi="FangSong" w:eastAsia="FangSong" w:cs="FangSong"/>
                <w:sz w:val="24"/>
                <w:szCs w:val="24"/>
                <w:spacing w:val="-6"/>
              </w:rPr>
              <w:t>村委会</w:t>
            </w:r>
          </w:p>
        </w:tc>
        <w:tc>
          <w:tcPr>
            <w:tcW w:w="1647" w:type="dxa"/>
            <w:vAlign w:val="top"/>
          </w:tcPr>
          <w:p>
            <w:pPr>
              <w:ind w:left="24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市衡阳县库</w:t>
            </w:r>
          </w:p>
          <w:p>
            <w:pPr>
              <w:ind w:left="476" w:right="219" w:hanging="232"/>
              <w:spacing w:before="21" w:line="223" w:lineRule="auto"/>
              <w:rPr>
                <w:rFonts w:ascii="FangSong" w:hAnsi="FangSong" w:eastAsia="FangSong" w:cs="FangSong"/>
                <w:sz w:val="24"/>
                <w:szCs w:val="24"/>
              </w:rPr>
            </w:pPr>
            <w:r>
              <w:rPr>
                <w:rFonts w:ascii="FangSong" w:hAnsi="FangSong" w:eastAsia="FangSong" w:cs="FangSong"/>
                <w:sz w:val="24"/>
                <w:szCs w:val="24"/>
                <w:spacing w:val="-5"/>
              </w:rPr>
              <w:t>宗桥镇和隆</w:t>
            </w:r>
            <w:r>
              <w:rPr>
                <w:rFonts w:ascii="FangSong" w:hAnsi="FangSong" w:eastAsia="FangSong" w:cs="FangSong"/>
                <w:sz w:val="24"/>
                <w:szCs w:val="24"/>
                <w:spacing w:val="-6"/>
              </w:rPr>
              <w:t>村委会</w:t>
            </w:r>
          </w:p>
        </w:tc>
        <w:tc>
          <w:tcPr>
            <w:tcW w:w="715" w:type="dxa"/>
            <w:vAlign w:val="top"/>
          </w:tcPr>
          <w:p>
            <w:pPr>
              <w:spacing w:line="422"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3"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1500.95</w:t>
            </w:r>
          </w:p>
        </w:tc>
        <w:tc>
          <w:tcPr>
            <w:tcW w:w="711" w:type="dxa"/>
            <w:vAlign w:val="top"/>
          </w:tcPr>
          <w:p>
            <w:pPr>
              <w:spacing w:line="422"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3"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38</w:t>
            </w:r>
          </w:p>
        </w:tc>
        <w:tc>
          <w:tcPr>
            <w:tcW w:w="1777" w:type="dxa"/>
            <w:vAlign w:val="top"/>
          </w:tcPr>
          <w:p>
            <w:pPr>
              <w:ind w:left="183"/>
              <w:spacing w:before="194" w:line="222" w:lineRule="auto"/>
              <w:rPr>
                <w:rFonts w:ascii="FangSong" w:hAnsi="FangSong" w:eastAsia="FangSong" w:cs="FangSong"/>
                <w:sz w:val="24"/>
                <w:szCs w:val="24"/>
              </w:rPr>
            </w:pPr>
            <w:r>
              <w:rPr>
                <w:rFonts w:ascii="FangSong" w:hAnsi="FangSong" w:eastAsia="FangSong" w:cs="FangSong"/>
                <w:sz w:val="24"/>
                <w:szCs w:val="24"/>
                <w:spacing w:val="-4"/>
              </w:rPr>
              <w:t>演陂水库宗桥</w:t>
            </w:r>
          </w:p>
          <w:p>
            <w:pPr>
              <w:ind w:left="179"/>
              <w:spacing w:before="21" w:line="222" w:lineRule="auto"/>
              <w:rPr>
                <w:rFonts w:ascii="FangSong" w:hAnsi="FangSong" w:eastAsia="FangSong" w:cs="FangSong"/>
                <w:sz w:val="24"/>
                <w:szCs w:val="24"/>
              </w:rPr>
            </w:pPr>
            <w:r>
              <w:rPr>
                <w:rFonts w:ascii="FangSong" w:hAnsi="FangSong" w:eastAsia="FangSong" w:cs="FangSong"/>
                <w:sz w:val="24"/>
                <w:szCs w:val="24"/>
                <w:spacing w:val="-3"/>
              </w:rPr>
              <w:t>镇官町右岸堤</w:t>
            </w:r>
          </w:p>
          <w:p>
            <w:pPr>
              <w:ind w:left="796"/>
              <w:spacing w:before="24" w:line="224" w:lineRule="auto"/>
              <w:rPr>
                <w:rFonts w:ascii="FangSong" w:hAnsi="FangSong" w:eastAsia="FangSong" w:cs="FangSong"/>
                <w:sz w:val="24"/>
                <w:szCs w:val="24"/>
              </w:rPr>
            </w:pPr>
            <w:r>
              <w:rPr>
                <w:rFonts w:ascii="FangSong" w:hAnsi="FangSong" w:eastAsia="FangSong" w:cs="FangSong"/>
                <w:sz w:val="24"/>
                <w:szCs w:val="24"/>
              </w:rPr>
              <w:t>防</w:t>
            </w:r>
          </w:p>
        </w:tc>
        <w:tc>
          <w:tcPr>
            <w:tcW w:w="796" w:type="dxa"/>
            <w:vAlign w:val="top"/>
          </w:tcPr>
          <w:p>
            <w:pPr>
              <w:spacing w:line="269" w:lineRule="auto"/>
              <w:rPr>
                <w:rFonts w:ascii="Arial"/>
                <w:sz w:val="21"/>
              </w:rPr>
            </w:pPr>
            <w:r/>
          </w:p>
          <w:p>
            <w:pPr>
              <w:ind w:left="288" w:right="156" w:hanging="116"/>
              <w:spacing w:before="78"/>
              <w:rPr>
                <w:rFonts w:ascii="FangSong" w:hAnsi="FangSong" w:eastAsia="FangSong" w:cs="FangSong"/>
                <w:sz w:val="24"/>
                <w:szCs w:val="24"/>
              </w:rPr>
            </w:pPr>
            <w:r>
              <w:rPr>
                <w:rFonts w:ascii="FangSong" w:hAnsi="FangSong" w:eastAsia="FangSong" w:cs="FangSong"/>
                <w:sz w:val="24"/>
                <w:szCs w:val="24"/>
                <w:spacing w:val="-10"/>
              </w:rPr>
              <w:t>演陂</w:t>
            </w:r>
            <w:r>
              <w:rPr>
                <w:rFonts w:ascii="FangSong" w:hAnsi="FangSong" w:eastAsia="FangSong" w:cs="FangSong"/>
                <w:sz w:val="24"/>
                <w:szCs w:val="24"/>
              </w:rPr>
              <w:t>水</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市衡阳县库</w:t>
            </w:r>
          </w:p>
          <w:p>
            <w:pPr>
              <w:ind w:left="426" w:right="171" w:hanging="232"/>
              <w:spacing w:before="21" w:line="223" w:lineRule="auto"/>
              <w:rPr>
                <w:rFonts w:ascii="FangSong" w:hAnsi="FangSong" w:eastAsia="FangSong" w:cs="FangSong"/>
                <w:sz w:val="24"/>
                <w:szCs w:val="24"/>
              </w:rPr>
            </w:pPr>
            <w:r>
              <w:rPr>
                <w:rFonts w:ascii="FangSong" w:hAnsi="FangSong" w:eastAsia="FangSong" w:cs="FangSong"/>
                <w:sz w:val="24"/>
                <w:szCs w:val="24"/>
                <w:spacing w:val="-5"/>
              </w:rPr>
              <w:t>宗桥镇官町</w:t>
            </w:r>
            <w:r>
              <w:rPr>
                <w:rFonts w:ascii="FangSong" w:hAnsi="FangSong" w:eastAsia="FangSong" w:cs="FangSong"/>
                <w:sz w:val="24"/>
                <w:szCs w:val="24"/>
                <w:spacing w:val="-6"/>
              </w:rPr>
              <w:t>村委会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市衡阳县库</w:t>
            </w:r>
          </w:p>
          <w:p>
            <w:pPr>
              <w:ind w:left="476" w:right="219" w:hanging="232"/>
              <w:spacing w:before="21" w:line="223" w:lineRule="auto"/>
              <w:rPr>
                <w:rFonts w:ascii="FangSong" w:hAnsi="FangSong" w:eastAsia="FangSong" w:cs="FangSong"/>
                <w:sz w:val="24"/>
                <w:szCs w:val="24"/>
              </w:rPr>
            </w:pPr>
            <w:r>
              <w:rPr>
                <w:rFonts w:ascii="FangSong" w:hAnsi="FangSong" w:eastAsia="FangSong" w:cs="FangSong"/>
                <w:sz w:val="24"/>
                <w:szCs w:val="24"/>
                <w:spacing w:val="-5"/>
              </w:rPr>
              <w:t>宗桥镇和隆</w:t>
            </w:r>
            <w:r>
              <w:rPr>
                <w:rFonts w:ascii="FangSong" w:hAnsi="FangSong" w:eastAsia="FangSong" w:cs="FangSong"/>
                <w:sz w:val="24"/>
                <w:szCs w:val="24"/>
                <w:spacing w:val="-6"/>
              </w:rPr>
              <w:t>村委会</w:t>
            </w:r>
          </w:p>
        </w:tc>
        <w:tc>
          <w:tcPr>
            <w:tcW w:w="715" w:type="dxa"/>
            <w:vAlign w:val="top"/>
          </w:tcPr>
          <w:p>
            <w:pPr>
              <w:spacing w:line="423"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4"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1366.92</w:t>
            </w:r>
          </w:p>
        </w:tc>
        <w:tc>
          <w:tcPr>
            <w:tcW w:w="711" w:type="dxa"/>
            <w:vAlign w:val="top"/>
          </w:tcPr>
          <w:p>
            <w:pPr>
              <w:spacing w:line="423"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4" w:lineRule="auto"/>
              <w:rPr>
                <w:rFonts w:ascii="Arial"/>
                <w:sz w:val="21"/>
              </w:rPr>
            </w:pPr>
            <w:r/>
          </w:p>
          <w:p>
            <w:pPr>
              <w:ind w:left="141"/>
              <w:spacing w:before="78" w:line="241" w:lineRule="auto"/>
              <w:rPr>
                <w:rFonts w:ascii="FangSong" w:hAnsi="FangSong" w:eastAsia="FangSong" w:cs="FangSong"/>
                <w:sz w:val="24"/>
                <w:szCs w:val="24"/>
              </w:rPr>
            </w:pPr>
            <w:r>
              <w:rPr>
                <w:rFonts w:ascii="FangSong" w:hAnsi="FangSong" w:eastAsia="FangSong" w:cs="FangSong"/>
                <w:sz w:val="24"/>
                <w:szCs w:val="24"/>
                <w:spacing w:val="-7"/>
              </w:rPr>
              <w:t>39</w:t>
            </w:r>
          </w:p>
        </w:tc>
        <w:tc>
          <w:tcPr>
            <w:tcW w:w="1777" w:type="dxa"/>
            <w:vAlign w:val="top"/>
          </w:tcPr>
          <w:p>
            <w:pPr>
              <w:spacing w:line="268" w:lineRule="auto"/>
              <w:rPr>
                <w:rFonts w:ascii="Arial"/>
                <w:sz w:val="21"/>
              </w:rPr>
            </w:pPr>
            <w:r/>
          </w:p>
          <w:p>
            <w:pPr>
              <w:ind w:left="420" w:right="167" w:hanging="233"/>
              <w:spacing w:before="78" w:line="241" w:lineRule="auto"/>
              <w:rPr>
                <w:rFonts w:ascii="FangSong" w:hAnsi="FangSong" w:eastAsia="FangSong" w:cs="FangSong"/>
                <w:sz w:val="24"/>
                <w:szCs w:val="24"/>
              </w:rPr>
            </w:pPr>
            <w:r>
              <w:rPr>
                <w:rFonts w:ascii="FangSong" w:hAnsi="FangSong" w:eastAsia="FangSong" w:cs="FangSong"/>
                <w:sz w:val="24"/>
                <w:szCs w:val="24"/>
                <w:spacing w:val="-4"/>
              </w:rPr>
              <w:t>武水岘山镇段</w:t>
            </w:r>
            <w:r>
              <w:rPr>
                <w:rFonts w:ascii="FangSong" w:hAnsi="FangSong" w:eastAsia="FangSong" w:cs="FangSong"/>
                <w:sz w:val="24"/>
                <w:szCs w:val="24"/>
                <w:spacing w:val="-4"/>
              </w:rPr>
              <w:t>右岸堤防</w:t>
            </w:r>
          </w:p>
        </w:tc>
        <w:tc>
          <w:tcPr>
            <w:tcW w:w="796" w:type="dxa"/>
            <w:vAlign w:val="top"/>
          </w:tcPr>
          <w:p>
            <w:pPr>
              <w:spacing w:line="269" w:lineRule="auto"/>
              <w:rPr>
                <w:rFonts w:ascii="Arial"/>
                <w:sz w:val="21"/>
              </w:rPr>
            </w:pPr>
            <w:r/>
          </w:p>
          <w:p>
            <w:pPr>
              <w:ind w:left="296" w:right="156" w:hanging="120"/>
              <w:spacing w:before="78" w:line="241" w:lineRule="auto"/>
              <w:rPr>
                <w:rFonts w:ascii="FangSong" w:hAnsi="FangSong" w:eastAsia="FangSong" w:cs="FangSong"/>
                <w:sz w:val="24"/>
                <w:szCs w:val="24"/>
              </w:rPr>
            </w:pPr>
            <w:r>
              <w:rPr>
                <w:rFonts w:ascii="FangSong" w:hAnsi="FangSong" w:eastAsia="FangSong" w:cs="FangSong"/>
                <w:sz w:val="24"/>
                <w:szCs w:val="24"/>
                <w:spacing w:val="-12"/>
              </w:rPr>
              <w:t>武水</w:t>
            </w:r>
            <w:r>
              <w:rPr>
                <w:rFonts w:ascii="FangSong" w:hAnsi="FangSong" w:eastAsia="FangSong" w:cs="FangSong"/>
                <w:sz w:val="24"/>
                <w:szCs w:val="24"/>
              </w:rPr>
              <w:t>河</w:t>
            </w:r>
          </w:p>
        </w:tc>
        <w:tc>
          <w:tcPr>
            <w:tcW w:w="1548" w:type="dxa"/>
            <w:vAlign w:val="top"/>
          </w:tcPr>
          <w:p>
            <w:pPr>
              <w:ind w:left="19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市衡阳县岘</w:t>
            </w:r>
          </w:p>
          <w:p>
            <w:pPr>
              <w:ind w:left="556" w:right="171" w:hanging="347"/>
              <w:spacing w:before="25" w:line="222" w:lineRule="auto"/>
              <w:rPr>
                <w:rFonts w:ascii="FangSong" w:hAnsi="FangSong" w:eastAsia="FangSong" w:cs="FangSong"/>
                <w:sz w:val="24"/>
                <w:szCs w:val="24"/>
              </w:rPr>
            </w:pPr>
            <w:r>
              <w:rPr>
                <w:rFonts w:ascii="FangSong" w:hAnsi="FangSong" w:eastAsia="FangSong" w:cs="FangSong"/>
                <w:sz w:val="24"/>
                <w:szCs w:val="24"/>
                <w:spacing w:val="-8"/>
              </w:rPr>
              <w:t>山镇易市村</w:t>
            </w:r>
            <w:r>
              <w:rPr>
                <w:rFonts w:ascii="FangSong" w:hAnsi="FangSong" w:eastAsia="FangSong" w:cs="FangSong"/>
                <w:sz w:val="24"/>
                <w:szCs w:val="24"/>
                <w:spacing w:val="-13"/>
              </w:rPr>
              <w:t>委会</w:t>
            </w:r>
          </w:p>
        </w:tc>
        <w:tc>
          <w:tcPr>
            <w:tcW w:w="1647" w:type="dxa"/>
            <w:vAlign w:val="top"/>
          </w:tcPr>
          <w:p>
            <w:pPr>
              <w:ind w:left="243"/>
              <w:spacing w:before="38"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市衡阳县岘</w:t>
            </w:r>
          </w:p>
          <w:p>
            <w:pPr>
              <w:ind w:left="606" w:right="219" w:hanging="347"/>
              <w:spacing w:before="25" w:line="222" w:lineRule="auto"/>
              <w:rPr>
                <w:rFonts w:ascii="FangSong" w:hAnsi="FangSong" w:eastAsia="FangSong" w:cs="FangSong"/>
                <w:sz w:val="24"/>
                <w:szCs w:val="24"/>
              </w:rPr>
            </w:pPr>
            <w:r>
              <w:rPr>
                <w:rFonts w:ascii="FangSong" w:hAnsi="FangSong" w:eastAsia="FangSong" w:cs="FangSong"/>
                <w:sz w:val="24"/>
                <w:szCs w:val="24"/>
                <w:spacing w:val="-8"/>
              </w:rPr>
              <w:t>山镇木口村</w:t>
            </w:r>
            <w:r>
              <w:rPr>
                <w:rFonts w:ascii="FangSong" w:hAnsi="FangSong" w:eastAsia="FangSong" w:cs="FangSong"/>
                <w:sz w:val="24"/>
                <w:szCs w:val="24"/>
                <w:spacing w:val="-13"/>
              </w:rPr>
              <w:t>委会</w:t>
            </w:r>
          </w:p>
        </w:tc>
        <w:tc>
          <w:tcPr>
            <w:tcW w:w="715" w:type="dxa"/>
            <w:vAlign w:val="top"/>
          </w:tcPr>
          <w:p>
            <w:pPr>
              <w:spacing w:line="423"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268"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12857.3</w:t>
            </w:r>
          </w:p>
          <w:p>
            <w:pPr>
              <w:ind w:left="523"/>
              <w:spacing w:line="241" w:lineRule="auto"/>
              <w:rPr>
                <w:rFonts w:ascii="FangSong" w:hAnsi="FangSong" w:eastAsia="FangSong" w:cs="FangSong"/>
                <w:sz w:val="24"/>
                <w:szCs w:val="24"/>
              </w:rPr>
            </w:pPr>
            <w:r>
              <w:rPr>
                <w:rFonts w:ascii="FangSong" w:hAnsi="FangSong" w:eastAsia="FangSong" w:cs="FangSong"/>
                <w:sz w:val="24"/>
                <w:szCs w:val="24"/>
              </w:rPr>
              <w:t>7</w:t>
            </w:r>
          </w:p>
        </w:tc>
        <w:tc>
          <w:tcPr>
            <w:tcW w:w="711" w:type="dxa"/>
            <w:vAlign w:val="top"/>
          </w:tcPr>
          <w:p>
            <w:pPr>
              <w:spacing w:line="423"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5" w:lineRule="auto"/>
              <w:rPr>
                <w:rFonts w:ascii="Arial"/>
                <w:sz w:val="21"/>
              </w:rPr>
            </w:pPr>
            <w:r/>
          </w:p>
          <w:p>
            <w:pPr>
              <w:ind w:left="135"/>
              <w:spacing w:before="78" w:line="241" w:lineRule="auto"/>
              <w:rPr>
                <w:rFonts w:ascii="FangSong" w:hAnsi="FangSong" w:eastAsia="FangSong" w:cs="FangSong"/>
                <w:sz w:val="24"/>
                <w:szCs w:val="24"/>
              </w:rPr>
            </w:pPr>
            <w:r>
              <w:rPr>
                <w:rFonts w:ascii="FangSong" w:hAnsi="FangSong" w:eastAsia="FangSong" w:cs="FangSong"/>
                <w:sz w:val="24"/>
                <w:szCs w:val="24"/>
                <w:spacing w:val="-4"/>
              </w:rPr>
              <w:t>40</w:t>
            </w:r>
          </w:p>
        </w:tc>
        <w:tc>
          <w:tcPr>
            <w:tcW w:w="1777" w:type="dxa"/>
            <w:vAlign w:val="top"/>
          </w:tcPr>
          <w:p>
            <w:pPr>
              <w:spacing w:line="269" w:lineRule="auto"/>
              <w:rPr>
                <w:rFonts w:ascii="Arial"/>
                <w:sz w:val="21"/>
              </w:rPr>
            </w:pPr>
            <w:r/>
          </w:p>
          <w:p>
            <w:pPr>
              <w:ind w:left="302" w:right="167" w:hanging="120"/>
              <w:spacing w:before="78" w:line="241" w:lineRule="auto"/>
              <w:rPr>
                <w:rFonts w:ascii="FangSong" w:hAnsi="FangSong" w:eastAsia="FangSong" w:cs="FangSong"/>
                <w:sz w:val="24"/>
                <w:szCs w:val="24"/>
              </w:rPr>
            </w:pPr>
            <w:r>
              <w:rPr>
                <w:rFonts w:ascii="FangSong" w:hAnsi="FangSong" w:eastAsia="FangSong" w:cs="FangSong"/>
                <w:sz w:val="24"/>
                <w:szCs w:val="24"/>
                <w:spacing w:val="-3"/>
              </w:rPr>
              <w:t>岳沙河石市镇</w:t>
            </w:r>
            <w:r>
              <w:rPr>
                <w:rFonts w:ascii="FangSong" w:hAnsi="FangSong" w:eastAsia="FangSong" w:cs="FangSong"/>
                <w:sz w:val="24"/>
                <w:szCs w:val="24"/>
                <w:spacing w:val="-4"/>
              </w:rPr>
              <w:t>段右岸堤防</w:t>
            </w:r>
          </w:p>
        </w:tc>
        <w:tc>
          <w:tcPr>
            <w:tcW w:w="796" w:type="dxa"/>
            <w:vAlign w:val="top"/>
          </w:tcPr>
          <w:p>
            <w:pPr>
              <w:spacing w:line="271" w:lineRule="auto"/>
              <w:rPr>
                <w:rFonts w:ascii="Arial"/>
                <w:sz w:val="21"/>
              </w:rPr>
            </w:pPr>
            <w:r/>
          </w:p>
          <w:p>
            <w:pPr>
              <w:ind w:left="295" w:right="156" w:hanging="124"/>
              <w:spacing w:before="78" w:line="241" w:lineRule="auto"/>
              <w:rPr>
                <w:rFonts w:ascii="FangSong" w:hAnsi="FangSong" w:eastAsia="FangSong" w:cs="FangSong"/>
                <w:sz w:val="24"/>
                <w:szCs w:val="24"/>
              </w:rPr>
            </w:pPr>
            <w:r>
              <w:rPr>
                <w:rFonts w:ascii="FangSong" w:hAnsi="FangSong" w:eastAsia="FangSong" w:cs="FangSong"/>
                <w:sz w:val="24"/>
                <w:szCs w:val="24"/>
                <w:spacing w:val="-9"/>
              </w:rPr>
              <w:t>岳沙</w:t>
            </w:r>
            <w:r>
              <w:rPr>
                <w:rFonts w:ascii="FangSong" w:hAnsi="FangSong" w:eastAsia="FangSong" w:cs="FangSong"/>
                <w:sz w:val="24"/>
                <w:szCs w:val="24"/>
              </w:rPr>
              <w:t>河</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市衡阳县石</w:t>
            </w:r>
          </w:p>
          <w:p>
            <w:pPr>
              <w:ind w:left="556" w:right="171" w:hanging="362"/>
              <w:spacing w:before="24" w:line="222" w:lineRule="auto"/>
              <w:rPr>
                <w:rFonts w:ascii="FangSong" w:hAnsi="FangSong" w:eastAsia="FangSong" w:cs="FangSong"/>
                <w:sz w:val="24"/>
                <w:szCs w:val="24"/>
              </w:rPr>
            </w:pPr>
            <w:r>
              <w:rPr>
                <w:rFonts w:ascii="FangSong" w:hAnsi="FangSong" w:eastAsia="FangSong" w:cs="FangSong"/>
                <w:sz w:val="24"/>
                <w:szCs w:val="24"/>
                <w:spacing w:val="-5"/>
              </w:rPr>
              <w:t>市镇醒狮村</w:t>
            </w:r>
            <w:r>
              <w:rPr>
                <w:rFonts w:ascii="FangSong" w:hAnsi="FangSong" w:eastAsia="FangSong" w:cs="FangSong"/>
                <w:sz w:val="24"/>
                <w:szCs w:val="24"/>
                <w:spacing w:val="-13"/>
              </w:rPr>
              <w:t>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市衡阳县石</w:t>
            </w:r>
          </w:p>
          <w:p>
            <w:pPr>
              <w:ind w:left="244"/>
              <w:spacing w:before="24" w:line="222" w:lineRule="auto"/>
              <w:rPr>
                <w:rFonts w:ascii="FangSong" w:hAnsi="FangSong" w:eastAsia="FangSong" w:cs="FangSong"/>
                <w:sz w:val="24"/>
                <w:szCs w:val="24"/>
              </w:rPr>
            </w:pPr>
            <w:r>
              <w:rPr>
                <w:rFonts w:ascii="FangSong" w:hAnsi="FangSong" w:eastAsia="FangSong" w:cs="FangSong"/>
                <w:sz w:val="24"/>
                <w:szCs w:val="24"/>
                <w:spacing w:val="-5"/>
              </w:rPr>
              <w:t>市镇石头桥</w:t>
            </w:r>
          </w:p>
          <w:p>
            <w:pPr>
              <w:ind w:left="238"/>
              <w:spacing w:before="22" w:line="205" w:lineRule="auto"/>
              <w:rPr>
                <w:rFonts w:ascii="FangSong" w:hAnsi="FangSong" w:eastAsia="FangSong" w:cs="FangSong"/>
                <w:sz w:val="24"/>
                <w:szCs w:val="24"/>
              </w:rPr>
            </w:pPr>
            <w:r>
              <w:rPr>
                <w:rFonts w:ascii="FangSong" w:hAnsi="FangSong" w:eastAsia="FangSong" w:cs="FangSong"/>
                <w:sz w:val="24"/>
                <w:szCs w:val="24"/>
                <w:spacing w:val="-4"/>
              </w:rPr>
              <w:t>社区居委会</w:t>
            </w:r>
          </w:p>
        </w:tc>
        <w:tc>
          <w:tcPr>
            <w:tcW w:w="715" w:type="dxa"/>
            <w:vAlign w:val="top"/>
          </w:tcPr>
          <w:p>
            <w:pPr>
              <w:spacing w:line="424"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270"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10442.6</w:t>
            </w:r>
          </w:p>
          <w:p>
            <w:pPr>
              <w:ind w:left="535"/>
              <w:spacing w:line="242" w:lineRule="auto"/>
              <w:rPr>
                <w:rFonts w:ascii="FangSong" w:hAnsi="FangSong" w:eastAsia="FangSong" w:cs="FangSong"/>
                <w:sz w:val="24"/>
                <w:szCs w:val="24"/>
              </w:rPr>
            </w:pPr>
            <w:r>
              <w:rPr>
                <w:rFonts w:ascii="FangSong" w:hAnsi="FangSong" w:eastAsia="FangSong" w:cs="FangSong"/>
                <w:sz w:val="24"/>
                <w:szCs w:val="24"/>
              </w:rPr>
              <w:t>1</w:t>
            </w:r>
          </w:p>
        </w:tc>
        <w:tc>
          <w:tcPr>
            <w:tcW w:w="711" w:type="dxa"/>
            <w:vAlign w:val="top"/>
          </w:tcPr>
          <w:p>
            <w:pPr>
              <w:spacing w:line="424"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5" w:lineRule="auto"/>
              <w:rPr>
                <w:rFonts w:ascii="Arial"/>
                <w:sz w:val="21"/>
              </w:rPr>
            </w:pPr>
            <w:r/>
          </w:p>
          <w:p>
            <w:pPr>
              <w:ind w:left="135"/>
              <w:spacing w:before="78" w:line="315" w:lineRule="exact"/>
              <w:rPr>
                <w:rFonts w:ascii="FangSong" w:hAnsi="FangSong" w:eastAsia="FangSong" w:cs="FangSong"/>
                <w:sz w:val="24"/>
                <w:szCs w:val="24"/>
              </w:rPr>
            </w:pPr>
            <w:r>
              <w:rPr>
                <w:rFonts w:ascii="FangSong" w:hAnsi="FangSong" w:eastAsia="FangSong" w:cs="FangSong"/>
                <w:sz w:val="24"/>
                <w:szCs w:val="24"/>
                <w:spacing w:val="-4"/>
                <w:position w:val="1"/>
              </w:rPr>
              <w:t>41</w:t>
            </w:r>
          </w:p>
        </w:tc>
        <w:tc>
          <w:tcPr>
            <w:tcW w:w="1777" w:type="dxa"/>
            <w:vAlign w:val="top"/>
          </w:tcPr>
          <w:p>
            <w:pPr>
              <w:spacing w:line="269" w:lineRule="auto"/>
              <w:rPr>
                <w:rFonts w:ascii="Arial"/>
                <w:sz w:val="21"/>
              </w:rPr>
            </w:pPr>
            <w:r/>
          </w:p>
          <w:p>
            <w:pPr>
              <w:ind w:left="302" w:right="167" w:hanging="120"/>
              <w:spacing w:before="78" w:line="241" w:lineRule="auto"/>
              <w:rPr>
                <w:rFonts w:ascii="FangSong" w:hAnsi="FangSong" w:eastAsia="FangSong" w:cs="FangSong"/>
                <w:sz w:val="24"/>
                <w:szCs w:val="24"/>
              </w:rPr>
            </w:pPr>
            <w:r>
              <w:rPr>
                <w:rFonts w:ascii="FangSong" w:hAnsi="FangSong" w:eastAsia="FangSong" w:cs="FangSong"/>
                <w:sz w:val="24"/>
                <w:szCs w:val="24"/>
                <w:spacing w:val="-3"/>
              </w:rPr>
              <w:t>岳沙河石市镇</w:t>
            </w:r>
            <w:r>
              <w:rPr>
                <w:rFonts w:ascii="FangSong" w:hAnsi="FangSong" w:eastAsia="FangSong" w:cs="FangSong"/>
                <w:sz w:val="24"/>
                <w:szCs w:val="24"/>
                <w:spacing w:val="-4"/>
              </w:rPr>
              <w:t>段左岸堤防</w:t>
            </w:r>
          </w:p>
        </w:tc>
        <w:tc>
          <w:tcPr>
            <w:tcW w:w="796" w:type="dxa"/>
            <w:vAlign w:val="top"/>
          </w:tcPr>
          <w:p>
            <w:pPr>
              <w:spacing w:line="271" w:lineRule="auto"/>
              <w:rPr>
                <w:rFonts w:ascii="Arial"/>
                <w:sz w:val="21"/>
              </w:rPr>
            </w:pPr>
            <w:r/>
          </w:p>
          <w:p>
            <w:pPr>
              <w:ind w:left="295" w:right="156" w:hanging="124"/>
              <w:spacing w:before="78" w:line="241" w:lineRule="auto"/>
              <w:rPr>
                <w:rFonts w:ascii="FangSong" w:hAnsi="FangSong" w:eastAsia="FangSong" w:cs="FangSong"/>
                <w:sz w:val="24"/>
                <w:szCs w:val="24"/>
              </w:rPr>
            </w:pPr>
            <w:r>
              <w:rPr>
                <w:rFonts w:ascii="FangSong" w:hAnsi="FangSong" w:eastAsia="FangSong" w:cs="FangSong"/>
                <w:sz w:val="24"/>
                <w:szCs w:val="24"/>
                <w:spacing w:val="-9"/>
              </w:rPr>
              <w:t>岳沙</w:t>
            </w:r>
            <w:r>
              <w:rPr>
                <w:rFonts w:ascii="FangSong" w:hAnsi="FangSong" w:eastAsia="FangSong" w:cs="FangSong"/>
                <w:sz w:val="24"/>
                <w:szCs w:val="24"/>
              </w:rPr>
              <w:t>河</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市衡阳县石</w:t>
            </w:r>
          </w:p>
          <w:p>
            <w:pPr>
              <w:ind w:left="556" w:right="171" w:hanging="362"/>
              <w:spacing w:before="24" w:line="222" w:lineRule="auto"/>
              <w:rPr>
                <w:rFonts w:ascii="FangSong" w:hAnsi="FangSong" w:eastAsia="FangSong" w:cs="FangSong"/>
                <w:sz w:val="24"/>
                <w:szCs w:val="24"/>
              </w:rPr>
            </w:pPr>
            <w:r>
              <w:rPr>
                <w:rFonts w:ascii="FangSong" w:hAnsi="FangSong" w:eastAsia="FangSong" w:cs="FangSong"/>
                <w:sz w:val="24"/>
                <w:szCs w:val="24"/>
                <w:spacing w:val="-5"/>
              </w:rPr>
              <w:t>市镇醒狮村</w:t>
            </w:r>
            <w:r>
              <w:rPr>
                <w:rFonts w:ascii="FangSong" w:hAnsi="FangSong" w:eastAsia="FangSong" w:cs="FangSong"/>
                <w:sz w:val="24"/>
                <w:szCs w:val="24"/>
                <w:spacing w:val="-13"/>
              </w:rPr>
              <w:t>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市衡阳县石</w:t>
            </w:r>
          </w:p>
          <w:p>
            <w:pPr>
              <w:ind w:left="244"/>
              <w:spacing w:before="24" w:line="222" w:lineRule="auto"/>
              <w:rPr>
                <w:rFonts w:ascii="FangSong" w:hAnsi="FangSong" w:eastAsia="FangSong" w:cs="FangSong"/>
                <w:sz w:val="24"/>
                <w:szCs w:val="24"/>
              </w:rPr>
            </w:pPr>
            <w:r>
              <w:rPr>
                <w:rFonts w:ascii="FangSong" w:hAnsi="FangSong" w:eastAsia="FangSong" w:cs="FangSong"/>
                <w:sz w:val="24"/>
                <w:szCs w:val="24"/>
                <w:spacing w:val="-5"/>
              </w:rPr>
              <w:t>市镇石头桥</w:t>
            </w:r>
          </w:p>
          <w:p>
            <w:pPr>
              <w:ind w:left="238"/>
              <w:spacing w:before="21" w:line="206" w:lineRule="auto"/>
              <w:rPr>
                <w:rFonts w:ascii="FangSong" w:hAnsi="FangSong" w:eastAsia="FangSong" w:cs="FangSong"/>
                <w:sz w:val="24"/>
                <w:szCs w:val="24"/>
              </w:rPr>
            </w:pPr>
            <w:r>
              <w:rPr>
                <w:rFonts w:ascii="FangSong" w:hAnsi="FangSong" w:eastAsia="FangSong" w:cs="FangSong"/>
                <w:sz w:val="24"/>
                <w:szCs w:val="24"/>
                <w:spacing w:val="-4"/>
              </w:rPr>
              <w:t>社区居委会</w:t>
            </w:r>
          </w:p>
        </w:tc>
        <w:tc>
          <w:tcPr>
            <w:tcW w:w="715" w:type="dxa"/>
            <w:vAlign w:val="top"/>
          </w:tcPr>
          <w:p>
            <w:pPr>
              <w:spacing w:line="424"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5"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10491.6</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5" w:lineRule="auto"/>
              <w:rPr>
                <w:rFonts w:ascii="Arial"/>
                <w:sz w:val="21"/>
              </w:rPr>
            </w:pPr>
            <w:r/>
          </w:p>
          <w:p>
            <w:pPr>
              <w:ind w:left="135"/>
              <w:spacing w:before="78" w:line="241" w:lineRule="auto"/>
              <w:rPr>
                <w:rFonts w:ascii="FangSong" w:hAnsi="FangSong" w:eastAsia="FangSong" w:cs="FangSong"/>
                <w:sz w:val="24"/>
                <w:szCs w:val="24"/>
              </w:rPr>
            </w:pPr>
            <w:r>
              <w:rPr>
                <w:rFonts w:ascii="FangSong" w:hAnsi="FangSong" w:eastAsia="FangSong" w:cs="FangSong"/>
                <w:sz w:val="24"/>
                <w:szCs w:val="24"/>
                <w:spacing w:val="-4"/>
              </w:rPr>
              <w:t>43</w:t>
            </w:r>
          </w:p>
        </w:tc>
        <w:tc>
          <w:tcPr>
            <w:tcW w:w="1777" w:type="dxa"/>
            <w:vAlign w:val="top"/>
          </w:tcPr>
          <w:p>
            <w:pPr>
              <w:spacing w:line="269" w:lineRule="auto"/>
              <w:rPr>
                <w:rFonts w:ascii="Arial"/>
                <w:sz w:val="21"/>
              </w:rPr>
            </w:pPr>
            <w:r/>
          </w:p>
          <w:p>
            <w:pPr>
              <w:ind w:left="202" w:right="167" w:hanging="23"/>
              <w:spacing w:before="78" w:line="241" w:lineRule="auto"/>
              <w:rPr>
                <w:rFonts w:ascii="FangSong" w:hAnsi="FangSong" w:eastAsia="FangSong" w:cs="FangSong"/>
                <w:sz w:val="24"/>
                <w:szCs w:val="24"/>
              </w:rPr>
            </w:pPr>
            <w:r>
              <w:rPr>
                <w:rFonts w:ascii="FangSong" w:hAnsi="FangSong" w:eastAsia="FangSong" w:cs="FangSong"/>
                <w:sz w:val="24"/>
                <w:szCs w:val="24"/>
                <w:spacing w:val="-3"/>
              </w:rPr>
              <w:t>横江铺河岣嵝</w:t>
            </w:r>
            <w:r>
              <w:rPr>
                <w:rFonts w:ascii="FangSong" w:hAnsi="FangSong" w:eastAsia="FangSong" w:cs="FangSong"/>
                <w:sz w:val="24"/>
                <w:szCs w:val="24"/>
                <w:spacing w:val="-7"/>
              </w:rPr>
              <w:t>乡段右岸堤防</w:t>
            </w:r>
          </w:p>
        </w:tc>
        <w:tc>
          <w:tcPr>
            <w:tcW w:w="796" w:type="dxa"/>
            <w:vAlign w:val="top"/>
          </w:tcPr>
          <w:p>
            <w:pPr>
              <w:spacing w:line="271" w:lineRule="auto"/>
              <w:rPr>
                <w:rFonts w:ascii="Arial"/>
                <w:sz w:val="21"/>
              </w:rPr>
            </w:pPr>
            <w:r/>
          </w:p>
          <w:p>
            <w:pPr>
              <w:ind w:left="169" w:right="156"/>
              <w:spacing w:before="78" w:line="241" w:lineRule="auto"/>
              <w:rPr>
                <w:rFonts w:ascii="FangSong" w:hAnsi="FangSong" w:eastAsia="FangSong" w:cs="FangSong"/>
                <w:sz w:val="24"/>
                <w:szCs w:val="24"/>
              </w:rPr>
            </w:pPr>
            <w:r>
              <w:rPr>
                <w:rFonts w:ascii="FangSong" w:hAnsi="FangSong" w:eastAsia="FangSong" w:cs="FangSong"/>
                <w:sz w:val="24"/>
                <w:szCs w:val="24"/>
                <w:spacing w:val="-8"/>
              </w:rPr>
              <w:t>横江</w:t>
            </w:r>
            <w:r>
              <w:rPr>
                <w:rFonts w:ascii="FangSong" w:hAnsi="FangSong" w:eastAsia="FangSong" w:cs="FangSong"/>
                <w:sz w:val="24"/>
                <w:szCs w:val="24"/>
                <w:spacing w:val="-8"/>
              </w:rPr>
              <w:t>铺河</w:t>
            </w:r>
          </w:p>
        </w:tc>
        <w:tc>
          <w:tcPr>
            <w:tcW w:w="1548" w:type="dxa"/>
            <w:vAlign w:val="top"/>
          </w:tcPr>
          <w:p>
            <w:pPr>
              <w:ind w:left="19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市衡阳县岣</w:t>
            </w:r>
          </w:p>
          <w:p>
            <w:pPr>
              <w:ind w:left="556" w:right="171" w:hanging="362"/>
              <w:spacing w:before="23" w:line="222" w:lineRule="auto"/>
              <w:rPr>
                <w:rFonts w:ascii="FangSong" w:hAnsi="FangSong" w:eastAsia="FangSong" w:cs="FangSong"/>
                <w:sz w:val="24"/>
                <w:szCs w:val="24"/>
              </w:rPr>
            </w:pPr>
            <w:r>
              <w:rPr>
                <w:rFonts w:ascii="FangSong" w:hAnsi="FangSong" w:eastAsia="FangSong" w:cs="FangSong"/>
                <w:sz w:val="24"/>
                <w:szCs w:val="24"/>
                <w:spacing w:val="-5"/>
              </w:rPr>
              <w:t>嵝乡福星村</w:t>
            </w:r>
            <w:r>
              <w:rPr>
                <w:rFonts w:ascii="FangSong" w:hAnsi="FangSong" w:eastAsia="FangSong" w:cs="FangSong"/>
                <w:sz w:val="24"/>
                <w:szCs w:val="24"/>
                <w:spacing w:val="-13"/>
              </w:rPr>
              <w:t>委会</w:t>
            </w:r>
          </w:p>
        </w:tc>
        <w:tc>
          <w:tcPr>
            <w:tcW w:w="1647" w:type="dxa"/>
            <w:vAlign w:val="top"/>
          </w:tcPr>
          <w:p>
            <w:pPr>
              <w:ind w:left="243"/>
              <w:spacing w:before="40"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0" w:line="222" w:lineRule="auto"/>
              <w:rPr>
                <w:rFonts w:ascii="FangSong" w:hAnsi="FangSong" w:eastAsia="FangSong" w:cs="FangSong"/>
                <w:sz w:val="24"/>
                <w:szCs w:val="24"/>
              </w:rPr>
            </w:pPr>
            <w:r>
              <w:rPr>
                <w:rFonts w:ascii="FangSong" w:hAnsi="FangSong" w:eastAsia="FangSong" w:cs="FangSong"/>
                <w:sz w:val="24"/>
                <w:szCs w:val="24"/>
                <w:spacing w:val="-5"/>
              </w:rPr>
              <w:t>市衡阳县岣</w:t>
            </w:r>
          </w:p>
          <w:p>
            <w:pPr>
              <w:ind w:left="606" w:right="219" w:hanging="362"/>
              <w:spacing w:before="23" w:line="222" w:lineRule="auto"/>
              <w:rPr>
                <w:rFonts w:ascii="FangSong" w:hAnsi="FangSong" w:eastAsia="FangSong" w:cs="FangSong"/>
                <w:sz w:val="24"/>
                <w:szCs w:val="24"/>
              </w:rPr>
            </w:pPr>
            <w:r>
              <w:rPr>
                <w:rFonts w:ascii="FangSong" w:hAnsi="FangSong" w:eastAsia="FangSong" w:cs="FangSong"/>
                <w:sz w:val="24"/>
                <w:szCs w:val="24"/>
                <w:spacing w:val="-5"/>
              </w:rPr>
              <w:t>嵝乡凤山村</w:t>
            </w:r>
            <w:r>
              <w:rPr>
                <w:rFonts w:ascii="FangSong" w:hAnsi="FangSong" w:eastAsia="FangSong" w:cs="FangSong"/>
                <w:sz w:val="24"/>
                <w:szCs w:val="24"/>
                <w:spacing w:val="-13"/>
              </w:rPr>
              <w:t>委会</w:t>
            </w:r>
          </w:p>
        </w:tc>
        <w:tc>
          <w:tcPr>
            <w:tcW w:w="715" w:type="dxa"/>
            <w:vAlign w:val="top"/>
          </w:tcPr>
          <w:p>
            <w:pPr>
              <w:spacing w:line="425"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6" w:lineRule="auto"/>
              <w:rPr>
                <w:rFonts w:ascii="Arial"/>
                <w:sz w:val="21"/>
              </w:rPr>
            </w:pPr>
            <w:r/>
          </w:p>
          <w:p>
            <w:pPr>
              <w:ind w:left="159"/>
              <w:spacing w:before="78"/>
              <w:rPr>
                <w:rFonts w:ascii="FangSong" w:hAnsi="FangSong" w:eastAsia="FangSong" w:cs="FangSong"/>
                <w:sz w:val="24"/>
                <w:szCs w:val="24"/>
              </w:rPr>
            </w:pPr>
            <w:r>
              <w:rPr>
                <w:rFonts w:ascii="FangSong" w:hAnsi="FangSong" w:eastAsia="FangSong" w:cs="FangSong"/>
                <w:sz w:val="24"/>
                <w:szCs w:val="24"/>
                <w:spacing w:val="-2"/>
              </w:rPr>
              <w:t>9140.67</w:t>
            </w:r>
          </w:p>
        </w:tc>
        <w:tc>
          <w:tcPr>
            <w:tcW w:w="711" w:type="dxa"/>
            <w:vAlign w:val="top"/>
          </w:tcPr>
          <w:p>
            <w:pPr>
              <w:spacing w:line="425"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0" w:hRule="atLeast"/>
        </w:trPr>
        <w:tc>
          <w:tcPr>
            <w:tcW w:w="501" w:type="dxa"/>
            <w:vAlign w:val="top"/>
          </w:tcPr>
          <w:p>
            <w:pPr>
              <w:spacing w:line="426" w:lineRule="auto"/>
              <w:rPr>
                <w:rFonts w:ascii="Arial"/>
                <w:sz w:val="21"/>
              </w:rPr>
            </w:pPr>
            <w:r/>
          </w:p>
          <w:p>
            <w:pPr>
              <w:ind w:left="135"/>
              <w:spacing w:before="78" w:line="316" w:lineRule="exact"/>
              <w:rPr>
                <w:rFonts w:ascii="FangSong" w:hAnsi="FangSong" w:eastAsia="FangSong" w:cs="FangSong"/>
                <w:sz w:val="24"/>
                <w:szCs w:val="24"/>
              </w:rPr>
            </w:pPr>
            <w:r>
              <w:rPr>
                <w:rFonts w:ascii="FangSong" w:hAnsi="FangSong" w:eastAsia="FangSong" w:cs="FangSong"/>
                <w:sz w:val="24"/>
                <w:szCs w:val="24"/>
                <w:spacing w:val="-4"/>
                <w:position w:val="1"/>
              </w:rPr>
              <w:t>44</w:t>
            </w:r>
          </w:p>
        </w:tc>
        <w:tc>
          <w:tcPr>
            <w:tcW w:w="1777" w:type="dxa"/>
            <w:vAlign w:val="top"/>
          </w:tcPr>
          <w:p>
            <w:pPr>
              <w:spacing w:line="270" w:lineRule="auto"/>
              <w:rPr>
                <w:rFonts w:ascii="Arial"/>
                <w:sz w:val="21"/>
              </w:rPr>
            </w:pPr>
            <w:r/>
          </w:p>
          <w:p>
            <w:pPr>
              <w:ind w:left="202" w:right="167" w:hanging="23"/>
              <w:spacing w:before="78" w:line="241" w:lineRule="auto"/>
              <w:rPr>
                <w:rFonts w:ascii="FangSong" w:hAnsi="FangSong" w:eastAsia="FangSong" w:cs="FangSong"/>
                <w:sz w:val="24"/>
                <w:szCs w:val="24"/>
              </w:rPr>
            </w:pPr>
            <w:r>
              <w:rPr>
                <w:rFonts w:ascii="FangSong" w:hAnsi="FangSong" w:eastAsia="FangSong" w:cs="FangSong"/>
                <w:sz w:val="24"/>
                <w:szCs w:val="24"/>
                <w:spacing w:val="-3"/>
              </w:rPr>
              <w:t>横江铺河岣嵝</w:t>
            </w:r>
            <w:r>
              <w:rPr>
                <w:rFonts w:ascii="FangSong" w:hAnsi="FangSong" w:eastAsia="FangSong" w:cs="FangSong"/>
                <w:sz w:val="24"/>
                <w:szCs w:val="24"/>
                <w:spacing w:val="-7"/>
              </w:rPr>
              <w:t>乡段左岸堤防</w:t>
            </w:r>
          </w:p>
        </w:tc>
        <w:tc>
          <w:tcPr>
            <w:tcW w:w="796" w:type="dxa"/>
            <w:vAlign w:val="top"/>
          </w:tcPr>
          <w:p>
            <w:pPr>
              <w:spacing w:line="272" w:lineRule="auto"/>
              <w:rPr>
                <w:rFonts w:ascii="Arial"/>
                <w:sz w:val="21"/>
              </w:rPr>
            </w:pPr>
            <w:r/>
          </w:p>
          <w:p>
            <w:pPr>
              <w:ind w:left="169" w:right="156"/>
              <w:spacing w:before="78" w:line="241" w:lineRule="auto"/>
              <w:rPr>
                <w:rFonts w:ascii="FangSong" w:hAnsi="FangSong" w:eastAsia="FangSong" w:cs="FangSong"/>
                <w:sz w:val="24"/>
                <w:szCs w:val="24"/>
              </w:rPr>
            </w:pPr>
            <w:r>
              <w:rPr>
                <w:rFonts w:ascii="FangSong" w:hAnsi="FangSong" w:eastAsia="FangSong" w:cs="FangSong"/>
                <w:sz w:val="24"/>
                <w:szCs w:val="24"/>
                <w:spacing w:val="-8"/>
              </w:rPr>
              <w:t>横江</w:t>
            </w:r>
            <w:r>
              <w:rPr>
                <w:rFonts w:ascii="FangSong" w:hAnsi="FangSong" w:eastAsia="FangSong" w:cs="FangSong"/>
                <w:sz w:val="24"/>
                <w:szCs w:val="24"/>
                <w:spacing w:val="-8"/>
              </w:rPr>
              <w:t>铺河</w:t>
            </w:r>
          </w:p>
        </w:tc>
        <w:tc>
          <w:tcPr>
            <w:tcW w:w="1548" w:type="dxa"/>
            <w:vAlign w:val="top"/>
          </w:tcPr>
          <w:p>
            <w:pPr>
              <w:ind w:left="193"/>
              <w:spacing w:before="41"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市衡阳县岣</w:t>
            </w:r>
          </w:p>
          <w:p>
            <w:pPr>
              <w:ind w:left="556" w:right="171" w:hanging="362"/>
              <w:spacing w:before="23" w:line="222" w:lineRule="auto"/>
              <w:rPr>
                <w:rFonts w:ascii="FangSong" w:hAnsi="FangSong" w:eastAsia="FangSong" w:cs="FangSong"/>
                <w:sz w:val="24"/>
                <w:szCs w:val="24"/>
              </w:rPr>
            </w:pPr>
            <w:r>
              <w:rPr>
                <w:rFonts w:ascii="FangSong" w:hAnsi="FangSong" w:eastAsia="FangSong" w:cs="FangSong"/>
                <w:sz w:val="24"/>
                <w:szCs w:val="24"/>
                <w:spacing w:val="-5"/>
              </w:rPr>
              <w:t>嵝乡福星村</w:t>
            </w:r>
            <w:r>
              <w:rPr>
                <w:rFonts w:ascii="FangSong" w:hAnsi="FangSong" w:eastAsia="FangSong" w:cs="FangSong"/>
                <w:sz w:val="24"/>
                <w:szCs w:val="24"/>
                <w:spacing w:val="-13"/>
              </w:rPr>
              <w:t>委会</w:t>
            </w:r>
          </w:p>
        </w:tc>
        <w:tc>
          <w:tcPr>
            <w:tcW w:w="1647" w:type="dxa"/>
            <w:vAlign w:val="top"/>
          </w:tcPr>
          <w:p>
            <w:pPr>
              <w:ind w:left="243"/>
              <w:spacing w:before="41"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1" w:line="222" w:lineRule="auto"/>
              <w:rPr>
                <w:rFonts w:ascii="FangSong" w:hAnsi="FangSong" w:eastAsia="FangSong" w:cs="FangSong"/>
                <w:sz w:val="24"/>
                <w:szCs w:val="24"/>
              </w:rPr>
            </w:pPr>
            <w:r>
              <w:rPr>
                <w:rFonts w:ascii="FangSong" w:hAnsi="FangSong" w:eastAsia="FangSong" w:cs="FangSong"/>
                <w:sz w:val="24"/>
                <w:szCs w:val="24"/>
                <w:spacing w:val="-5"/>
              </w:rPr>
              <w:t>市衡阳县岣</w:t>
            </w:r>
          </w:p>
          <w:p>
            <w:pPr>
              <w:ind w:left="606" w:right="219" w:hanging="362"/>
              <w:spacing w:before="23" w:line="222" w:lineRule="auto"/>
              <w:rPr>
                <w:rFonts w:ascii="FangSong" w:hAnsi="FangSong" w:eastAsia="FangSong" w:cs="FangSong"/>
                <w:sz w:val="24"/>
                <w:szCs w:val="24"/>
              </w:rPr>
            </w:pPr>
            <w:r>
              <w:rPr>
                <w:rFonts w:ascii="FangSong" w:hAnsi="FangSong" w:eastAsia="FangSong" w:cs="FangSong"/>
                <w:sz w:val="24"/>
                <w:szCs w:val="24"/>
                <w:spacing w:val="-5"/>
              </w:rPr>
              <w:t>嵝乡凤山村</w:t>
            </w:r>
            <w:r>
              <w:rPr>
                <w:rFonts w:ascii="FangSong" w:hAnsi="FangSong" w:eastAsia="FangSong" w:cs="FangSong"/>
                <w:sz w:val="24"/>
                <w:szCs w:val="24"/>
                <w:spacing w:val="-13"/>
              </w:rPr>
              <w:t>委会</w:t>
            </w:r>
          </w:p>
        </w:tc>
        <w:tc>
          <w:tcPr>
            <w:tcW w:w="715" w:type="dxa"/>
            <w:vAlign w:val="top"/>
          </w:tcPr>
          <w:p>
            <w:pPr>
              <w:spacing w:line="426"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271" w:lineRule="auto"/>
              <w:rPr>
                <w:rFonts w:ascii="Arial"/>
                <w:sz w:val="21"/>
              </w:rPr>
            </w:pPr>
            <w:r/>
          </w:p>
          <w:p>
            <w:pPr>
              <w:ind w:left="175"/>
              <w:spacing w:before="78"/>
              <w:rPr>
                <w:rFonts w:ascii="FangSong" w:hAnsi="FangSong" w:eastAsia="FangSong" w:cs="FangSong"/>
                <w:sz w:val="24"/>
                <w:szCs w:val="24"/>
              </w:rPr>
            </w:pPr>
            <w:r>
              <w:rPr>
                <w:rFonts w:ascii="FangSong" w:hAnsi="FangSong" w:eastAsia="FangSong" w:cs="FangSong"/>
                <w:sz w:val="24"/>
                <w:szCs w:val="24"/>
                <w:spacing w:val="-4"/>
              </w:rPr>
              <w:t>11280.3</w:t>
            </w:r>
          </w:p>
          <w:p>
            <w:pPr>
              <w:ind w:left="523"/>
              <w:spacing w:line="241" w:lineRule="auto"/>
              <w:rPr>
                <w:rFonts w:ascii="FangSong" w:hAnsi="FangSong" w:eastAsia="FangSong" w:cs="FangSong"/>
                <w:sz w:val="24"/>
                <w:szCs w:val="24"/>
              </w:rPr>
            </w:pPr>
            <w:r>
              <w:rPr>
                <w:rFonts w:ascii="FangSong" w:hAnsi="FangSong" w:eastAsia="FangSong" w:cs="FangSong"/>
                <w:sz w:val="24"/>
                <w:szCs w:val="24"/>
              </w:rPr>
              <w:t>7</w:t>
            </w:r>
          </w:p>
        </w:tc>
        <w:tc>
          <w:tcPr>
            <w:tcW w:w="711" w:type="dxa"/>
            <w:vAlign w:val="top"/>
          </w:tcPr>
          <w:p>
            <w:pPr>
              <w:spacing w:line="426"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52" w:hRule="atLeast"/>
        </w:trPr>
        <w:tc>
          <w:tcPr>
            <w:tcW w:w="501" w:type="dxa"/>
            <w:vAlign w:val="top"/>
          </w:tcPr>
          <w:p>
            <w:pPr>
              <w:spacing w:line="427" w:lineRule="auto"/>
              <w:rPr>
                <w:rFonts w:ascii="Arial"/>
                <w:sz w:val="21"/>
              </w:rPr>
            </w:pPr>
            <w:r/>
          </w:p>
          <w:p>
            <w:pPr>
              <w:ind w:left="135"/>
              <w:spacing w:before="78" w:line="241" w:lineRule="auto"/>
              <w:rPr>
                <w:rFonts w:ascii="FangSong" w:hAnsi="FangSong" w:eastAsia="FangSong" w:cs="FangSong"/>
                <w:sz w:val="24"/>
                <w:szCs w:val="24"/>
              </w:rPr>
            </w:pPr>
            <w:r>
              <w:rPr>
                <w:rFonts w:ascii="FangSong" w:hAnsi="FangSong" w:eastAsia="FangSong" w:cs="FangSong"/>
                <w:sz w:val="24"/>
                <w:szCs w:val="24"/>
                <w:spacing w:val="-4"/>
              </w:rPr>
              <w:t>45</w:t>
            </w:r>
          </w:p>
        </w:tc>
        <w:tc>
          <w:tcPr>
            <w:tcW w:w="1777" w:type="dxa"/>
            <w:vAlign w:val="top"/>
          </w:tcPr>
          <w:p>
            <w:pPr>
              <w:spacing w:line="272" w:lineRule="auto"/>
              <w:rPr>
                <w:rFonts w:ascii="Arial"/>
                <w:sz w:val="21"/>
              </w:rPr>
            </w:pPr>
            <w:r/>
          </w:p>
          <w:p>
            <w:pPr>
              <w:ind w:left="182" w:right="167" w:hanging="2"/>
              <w:spacing w:before="78" w:line="241" w:lineRule="auto"/>
              <w:rPr>
                <w:rFonts w:ascii="FangSong" w:hAnsi="FangSong" w:eastAsia="FangSong" w:cs="FangSong"/>
                <w:sz w:val="24"/>
                <w:szCs w:val="24"/>
              </w:rPr>
            </w:pPr>
            <w:r>
              <w:rPr>
                <w:rFonts w:ascii="FangSong" w:hAnsi="FangSong" w:eastAsia="FangSong" w:cs="FangSong"/>
                <w:sz w:val="24"/>
                <w:szCs w:val="24"/>
                <w:spacing w:val="-3"/>
              </w:rPr>
              <w:t>蒸水大安乡大</w:t>
            </w:r>
            <w:r>
              <w:rPr>
                <w:rFonts w:ascii="FangSong" w:hAnsi="FangSong" w:eastAsia="FangSong" w:cs="FangSong"/>
                <w:sz w:val="24"/>
                <w:szCs w:val="24"/>
                <w:spacing w:val="-4"/>
              </w:rPr>
              <w:t>安社区段堤防</w:t>
            </w:r>
          </w:p>
        </w:tc>
        <w:tc>
          <w:tcPr>
            <w:tcW w:w="796" w:type="dxa"/>
            <w:vAlign w:val="top"/>
          </w:tcPr>
          <w:p>
            <w:pPr>
              <w:spacing w:line="427" w:lineRule="auto"/>
              <w:rPr>
                <w:rFonts w:ascii="Arial"/>
                <w:sz w:val="21"/>
              </w:rPr>
            </w:pPr>
            <w:r/>
          </w:p>
          <w:p>
            <w:pPr>
              <w:ind w:left="170"/>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市衡阳县大</w:t>
            </w:r>
          </w:p>
          <w:p>
            <w:pPr>
              <w:ind w:left="687" w:right="171" w:hanging="497"/>
              <w:spacing w:before="25" w:line="222" w:lineRule="auto"/>
              <w:rPr>
                <w:rFonts w:ascii="FangSong" w:hAnsi="FangSong" w:eastAsia="FangSong" w:cs="FangSong"/>
                <w:sz w:val="24"/>
                <w:szCs w:val="24"/>
              </w:rPr>
            </w:pPr>
            <w:r>
              <w:rPr>
                <w:rFonts w:ascii="FangSong" w:hAnsi="FangSong" w:eastAsia="FangSong" w:cs="FangSong"/>
                <w:sz w:val="24"/>
                <w:szCs w:val="24"/>
                <w:spacing w:val="-4"/>
              </w:rPr>
              <w:t>安乡大安社</w:t>
            </w:r>
            <w:r>
              <w:rPr>
                <w:rFonts w:ascii="FangSong" w:hAnsi="FangSong" w:eastAsia="FangSong" w:cs="FangSong"/>
                <w:sz w:val="24"/>
                <w:szCs w:val="24"/>
              </w:rPr>
              <w:t>区</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市衡阳县大</w:t>
            </w:r>
          </w:p>
          <w:p>
            <w:pPr>
              <w:ind w:left="737" w:right="219" w:hanging="497"/>
              <w:spacing w:before="25" w:line="222" w:lineRule="auto"/>
              <w:rPr>
                <w:rFonts w:ascii="FangSong" w:hAnsi="FangSong" w:eastAsia="FangSong" w:cs="FangSong"/>
                <w:sz w:val="24"/>
                <w:szCs w:val="24"/>
              </w:rPr>
            </w:pPr>
            <w:r>
              <w:rPr>
                <w:rFonts w:ascii="FangSong" w:hAnsi="FangSong" w:eastAsia="FangSong" w:cs="FangSong"/>
                <w:sz w:val="24"/>
                <w:szCs w:val="24"/>
                <w:spacing w:val="-4"/>
              </w:rPr>
              <w:t>安乡大安社</w:t>
            </w:r>
            <w:r>
              <w:rPr>
                <w:rFonts w:ascii="FangSong" w:hAnsi="FangSong" w:eastAsia="FangSong" w:cs="FangSong"/>
                <w:sz w:val="24"/>
                <w:szCs w:val="24"/>
              </w:rPr>
              <w:t>区</w:t>
            </w:r>
          </w:p>
        </w:tc>
        <w:tc>
          <w:tcPr>
            <w:tcW w:w="715" w:type="dxa"/>
            <w:vAlign w:val="top"/>
          </w:tcPr>
          <w:p>
            <w:pPr>
              <w:spacing w:line="426"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7" w:lineRule="auto"/>
              <w:rPr>
                <w:rFonts w:ascii="Arial"/>
                <w:sz w:val="21"/>
              </w:rPr>
            </w:pPr>
            <w:r/>
          </w:p>
          <w:p>
            <w:pPr>
              <w:ind w:left="161"/>
              <w:spacing w:before="78"/>
              <w:rPr>
                <w:rFonts w:ascii="FangSong" w:hAnsi="FangSong" w:eastAsia="FangSong" w:cs="FangSong"/>
                <w:sz w:val="24"/>
                <w:szCs w:val="24"/>
              </w:rPr>
            </w:pPr>
            <w:r>
              <w:rPr>
                <w:rFonts w:ascii="FangSong" w:hAnsi="FangSong" w:eastAsia="FangSong" w:cs="FangSong"/>
                <w:sz w:val="24"/>
                <w:szCs w:val="24"/>
                <w:spacing w:val="-2"/>
              </w:rPr>
              <w:t>2371.83</w:t>
            </w:r>
          </w:p>
        </w:tc>
        <w:tc>
          <w:tcPr>
            <w:tcW w:w="711" w:type="dxa"/>
            <w:vAlign w:val="top"/>
          </w:tcPr>
          <w:p>
            <w:pPr>
              <w:spacing w:line="426"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bl>
    <w:p>
      <w:pPr>
        <w:rPr>
          <w:rFonts w:ascii="Arial"/>
          <w:sz w:val="21"/>
        </w:rPr>
      </w:pPr>
      <w:r/>
    </w:p>
    <w:p>
      <w:pPr>
        <w:sectPr>
          <w:headerReference w:type="default" r:id="rId114"/>
          <w:footerReference w:type="default" r:id="rId117"/>
          <w:pgSz w:w="11905" w:h="16839"/>
          <w:pgMar w:top="1383" w:right="1379" w:bottom="1280" w:left="1681"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8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1"/>
        <w:gridCol w:w="1777"/>
        <w:gridCol w:w="796"/>
        <w:gridCol w:w="1548"/>
        <w:gridCol w:w="1647"/>
        <w:gridCol w:w="715"/>
        <w:gridCol w:w="1144"/>
        <w:gridCol w:w="711"/>
      </w:tblGrid>
      <w:tr>
        <w:trPr>
          <w:trHeight w:val="1279" w:hRule="atLeast"/>
        </w:trPr>
        <w:tc>
          <w:tcPr>
            <w:tcW w:w="501" w:type="dxa"/>
            <w:vAlign w:val="top"/>
            <w:textDirection w:val="tbRlV"/>
          </w:tcPr>
          <w:p>
            <w:pPr>
              <w:ind w:left="364"/>
              <w:spacing w:before="127"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777" w:type="dxa"/>
            <w:vAlign w:val="top"/>
          </w:tcPr>
          <w:p>
            <w:pPr>
              <w:spacing w:line="439" w:lineRule="auto"/>
              <w:rPr>
                <w:rFonts w:ascii="Arial"/>
                <w:sz w:val="21"/>
              </w:rPr>
            </w:pPr>
            <w:r/>
          </w:p>
          <w:p>
            <w:pPr>
              <w:ind w:left="418"/>
              <w:spacing w:before="78"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796" w:type="dxa"/>
            <w:vAlign w:val="top"/>
          </w:tcPr>
          <w:p>
            <w:pPr>
              <w:spacing w:line="284" w:lineRule="auto"/>
              <w:rPr>
                <w:rFonts w:ascii="Arial"/>
                <w:sz w:val="21"/>
              </w:rPr>
            </w:pPr>
            <w:r/>
          </w:p>
          <w:p>
            <w:pPr>
              <w:ind w:left="170" w:right="156" w:firstLine="5"/>
              <w:spacing w:before="78"/>
              <w:rPr>
                <w:rFonts w:ascii="FangSong" w:hAnsi="FangSong" w:eastAsia="FangSong" w:cs="FangSong"/>
                <w:sz w:val="24"/>
                <w:szCs w:val="24"/>
              </w:rPr>
            </w:pPr>
            <w:r>
              <w:rPr>
                <w:rFonts w:ascii="FangSong" w:hAnsi="FangSong" w:eastAsia="FangSong" w:cs="FangSong"/>
                <w:sz w:val="24"/>
                <w:szCs w:val="24"/>
                <w:b/>
                <w:bCs/>
                <w:spacing w:val="-14"/>
              </w:rPr>
              <w:t>河流</w:t>
            </w:r>
            <w:r>
              <w:rPr>
                <w:rFonts w:ascii="FangSong" w:hAnsi="FangSong" w:eastAsia="FangSong" w:cs="FangSong"/>
                <w:sz w:val="24"/>
                <w:szCs w:val="24"/>
                <w:b/>
                <w:bCs/>
                <w:spacing w:val="-11"/>
              </w:rPr>
              <w:t>名称</w:t>
            </w:r>
          </w:p>
        </w:tc>
        <w:tc>
          <w:tcPr>
            <w:tcW w:w="1548" w:type="dxa"/>
            <w:vAlign w:val="top"/>
          </w:tcPr>
          <w:p>
            <w:pPr>
              <w:spacing w:line="284" w:lineRule="auto"/>
              <w:rPr>
                <w:rFonts w:ascii="Arial"/>
                <w:sz w:val="21"/>
              </w:rPr>
            </w:pPr>
            <w:r/>
          </w:p>
          <w:p>
            <w:pPr>
              <w:ind w:left="310" w:right="291"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堤防起点</w:t>
            </w:r>
            <w:r>
              <w:rPr>
                <w:rFonts w:ascii="FangSong" w:hAnsi="FangSong" w:eastAsia="FangSong" w:cs="FangSong"/>
                <w:sz w:val="24"/>
                <w:szCs w:val="24"/>
                <w:b/>
                <w:bCs/>
                <w:spacing w:val="-8"/>
              </w:rPr>
              <w:t>（地名）</w:t>
            </w:r>
          </w:p>
        </w:tc>
        <w:tc>
          <w:tcPr>
            <w:tcW w:w="1647" w:type="dxa"/>
            <w:vAlign w:val="top"/>
          </w:tcPr>
          <w:p>
            <w:pPr>
              <w:spacing w:line="284" w:lineRule="auto"/>
              <w:rPr>
                <w:rFonts w:ascii="Arial"/>
                <w:sz w:val="21"/>
              </w:rPr>
            </w:pPr>
            <w:r/>
          </w:p>
          <w:p>
            <w:pPr>
              <w:ind w:left="360" w:right="339" w:hanging="5"/>
              <w:spacing w:before="78" w:line="242" w:lineRule="auto"/>
              <w:rPr>
                <w:rFonts w:ascii="FangSong" w:hAnsi="FangSong" w:eastAsia="FangSong" w:cs="FangSong"/>
                <w:sz w:val="24"/>
                <w:szCs w:val="24"/>
              </w:rPr>
            </w:pPr>
            <w:r>
              <w:rPr>
                <w:rFonts w:ascii="FangSong" w:hAnsi="FangSong" w:eastAsia="FangSong" w:cs="FangSong"/>
                <w:sz w:val="24"/>
                <w:szCs w:val="24"/>
                <w:b/>
                <w:bCs/>
                <w:spacing w:val="-6"/>
              </w:rPr>
              <w:t>堤防终点</w:t>
            </w:r>
            <w:r>
              <w:rPr>
                <w:rFonts w:ascii="FangSong" w:hAnsi="FangSong" w:eastAsia="FangSong" w:cs="FangSong"/>
                <w:sz w:val="24"/>
                <w:szCs w:val="24"/>
                <w:b/>
                <w:bCs/>
                <w:spacing w:val="-8"/>
              </w:rPr>
              <w:t>（地名）</w:t>
            </w:r>
          </w:p>
        </w:tc>
        <w:tc>
          <w:tcPr>
            <w:tcW w:w="715" w:type="dxa"/>
            <w:vAlign w:val="top"/>
          </w:tcPr>
          <w:p>
            <w:pPr>
              <w:ind w:left="134" w:right="116" w:firstLine="120"/>
              <w:spacing w:before="208" w:line="239" w:lineRule="auto"/>
              <w:rPr>
                <w:rFonts w:ascii="FangSong" w:hAnsi="FangSong" w:eastAsia="FangSong" w:cs="FangSong"/>
                <w:sz w:val="24"/>
                <w:szCs w:val="24"/>
              </w:rPr>
            </w:pPr>
            <w:r>
              <w:rPr>
                <w:rFonts w:ascii="FangSong" w:hAnsi="FangSong" w:eastAsia="FangSong" w:cs="FangSong"/>
                <w:sz w:val="24"/>
                <w:szCs w:val="24"/>
                <w:b/>
                <w:bCs/>
                <w:spacing w:val="-22"/>
              </w:rPr>
              <w:t>左</w:t>
            </w:r>
            <w:r>
              <w:rPr>
                <w:rFonts w:ascii="FangSong" w:hAnsi="FangSong" w:eastAsia="FangSong" w:cs="FangSong"/>
                <w:sz w:val="24"/>
                <w:szCs w:val="24"/>
                <w:b/>
                <w:bCs/>
                <w:spacing w:val="-13"/>
              </w:rPr>
              <w:t>（右</w:t>
            </w:r>
          </w:p>
          <w:p>
            <w:pPr>
              <w:ind w:left="148"/>
              <w:spacing w:line="221" w:lineRule="auto"/>
              <w:rPr>
                <w:rFonts w:ascii="FangSong" w:hAnsi="FangSong" w:eastAsia="FangSong" w:cs="FangSong"/>
                <w:sz w:val="24"/>
                <w:szCs w:val="24"/>
              </w:rPr>
            </w:pPr>
            <w:r>
              <w:rPr>
                <w:rFonts w:ascii="FangSong" w:hAnsi="FangSong" w:eastAsia="FangSong" w:cs="FangSong"/>
                <w:sz w:val="24"/>
                <w:szCs w:val="24"/>
                <w:b/>
                <w:bCs/>
                <w:spacing w:val="-28"/>
              </w:rPr>
              <w:t>)</w:t>
            </w:r>
            <w:r>
              <w:rPr>
                <w:rFonts w:ascii="FangSong" w:hAnsi="FangSong" w:eastAsia="FangSong" w:cs="FangSong"/>
                <w:sz w:val="24"/>
                <w:szCs w:val="24"/>
                <w:spacing w:val="32"/>
              </w:rPr>
              <w:t xml:space="preserve"> </w:t>
            </w:r>
            <w:r>
              <w:rPr>
                <w:rFonts w:ascii="FangSong" w:hAnsi="FangSong" w:eastAsia="FangSong" w:cs="FangSong"/>
                <w:sz w:val="24"/>
                <w:szCs w:val="24"/>
                <w:b/>
                <w:bCs/>
                <w:spacing w:val="-28"/>
              </w:rPr>
              <w:t>岸</w:t>
            </w:r>
          </w:p>
        </w:tc>
        <w:tc>
          <w:tcPr>
            <w:tcW w:w="1144" w:type="dxa"/>
            <w:vAlign w:val="top"/>
          </w:tcPr>
          <w:p>
            <w:pPr>
              <w:spacing w:line="283" w:lineRule="auto"/>
              <w:rPr>
                <w:rFonts w:ascii="Arial"/>
                <w:sz w:val="21"/>
              </w:rPr>
            </w:pPr>
            <w:r/>
          </w:p>
          <w:p>
            <w:pPr>
              <w:ind w:left="290" w:right="290" w:firstLine="55"/>
              <w:spacing w:before="78" w:line="248"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711" w:type="dxa"/>
            <w:vAlign w:val="top"/>
          </w:tcPr>
          <w:p>
            <w:pPr>
              <w:spacing w:line="285" w:lineRule="auto"/>
              <w:rPr>
                <w:rFonts w:ascii="Arial"/>
                <w:sz w:val="21"/>
              </w:rPr>
            </w:pPr>
            <w:r/>
          </w:p>
          <w:p>
            <w:pPr>
              <w:ind w:left="130" w:right="113" w:hanging="2"/>
              <w:spacing w:before="78" w:line="241" w:lineRule="auto"/>
              <w:rPr>
                <w:rFonts w:ascii="FangSong" w:hAnsi="FangSong" w:eastAsia="FangSong" w:cs="FangSong"/>
                <w:sz w:val="24"/>
                <w:szCs w:val="24"/>
              </w:rPr>
            </w:pPr>
            <w:r>
              <w:rPr>
                <w:rFonts w:ascii="FangSong" w:hAnsi="FangSong" w:eastAsia="FangSong" w:cs="FangSong"/>
                <w:sz w:val="24"/>
                <w:szCs w:val="24"/>
                <w:b/>
                <w:bCs/>
                <w:spacing w:val="-11"/>
              </w:rPr>
              <w:t>堤防</w:t>
            </w:r>
            <w:r>
              <w:rPr>
                <w:rFonts w:ascii="FangSong" w:hAnsi="FangSong" w:eastAsia="FangSong" w:cs="FangSong"/>
                <w:sz w:val="24"/>
                <w:szCs w:val="24"/>
                <w:b/>
                <w:bCs/>
                <w:spacing w:val="-12"/>
              </w:rPr>
              <w:t>级别</w:t>
            </w:r>
          </w:p>
        </w:tc>
      </w:tr>
      <w:tr>
        <w:trPr>
          <w:trHeight w:val="1248" w:hRule="atLeast"/>
        </w:trPr>
        <w:tc>
          <w:tcPr>
            <w:tcW w:w="501" w:type="dxa"/>
            <w:vAlign w:val="top"/>
          </w:tcPr>
          <w:p>
            <w:pPr>
              <w:spacing w:line="422" w:lineRule="auto"/>
              <w:rPr>
                <w:rFonts w:ascii="Arial"/>
                <w:sz w:val="21"/>
              </w:rPr>
            </w:pPr>
            <w:r/>
          </w:p>
          <w:p>
            <w:pPr>
              <w:ind w:left="135"/>
              <w:spacing w:before="78" w:line="241" w:lineRule="auto"/>
              <w:rPr>
                <w:rFonts w:ascii="FangSong" w:hAnsi="FangSong" w:eastAsia="FangSong" w:cs="FangSong"/>
                <w:sz w:val="24"/>
                <w:szCs w:val="24"/>
              </w:rPr>
            </w:pPr>
            <w:r>
              <w:rPr>
                <w:rFonts w:ascii="FangSong" w:hAnsi="FangSong" w:eastAsia="FangSong" w:cs="FangSong"/>
                <w:sz w:val="24"/>
                <w:szCs w:val="24"/>
                <w:spacing w:val="-4"/>
              </w:rPr>
              <w:t>46</w:t>
            </w:r>
          </w:p>
        </w:tc>
        <w:tc>
          <w:tcPr>
            <w:tcW w:w="1777" w:type="dxa"/>
            <w:vAlign w:val="top"/>
          </w:tcPr>
          <w:p>
            <w:pPr>
              <w:spacing w:line="269" w:lineRule="auto"/>
              <w:rPr>
                <w:rFonts w:ascii="Arial"/>
                <w:sz w:val="21"/>
              </w:rPr>
            </w:pPr>
            <w:r/>
          </w:p>
          <w:p>
            <w:pPr>
              <w:ind w:left="302" w:right="167" w:hanging="120"/>
              <w:spacing w:before="78" w:line="239" w:lineRule="auto"/>
              <w:rPr>
                <w:rFonts w:ascii="FangSong" w:hAnsi="FangSong" w:eastAsia="FangSong" w:cs="FangSong"/>
                <w:sz w:val="24"/>
                <w:szCs w:val="24"/>
              </w:rPr>
            </w:pPr>
            <w:r>
              <w:rPr>
                <w:rFonts w:ascii="FangSong" w:hAnsi="FangSong" w:eastAsia="FangSong" w:cs="FangSong"/>
                <w:sz w:val="24"/>
                <w:szCs w:val="24"/>
                <w:spacing w:val="-3"/>
              </w:rPr>
              <w:t>岳沙河溪江乡</w:t>
            </w:r>
            <w:r>
              <w:rPr>
                <w:rFonts w:ascii="FangSong" w:hAnsi="FangSong" w:eastAsia="FangSong" w:cs="FangSong"/>
                <w:sz w:val="24"/>
                <w:szCs w:val="24"/>
                <w:spacing w:val="-4"/>
              </w:rPr>
              <w:t>段右岸堤防</w:t>
            </w:r>
          </w:p>
        </w:tc>
        <w:tc>
          <w:tcPr>
            <w:tcW w:w="796" w:type="dxa"/>
            <w:vAlign w:val="top"/>
          </w:tcPr>
          <w:p>
            <w:pPr>
              <w:spacing w:line="268" w:lineRule="auto"/>
              <w:rPr>
                <w:rFonts w:ascii="Arial"/>
                <w:sz w:val="21"/>
              </w:rPr>
            </w:pPr>
            <w:r/>
          </w:p>
          <w:p>
            <w:pPr>
              <w:ind w:left="295" w:right="156" w:hanging="124"/>
              <w:spacing w:before="78"/>
              <w:rPr>
                <w:rFonts w:ascii="FangSong" w:hAnsi="FangSong" w:eastAsia="FangSong" w:cs="FangSong"/>
                <w:sz w:val="24"/>
                <w:szCs w:val="24"/>
              </w:rPr>
            </w:pPr>
            <w:r>
              <w:rPr>
                <w:rFonts w:ascii="FangSong" w:hAnsi="FangSong" w:eastAsia="FangSong" w:cs="FangSong"/>
                <w:sz w:val="24"/>
                <w:szCs w:val="24"/>
                <w:spacing w:val="-9"/>
              </w:rPr>
              <w:t>岳沙</w:t>
            </w:r>
            <w:r>
              <w:rPr>
                <w:rFonts w:ascii="FangSong" w:hAnsi="FangSong" w:eastAsia="FangSong" w:cs="FangSong"/>
                <w:sz w:val="24"/>
                <w:szCs w:val="24"/>
              </w:rPr>
              <w:t>河</w:t>
            </w:r>
          </w:p>
        </w:tc>
        <w:tc>
          <w:tcPr>
            <w:tcW w:w="1548" w:type="dxa"/>
            <w:vAlign w:val="top"/>
          </w:tcPr>
          <w:p>
            <w:pPr>
              <w:ind w:left="19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市衡阳县溪</w:t>
            </w:r>
          </w:p>
          <w:p>
            <w:pPr>
              <w:ind w:left="556" w:right="171" w:hanging="363"/>
              <w:spacing w:before="20" w:line="223" w:lineRule="auto"/>
              <w:rPr>
                <w:rFonts w:ascii="FangSong" w:hAnsi="FangSong" w:eastAsia="FangSong" w:cs="FangSong"/>
                <w:sz w:val="24"/>
                <w:szCs w:val="24"/>
              </w:rPr>
            </w:pPr>
            <w:r>
              <w:rPr>
                <w:rFonts w:ascii="FangSong" w:hAnsi="FangSong" w:eastAsia="FangSong" w:cs="FangSong"/>
                <w:sz w:val="24"/>
                <w:szCs w:val="24"/>
                <w:spacing w:val="-5"/>
              </w:rPr>
              <w:t>江乡金龙村</w:t>
            </w:r>
            <w:r>
              <w:rPr>
                <w:rFonts w:ascii="FangSong" w:hAnsi="FangSong" w:eastAsia="FangSong" w:cs="FangSong"/>
                <w:sz w:val="24"/>
                <w:szCs w:val="24"/>
                <w:spacing w:val="-13"/>
              </w:rPr>
              <w:t>委会</w:t>
            </w:r>
          </w:p>
        </w:tc>
        <w:tc>
          <w:tcPr>
            <w:tcW w:w="1647" w:type="dxa"/>
            <w:vAlign w:val="top"/>
          </w:tcPr>
          <w:p>
            <w:pPr>
              <w:ind w:left="243"/>
              <w:spacing w:before="37"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市衡阳县溪</w:t>
            </w:r>
          </w:p>
          <w:p>
            <w:pPr>
              <w:ind w:left="606" w:right="219" w:hanging="363"/>
              <w:spacing w:before="20" w:line="223" w:lineRule="auto"/>
              <w:rPr>
                <w:rFonts w:ascii="FangSong" w:hAnsi="FangSong" w:eastAsia="FangSong" w:cs="FangSong"/>
                <w:sz w:val="24"/>
                <w:szCs w:val="24"/>
              </w:rPr>
            </w:pPr>
            <w:r>
              <w:rPr>
                <w:rFonts w:ascii="FangSong" w:hAnsi="FangSong" w:eastAsia="FangSong" w:cs="FangSong"/>
                <w:sz w:val="24"/>
                <w:szCs w:val="24"/>
                <w:spacing w:val="-5"/>
              </w:rPr>
              <w:t>江乡洪山村</w:t>
            </w:r>
            <w:r>
              <w:rPr>
                <w:rFonts w:ascii="FangSong" w:hAnsi="FangSong" w:eastAsia="FangSong" w:cs="FangSong"/>
                <w:sz w:val="24"/>
                <w:szCs w:val="24"/>
                <w:spacing w:val="-13"/>
              </w:rPr>
              <w:t>委会</w:t>
            </w:r>
          </w:p>
        </w:tc>
        <w:tc>
          <w:tcPr>
            <w:tcW w:w="715" w:type="dxa"/>
            <w:vAlign w:val="top"/>
          </w:tcPr>
          <w:p>
            <w:pPr>
              <w:spacing w:line="422" w:lineRule="auto"/>
              <w:rPr>
                <w:rFonts w:ascii="Arial"/>
                <w:sz w:val="21"/>
              </w:rPr>
            </w:pPr>
            <w:r/>
          </w:p>
          <w:p>
            <w:pPr>
              <w:ind w:left="131"/>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44" w:type="dxa"/>
            <w:vAlign w:val="top"/>
          </w:tcPr>
          <w:p>
            <w:pPr>
              <w:spacing w:line="423" w:lineRule="auto"/>
              <w:rPr>
                <w:rFonts w:ascii="Arial"/>
                <w:sz w:val="21"/>
              </w:rPr>
            </w:pPr>
            <w:r/>
          </w:p>
          <w:p>
            <w:pPr>
              <w:ind w:left="159"/>
              <w:spacing w:before="78"/>
              <w:rPr>
                <w:rFonts w:ascii="FangSong" w:hAnsi="FangSong" w:eastAsia="FangSong" w:cs="FangSong"/>
                <w:sz w:val="24"/>
                <w:szCs w:val="24"/>
              </w:rPr>
            </w:pPr>
            <w:r>
              <w:rPr>
                <w:rFonts w:ascii="FangSong" w:hAnsi="FangSong" w:eastAsia="FangSong" w:cs="FangSong"/>
                <w:sz w:val="24"/>
                <w:szCs w:val="24"/>
                <w:spacing w:val="-2"/>
              </w:rPr>
              <w:t>8332.39</w:t>
            </w:r>
          </w:p>
        </w:tc>
        <w:tc>
          <w:tcPr>
            <w:tcW w:w="711" w:type="dxa"/>
            <w:vAlign w:val="top"/>
          </w:tcPr>
          <w:p>
            <w:pPr>
              <w:spacing w:line="422"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1249" w:hRule="atLeast"/>
        </w:trPr>
        <w:tc>
          <w:tcPr>
            <w:tcW w:w="501" w:type="dxa"/>
            <w:vAlign w:val="top"/>
          </w:tcPr>
          <w:p>
            <w:pPr>
              <w:spacing w:line="424" w:lineRule="auto"/>
              <w:rPr>
                <w:rFonts w:ascii="Arial"/>
                <w:sz w:val="21"/>
              </w:rPr>
            </w:pPr>
            <w:r/>
          </w:p>
          <w:p>
            <w:pPr>
              <w:ind w:left="135"/>
              <w:spacing w:before="78" w:line="241" w:lineRule="auto"/>
              <w:rPr>
                <w:rFonts w:ascii="FangSong" w:hAnsi="FangSong" w:eastAsia="FangSong" w:cs="FangSong"/>
                <w:sz w:val="24"/>
                <w:szCs w:val="24"/>
              </w:rPr>
            </w:pPr>
            <w:r>
              <w:rPr>
                <w:rFonts w:ascii="FangSong" w:hAnsi="FangSong" w:eastAsia="FangSong" w:cs="FangSong"/>
                <w:sz w:val="24"/>
                <w:szCs w:val="24"/>
                <w:spacing w:val="-4"/>
              </w:rPr>
              <w:t>47</w:t>
            </w:r>
          </w:p>
        </w:tc>
        <w:tc>
          <w:tcPr>
            <w:tcW w:w="1777" w:type="dxa"/>
            <w:vAlign w:val="top"/>
          </w:tcPr>
          <w:p>
            <w:pPr>
              <w:spacing w:line="271" w:lineRule="auto"/>
              <w:rPr>
                <w:rFonts w:ascii="Arial"/>
                <w:sz w:val="21"/>
              </w:rPr>
            </w:pPr>
            <w:r/>
          </w:p>
          <w:p>
            <w:pPr>
              <w:ind w:left="302" w:right="167" w:hanging="120"/>
              <w:spacing w:before="78" w:line="239" w:lineRule="auto"/>
              <w:rPr>
                <w:rFonts w:ascii="FangSong" w:hAnsi="FangSong" w:eastAsia="FangSong" w:cs="FangSong"/>
                <w:sz w:val="24"/>
                <w:szCs w:val="24"/>
              </w:rPr>
            </w:pPr>
            <w:r>
              <w:rPr>
                <w:rFonts w:ascii="FangSong" w:hAnsi="FangSong" w:eastAsia="FangSong" w:cs="FangSong"/>
                <w:sz w:val="24"/>
                <w:szCs w:val="24"/>
                <w:spacing w:val="-3"/>
              </w:rPr>
              <w:t>岳沙河溪江乡</w:t>
            </w:r>
            <w:r>
              <w:rPr>
                <w:rFonts w:ascii="FangSong" w:hAnsi="FangSong" w:eastAsia="FangSong" w:cs="FangSong"/>
                <w:sz w:val="24"/>
                <w:szCs w:val="24"/>
                <w:spacing w:val="-4"/>
              </w:rPr>
              <w:t>段左岸堤防</w:t>
            </w:r>
          </w:p>
        </w:tc>
        <w:tc>
          <w:tcPr>
            <w:tcW w:w="796" w:type="dxa"/>
            <w:vAlign w:val="top"/>
          </w:tcPr>
          <w:p>
            <w:pPr>
              <w:spacing w:line="270" w:lineRule="auto"/>
              <w:rPr>
                <w:rFonts w:ascii="Arial"/>
                <w:sz w:val="21"/>
              </w:rPr>
            </w:pPr>
            <w:r/>
          </w:p>
          <w:p>
            <w:pPr>
              <w:ind w:left="295" w:right="156" w:hanging="124"/>
              <w:spacing w:before="78"/>
              <w:rPr>
                <w:rFonts w:ascii="FangSong" w:hAnsi="FangSong" w:eastAsia="FangSong" w:cs="FangSong"/>
                <w:sz w:val="24"/>
                <w:szCs w:val="24"/>
              </w:rPr>
            </w:pPr>
            <w:r>
              <w:rPr>
                <w:rFonts w:ascii="FangSong" w:hAnsi="FangSong" w:eastAsia="FangSong" w:cs="FangSong"/>
                <w:sz w:val="24"/>
                <w:szCs w:val="24"/>
                <w:spacing w:val="-9"/>
              </w:rPr>
              <w:t>岳沙</w:t>
            </w:r>
            <w:r>
              <w:rPr>
                <w:rFonts w:ascii="FangSong" w:hAnsi="FangSong" w:eastAsia="FangSong" w:cs="FangSong"/>
                <w:sz w:val="24"/>
                <w:szCs w:val="24"/>
              </w:rPr>
              <w:t>河</w:t>
            </w:r>
          </w:p>
        </w:tc>
        <w:tc>
          <w:tcPr>
            <w:tcW w:w="1548" w:type="dxa"/>
            <w:vAlign w:val="top"/>
          </w:tcPr>
          <w:p>
            <w:pPr>
              <w:ind w:left="19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19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市衡阳县溪</w:t>
            </w:r>
          </w:p>
          <w:p>
            <w:pPr>
              <w:ind w:left="556" w:right="171" w:hanging="363"/>
              <w:spacing w:before="21" w:line="222" w:lineRule="auto"/>
              <w:rPr>
                <w:rFonts w:ascii="FangSong" w:hAnsi="FangSong" w:eastAsia="FangSong" w:cs="FangSong"/>
                <w:sz w:val="24"/>
                <w:szCs w:val="24"/>
              </w:rPr>
            </w:pPr>
            <w:r>
              <w:rPr>
                <w:rFonts w:ascii="FangSong" w:hAnsi="FangSong" w:eastAsia="FangSong" w:cs="FangSong"/>
                <w:sz w:val="24"/>
                <w:szCs w:val="24"/>
                <w:spacing w:val="-5"/>
              </w:rPr>
              <w:t>江乡金龙村</w:t>
            </w:r>
            <w:r>
              <w:rPr>
                <w:rFonts w:ascii="FangSong" w:hAnsi="FangSong" w:eastAsia="FangSong" w:cs="FangSong"/>
                <w:sz w:val="24"/>
                <w:szCs w:val="24"/>
                <w:spacing w:val="-13"/>
              </w:rPr>
              <w:t>委会</w:t>
            </w:r>
          </w:p>
        </w:tc>
        <w:tc>
          <w:tcPr>
            <w:tcW w:w="1647" w:type="dxa"/>
            <w:vAlign w:val="top"/>
          </w:tcPr>
          <w:p>
            <w:pPr>
              <w:ind w:left="243"/>
              <w:spacing w:before="39" w:line="222" w:lineRule="auto"/>
              <w:rPr>
                <w:rFonts w:ascii="FangSong" w:hAnsi="FangSong" w:eastAsia="FangSong" w:cs="FangSong"/>
                <w:sz w:val="24"/>
                <w:szCs w:val="24"/>
              </w:rPr>
            </w:pPr>
            <w:r>
              <w:rPr>
                <w:rFonts w:ascii="FangSong" w:hAnsi="FangSong" w:eastAsia="FangSong" w:cs="FangSong"/>
                <w:sz w:val="24"/>
                <w:szCs w:val="24"/>
                <w:spacing w:val="-5"/>
              </w:rPr>
              <w:t>湖南省衡阳</w:t>
            </w:r>
          </w:p>
          <w:p>
            <w:pPr>
              <w:ind w:left="244"/>
              <w:spacing w:before="23" w:line="222" w:lineRule="auto"/>
              <w:rPr>
                <w:rFonts w:ascii="FangSong" w:hAnsi="FangSong" w:eastAsia="FangSong" w:cs="FangSong"/>
                <w:sz w:val="24"/>
                <w:szCs w:val="24"/>
              </w:rPr>
            </w:pPr>
            <w:r>
              <w:rPr>
                <w:rFonts w:ascii="FangSong" w:hAnsi="FangSong" w:eastAsia="FangSong" w:cs="FangSong"/>
                <w:sz w:val="24"/>
                <w:szCs w:val="24"/>
                <w:spacing w:val="-5"/>
              </w:rPr>
              <w:t>市衡阳县溪</w:t>
            </w:r>
          </w:p>
          <w:p>
            <w:pPr>
              <w:ind w:left="606" w:right="219" w:hanging="363"/>
              <w:spacing w:before="21" w:line="222" w:lineRule="auto"/>
              <w:rPr>
                <w:rFonts w:ascii="FangSong" w:hAnsi="FangSong" w:eastAsia="FangSong" w:cs="FangSong"/>
                <w:sz w:val="24"/>
                <w:szCs w:val="24"/>
              </w:rPr>
            </w:pPr>
            <w:r>
              <w:rPr>
                <w:rFonts w:ascii="FangSong" w:hAnsi="FangSong" w:eastAsia="FangSong" w:cs="FangSong"/>
                <w:sz w:val="24"/>
                <w:szCs w:val="24"/>
                <w:spacing w:val="-5"/>
              </w:rPr>
              <w:t>江乡洪山村</w:t>
            </w:r>
            <w:r>
              <w:rPr>
                <w:rFonts w:ascii="FangSong" w:hAnsi="FangSong" w:eastAsia="FangSong" w:cs="FangSong"/>
                <w:sz w:val="24"/>
                <w:szCs w:val="24"/>
                <w:spacing w:val="-13"/>
              </w:rPr>
              <w:t>委会</w:t>
            </w:r>
          </w:p>
        </w:tc>
        <w:tc>
          <w:tcPr>
            <w:tcW w:w="715" w:type="dxa"/>
            <w:vAlign w:val="top"/>
          </w:tcPr>
          <w:p>
            <w:pPr>
              <w:spacing w:line="424" w:lineRule="auto"/>
              <w:rPr>
                <w:rFonts w:ascii="Arial"/>
                <w:sz w:val="21"/>
              </w:rPr>
            </w:pPr>
            <w:r/>
          </w:p>
          <w:p>
            <w:pPr>
              <w:ind w:left="134"/>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44" w:type="dxa"/>
            <w:vAlign w:val="top"/>
          </w:tcPr>
          <w:p>
            <w:pPr>
              <w:spacing w:line="425" w:lineRule="auto"/>
              <w:rPr>
                <w:rFonts w:ascii="Arial"/>
                <w:sz w:val="21"/>
              </w:rPr>
            </w:pPr>
            <w:r/>
          </w:p>
          <w:p>
            <w:pPr>
              <w:ind w:left="159"/>
              <w:spacing w:before="78"/>
              <w:rPr>
                <w:rFonts w:ascii="FangSong" w:hAnsi="FangSong" w:eastAsia="FangSong" w:cs="FangSong"/>
                <w:sz w:val="24"/>
                <w:szCs w:val="24"/>
              </w:rPr>
            </w:pPr>
            <w:r>
              <w:rPr>
                <w:rFonts w:ascii="FangSong" w:hAnsi="FangSong" w:eastAsia="FangSong" w:cs="FangSong"/>
                <w:sz w:val="24"/>
                <w:szCs w:val="24"/>
                <w:spacing w:val="-2"/>
              </w:rPr>
              <w:t>8331.64</w:t>
            </w:r>
          </w:p>
        </w:tc>
        <w:tc>
          <w:tcPr>
            <w:tcW w:w="711" w:type="dxa"/>
            <w:vAlign w:val="top"/>
          </w:tcPr>
          <w:p>
            <w:pPr>
              <w:spacing w:line="424" w:lineRule="auto"/>
              <w:rPr>
                <w:rFonts w:ascii="Arial"/>
                <w:sz w:val="21"/>
              </w:rPr>
            </w:pPr>
            <w:r/>
          </w:p>
          <w:p>
            <w:pPr>
              <w:ind w:left="156"/>
              <w:spacing w:before="78" w:line="224" w:lineRule="auto"/>
              <w:rPr>
                <w:rFonts w:ascii="FangSong" w:hAnsi="FangSong" w:eastAsia="FangSong" w:cs="FangSong"/>
                <w:sz w:val="24"/>
                <w:szCs w:val="24"/>
              </w:rPr>
            </w:pPr>
            <w:r>
              <w:rPr>
                <w:rFonts w:ascii="FangSong" w:hAnsi="FangSong" w:eastAsia="FangSong" w:cs="FangSong"/>
                <w:sz w:val="24"/>
                <w:szCs w:val="24"/>
                <w:spacing w:val="-7"/>
              </w:rPr>
              <w:t>5</w:t>
            </w:r>
            <w:r>
              <w:rPr>
                <w:rFonts w:ascii="FangSong" w:hAnsi="FangSong" w:eastAsia="FangSong" w:cs="FangSong"/>
                <w:sz w:val="24"/>
                <w:szCs w:val="24"/>
                <w:spacing w:val="-42"/>
              </w:rPr>
              <w:t xml:space="preserve"> </w:t>
            </w:r>
            <w:r>
              <w:rPr>
                <w:rFonts w:ascii="FangSong" w:hAnsi="FangSong" w:eastAsia="FangSong" w:cs="FangSong"/>
                <w:sz w:val="24"/>
                <w:szCs w:val="24"/>
                <w:spacing w:val="-7"/>
              </w:rPr>
              <w:t>级</w:t>
            </w:r>
          </w:p>
        </w:tc>
      </w:tr>
      <w:tr>
        <w:trPr>
          <w:trHeight w:val="695" w:hRule="atLeast"/>
        </w:trPr>
        <w:tc>
          <w:tcPr>
            <w:tcW w:w="6984" w:type="dxa"/>
            <w:vAlign w:val="top"/>
            <w:gridSpan w:val="6"/>
          </w:tcPr>
          <w:p>
            <w:pPr>
              <w:ind w:left="2267"/>
              <w:spacing w:before="228" w:line="222" w:lineRule="auto"/>
              <w:rPr>
                <w:rFonts w:ascii="FangSong" w:hAnsi="FangSong" w:eastAsia="FangSong" w:cs="FangSong"/>
                <w:sz w:val="24"/>
                <w:szCs w:val="24"/>
              </w:rPr>
            </w:pPr>
            <w:r>
              <w:rPr>
                <w:rFonts w:ascii="FangSong" w:hAnsi="FangSong" w:eastAsia="FangSong" w:cs="FangSong"/>
                <w:sz w:val="24"/>
                <w:szCs w:val="24"/>
                <w:b/>
                <w:bCs/>
                <w:spacing w:val="-5"/>
              </w:rPr>
              <w:t>5</w:t>
            </w:r>
            <w:r>
              <w:rPr>
                <w:rFonts w:ascii="FangSong" w:hAnsi="FangSong" w:eastAsia="FangSong" w:cs="FangSong"/>
                <w:sz w:val="24"/>
                <w:szCs w:val="24"/>
                <w:spacing w:val="-38"/>
              </w:rPr>
              <w:t xml:space="preserve"> </w:t>
            </w:r>
            <w:r>
              <w:rPr>
                <w:rFonts w:ascii="FangSong" w:hAnsi="FangSong" w:eastAsia="FangSong" w:cs="FangSong"/>
                <w:sz w:val="24"/>
                <w:szCs w:val="24"/>
                <w:b/>
                <w:bCs/>
                <w:spacing w:val="-5"/>
              </w:rPr>
              <w:t>级提防共计长度（m）</w:t>
            </w:r>
          </w:p>
        </w:tc>
        <w:tc>
          <w:tcPr>
            <w:tcW w:w="1144" w:type="dxa"/>
            <w:vAlign w:val="top"/>
          </w:tcPr>
          <w:p>
            <w:pPr>
              <w:ind w:left="158"/>
              <w:spacing w:before="72" w:line="238" w:lineRule="auto"/>
              <w:rPr>
                <w:rFonts w:ascii="FangSong" w:hAnsi="FangSong" w:eastAsia="FangSong" w:cs="FangSong"/>
                <w:sz w:val="24"/>
                <w:szCs w:val="24"/>
              </w:rPr>
            </w:pPr>
            <w:r>
              <w:rPr>
                <w:rFonts w:ascii="FangSong" w:hAnsi="FangSong" w:eastAsia="FangSong" w:cs="FangSong"/>
                <w:sz w:val="24"/>
                <w:szCs w:val="24"/>
                <w:b/>
                <w:bCs/>
                <w:spacing w:val="-4"/>
              </w:rPr>
              <w:t>279904.</w:t>
            </w:r>
          </w:p>
          <w:p>
            <w:pPr>
              <w:ind w:left="523"/>
              <w:spacing w:line="233" w:lineRule="auto"/>
              <w:rPr>
                <w:rFonts w:ascii="FangSong" w:hAnsi="FangSong" w:eastAsia="FangSong" w:cs="FangSong"/>
                <w:sz w:val="24"/>
                <w:szCs w:val="24"/>
              </w:rPr>
            </w:pPr>
            <w:r>
              <w:rPr>
                <w:rFonts w:ascii="FangSong" w:hAnsi="FangSong" w:eastAsia="FangSong" w:cs="FangSong"/>
                <w:sz w:val="24"/>
                <w:szCs w:val="24"/>
                <w:b/>
                <w:bCs/>
                <w:spacing w:val="-3"/>
              </w:rPr>
              <w:t>7</w:t>
            </w:r>
          </w:p>
        </w:tc>
        <w:tc>
          <w:tcPr>
            <w:tcW w:w="711" w:type="dxa"/>
            <w:vAlign w:val="top"/>
          </w:tcPr>
          <w:p>
            <w:pPr>
              <w:rPr>
                <w:rFonts w:ascii="Arial"/>
                <w:sz w:val="21"/>
              </w:rPr>
            </w:pPr>
            <w:r/>
          </w:p>
        </w:tc>
      </w:tr>
    </w:tbl>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3267"/>
        <w:spacing w:before="97" w:line="220" w:lineRule="auto"/>
        <w:outlineLvl w:val="1"/>
        <w:rPr>
          <w:rFonts w:ascii="SimSun" w:hAnsi="SimSun" w:eastAsia="SimSun" w:cs="SimSun"/>
          <w:sz w:val="30"/>
          <w:szCs w:val="30"/>
        </w:rPr>
      </w:pPr>
      <w:bookmarkStart w:name="bookmark16" w:id="17"/>
      <w:bookmarkEnd w:id="17"/>
      <w:r>
        <w:rPr>
          <w:rFonts w:ascii="SimSun" w:hAnsi="SimSun" w:eastAsia="SimSun" w:cs="SimSun"/>
          <w:sz w:val="30"/>
          <w:szCs w:val="30"/>
          <w:b/>
          <w:bCs/>
          <w:spacing w:val="-11"/>
        </w:rPr>
        <w:t>包</w:t>
      </w:r>
      <w:r>
        <w:rPr>
          <w:rFonts w:ascii="SimSun" w:hAnsi="SimSun" w:eastAsia="SimSun" w:cs="SimSun"/>
          <w:sz w:val="30"/>
          <w:szCs w:val="30"/>
          <w:spacing w:val="-63"/>
        </w:rPr>
        <w:t xml:space="preserve"> </w:t>
      </w:r>
      <w:r>
        <w:rPr>
          <w:rFonts w:ascii="Times New Roman" w:hAnsi="Times New Roman" w:eastAsia="Times New Roman" w:cs="Times New Roman"/>
          <w:sz w:val="30"/>
          <w:szCs w:val="30"/>
          <w:b/>
          <w:bCs/>
          <w:spacing w:val="-11"/>
        </w:rPr>
        <w:t>2</w:t>
      </w:r>
      <w:r>
        <w:rPr>
          <w:rFonts w:ascii="Times New Roman" w:hAnsi="Times New Roman" w:eastAsia="Times New Roman" w:cs="Times New Roman"/>
          <w:sz w:val="30"/>
          <w:szCs w:val="30"/>
          <w:b/>
          <w:bCs/>
          <w:spacing w:val="-37"/>
        </w:rPr>
        <w:t xml:space="preserve"> </w:t>
      </w:r>
      <w:r>
        <w:rPr>
          <w:rFonts w:ascii="SimSun" w:hAnsi="SimSun" w:eastAsia="SimSun" w:cs="SimSun"/>
          <w:sz w:val="30"/>
          <w:szCs w:val="30"/>
          <w:b/>
          <w:bCs/>
          <w:spacing w:val="-11"/>
        </w:rPr>
        <w:t>：白蚁防治</w:t>
      </w:r>
    </w:p>
    <w:p>
      <w:pPr>
        <w:ind w:left="33"/>
        <w:spacing w:before="253" w:line="219" w:lineRule="auto"/>
        <w:rPr>
          <w:rFonts w:ascii="SimSun" w:hAnsi="SimSun" w:eastAsia="SimSun" w:cs="SimSun"/>
          <w:sz w:val="24"/>
          <w:szCs w:val="24"/>
        </w:rPr>
      </w:pPr>
      <w:r>
        <w:rPr>
          <w:rFonts w:ascii="SimSun" w:hAnsi="SimSun" w:eastAsia="SimSun" w:cs="SimSun"/>
          <w:sz w:val="24"/>
          <w:szCs w:val="24"/>
          <w:b/>
          <w:bCs/>
          <w:spacing w:val="-4"/>
        </w:rPr>
        <w:t>一、服务范围</w:t>
      </w:r>
    </w:p>
    <w:p>
      <w:pPr>
        <w:ind w:left="32" w:right="323" w:firstLine="479"/>
        <w:spacing w:before="155" w:line="338" w:lineRule="auto"/>
        <w:jc w:val="both"/>
        <w:rPr>
          <w:rFonts w:ascii="SimSun" w:hAnsi="SimSun" w:eastAsia="SimSun" w:cs="SimSun"/>
          <w:sz w:val="24"/>
          <w:szCs w:val="24"/>
        </w:rPr>
      </w:pPr>
      <w:r>
        <w:rPr>
          <w:rFonts w:ascii="SimSun" w:hAnsi="SimSun" w:eastAsia="SimSun" w:cs="SimSun"/>
          <w:sz w:val="24"/>
          <w:szCs w:val="24"/>
          <w:spacing w:val="-12"/>
        </w:rPr>
        <w:t>完</w:t>
      </w:r>
      <w:r>
        <w:rPr>
          <w:rFonts w:ascii="SimSun" w:hAnsi="SimSun" w:eastAsia="SimSun" w:cs="SimSun"/>
          <w:sz w:val="24"/>
          <w:szCs w:val="24"/>
          <w:spacing w:val="-45"/>
        </w:rPr>
        <w:t xml:space="preserve"> </w:t>
      </w:r>
      <w:r>
        <w:rPr>
          <w:rFonts w:ascii="SimSun" w:hAnsi="SimSun" w:eastAsia="SimSun" w:cs="SimSun"/>
          <w:sz w:val="24"/>
          <w:szCs w:val="24"/>
          <w:spacing w:val="-12"/>
        </w:rPr>
        <w:t>成</w:t>
      </w:r>
      <w:r>
        <w:rPr>
          <w:rFonts w:ascii="SimSun" w:hAnsi="SimSun" w:eastAsia="SimSun" w:cs="SimSun"/>
          <w:sz w:val="24"/>
          <w:szCs w:val="24"/>
          <w:spacing w:val="-33"/>
        </w:rPr>
        <w:t xml:space="preserve"> </w:t>
      </w:r>
      <w:r>
        <w:rPr>
          <w:rFonts w:ascii="SimSun" w:hAnsi="SimSun" w:eastAsia="SimSun" w:cs="SimSun"/>
          <w:sz w:val="24"/>
          <w:szCs w:val="24"/>
          <w:spacing w:val="-12"/>
        </w:rPr>
        <w:t>129.35km</w:t>
      </w:r>
      <w:r>
        <w:rPr>
          <w:rFonts w:ascii="SimSun" w:hAnsi="SimSun" w:eastAsia="SimSun" w:cs="SimSun"/>
          <w:sz w:val="24"/>
          <w:szCs w:val="24"/>
          <w:spacing w:val="-48"/>
        </w:rPr>
        <w:t xml:space="preserve"> </w:t>
      </w:r>
      <w:r>
        <w:rPr>
          <w:rFonts w:ascii="SimSun" w:hAnsi="SimSun" w:eastAsia="SimSun" w:cs="SimSun"/>
          <w:sz w:val="24"/>
          <w:szCs w:val="24"/>
          <w:spacing w:val="-12"/>
        </w:rPr>
        <w:t>堤</w:t>
      </w:r>
      <w:r>
        <w:rPr>
          <w:rFonts w:ascii="SimSun" w:hAnsi="SimSun" w:eastAsia="SimSun" w:cs="SimSun"/>
          <w:sz w:val="24"/>
          <w:szCs w:val="24"/>
          <w:spacing w:val="-33"/>
        </w:rPr>
        <w:t xml:space="preserve"> </w:t>
      </w:r>
      <w:r>
        <w:rPr>
          <w:rFonts w:ascii="SimSun" w:hAnsi="SimSun" w:eastAsia="SimSun" w:cs="SimSun"/>
          <w:sz w:val="24"/>
          <w:szCs w:val="24"/>
          <w:spacing w:val="-12"/>
        </w:rPr>
        <w:t>防</w:t>
      </w:r>
      <w:r>
        <w:rPr>
          <w:rFonts w:ascii="SimSun" w:hAnsi="SimSun" w:eastAsia="SimSun" w:cs="SimSun"/>
          <w:sz w:val="24"/>
          <w:szCs w:val="24"/>
          <w:spacing w:val="-43"/>
        </w:rPr>
        <w:t xml:space="preserve"> </w:t>
      </w:r>
      <w:r>
        <w:rPr>
          <w:rFonts w:ascii="SimSun" w:hAnsi="SimSun" w:eastAsia="SimSun" w:cs="SimSun"/>
          <w:sz w:val="24"/>
          <w:szCs w:val="24"/>
          <w:spacing w:val="-12"/>
        </w:rPr>
        <w:t>治</w:t>
      </w:r>
      <w:r>
        <w:rPr>
          <w:rFonts w:ascii="SimSun" w:hAnsi="SimSun" w:eastAsia="SimSun" w:cs="SimSun"/>
          <w:sz w:val="24"/>
          <w:szCs w:val="24"/>
          <w:spacing w:val="-45"/>
        </w:rPr>
        <w:t xml:space="preserve"> </w:t>
      </w:r>
      <w:r>
        <w:rPr>
          <w:rFonts w:ascii="SimSun" w:hAnsi="SimSun" w:eastAsia="SimSun" w:cs="SimSun"/>
          <w:sz w:val="24"/>
          <w:szCs w:val="24"/>
          <w:spacing w:val="-12"/>
        </w:rPr>
        <w:t>理</w:t>
      </w:r>
      <w:r>
        <w:rPr>
          <w:rFonts w:ascii="SimSun" w:hAnsi="SimSun" w:eastAsia="SimSun" w:cs="SimSun"/>
          <w:sz w:val="24"/>
          <w:szCs w:val="24"/>
          <w:spacing w:val="-52"/>
        </w:rPr>
        <w:t xml:space="preserve"> </w:t>
      </w:r>
      <w:r>
        <w:rPr>
          <w:rFonts w:ascii="SimSun" w:hAnsi="SimSun" w:eastAsia="SimSun" w:cs="SimSun"/>
          <w:sz w:val="24"/>
          <w:szCs w:val="24"/>
          <w:spacing w:val="-12"/>
        </w:rPr>
        <w:t>任</w:t>
      </w:r>
      <w:r>
        <w:rPr>
          <w:rFonts w:ascii="SimSun" w:hAnsi="SimSun" w:eastAsia="SimSun" w:cs="SimSun"/>
          <w:sz w:val="24"/>
          <w:szCs w:val="24"/>
          <w:spacing w:val="-46"/>
        </w:rPr>
        <w:t xml:space="preserve"> </w:t>
      </w:r>
      <w:r>
        <w:rPr>
          <w:rFonts w:ascii="SimSun" w:hAnsi="SimSun" w:eastAsia="SimSun" w:cs="SimSun"/>
          <w:sz w:val="24"/>
          <w:szCs w:val="24"/>
          <w:spacing w:val="-12"/>
        </w:rPr>
        <w:t>务 (</w:t>
      </w:r>
      <w:r>
        <w:rPr>
          <w:rFonts w:ascii="SimSun" w:hAnsi="SimSun" w:eastAsia="SimSun" w:cs="SimSun"/>
          <w:sz w:val="24"/>
          <w:szCs w:val="24"/>
          <w:spacing w:val="-47"/>
        </w:rPr>
        <w:t xml:space="preserve"> </w:t>
      </w:r>
      <w:r>
        <w:rPr>
          <w:rFonts w:ascii="SimSun" w:hAnsi="SimSun" w:eastAsia="SimSun" w:cs="SimSun"/>
          <w:sz w:val="24"/>
          <w:szCs w:val="24"/>
          <w:spacing w:val="-12"/>
        </w:rPr>
        <w:t>其 中</w:t>
      </w:r>
      <w:r>
        <w:rPr>
          <w:rFonts w:ascii="SimSun" w:hAnsi="SimSun" w:eastAsia="SimSun" w:cs="SimSun"/>
          <w:sz w:val="24"/>
          <w:szCs w:val="24"/>
          <w:spacing w:val="-45"/>
        </w:rPr>
        <w:t xml:space="preserve"> </w:t>
      </w:r>
      <w:r>
        <w:rPr>
          <w:rFonts w:ascii="SimSun" w:hAnsi="SimSun" w:eastAsia="SimSun" w:cs="SimSun"/>
          <w:sz w:val="24"/>
          <w:szCs w:val="24"/>
          <w:spacing w:val="-12"/>
        </w:rPr>
        <w:t>五</w:t>
      </w:r>
      <w:r>
        <w:rPr>
          <w:rFonts w:ascii="SimSun" w:hAnsi="SimSun" w:eastAsia="SimSun" w:cs="SimSun"/>
          <w:sz w:val="24"/>
          <w:szCs w:val="24"/>
          <w:spacing w:val="-44"/>
        </w:rPr>
        <w:t xml:space="preserve"> </w:t>
      </w:r>
      <w:r>
        <w:rPr>
          <w:rFonts w:ascii="SimSun" w:hAnsi="SimSun" w:eastAsia="SimSun" w:cs="SimSun"/>
          <w:sz w:val="24"/>
          <w:szCs w:val="24"/>
          <w:spacing w:val="-12"/>
        </w:rPr>
        <w:t>级</w:t>
      </w:r>
      <w:r>
        <w:rPr>
          <w:rFonts w:ascii="SimSun" w:hAnsi="SimSun" w:eastAsia="SimSun" w:cs="SimSun"/>
          <w:sz w:val="24"/>
          <w:szCs w:val="24"/>
          <w:spacing w:val="-51"/>
        </w:rPr>
        <w:t xml:space="preserve"> </w:t>
      </w:r>
      <w:r>
        <w:rPr>
          <w:rFonts w:ascii="SimSun" w:hAnsi="SimSun" w:eastAsia="SimSun" w:cs="SimSun"/>
          <w:sz w:val="24"/>
          <w:szCs w:val="24"/>
          <w:spacing w:val="-12"/>
        </w:rPr>
        <w:t>堤</w:t>
      </w:r>
      <w:r>
        <w:rPr>
          <w:rFonts w:ascii="SimSun" w:hAnsi="SimSun" w:eastAsia="SimSun" w:cs="SimSun"/>
          <w:sz w:val="24"/>
          <w:szCs w:val="24"/>
          <w:spacing w:val="-33"/>
        </w:rPr>
        <w:t xml:space="preserve"> </w:t>
      </w:r>
      <w:r>
        <w:rPr>
          <w:rFonts w:ascii="SimSun" w:hAnsi="SimSun" w:eastAsia="SimSun" w:cs="SimSun"/>
          <w:sz w:val="24"/>
          <w:szCs w:val="24"/>
          <w:spacing w:val="-12"/>
        </w:rPr>
        <w:t>防</w:t>
      </w:r>
      <w:r>
        <w:rPr>
          <w:rFonts w:ascii="SimSun" w:hAnsi="SimSun" w:eastAsia="SimSun" w:cs="SimSun"/>
          <w:sz w:val="24"/>
          <w:szCs w:val="24"/>
          <w:spacing w:val="-30"/>
        </w:rPr>
        <w:t xml:space="preserve"> </w:t>
      </w:r>
      <w:r>
        <w:rPr>
          <w:rFonts w:ascii="SimSun" w:hAnsi="SimSun" w:eastAsia="SimSun" w:cs="SimSun"/>
          <w:sz w:val="24"/>
          <w:szCs w:val="24"/>
          <w:spacing w:val="-12"/>
        </w:rPr>
        <w:t>107.409km</w:t>
      </w:r>
      <w:r>
        <w:rPr>
          <w:rFonts w:ascii="SimSun" w:hAnsi="SimSun" w:eastAsia="SimSun" w:cs="SimSun"/>
          <w:sz w:val="24"/>
          <w:szCs w:val="24"/>
          <w:spacing w:val="-29"/>
        </w:rPr>
        <w:t xml:space="preserve"> </w:t>
      </w:r>
      <w:r>
        <w:rPr>
          <w:rFonts w:ascii="SimSun" w:hAnsi="SimSun" w:eastAsia="SimSun" w:cs="SimSun"/>
          <w:sz w:val="24"/>
          <w:szCs w:val="24"/>
          <w:spacing w:val="-12"/>
        </w:rPr>
        <w:t>， 四</w:t>
      </w:r>
      <w:r>
        <w:rPr>
          <w:rFonts w:ascii="SimSun" w:hAnsi="SimSun" w:eastAsia="SimSun" w:cs="SimSun"/>
          <w:sz w:val="24"/>
          <w:szCs w:val="24"/>
          <w:spacing w:val="-44"/>
        </w:rPr>
        <w:t xml:space="preserve"> </w:t>
      </w:r>
      <w:r>
        <w:rPr>
          <w:rFonts w:ascii="SimSun" w:hAnsi="SimSun" w:eastAsia="SimSun" w:cs="SimSun"/>
          <w:sz w:val="24"/>
          <w:szCs w:val="24"/>
          <w:spacing w:val="-12"/>
        </w:rPr>
        <w:t>级</w:t>
      </w:r>
      <w:r>
        <w:rPr>
          <w:rFonts w:ascii="SimSun" w:hAnsi="SimSun" w:eastAsia="SimSun" w:cs="SimSun"/>
          <w:sz w:val="24"/>
          <w:szCs w:val="24"/>
          <w:spacing w:val="-49"/>
        </w:rPr>
        <w:t xml:space="preserve"> </w:t>
      </w:r>
      <w:r>
        <w:rPr>
          <w:rFonts w:ascii="SimSun" w:hAnsi="SimSun" w:eastAsia="SimSun" w:cs="SimSun"/>
          <w:sz w:val="24"/>
          <w:szCs w:val="24"/>
          <w:spacing w:val="-12"/>
        </w:rPr>
        <w:t>堤</w:t>
      </w:r>
      <w:r>
        <w:rPr>
          <w:rFonts w:ascii="SimSun" w:hAnsi="SimSun" w:eastAsia="SimSun" w:cs="SimSun"/>
          <w:sz w:val="24"/>
          <w:szCs w:val="24"/>
          <w:spacing w:val="-35"/>
        </w:rPr>
        <w:t xml:space="preserve"> </w:t>
      </w:r>
      <w:r>
        <w:rPr>
          <w:rFonts w:ascii="SimSun" w:hAnsi="SimSun" w:eastAsia="SimSun" w:cs="SimSun"/>
          <w:sz w:val="24"/>
          <w:szCs w:val="24"/>
          <w:spacing w:val="-12"/>
        </w:rPr>
        <w:t>防</w:t>
      </w:r>
      <w:r>
        <w:rPr>
          <w:rFonts w:ascii="SimSun" w:hAnsi="SimSun" w:eastAsia="SimSun" w:cs="SimSun"/>
          <w:sz w:val="24"/>
          <w:szCs w:val="24"/>
          <w:spacing w:val="5"/>
        </w:rPr>
        <w:t>21.941</w:t>
      </w:r>
      <w:r>
        <w:rPr>
          <w:rFonts w:ascii="SimSun" w:hAnsi="SimSun" w:eastAsia="SimSun" w:cs="SimSun"/>
          <w:sz w:val="24"/>
          <w:szCs w:val="24"/>
        </w:rPr>
        <w:t>km</w:t>
      </w:r>
      <w:r>
        <w:rPr>
          <w:rFonts w:ascii="SimSun" w:hAnsi="SimSun" w:eastAsia="SimSun" w:cs="SimSun"/>
          <w:sz w:val="24"/>
          <w:szCs w:val="24"/>
          <w:spacing w:val="5"/>
        </w:rPr>
        <w:t>)，具体详见《衡阳县（4级）堤防防治明细表》、《衡阳县（5级）堤</w:t>
      </w:r>
      <w:r>
        <w:rPr>
          <w:rFonts w:ascii="SimSun" w:hAnsi="SimSun" w:eastAsia="SimSun" w:cs="SimSun"/>
          <w:sz w:val="24"/>
          <w:szCs w:val="24"/>
          <w:spacing w:val="-2"/>
        </w:rPr>
        <w:t>防防治明细表》。</w:t>
      </w:r>
    </w:p>
    <w:p>
      <w:pPr>
        <w:ind w:left="33"/>
        <w:spacing w:before="1" w:line="219" w:lineRule="auto"/>
        <w:rPr>
          <w:rFonts w:ascii="SimSun" w:hAnsi="SimSun" w:eastAsia="SimSun" w:cs="SimSun"/>
          <w:sz w:val="24"/>
          <w:szCs w:val="24"/>
        </w:rPr>
      </w:pPr>
      <w:r>
        <w:rPr>
          <w:rFonts w:ascii="SimSun" w:hAnsi="SimSun" w:eastAsia="SimSun" w:cs="SimSun"/>
          <w:sz w:val="24"/>
          <w:szCs w:val="24"/>
          <w:b/>
          <w:bCs/>
          <w:spacing w:val="-4"/>
        </w:rPr>
        <w:t>二、服务内容</w:t>
      </w:r>
    </w:p>
    <w:p>
      <w:pPr>
        <w:ind w:left="521"/>
        <w:spacing w:before="154" w:line="219" w:lineRule="auto"/>
        <w:rPr>
          <w:rFonts w:ascii="SimSun" w:hAnsi="SimSun" w:eastAsia="SimSun" w:cs="SimSun"/>
          <w:sz w:val="24"/>
          <w:szCs w:val="24"/>
        </w:rPr>
      </w:pPr>
      <w:r>
        <w:rPr>
          <w:rFonts w:ascii="SimSun" w:hAnsi="SimSun" w:eastAsia="SimSun" w:cs="SimSun"/>
          <w:sz w:val="24"/>
          <w:szCs w:val="24"/>
          <w:spacing w:val="-3"/>
        </w:rPr>
        <w:t>（一）防治内容</w:t>
      </w:r>
    </w:p>
    <w:p>
      <w:pPr>
        <w:ind w:left="521"/>
        <w:spacing w:before="157" w:line="219" w:lineRule="auto"/>
        <w:rPr>
          <w:rFonts w:ascii="SimSun" w:hAnsi="SimSun" w:eastAsia="SimSun" w:cs="SimSun"/>
          <w:sz w:val="24"/>
          <w:szCs w:val="24"/>
        </w:rPr>
      </w:pPr>
      <w:r>
        <w:rPr>
          <w:rFonts w:ascii="SimSun" w:hAnsi="SimSun" w:eastAsia="SimSun" w:cs="SimSun"/>
          <w:sz w:val="24"/>
          <w:szCs w:val="24"/>
          <w:spacing w:val="-2"/>
        </w:rPr>
        <w:t>（1）防治内容全部完成并达到设计要求；</w:t>
      </w:r>
    </w:p>
    <w:p>
      <w:pPr>
        <w:ind w:left="29" w:right="824" w:firstLine="491"/>
        <w:spacing w:before="153" w:line="279" w:lineRule="auto"/>
        <w:rPr>
          <w:rFonts w:ascii="SimSun" w:hAnsi="SimSun" w:eastAsia="SimSun" w:cs="SimSun"/>
          <w:sz w:val="24"/>
          <w:szCs w:val="24"/>
        </w:rPr>
      </w:pPr>
      <w:r>
        <w:rPr>
          <w:rFonts w:ascii="SimSun" w:hAnsi="SimSun" w:eastAsia="SimSun" w:cs="SimSun"/>
          <w:sz w:val="24"/>
          <w:szCs w:val="24"/>
          <w:spacing w:val="-2"/>
        </w:rPr>
        <w:t>（2）蚁患区通过人工法检查未发现白蚁外露特征；蚁布设引诱桩（堆、</w:t>
      </w:r>
      <w:r>
        <w:rPr>
          <w:rFonts w:ascii="SimSun" w:hAnsi="SimSun" w:eastAsia="SimSun" w:cs="SimSun"/>
          <w:sz w:val="24"/>
          <w:szCs w:val="24"/>
          <w:spacing w:val="-1"/>
        </w:rPr>
        <w:t>坑、片）等监测装置的，未发现白蚁取食痕迹。</w:t>
      </w:r>
    </w:p>
    <w:p>
      <w:pPr>
        <w:ind w:left="33" w:right="544" w:firstLine="487"/>
        <w:spacing w:before="157" w:line="279" w:lineRule="auto"/>
        <w:rPr>
          <w:rFonts w:ascii="SimSun" w:hAnsi="SimSun" w:eastAsia="SimSun" w:cs="SimSun"/>
          <w:sz w:val="24"/>
          <w:szCs w:val="24"/>
        </w:rPr>
      </w:pPr>
      <w:r>
        <w:rPr>
          <w:rFonts w:ascii="SimSun" w:hAnsi="SimSun" w:eastAsia="SimSun" w:cs="SimSun"/>
          <w:sz w:val="24"/>
          <w:szCs w:val="24"/>
          <w:spacing w:val="-1"/>
        </w:rPr>
        <w:t>（3）蚁源区未发现分飞孔，且平均1000m²蚁源区范围内白蚁活动外露特征</w:t>
      </w:r>
      <w:r>
        <w:rPr>
          <w:rFonts w:ascii="SimSun" w:hAnsi="SimSun" w:eastAsia="SimSun" w:cs="SimSun"/>
          <w:sz w:val="24"/>
          <w:szCs w:val="24"/>
          <w:spacing w:val="-3"/>
        </w:rPr>
        <w:t>不超过2处。</w:t>
      </w:r>
    </w:p>
    <w:p>
      <w:pPr>
        <w:ind w:left="64" w:right="544" w:firstLine="456"/>
        <w:spacing w:before="151" w:line="280" w:lineRule="auto"/>
        <w:rPr>
          <w:rFonts w:ascii="SimSun" w:hAnsi="SimSun" w:eastAsia="SimSun" w:cs="SimSun"/>
          <w:sz w:val="24"/>
          <w:szCs w:val="24"/>
        </w:rPr>
      </w:pPr>
      <w:r>
        <w:rPr>
          <w:rFonts w:ascii="SimSun" w:hAnsi="SimSun" w:eastAsia="SimSun" w:cs="SimSun"/>
          <w:sz w:val="24"/>
          <w:szCs w:val="24"/>
          <w:spacing w:val="-1"/>
        </w:rPr>
        <w:t>（4）白蚁防治项目验收应在项目完成半年内进行，验收检查时间宜安排在</w:t>
      </w:r>
      <w:r>
        <w:rPr>
          <w:rFonts w:ascii="SimSun" w:hAnsi="SimSun" w:eastAsia="SimSun" w:cs="SimSun"/>
          <w:sz w:val="24"/>
          <w:szCs w:val="24"/>
          <w:spacing w:val="-3"/>
        </w:rPr>
        <w:t>白蚁活动高峰期4-6月或9-11月。</w:t>
      </w:r>
    </w:p>
    <w:p>
      <w:pPr>
        <w:ind w:left="521"/>
        <w:spacing w:before="154" w:line="220" w:lineRule="auto"/>
        <w:rPr>
          <w:rFonts w:ascii="SimSun" w:hAnsi="SimSun" w:eastAsia="SimSun" w:cs="SimSun"/>
          <w:sz w:val="24"/>
          <w:szCs w:val="24"/>
        </w:rPr>
      </w:pPr>
      <w:r>
        <w:rPr>
          <w:rFonts w:ascii="SimSun" w:hAnsi="SimSun" w:eastAsia="SimSun" w:cs="SimSun"/>
          <w:sz w:val="24"/>
          <w:szCs w:val="24"/>
          <w:spacing w:val="-3"/>
        </w:rPr>
        <w:t>（二）防治方法</w:t>
      </w:r>
    </w:p>
    <w:p>
      <w:pPr>
        <w:ind w:left="511"/>
        <w:spacing w:before="154" w:line="219" w:lineRule="auto"/>
        <w:rPr>
          <w:rFonts w:ascii="SimSun" w:hAnsi="SimSun" w:eastAsia="SimSun" w:cs="SimSun"/>
          <w:sz w:val="24"/>
          <w:szCs w:val="24"/>
        </w:rPr>
      </w:pPr>
      <w:r>
        <w:rPr>
          <w:rFonts w:ascii="SimSun" w:hAnsi="SimSun" w:eastAsia="SimSun" w:cs="SimSun"/>
          <w:sz w:val="24"/>
          <w:szCs w:val="24"/>
          <w:spacing w:val="-1"/>
        </w:rPr>
        <w:t>按国家有关标准执行，包含但不限于以下方法：</w:t>
      </w:r>
    </w:p>
    <w:p>
      <w:pPr>
        <w:ind w:left="521"/>
        <w:spacing w:before="156" w:line="220" w:lineRule="auto"/>
        <w:rPr>
          <w:rFonts w:ascii="SimSun" w:hAnsi="SimSun" w:eastAsia="SimSun" w:cs="SimSun"/>
          <w:sz w:val="24"/>
          <w:szCs w:val="24"/>
        </w:rPr>
      </w:pPr>
      <w:r>
        <w:rPr>
          <w:rFonts w:ascii="SimSun" w:hAnsi="SimSun" w:eastAsia="SimSun" w:cs="SimSun"/>
          <w:sz w:val="24"/>
          <w:szCs w:val="24"/>
          <w:spacing w:val="-3"/>
        </w:rPr>
        <w:t>（1）白蚁防治方法</w:t>
      </w:r>
    </w:p>
    <w:p>
      <w:pPr>
        <w:ind w:left="527"/>
        <w:spacing w:before="153" w:line="219" w:lineRule="auto"/>
        <w:rPr>
          <w:rFonts w:ascii="SimSun" w:hAnsi="SimSun" w:eastAsia="SimSun" w:cs="SimSun"/>
          <w:sz w:val="24"/>
          <w:szCs w:val="24"/>
        </w:rPr>
      </w:pPr>
      <w:r>
        <w:rPr>
          <w:rFonts w:ascii="SimSun" w:hAnsi="SimSun" w:eastAsia="SimSun" w:cs="SimSun"/>
          <w:sz w:val="24"/>
          <w:szCs w:val="24"/>
          <w:spacing w:val="-1"/>
        </w:rPr>
        <w:t>1）灭杀法：直接用低毒高效的灭白蚁粉剂对有白蚁活动地方采用见蚁施</w:t>
      </w:r>
    </w:p>
    <w:p>
      <w:pPr>
        <w:spacing w:line="219" w:lineRule="auto"/>
        <w:sectPr>
          <w:headerReference w:type="default" r:id="rId21"/>
          <w:footerReference w:type="default" r:id="rId118"/>
          <w:pgSz w:w="11905" w:h="16839"/>
          <w:pgMar w:top="400" w:right="1379" w:bottom="1280" w:left="1681" w:header="0" w:footer="1022" w:gutter="0"/>
        </w:sectPr>
        <w:rPr>
          <w:rFonts w:ascii="SimSun" w:hAnsi="SimSun" w:eastAsia="SimSun" w:cs="SimSun"/>
          <w:sz w:val="24"/>
          <w:szCs w:val="24"/>
        </w:rPr>
      </w:pPr>
    </w:p>
    <w:p>
      <w:pPr>
        <w:spacing w:line="383" w:lineRule="auto"/>
        <w:rPr>
          <w:rFonts w:ascii="Arial"/>
          <w:sz w:val="21"/>
        </w:rPr>
      </w:pPr>
      <w:r/>
    </w:p>
    <w:p>
      <w:pPr>
        <w:ind w:left="12"/>
        <w:spacing w:before="78" w:line="219" w:lineRule="auto"/>
        <w:rPr>
          <w:rFonts w:ascii="SimSun" w:hAnsi="SimSun" w:eastAsia="SimSun" w:cs="SimSun"/>
          <w:sz w:val="24"/>
          <w:szCs w:val="24"/>
        </w:rPr>
      </w:pPr>
      <w:r>
        <w:rPr>
          <w:rFonts w:ascii="SimSun" w:hAnsi="SimSun" w:eastAsia="SimSun" w:cs="SimSun"/>
          <w:sz w:val="24"/>
          <w:szCs w:val="24"/>
          <w:spacing w:val="-1"/>
        </w:rPr>
        <w:t>药；被害物施药；巢内施药。</w:t>
      </w:r>
    </w:p>
    <w:p>
      <w:pPr>
        <w:ind w:left="13" w:right="223" w:firstLine="479"/>
        <w:spacing w:before="155" w:line="279" w:lineRule="auto"/>
        <w:rPr>
          <w:rFonts w:ascii="SimSun" w:hAnsi="SimSun" w:eastAsia="SimSun" w:cs="SimSun"/>
          <w:sz w:val="24"/>
          <w:szCs w:val="24"/>
        </w:rPr>
      </w:pPr>
      <w:r>
        <w:rPr>
          <w:rFonts w:ascii="SimSun" w:hAnsi="SimSun" w:eastAsia="SimSun" w:cs="SimSun"/>
          <w:sz w:val="24"/>
          <w:szCs w:val="24"/>
        </w:rPr>
        <w:t>2）挖巢回填法：在坝肩两侧，不影响大坝</w:t>
      </w:r>
      <w:r>
        <w:rPr>
          <w:rFonts w:ascii="SimSun" w:hAnsi="SimSun" w:eastAsia="SimSun" w:cs="SimSun"/>
          <w:sz w:val="24"/>
          <w:szCs w:val="24"/>
          <w:spacing w:val="-1"/>
        </w:rPr>
        <w:t>安全的地方挖出蚁巢，是彻底消</w:t>
      </w:r>
      <w:r>
        <w:rPr>
          <w:rFonts w:ascii="SimSun" w:hAnsi="SimSun" w:eastAsia="SimSun" w:cs="SimSun"/>
          <w:sz w:val="24"/>
          <w:szCs w:val="24"/>
          <w:spacing w:val="-2"/>
        </w:rPr>
        <w:t>灭现有每种白蚁群体的方法。</w:t>
      </w:r>
    </w:p>
    <w:p>
      <w:pPr>
        <w:ind w:left="12" w:right="223" w:firstLine="481"/>
        <w:spacing w:before="154" w:line="279" w:lineRule="auto"/>
        <w:rPr>
          <w:rFonts w:ascii="SimSun" w:hAnsi="SimSun" w:eastAsia="SimSun" w:cs="SimSun"/>
          <w:sz w:val="24"/>
          <w:szCs w:val="24"/>
        </w:rPr>
      </w:pPr>
      <w:r>
        <w:rPr>
          <w:rFonts w:ascii="SimSun" w:hAnsi="SimSun" w:eastAsia="SimSun" w:cs="SimSun"/>
          <w:sz w:val="24"/>
          <w:szCs w:val="24"/>
          <w:spacing w:val="-1"/>
        </w:rPr>
        <w:t>3）诱杀法：用白蚁喜吃的食料制成的毒饵诱杀包，在白蚁活动区域内普遍</w:t>
      </w:r>
      <w:r>
        <w:rPr>
          <w:rFonts w:ascii="SimSun" w:hAnsi="SimSun" w:eastAsia="SimSun" w:cs="SimSun"/>
          <w:sz w:val="24"/>
          <w:szCs w:val="24"/>
          <w:spacing w:val="-1"/>
        </w:rPr>
        <w:t>投放，让其自行取食传染中毒死亡。</w:t>
      </w:r>
    </w:p>
    <w:p>
      <w:pPr>
        <w:ind w:left="8" w:right="103" w:firstLine="480"/>
        <w:spacing w:before="154" w:line="299" w:lineRule="auto"/>
        <w:rPr>
          <w:rFonts w:ascii="SimSun" w:hAnsi="SimSun" w:eastAsia="SimSun" w:cs="SimSun"/>
          <w:sz w:val="24"/>
          <w:szCs w:val="24"/>
        </w:rPr>
      </w:pPr>
      <w:r>
        <w:rPr>
          <w:rFonts w:ascii="SimSun" w:hAnsi="SimSun" w:eastAsia="SimSun" w:cs="SimSun"/>
          <w:sz w:val="24"/>
          <w:szCs w:val="24"/>
        </w:rPr>
        <w:t>4）压力灌浆法：该法是在上述三种方法施工完成之</w:t>
      </w:r>
      <w:r>
        <w:rPr>
          <w:rFonts w:ascii="SimSun" w:hAnsi="SimSun" w:eastAsia="SimSun" w:cs="SimSun"/>
          <w:sz w:val="24"/>
          <w:szCs w:val="24"/>
          <w:spacing w:val="-1"/>
        </w:rPr>
        <w:t>后，定点定位对因白蚁</w:t>
      </w:r>
      <w:r>
        <w:rPr>
          <w:rFonts w:ascii="SimSun" w:hAnsi="SimSun" w:eastAsia="SimSun" w:cs="SimSun"/>
          <w:sz w:val="24"/>
          <w:szCs w:val="24"/>
        </w:rPr>
        <w:t>造成破坏形成的空洞或松疏部位掺以药物调好的泥浆，从</w:t>
      </w:r>
      <w:r>
        <w:rPr>
          <w:rFonts w:ascii="SimSun" w:hAnsi="SimSun" w:eastAsia="SimSun" w:cs="SimSun"/>
          <w:sz w:val="24"/>
          <w:szCs w:val="24"/>
          <w:spacing w:val="-1"/>
        </w:rPr>
        <w:t>蚁路口或松疏部位灌进</w:t>
      </w:r>
      <w:r>
        <w:rPr>
          <w:rFonts w:ascii="SimSun" w:hAnsi="SimSun" w:eastAsia="SimSun" w:cs="SimSun"/>
          <w:sz w:val="24"/>
          <w:szCs w:val="24"/>
          <w:spacing w:val="-3"/>
        </w:rPr>
        <w:t>蚁路。</w:t>
      </w:r>
    </w:p>
    <w:p>
      <w:pPr>
        <w:ind w:left="9" w:right="103" w:firstLine="484"/>
        <w:spacing w:before="154" w:line="299" w:lineRule="auto"/>
        <w:rPr>
          <w:rFonts w:ascii="SimSun" w:hAnsi="SimSun" w:eastAsia="SimSun" w:cs="SimSun"/>
          <w:sz w:val="24"/>
          <w:szCs w:val="24"/>
        </w:rPr>
      </w:pPr>
      <w:r>
        <w:rPr>
          <w:rFonts w:ascii="SimSun" w:hAnsi="SimSun" w:eastAsia="SimSun" w:cs="SimSun"/>
          <w:sz w:val="24"/>
          <w:szCs w:val="24"/>
          <w:spacing w:val="-1"/>
        </w:rPr>
        <w:t>5）喷洒法：在全面采用上述四种方法已有效消灭现有有生蚁群后，在大坝</w:t>
      </w:r>
      <w:r>
        <w:rPr>
          <w:rFonts w:ascii="SimSun" w:hAnsi="SimSun" w:eastAsia="SimSun" w:cs="SimSun"/>
          <w:sz w:val="24"/>
          <w:szCs w:val="24"/>
        </w:rPr>
        <w:t>外坡可喷药的地段及附近20米范围内采用机动喷雾器，</w:t>
      </w:r>
      <w:r>
        <w:rPr>
          <w:rFonts w:ascii="SimSun" w:hAnsi="SimSun" w:eastAsia="SimSun" w:cs="SimSun"/>
          <w:sz w:val="24"/>
          <w:szCs w:val="24"/>
          <w:spacing w:val="-1"/>
        </w:rPr>
        <w:t>将药物普遍均匀喷洒在山</w:t>
      </w:r>
      <w:r>
        <w:rPr>
          <w:rFonts w:ascii="SimSun" w:hAnsi="SimSun" w:eastAsia="SimSun" w:cs="SimSun"/>
          <w:sz w:val="24"/>
          <w:szCs w:val="24"/>
        </w:rPr>
        <w:t>坡、林地或建筑物周围的草丛空地的土壤里，让其自</w:t>
      </w:r>
      <w:r>
        <w:rPr>
          <w:rFonts w:ascii="SimSun" w:hAnsi="SimSun" w:eastAsia="SimSun" w:cs="SimSun"/>
          <w:sz w:val="24"/>
          <w:szCs w:val="24"/>
          <w:spacing w:val="-1"/>
        </w:rPr>
        <w:t>然渗透到30厘米深度。</w:t>
      </w:r>
    </w:p>
    <w:p>
      <w:pPr>
        <w:ind w:left="9" w:right="103" w:firstLine="481"/>
        <w:spacing w:before="154" w:line="299" w:lineRule="auto"/>
        <w:rPr>
          <w:rFonts w:ascii="SimSun" w:hAnsi="SimSun" w:eastAsia="SimSun" w:cs="SimSun"/>
          <w:sz w:val="24"/>
          <w:szCs w:val="24"/>
        </w:rPr>
      </w:pPr>
      <w:r>
        <w:rPr>
          <w:rFonts w:ascii="SimSun" w:hAnsi="SimSun" w:eastAsia="SimSun" w:cs="SimSun"/>
          <w:sz w:val="24"/>
          <w:szCs w:val="24"/>
        </w:rPr>
        <w:t>6）开沟法：在大坝外坡两侧坎肩，开挖30×3</w:t>
      </w:r>
      <w:r>
        <w:rPr>
          <w:rFonts w:ascii="SimSun" w:hAnsi="SimSun" w:eastAsia="SimSun" w:cs="SimSun"/>
          <w:sz w:val="24"/>
          <w:szCs w:val="24"/>
          <w:spacing w:val="-1"/>
        </w:rPr>
        <w:t>0厘米的浅沟，在沟中两侧和</w:t>
      </w:r>
      <w:r>
        <w:rPr>
          <w:rFonts w:ascii="SimSun" w:hAnsi="SimSun" w:eastAsia="SimSun" w:cs="SimSun"/>
          <w:sz w:val="24"/>
          <w:szCs w:val="24"/>
        </w:rPr>
        <w:t>沟底喷洒药液，用药剂处理泥土后回填，形成毒土沟，</w:t>
      </w:r>
      <w:r>
        <w:rPr>
          <w:rFonts w:ascii="SimSun" w:hAnsi="SimSun" w:eastAsia="SimSun" w:cs="SimSun"/>
          <w:sz w:val="24"/>
          <w:szCs w:val="24"/>
          <w:spacing w:val="-1"/>
        </w:rPr>
        <w:t>可以在两三年内阻止经处</w:t>
      </w:r>
      <w:r>
        <w:rPr>
          <w:rFonts w:ascii="SimSun" w:hAnsi="SimSun" w:eastAsia="SimSun" w:cs="SimSun"/>
          <w:sz w:val="24"/>
          <w:szCs w:val="24"/>
          <w:spacing w:val="-1"/>
        </w:rPr>
        <w:t>理过的环境部位入侵坝体。</w:t>
      </w:r>
    </w:p>
    <w:p>
      <w:pPr>
        <w:ind w:left="501"/>
        <w:spacing w:before="154" w:line="220" w:lineRule="auto"/>
        <w:rPr>
          <w:rFonts w:ascii="SimSun" w:hAnsi="SimSun" w:eastAsia="SimSun" w:cs="SimSun"/>
          <w:sz w:val="24"/>
          <w:szCs w:val="24"/>
        </w:rPr>
      </w:pPr>
      <w:r>
        <w:rPr>
          <w:rFonts w:ascii="SimSun" w:hAnsi="SimSun" w:eastAsia="SimSun" w:cs="SimSun"/>
          <w:sz w:val="24"/>
          <w:szCs w:val="24"/>
          <w:spacing w:val="-3"/>
        </w:rPr>
        <w:t>（2）白蚁防治施工</w:t>
      </w:r>
    </w:p>
    <w:p>
      <w:pPr>
        <w:ind w:left="507"/>
        <w:spacing w:before="153" w:line="219" w:lineRule="auto"/>
        <w:rPr>
          <w:rFonts w:ascii="SimSun" w:hAnsi="SimSun" w:eastAsia="SimSun" w:cs="SimSun"/>
          <w:sz w:val="24"/>
          <w:szCs w:val="24"/>
        </w:rPr>
      </w:pPr>
      <w:r>
        <w:rPr>
          <w:rFonts w:ascii="SimSun" w:hAnsi="SimSun" w:eastAsia="SimSun" w:cs="SimSun"/>
          <w:sz w:val="24"/>
          <w:szCs w:val="24"/>
          <w:spacing w:val="-2"/>
        </w:rPr>
        <w:t>1）挖巢回填法：包括追踪蚁道挖巢和判定巢位挖巢</w:t>
      </w:r>
    </w:p>
    <w:p>
      <w:pPr>
        <w:ind w:left="8" w:right="343" w:firstLine="480"/>
        <w:spacing w:before="156" w:line="279" w:lineRule="auto"/>
        <w:rPr>
          <w:rFonts w:ascii="SimSun" w:hAnsi="SimSun" w:eastAsia="SimSun" w:cs="SimSun"/>
          <w:sz w:val="24"/>
          <w:szCs w:val="24"/>
        </w:rPr>
      </w:pPr>
      <w:r>
        <w:rPr>
          <w:rFonts w:ascii="SimSun" w:hAnsi="SimSun" w:eastAsia="SimSun" w:cs="SimSun"/>
          <w:sz w:val="24"/>
          <w:szCs w:val="24"/>
        </w:rPr>
        <w:t>①追踪蚁道挖巢可根据白蚁外露特征或采取开沟截</w:t>
      </w:r>
      <w:r>
        <w:rPr>
          <w:rFonts w:ascii="SimSun" w:hAnsi="SimSun" w:eastAsia="SimSun" w:cs="SimSun"/>
          <w:sz w:val="24"/>
          <w:szCs w:val="24"/>
          <w:spacing w:val="-1"/>
        </w:rPr>
        <w:t>道等方式，确定追挖蚁</w:t>
      </w:r>
      <w:r>
        <w:rPr>
          <w:rFonts w:ascii="SimSun" w:hAnsi="SimSun" w:eastAsia="SimSun" w:cs="SimSun"/>
          <w:sz w:val="24"/>
          <w:szCs w:val="24"/>
          <w:spacing w:val="-1"/>
        </w:rPr>
        <w:t>道，直至挖取蚁巢。</w:t>
      </w:r>
    </w:p>
    <w:p>
      <w:pPr>
        <w:ind w:left="8" w:right="103" w:firstLine="479"/>
        <w:spacing w:before="153" w:line="280" w:lineRule="auto"/>
        <w:rPr>
          <w:rFonts w:ascii="SimSun" w:hAnsi="SimSun" w:eastAsia="SimSun" w:cs="SimSun"/>
          <w:sz w:val="24"/>
          <w:szCs w:val="24"/>
        </w:rPr>
      </w:pPr>
      <w:r>
        <w:rPr>
          <w:rFonts w:ascii="SimSun" w:hAnsi="SimSun" w:eastAsia="SimSun" w:cs="SimSun"/>
          <w:sz w:val="24"/>
          <w:szCs w:val="24"/>
        </w:rPr>
        <w:t>②判定巢位挖巢可根据白蚁分飞孔分布图像和真菌指示</w:t>
      </w:r>
      <w:r>
        <w:rPr>
          <w:rFonts w:ascii="SimSun" w:hAnsi="SimSun" w:eastAsia="SimSun" w:cs="SimSun"/>
          <w:sz w:val="24"/>
          <w:szCs w:val="24"/>
          <w:spacing w:val="-1"/>
        </w:rPr>
        <w:t>物，判断巢位后进行</w:t>
      </w:r>
      <w:r>
        <w:rPr>
          <w:rFonts w:ascii="SimSun" w:hAnsi="SimSun" w:eastAsia="SimSun" w:cs="SimSun"/>
          <w:sz w:val="24"/>
          <w:szCs w:val="24"/>
          <w:spacing w:val="-3"/>
        </w:rPr>
        <w:t>挖巢。</w:t>
      </w:r>
    </w:p>
    <w:p>
      <w:pPr>
        <w:ind w:left="8" w:right="103" w:firstLine="479"/>
        <w:spacing w:before="153" w:line="279" w:lineRule="auto"/>
        <w:rPr>
          <w:rFonts w:ascii="SimSun" w:hAnsi="SimSun" w:eastAsia="SimSun" w:cs="SimSun"/>
          <w:sz w:val="24"/>
          <w:szCs w:val="24"/>
        </w:rPr>
      </w:pPr>
      <w:r>
        <w:rPr>
          <w:rFonts w:ascii="SimSun" w:hAnsi="SimSun" w:eastAsia="SimSun" w:cs="SimSun"/>
          <w:sz w:val="24"/>
          <w:szCs w:val="24"/>
        </w:rPr>
        <w:t>③挖巢时应沿主蚁道连续追挖，取出主巢和菌圃，抓捕</w:t>
      </w:r>
      <w:r>
        <w:rPr>
          <w:rFonts w:ascii="SimSun" w:hAnsi="SimSun" w:eastAsia="SimSun" w:cs="SimSun"/>
          <w:sz w:val="24"/>
          <w:szCs w:val="24"/>
          <w:spacing w:val="-1"/>
        </w:rPr>
        <w:t>蚁王、蚁后，灭杀残</w:t>
      </w:r>
      <w:r>
        <w:rPr>
          <w:rFonts w:ascii="SimSun" w:hAnsi="SimSun" w:eastAsia="SimSun" w:cs="SimSun"/>
          <w:sz w:val="24"/>
          <w:szCs w:val="24"/>
          <w:spacing w:val="-3"/>
        </w:rPr>
        <w:t>存白蚁。</w:t>
      </w:r>
    </w:p>
    <w:p>
      <w:pPr>
        <w:ind w:left="33" w:right="103" w:firstLine="454"/>
        <w:spacing w:before="157" w:line="278" w:lineRule="auto"/>
        <w:rPr>
          <w:rFonts w:ascii="SimSun" w:hAnsi="SimSun" w:eastAsia="SimSun" w:cs="SimSun"/>
          <w:sz w:val="24"/>
          <w:szCs w:val="24"/>
        </w:rPr>
      </w:pPr>
      <w:r>
        <w:rPr>
          <w:rFonts w:ascii="SimSun" w:hAnsi="SimSun" w:eastAsia="SimSun" w:cs="SimSun"/>
          <w:sz w:val="24"/>
          <w:szCs w:val="24"/>
        </w:rPr>
        <w:t>④取巢完成后，应及时清除周围松动的土体，并采用与</w:t>
      </w:r>
      <w:r>
        <w:rPr>
          <w:rFonts w:ascii="SimSun" w:hAnsi="SimSun" w:eastAsia="SimSun" w:cs="SimSun"/>
          <w:sz w:val="24"/>
          <w:szCs w:val="24"/>
          <w:spacing w:val="-1"/>
        </w:rPr>
        <w:t>工程原土料类似的土</w:t>
      </w:r>
      <w:r>
        <w:rPr>
          <w:rFonts w:ascii="SimSun" w:hAnsi="SimSun" w:eastAsia="SimSun" w:cs="SimSun"/>
          <w:sz w:val="24"/>
          <w:szCs w:val="24"/>
          <w:spacing w:val="-2"/>
        </w:rPr>
        <w:t>回填夯实至原貌，压实度不应小于原设计值或规范允许值。</w:t>
      </w:r>
    </w:p>
    <w:p>
      <w:pPr>
        <w:ind w:left="488"/>
        <w:spacing w:before="155" w:line="217" w:lineRule="auto"/>
        <w:rPr>
          <w:rFonts w:ascii="SimSun" w:hAnsi="SimSun" w:eastAsia="SimSun" w:cs="SimSun"/>
          <w:sz w:val="24"/>
          <w:szCs w:val="24"/>
        </w:rPr>
      </w:pPr>
      <w:r>
        <w:rPr>
          <w:rFonts w:ascii="SimSun" w:hAnsi="SimSun" w:eastAsia="SimSun" w:cs="SimSun"/>
          <w:sz w:val="24"/>
          <w:szCs w:val="24"/>
          <w:spacing w:val="-1"/>
        </w:rPr>
        <w:t>⑤汛期或高水位运行时不应采用挖巢法。</w:t>
      </w:r>
    </w:p>
    <w:p>
      <w:pPr>
        <w:ind w:left="492"/>
        <w:spacing w:before="160" w:line="219" w:lineRule="auto"/>
        <w:rPr>
          <w:rFonts w:ascii="SimSun" w:hAnsi="SimSun" w:eastAsia="SimSun" w:cs="SimSun"/>
          <w:sz w:val="24"/>
          <w:szCs w:val="24"/>
        </w:rPr>
      </w:pPr>
      <w:r>
        <w:rPr>
          <w:rFonts w:ascii="SimSun" w:hAnsi="SimSun" w:eastAsia="SimSun" w:cs="SimSun"/>
          <w:sz w:val="24"/>
          <w:szCs w:val="24"/>
          <w:spacing w:val="-3"/>
        </w:rPr>
        <w:t>2）诱杀法：</w:t>
      </w:r>
    </w:p>
    <w:p>
      <w:pPr>
        <w:ind w:left="8" w:right="103" w:firstLine="480"/>
        <w:spacing w:before="154" w:line="278" w:lineRule="auto"/>
        <w:rPr>
          <w:rFonts w:ascii="SimSun" w:hAnsi="SimSun" w:eastAsia="SimSun" w:cs="SimSun"/>
          <w:sz w:val="24"/>
          <w:szCs w:val="24"/>
        </w:rPr>
      </w:pPr>
      <w:r>
        <w:rPr>
          <w:rFonts w:ascii="SimSun" w:hAnsi="SimSun" w:eastAsia="SimSun" w:cs="SimSun"/>
          <w:sz w:val="24"/>
          <w:szCs w:val="24"/>
        </w:rPr>
        <w:t>①施工人员安装饵剂时应佩戴防护手套，并保持安装</w:t>
      </w:r>
      <w:r>
        <w:rPr>
          <w:rFonts w:ascii="SimSun" w:hAnsi="SimSun" w:eastAsia="SimSun" w:cs="SimSun"/>
          <w:sz w:val="24"/>
          <w:szCs w:val="24"/>
          <w:spacing w:val="-1"/>
        </w:rPr>
        <w:t>工具清洁干净，不应将</w:t>
      </w:r>
      <w:r>
        <w:rPr>
          <w:rFonts w:ascii="SimSun" w:hAnsi="SimSun" w:eastAsia="SimSun" w:cs="SimSun"/>
          <w:sz w:val="24"/>
          <w:szCs w:val="24"/>
          <w:spacing w:val="-1"/>
        </w:rPr>
        <w:t>饵剂与有气味的物品混装。</w:t>
      </w:r>
    </w:p>
    <w:p>
      <w:pPr>
        <w:ind w:left="19" w:right="103" w:firstLine="468"/>
        <w:spacing w:before="158" w:line="278" w:lineRule="auto"/>
        <w:rPr>
          <w:rFonts w:ascii="SimSun" w:hAnsi="SimSun" w:eastAsia="SimSun" w:cs="SimSun"/>
          <w:sz w:val="24"/>
          <w:szCs w:val="24"/>
        </w:rPr>
      </w:pPr>
      <w:r>
        <w:rPr>
          <w:rFonts w:ascii="SimSun" w:hAnsi="SimSun" w:eastAsia="SimSun" w:cs="SimSun"/>
          <w:sz w:val="24"/>
          <w:szCs w:val="24"/>
        </w:rPr>
        <w:t>②应根据现场活动迹象合理投放饵剂，减少投放活动对</w:t>
      </w:r>
      <w:r>
        <w:rPr>
          <w:rFonts w:ascii="SimSun" w:hAnsi="SimSun" w:eastAsia="SimSun" w:cs="SimSun"/>
          <w:sz w:val="24"/>
          <w:szCs w:val="24"/>
          <w:spacing w:val="-1"/>
        </w:rPr>
        <w:t>白蚁的干扰，不应在</w:t>
      </w:r>
      <w:r>
        <w:rPr>
          <w:rFonts w:ascii="SimSun" w:hAnsi="SimSun" w:eastAsia="SimSun" w:cs="SimSun"/>
          <w:sz w:val="24"/>
          <w:szCs w:val="24"/>
          <w:spacing w:val="-2"/>
        </w:rPr>
        <w:t>雨天及土壤含水量过高的部位投放饵剂。</w:t>
      </w:r>
    </w:p>
    <w:p>
      <w:pPr>
        <w:ind w:left="488"/>
        <w:spacing w:before="156" w:line="217" w:lineRule="auto"/>
        <w:rPr>
          <w:rFonts w:ascii="SimSun" w:hAnsi="SimSun" w:eastAsia="SimSun" w:cs="SimSun"/>
          <w:sz w:val="24"/>
          <w:szCs w:val="24"/>
        </w:rPr>
      </w:pPr>
      <w:r>
        <w:rPr>
          <w:rFonts w:ascii="SimSun" w:hAnsi="SimSun" w:eastAsia="SimSun" w:cs="SimSun"/>
          <w:sz w:val="24"/>
          <w:szCs w:val="24"/>
        </w:rPr>
        <w:t>③投放饵剂后应每2~3周检查1次饵剂取食情况，当饵剂消</w:t>
      </w:r>
      <w:r>
        <w:rPr>
          <w:rFonts w:ascii="SimSun" w:hAnsi="SimSun" w:eastAsia="SimSun" w:cs="SimSun"/>
          <w:sz w:val="24"/>
          <w:szCs w:val="24"/>
          <w:spacing w:val="-1"/>
        </w:rPr>
        <w:t>耗量达70%以上且</w:t>
      </w:r>
    </w:p>
    <w:p>
      <w:pPr>
        <w:spacing w:line="217" w:lineRule="auto"/>
        <w:sectPr>
          <w:headerReference w:type="default" r:id="rId24"/>
          <w:footerReference w:type="default" r:id="rId119"/>
          <w:pgSz w:w="11905" w:h="16839"/>
          <w:pgMar w:top="1383" w:right="1700" w:bottom="1280" w:left="1701" w:header="978" w:footer="1022" w:gutter="0"/>
        </w:sectPr>
        <w:rPr>
          <w:rFonts w:ascii="SimSun" w:hAnsi="SimSun" w:eastAsia="SimSun" w:cs="SimSun"/>
          <w:sz w:val="24"/>
          <w:szCs w:val="24"/>
        </w:rPr>
      </w:pP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12"/>
        <w:spacing w:before="78" w:line="219" w:lineRule="auto"/>
        <w:rPr>
          <w:rFonts w:ascii="SimSun" w:hAnsi="SimSun" w:eastAsia="SimSun" w:cs="SimSun"/>
          <w:sz w:val="24"/>
          <w:szCs w:val="24"/>
        </w:rPr>
      </w:pPr>
      <w:r>
        <w:rPr>
          <w:rFonts w:ascii="SimSun" w:hAnsi="SimSun" w:eastAsia="SimSun" w:cs="SimSun"/>
          <w:sz w:val="24"/>
          <w:szCs w:val="24"/>
          <w:spacing w:val="-1"/>
        </w:rPr>
        <w:t>仍有白蚁活动时，应及时增加饵剂投放量，直至该点不再有白蚁取食。</w:t>
      </w:r>
    </w:p>
    <w:p>
      <w:pPr>
        <w:ind w:left="494"/>
        <w:spacing w:before="157" w:line="219" w:lineRule="auto"/>
        <w:rPr>
          <w:rFonts w:ascii="SimSun" w:hAnsi="SimSun" w:eastAsia="SimSun" w:cs="SimSun"/>
          <w:sz w:val="24"/>
          <w:szCs w:val="24"/>
        </w:rPr>
      </w:pPr>
      <w:r>
        <w:rPr>
          <w:rFonts w:ascii="SimSun" w:hAnsi="SimSun" w:eastAsia="SimSun" w:cs="SimSun"/>
          <w:sz w:val="24"/>
          <w:szCs w:val="24"/>
          <w:spacing w:val="-2"/>
        </w:rPr>
        <w:t>3）压力灌浆法：</w:t>
      </w:r>
    </w:p>
    <w:p>
      <w:pPr>
        <w:ind w:left="14" w:right="115" w:firstLine="474"/>
        <w:spacing w:before="154" w:line="278" w:lineRule="auto"/>
        <w:rPr>
          <w:rFonts w:ascii="SimSun" w:hAnsi="SimSun" w:eastAsia="SimSun" w:cs="SimSun"/>
          <w:sz w:val="24"/>
          <w:szCs w:val="24"/>
        </w:rPr>
      </w:pPr>
      <w:r>
        <w:rPr>
          <w:rFonts w:ascii="SimSun" w:hAnsi="SimSun" w:eastAsia="SimSun" w:cs="SimSun"/>
          <w:sz w:val="24"/>
          <w:szCs w:val="24"/>
        </w:rPr>
        <w:t>①灌浆泥浆中掺入白蚁防治药物，所用的药物泥浆含</w:t>
      </w:r>
      <w:r>
        <w:rPr>
          <w:rFonts w:ascii="SimSun" w:hAnsi="SimSun" w:eastAsia="SimSun" w:cs="SimSun"/>
          <w:sz w:val="24"/>
          <w:szCs w:val="24"/>
          <w:spacing w:val="-1"/>
        </w:rPr>
        <w:t>药量应按药物使用说明</w:t>
      </w:r>
      <w:r>
        <w:rPr>
          <w:rFonts w:ascii="SimSun" w:hAnsi="SimSun" w:eastAsia="SimSun" w:cs="SimSun"/>
          <w:sz w:val="24"/>
          <w:szCs w:val="24"/>
          <w:spacing w:val="-1"/>
        </w:rPr>
        <w:t>书中规定的剂量配药，灌浆压力应小于0.05MPa。</w:t>
      </w:r>
    </w:p>
    <w:p>
      <w:pPr>
        <w:ind w:left="27" w:right="235" w:firstLine="460"/>
        <w:spacing w:before="158" w:line="281" w:lineRule="auto"/>
        <w:rPr>
          <w:rFonts w:ascii="SimSun" w:hAnsi="SimSun" w:eastAsia="SimSun" w:cs="SimSun"/>
          <w:sz w:val="24"/>
          <w:szCs w:val="24"/>
        </w:rPr>
      </w:pPr>
      <w:r>
        <w:rPr>
          <w:rFonts w:ascii="SimSun" w:hAnsi="SimSun" w:eastAsia="SimSun" w:cs="SimSun"/>
          <w:sz w:val="24"/>
          <w:szCs w:val="24"/>
        </w:rPr>
        <w:t>②灌浆所用泥浆中水与土的质量比例宜为1：1.15~1：1.</w:t>
      </w:r>
      <w:r>
        <w:rPr>
          <w:rFonts w:ascii="SimSun" w:hAnsi="SimSun" w:eastAsia="SimSun" w:cs="SimSun"/>
          <w:sz w:val="24"/>
          <w:szCs w:val="24"/>
          <w:spacing w:val="-1"/>
        </w:rPr>
        <w:t>47，泥浆密度宜为</w:t>
      </w:r>
      <w:r>
        <w:rPr>
          <w:rFonts w:ascii="SimSun" w:hAnsi="SimSun" w:eastAsia="SimSun" w:cs="SimSun"/>
          <w:sz w:val="24"/>
          <w:szCs w:val="24"/>
          <w:spacing w:val="-2"/>
        </w:rPr>
        <w:t>1.29t/m³~1.60t/m³。</w:t>
      </w:r>
    </w:p>
    <w:p>
      <w:pPr>
        <w:ind w:left="501"/>
        <w:spacing w:before="147" w:line="220" w:lineRule="auto"/>
        <w:rPr>
          <w:rFonts w:ascii="SimSun" w:hAnsi="SimSun" w:eastAsia="SimSun" w:cs="SimSun"/>
          <w:sz w:val="24"/>
          <w:szCs w:val="24"/>
        </w:rPr>
      </w:pPr>
      <w:r>
        <w:rPr>
          <w:rFonts w:ascii="SimSun" w:hAnsi="SimSun" w:eastAsia="SimSun" w:cs="SimSun"/>
          <w:sz w:val="24"/>
          <w:szCs w:val="24"/>
          <w:spacing w:val="-3"/>
        </w:rPr>
        <w:t>（三）防治范围</w:t>
      </w:r>
    </w:p>
    <w:p>
      <w:pPr>
        <w:ind w:left="9" w:right="115" w:firstLine="479"/>
        <w:spacing w:before="155" w:line="338" w:lineRule="auto"/>
        <w:rPr>
          <w:rFonts w:ascii="SimSun" w:hAnsi="SimSun" w:eastAsia="SimSun" w:cs="SimSun"/>
          <w:sz w:val="24"/>
          <w:szCs w:val="24"/>
        </w:rPr>
      </w:pPr>
      <w:r>
        <w:rPr>
          <w:rFonts w:ascii="SimSun" w:hAnsi="SimSun" w:eastAsia="SimSun" w:cs="SimSun"/>
          <w:sz w:val="24"/>
          <w:szCs w:val="24"/>
        </w:rPr>
        <w:t>对衡阳县129.35km提防进行白蚁防治任务，其中包括4级堤防2</w:t>
      </w:r>
      <w:r>
        <w:rPr>
          <w:rFonts w:ascii="SimSun" w:hAnsi="SimSun" w:eastAsia="SimSun" w:cs="SimSun"/>
          <w:sz w:val="24"/>
          <w:szCs w:val="24"/>
          <w:spacing w:val="-1"/>
        </w:rPr>
        <w:t>1.941km，5级</w:t>
      </w:r>
      <w:r>
        <w:rPr>
          <w:rFonts w:ascii="SimSun" w:hAnsi="SimSun" w:eastAsia="SimSun" w:cs="SimSun"/>
          <w:sz w:val="24"/>
          <w:szCs w:val="24"/>
          <w:spacing w:val="-1"/>
        </w:rPr>
        <w:t>堤防107.409km。</w:t>
      </w:r>
    </w:p>
    <w:p>
      <w:pPr>
        <w:ind w:left="9"/>
        <w:spacing w:line="220" w:lineRule="auto"/>
        <w:rPr>
          <w:rFonts w:ascii="SimSun" w:hAnsi="SimSun" w:eastAsia="SimSun" w:cs="SimSun"/>
          <w:sz w:val="24"/>
          <w:szCs w:val="24"/>
        </w:rPr>
      </w:pPr>
      <w:r>
        <w:rPr>
          <w:rFonts w:ascii="SimSun" w:hAnsi="SimSun" w:eastAsia="SimSun" w:cs="SimSun"/>
          <w:sz w:val="24"/>
          <w:szCs w:val="24"/>
          <w:b/>
          <w:bCs/>
          <w:spacing w:val="-3"/>
        </w:rPr>
        <w:t>三、白蚁治理措施与要求</w:t>
      </w:r>
    </w:p>
    <w:p>
      <w:pPr>
        <w:ind w:left="8" w:firstLine="498"/>
        <w:spacing w:before="158" w:line="314" w:lineRule="auto"/>
        <w:rPr>
          <w:rFonts w:ascii="SimSun" w:hAnsi="SimSun" w:eastAsia="SimSun" w:cs="SimSun"/>
          <w:sz w:val="24"/>
          <w:szCs w:val="24"/>
        </w:rPr>
      </w:pPr>
      <w:r>
        <w:rPr>
          <w:rFonts w:ascii="SimSun" w:hAnsi="SimSun" w:eastAsia="SimSun" w:cs="SimSun"/>
          <w:sz w:val="24"/>
          <w:szCs w:val="24"/>
          <w:spacing w:val="-1"/>
        </w:rPr>
        <w:t>1.用药安全：应符合《中华人民共和国农药管理条例》，所使用的白蚁防治</w:t>
      </w:r>
      <w:r>
        <w:rPr>
          <w:rFonts w:ascii="SimSun" w:hAnsi="SimSun" w:eastAsia="SimSun" w:cs="SimSun"/>
          <w:sz w:val="24"/>
          <w:szCs w:val="24"/>
          <w:spacing w:val="2"/>
        </w:rPr>
        <w:t>药物必须取得农药登记证（防治对象必须包含白蚁</w:t>
      </w:r>
      <w:r>
        <w:rPr>
          <w:rFonts w:ascii="SimSun" w:hAnsi="SimSun" w:eastAsia="SimSun" w:cs="SimSun"/>
          <w:sz w:val="24"/>
          <w:szCs w:val="24"/>
          <w:spacing w:val="7"/>
        </w:rPr>
        <w:t>），</w:t>
      </w:r>
      <w:r>
        <w:rPr>
          <w:rFonts w:ascii="SimSun" w:hAnsi="SimSun" w:eastAsia="SimSun" w:cs="SimSun"/>
          <w:sz w:val="24"/>
          <w:szCs w:val="24"/>
          <w:spacing w:val="2"/>
        </w:rPr>
        <w:t>具有有效</w:t>
      </w:r>
      <w:r>
        <w:rPr>
          <w:rFonts w:ascii="SimSun" w:hAnsi="SimSun" w:eastAsia="SimSun" w:cs="SimSun"/>
          <w:sz w:val="24"/>
          <w:szCs w:val="24"/>
          <w:spacing w:val="1"/>
        </w:rPr>
        <w:t>的“农药三证</w:t>
      </w:r>
      <w:r>
        <w:rPr>
          <w:rFonts w:ascii="SimSun" w:hAnsi="SimSun" w:eastAsia="SimSun" w:cs="SimSun"/>
          <w:sz w:val="24"/>
          <w:szCs w:val="24"/>
          <w:spacing w:val="-88"/>
        </w:rPr>
        <w:t xml:space="preserve"> </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spacing w:val="-1"/>
        </w:rPr>
        <w:t>（农药登记证、农药生产许可证或生产批准文件、农药标准</w:t>
      </w:r>
      <w:r>
        <w:rPr>
          <w:rFonts w:ascii="SimSun" w:hAnsi="SimSun" w:eastAsia="SimSun" w:cs="SimSun"/>
          <w:sz w:val="24"/>
          <w:szCs w:val="24"/>
          <w:spacing w:val="11"/>
        </w:rPr>
        <w:t>），</w:t>
      </w:r>
      <w:r>
        <w:rPr>
          <w:rFonts w:ascii="SimSun" w:hAnsi="SimSun" w:eastAsia="SimSun" w:cs="SimSun"/>
          <w:sz w:val="24"/>
          <w:szCs w:val="24"/>
          <w:spacing w:val="-1"/>
        </w:rPr>
        <w:t>符合国家环保标</w:t>
      </w:r>
      <w:r>
        <w:rPr>
          <w:rFonts w:ascii="SimSun" w:hAnsi="SimSun" w:eastAsia="SimSun" w:cs="SimSun"/>
          <w:sz w:val="24"/>
          <w:szCs w:val="24"/>
        </w:rPr>
        <w:t>准的高效低毒药物，严禁使用国家明令禁止的药物，符合</w:t>
      </w:r>
      <w:r>
        <w:rPr>
          <w:rFonts w:ascii="SimSun" w:hAnsi="SimSun" w:eastAsia="SimSun" w:cs="SimSun"/>
          <w:sz w:val="24"/>
          <w:szCs w:val="24"/>
          <w:spacing w:val="-1"/>
        </w:rPr>
        <w:t>国家环保的要求和国家</w:t>
      </w:r>
      <w:r>
        <w:rPr>
          <w:rFonts w:ascii="SimSun" w:hAnsi="SimSun" w:eastAsia="SimSun" w:cs="SimSun"/>
          <w:sz w:val="24"/>
          <w:szCs w:val="24"/>
          <w:spacing w:val="-1"/>
        </w:rPr>
        <w:t>批准的药物生产证书。</w:t>
      </w:r>
    </w:p>
    <w:p>
      <w:pPr>
        <w:ind w:left="9" w:right="115" w:firstLine="482"/>
        <w:spacing w:before="155" w:line="299" w:lineRule="auto"/>
        <w:rPr>
          <w:rFonts w:ascii="SimSun" w:hAnsi="SimSun" w:eastAsia="SimSun" w:cs="SimSun"/>
          <w:sz w:val="24"/>
          <w:szCs w:val="24"/>
        </w:rPr>
      </w:pPr>
      <w:r>
        <w:rPr>
          <w:rFonts w:ascii="SimSun" w:hAnsi="SimSun" w:eastAsia="SimSun" w:cs="SimSun"/>
          <w:sz w:val="24"/>
          <w:szCs w:val="24"/>
        </w:rPr>
        <w:t>2.施工安全：施工单位制定详细的安全生产</w:t>
      </w:r>
      <w:r>
        <w:rPr>
          <w:rFonts w:ascii="SimSun" w:hAnsi="SimSun" w:eastAsia="SimSun" w:cs="SimSun"/>
          <w:sz w:val="24"/>
          <w:szCs w:val="24"/>
          <w:spacing w:val="-1"/>
        </w:rPr>
        <w:t>管理方案措施，严格执行各项安</w:t>
      </w:r>
      <w:r>
        <w:rPr>
          <w:rFonts w:ascii="SimSun" w:hAnsi="SimSun" w:eastAsia="SimSun" w:cs="SimSun"/>
          <w:sz w:val="24"/>
          <w:szCs w:val="24"/>
        </w:rPr>
        <w:t>全生产责任制度，防范安全生产事故发生，因施工单位</w:t>
      </w:r>
      <w:r>
        <w:rPr>
          <w:rFonts w:ascii="SimSun" w:hAnsi="SimSun" w:eastAsia="SimSun" w:cs="SimSun"/>
          <w:sz w:val="24"/>
          <w:szCs w:val="24"/>
          <w:spacing w:val="-1"/>
        </w:rPr>
        <w:t>安全管理措施不到位而产</w:t>
      </w:r>
      <w:r>
        <w:rPr>
          <w:rFonts w:ascii="SimSun" w:hAnsi="SimSun" w:eastAsia="SimSun" w:cs="SimSun"/>
          <w:sz w:val="24"/>
          <w:szCs w:val="24"/>
          <w:spacing w:val="-1"/>
        </w:rPr>
        <w:t>生的损失由施工单位承担一切责任和后果。</w:t>
      </w:r>
    </w:p>
    <w:p>
      <w:pPr>
        <w:ind w:left="9" w:right="115" w:firstLine="484"/>
        <w:spacing w:before="153" w:line="309" w:lineRule="auto"/>
        <w:rPr>
          <w:rFonts w:ascii="SimSun" w:hAnsi="SimSun" w:eastAsia="SimSun" w:cs="SimSun"/>
          <w:sz w:val="24"/>
          <w:szCs w:val="24"/>
        </w:rPr>
      </w:pPr>
      <w:r>
        <w:rPr>
          <w:rFonts w:ascii="SimSun" w:hAnsi="SimSun" w:eastAsia="SimSun" w:cs="SimSun"/>
          <w:sz w:val="24"/>
          <w:szCs w:val="24"/>
          <w:spacing w:val="-1"/>
        </w:rPr>
        <w:t>3.环保安全:在防治白蚁过程中，杜绝对水库水源及环境造成污染。加强每</w:t>
      </w:r>
      <w:r>
        <w:rPr>
          <w:rFonts w:ascii="SimSun" w:hAnsi="SimSun" w:eastAsia="SimSun" w:cs="SimSun"/>
          <w:sz w:val="24"/>
          <w:szCs w:val="24"/>
        </w:rPr>
        <w:t>个作业人员的环保意识，整个施工过程中加强环保宣传</w:t>
      </w:r>
      <w:r>
        <w:rPr>
          <w:rFonts w:ascii="SimSun" w:hAnsi="SimSun" w:eastAsia="SimSun" w:cs="SimSun"/>
          <w:sz w:val="24"/>
          <w:szCs w:val="24"/>
          <w:spacing w:val="-1"/>
        </w:rPr>
        <w:t>，做到不污染水库水源，</w:t>
      </w:r>
      <w:r>
        <w:rPr>
          <w:rFonts w:ascii="SimSun" w:hAnsi="SimSun" w:eastAsia="SimSun" w:cs="SimSun"/>
          <w:sz w:val="24"/>
          <w:szCs w:val="24"/>
        </w:rPr>
        <w:t>不污染农田水利、土壤和环境，作业容器、器具、药瓶</w:t>
      </w:r>
      <w:r>
        <w:rPr>
          <w:rFonts w:ascii="SimSun" w:hAnsi="SimSun" w:eastAsia="SimSun" w:cs="SimSun"/>
          <w:sz w:val="24"/>
          <w:szCs w:val="24"/>
          <w:spacing w:val="-1"/>
        </w:rPr>
        <w:t>用完后不得随意乱扔，要</w:t>
      </w:r>
      <w:r>
        <w:rPr>
          <w:rFonts w:ascii="SimSun" w:hAnsi="SimSun" w:eastAsia="SimSun" w:cs="SimSun"/>
          <w:sz w:val="24"/>
          <w:szCs w:val="24"/>
          <w:spacing w:val="-1"/>
        </w:rPr>
        <w:t>集中并安全、环保处理。</w:t>
      </w:r>
    </w:p>
    <w:p>
      <w:pPr>
        <w:ind w:left="10" w:right="115" w:firstLine="478"/>
        <w:spacing w:before="154" w:line="309" w:lineRule="auto"/>
        <w:rPr>
          <w:rFonts w:ascii="SimSun" w:hAnsi="SimSun" w:eastAsia="SimSun" w:cs="SimSun"/>
          <w:sz w:val="24"/>
          <w:szCs w:val="24"/>
        </w:rPr>
      </w:pPr>
      <w:r>
        <w:rPr>
          <w:rFonts w:ascii="SimSun" w:hAnsi="SimSun" w:eastAsia="SimSun" w:cs="SimSun"/>
          <w:sz w:val="24"/>
          <w:szCs w:val="24"/>
        </w:rPr>
        <w:t>4.服务频率：服务地点、时间由采购人根据实际需要，</w:t>
      </w:r>
      <w:r>
        <w:rPr>
          <w:rFonts w:ascii="SimSun" w:hAnsi="SimSun" w:eastAsia="SimSun" w:cs="SimSun"/>
          <w:sz w:val="24"/>
          <w:szCs w:val="24"/>
          <w:spacing w:val="-1"/>
        </w:rPr>
        <w:t>提前24小时通知中标</w:t>
      </w:r>
      <w:r>
        <w:rPr>
          <w:rFonts w:ascii="SimSun" w:hAnsi="SimSun" w:eastAsia="SimSun" w:cs="SimSun"/>
          <w:sz w:val="24"/>
          <w:szCs w:val="24"/>
        </w:rPr>
        <w:t>人安排防治工作。项目服务周期为两个月，壹年质保</w:t>
      </w:r>
      <w:r>
        <w:rPr>
          <w:rFonts w:ascii="SimSun" w:hAnsi="SimSun" w:eastAsia="SimSun" w:cs="SimSun"/>
          <w:sz w:val="24"/>
          <w:szCs w:val="24"/>
          <w:spacing w:val="-1"/>
        </w:rPr>
        <w:t>期内要不定期到现场检查白</w:t>
      </w:r>
      <w:r>
        <w:rPr>
          <w:rFonts w:ascii="SimSun" w:hAnsi="SimSun" w:eastAsia="SimSun" w:cs="SimSun"/>
          <w:sz w:val="24"/>
          <w:szCs w:val="24"/>
        </w:rPr>
        <w:t>蚁防治工作(含检查、巩固、复查、监测等)，现场检</w:t>
      </w:r>
      <w:r>
        <w:rPr>
          <w:rFonts w:ascii="SimSun" w:hAnsi="SimSun" w:eastAsia="SimSun" w:cs="SimSun"/>
          <w:sz w:val="24"/>
          <w:szCs w:val="24"/>
          <w:spacing w:val="-1"/>
        </w:rPr>
        <w:t>查工作不少于两次，按实际</w:t>
      </w:r>
      <w:r>
        <w:rPr>
          <w:rFonts w:ascii="SimSun" w:hAnsi="SimSun" w:eastAsia="SimSun" w:cs="SimSun"/>
          <w:sz w:val="24"/>
          <w:szCs w:val="24"/>
          <w:spacing w:val="-1"/>
        </w:rPr>
        <w:t>情况所需适当增加检查次数（不增加费用）。</w:t>
      </w:r>
    </w:p>
    <w:p>
      <w:pPr>
        <w:ind w:left="32"/>
        <w:spacing w:before="155" w:line="219" w:lineRule="auto"/>
        <w:rPr>
          <w:rFonts w:ascii="SimSun" w:hAnsi="SimSun" w:eastAsia="SimSun" w:cs="SimSun"/>
          <w:sz w:val="24"/>
          <w:szCs w:val="24"/>
        </w:rPr>
      </w:pPr>
      <w:r>
        <w:rPr>
          <w:rFonts w:ascii="SimSun" w:hAnsi="SimSun" w:eastAsia="SimSun" w:cs="SimSun"/>
          <w:sz w:val="24"/>
          <w:szCs w:val="24"/>
          <w:b/>
          <w:bCs/>
          <w:spacing w:val="-8"/>
        </w:rPr>
        <w:t>四、服务要求</w:t>
      </w:r>
    </w:p>
    <w:p>
      <w:pPr>
        <w:ind w:left="21" w:right="11" w:firstLine="486"/>
        <w:spacing w:before="153" w:line="280" w:lineRule="auto"/>
        <w:rPr>
          <w:rFonts w:ascii="SimSun" w:hAnsi="SimSun" w:eastAsia="SimSun" w:cs="SimSun"/>
          <w:sz w:val="24"/>
          <w:szCs w:val="24"/>
        </w:rPr>
      </w:pPr>
      <w:r>
        <w:rPr>
          <w:rFonts w:ascii="SimSun" w:hAnsi="SimSun" w:eastAsia="SimSun" w:cs="SimSun"/>
          <w:sz w:val="24"/>
          <w:szCs w:val="24"/>
          <w:spacing w:val="1"/>
        </w:rPr>
        <w:t>1.</w:t>
      </w:r>
      <w:r>
        <w:rPr>
          <w:rFonts w:ascii="SimSun" w:hAnsi="SimSun" w:eastAsia="SimSun" w:cs="SimSun"/>
          <w:sz w:val="24"/>
          <w:szCs w:val="24"/>
          <w:spacing w:val="-67"/>
        </w:rPr>
        <w:t xml:space="preserve"> </w:t>
      </w:r>
      <w:r>
        <w:rPr>
          <w:rFonts w:ascii="SimSun" w:hAnsi="SimSun" w:eastAsia="SimSun" w:cs="SimSun"/>
          <w:sz w:val="24"/>
          <w:szCs w:val="24"/>
          <w:spacing w:val="1"/>
        </w:rPr>
        <w:t>日常管理工作中，如发现蚁害，在接到采购人</w:t>
      </w:r>
      <w:r>
        <w:rPr>
          <w:rFonts w:ascii="SimSun" w:hAnsi="SimSun" w:eastAsia="SimSun" w:cs="SimSun"/>
          <w:sz w:val="24"/>
          <w:szCs w:val="24"/>
        </w:rPr>
        <w:t>书面通知或电话通知后24小</w:t>
      </w:r>
      <w:r>
        <w:rPr>
          <w:rFonts w:ascii="SimSun" w:hAnsi="SimSun" w:eastAsia="SimSun" w:cs="SimSun"/>
          <w:sz w:val="24"/>
          <w:szCs w:val="24"/>
          <w:spacing w:val="-2"/>
        </w:rPr>
        <w:t>时内安排人员到现场进行白蚁防治。</w:t>
      </w:r>
    </w:p>
    <w:p>
      <w:pPr>
        <w:ind w:left="10" w:right="12" w:firstLine="481"/>
        <w:spacing w:before="154" w:line="278" w:lineRule="auto"/>
        <w:rPr>
          <w:rFonts w:ascii="SimSun" w:hAnsi="SimSun" w:eastAsia="SimSun" w:cs="SimSun"/>
          <w:sz w:val="24"/>
          <w:szCs w:val="24"/>
        </w:rPr>
      </w:pPr>
      <w:r>
        <w:rPr>
          <w:rFonts w:ascii="SimSun" w:hAnsi="SimSun" w:eastAsia="SimSun" w:cs="SimSun"/>
          <w:sz w:val="24"/>
          <w:szCs w:val="24"/>
          <w:spacing w:val="3"/>
        </w:rPr>
        <w:t>2.中标供应商未能达到技术服务方案所约定的</w:t>
      </w:r>
      <w:r>
        <w:rPr>
          <w:rFonts w:ascii="SimSun" w:hAnsi="SimSun" w:eastAsia="SimSun" w:cs="SimSun"/>
          <w:sz w:val="24"/>
          <w:szCs w:val="24"/>
          <w:spacing w:val="2"/>
        </w:rPr>
        <w:t>服务目标，采购人有权要求中</w:t>
      </w:r>
      <w:r>
        <w:rPr>
          <w:rFonts w:ascii="SimSun" w:hAnsi="SimSun" w:eastAsia="SimSun" w:cs="SimSun"/>
          <w:sz w:val="24"/>
          <w:szCs w:val="24"/>
          <w:spacing w:val="3"/>
        </w:rPr>
        <w:t>标供应商限期整改，逾期未整改的，采购人有权</w:t>
      </w:r>
      <w:r>
        <w:rPr>
          <w:rFonts w:ascii="SimSun" w:hAnsi="SimSun" w:eastAsia="SimSun" w:cs="SimSun"/>
          <w:sz w:val="24"/>
          <w:szCs w:val="24"/>
          <w:spacing w:val="2"/>
        </w:rPr>
        <w:t>终止合同。若是在合同期限内出</w:t>
      </w:r>
    </w:p>
    <w:p>
      <w:pPr>
        <w:spacing w:line="278" w:lineRule="auto"/>
        <w:sectPr>
          <w:headerReference w:type="default" r:id="rId21"/>
          <w:footerReference w:type="default" r:id="rId120"/>
          <w:pgSz w:w="11905" w:h="16839"/>
          <w:pgMar w:top="400" w:right="1688" w:bottom="1280" w:left="1701" w:header="0" w:footer="1022" w:gutter="0"/>
        </w:sectPr>
        <w:rPr>
          <w:rFonts w:ascii="SimSun" w:hAnsi="SimSun" w:eastAsia="SimSun" w:cs="SimSun"/>
          <w:sz w:val="24"/>
          <w:szCs w:val="24"/>
        </w:rPr>
      </w:pPr>
    </w:p>
    <w:p>
      <w:pPr>
        <w:spacing w:line="382" w:lineRule="auto"/>
        <w:rPr>
          <w:rFonts w:ascii="Arial"/>
          <w:sz w:val="21"/>
        </w:rPr>
      </w:pPr>
      <w:r/>
    </w:p>
    <w:p>
      <w:pPr>
        <w:ind w:left="15" w:right="58" w:hanging="4"/>
        <w:spacing w:before="78" w:line="339" w:lineRule="auto"/>
        <w:rPr>
          <w:rFonts w:ascii="SimSun" w:hAnsi="SimSun" w:eastAsia="SimSun" w:cs="SimSun"/>
          <w:sz w:val="24"/>
          <w:szCs w:val="24"/>
        </w:rPr>
      </w:pPr>
      <w:r>
        <w:rPr>
          <w:rFonts w:ascii="SimSun" w:hAnsi="SimSun" w:eastAsia="SimSun" w:cs="SimSun"/>
          <w:sz w:val="24"/>
          <w:szCs w:val="24"/>
          <w:spacing w:val="1"/>
        </w:rPr>
        <w:t>现严重的、明显的蚁害，采购人限期要求整改而逾期未整改的或整改不见</w:t>
      </w:r>
      <w:r>
        <w:rPr>
          <w:rFonts w:ascii="SimSun" w:hAnsi="SimSun" w:eastAsia="SimSun" w:cs="SimSun"/>
          <w:sz w:val="24"/>
          <w:szCs w:val="24"/>
        </w:rPr>
        <w:t>效果，</w:t>
      </w:r>
      <w:r>
        <w:rPr>
          <w:rFonts w:ascii="SimSun" w:hAnsi="SimSun" w:eastAsia="SimSun" w:cs="SimSun"/>
          <w:sz w:val="24"/>
          <w:szCs w:val="24"/>
          <w:spacing w:val="-1"/>
        </w:rPr>
        <w:t>导致采购人经济损失的，中标供应商应承担赔偿责任。</w:t>
      </w:r>
    </w:p>
    <w:p>
      <w:pPr>
        <w:ind w:left="8" w:firstLine="485"/>
        <w:spacing w:line="302" w:lineRule="auto"/>
        <w:rPr>
          <w:rFonts w:ascii="SimSun" w:hAnsi="SimSun" w:eastAsia="SimSun" w:cs="SimSun"/>
          <w:sz w:val="24"/>
          <w:szCs w:val="24"/>
        </w:rPr>
      </w:pPr>
      <w:r>
        <w:rPr>
          <w:rFonts w:ascii="SimSun" w:hAnsi="SimSun" w:eastAsia="SimSun" w:cs="SimSun"/>
          <w:sz w:val="24"/>
          <w:szCs w:val="24"/>
          <w:spacing w:val="3"/>
        </w:rPr>
        <w:t>3.本项目防治期间必需使用经国家有关部</w:t>
      </w:r>
      <w:r>
        <w:rPr>
          <w:rFonts w:ascii="SimSun" w:hAnsi="SimSun" w:eastAsia="SimSun" w:cs="SimSun"/>
          <w:sz w:val="24"/>
          <w:szCs w:val="24"/>
          <w:spacing w:val="2"/>
        </w:rPr>
        <w:t>门批准生产的药剂，中标供应商在</w:t>
      </w:r>
      <w:r>
        <w:rPr>
          <w:rFonts w:ascii="SimSun" w:hAnsi="SimSun" w:eastAsia="SimSun" w:cs="SimSun"/>
          <w:sz w:val="24"/>
          <w:szCs w:val="24"/>
          <w:spacing w:val="10"/>
        </w:rPr>
        <w:t>实施白蚁防治施药期间，应通知采购人到现场对防治白蚁的药</w:t>
      </w:r>
      <w:r>
        <w:rPr>
          <w:rFonts w:ascii="SimSun" w:hAnsi="SimSun" w:eastAsia="SimSun" w:cs="SimSun"/>
          <w:sz w:val="24"/>
          <w:szCs w:val="24"/>
          <w:spacing w:val="9"/>
        </w:rPr>
        <w:t>剂进行检查及登</w:t>
      </w:r>
      <w:r>
        <w:rPr>
          <w:rFonts w:ascii="SimSun" w:hAnsi="SimSun" w:eastAsia="SimSun" w:cs="SimSun"/>
          <w:sz w:val="24"/>
          <w:szCs w:val="24"/>
          <w:spacing w:val="-5"/>
        </w:rPr>
        <w:t>记。</w:t>
      </w:r>
    </w:p>
    <w:p>
      <w:pPr>
        <w:ind w:left="488"/>
        <w:spacing w:before="142" w:line="219" w:lineRule="auto"/>
        <w:rPr>
          <w:rFonts w:ascii="SimSun" w:hAnsi="SimSun" w:eastAsia="SimSun" w:cs="SimSun"/>
          <w:sz w:val="24"/>
          <w:szCs w:val="24"/>
        </w:rPr>
      </w:pPr>
      <w:r>
        <w:rPr>
          <w:rFonts w:ascii="SimSun" w:hAnsi="SimSun" w:eastAsia="SimSun" w:cs="SimSun"/>
          <w:sz w:val="24"/>
          <w:szCs w:val="24"/>
          <w:spacing w:val="-1"/>
        </w:rPr>
        <w:t>4.质保期壹年（以合同签订之日起开始计算）。</w:t>
      </w:r>
    </w:p>
    <w:p>
      <w:pPr>
        <w:ind w:left="13"/>
        <w:spacing w:before="154" w:line="220" w:lineRule="auto"/>
        <w:rPr>
          <w:rFonts w:ascii="SimSun" w:hAnsi="SimSun" w:eastAsia="SimSun" w:cs="SimSun"/>
          <w:sz w:val="24"/>
          <w:szCs w:val="24"/>
        </w:rPr>
      </w:pPr>
      <w:r>
        <w:rPr>
          <w:rFonts w:ascii="SimSun" w:hAnsi="SimSun" w:eastAsia="SimSun" w:cs="SimSun"/>
          <w:sz w:val="24"/>
          <w:szCs w:val="24"/>
          <w:b/>
          <w:bCs/>
          <w:spacing w:val="-4"/>
        </w:rPr>
        <w:t>五、质量标准</w:t>
      </w:r>
    </w:p>
    <w:p>
      <w:pPr>
        <w:ind w:left="10" w:right="2" w:firstLine="480"/>
        <w:spacing w:before="155" w:line="338" w:lineRule="auto"/>
        <w:rPr>
          <w:rFonts w:ascii="SimSun" w:hAnsi="SimSun" w:eastAsia="SimSun" w:cs="SimSun"/>
          <w:sz w:val="24"/>
          <w:szCs w:val="24"/>
        </w:rPr>
      </w:pPr>
      <w:r>
        <w:rPr>
          <w:rFonts w:ascii="SimSun" w:hAnsi="SimSun" w:eastAsia="SimSun" w:cs="SimSun"/>
          <w:sz w:val="24"/>
          <w:szCs w:val="24"/>
          <w:spacing w:val="3"/>
        </w:rPr>
        <w:t>依据《水利工程白蚁防治技术指南(试行)》</w:t>
      </w:r>
      <w:r>
        <w:rPr>
          <w:rFonts w:ascii="SimSun" w:hAnsi="SimSun" w:eastAsia="SimSun" w:cs="SimSun"/>
          <w:sz w:val="24"/>
          <w:szCs w:val="24"/>
          <w:spacing w:val="2"/>
        </w:rPr>
        <w:t>、《水利工程白蚁防治技术规程</w:t>
      </w:r>
      <w:r>
        <w:rPr>
          <w:rFonts w:ascii="SimSun" w:hAnsi="SimSun" w:eastAsia="SimSun" w:cs="SimSun"/>
          <w:sz w:val="24"/>
          <w:szCs w:val="24"/>
          <w:spacing w:val="-1"/>
        </w:rPr>
        <w:t>SL/T836-2024》等国家或地方规范执行。</w:t>
      </w:r>
    </w:p>
    <w:p>
      <w:pPr>
        <w:ind w:left="11"/>
        <w:spacing w:line="219" w:lineRule="auto"/>
        <w:rPr>
          <w:rFonts w:ascii="SimSun" w:hAnsi="SimSun" w:eastAsia="SimSun" w:cs="SimSun"/>
          <w:sz w:val="24"/>
          <w:szCs w:val="24"/>
        </w:rPr>
      </w:pPr>
      <w:r>
        <w:rPr>
          <w:rFonts w:ascii="SimSun" w:hAnsi="SimSun" w:eastAsia="SimSun" w:cs="SimSun"/>
          <w:sz w:val="24"/>
          <w:szCs w:val="24"/>
          <w:b/>
          <w:bCs/>
          <w:spacing w:val="-4"/>
        </w:rPr>
        <w:t>六、项目验收</w:t>
      </w:r>
    </w:p>
    <w:p>
      <w:pPr>
        <w:ind w:left="501"/>
        <w:spacing w:before="156" w:line="219" w:lineRule="auto"/>
        <w:rPr>
          <w:rFonts w:ascii="SimSun" w:hAnsi="SimSun" w:eastAsia="SimSun" w:cs="SimSun"/>
          <w:sz w:val="24"/>
          <w:szCs w:val="24"/>
        </w:rPr>
      </w:pPr>
      <w:r>
        <w:rPr>
          <w:rFonts w:ascii="SimSun" w:hAnsi="SimSun" w:eastAsia="SimSun" w:cs="SimSun"/>
          <w:sz w:val="24"/>
          <w:szCs w:val="24"/>
          <w:spacing w:val="-3"/>
        </w:rPr>
        <w:t>（一）验收条件</w:t>
      </w:r>
    </w:p>
    <w:p>
      <w:pPr>
        <w:ind w:left="507"/>
        <w:spacing w:before="155" w:line="219" w:lineRule="auto"/>
        <w:rPr>
          <w:rFonts w:ascii="SimSun" w:hAnsi="SimSun" w:eastAsia="SimSun" w:cs="SimSun"/>
          <w:sz w:val="24"/>
          <w:szCs w:val="24"/>
        </w:rPr>
      </w:pPr>
      <w:r>
        <w:rPr>
          <w:rFonts w:ascii="SimSun" w:hAnsi="SimSun" w:eastAsia="SimSun" w:cs="SimSun"/>
          <w:sz w:val="24"/>
          <w:szCs w:val="24"/>
          <w:spacing w:val="-2"/>
        </w:rPr>
        <w:t>1.防治内容全部完成并达到设计要求。</w:t>
      </w:r>
    </w:p>
    <w:p>
      <w:pPr>
        <w:ind w:left="9" w:right="42" w:firstLine="482"/>
        <w:spacing w:before="153" w:line="280" w:lineRule="auto"/>
        <w:rPr>
          <w:rFonts w:ascii="SimSun" w:hAnsi="SimSun" w:eastAsia="SimSun" w:cs="SimSun"/>
          <w:sz w:val="24"/>
          <w:szCs w:val="24"/>
        </w:rPr>
      </w:pPr>
      <w:r>
        <w:rPr>
          <w:rFonts w:ascii="SimSun" w:hAnsi="SimSun" w:eastAsia="SimSun" w:cs="SimSun"/>
          <w:sz w:val="24"/>
          <w:szCs w:val="24"/>
          <w:spacing w:val="10"/>
        </w:rPr>
        <w:t>2.蚁患区通过人工排查法检查未发现白蚁外露特征；</w:t>
      </w:r>
      <w:r>
        <w:rPr>
          <w:rFonts w:ascii="SimSun" w:hAnsi="SimSun" w:eastAsia="SimSun" w:cs="SimSun"/>
          <w:sz w:val="24"/>
          <w:szCs w:val="24"/>
          <w:spacing w:val="-43"/>
        </w:rPr>
        <w:t xml:space="preserve"> </w:t>
      </w:r>
      <w:r>
        <w:rPr>
          <w:rFonts w:ascii="SimSun" w:hAnsi="SimSun" w:eastAsia="SimSun" w:cs="SimSun"/>
          <w:sz w:val="24"/>
          <w:szCs w:val="24"/>
          <w:spacing w:val="10"/>
        </w:rPr>
        <w:t>已布设引诱桩(堆、</w:t>
      </w:r>
      <w:r>
        <w:rPr>
          <w:rFonts w:ascii="SimSun" w:hAnsi="SimSun" w:eastAsia="SimSun" w:cs="SimSun"/>
          <w:sz w:val="24"/>
          <w:szCs w:val="24"/>
          <w:spacing w:val="-1"/>
        </w:rPr>
        <w:t>坑、片)等监测装置检测的，未发现白蚁取食痕迹。</w:t>
      </w:r>
    </w:p>
    <w:p>
      <w:pPr>
        <w:ind w:left="13" w:right="2" w:firstLine="480"/>
        <w:spacing w:before="155" w:line="279" w:lineRule="auto"/>
        <w:rPr>
          <w:rFonts w:ascii="SimSun" w:hAnsi="SimSun" w:eastAsia="SimSun" w:cs="SimSun"/>
          <w:sz w:val="24"/>
          <w:szCs w:val="24"/>
        </w:rPr>
      </w:pPr>
      <w:r>
        <w:rPr>
          <w:rFonts w:ascii="SimSun" w:hAnsi="SimSun" w:eastAsia="SimSun" w:cs="SimSun"/>
          <w:sz w:val="24"/>
          <w:szCs w:val="24"/>
          <w:spacing w:val="2"/>
        </w:rPr>
        <w:t>3.蚁源区查找不到分飞孔，且在平均1000㎡蚁源区范围内白蚁活动外露特征</w:t>
      </w:r>
      <w:r>
        <w:rPr>
          <w:rFonts w:ascii="SimSun" w:hAnsi="SimSun" w:eastAsia="SimSun" w:cs="SimSun"/>
          <w:sz w:val="24"/>
          <w:szCs w:val="24"/>
          <w:spacing w:val="-3"/>
        </w:rPr>
        <w:t>不超过2处。</w:t>
      </w:r>
    </w:p>
    <w:p>
      <w:pPr>
        <w:ind w:left="524"/>
        <w:spacing w:before="155" w:line="219" w:lineRule="auto"/>
        <w:rPr>
          <w:rFonts w:ascii="SimSun" w:hAnsi="SimSun" w:eastAsia="SimSun" w:cs="SimSun"/>
          <w:sz w:val="24"/>
          <w:szCs w:val="24"/>
        </w:rPr>
      </w:pPr>
      <w:r>
        <w:rPr>
          <w:rFonts w:ascii="SimSun" w:hAnsi="SimSun" w:eastAsia="SimSun" w:cs="SimSun"/>
          <w:sz w:val="24"/>
          <w:szCs w:val="24"/>
          <w:spacing w:val="-3"/>
        </w:rPr>
        <w:t>白蚁防治工程结束后提交的验收程序如下：</w:t>
      </w:r>
    </w:p>
    <w:p>
      <w:pPr>
        <w:ind w:left="501"/>
        <w:spacing w:before="154" w:line="219" w:lineRule="auto"/>
        <w:rPr>
          <w:rFonts w:ascii="SimSun" w:hAnsi="SimSun" w:eastAsia="SimSun" w:cs="SimSun"/>
          <w:sz w:val="24"/>
          <w:szCs w:val="24"/>
        </w:rPr>
      </w:pPr>
      <w:r>
        <w:rPr>
          <w:rFonts w:ascii="SimSun" w:hAnsi="SimSun" w:eastAsia="SimSun" w:cs="SimSun"/>
          <w:sz w:val="24"/>
          <w:szCs w:val="24"/>
          <w:spacing w:val="-3"/>
        </w:rPr>
        <w:t>（二）验收过程</w:t>
      </w:r>
    </w:p>
    <w:p>
      <w:pPr>
        <w:ind w:left="11" w:firstLine="495"/>
        <w:spacing w:before="154" w:line="299" w:lineRule="auto"/>
        <w:rPr>
          <w:rFonts w:ascii="SimSun" w:hAnsi="SimSun" w:eastAsia="SimSun" w:cs="SimSun"/>
          <w:sz w:val="24"/>
          <w:szCs w:val="24"/>
        </w:rPr>
      </w:pPr>
      <w:r>
        <w:rPr>
          <w:rFonts w:ascii="SimSun" w:hAnsi="SimSun" w:eastAsia="SimSun" w:cs="SimSun"/>
          <w:sz w:val="24"/>
          <w:szCs w:val="24"/>
          <w:spacing w:val="8"/>
        </w:rPr>
        <w:t>1.入场施工前向采购单位和相关质检部门提交《施工通知》</w:t>
      </w:r>
      <w:r>
        <w:rPr>
          <w:rFonts w:ascii="SimSun" w:hAnsi="SimSun" w:eastAsia="SimSun" w:cs="SimSun"/>
          <w:sz w:val="24"/>
          <w:szCs w:val="24"/>
          <w:spacing w:val="-69"/>
        </w:rPr>
        <w:t xml:space="preserve"> </w:t>
      </w:r>
      <w:r>
        <w:rPr>
          <w:rFonts w:ascii="SimSun" w:hAnsi="SimSun" w:eastAsia="SimSun" w:cs="SimSun"/>
          <w:sz w:val="24"/>
          <w:szCs w:val="24"/>
          <w:spacing w:val="8"/>
        </w:rPr>
        <w:t>，通知</w:t>
      </w:r>
      <w:r>
        <w:rPr>
          <w:rFonts w:ascii="SimSun" w:hAnsi="SimSun" w:eastAsia="SimSun" w:cs="SimSun"/>
          <w:sz w:val="24"/>
          <w:szCs w:val="24"/>
          <w:spacing w:val="7"/>
        </w:rPr>
        <w:t>内容载</w:t>
      </w:r>
      <w:r>
        <w:rPr>
          <w:rFonts w:ascii="SimSun" w:hAnsi="SimSun" w:eastAsia="SimSun" w:cs="SimSun"/>
          <w:sz w:val="24"/>
          <w:szCs w:val="24"/>
          <w:spacing w:val="3"/>
        </w:rPr>
        <w:t>明：施工项目、施工时间、施工位置、使用药</w:t>
      </w:r>
      <w:r>
        <w:rPr>
          <w:rFonts w:ascii="SimSun" w:hAnsi="SimSun" w:eastAsia="SimSun" w:cs="SimSun"/>
          <w:sz w:val="24"/>
          <w:szCs w:val="24"/>
          <w:spacing w:val="2"/>
        </w:rPr>
        <w:t>物（种类、剂量、浓度）、施工技</w:t>
      </w:r>
      <w:r>
        <w:rPr>
          <w:rFonts w:ascii="SimSun" w:hAnsi="SimSun" w:eastAsia="SimSun" w:cs="SimSun"/>
          <w:sz w:val="24"/>
          <w:szCs w:val="24"/>
          <w:spacing w:val="-1"/>
        </w:rPr>
        <w:t>术、处理方法、质量标准。</w:t>
      </w:r>
    </w:p>
    <w:p>
      <w:pPr>
        <w:ind w:left="8" w:right="60" w:firstLine="483"/>
        <w:spacing w:before="153" w:line="280" w:lineRule="auto"/>
        <w:rPr>
          <w:rFonts w:ascii="SimSun" w:hAnsi="SimSun" w:eastAsia="SimSun" w:cs="SimSun"/>
          <w:sz w:val="24"/>
          <w:szCs w:val="24"/>
        </w:rPr>
      </w:pPr>
      <w:r>
        <w:rPr>
          <w:rFonts w:ascii="SimSun" w:hAnsi="SimSun" w:eastAsia="SimSun" w:cs="SimSun"/>
          <w:sz w:val="24"/>
          <w:szCs w:val="24"/>
          <w:spacing w:val="1"/>
        </w:rPr>
        <w:t>2.当天施工完毕，双方共同在《施工记录表》上签字。施工记录</w:t>
      </w:r>
      <w:r>
        <w:rPr>
          <w:rFonts w:ascii="SimSun" w:hAnsi="SimSun" w:eastAsia="SimSun" w:cs="SimSun"/>
          <w:sz w:val="24"/>
          <w:szCs w:val="24"/>
        </w:rPr>
        <w:t>内容载明：</w:t>
      </w:r>
      <w:r>
        <w:rPr>
          <w:rFonts w:ascii="SimSun" w:hAnsi="SimSun" w:eastAsia="SimSun" w:cs="SimSun"/>
          <w:sz w:val="24"/>
          <w:szCs w:val="24"/>
          <w:spacing w:val="-1"/>
        </w:rPr>
        <w:t>施工时间、地址范围、药物使用及施工方法等情况。</w:t>
      </w:r>
    </w:p>
    <w:p>
      <w:pPr>
        <w:ind w:left="494"/>
        <w:spacing w:before="154" w:line="219" w:lineRule="auto"/>
        <w:rPr>
          <w:rFonts w:ascii="SimSun" w:hAnsi="SimSun" w:eastAsia="SimSun" w:cs="SimSun"/>
          <w:sz w:val="24"/>
          <w:szCs w:val="24"/>
        </w:rPr>
      </w:pPr>
      <w:r>
        <w:rPr>
          <w:rFonts w:ascii="SimSun" w:hAnsi="SimSun" w:eastAsia="SimSun" w:cs="SimSun"/>
          <w:sz w:val="24"/>
          <w:szCs w:val="24"/>
          <w:spacing w:val="-3"/>
        </w:rPr>
        <w:t>3.竣工验收</w:t>
      </w:r>
    </w:p>
    <w:p>
      <w:pPr>
        <w:ind w:left="8" w:firstLine="480"/>
        <w:spacing w:before="154" w:line="315" w:lineRule="auto"/>
        <w:rPr>
          <w:rFonts w:ascii="SimSun" w:hAnsi="SimSun" w:eastAsia="SimSun" w:cs="SimSun"/>
          <w:sz w:val="24"/>
          <w:szCs w:val="24"/>
        </w:rPr>
      </w:pPr>
      <w:r>
        <w:rPr>
          <w:rFonts w:ascii="SimSun" w:hAnsi="SimSun" w:eastAsia="SimSun" w:cs="SimSun"/>
          <w:sz w:val="24"/>
          <w:szCs w:val="24"/>
          <w:spacing w:val="3"/>
        </w:rPr>
        <w:t>4.所有水库及防洪堤白蚁防治及预防施工完毕后，整理</w:t>
      </w:r>
      <w:r>
        <w:rPr>
          <w:rFonts w:ascii="SimSun" w:hAnsi="SimSun" w:eastAsia="SimSun" w:cs="SimSun"/>
          <w:sz w:val="24"/>
          <w:szCs w:val="24"/>
          <w:spacing w:val="2"/>
        </w:rPr>
        <w:t>施工过程中的资料并</w:t>
      </w:r>
      <w:r>
        <w:rPr>
          <w:rFonts w:ascii="SimSun" w:hAnsi="SimSun" w:eastAsia="SimSun" w:cs="SimSun"/>
          <w:sz w:val="24"/>
          <w:szCs w:val="24"/>
          <w:spacing w:val="3"/>
        </w:rPr>
        <w:t>进行自检，确认合格后会同采购单位负责人及相关部门</w:t>
      </w:r>
      <w:r>
        <w:rPr>
          <w:rFonts w:ascii="SimSun" w:hAnsi="SimSun" w:eastAsia="SimSun" w:cs="SimSun"/>
          <w:sz w:val="24"/>
          <w:szCs w:val="24"/>
          <w:spacing w:val="2"/>
        </w:rPr>
        <w:t>进行总验收，并共同签署</w:t>
      </w:r>
      <w:r>
        <w:rPr>
          <w:rFonts w:ascii="SimSun" w:hAnsi="SimSun" w:eastAsia="SimSun" w:cs="SimSun"/>
          <w:sz w:val="24"/>
          <w:szCs w:val="24"/>
          <w:spacing w:val="3"/>
        </w:rPr>
        <w:t>《白蚁防治及预防项目竣工验收证明》。验收证明载明</w:t>
      </w:r>
      <w:r>
        <w:rPr>
          <w:rFonts w:ascii="SimSun" w:hAnsi="SimSun" w:eastAsia="SimSun" w:cs="SimSun"/>
          <w:sz w:val="24"/>
          <w:szCs w:val="24"/>
          <w:spacing w:val="2"/>
        </w:rPr>
        <w:t>：各施工项目、药物（名</w:t>
      </w:r>
      <w:r>
        <w:rPr>
          <w:rFonts w:ascii="SimSun" w:hAnsi="SimSun" w:eastAsia="SimSun" w:cs="SimSun"/>
          <w:sz w:val="24"/>
          <w:szCs w:val="24"/>
          <w:spacing w:val="3"/>
        </w:rPr>
        <w:t>称、剂量、浓度）、施工量、完成情况、验收依据、验</w:t>
      </w:r>
      <w:r>
        <w:rPr>
          <w:rFonts w:ascii="SimSun" w:hAnsi="SimSun" w:eastAsia="SimSun" w:cs="SimSun"/>
          <w:sz w:val="24"/>
          <w:szCs w:val="24"/>
          <w:spacing w:val="2"/>
        </w:rPr>
        <w:t>收意见、验收单位、验收</w:t>
      </w:r>
      <w:r>
        <w:rPr>
          <w:rFonts w:ascii="SimSun" w:hAnsi="SimSun" w:eastAsia="SimSun" w:cs="SimSun"/>
          <w:sz w:val="24"/>
          <w:szCs w:val="24"/>
          <w:spacing w:val="-2"/>
        </w:rPr>
        <w:t>人、验收时间。</w:t>
      </w:r>
    </w:p>
    <w:p>
      <w:pPr>
        <w:ind w:left="501"/>
        <w:spacing w:before="154" w:line="219" w:lineRule="auto"/>
        <w:rPr>
          <w:rFonts w:ascii="SimSun" w:hAnsi="SimSun" w:eastAsia="SimSun" w:cs="SimSun"/>
          <w:sz w:val="24"/>
          <w:szCs w:val="24"/>
        </w:rPr>
      </w:pPr>
      <w:r>
        <w:rPr>
          <w:rFonts w:ascii="SimSun" w:hAnsi="SimSun" w:eastAsia="SimSun" w:cs="SimSun"/>
          <w:sz w:val="24"/>
          <w:szCs w:val="24"/>
          <w:spacing w:val="-2"/>
        </w:rPr>
        <w:t>（三）质检验收的步骤：</w:t>
      </w:r>
    </w:p>
    <w:p>
      <w:pPr>
        <w:spacing w:before="155" w:line="219" w:lineRule="auto"/>
        <w:jc w:val="right"/>
        <w:rPr>
          <w:rFonts w:ascii="SimSun" w:hAnsi="SimSun" w:eastAsia="SimSun" w:cs="SimSun"/>
          <w:sz w:val="24"/>
          <w:szCs w:val="24"/>
        </w:rPr>
      </w:pPr>
      <w:r>
        <w:rPr>
          <w:rFonts w:ascii="SimSun" w:hAnsi="SimSun" w:eastAsia="SimSun" w:cs="SimSun"/>
          <w:sz w:val="24"/>
          <w:szCs w:val="24"/>
          <w:spacing w:val="2"/>
        </w:rPr>
        <w:t>1.查看工程回执单对照施工施药工程记录，再与工程回执单中各方工程验收</w:t>
      </w:r>
    </w:p>
    <w:p>
      <w:pPr>
        <w:spacing w:line="219" w:lineRule="auto"/>
        <w:sectPr>
          <w:headerReference w:type="default" r:id="rId24"/>
          <w:footerReference w:type="default" r:id="rId121"/>
          <w:pgSz w:w="11905" w:h="16839"/>
          <w:pgMar w:top="1383" w:right="1700" w:bottom="1280" w:left="1701" w:header="978" w:footer="1022" w:gutter="0"/>
        </w:sectPr>
        <w:rPr>
          <w:rFonts w:ascii="SimSun" w:hAnsi="SimSun" w:eastAsia="SimSun" w:cs="SimSun"/>
          <w:sz w:val="24"/>
          <w:szCs w:val="24"/>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392"/>
        <w:spacing w:before="78" w:line="219" w:lineRule="auto"/>
        <w:rPr>
          <w:rFonts w:ascii="SimSun" w:hAnsi="SimSun" w:eastAsia="SimSun" w:cs="SimSun"/>
          <w:sz w:val="24"/>
          <w:szCs w:val="24"/>
        </w:rPr>
      </w:pPr>
      <w:r>
        <w:rPr>
          <w:rFonts w:ascii="SimSun" w:hAnsi="SimSun" w:eastAsia="SimSun" w:cs="SimSun"/>
          <w:sz w:val="24"/>
          <w:szCs w:val="24"/>
        </w:rPr>
        <w:t>签字人员联系，询问具体施药情况，从中找到</w:t>
      </w:r>
      <w:r>
        <w:rPr>
          <w:rFonts w:ascii="SimSun" w:hAnsi="SimSun" w:eastAsia="SimSun" w:cs="SimSun"/>
          <w:sz w:val="24"/>
          <w:szCs w:val="24"/>
          <w:spacing w:val="-1"/>
        </w:rPr>
        <w:t>是否有漏项或其它问题。</w:t>
      </w:r>
    </w:p>
    <w:p>
      <w:pPr>
        <w:ind w:left="875"/>
        <w:spacing w:before="156" w:line="219" w:lineRule="auto"/>
        <w:rPr>
          <w:rFonts w:ascii="SimSun" w:hAnsi="SimSun" w:eastAsia="SimSun" w:cs="SimSun"/>
          <w:sz w:val="24"/>
          <w:szCs w:val="24"/>
        </w:rPr>
      </w:pPr>
      <w:r>
        <w:rPr>
          <w:rFonts w:ascii="SimSun" w:hAnsi="SimSun" w:eastAsia="SimSun" w:cs="SimSun"/>
          <w:sz w:val="24"/>
          <w:szCs w:val="24"/>
          <w:spacing w:val="-1"/>
        </w:rPr>
        <w:t>2.检查已施药的地点是否有白蚁危害等情况存在。</w:t>
      </w:r>
    </w:p>
    <w:p>
      <w:pPr>
        <w:ind w:left="394" w:right="382" w:firstLine="482"/>
        <w:spacing w:before="153" w:line="279" w:lineRule="auto"/>
        <w:rPr>
          <w:rFonts w:ascii="SimSun" w:hAnsi="SimSun" w:eastAsia="SimSun" w:cs="SimSun"/>
          <w:sz w:val="24"/>
          <w:szCs w:val="24"/>
        </w:rPr>
      </w:pPr>
      <w:r>
        <w:rPr>
          <w:rFonts w:ascii="SimSun" w:hAnsi="SimSun" w:eastAsia="SimSun" w:cs="SimSun"/>
          <w:sz w:val="24"/>
          <w:szCs w:val="24"/>
          <w:spacing w:val="3"/>
        </w:rPr>
        <w:t>3.现场是否有按设定数量安装诱杀包，毒</w:t>
      </w:r>
      <w:r>
        <w:rPr>
          <w:rFonts w:ascii="SimSun" w:hAnsi="SimSun" w:eastAsia="SimSun" w:cs="SimSun"/>
          <w:sz w:val="24"/>
          <w:szCs w:val="24"/>
          <w:spacing w:val="2"/>
        </w:rPr>
        <w:t>土离沟，梅花打孔注药、清巢挖穴</w:t>
      </w:r>
      <w:r>
        <w:rPr>
          <w:rFonts w:ascii="SimSun" w:hAnsi="SimSun" w:eastAsia="SimSun" w:cs="SimSun"/>
          <w:sz w:val="24"/>
          <w:szCs w:val="24"/>
          <w:spacing w:val="-3"/>
        </w:rPr>
        <w:t>等工作。</w:t>
      </w:r>
    </w:p>
    <w:p>
      <w:pPr>
        <w:ind w:left="884"/>
        <w:spacing w:before="156" w:line="219" w:lineRule="auto"/>
        <w:rPr>
          <w:rFonts w:ascii="SimSun" w:hAnsi="SimSun" w:eastAsia="SimSun" w:cs="SimSun"/>
          <w:sz w:val="24"/>
          <w:szCs w:val="24"/>
        </w:rPr>
      </w:pPr>
      <w:r>
        <w:rPr>
          <w:rFonts w:ascii="SimSun" w:hAnsi="SimSun" w:eastAsia="SimSun" w:cs="SimSun"/>
          <w:sz w:val="24"/>
          <w:szCs w:val="24"/>
          <w:spacing w:val="-1"/>
        </w:rPr>
        <w:t>（四）建立整套档案管理制度，档案主要组成资料有：</w:t>
      </w:r>
    </w:p>
    <w:p>
      <w:pPr>
        <w:ind w:left="890"/>
        <w:spacing w:before="155" w:line="219" w:lineRule="auto"/>
        <w:rPr>
          <w:rFonts w:ascii="SimSun" w:hAnsi="SimSun" w:eastAsia="SimSun" w:cs="SimSun"/>
          <w:sz w:val="24"/>
          <w:szCs w:val="24"/>
        </w:rPr>
      </w:pPr>
      <w:r>
        <w:rPr>
          <w:rFonts w:ascii="SimSun" w:hAnsi="SimSun" w:eastAsia="SimSun" w:cs="SimSun"/>
          <w:sz w:val="24"/>
          <w:szCs w:val="24"/>
          <w:spacing w:val="-3"/>
        </w:rPr>
        <w:t>1.水库白蚁防治合同；</w:t>
      </w:r>
    </w:p>
    <w:p>
      <w:pPr>
        <w:ind w:left="875"/>
        <w:spacing w:before="154" w:line="219" w:lineRule="auto"/>
        <w:rPr>
          <w:rFonts w:ascii="SimSun" w:hAnsi="SimSun" w:eastAsia="SimSun" w:cs="SimSun"/>
          <w:sz w:val="24"/>
          <w:szCs w:val="24"/>
        </w:rPr>
      </w:pPr>
      <w:r>
        <w:rPr>
          <w:rFonts w:ascii="SimSun" w:hAnsi="SimSun" w:eastAsia="SimSun" w:cs="SimSun"/>
          <w:sz w:val="24"/>
          <w:szCs w:val="24"/>
          <w:spacing w:val="-1"/>
        </w:rPr>
        <w:t>2.白蚁防治服务单位的营业执照及白蚁防治资质证；</w:t>
      </w:r>
    </w:p>
    <w:p>
      <w:pPr>
        <w:ind w:left="877"/>
        <w:spacing w:before="157" w:line="219" w:lineRule="auto"/>
        <w:rPr>
          <w:rFonts w:ascii="SimSun" w:hAnsi="SimSun" w:eastAsia="SimSun" w:cs="SimSun"/>
          <w:sz w:val="24"/>
          <w:szCs w:val="24"/>
        </w:rPr>
      </w:pPr>
      <w:r>
        <w:rPr>
          <w:rFonts w:ascii="SimSun" w:hAnsi="SimSun" w:eastAsia="SimSun" w:cs="SimSun"/>
          <w:sz w:val="24"/>
          <w:szCs w:val="24"/>
          <w:spacing w:val="-1"/>
        </w:rPr>
        <w:t>3.施工技术方案、用药方案、施药工程回执单；</w:t>
      </w:r>
    </w:p>
    <w:p>
      <w:pPr>
        <w:ind w:left="871"/>
        <w:spacing w:before="155" w:line="219" w:lineRule="auto"/>
        <w:rPr>
          <w:rFonts w:ascii="SimSun" w:hAnsi="SimSun" w:eastAsia="SimSun" w:cs="SimSun"/>
          <w:sz w:val="24"/>
          <w:szCs w:val="24"/>
        </w:rPr>
      </w:pPr>
      <w:r>
        <w:rPr>
          <w:rFonts w:ascii="SimSun" w:hAnsi="SimSun" w:eastAsia="SimSun" w:cs="SimSun"/>
          <w:sz w:val="24"/>
          <w:szCs w:val="24"/>
          <w:spacing w:val="-1"/>
        </w:rPr>
        <w:t>4.药物质量证明文件；</w:t>
      </w:r>
    </w:p>
    <w:p>
      <w:pPr>
        <w:ind w:left="877"/>
        <w:spacing w:before="154" w:line="221" w:lineRule="auto"/>
        <w:rPr>
          <w:rFonts w:ascii="SimSun" w:hAnsi="SimSun" w:eastAsia="SimSun" w:cs="SimSun"/>
          <w:sz w:val="24"/>
          <w:szCs w:val="24"/>
        </w:rPr>
      </w:pPr>
      <w:r>
        <w:rPr>
          <w:rFonts w:ascii="SimSun" w:hAnsi="SimSun" w:eastAsia="SimSun" w:cs="SimSun"/>
          <w:sz w:val="24"/>
          <w:szCs w:val="24"/>
          <w:spacing w:val="-3"/>
        </w:rPr>
        <w:t>5.施工记录；</w:t>
      </w:r>
    </w:p>
    <w:p>
      <w:pPr>
        <w:ind w:left="874"/>
        <w:spacing w:before="154" w:line="219" w:lineRule="auto"/>
        <w:rPr>
          <w:rFonts w:ascii="SimSun" w:hAnsi="SimSun" w:eastAsia="SimSun" w:cs="SimSun"/>
          <w:sz w:val="24"/>
          <w:szCs w:val="24"/>
        </w:rPr>
      </w:pPr>
      <w:r>
        <w:rPr>
          <w:rFonts w:ascii="SimSun" w:hAnsi="SimSun" w:eastAsia="SimSun" w:cs="SimSun"/>
          <w:sz w:val="24"/>
          <w:szCs w:val="24"/>
          <w:spacing w:val="-2"/>
        </w:rPr>
        <w:t>6.药物使用情况；</w:t>
      </w:r>
    </w:p>
    <w:p>
      <w:pPr>
        <w:ind w:left="878"/>
        <w:spacing w:before="155" w:line="219" w:lineRule="auto"/>
        <w:rPr>
          <w:rFonts w:ascii="SimSun" w:hAnsi="SimSun" w:eastAsia="SimSun" w:cs="SimSun"/>
          <w:sz w:val="24"/>
          <w:szCs w:val="24"/>
        </w:rPr>
      </w:pPr>
      <w:r>
        <w:rPr>
          <w:rFonts w:ascii="SimSun" w:hAnsi="SimSun" w:eastAsia="SimSun" w:cs="SimSun"/>
          <w:sz w:val="24"/>
          <w:szCs w:val="24"/>
          <w:spacing w:val="-3"/>
        </w:rPr>
        <w:t>7.验收文件；</w:t>
      </w:r>
    </w:p>
    <w:p>
      <w:pPr>
        <w:ind w:left="873"/>
        <w:spacing w:before="154" w:line="219" w:lineRule="auto"/>
        <w:rPr>
          <w:rFonts w:ascii="SimSun" w:hAnsi="SimSun" w:eastAsia="SimSun" w:cs="SimSun"/>
          <w:sz w:val="24"/>
          <w:szCs w:val="24"/>
        </w:rPr>
      </w:pPr>
      <w:r>
        <w:rPr>
          <w:rFonts w:ascii="SimSun" w:hAnsi="SimSun" w:eastAsia="SimSun" w:cs="SimSun"/>
          <w:sz w:val="24"/>
          <w:szCs w:val="24"/>
          <w:spacing w:val="-1"/>
        </w:rPr>
        <w:t>8.工程竣工验收证明文件；</w:t>
      </w:r>
    </w:p>
    <w:p>
      <w:pPr>
        <w:ind w:left="873"/>
        <w:spacing w:before="157" w:line="220" w:lineRule="auto"/>
        <w:rPr>
          <w:rFonts w:ascii="SimSun" w:hAnsi="SimSun" w:eastAsia="SimSun" w:cs="SimSun"/>
          <w:sz w:val="24"/>
          <w:szCs w:val="24"/>
        </w:rPr>
      </w:pPr>
      <w:r>
        <w:rPr>
          <w:rFonts w:ascii="SimSun" w:hAnsi="SimSun" w:eastAsia="SimSun" w:cs="SimSun"/>
          <w:sz w:val="24"/>
          <w:szCs w:val="24"/>
          <w:spacing w:val="-2"/>
        </w:rPr>
        <w:t>9.回访、复查记录。</w:t>
      </w:r>
    </w:p>
    <w:p>
      <w:pPr>
        <w:ind w:left="391"/>
        <w:spacing w:before="153" w:line="219" w:lineRule="auto"/>
        <w:rPr>
          <w:rFonts w:ascii="SimSun" w:hAnsi="SimSun" w:eastAsia="SimSun" w:cs="SimSun"/>
          <w:sz w:val="24"/>
          <w:szCs w:val="24"/>
        </w:rPr>
      </w:pPr>
      <w:r>
        <w:rPr>
          <w:rFonts w:ascii="SimSun" w:hAnsi="SimSun" w:eastAsia="SimSun" w:cs="SimSun"/>
          <w:sz w:val="24"/>
          <w:szCs w:val="24"/>
          <w:b/>
          <w:bCs/>
          <w:spacing w:val="-3"/>
        </w:rPr>
        <w:t>七、主要商务要求</w:t>
      </w:r>
    </w:p>
    <w:p>
      <w:pPr>
        <w:ind w:left="830"/>
        <w:spacing w:before="155" w:line="219" w:lineRule="auto"/>
        <w:rPr>
          <w:rFonts w:ascii="SimSun" w:hAnsi="SimSun" w:eastAsia="SimSun" w:cs="SimSun"/>
          <w:sz w:val="24"/>
          <w:szCs w:val="24"/>
        </w:rPr>
      </w:pPr>
      <w:r>
        <w:rPr>
          <w:rFonts w:ascii="SimSun" w:hAnsi="SimSun" w:eastAsia="SimSun" w:cs="SimSun"/>
          <w:sz w:val="24"/>
          <w:szCs w:val="24"/>
          <w:spacing w:val="-1"/>
        </w:rPr>
        <w:t>1.服务期限：合同签订之日起60天内完成白蚁治理，并验收合格。</w:t>
      </w:r>
    </w:p>
    <w:p>
      <w:pPr>
        <w:ind w:left="815"/>
        <w:spacing w:before="156" w:line="219" w:lineRule="auto"/>
        <w:rPr>
          <w:rFonts w:ascii="SimSun" w:hAnsi="SimSun" w:eastAsia="SimSun" w:cs="SimSun"/>
          <w:sz w:val="24"/>
          <w:szCs w:val="24"/>
        </w:rPr>
      </w:pPr>
      <w:r>
        <w:rPr>
          <w:rFonts w:ascii="SimSun" w:hAnsi="SimSun" w:eastAsia="SimSun" w:cs="SimSun"/>
          <w:sz w:val="24"/>
          <w:szCs w:val="24"/>
          <w:spacing w:val="-1"/>
        </w:rPr>
        <w:t>2.服务地点：采购人指定地点。</w:t>
      </w:r>
    </w:p>
    <w:p>
      <w:pPr>
        <w:ind w:left="817"/>
        <w:spacing w:before="154" w:line="219" w:lineRule="auto"/>
        <w:rPr>
          <w:rFonts w:ascii="SimSun" w:hAnsi="SimSun" w:eastAsia="SimSun" w:cs="SimSun"/>
          <w:sz w:val="24"/>
          <w:szCs w:val="24"/>
        </w:rPr>
      </w:pPr>
      <w:r>
        <w:rPr>
          <w:rFonts w:ascii="SimSun" w:hAnsi="SimSun" w:eastAsia="SimSun" w:cs="SimSun"/>
          <w:sz w:val="24"/>
          <w:szCs w:val="24"/>
          <w:spacing w:val="-1"/>
        </w:rPr>
        <w:t>3.服务方式：采购人指定方式。</w:t>
      </w:r>
    </w:p>
    <w:p>
      <w:pPr>
        <w:ind w:left="811" w:right="384"/>
        <w:spacing w:before="156" w:line="299" w:lineRule="auto"/>
        <w:rPr>
          <w:rFonts w:ascii="SimSun" w:hAnsi="SimSun" w:eastAsia="SimSun" w:cs="SimSun"/>
          <w:sz w:val="24"/>
          <w:szCs w:val="24"/>
        </w:rPr>
      </w:pPr>
      <w:r>
        <w:rPr>
          <w:rFonts w:ascii="SimSun" w:hAnsi="SimSun" w:eastAsia="SimSun" w:cs="SimSun"/>
          <w:sz w:val="24"/>
          <w:szCs w:val="24"/>
          <w:spacing w:val="8"/>
        </w:rPr>
        <w:t>4.付款方式：项目完工验收合格后支付合同总金额85%</w:t>
      </w:r>
      <w:r>
        <w:rPr>
          <w:rFonts w:ascii="SimSun" w:hAnsi="SimSun" w:eastAsia="SimSun" w:cs="SimSun"/>
          <w:sz w:val="24"/>
          <w:szCs w:val="24"/>
          <w:spacing w:val="7"/>
        </w:rPr>
        <w:t>，一年后（无质量问</w:t>
      </w:r>
      <w:r>
        <w:rPr>
          <w:rFonts w:ascii="SimSun" w:hAnsi="SimSun" w:eastAsia="SimSun" w:cs="SimSun"/>
          <w:sz w:val="24"/>
          <w:szCs w:val="24"/>
          <w:spacing w:val="1"/>
        </w:rPr>
        <w:t>题、售后服务纠纷，以及其他经济法律纠纷等）无息支付合同总金额</w:t>
      </w:r>
      <w:r>
        <w:rPr>
          <w:rFonts w:ascii="SimSun" w:hAnsi="SimSun" w:eastAsia="SimSun" w:cs="SimSun"/>
          <w:sz w:val="24"/>
          <w:szCs w:val="24"/>
        </w:rPr>
        <w:t>的15%。 </w:t>
      </w:r>
      <w:r>
        <w:rPr>
          <w:rFonts w:ascii="SimSun" w:hAnsi="SimSun" w:eastAsia="SimSun" w:cs="SimSun"/>
          <w:sz w:val="24"/>
          <w:szCs w:val="24"/>
          <w:spacing w:val="-1"/>
        </w:rPr>
        <w:t>（具体以合同约定为准）</w:t>
      </w:r>
    </w:p>
    <w:p>
      <w:pPr>
        <w:ind w:left="817"/>
        <w:spacing w:before="154" w:line="219" w:lineRule="auto"/>
        <w:rPr>
          <w:rFonts w:ascii="SimSun" w:hAnsi="SimSun" w:eastAsia="SimSun" w:cs="SimSun"/>
          <w:sz w:val="24"/>
          <w:szCs w:val="24"/>
        </w:rPr>
      </w:pPr>
      <w:r>
        <w:rPr>
          <w:rFonts w:ascii="SimSun" w:hAnsi="SimSun" w:eastAsia="SimSun" w:cs="SimSun"/>
          <w:sz w:val="24"/>
          <w:szCs w:val="24"/>
          <w:spacing w:val="-1"/>
        </w:rPr>
        <w:t>5.付款条件：由县财政局拨付款项后7个工作内向中标人支付。</w:t>
      </w:r>
    </w:p>
    <w:p>
      <w:pPr>
        <w:ind w:left="396"/>
        <w:spacing w:before="156" w:line="219" w:lineRule="auto"/>
        <w:rPr>
          <w:rFonts w:ascii="SimSun" w:hAnsi="SimSun" w:eastAsia="SimSun" w:cs="SimSun"/>
          <w:sz w:val="24"/>
          <w:szCs w:val="24"/>
        </w:rPr>
      </w:pPr>
      <w:r>
        <w:rPr>
          <w:rFonts w:ascii="SimSun" w:hAnsi="SimSun" w:eastAsia="SimSun" w:cs="SimSun"/>
          <w:sz w:val="24"/>
          <w:szCs w:val="24"/>
          <w:b/>
          <w:bCs/>
          <w:spacing w:val="-2"/>
        </w:rPr>
        <w:t>八、其他未尽事宜，由采购人与中标人在签</w:t>
      </w:r>
      <w:r>
        <w:rPr>
          <w:rFonts w:ascii="SimSun" w:hAnsi="SimSun" w:eastAsia="SimSun" w:cs="SimSun"/>
          <w:sz w:val="24"/>
          <w:szCs w:val="24"/>
          <w:b/>
          <w:bCs/>
          <w:spacing w:val="-3"/>
        </w:rPr>
        <w:t>订合同时约定。</w:t>
      </w:r>
    </w:p>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ind w:left="2991"/>
        <w:spacing w:before="78" w:line="222" w:lineRule="auto"/>
        <w:rPr>
          <w:rFonts w:ascii="FangSong" w:hAnsi="FangSong" w:eastAsia="FangSong" w:cs="FangSong"/>
          <w:sz w:val="24"/>
          <w:szCs w:val="24"/>
        </w:rPr>
      </w:pPr>
      <w:r>
        <w:rPr>
          <w:rFonts w:ascii="FangSong" w:hAnsi="FangSong" w:eastAsia="FangSong" w:cs="FangSong"/>
          <w:sz w:val="24"/>
          <w:szCs w:val="24"/>
          <w:b/>
          <w:bCs/>
          <w:spacing w:val="-5"/>
        </w:rPr>
        <w:t>衡阳县（4</w:t>
      </w:r>
      <w:r>
        <w:rPr>
          <w:rFonts w:ascii="FangSong" w:hAnsi="FangSong" w:eastAsia="FangSong" w:cs="FangSong"/>
          <w:sz w:val="24"/>
          <w:szCs w:val="24"/>
          <w:spacing w:val="-28"/>
        </w:rPr>
        <w:t xml:space="preserve"> </w:t>
      </w:r>
      <w:r>
        <w:rPr>
          <w:rFonts w:ascii="FangSong" w:hAnsi="FangSong" w:eastAsia="FangSong" w:cs="FangSong"/>
          <w:sz w:val="24"/>
          <w:szCs w:val="24"/>
          <w:b/>
          <w:bCs/>
          <w:spacing w:val="-5"/>
        </w:rPr>
        <w:t>级）堤防防治明细表</w:t>
      </w:r>
    </w:p>
    <w:p>
      <w:pPr>
        <w:spacing w:line="143" w:lineRule="exact"/>
        <w:rPr/>
      </w:pPr>
      <w:r/>
    </w:p>
    <w:tbl>
      <w:tblPr>
        <w:tblStyle w:val="TableNormal"/>
        <w:tblW w:w="92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811"/>
        <w:gridCol w:w="824"/>
        <w:gridCol w:w="1730"/>
        <w:gridCol w:w="1271"/>
        <w:gridCol w:w="1043"/>
        <w:gridCol w:w="1183"/>
        <w:gridCol w:w="853"/>
      </w:tblGrid>
      <w:tr>
        <w:trPr>
          <w:trHeight w:val="996" w:hRule="atLeast"/>
        </w:trPr>
        <w:tc>
          <w:tcPr>
            <w:tcW w:w="548" w:type="dxa"/>
            <w:vAlign w:val="top"/>
            <w:textDirection w:val="tbRlV"/>
          </w:tcPr>
          <w:p>
            <w:pPr>
              <w:ind w:left="223"/>
              <w:spacing w:before="152" w:line="202" w:lineRule="auto"/>
              <w:rPr>
                <w:rFonts w:ascii="FangSong" w:hAnsi="FangSong" w:eastAsia="FangSong" w:cs="FangSong"/>
                <w:sz w:val="24"/>
                <w:szCs w:val="24"/>
              </w:rPr>
            </w:pPr>
            <w:r>
              <w:rPr>
                <w:rFonts w:ascii="FangSong" w:hAnsi="FangSong" w:eastAsia="FangSong" w:cs="FangSong"/>
                <w:sz w:val="24"/>
                <w:szCs w:val="24"/>
                <w:b/>
                <w:bCs/>
                <w:spacing w:val="35"/>
              </w:rPr>
              <w:t>序号</w:t>
            </w:r>
          </w:p>
        </w:tc>
        <w:tc>
          <w:tcPr>
            <w:tcW w:w="1811" w:type="dxa"/>
            <w:vAlign w:val="top"/>
          </w:tcPr>
          <w:p>
            <w:pPr>
              <w:spacing w:line="297" w:lineRule="auto"/>
              <w:rPr>
                <w:rFonts w:ascii="Arial"/>
                <w:sz w:val="21"/>
              </w:rPr>
            </w:pPr>
            <w:r/>
          </w:p>
          <w:p>
            <w:pPr>
              <w:ind w:left="434"/>
              <w:spacing w:before="78"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824" w:type="dxa"/>
            <w:vAlign w:val="top"/>
          </w:tcPr>
          <w:p>
            <w:pPr>
              <w:ind w:left="184" w:right="171" w:firstLine="5"/>
              <w:spacing w:before="224" w:line="238" w:lineRule="auto"/>
              <w:rPr>
                <w:rFonts w:ascii="FangSong" w:hAnsi="FangSong" w:eastAsia="FangSong" w:cs="FangSong"/>
                <w:sz w:val="24"/>
                <w:szCs w:val="24"/>
              </w:rPr>
            </w:pPr>
            <w:r>
              <w:rPr>
                <w:rFonts w:ascii="FangSong" w:hAnsi="FangSong" w:eastAsia="FangSong" w:cs="FangSong"/>
                <w:sz w:val="24"/>
                <w:szCs w:val="24"/>
                <w:b/>
                <w:bCs/>
                <w:spacing w:val="-14"/>
              </w:rPr>
              <w:t>河流</w:t>
            </w:r>
            <w:r>
              <w:rPr>
                <w:rFonts w:ascii="FangSong" w:hAnsi="FangSong" w:eastAsia="FangSong" w:cs="FangSong"/>
                <w:sz w:val="24"/>
                <w:szCs w:val="24"/>
                <w:b/>
                <w:bCs/>
                <w:spacing w:val="-11"/>
              </w:rPr>
              <w:t>名称</w:t>
            </w:r>
          </w:p>
        </w:tc>
        <w:tc>
          <w:tcPr>
            <w:tcW w:w="1730" w:type="dxa"/>
            <w:vAlign w:val="top"/>
          </w:tcPr>
          <w:p>
            <w:pPr>
              <w:ind w:left="153"/>
              <w:spacing w:before="223" w:line="224" w:lineRule="auto"/>
              <w:rPr>
                <w:rFonts w:ascii="FangSong" w:hAnsi="FangSong" w:eastAsia="FangSong" w:cs="FangSong"/>
                <w:sz w:val="24"/>
                <w:szCs w:val="24"/>
              </w:rPr>
            </w:pPr>
            <w:r>
              <w:rPr>
                <w:rFonts w:ascii="FangSong" w:hAnsi="FangSong" w:eastAsia="FangSong" w:cs="FangSong"/>
                <w:sz w:val="24"/>
                <w:szCs w:val="24"/>
                <w:b/>
                <w:bCs/>
                <w:spacing w:val="-5"/>
              </w:rPr>
              <w:t>堤防起点（地</w:t>
            </w:r>
          </w:p>
          <w:p>
            <w:pPr>
              <w:ind w:left="636"/>
              <w:spacing w:before="19" w:line="224" w:lineRule="auto"/>
              <w:rPr>
                <w:rFonts w:ascii="FangSong" w:hAnsi="FangSong" w:eastAsia="FangSong" w:cs="FangSong"/>
                <w:sz w:val="24"/>
                <w:szCs w:val="24"/>
              </w:rPr>
            </w:pPr>
            <w:r>
              <w:rPr>
                <w:rFonts w:ascii="FangSong" w:hAnsi="FangSong" w:eastAsia="FangSong" w:cs="FangSong"/>
                <w:sz w:val="24"/>
                <w:szCs w:val="24"/>
                <w:b/>
                <w:bCs/>
                <w:spacing w:val="-11"/>
              </w:rPr>
              <w:t>名）</w:t>
            </w:r>
          </w:p>
        </w:tc>
        <w:tc>
          <w:tcPr>
            <w:tcW w:w="1271" w:type="dxa"/>
            <w:vAlign w:val="top"/>
          </w:tcPr>
          <w:p>
            <w:pPr>
              <w:ind w:left="171" w:right="153" w:hanging="5"/>
              <w:spacing w:before="224"/>
              <w:rPr>
                <w:rFonts w:ascii="FangSong" w:hAnsi="FangSong" w:eastAsia="FangSong" w:cs="FangSong"/>
                <w:sz w:val="24"/>
                <w:szCs w:val="24"/>
              </w:rPr>
            </w:pPr>
            <w:r>
              <w:rPr>
                <w:rFonts w:ascii="FangSong" w:hAnsi="FangSong" w:eastAsia="FangSong" w:cs="FangSong"/>
                <w:sz w:val="24"/>
                <w:szCs w:val="24"/>
                <w:b/>
                <w:bCs/>
                <w:spacing w:val="-6"/>
              </w:rPr>
              <w:t>堤防终点</w:t>
            </w:r>
            <w:r>
              <w:rPr>
                <w:rFonts w:ascii="FangSong" w:hAnsi="FangSong" w:eastAsia="FangSong" w:cs="FangSong"/>
                <w:sz w:val="24"/>
                <w:szCs w:val="24"/>
                <w:b/>
                <w:bCs/>
                <w:spacing w:val="-8"/>
              </w:rPr>
              <w:t>（地名）</w:t>
            </w:r>
          </w:p>
        </w:tc>
        <w:tc>
          <w:tcPr>
            <w:tcW w:w="1043" w:type="dxa"/>
            <w:vAlign w:val="top"/>
          </w:tcPr>
          <w:p>
            <w:pPr>
              <w:ind w:left="179" w:right="178" w:firstLine="237"/>
              <w:spacing w:before="69" w:line="235" w:lineRule="auto"/>
              <w:jc w:val="both"/>
              <w:rPr>
                <w:rFonts w:ascii="FangSong" w:hAnsi="FangSong" w:eastAsia="FangSong" w:cs="FangSong"/>
                <w:sz w:val="24"/>
                <w:szCs w:val="24"/>
              </w:rPr>
            </w:pPr>
            <w:r>
              <w:rPr>
                <w:rFonts w:ascii="FangSong" w:hAnsi="FangSong" w:eastAsia="FangSong" w:cs="FangSong"/>
                <w:sz w:val="24"/>
                <w:szCs w:val="24"/>
                <w:b/>
                <w:bCs/>
                <w:spacing w:val="-22"/>
              </w:rPr>
              <w:t>左</w:t>
            </w:r>
            <w:r>
              <w:rPr>
                <w:rFonts w:ascii="FangSong" w:hAnsi="FangSong" w:eastAsia="FangSong" w:cs="FangSong"/>
                <w:sz w:val="24"/>
                <w:szCs w:val="24"/>
                <w:b/>
                <w:bCs/>
                <w:spacing w:val="-16"/>
              </w:rPr>
              <w:t>（右）</w:t>
            </w:r>
            <w:r>
              <w:rPr>
                <w:rFonts w:ascii="FangSong" w:hAnsi="FangSong" w:eastAsia="FangSong" w:cs="FangSong"/>
                <w:sz w:val="24"/>
                <w:szCs w:val="24"/>
                <w:b/>
                <w:bCs/>
                <w:spacing w:val="96"/>
                <w:w w:val="150"/>
              </w:rPr>
              <w:t>岸</w:t>
            </w:r>
          </w:p>
        </w:tc>
        <w:tc>
          <w:tcPr>
            <w:tcW w:w="1183" w:type="dxa"/>
            <w:vAlign w:val="top"/>
          </w:tcPr>
          <w:p>
            <w:pPr>
              <w:ind w:left="309" w:right="309" w:firstLine="55"/>
              <w:spacing w:before="223" w:line="246"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853" w:type="dxa"/>
            <w:vAlign w:val="top"/>
          </w:tcPr>
          <w:p>
            <w:pPr>
              <w:ind w:left="201" w:right="184" w:hanging="2"/>
              <w:spacing w:before="222"/>
              <w:rPr>
                <w:rFonts w:ascii="FangSong" w:hAnsi="FangSong" w:eastAsia="FangSong" w:cs="FangSong"/>
                <w:sz w:val="24"/>
                <w:szCs w:val="24"/>
              </w:rPr>
            </w:pPr>
            <w:r>
              <w:rPr>
                <w:rFonts w:ascii="FangSong" w:hAnsi="FangSong" w:eastAsia="FangSong" w:cs="FangSong"/>
                <w:sz w:val="24"/>
                <w:szCs w:val="24"/>
                <w:b/>
                <w:bCs/>
                <w:spacing w:val="-11"/>
              </w:rPr>
              <w:t>堤防</w:t>
            </w:r>
            <w:r>
              <w:rPr>
                <w:rFonts w:ascii="FangSong" w:hAnsi="FangSong" w:eastAsia="FangSong" w:cs="FangSong"/>
                <w:sz w:val="24"/>
                <w:szCs w:val="24"/>
                <w:b/>
                <w:bCs/>
                <w:spacing w:val="-12"/>
              </w:rPr>
              <w:t>级别</w:t>
            </w:r>
          </w:p>
        </w:tc>
      </w:tr>
      <w:tr>
        <w:trPr>
          <w:trHeight w:val="994" w:hRule="atLeast"/>
        </w:trPr>
        <w:tc>
          <w:tcPr>
            <w:tcW w:w="548" w:type="dxa"/>
            <w:vAlign w:val="top"/>
          </w:tcPr>
          <w:p>
            <w:pPr>
              <w:spacing w:line="295" w:lineRule="auto"/>
              <w:rPr>
                <w:rFonts w:ascii="Arial"/>
                <w:sz w:val="21"/>
              </w:rPr>
            </w:pPr>
            <w:r/>
          </w:p>
          <w:p>
            <w:pPr>
              <w:ind w:left="236"/>
              <w:spacing w:before="78" w:line="315" w:lineRule="exact"/>
              <w:rPr>
                <w:rFonts w:ascii="FangSong" w:hAnsi="FangSong" w:eastAsia="FangSong" w:cs="FangSong"/>
                <w:sz w:val="24"/>
                <w:szCs w:val="24"/>
              </w:rPr>
            </w:pPr>
            <w:r>
              <w:rPr>
                <w:rFonts w:ascii="FangSong" w:hAnsi="FangSong" w:eastAsia="FangSong" w:cs="FangSong"/>
                <w:sz w:val="24"/>
                <w:szCs w:val="24"/>
                <w:position w:val="1"/>
              </w:rPr>
              <w:t>1</w:t>
            </w:r>
          </w:p>
        </w:tc>
        <w:tc>
          <w:tcPr>
            <w:tcW w:w="1811" w:type="dxa"/>
            <w:vAlign w:val="top"/>
          </w:tcPr>
          <w:p>
            <w:pPr>
              <w:ind w:left="201"/>
              <w:spacing w:before="65" w:line="222" w:lineRule="auto"/>
              <w:rPr>
                <w:rFonts w:ascii="FangSong" w:hAnsi="FangSong" w:eastAsia="FangSong" w:cs="FangSong"/>
                <w:sz w:val="24"/>
                <w:szCs w:val="24"/>
              </w:rPr>
            </w:pPr>
            <w:r>
              <w:rPr>
                <w:rFonts w:ascii="FangSong" w:hAnsi="FangSong" w:eastAsia="FangSong" w:cs="FangSong"/>
                <w:sz w:val="24"/>
                <w:szCs w:val="24"/>
                <w:spacing w:val="-4"/>
              </w:rPr>
              <w:t>城市防洪蒸水</w:t>
            </w:r>
          </w:p>
          <w:p>
            <w:pPr>
              <w:ind w:left="196"/>
              <w:spacing w:before="20" w:line="221" w:lineRule="auto"/>
              <w:rPr>
                <w:rFonts w:ascii="FangSong" w:hAnsi="FangSong" w:eastAsia="FangSong" w:cs="FangSong"/>
                <w:sz w:val="24"/>
                <w:szCs w:val="24"/>
              </w:rPr>
            </w:pPr>
            <w:r>
              <w:rPr>
                <w:rFonts w:ascii="FangSong" w:hAnsi="FangSong" w:eastAsia="FangSong" w:cs="FangSong"/>
                <w:sz w:val="24"/>
                <w:szCs w:val="24"/>
                <w:spacing w:val="-3"/>
              </w:rPr>
              <w:t>英南保护圈堤</w:t>
            </w:r>
          </w:p>
          <w:p>
            <w:pPr>
              <w:ind w:left="812"/>
              <w:spacing w:before="25" w:line="224" w:lineRule="auto"/>
              <w:rPr>
                <w:rFonts w:ascii="FangSong" w:hAnsi="FangSong" w:eastAsia="FangSong" w:cs="FangSong"/>
                <w:sz w:val="24"/>
                <w:szCs w:val="24"/>
              </w:rPr>
            </w:pPr>
            <w:r>
              <w:rPr>
                <w:rFonts w:ascii="FangSong" w:hAnsi="FangSong" w:eastAsia="FangSong" w:cs="FangSong"/>
                <w:sz w:val="24"/>
                <w:szCs w:val="24"/>
              </w:rPr>
              <w:t>防</w:t>
            </w:r>
          </w:p>
        </w:tc>
        <w:tc>
          <w:tcPr>
            <w:tcW w:w="824" w:type="dxa"/>
            <w:vAlign w:val="top"/>
          </w:tcPr>
          <w:p>
            <w:pPr>
              <w:spacing w:line="295" w:lineRule="auto"/>
              <w:rPr>
                <w:rFonts w:ascii="Arial"/>
                <w:sz w:val="21"/>
              </w:rPr>
            </w:pPr>
            <w:r/>
          </w:p>
          <w:p>
            <w:pPr>
              <w:ind w:left="183"/>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730" w:type="dxa"/>
            <w:vAlign w:val="top"/>
          </w:tcPr>
          <w:p>
            <w:pPr>
              <w:ind w:left="153" w:right="144" w:firstLine="8"/>
              <w:spacing w:before="63" w:line="236" w:lineRule="auto"/>
              <w:jc w:val="both"/>
              <w:rPr>
                <w:rFonts w:ascii="FangSong" w:hAnsi="FangSong" w:eastAsia="FangSong" w:cs="FangSong"/>
                <w:sz w:val="24"/>
                <w:szCs w:val="24"/>
              </w:rPr>
            </w:pPr>
            <w:r>
              <w:rPr>
                <w:rFonts w:ascii="FangSong" w:hAnsi="FangSong" w:eastAsia="FangSong" w:cs="FangSong"/>
                <w:sz w:val="24"/>
                <w:szCs w:val="24"/>
                <w:spacing w:val="-4"/>
              </w:rPr>
              <w:t>湖南省衡阳市</w:t>
            </w:r>
            <w:r>
              <w:rPr>
                <w:rFonts w:ascii="FangSong" w:hAnsi="FangSong" w:eastAsia="FangSong" w:cs="FangSong"/>
                <w:sz w:val="24"/>
                <w:szCs w:val="24"/>
                <w:spacing w:val="-3"/>
              </w:rPr>
              <w:t>衡阳县西渡镇</w:t>
            </w:r>
            <w:r>
              <w:rPr>
                <w:rFonts w:ascii="FangSong" w:hAnsi="FangSong" w:eastAsia="FangSong" w:cs="FangSong"/>
                <w:sz w:val="24"/>
                <w:szCs w:val="24"/>
                <w:spacing w:val="-3"/>
              </w:rPr>
              <w:t>保安社区居委</w:t>
            </w:r>
          </w:p>
        </w:tc>
        <w:tc>
          <w:tcPr>
            <w:tcW w:w="1271" w:type="dxa"/>
            <w:vAlign w:val="top"/>
          </w:tcPr>
          <w:p>
            <w:pPr>
              <w:ind w:left="174"/>
              <w:spacing w:before="64" w:line="222" w:lineRule="auto"/>
              <w:rPr>
                <w:rFonts w:ascii="FangSong" w:hAnsi="FangSong" w:eastAsia="FangSong" w:cs="FangSong"/>
                <w:sz w:val="24"/>
                <w:szCs w:val="24"/>
              </w:rPr>
            </w:pPr>
            <w:r>
              <w:rPr>
                <w:rFonts w:ascii="FangSong" w:hAnsi="FangSong" w:eastAsia="FangSong" w:cs="FangSong"/>
                <w:sz w:val="24"/>
                <w:szCs w:val="24"/>
                <w:spacing w:val="-6"/>
              </w:rPr>
              <w:t>湖南省衡</w:t>
            </w:r>
          </w:p>
          <w:p>
            <w:pPr>
              <w:ind w:left="182"/>
              <w:spacing w:before="21" w:line="222" w:lineRule="auto"/>
              <w:rPr>
                <w:rFonts w:ascii="FangSong" w:hAnsi="FangSong" w:eastAsia="FangSong" w:cs="FangSong"/>
                <w:sz w:val="24"/>
                <w:szCs w:val="24"/>
              </w:rPr>
            </w:pPr>
            <w:r>
              <w:rPr>
                <w:rFonts w:ascii="FangSong" w:hAnsi="FangSong" w:eastAsia="FangSong" w:cs="FangSong"/>
                <w:sz w:val="24"/>
                <w:szCs w:val="24"/>
                <w:spacing w:val="-8"/>
              </w:rPr>
              <w:t>阳市衡阳</w:t>
            </w:r>
          </w:p>
          <w:p>
            <w:pPr>
              <w:ind w:left="170"/>
              <w:spacing w:before="23" w:line="223" w:lineRule="auto"/>
              <w:rPr>
                <w:rFonts w:ascii="FangSong" w:hAnsi="FangSong" w:eastAsia="FangSong" w:cs="FangSong"/>
                <w:sz w:val="24"/>
                <w:szCs w:val="24"/>
              </w:rPr>
            </w:pPr>
            <w:r>
              <w:rPr>
                <w:rFonts w:ascii="FangSong" w:hAnsi="FangSong" w:eastAsia="FangSong" w:cs="FangSong"/>
                <w:sz w:val="24"/>
                <w:szCs w:val="24"/>
                <w:spacing w:val="-5"/>
              </w:rPr>
              <w:t>县西渡镇</w:t>
            </w:r>
          </w:p>
        </w:tc>
        <w:tc>
          <w:tcPr>
            <w:tcW w:w="1043" w:type="dxa"/>
            <w:vAlign w:val="top"/>
          </w:tcPr>
          <w:p>
            <w:pPr>
              <w:spacing w:line="294" w:lineRule="auto"/>
              <w:rPr>
                <w:rFonts w:ascii="Arial"/>
                <w:sz w:val="21"/>
              </w:rPr>
            </w:pPr>
            <w:r/>
          </w:p>
          <w:p>
            <w:pPr>
              <w:ind w:left="299"/>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83" w:type="dxa"/>
            <w:vAlign w:val="top"/>
          </w:tcPr>
          <w:p>
            <w:pPr>
              <w:spacing w:line="295" w:lineRule="auto"/>
              <w:rPr>
                <w:rFonts w:ascii="Arial"/>
                <w:sz w:val="21"/>
              </w:rPr>
            </w:pPr>
            <w:r/>
          </w:p>
          <w:p>
            <w:pPr>
              <w:ind w:left="185"/>
              <w:spacing w:before="78"/>
              <w:rPr>
                <w:rFonts w:ascii="FangSong" w:hAnsi="FangSong" w:eastAsia="FangSong" w:cs="FangSong"/>
                <w:sz w:val="24"/>
                <w:szCs w:val="24"/>
              </w:rPr>
            </w:pPr>
            <w:r>
              <w:rPr>
                <w:rFonts w:ascii="FangSong" w:hAnsi="FangSong" w:eastAsia="FangSong" w:cs="FangSong"/>
                <w:sz w:val="24"/>
                <w:szCs w:val="24"/>
                <w:spacing w:val="-3"/>
              </w:rPr>
              <w:t>7718.96</w:t>
            </w:r>
          </w:p>
        </w:tc>
        <w:tc>
          <w:tcPr>
            <w:tcW w:w="853" w:type="dxa"/>
            <w:vAlign w:val="top"/>
          </w:tcPr>
          <w:p>
            <w:pPr>
              <w:spacing w:line="294" w:lineRule="auto"/>
              <w:rPr>
                <w:rFonts w:ascii="Arial"/>
                <w:sz w:val="21"/>
              </w:rPr>
            </w:pPr>
            <w:r/>
          </w:p>
          <w:p>
            <w:pPr>
              <w:ind w:left="222"/>
              <w:spacing w:before="78" w:line="224" w:lineRule="auto"/>
              <w:rPr>
                <w:rFonts w:ascii="FangSong" w:hAnsi="FangSong" w:eastAsia="FangSong" w:cs="FangSong"/>
                <w:sz w:val="24"/>
                <w:szCs w:val="24"/>
              </w:rPr>
            </w:pPr>
            <w:r>
              <w:rPr>
                <w:rFonts w:ascii="FangSong" w:hAnsi="FangSong" w:eastAsia="FangSong" w:cs="FangSong"/>
                <w:sz w:val="24"/>
                <w:szCs w:val="24"/>
                <w:spacing w:val="-4"/>
              </w:rPr>
              <w:t>4</w:t>
            </w:r>
            <w:r>
              <w:rPr>
                <w:rFonts w:ascii="FangSong" w:hAnsi="FangSong" w:eastAsia="FangSong" w:cs="FangSong"/>
                <w:sz w:val="24"/>
                <w:szCs w:val="24"/>
                <w:spacing w:val="-42"/>
              </w:rPr>
              <w:t xml:space="preserve"> </w:t>
            </w:r>
            <w:r>
              <w:rPr>
                <w:rFonts w:ascii="FangSong" w:hAnsi="FangSong" w:eastAsia="FangSong" w:cs="FangSong"/>
                <w:sz w:val="24"/>
                <w:szCs w:val="24"/>
                <w:spacing w:val="-4"/>
              </w:rPr>
              <w:t>级</w:t>
            </w:r>
          </w:p>
        </w:tc>
      </w:tr>
    </w:tbl>
    <w:p>
      <w:pPr>
        <w:rPr>
          <w:rFonts w:ascii="Arial"/>
          <w:sz w:val="21"/>
        </w:rPr>
      </w:pPr>
      <w:r/>
    </w:p>
    <w:p>
      <w:pPr>
        <w:sectPr>
          <w:headerReference w:type="default" r:id="rId21"/>
          <w:footerReference w:type="default" r:id="rId122"/>
          <w:pgSz w:w="11905" w:h="16839"/>
          <w:pgMar w:top="400" w:right="1318" w:bottom="1280" w:left="1318" w:header="0" w:footer="1022" w:gutter="0"/>
        </w:sectPr>
        <w:rPr>
          <w:rFonts w:ascii="Arial" w:hAnsi="Arial" w:eastAsia="Arial" w:cs="Arial"/>
          <w:sz w:val="21"/>
          <w:szCs w:val="21"/>
        </w:rPr>
      </w:pPr>
    </w:p>
    <w:p>
      <w:pPr>
        <w:spacing w:before="76"/>
        <w:rPr/>
      </w:pPr>
      <w:r/>
    </w:p>
    <w:tbl>
      <w:tblPr>
        <w:tblStyle w:val="TableNormal"/>
        <w:tblW w:w="92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8"/>
        <w:gridCol w:w="1811"/>
        <w:gridCol w:w="824"/>
        <w:gridCol w:w="1730"/>
        <w:gridCol w:w="1271"/>
        <w:gridCol w:w="1043"/>
        <w:gridCol w:w="1183"/>
        <w:gridCol w:w="853"/>
      </w:tblGrid>
      <w:tr>
        <w:trPr>
          <w:trHeight w:val="998" w:hRule="atLeast"/>
        </w:trPr>
        <w:tc>
          <w:tcPr>
            <w:tcW w:w="548" w:type="dxa"/>
            <w:vAlign w:val="top"/>
            <w:textDirection w:val="tbRlV"/>
          </w:tcPr>
          <w:p>
            <w:pPr>
              <w:ind w:left="224"/>
              <w:spacing w:before="152" w:line="202" w:lineRule="auto"/>
              <w:rPr>
                <w:rFonts w:ascii="FangSong" w:hAnsi="FangSong" w:eastAsia="FangSong" w:cs="FangSong"/>
                <w:sz w:val="24"/>
                <w:szCs w:val="24"/>
              </w:rPr>
            </w:pPr>
            <w:r>
              <w:rPr>
                <w:rFonts w:ascii="FangSong" w:hAnsi="FangSong" w:eastAsia="FangSong" w:cs="FangSong"/>
                <w:sz w:val="24"/>
                <w:szCs w:val="24"/>
                <w:b/>
                <w:bCs/>
                <w:spacing w:val="35"/>
              </w:rPr>
              <w:t>序号</w:t>
            </w:r>
          </w:p>
        </w:tc>
        <w:tc>
          <w:tcPr>
            <w:tcW w:w="1811" w:type="dxa"/>
            <w:vAlign w:val="top"/>
          </w:tcPr>
          <w:p>
            <w:pPr>
              <w:spacing w:line="298" w:lineRule="auto"/>
              <w:rPr>
                <w:rFonts w:ascii="Arial"/>
                <w:sz w:val="21"/>
              </w:rPr>
            </w:pPr>
            <w:r/>
          </w:p>
          <w:p>
            <w:pPr>
              <w:ind w:left="434"/>
              <w:spacing w:before="78" w:line="221" w:lineRule="auto"/>
              <w:rPr>
                <w:rFonts w:ascii="FangSong" w:hAnsi="FangSong" w:eastAsia="FangSong" w:cs="FangSong"/>
                <w:sz w:val="24"/>
                <w:szCs w:val="24"/>
              </w:rPr>
            </w:pPr>
            <w:r>
              <w:rPr>
                <w:rFonts w:ascii="FangSong" w:hAnsi="FangSong" w:eastAsia="FangSong" w:cs="FangSong"/>
                <w:sz w:val="24"/>
                <w:szCs w:val="24"/>
                <w:b/>
                <w:bCs/>
                <w:spacing w:val="-6"/>
              </w:rPr>
              <w:t>堤防名称</w:t>
            </w:r>
          </w:p>
        </w:tc>
        <w:tc>
          <w:tcPr>
            <w:tcW w:w="824" w:type="dxa"/>
            <w:vAlign w:val="top"/>
          </w:tcPr>
          <w:p>
            <w:pPr>
              <w:ind w:left="184" w:right="171" w:firstLine="5"/>
              <w:spacing w:before="225" w:line="238" w:lineRule="auto"/>
              <w:rPr>
                <w:rFonts w:ascii="FangSong" w:hAnsi="FangSong" w:eastAsia="FangSong" w:cs="FangSong"/>
                <w:sz w:val="24"/>
                <w:szCs w:val="24"/>
              </w:rPr>
            </w:pPr>
            <w:r>
              <w:rPr>
                <w:rFonts w:ascii="FangSong" w:hAnsi="FangSong" w:eastAsia="FangSong" w:cs="FangSong"/>
                <w:sz w:val="24"/>
                <w:szCs w:val="24"/>
                <w:b/>
                <w:bCs/>
                <w:spacing w:val="-14"/>
              </w:rPr>
              <w:t>河流</w:t>
            </w:r>
            <w:r>
              <w:rPr>
                <w:rFonts w:ascii="FangSong" w:hAnsi="FangSong" w:eastAsia="FangSong" w:cs="FangSong"/>
                <w:sz w:val="24"/>
                <w:szCs w:val="24"/>
                <w:b/>
                <w:bCs/>
                <w:spacing w:val="-11"/>
              </w:rPr>
              <w:t>名称</w:t>
            </w:r>
          </w:p>
        </w:tc>
        <w:tc>
          <w:tcPr>
            <w:tcW w:w="1730" w:type="dxa"/>
            <w:vAlign w:val="top"/>
          </w:tcPr>
          <w:p>
            <w:pPr>
              <w:ind w:left="153"/>
              <w:spacing w:before="224" w:line="224" w:lineRule="auto"/>
              <w:rPr>
                <w:rFonts w:ascii="FangSong" w:hAnsi="FangSong" w:eastAsia="FangSong" w:cs="FangSong"/>
                <w:sz w:val="24"/>
                <w:szCs w:val="24"/>
              </w:rPr>
            </w:pPr>
            <w:r>
              <w:rPr>
                <w:rFonts w:ascii="FangSong" w:hAnsi="FangSong" w:eastAsia="FangSong" w:cs="FangSong"/>
                <w:sz w:val="24"/>
                <w:szCs w:val="24"/>
                <w:b/>
                <w:bCs/>
                <w:spacing w:val="-5"/>
              </w:rPr>
              <w:t>堤防起点（地</w:t>
            </w:r>
          </w:p>
          <w:p>
            <w:pPr>
              <w:ind w:left="636"/>
              <w:spacing w:before="19" w:line="224" w:lineRule="auto"/>
              <w:rPr>
                <w:rFonts w:ascii="FangSong" w:hAnsi="FangSong" w:eastAsia="FangSong" w:cs="FangSong"/>
                <w:sz w:val="24"/>
                <w:szCs w:val="24"/>
              </w:rPr>
            </w:pPr>
            <w:r>
              <w:rPr>
                <w:rFonts w:ascii="FangSong" w:hAnsi="FangSong" w:eastAsia="FangSong" w:cs="FangSong"/>
                <w:sz w:val="24"/>
                <w:szCs w:val="24"/>
                <w:b/>
                <w:bCs/>
                <w:spacing w:val="-11"/>
              </w:rPr>
              <w:t>名）</w:t>
            </w:r>
          </w:p>
        </w:tc>
        <w:tc>
          <w:tcPr>
            <w:tcW w:w="1271" w:type="dxa"/>
            <w:vAlign w:val="top"/>
          </w:tcPr>
          <w:p>
            <w:pPr>
              <w:ind w:left="171" w:right="153" w:hanging="5"/>
              <w:spacing w:before="225"/>
              <w:rPr>
                <w:rFonts w:ascii="FangSong" w:hAnsi="FangSong" w:eastAsia="FangSong" w:cs="FangSong"/>
                <w:sz w:val="24"/>
                <w:szCs w:val="24"/>
              </w:rPr>
            </w:pPr>
            <w:r>
              <w:rPr>
                <w:rFonts w:ascii="FangSong" w:hAnsi="FangSong" w:eastAsia="FangSong" w:cs="FangSong"/>
                <w:sz w:val="24"/>
                <w:szCs w:val="24"/>
                <w:b/>
                <w:bCs/>
                <w:spacing w:val="-6"/>
              </w:rPr>
              <w:t>堤防终点</w:t>
            </w:r>
            <w:r>
              <w:rPr>
                <w:rFonts w:ascii="FangSong" w:hAnsi="FangSong" w:eastAsia="FangSong" w:cs="FangSong"/>
                <w:sz w:val="24"/>
                <w:szCs w:val="24"/>
                <w:b/>
                <w:bCs/>
                <w:spacing w:val="-8"/>
              </w:rPr>
              <w:t>（地名）</w:t>
            </w:r>
          </w:p>
        </w:tc>
        <w:tc>
          <w:tcPr>
            <w:tcW w:w="1043" w:type="dxa"/>
            <w:vAlign w:val="top"/>
          </w:tcPr>
          <w:p>
            <w:pPr>
              <w:ind w:left="179" w:right="178" w:firstLine="237"/>
              <w:spacing w:before="67" w:line="236" w:lineRule="auto"/>
              <w:jc w:val="both"/>
              <w:rPr>
                <w:rFonts w:ascii="FangSong" w:hAnsi="FangSong" w:eastAsia="FangSong" w:cs="FangSong"/>
                <w:sz w:val="24"/>
                <w:szCs w:val="24"/>
              </w:rPr>
            </w:pPr>
            <w:r>
              <w:rPr>
                <w:rFonts w:ascii="FangSong" w:hAnsi="FangSong" w:eastAsia="FangSong" w:cs="FangSong"/>
                <w:sz w:val="24"/>
                <w:szCs w:val="24"/>
                <w:b/>
                <w:bCs/>
                <w:spacing w:val="-22"/>
              </w:rPr>
              <w:t>左</w:t>
            </w:r>
            <w:r>
              <w:rPr>
                <w:rFonts w:ascii="FangSong" w:hAnsi="FangSong" w:eastAsia="FangSong" w:cs="FangSong"/>
                <w:sz w:val="24"/>
                <w:szCs w:val="24"/>
                <w:b/>
                <w:bCs/>
                <w:spacing w:val="-16"/>
              </w:rPr>
              <w:t>（右）</w:t>
            </w:r>
            <w:r>
              <w:rPr>
                <w:rFonts w:ascii="FangSong" w:hAnsi="FangSong" w:eastAsia="FangSong" w:cs="FangSong"/>
                <w:sz w:val="24"/>
                <w:szCs w:val="24"/>
                <w:b/>
                <w:bCs/>
                <w:spacing w:val="96"/>
                <w:w w:val="150"/>
              </w:rPr>
              <w:t>岸</w:t>
            </w:r>
          </w:p>
        </w:tc>
        <w:tc>
          <w:tcPr>
            <w:tcW w:w="1183" w:type="dxa"/>
            <w:vAlign w:val="top"/>
          </w:tcPr>
          <w:p>
            <w:pPr>
              <w:ind w:left="309" w:right="309" w:firstLine="55"/>
              <w:spacing w:before="224" w:line="246"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c>
          <w:tcPr>
            <w:tcW w:w="853" w:type="dxa"/>
            <w:vAlign w:val="top"/>
          </w:tcPr>
          <w:p>
            <w:pPr>
              <w:ind w:left="201" w:right="184" w:hanging="2"/>
              <w:spacing w:before="223"/>
              <w:rPr>
                <w:rFonts w:ascii="FangSong" w:hAnsi="FangSong" w:eastAsia="FangSong" w:cs="FangSong"/>
                <w:sz w:val="24"/>
                <w:szCs w:val="24"/>
              </w:rPr>
            </w:pPr>
            <w:r>
              <w:rPr>
                <w:rFonts w:ascii="FangSong" w:hAnsi="FangSong" w:eastAsia="FangSong" w:cs="FangSong"/>
                <w:sz w:val="24"/>
                <w:szCs w:val="24"/>
                <w:b/>
                <w:bCs/>
                <w:spacing w:val="-11"/>
              </w:rPr>
              <w:t>堤防</w:t>
            </w:r>
            <w:r>
              <w:rPr>
                <w:rFonts w:ascii="FangSong" w:hAnsi="FangSong" w:eastAsia="FangSong" w:cs="FangSong"/>
                <w:sz w:val="24"/>
                <w:szCs w:val="24"/>
                <w:b/>
                <w:bCs/>
                <w:spacing w:val="-12"/>
              </w:rPr>
              <w:t>级别</w:t>
            </w:r>
          </w:p>
        </w:tc>
      </w:tr>
      <w:tr>
        <w:trPr>
          <w:trHeight w:val="993" w:hRule="atLeast"/>
        </w:trPr>
        <w:tc>
          <w:tcPr>
            <w:tcW w:w="548" w:type="dxa"/>
            <w:vAlign w:val="top"/>
          </w:tcPr>
          <w:p>
            <w:pPr>
              <w:rPr>
                <w:rFonts w:ascii="Arial"/>
                <w:sz w:val="21"/>
              </w:rPr>
            </w:pPr>
            <w:r/>
          </w:p>
        </w:tc>
        <w:tc>
          <w:tcPr>
            <w:tcW w:w="1811" w:type="dxa"/>
            <w:vAlign w:val="top"/>
          </w:tcPr>
          <w:p>
            <w:pPr>
              <w:rPr>
                <w:rFonts w:ascii="Arial"/>
                <w:sz w:val="21"/>
              </w:rPr>
            </w:pPr>
            <w:r/>
          </w:p>
        </w:tc>
        <w:tc>
          <w:tcPr>
            <w:tcW w:w="824" w:type="dxa"/>
            <w:vAlign w:val="top"/>
          </w:tcPr>
          <w:p>
            <w:pPr>
              <w:rPr>
                <w:rFonts w:ascii="Arial"/>
                <w:sz w:val="21"/>
              </w:rPr>
            </w:pPr>
            <w:r/>
          </w:p>
        </w:tc>
        <w:tc>
          <w:tcPr>
            <w:tcW w:w="1730" w:type="dxa"/>
            <w:vAlign w:val="top"/>
          </w:tcPr>
          <w:p>
            <w:pPr>
              <w:ind w:left="763"/>
              <w:spacing w:before="37" w:line="229" w:lineRule="auto"/>
              <w:rPr>
                <w:rFonts w:ascii="FangSong" w:hAnsi="FangSong" w:eastAsia="FangSong" w:cs="FangSong"/>
                <w:sz w:val="24"/>
                <w:szCs w:val="24"/>
              </w:rPr>
            </w:pPr>
            <w:r>
              <w:rPr>
                <w:rFonts w:ascii="FangSong" w:hAnsi="FangSong" w:eastAsia="FangSong" w:cs="FangSong"/>
                <w:sz w:val="24"/>
                <w:szCs w:val="24"/>
              </w:rPr>
              <w:t>会</w:t>
            </w:r>
          </w:p>
        </w:tc>
        <w:tc>
          <w:tcPr>
            <w:tcW w:w="1271" w:type="dxa"/>
            <w:vAlign w:val="top"/>
          </w:tcPr>
          <w:p>
            <w:pPr>
              <w:ind w:left="535" w:right="153" w:hanging="367"/>
              <w:spacing w:before="38" w:line="242" w:lineRule="auto"/>
              <w:rPr>
                <w:rFonts w:ascii="FangSong" w:hAnsi="FangSong" w:eastAsia="FangSong" w:cs="FangSong"/>
                <w:sz w:val="24"/>
                <w:szCs w:val="24"/>
              </w:rPr>
            </w:pPr>
            <w:r>
              <w:rPr>
                <w:rFonts w:ascii="FangSong" w:hAnsi="FangSong" w:eastAsia="FangSong" w:cs="FangSong"/>
                <w:sz w:val="24"/>
                <w:szCs w:val="24"/>
                <w:spacing w:val="-4"/>
              </w:rPr>
              <w:t>英南村委</w:t>
            </w:r>
            <w:r>
              <w:rPr>
                <w:rFonts w:ascii="FangSong" w:hAnsi="FangSong" w:eastAsia="FangSong" w:cs="FangSong"/>
                <w:sz w:val="24"/>
                <w:szCs w:val="24"/>
              </w:rPr>
              <w:t>会</w:t>
            </w:r>
          </w:p>
        </w:tc>
        <w:tc>
          <w:tcPr>
            <w:tcW w:w="1043" w:type="dxa"/>
            <w:vAlign w:val="top"/>
          </w:tcPr>
          <w:p>
            <w:pPr>
              <w:rPr>
                <w:rFonts w:ascii="Arial"/>
                <w:sz w:val="21"/>
              </w:rPr>
            </w:pPr>
            <w:r/>
          </w:p>
        </w:tc>
        <w:tc>
          <w:tcPr>
            <w:tcW w:w="1183" w:type="dxa"/>
            <w:vAlign w:val="top"/>
          </w:tcPr>
          <w:p>
            <w:pPr>
              <w:rPr>
                <w:rFonts w:ascii="Arial"/>
                <w:sz w:val="21"/>
              </w:rPr>
            </w:pPr>
            <w:r/>
          </w:p>
        </w:tc>
        <w:tc>
          <w:tcPr>
            <w:tcW w:w="853" w:type="dxa"/>
            <w:vAlign w:val="top"/>
          </w:tcPr>
          <w:p>
            <w:pPr>
              <w:rPr>
                <w:rFonts w:ascii="Arial"/>
                <w:sz w:val="21"/>
              </w:rPr>
            </w:pPr>
            <w:r/>
          </w:p>
        </w:tc>
      </w:tr>
      <w:tr>
        <w:trPr>
          <w:trHeight w:val="1560" w:hRule="atLeast"/>
        </w:trPr>
        <w:tc>
          <w:tcPr>
            <w:tcW w:w="548" w:type="dxa"/>
            <w:vAlign w:val="top"/>
          </w:tcPr>
          <w:p>
            <w:pPr>
              <w:spacing w:line="289" w:lineRule="auto"/>
              <w:rPr>
                <w:rFonts w:ascii="Arial"/>
                <w:sz w:val="21"/>
              </w:rPr>
            </w:pPr>
            <w:r/>
          </w:p>
          <w:p>
            <w:pPr>
              <w:spacing w:line="289" w:lineRule="auto"/>
              <w:rPr>
                <w:rFonts w:ascii="Arial"/>
                <w:sz w:val="21"/>
              </w:rPr>
            </w:pPr>
            <w:r/>
          </w:p>
          <w:p>
            <w:pPr>
              <w:ind w:left="221"/>
              <w:spacing w:before="78" w:line="315" w:lineRule="exact"/>
              <w:rPr>
                <w:rFonts w:ascii="FangSong" w:hAnsi="FangSong" w:eastAsia="FangSong" w:cs="FangSong"/>
                <w:sz w:val="24"/>
                <w:szCs w:val="24"/>
              </w:rPr>
            </w:pPr>
            <w:r>
              <w:rPr>
                <w:rFonts w:ascii="FangSong" w:hAnsi="FangSong" w:eastAsia="FangSong" w:cs="FangSong"/>
                <w:sz w:val="24"/>
                <w:szCs w:val="24"/>
                <w:position w:val="1"/>
              </w:rPr>
              <w:t>2</w:t>
            </w:r>
          </w:p>
        </w:tc>
        <w:tc>
          <w:tcPr>
            <w:tcW w:w="1811" w:type="dxa"/>
            <w:vAlign w:val="top"/>
          </w:tcPr>
          <w:p>
            <w:pPr>
              <w:spacing w:line="268" w:lineRule="auto"/>
              <w:rPr>
                <w:rFonts w:ascii="Arial"/>
                <w:sz w:val="21"/>
              </w:rPr>
            </w:pPr>
            <w:r/>
          </w:p>
          <w:p>
            <w:pPr>
              <w:ind w:left="201"/>
              <w:spacing w:before="78" w:line="222" w:lineRule="auto"/>
              <w:rPr>
                <w:rFonts w:ascii="FangSong" w:hAnsi="FangSong" w:eastAsia="FangSong" w:cs="FangSong"/>
                <w:sz w:val="24"/>
                <w:szCs w:val="24"/>
              </w:rPr>
            </w:pPr>
            <w:r>
              <w:rPr>
                <w:rFonts w:ascii="FangSong" w:hAnsi="FangSong" w:eastAsia="FangSong" w:cs="FangSong"/>
                <w:sz w:val="24"/>
                <w:szCs w:val="24"/>
                <w:spacing w:val="-4"/>
              </w:rPr>
              <w:t>城市防洪蒸水</w:t>
            </w:r>
          </w:p>
          <w:p>
            <w:pPr>
              <w:ind w:left="196"/>
              <w:spacing w:before="22" w:line="221" w:lineRule="auto"/>
              <w:rPr>
                <w:rFonts w:ascii="FangSong" w:hAnsi="FangSong" w:eastAsia="FangSong" w:cs="FangSong"/>
                <w:sz w:val="24"/>
                <w:szCs w:val="24"/>
              </w:rPr>
            </w:pPr>
            <w:r>
              <w:rPr>
                <w:rFonts w:ascii="FangSong" w:hAnsi="FangSong" w:eastAsia="FangSong" w:cs="FangSong"/>
                <w:sz w:val="24"/>
                <w:szCs w:val="24"/>
                <w:spacing w:val="-3"/>
              </w:rPr>
              <w:t>右岸保护圈堤</w:t>
            </w:r>
          </w:p>
          <w:p>
            <w:pPr>
              <w:ind w:left="812"/>
              <w:spacing w:before="25" w:line="224" w:lineRule="auto"/>
              <w:rPr>
                <w:rFonts w:ascii="FangSong" w:hAnsi="FangSong" w:eastAsia="FangSong" w:cs="FangSong"/>
                <w:sz w:val="24"/>
                <w:szCs w:val="24"/>
              </w:rPr>
            </w:pPr>
            <w:r>
              <w:rPr>
                <w:rFonts w:ascii="FangSong" w:hAnsi="FangSong" w:eastAsia="FangSong" w:cs="FangSong"/>
                <w:sz w:val="24"/>
                <w:szCs w:val="24"/>
              </w:rPr>
              <w:t>防</w:t>
            </w:r>
          </w:p>
        </w:tc>
        <w:tc>
          <w:tcPr>
            <w:tcW w:w="824" w:type="dxa"/>
            <w:vAlign w:val="top"/>
          </w:tcPr>
          <w:p>
            <w:pPr>
              <w:spacing w:line="289" w:lineRule="auto"/>
              <w:rPr>
                <w:rFonts w:ascii="Arial"/>
                <w:sz w:val="21"/>
              </w:rPr>
            </w:pPr>
            <w:r/>
          </w:p>
          <w:p>
            <w:pPr>
              <w:spacing w:line="289" w:lineRule="auto"/>
              <w:rPr>
                <w:rFonts w:ascii="Arial"/>
                <w:sz w:val="21"/>
              </w:rPr>
            </w:pPr>
            <w:r/>
          </w:p>
          <w:p>
            <w:pPr>
              <w:ind w:left="183"/>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730" w:type="dxa"/>
            <w:vAlign w:val="top"/>
          </w:tcPr>
          <w:p>
            <w:pPr>
              <w:spacing w:line="267" w:lineRule="auto"/>
              <w:rPr>
                <w:rFonts w:ascii="Arial"/>
                <w:sz w:val="21"/>
              </w:rPr>
            </w:pPr>
            <w:r/>
          </w:p>
          <w:p>
            <w:pPr>
              <w:ind w:left="161"/>
              <w:spacing w:before="78" w:line="222" w:lineRule="auto"/>
              <w:rPr>
                <w:rFonts w:ascii="FangSong" w:hAnsi="FangSong" w:eastAsia="FangSong" w:cs="FangSong"/>
                <w:sz w:val="24"/>
                <w:szCs w:val="24"/>
              </w:rPr>
            </w:pPr>
            <w:r>
              <w:rPr>
                <w:rFonts w:ascii="FangSong" w:hAnsi="FangSong" w:eastAsia="FangSong" w:cs="FangSong"/>
                <w:sz w:val="24"/>
                <w:szCs w:val="24"/>
                <w:spacing w:val="-4"/>
              </w:rPr>
              <w:t>湖南省衡阳市</w:t>
            </w:r>
          </w:p>
          <w:p>
            <w:pPr>
              <w:ind w:left="153"/>
              <w:spacing w:before="23" w:line="222" w:lineRule="auto"/>
              <w:rPr>
                <w:rFonts w:ascii="FangSong" w:hAnsi="FangSong" w:eastAsia="FangSong" w:cs="FangSong"/>
                <w:sz w:val="24"/>
                <w:szCs w:val="24"/>
              </w:rPr>
            </w:pPr>
            <w:r>
              <w:rPr>
                <w:rFonts w:ascii="FangSong" w:hAnsi="FangSong" w:eastAsia="FangSong" w:cs="FangSong"/>
                <w:sz w:val="24"/>
                <w:szCs w:val="24"/>
                <w:spacing w:val="-3"/>
              </w:rPr>
              <w:t>衡阳县西渡镇</w:t>
            </w:r>
          </w:p>
          <w:p>
            <w:pPr>
              <w:ind w:left="276"/>
              <w:spacing w:before="23" w:line="222" w:lineRule="auto"/>
              <w:rPr>
                <w:rFonts w:ascii="FangSong" w:hAnsi="FangSong" w:eastAsia="FangSong" w:cs="FangSong"/>
                <w:sz w:val="24"/>
                <w:szCs w:val="24"/>
              </w:rPr>
            </w:pPr>
            <w:r>
              <w:rPr>
                <w:rFonts w:ascii="FangSong" w:hAnsi="FangSong" w:eastAsia="FangSong" w:cs="FangSong"/>
                <w:sz w:val="24"/>
                <w:szCs w:val="24"/>
                <w:spacing w:val="-4"/>
              </w:rPr>
              <w:t>咸水村委会</w:t>
            </w:r>
          </w:p>
        </w:tc>
        <w:tc>
          <w:tcPr>
            <w:tcW w:w="1271" w:type="dxa"/>
            <w:vAlign w:val="top"/>
          </w:tcPr>
          <w:p>
            <w:pPr>
              <w:ind w:left="174"/>
              <w:spacing w:before="37" w:line="222" w:lineRule="auto"/>
              <w:rPr>
                <w:rFonts w:ascii="FangSong" w:hAnsi="FangSong" w:eastAsia="FangSong" w:cs="FangSong"/>
                <w:sz w:val="24"/>
                <w:szCs w:val="24"/>
              </w:rPr>
            </w:pPr>
            <w:r>
              <w:rPr>
                <w:rFonts w:ascii="FangSong" w:hAnsi="FangSong" w:eastAsia="FangSong" w:cs="FangSong"/>
                <w:sz w:val="24"/>
                <w:szCs w:val="24"/>
                <w:spacing w:val="-6"/>
              </w:rPr>
              <w:t>湖南省衡</w:t>
            </w:r>
          </w:p>
          <w:p>
            <w:pPr>
              <w:ind w:left="182"/>
              <w:spacing w:before="20" w:line="222" w:lineRule="auto"/>
              <w:rPr>
                <w:rFonts w:ascii="FangSong" w:hAnsi="FangSong" w:eastAsia="FangSong" w:cs="FangSong"/>
                <w:sz w:val="24"/>
                <w:szCs w:val="24"/>
              </w:rPr>
            </w:pPr>
            <w:r>
              <w:rPr>
                <w:rFonts w:ascii="FangSong" w:hAnsi="FangSong" w:eastAsia="FangSong" w:cs="FangSong"/>
                <w:sz w:val="24"/>
                <w:szCs w:val="24"/>
                <w:spacing w:val="-8"/>
              </w:rPr>
              <w:t>阳市衡阳</w:t>
            </w:r>
          </w:p>
          <w:p>
            <w:pPr>
              <w:ind w:left="170"/>
              <w:spacing w:before="23" w:line="223" w:lineRule="auto"/>
              <w:rPr>
                <w:rFonts w:ascii="FangSong" w:hAnsi="FangSong" w:eastAsia="FangSong" w:cs="FangSong"/>
                <w:sz w:val="24"/>
                <w:szCs w:val="24"/>
              </w:rPr>
            </w:pPr>
            <w:r>
              <w:rPr>
                <w:rFonts w:ascii="FangSong" w:hAnsi="FangSong" w:eastAsia="FangSong" w:cs="FangSong"/>
                <w:sz w:val="24"/>
                <w:szCs w:val="24"/>
                <w:spacing w:val="-5"/>
              </w:rPr>
              <w:t>县西渡镇</w:t>
            </w:r>
          </w:p>
          <w:p>
            <w:pPr>
              <w:ind w:left="535" w:right="153" w:hanging="364"/>
              <w:spacing w:before="23" w:line="222" w:lineRule="auto"/>
              <w:rPr>
                <w:rFonts w:ascii="FangSong" w:hAnsi="FangSong" w:eastAsia="FangSong" w:cs="FangSong"/>
                <w:sz w:val="24"/>
                <w:szCs w:val="24"/>
              </w:rPr>
            </w:pPr>
            <w:r>
              <w:rPr>
                <w:rFonts w:ascii="FangSong" w:hAnsi="FangSong" w:eastAsia="FangSong" w:cs="FangSong"/>
                <w:sz w:val="24"/>
                <w:szCs w:val="24"/>
                <w:spacing w:val="-5"/>
              </w:rPr>
              <w:t>西渡村委</w:t>
            </w:r>
            <w:r>
              <w:rPr>
                <w:rFonts w:ascii="FangSong" w:hAnsi="FangSong" w:eastAsia="FangSong" w:cs="FangSong"/>
                <w:sz w:val="24"/>
                <w:szCs w:val="24"/>
              </w:rPr>
              <w:t>会</w:t>
            </w:r>
          </w:p>
        </w:tc>
        <w:tc>
          <w:tcPr>
            <w:tcW w:w="1043" w:type="dxa"/>
            <w:vAlign w:val="top"/>
          </w:tcPr>
          <w:p>
            <w:pPr>
              <w:spacing w:line="288" w:lineRule="auto"/>
              <w:rPr>
                <w:rFonts w:ascii="Arial"/>
                <w:sz w:val="21"/>
              </w:rPr>
            </w:pPr>
            <w:r/>
          </w:p>
          <w:p>
            <w:pPr>
              <w:spacing w:line="289" w:lineRule="auto"/>
              <w:rPr>
                <w:rFonts w:ascii="Arial"/>
                <w:sz w:val="21"/>
              </w:rPr>
            </w:pPr>
            <w:r/>
          </w:p>
          <w:p>
            <w:pPr>
              <w:ind w:left="296"/>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83" w:type="dxa"/>
            <w:vAlign w:val="top"/>
          </w:tcPr>
          <w:p>
            <w:pPr>
              <w:spacing w:line="289" w:lineRule="auto"/>
              <w:rPr>
                <w:rFonts w:ascii="Arial"/>
                <w:sz w:val="21"/>
              </w:rPr>
            </w:pPr>
            <w:r/>
          </w:p>
          <w:p>
            <w:pPr>
              <w:spacing w:line="289" w:lineRule="auto"/>
              <w:rPr>
                <w:rFonts w:ascii="Arial"/>
                <w:sz w:val="21"/>
              </w:rPr>
            </w:pPr>
            <w:r/>
          </w:p>
          <w:p>
            <w:pPr>
              <w:ind w:left="362"/>
              <w:spacing w:before="78" w:line="241" w:lineRule="auto"/>
              <w:rPr>
                <w:rFonts w:ascii="FangSong" w:hAnsi="FangSong" w:eastAsia="FangSong" w:cs="FangSong"/>
                <w:sz w:val="24"/>
                <w:szCs w:val="24"/>
              </w:rPr>
            </w:pPr>
            <w:r>
              <w:rPr>
                <w:rFonts w:ascii="FangSong" w:hAnsi="FangSong" w:eastAsia="FangSong" w:cs="FangSong"/>
                <w:sz w:val="24"/>
                <w:szCs w:val="24"/>
                <w:spacing w:val="-3"/>
              </w:rPr>
              <w:t>2207</w:t>
            </w:r>
          </w:p>
        </w:tc>
        <w:tc>
          <w:tcPr>
            <w:tcW w:w="853" w:type="dxa"/>
            <w:vAlign w:val="top"/>
          </w:tcPr>
          <w:p>
            <w:pPr>
              <w:spacing w:line="288" w:lineRule="auto"/>
              <w:rPr>
                <w:rFonts w:ascii="Arial"/>
                <w:sz w:val="21"/>
              </w:rPr>
            </w:pPr>
            <w:r/>
          </w:p>
          <w:p>
            <w:pPr>
              <w:spacing w:line="289" w:lineRule="auto"/>
              <w:rPr>
                <w:rFonts w:ascii="Arial"/>
                <w:sz w:val="21"/>
              </w:rPr>
            </w:pPr>
            <w:r/>
          </w:p>
          <w:p>
            <w:pPr>
              <w:ind w:left="222"/>
              <w:spacing w:before="78" w:line="224" w:lineRule="auto"/>
              <w:rPr>
                <w:rFonts w:ascii="FangSong" w:hAnsi="FangSong" w:eastAsia="FangSong" w:cs="FangSong"/>
                <w:sz w:val="24"/>
                <w:szCs w:val="24"/>
              </w:rPr>
            </w:pPr>
            <w:r>
              <w:rPr>
                <w:rFonts w:ascii="FangSong" w:hAnsi="FangSong" w:eastAsia="FangSong" w:cs="FangSong"/>
                <w:sz w:val="24"/>
                <w:szCs w:val="24"/>
                <w:spacing w:val="-4"/>
              </w:rPr>
              <w:t>4</w:t>
            </w:r>
            <w:r>
              <w:rPr>
                <w:rFonts w:ascii="FangSong" w:hAnsi="FangSong" w:eastAsia="FangSong" w:cs="FangSong"/>
                <w:sz w:val="24"/>
                <w:szCs w:val="24"/>
                <w:spacing w:val="-42"/>
              </w:rPr>
              <w:t xml:space="preserve"> </w:t>
            </w:r>
            <w:r>
              <w:rPr>
                <w:rFonts w:ascii="FangSong" w:hAnsi="FangSong" w:eastAsia="FangSong" w:cs="FangSong"/>
                <w:sz w:val="24"/>
                <w:szCs w:val="24"/>
                <w:spacing w:val="-4"/>
              </w:rPr>
              <w:t>级</w:t>
            </w:r>
          </w:p>
        </w:tc>
      </w:tr>
      <w:tr>
        <w:trPr>
          <w:trHeight w:val="1560" w:hRule="atLeast"/>
        </w:trPr>
        <w:tc>
          <w:tcPr>
            <w:tcW w:w="548" w:type="dxa"/>
            <w:vAlign w:val="top"/>
          </w:tcPr>
          <w:p>
            <w:pPr>
              <w:spacing w:line="289" w:lineRule="auto"/>
              <w:rPr>
                <w:rFonts w:ascii="Arial"/>
                <w:sz w:val="21"/>
              </w:rPr>
            </w:pPr>
            <w:r/>
          </w:p>
          <w:p>
            <w:pPr>
              <w:spacing w:line="289" w:lineRule="auto"/>
              <w:rPr>
                <w:rFonts w:ascii="Arial"/>
                <w:sz w:val="21"/>
              </w:rPr>
            </w:pPr>
            <w:r/>
          </w:p>
          <w:p>
            <w:pPr>
              <w:ind w:left="223"/>
              <w:spacing w:before="78" w:line="241" w:lineRule="auto"/>
              <w:rPr>
                <w:rFonts w:ascii="FangSong" w:hAnsi="FangSong" w:eastAsia="FangSong" w:cs="FangSong"/>
                <w:sz w:val="24"/>
                <w:szCs w:val="24"/>
              </w:rPr>
            </w:pPr>
            <w:r>
              <w:rPr>
                <w:rFonts w:ascii="FangSong" w:hAnsi="FangSong" w:eastAsia="FangSong" w:cs="FangSong"/>
                <w:sz w:val="24"/>
                <w:szCs w:val="24"/>
              </w:rPr>
              <w:t>3</w:t>
            </w:r>
          </w:p>
        </w:tc>
        <w:tc>
          <w:tcPr>
            <w:tcW w:w="1811" w:type="dxa"/>
            <w:vAlign w:val="top"/>
          </w:tcPr>
          <w:p>
            <w:pPr>
              <w:spacing w:line="270" w:lineRule="auto"/>
              <w:rPr>
                <w:rFonts w:ascii="Arial"/>
                <w:sz w:val="21"/>
              </w:rPr>
            </w:pPr>
            <w:r/>
          </w:p>
          <w:p>
            <w:pPr>
              <w:ind w:left="136"/>
              <w:spacing w:before="78" w:line="220" w:lineRule="auto"/>
              <w:rPr>
                <w:rFonts w:ascii="FangSong" w:hAnsi="FangSong" w:eastAsia="FangSong" w:cs="FangSong"/>
                <w:sz w:val="24"/>
                <w:szCs w:val="24"/>
              </w:rPr>
            </w:pPr>
            <w:r>
              <w:rPr>
                <w:rFonts w:ascii="FangSong" w:hAnsi="FangSong" w:eastAsia="FangSong" w:cs="FangSong"/>
                <w:sz w:val="24"/>
                <w:szCs w:val="24"/>
                <w:spacing w:val="-3"/>
              </w:rPr>
              <w:t>湘江-衡阳县樟</w:t>
            </w:r>
          </w:p>
          <w:p>
            <w:pPr>
              <w:ind w:left="196"/>
              <w:spacing w:before="22" w:line="222" w:lineRule="auto"/>
              <w:rPr>
                <w:rFonts w:ascii="FangSong" w:hAnsi="FangSong" w:eastAsia="FangSong" w:cs="FangSong"/>
                <w:sz w:val="24"/>
                <w:szCs w:val="24"/>
              </w:rPr>
            </w:pPr>
            <w:r>
              <w:rPr>
                <w:rFonts w:ascii="FangSong" w:hAnsi="FangSong" w:eastAsia="FangSong" w:cs="FangSong"/>
                <w:sz w:val="24"/>
                <w:szCs w:val="24"/>
                <w:spacing w:val="-3"/>
              </w:rPr>
              <w:t>木乡段左岸堤</w:t>
            </w:r>
          </w:p>
          <w:p>
            <w:pPr>
              <w:ind w:left="812"/>
              <w:spacing w:before="24" w:line="224" w:lineRule="auto"/>
              <w:rPr>
                <w:rFonts w:ascii="FangSong" w:hAnsi="FangSong" w:eastAsia="FangSong" w:cs="FangSong"/>
                <w:sz w:val="24"/>
                <w:szCs w:val="24"/>
              </w:rPr>
            </w:pPr>
            <w:r>
              <w:rPr>
                <w:rFonts w:ascii="FangSong" w:hAnsi="FangSong" w:eastAsia="FangSong" w:cs="FangSong"/>
                <w:sz w:val="24"/>
                <w:szCs w:val="24"/>
              </w:rPr>
              <w:t>防</w:t>
            </w:r>
          </w:p>
        </w:tc>
        <w:tc>
          <w:tcPr>
            <w:tcW w:w="824" w:type="dxa"/>
            <w:vAlign w:val="top"/>
          </w:tcPr>
          <w:p>
            <w:pPr>
              <w:spacing w:line="289" w:lineRule="auto"/>
              <w:rPr>
                <w:rFonts w:ascii="Arial"/>
                <w:sz w:val="21"/>
              </w:rPr>
            </w:pPr>
            <w:r/>
          </w:p>
          <w:p>
            <w:pPr>
              <w:spacing w:line="289" w:lineRule="auto"/>
              <w:rPr>
                <w:rFonts w:ascii="Arial"/>
                <w:sz w:val="21"/>
              </w:rPr>
            </w:pPr>
            <w:r/>
          </w:p>
          <w:p>
            <w:pPr>
              <w:ind w:left="183"/>
              <w:spacing w:before="78" w:line="222" w:lineRule="auto"/>
              <w:rPr>
                <w:rFonts w:ascii="FangSong" w:hAnsi="FangSong" w:eastAsia="FangSong" w:cs="FangSong"/>
                <w:sz w:val="24"/>
                <w:szCs w:val="24"/>
              </w:rPr>
            </w:pPr>
            <w:r>
              <w:rPr>
                <w:rFonts w:ascii="FangSong" w:hAnsi="FangSong" w:eastAsia="FangSong" w:cs="FangSong"/>
                <w:sz w:val="24"/>
                <w:szCs w:val="24"/>
                <w:spacing w:val="-8"/>
              </w:rPr>
              <w:t>湘江</w:t>
            </w:r>
          </w:p>
        </w:tc>
        <w:tc>
          <w:tcPr>
            <w:tcW w:w="1730" w:type="dxa"/>
            <w:vAlign w:val="top"/>
          </w:tcPr>
          <w:p>
            <w:pPr>
              <w:ind w:left="161"/>
              <w:spacing w:before="193" w:line="222" w:lineRule="auto"/>
              <w:rPr>
                <w:rFonts w:ascii="FangSong" w:hAnsi="FangSong" w:eastAsia="FangSong" w:cs="FangSong"/>
                <w:sz w:val="24"/>
                <w:szCs w:val="24"/>
              </w:rPr>
            </w:pPr>
            <w:r>
              <w:rPr>
                <w:rFonts w:ascii="FangSong" w:hAnsi="FangSong" w:eastAsia="FangSong" w:cs="FangSong"/>
                <w:sz w:val="24"/>
                <w:szCs w:val="24"/>
                <w:spacing w:val="-4"/>
              </w:rPr>
              <w:t>湖南省衡阳市</w:t>
            </w:r>
          </w:p>
          <w:p>
            <w:pPr>
              <w:ind w:left="153"/>
              <w:spacing w:before="21" w:line="220" w:lineRule="auto"/>
              <w:rPr>
                <w:rFonts w:ascii="FangSong" w:hAnsi="FangSong" w:eastAsia="FangSong" w:cs="FangSong"/>
                <w:sz w:val="24"/>
                <w:szCs w:val="24"/>
              </w:rPr>
            </w:pPr>
            <w:r>
              <w:rPr>
                <w:rFonts w:ascii="FangSong" w:hAnsi="FangSong" w:eastAsia="FangSong" w:cs="FangSong"/>
                <w:sz w:val="24"/>
                <w:szCs w:val="24"/>
                <w:spacing w:val="-3"/>
              </w:rPr>
              <w:t>衡阳县樟木乡</w:t>
            </w:r>
          </w:p>
          <w:p>
            <w:pPr>
              <w:ind w:left="156"/>
              <w:spacing w:before="26" w:line="220" w:lineRule="auto"/>
              <w:rPr>
                <w:rFonts w:ascii="FangSong" w:hAnsi="FangSong" w:eastAsia="FangSong" w:cs="FangSong"/>
                <w:sz w:val="24"/>
                <w:szCs w:val="24"/>
              </w:rPr>
            </w:pPr>
            <w:r>
              <w:rPr>
                <w:rFonts w:ascii="FangSong" w:hAnsi="FangSong" w:eastAsia="FangSong" w:cs="FangSong"/>
                <w:sz w:val="24"/>
                <w:szCs w:val="24"/>
                <w:spacing w:val="-3"/>
              </w:rPr>
              <w:t>樟木寺社区居</w:t>
            </w:r>
          </w:p>
          <w:p>
            <w:pPr>
              <w:ind w:left="645"/>
              <w:spacing w:before="25" w:line="223" w:lineRule="auto"/>
              <w:rPr>
                <w:rFonts w:ascii="FangSong" w:hAnsi="FangSong" w:eastAsia="FangSong" w:cs="FangSong"/>
                <w:sz w:val="24"/>
                <w:szCs w:val="24"/>
              </w:rPr>
            </w:pPr>
            <w:r>
              <w:rPr>
                <w:rFonts w:ascii="FangSong" w:hAnsi="FangSong" w:eastAsia="FangSong" w:cs="FangSong"/>
                <w:sz w:val="24"/>
                <w:szCs w:val="24"/>
                <w:spacing w:val="-13"/>
              </w:rPr>
              <w:t>委会</w:t>
            </w:r>
          </w:p>
        </w:tc>
        <w:tc>
          <w:tcPr>
            <w:tcW w:w="1271" w:type="dxa"/>
            <w:vAlign w:val="top"/>
          </w:tcPr>
          <w:p>
            <w:pPr>
              <w:ind w:left="174"/>
              <w:spacing w:before="37" w:line="222" w:lineRule="auto"/>
              <w:rPr>
                <w:rFonts w:ascii="FangSong" w:hAnsi="FangSong" w:eastAsia="FangSong" w:cs="FangSong"/>
                <w:sz w:val="24"/>
                <w:szCs w:val="24"/>
              </w:rPr>
            </w:pPr>
            <w:r>
              <w:rPr>
                <w:rFonts w:ascii="FangSong" w:hAnsi="FangSong" w:eastAsia="FangSong" w:cs="FangSong"/>
                <w:sz w:val="24"/>
                <w:szCs w:val="24"/>
                <w:spacing w:val="-6"/>
              </w:rPr>
              <w:t>湖南省衡</w:t>
            </w:r>
          </w:p>
          <w:p>
            <w:pPr>
              <w:ind w:left="182"/>
              <w:spacing w:before="23" w:line="222" w:lineRule="auto"/>
              <w:rPr>
                <w:rFonts w:ascii="FangSong" w:hAnsi="FangSong" w:eastAsia="FangSong" w:cs="FangSong"/>
                <w:sz w:val="24"/>
                <w:szCs w:val="24"/>
              </w:rPr>
            </w:pPr>
            <w:r>
              <w:rPr>
                <w:rFonts w:ascii="FangSong" w:hAnsi="FangSong" w:eastAsia="FangSong" w:cs="FangSong"/>
                <w:sz w:val="24"/>
                <w:szCs w:val="24"/>
                <w:spacing w:val="-8"/>
              </w:rPr>
              <w:t>阳市衡阳</w:t>
            </w:r>
          </w:p>
          <w:p>
            <w:pPr>
              <w:ind w:left="170"/>
              <w:spacing w:before="21" w:line="220" w:lineRule="auto"/>
              <w:rPr>
                <w:rFonts w:ascii="FangSong" w:hAnsi="FangSong" w:eastAsia="FangSong" w:cs="FangSong"/>
                <w:sz w:val="24"/>
                <w:szCs w:val="24"/>
              </w:rPr>
            </w:pPr>
            <w:r>
              <w:rPr>
                <w:rFonts w:ascii="FangSong" w:hAnsi="FangSong" w:eastAsia="FangSong" w:cs="FangSong"/>
                <w:sz w:val="24"/>
                <w:szCs w:val="24"/>
                <w:spacing w:val="-5"/>
              </w:rPr>
              <w:t>县樟木乡</w:t>
            </w:r>
          </w:p>
          <w:p>
            <w:pPr>
              <w:ind w:left="535" w:right="153" w:hanging="361"/>
              <w:spacing w:before="26" w:line="222" w:lineRule="auto"/>
              <w:rPr>
                <w:rFonts w:ascii="FangSong" w:hAnsi="FangSong" w:eastAsia="FangSong" w:cs="FangSong"/>
                <w:sz w:val="24"/>
                <w:szCs w:val="24"/>
              </w:rPr>
            </w:pPr>
            <w:r>
              <w:rPr>
                <w:rFonts w:ascii="FangSong" w:hAnsi="FangSong" w:eastAsia="FangSong" w:cs="FangSong"/>
                <w:sz w:val="24"/>
                <w:szCs w:val="24"/>
                <w:spacing w:val="-6"/>
              </w:rPr>
              <w:t>里仁村委</w:t>
            </w:r>
            <w:r>
              <w:rPr>
                <w:rFonts w:ascii="FangSong" w:hAnsi="FangSong" w:eastAsia="FangSong" w:cs="FangSong"/>
                <w:sz w:val="24"/>
                <w:szCs w:val="24"/>
              </w:rPr>
              <w:t>会</w:t>
            </w:r>
          </w:p>
        </w:tc>
        <w:tc>
          <w:tcPr>
            <w:tcW w:w="1043" w:type="dxa"/>
            <w:vAlign w:val="top"/>
          </w:tcPr>
          <w:p>
            <w:pPr>
              <w:spacing w:line="288" w:lineRule="auto"/>
              <w:rPr>
                <w:rFonts w:ascii="Arial"/>
                <w:sz w:val="21"/>
              </w:rPr>
            </w:pPr>
            <w:r/>
          </w:p>
          <w:p>
            <w:pPr>
              <w:spacing w:line="289" w:lineRule="auto"/>
              <w:rPr>
                <w:rFonts w:ascii="Arial"/>
                <w:sz w:val="21"/>
              </w:rPr>
            </w:pPr>
            <w:r/>
          </w:p>
          <w:p>
            <w:pPr>
              <w:ind w:left="299"/>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83" w:type="dxa"/>
            <w:vAlign w:val="top"/>
          </w:tcPr>
          <w:p>
            <w:pPr>
              <w:spacing w:line="289" w:lineRule="auto"/>
              <w:rPr>
                <w:rFonts w:ascii="Arial"/>
                <w:sz w:val="21"/>
              </w:rPr>
            </w:pPr>
            <w:r/>
          </w:p>
          <w:p>
            <w:pPr>
              <w:spacing w:line="289" w:lineRule="auto"/>
              <w:rPr>
                <w:rFonts w:ascii="Arial"/>
                <w:sz w:val="21"/>
              </w:rPr>
            </w:pPr>
            <w:r/>
          </w:p>
          <w:p>
            <w:pPr>
              <w:ind w:left="137"/>
              <w:spacing w:before="78"/>
              <w:rPr>
                <w:rFonts w:ascii="FangSong" w:hAnsi="FangSong" w:eastAsia="FangSong" w:cs="FangSong"/>
                <w:sz w:val="24"/>
                <w:szCs w:val="24"/>
              </w:rPr>
            </w:pPr>
            <w:r>
              <w:rPr>
                <w:rFonts w:ascii="FangSong" w:hAnsi="FangSong" w:eastAsia="FangSong" w:cs="FangSong"/>
                <w:sz w:val="24"/>
                <w:szCs w:val="24"/>
                <w:spacing w:val="-4"/>
              </w:rPr>
              <w:t>12014.97</w:t>
            </w:r>
          </w:p>
        </w:tc>
        <w:tc>
          <w:tcPr>
            <w:tcW w:w="853" w:type="dxa"/>
            <w:vAlign w:val="top"/>
          </w:tcPr>
          <w:p>
            <w:pPr>
              <w:spacing w:line="288" w:lineRule="auto"/>
              <w:rPr>
                <w:rFonts w:ascii="Arial"/>
                <w:sz w:val="21"/>
              </w:rPr>
            </w:pPr>
            <w:r/>
          </w:p>
          <w:p>
            <w:pPr>
              <w:spacing w:line="289" w:lineRule="auto"/>
              <w:rPr>
                <w:rFonts w:ascii="Arial"/>
                <w:sz w:val="21"/>
              </w:rPr>
            </w:pPr>
            <w:r/>
          </w:p>
          <w:p>
            <w:pPr>
              <w:ind w:left="222"/>
              <w:spacing w:before="78" w:line="224" w:lineRule="auto"/>
              <w:rPr>
                <w:rFonts w:ascii="FangSong" w:hAnsi="FangSong" w:eastAsia="FangSong" w:cs="FangSong"/>
                <w:sz w:val="24"/>
                <w:szCs w:val="24"/>
              </w:rPr>
            </w:pPr>
            <w:r>
              <w:rPr>
                <w:rFonts w:ascii="FangSong" w:hAnsi="FangSong" w:eastAsia="FangSong" w:cs="FangSong"/>
                <w:sz w:val="24"/>
                <w:szCs w:val="24"/>
                <w:spacing w:val="-4"/>
              </w:rPr>
              <w:t>4</w:t>
            </w:r>
            <w:r>
              <w:rPr>
                <w:rFonts w:ascii="FangSong" w:hAnsi="FangSong" w:eastAsia="FangSong" w:cs="FangSong"/>
                <w:sz w:val="24"/>
                <w:szCs w:val="24"/>
                <w:spacing w:val="-42"/>
              </w:rPr>
              <w:t xml:space="preserve"> </w:t>
            </w:r>
            <w:r>
              <w:rPr>
                <w:rFonts w:ascii="FangSong" w:hAnsi="FangSong" w:eastAsia="FangSong" w:cs="FangSong"/>
                <w:sz w:val="24"/>
                <w:szCs w:val="24"/>
                <w:spacing w:val="-4"/>
              </w:rPr>
              <w:t>级</w:t>
            </w:r>
          </w:p>
        </w:tc>
      </w:tr>
      <w:tr>
        <w:trPr>
          <w:trHeight w:val="784" w:hRule="atLeast"/>
        </w:trPr>
        <w:tc>
          <w:tcPr>
            <w:tcW w:w="7227" w:type="dxa"/>
            <w:vAlign w:val="top"/>
            <w:gridSpan w:val="6"/>
          </w:tcPr>
          <w:p>
            <w:pPr>
              <w:ind w:left="2606"/>
              <w:spacing w:before="271" w:line="222" w:lineRule="auto"/>
              <w:rPr>
                <w:rFonts w:ascii="FangSong" w:hAnsi="FangSong" w:eastAsia="FangSong" w:cs="FangSong"/>
                <w:sz w:val="24"/>
                <w:szCs w:val="24"/>
              </w:rPr>
            </w:pPr>
            <w:r>
              <w:rPr>
                <w:rFonts w:ascii="FangSong" w:hAnsi="FangSong" w:eastAsia="FangSong" w:cs="FangSong"/>
                <w:sz w:val="24"/>
                <w:szCs w:val="24"/>
                <w:b/>
                <w:bCs/>
                <w:spacing w:val="-4"/>
              </w:rPr>
              <w:t>提防共计长度（m）</w:t>
            </w:r>
          </w:p>
        </w:tc>
        <w:tc>
          <w:tcPr>
            <w:tcW w:w="1183" w:type="dxa"/>
            <w:vAlign w:val="top"/>
          </w:tcPr>
          <w:p>
            <w:pPr>
              <w:ind w:left="117"/>
              <w:spacing w:before="271"/>
              <w:rPr>
                <w:rFonts w:ascii="FangSong" w:hAnsi="FangSong" w:eastAsia="FangSong" w:cs="FangSong"/>
                <w:sz w:val="24"/>
                <w:szCs w:val="24"/>
              </w:rPr>
            </w:pPr>
            <w:r>
              <w:rPr>
                <w:rFonts w:ascii="FangSong" w:hAnsi="FangSong" w:eastAsia="FangSong" w:cs="FangSong"/>
                <w:sz w:val="24"/>
                <w:szCs w:val="24"/>
                <w:b/>
                <w:bCs/>
                <w:spacing w:val="-4"/>
              </w:rPr>
              <w:t>21940.93</w:t>
            </w:r>
          </w:p>
        </w:tc>
        <w:tc>
          <w:tcPr>
            <w:tcW w:w="853" w:type="dxa"/>
            <w:vAlign w:val="top"/>
          </w:tcPr>
          <w:p>
            <w:pPr>
              <w:rPr>
                <w:rFonts w:ascii="Arial"/>
                <w:sz w:val="21"/>
              </w:rPr>
            </w:pPr>
            <w:r/>
          </w:p>
        </w:tc>
      </w:tr>
    </w:tbl>
    <w:p>
      <w:pPr>
        <w:rPr>
          <w:rFonts w:ascii="Arial"/>
          <w:sz w:val="21"/>
        </w:rPr>
      </w:pPr>
      <w:r/>
    </w:p>
    <w:p>
      <w:pPr>
        <w:sectPr>
          <w:headerReference w:type="default" r:id="rId123"/>
          <w:footerReference w:type="default" r:id="rId124"/>
          <w:pgSz w:w="11905" w:h="16839"/>
          <w:pgMar w:top="1383" w:right="1318" w:bottom="1280" w:left="1318" w:header="978" w:footer="1022" w:gutter="0"/>
        </w:sectPr>
        <w:rPr>
          <w:rFonts w:ascii="Arial" w:hAnsi="Arial" w:eastAsia="Arial" w:cs="Arial"/>
          <w:sz w:val="21"/>
          <w:szCs w:val="21"/>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2721"/>
        <w:spacing w:before="78" w:line="222" w:lineRule="auto"/>
        <w:rPr>
          <w:rFonts w:ascii="FangSong" w:hAnsi="FangSong" w:eastAsia="FangSong" w:cs="FangSong"/>
          <w:sz w:val="24"/>
          <w:szCs w:val="24"/>
        </w:rPr>
      </w:pPr>
      <w:r>
        <w:rPr>
          <w:rFonts w:ascii="FangSong" w:hAnsi="FangSong" w:eastAsia="FangSong" w:cs="FangSong"/>
          <w:sz w:val="24"/>
          <w:szCs w:val="24"/>
          <w:b/>
          <w:bCs/>
          <w:spacing w:val="-5"/>
        </w:rPr>
        <w:t>衡阳县（5</w:t>
      </w:r>
      <w:r>
        <w:rPr>
          <w:rFonts w:ascii="FangSong" w:hAnsi="FangSong" w:eastAsia="FangSong" w:cs="FangSong"/>
          <w:sz w:val="24"/>
          <w:szCs w:val="24"/>
          <w:spacing w:val="-28"/>
        </w:rPr>
        <w:t xml:space="preserve"> </w:t>
      </w:r>
      <w:r>
        <w:rPr>
          <w:rFonts w:ascii="FangSong" w:hAnsi="FangSong" w:eastAsia="FangSong" w:cs="FangSong"/>
          <w:sz w:val="24"/>
          <w:szCs w:val="24"/>
          <w:b/>
          <w:bCs/>
          <w:spacing w:val="-5"/>
        </w:rPr>
        <w:t>级）堤防防治明细表</w:t>
      </w:r>
    </w:p>
    <w:p>
      <w:pPr>
        <w:spacing w:line="143" w:lineRule="exact"/>
        <w:rPr/>
      </w:pPr>
      <w:r/>
    </w:p>
    <w:tbl>
      <w:tblPr>
        <w:tblStyle w:val="TableNormal"/>
        <w:tblW w:w="87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6"/>
        <w:gridCol w:w="1027"/>
        <w:gridCol w:w="1027"/>
        <w:gridCol w:w="1838"/>
        <w:gridCol w:w="1838"/>
        <w:gridCol w:w="1230"/>
        <w:gridCol w:w="1137"/>
      </w:tblGrid>
      <w:tr>
        <w:trPr>
          <w:trHeight w:val="632" w:hRule="atLeast"/>
        </w:trPr>
        <w:tc>
          <w:tcPr>
            <w:tcW w:w="626" w:type="dxa"/>
            <w:vAlign w:val="top"/>
            <w:textDirection w:val="tbRlV"/>
          </w:tcPr>
          <w:p>
            <w:pPr>
              <w:ind w:left="38"/>
              <w:spacing w:before="190"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027" w:type="dxa"/>
            <w:vAlign w:val="top"/>
          </w:tcPr>
          <w:p>
            <w:pPr>
              <w:ind w:left="403" w:right="152" w:hanging="240"/>
              <w:spacing w:before="39" w:line="224" w:lineRule="auto"/>
              <w:rPr>
                <w:rFonts w:ascii="FangSong" w:hAnsi="FangSong" w:eastAsia="FangSong" w:cs="FangSong"/>
                <w:sz w:val="24"/>
                <w:szCs w:val="24"/>
              </w:rPr>
            </w:pPr>
            <w:r>
              <w:rPr>
                <w:rFonts w:ascii="FangSong" w:hAnsi="FangSong" w:eastAsia="FangSong" w:cs="FangSong"/>
                <w:sz w:val="24"/>
                <w:szCs w:val="24"/>
                <w:b/>
                <w:bCs/>
                <w:spacing w:val="-8"/>
              </w:rPr>
              <w:t>堤防名</w:t>
            </w:r>
            <w:r>
              <w:rPr>
                <w:rFonts w:ascii="FangSong" w:hAnsi="FangSong" w:eastAsia="FangSong" w:cs="FangSong"/>
                <w:sz w:val="24"/>
                <w:szCs w:val="24"/>
                <w:b/>
                <w:bCs/>
                <w:spacing w:val="-3"/>
              </w:rPr>
              <w:t>称</w:t>
            </w:r>
          </w:p>
        </w:tc>
        <w:tc>
          <w:tcPr>
            <w:tcW w:w="1027" w:type="dxa"/>
            <w:vAlign w:val="top"/>
          </w:tcPr>
          <w:p>
            <w:pPr>
              <w:ind w:left="404" w:right="152" w:hanging="235"/>
              <w:spacing w:before="39" w:line="224" w:lineRule="auto"/>
              <w:rPr>
                <w:rFonts w:ascii="FangSong" w:hAnsi="FangSong" w:eastAsia="FangSong" w:cs="FangSong"/>
                <w:sz w:val="24"/>
                <w:szCs w:val="24"/>
              </w:rPr>
            </w:pPr>
            <w:r>
              <w:rPr>
                <w:rFonts w:ascii="FangSong" w:hAnsi="FangSong" w:eastAsia="FangSong" w:cs="FangSong"/>
                <w:sz w:val="24"/>
                <w:szCs w:val="24"/>
                <w:b/>
                <w:bCs/>
                <w:spacing w:val="-10"/>
              </w:rPr>
              <w:t>河流名</w:t>
            </w:r>
            <w:r>
              <w:rPr>
                <w:rFonts w:ascii="FangSong" w:hAnsi="FangSong" w:eastAsia="FangSong" w:cs="FangSong"/>
                <w:sz w:val="24"/>
                <w:szCs w:val="24"/>
                <w:b/>
                <w:bCs/>
                <w:spacing w:val="-3"/>
              </w:rPr>
              <w:t>称</w:t>
            </w:r>
          </w:p>
        </w:tc>
        <w:tc>
          <w:tcPr>
            <w:tcW w:w="1838" w:type="dxa"/>
            <w:vAlign w:val="top"/>
          </w:tcPr>
          <w:p>
            <w:pPr>
              <w:ind w:left="209"/>
              <w:spacing w:before="38" w:line="224" w:lineRule="auto"/>
              <w:rPr>
                <w:rFonts w:ascii="FangSong" w:hAnsi="FangSong" w:eastAsia="FangSong" w:cs="FangSong"/>
                <w:sz w:val="24"/>
                <w:szCs w:val="24"/>
              </w:rPr>
            </w:pPr>
            <w:r>
              <w:rPr>
                <w:rFonts w:ascii="FangSong" w:hAnsi="FangSong" w:eastAsia="FangSong" w:cs="FangSong"/>
                <w:sz w:val="24"/>
                <w:szCs w:val="24"/>
                <w:b/>
                <w:bCs/>
                <w:spacing w:val="-5"/>
              </w:rPr>
              <w:t>堤防起点（地</w:t>
            </w:r>
          </w:p>
          <w:p>
            <w:pPr>
              <w:ind w:left="692"/>
              <w:spacing w:before="20" w:line="209" w:lineRule="auto"/>
              <w:rPr>
                <w:rFonts w:ascii="FangSong" w:hAnsi="FangSong" w:eastAsia="FangSong" w:cs="FangSong"/>
                <w:sz w:val="24"/>
                <w:szCs w:val="24"/>
              </w:rPr>
            </w:pPr>
            <w:r>
              <w:rPr>
                <w:rFonts w:ascii="FangSong" w:hAnsi="FangSong" w:eastAsia="FangSong" w:cs="FangSong"/>
                <w:sz w:val="24"/>
                <w:szCs w:val="24"/>
                <w:b/>
                <w:bCs/>
                <w:spacing w:val="-11"/>
              </w:rPr>
              <w:t>名）</w:t>
            </w:r>
          </w:p>
        </w:tc>
        <w:tc>
          <w:tcPr>
            <w:tcW w:w="1838" w:type="dxa"/>
            <w:vAlign w:val="top"/>
          </w:tcPr>
          <w:p>
            <w:pPr>
              <w:ind w:left="209"/>
              <w:spacing w:before="38" w:line="224" w:lineRule="auto"/>
              <w:rPr>
                <w:rFonts w:ascii="FangSong" w:hAnsi="FangSong" w:eastAsia="FangSong" w:cs="FangSong"/>
                <w:sz w:val="24"/>
                <w:szCs w:val="24"/>
              </w:rPr>
            </w:pPr>
            <w:r>
              <w:rPr>
                <w:rFonts w:ascii="FangSong" w:hAnsi="FangSong" w:eastAsia="FangSong" w:cs="FangSong"/>
                <w:sz w:val="24"/>
                <w:szCs w:val="24"/>
                <w:b/>
                <w:bCs/>
                <w:spacing w:val="-5"/>
              </w:rPr>
              <w:t>堤防终点（地</w:t>
            </w:r>
          </w:p>
          <w:p>
            <w:pPr>
              <w:ind w:left="692"/>
              <w:spacing w:before="20" w:line="209" w:lineRule="auto"/>
              <w:rPr>
                <w:rFonts w:ascii="FangSong" w:hAnsi="FangSong" w:eastAsia="FangSong" w:cs="FangSong"/>
                <w:sz w:val="24"/>
                <w:szCs w:val="24"/>
              </w:rPr>
            </w:pPr>
            <w:r>
              <w:rPr>
                <w:rFonts w:ascii="FangSong" w:hAnsi="FangSong" w:eastAsia="FangSong" w:cs="FangSong"/>
                <w:sz w:val="24"/>
                <w:szCs w:val="24"/>
                <w:b/>
                <w:bCs/>
                <w:spacing w:val="-11"/>
              </w:rPr>
              <w:t>名）</w:t>
            </w:r>
          </w:p>
        </w:tc>
        <w:tc>
          <w:tcPr>
            <w:tcW w:w="1230" w:type="dxa"/>
            <w:vAlign w:val="top"/>
          </w:tcPr>
          <w:p>
            <w:pPr>
              <w:ind w:left="510" w:right="151" w:hanging="360"/>
              <w:spacing w:before="39" w:line="224" w:lineRule="auto"/>
              <w:rPr>
                <w:rFonts w:ascii="FangSong" w:hAnsi="FangSong" w:eastAsia="FangSong" w:cs="FangSong"/>
                <w:sz w:val="24"/>
                <w:szCs w:val="24"/>
              </w:rPr>
            </w:pPr>
            <w:r>
              <w:rPr>
                <w:rFonts w:ascii="FangSong" w:hAnsi="FangSong" w:eastAsia="FangSong" w:cs="FangSong"/>
                <w:sz w:val="24"/>
                <w:szCs w:val="24"/>
                <w:b/>
                <w:bCs/>
                <w:spacing w:val="-12"/>
              </w:rPr>
              <w:t>左（右）</w:t>
            </w:r>
            <w:r>
              <w:rPr>
                <w:rFonts w:ascii="FangSong" w:hAnsi="FangSong" w:eastAsia="FangSong" w:cs="FangSong"/>
                <w:sz w:val="24"/>
                <w:szCs w:val="24"/>
                <w:b/>
                <w:bCs/>
                <w:spacing w:val="-3"/>
              </w:rPr>
              <w:t>岸</w:t>
            </w:r>
          </w:p>
        </w:tc>
        <w:tc>
          <w:tcPr>
            <w:tcW w:w="1137" w:type="dxa"/>
            <w:vAlign w:val="top"/>
          </w:tcPr>
          <w:p>
            <w:pPr>
              <w:ind w:left="285" w:right="288" w:firstLine="55"/>
              <w:spacing w:before="39" w:line="224"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r>
      <w:tr>
        <w:trPr>
          <w:trHeight w:val="1249" w:hRule="atLeast"/>
        </w:trPr>
        <w:tc>
          <w:tcPr>
            <w:tcW w:w="626" w:type="dxa"/>
            <w:vAlign w:val="top"/>
          </w:tcPr>
          <w:p>
            <w:pPr>
              <w:spacing w:line="420" w:lineRule="auto"/>
              <w:rPr>
                <w:rFonts w:ascii="Arial"/>
                <w:sz w:val="21"/>
              </w:rPr>
            </w:pPr>
            <w:r/>
          </w:p>
          <w:p>
            <w:pPr>
              <w:ind w:left="276"/>
              <w:spacing w:before="78" w:line="315" w:lineRule="exact"/>
              <w:rPr>
                <w:rFonts w:ascii="FangSong" w:hAnsi="FangSong" w:eastAsia="FangSong" w:cs="FangSong"/>
                <w:sz w:val="24"/>
                <w:szCs w:val="24"/>
              </w:rPr>
            </w:pPr>
            <w:r>
              <w:rPr>
                <w:rFonts w:ascii="FangSong" w:hAnsi="FangSong" w:eastAsia="FangSong" w:cs="FangSong"/>
                <w:sz w:val="24"/>
                <w:szCs w:val="24"/>
                <w:position w:val="1"/>
              </w:rPr>
              <w:t>1</w:t>
            </w:r>
          </w:p>
        </w:tc>
        <w:tc>
          <w:tcPr>
            <w:tcW w:w="1027" w:type="dxa"/>
            <w:vAlign w:val="top"/>
          </w:tcPr>
          <w:p>
            <w:pPr>
              <w:ind w:left="165"/>
              <w:spacing w:before="35" w:line="223" w:lineRule="auto"/>
              <w:rPr>
                <w:rFonts w:ascii="FangSong" w:hAnsi="FangSong" w:eastAsia="FangSong" w:cs="FangSong"/>
                <w:sz w:val="24"/>
                <w:szCs w:val="24"/>
              </w:rPr>
            </w:pPr>
            <w:r>
              <w:rPr>
                <w:rFonts w:ascii="FangSong" w:hAnsi="FangSong" w:eastAsia="FangSong" w:cs="FangSong"/>
                <w:sz w:val="24"/>
                <w:szCs w:val="24"/>
                <w:spacing w:val="-6"/>
              </w:rPr>
              <w:t>蒸水洪</w:t>
            </w:r>
          </w:p>
          <w:p>
            <w:pPr>
              <w:ind w:left="172"/>
              <w:spacing w:before="22" w:line="222" w:lineRule="auto"/>
              <w:rPr>
                <w:rFonts w:ascii="FangSong" w:hAnsi="FangSong" w:eastAsia="FangSong" w:cs="FangSong"/>
                <w:sz w:val="24"/>
                <w:szCs w:val="24"/>
              </w:rPr>
            </w:pPr>
            <w:r>
              <w:rPr>
                <w:rFonts w:ascii="FangSong" w:hAnsi="FangSong" w:eastAsia="FangSong" w:cs="FangSong"/>
                <w:sz w:val="24"/>
                <w:szCs w:val="24"/>
                <w:spacing w:val="-8"/>
              </w:rPr>
              <w:t>市镇段</w:t>
            </w:r>
          </w:p>
          <w:p>
            <w:pPr>
              <w:ind w:left="421" w:right="152" w:hanging="256"/>
              <w:spacing w:before="20" w:line="224" w:lineRule="auto"/>
              <w:rPr>
                <w:rFonts w:ascii="FangSong" w:hAnsi="FangSong" w:eastAsia="FangSong" w:cs="FangSong"/>
                <w:sz w:val="24"/>
                <w:szCs w:val="24"/>
              </w:rPr>
            </w:pPr>
            <w:r>
              <w:rPr>
                <w:rFonts w:ascii="FangSong" w:hAnsi="FangSong" w:eastAsia="FangSong" w:cs="FangSong"/>
                <w:sz w:val="24"/>
                <w:szCs w:val="24"/>
                <w:spacing w:val="-6"/>
              </w:rPr>
              <w:t>右岸堤</w:t>
            </w:r>
            <w:r>
              <w:rPr>
                <w:rFonts w:ascii="FangSong" w:hAnsi="FangSong" w:eastAsia="FangSong" w:cs="FangSong"/>
                <w:sz w:val="24"/>
                <w:szCs w:val="24"/>
              </w:rPr>
              <w:t>防</w:t>
            </w:r>
          </w:p>
        </w:tc>
        <w:tc>
          <w:tcPr>
            <w:tcW w:w="1027" w:type="dxa"/>
            <w:vAlign w:val="top"/>
          </w:tcPr>
          <w:p>
            <w:pPr>
              <w:spacing w:line="420"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277"/>
              <w:spacing w:before="34"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市,衡阳县,洪</w:t>
            </w:r>
          </w:p>
          <w:p>
            <w:pPr>
              <w:ind w:left="158"/>
              <w:spacing w:before="20" w:line="222" w:lineRule="auto"/>
              <w:rPr>
                <w:rFonts w:ascii="FangSong" w:hAnsi="FangSong" w:eastAsia="FangSong" w:cs="FangSong"/>
                <w:sz w:val="24"/>
                <w:szCs w:val="24"/>
              </w:rPr>
            </w:pPr>
            <w:r>
              <w:rPr>
                <w:rFonts w:ascii="FangSong" w:hAnsi="FangSong" w:eastAsia="FangSong" w:cs="FangSong"/>
                <w:sz w:val="24"/>
                <w:szCs w:val="24"/>
                <w:spacing w:val="-4"/>
              </w:rPr>
              <w:t>市镇,洪市村委</w:t>
            </w:r>
          </w:p>
          <w:p>
            <w:pPr>
              <w:ind w:left="819"/>
              <w:spacing w:before="23" w:line="208"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4"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市,衡阳县,洪</w:t>
            </w:r>
          </w:p>
          <w:p>
            <w:pPr>
              <w:ind w:left="158"/>
              <w:spacing w:before="20" w:line="222" w:lineRule="auto"/>
              <w:rPr>
                <w:rFonts w:ascii="FangSong" w:hAnsi="FangSong" w:eastAsia="FangSong" w:cs="FangSong"/>
                <w:sz w:val="24"/>
                <w:szCs w:val="24"/>
              </w:rPr>
            </w:pPr>
            <w:r>
              <w:rPr>
                <w:rFonts w:ascii="FangSong" w:hAnsi="FangSong" w:eastAsia="FangSong" w:cs="FangSong"/>
                <w:sz w:val="24"/>
                <w:szCs w:val="24"/>
                <w:spacing w:val="-4"/>
              </w:rPr>
              <w:t>市镇,清塘村委</w:t>
            </w:r>
          </w:p>
          <w:p>
            <w:pPr>
              <w:ind w:left="819"/>
              <w:spacing w:before="23" w:line="208"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19" w:lineRule="auto"/>
              <w:rPr>
                <w:rFonts w:ascii="Arial"/>
                <w:sz w:val="21"/>
              </w:rPr>
            </w:pPr>
            <w:r/>
          </w:p>
          <w:p>
            <w:pPr>
              <w:ind w:left="389"/>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spacing w:line="420" w:lineRule="auto"/>
              <w:rPr>
                <w:rFonts w:ascii="Arial"/>
                <w:sz w:val="21"/>
              </w:rPr>
            </w:pPr>
            <w:r/>
          </w:p>
          <w:p>
            <w:pPr>
              <w:ind w:left="158"/>
              <w:spacing w:before="78"/>
              <w:rPr>
                <w:rFonts w:ascii="FangSong" w:hAnsi="FangSong" w:eastAsia="FangSong" w:cs="FangSong"/>
                <w:sz w:val="24"/>
                <w:szCs w:val="24"/>
              </w:rPr>
            </w:pPr>
            <w:r>
              <w:rPr>
                <w:rFonts w:ascii="FangSong" w:hAnsi="FangSong" w:eastAsia="FangSong" w:cs="FangSong"/>
                <w:sz w:val="24"/>
                <w:szCs w:val="24"/>
                <w:spacing w:val="-2"/>
              </w:rPr>
              <w:t>3681.82</w:t>
            </w:r>
          </w:p>
        </w:tc>
      </w:tr>
      <w:tr>
        <w:trPr>
          <w:trHeight w:val="1561" w:hRule="atLeast"/>
        </w:trPr>
        <w:tc>
          <w:tcPr>
            <w:tcW w:w="626" w:type="dxa"/>
            <w:vAlign w:val="top"/>
          </w:tcPr>
          <w:p>
            <w:pPr>
              <w:spacing w:line="288" w:lineRule="auto"/>
              <w:rPr>
                <w:rFonts w:ascii="Arial"/>
                <w:sz w:val="21"/>
              </w:rPr>
            </w:pPr>
            <w:r/>
          </w:p>
          <w:p>
            <w:pPr>
              <w:spacing w:line="288" w:lineRule="auto"/>
              <w:rPr>
                <w:rFonts w:ascii="Arial"/>
                <w:sz w:val="21"/>
              </w:rPr>
            </w:pPr>
            <w:r/>
          </w:p>
          <w:p>
            <w:pPr>
              <w:ind w:left="261"/>
              <w:spacing w:before="78" w:line="315" w:lineRule="exact"/>
              <w:rPr>
                <w:rFonts w:ascii="FangSong" w:hAnsi="FangSong" w:eastAsia="FangSong" w:cs="FangSong"/>
                <w:sz w:val="24"/>
                <w:szCs w:val="24"/>
              </w:rPr>
            </w:pPr>
            <w:r>
              <w:rPr>
                <w:rFonts w:ascii="FangSong" w:hAnsi="FangSong" w:eastAsia="FangSong" w:cs="FangSong"/>
                <w:sz w:val="24"/>
                <w:szCs w:val="24"/>
                <w:position w:val="1"/>
              </w:rPr>
              <w:t>2</w:t>
            </w:r>
          </w:p>
        </w:tc>
        <w:tc>
          <w:tcPr>
            <w:tcW w:w="1027" w:type="dxa"/>
            <w:vAlign w:val="top"/>
          </w:tcPr>
          <w:p>
            <w:pPr>
              <w:ind w:left="165"/>
              <w:spacing w:before="36" w:line="223" w:lineRule="auto"/>
              <w:rPr>
                <w:rFonts w:ascii="FangSong" w:hAnsi="FangSong" w:eastAsia="FangSong" w:cs="FangSong"/>
                <w:sz w:val="24"/>
                <w:szCs w:val="24"/>
              </w:rPr>
            </w:pPr>
            <w:r>
              <w:rPr>
                <w:rFonts w:ascii="FangSong" w:hAnsi="FangSong" w:eastAsia="FangSong" w:cs="FangSong"/>
                <w:sz w:val="24"/>
                <w:szCs w:val="24"/>
                <w:spacing w:val="-6"/>
              </w:rPr>
              <w:t>旭东河</w:t>
            </w:r>
          </w:p>
          <w:p>
            <w:pPr>
              <w:ind w:left="166"/>
              <w:spacing w:before="21" w:line="222" w:lineRule="auto"/>
              <w:rPr>
                <w:rFonts w:ascii="FangSong" w:hAnsi="FangSong" w:eastAsia="FangSong" w:cs="FangSong"/>
                <w:sz w:val="24"/>
                <w:szCs w:val="24"/>
              </w:rPr>
            </w:pPr>
            <w:r>
              <w:rPr>
                <w:rFonts w:ascii="FangSong" w:hAnsi="FangSong" w:eastAsia="FangSong" w:cs="FangSong"/>
                <w:sz w:val="24"/>
                <w:szCs w:val="24"/>
                <w:spacing w:val="-6"/>
              </w:rPr>
              <w:t>集兵镇</w:t>
            </w:r>
          </w:p>
          <w:p>
            <w:pPr>
              <w:ind w:left="165"/>
              <w:spacing w:before="21" w:line="222" w:lineRule="auto"/>
              <w:rPr>
                <w:rFonts w:ascii="FangSong" w:hAnsi="FangSong" w:eastAsia="FangSong" w:cs="FangSong"/>
                <w:sz w:val="24"/>
                <w:szCs w:val="24"/>
              </w:rPr>
            </w:pPr>
            <w:r>
              <w:rPr>
                <w:rFonts w:ascii="FangSong" w:hAnsi="FangSong" w:eastAsia="FangSong" w:cs="FangSong"/>
                <w:sz w:val="24"/>
                <w:szCs w:val="24"/>
                <w:spacing w:val="-6"/>
              </w:rPr>
              <w:t>潮江段</w:t>
            </w:r>
          </w:p>
          <w:p>
            <w:pPr>
              <w:ind w:left="421" w:right="152" w:hanging="256"/>
              <w:spacing w:before="24" w:line="223" w:lineRule="auto"/>
              <w:rPr>
                <w:rFonts w:ascii="FangSong" w:hAnsi="FangSong" w:eastAsia="FangSong" w:cs="FangSong"/>
                <w:sz w:val="24"/>
                <w:szCs w:val="24"/>
              </w:rPr>
            </w:pPr>
            <w:r>
              <w:rPr>
                <w:rFonts w:ascii="FangSong" w:hAnsi="FangSong" w:eastAsia="FangSong" w:cs="FangSong"/>
                <w:sz w:val="24"/>
                <w:szCs w:val="24"/>
                <w:spacing w:val="-6"/>
              </w:rPr>
              <w:t>右岸堤</w:t>
            </w:r>
            <w:r>
              <w:rPr>
                <w:rFonts w:ascii="FangSong" w:hAnsi="FangSong" w:eastAsia="FangSong" w:cs="FangSong"/>
                <w:sz w:val="24"/>
                <w:szCs w:val="24"/>
              </w:rPr>
              <w:t>防</w:t>
            </w:r>
          </w:p>
        </w:tc>
        <w:tc>
          <w:tcPr>
            <w:tcW w:w="1027" w:type="dxa"/>
            <w:vAlign w:val="top"/>
          </w:tcPr>
          <w:p>
            <w:pPr>
              <w:spacing w:line="288" w:lineRule="auto"/>
              <w:rPr>
                <w:rFonts w:ascii="Arial"/>
                <w:sz w:val="21"/>
              </w:rPr>
            </w:pPr>
            <w:r/>
          </w:p>
          <w:p>
            <w:pPr>
              <w:spacing w:line="288" w:lineRule="auto"/>
              <w:rPr>
                <w:rFonts w:ascii="Arial"/>
                <w:sz w:val="21"/>
              </w:rPr>
            </w:pPr>
            <w:r/>
          </w:p>
          <w:p>
            <w:pPr>
              <w:ind w:left="165"/>
              <w:spacing w:before="78" w:line="223" w:lineRule="auto"/>
              <w:rPr>
                <w:rFonts w:ascii="FangSong" w:hAnsi="FangSong" w:eastAsia="FangSong" w:cs="FangSong"/>
                <w:sz w:val="24"/>
                <w:szCs w:val="24"/>
              </w:rPr>
            </w:pPr>
            <w:r>
              <w:rPr>
                <w:rFonts w:ascii="FangSong" w:hAnsi="FangSong" w:eastAsia="FangSong" w:cs="FangSong"/>
                <w:sz w:val="24"/>
                <w:szCs w:val="24"/>
                <w:spacing w:val="-6"/>
              </w:rPr>
              <w:t>旭东河</w:t>
            </w:r>
          </w:p>
        </w:tc>
        <w:tc>
          <w:tcPr>
            <w:tcW w:w="1838" w:type="dxa"/>
            <w:vAlign w:val="top"/>
          </w:tcPr>
          <w:p>
            <w:pPr>
              <w:ind w:left="277"/>
              <w:spacing w:before="191"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0" w:line="222" w:lineRule="auto"/>
              <w:rPr>
                <w:rFonts w:ascii="FangSong" w:hAnsi="FangSong" w:eastAsia="FangSong" w:cs="FangSong"/>
                <w:sz w:val="24"/>
                <w:szCs w:val="24"/>
              </w:rPr>
            </w:pPr>
            <w:r>
              <w:rPr>
                <w:rFonts w:ascii="FangSong" w:hAnsi="FangSong" w:eastAsia="FangSong" w:cs="FangSong"/>
                <w:sz w:val="24"/>
                <w:szCs w:val="24"/>
                <w:spacing w:val="-1"/>
              </w:rPr>
              <w:t>市,衡阳县,集</w:t>
            </w:r>
          </w:p>
          <w:p>
            <w:pPr>
              <w:ind w:left="154"/>
              <w:spacing w:before="23" w:line="222" w:lineRule="auto"/>
              <w:rPr>
                <w:rFonts w:ascii="FangSong" w:hAnsi="FangSong" w:eastAsia="FangSong" w:cs="FangSong"/>
                <w:sz w:val="24"/>
                <w:szCs w:val="24"/>
              </w:rPr>
            </w:pPr>
            <w:r>
              <w:rPr>
                <w:rFonts w:ascii="FangSong" w:hAnsi="FangSong" w:eastAsia="FangSong" w:cs="FangSong"/>
                <w:sz w:val="24"/>
                <w:szCs w:val="24"/>
                <w:spacing w:val="-3"/>
              </w:rPr>
              <w:t>兵镇,潮江村委</w:t>
            </w:r>
          </w:p>
          <w:p>
            <w:pPr>
              <w:ind w:left="819"/>
              <w:spacing w:before="21" w:line="229"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191"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0" w:line="222" w:lineRule="auto"/>
              <w:rPr>
                <w:rFonts w:ascii="FangSong" w:hAnsi="FangSong" w:eastAsia="FangSong" w:cs="FangSong"/>
                <w:sz w:val="24"/>
                <w:szCs w:val="24"/>
              </w:rPr>
            </w:pPr>
            <w:r>
              <w:rPr>
                <w:rFonts w:ascii="FangSong" w:hAnsi="FangSong" w:eastAsia="FangSong" w:cs="FangSong"/>
                <w:sz w:val="24"/>
                <w:szCs w:val="24"/>
                <w:spacing w:val="-1"/>
              </w:rPr>
              <w:t>市,衡阳县,集</w:t>
            </w:r>
          </w:p>
          <w:p>
            <w:pPr>
              <w:ind w:left="154"/>
              <w:spacing w:before="23" w:line="222" w:lineRule="auto"/>
              <w:rPr>
                <w:rFonts w:ascii="FangSong" w:hAnsi="FangSong" w:eastAsia="FangSong" w:cs="FangSong"/>
                <w:sz w:val="24"/>
                <w:szCs w:val="24"/>
              </w:rPr>
            </w:pPr>
            <w:r>
              <w:rPr>
                <w:rFonts w:ascii="FangSong" w:hAnsi="FangSong" w:eastAsia="FangSong" w:cs="FangSong"/>
                <w:sz w:val="24"/>
                <w:szCs w:val="24"/>
                <w:spacing w:val="-3"/>
              </w:rPr>
              <w:t>兵镇,潮江村委</w:t>
            </w:r>
          </w:p>
          <w:p>
            <w:pPr>
              <w:ind w:left="819"/>
              <w:spacing w:before="21" w:line="229"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287" w:lineRule="auto"/>
              <w:rPr>
                <w:rFonts w:ascii="Arial"/>
                <w:sz w:val="21"/>
              </w:rPr>
            </w:pPr>
            <w:r/>
          </w:p>
          <w:p>
            <w:pPr>
              <w:spacing w:line="288"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288" w:lineRule="auto"/>
              <w:rPr>
                <w:rFonts w:ascii="Arial"/>
                <w:sz w:val="21"/>
              </w:rPr>
            </w:pPr>
            <w:r/>
          </w:p>
          <w:p>
            <w:pPr>
              <w:spacing w:line="288" w:lineRule="auto"/>
              <w:rPr>
                <w:rFonts w:ascii="Arial"/>
                <w:sz w:val="21"/>
              </w:rPr>
            </w:pPr>
            <w:r/>
          </w:p>
          <w:p>
            <w:pPr>
              <w:ind w:left="170"/>
              <w:spacing w:before="78"/>
              <w:rPr>
                <w:rFonts w:ascii="FangSong" w:hAnsi="FangSong" w:eastAsia="FangSong" w:cs="FangSong"/>
                <w:sz w:val="24"/>
                <w:szCs w:val="24"/>
              </w:rPr>
            </w:pPr>
            <w:r>
              <w:rPr>
                <w:rFonts w:ascii="FangSong" w:hAnsi="FangSong" w:eastAsia="FangSong" w:cs="FangSong"/>
                <w:sz w:val="24"/>
                <w:szCs w:val="24"/>
                <w:spacing w:val="-4"/>
              </w:rPr>
              <w:t>1608.66</w:t>
            </w:r>
          </w:p>
        </w:tc>
      </w:tr>
      <w:tr>
        <w:trPr>
          <w:trHeight w:val="1250" w:hRule="atLeast"/>
        </w:trPr>
        <w:tc>
          <w:tcPr>
            <w:tcW w:w="626" w:type="dxa"/>
            <w:vAlign w:val="top"/>
          </w:tcPr>
          <w:p>
            <w:pPr>
              <w:spacing w:line="422" w:lineRule="auto"/>
              <w:rPr>
                <w:rFonts w:ascii="Arial"/>
                <w:sz w:val="21"/>
              </w:rPr>
            </w:pPr>
            <w:r/>
          </w:p>
          <w:p>
            <w:pPr>
              <w:ind w:left="263"/>
              <w:spacing w:before="78" w:line="241" w:lineRule="auto"/>
              <w:rPr>
                <w:rFonts w:ascii="FangSong" w:hAnsi="FangSong" w:eastAsia="FangSong" w:cs="FangSong"/>
                <w:sz w:val="24"/>
                <w:szCs w:val="24"/>
              </w:rPr>
            </w:pPr>
            <w:r>
              <w:rPr>
                <w:rFonts w:ascii="FangSong" w:hAnsi="FangSong" w:eastAsia="FangSong" w:cs="FangSong"/>
                <w:sz w:val="24"/>
                <w:szCs w:val="24"/>
              </w:rPr>
              <w:t>3</w:t>
            </w:r>
          </w:p>
        </w:tc>
        <w:tc>
          <w:tcPr>
            <w:tcW w:w="1027" w:type="dxa"/>
            <w:vAlign w:val="top"/>
          </w:tcPr>
          <w:p>
            <w:pPr>
              <w:ind w:left="165"/>
              <w:spacing w:before="38" w:line="222" w:lineRule="auto"/>
              <w:rPr>
                <w:rFonts w:ascii="FangSong" w:hAnsi="FangSong" w:eastAsia="FangSong" w:cs="FangSong"/>
                <w:sz w:val="24"/>
                <w:szCs w:val="24"/>
              </w:rPr>
            </w:pPr>
            <w:r>
              <w:rPr>
                <w:rFonts w:ascii="FangSong" w:hAnsi="FangSong" w:eastAsia="FangSong" w:cs="FangSong"/>
                <w:sz w:val="24"/>
                <w:szCs w:val="24"/>
                <w:spacing w:val="-6"/>
              </w:rPr>
              <w:t>鸡窝山</w:t>
            </w:r>
          </w:p>
          <w:p>
            <w:pPr>
              <w:ind w:left="166"/>
              <w:spacing w:before="20" w:line="220" w:lineRule="auto"/>
              <w:rPr>
                <w:rFonts w:ascii="FangSong" w:hAnsi="FangSong" w:eastAsia="FangSong" w:cs="FangSong"/>
                <w:sz w:val="24"/>
                <w:szCs w:val="24"/>
              </w:rPr>
            </w:pPr>
            <w:r>
              <w:rPr>
                <w:rFonts w:ascii="FangSong" w:hAnsi="FangSong" w:eastAsia="FangSong" w:cs="FangSong"/>
                <w:sz w:val="24"/>
                <w:szCs w:val="24"/>
                <w:spacing w:val="-6"/>
              </w:rPr>
              <w:t>樟树乡</w:t>
            </w:r>
          </w:p>
          <w:p>
            <w:pPr>
              <w:ind w:left="285" w:right="152" w:hanging="118"/>
              <w:spacing w:before="26" w:line="223" w:lineRule="auto"/>
              <w:rPr>
                <w:rFonts w:ascii="FangSong" w:hAnsi="FangSong" w:eastAsia="FangSong" w:cs="FangSong"/>
                <w:sz w:val="24"/>
                <w:szCs w:val="24"/>
              </w:rPr>
            </w:pPr>
            <w:r>
              <w:rPr>
                <w:rFonts w:ascii="FangSong" w:hAnsi="FangSong" w:eastAsia="FangSong" w:cs="FangSong"/>
                <w:sz w:val="24"/>
                <w:szCs w:val="24"/>
                <w:spacing w:val="-6"/>
              </w:rPr>
              <w:t>段左岸</w:t>
            </w:r>
            <w:r>
              <w:rPr>
                <w:rFonts w:ascii="FangSong" w:hAnsi="FangSong" w:eastAsia="FangSong" w:cs="FangSong"/>
                <w:sz w:val="24"/>
                <w:szCs w:val="24"/>
                <w:spacing w:val="-8"/>
              </w:rPr>
              <w:t>堤防</w:t>
            </w:r>
          </w:p>
        </w:tc>
        <w:tc>
          <w:tcPr>
            <w:tcW w:w="1027" w:type="dxa"/>
            <w:vAlign w:val="top"/>
          </w:tcPr>
          <w:p>
            <w:pPr>
              <w:spacing w:line="268" w:lineRule="auto"/>
              <w:rPr>
                <w:rFonts w:ascii="Arial"/>
                <w:sz w:val="21"/>
              </w:rPr>
            </w:pPr>
            <w:r/>
          </w:p>
          <w:p>
            <w:pPr>
              <w:ind w:left="411" w:right="152" w:hanging="246"/>
              <w:spacing w:before="78" w:line="241" w:lineRule="auto"/>
              <w:rPr>
                <w:rFonts w:ascii="FangSong" w:hAnsi="FangSong" w:eastAsia="FangSong" w:cs="FangSong"/>
                <w:sz w:val="24"/>
                <w:szCs w:val="24"/>
              </w:rPr>
            </w:pPr>
            <w:r>
              <w:rPr>
                <w:rFonts w:ascii="FangSong" w:hAnsi="FangSong" w:eastAsia="FangSong" w:cs="FangSong"/>
                <w:sz w:val="24"/>
                <w:szCs w:val="24"/>
                <w:spacing w:val="-6"/>
              </w:rPr>
              <w:t>鸡窝山</w:t>
            </w:r>
            <w:r>
              <w:rPr>
                <w:rFonts w:ascii="FangSong" w:hAnsi="FangSong" w:eastAsia="FangSong" w:cs="FangSong"/>
                <w:sz w:val="24"/>
                <w:szCs w:val="24"/>
              </w:rPr>
              <w:t>河</w:t>
            </w:r>
          </w:p>
        </w:tc>
        <w:tc>
          <w:tcPr>
            <w:tcW w:w="1838" w:type="dxa"/>
            <w:vAlign w:val="top"/>
          </w:tcPr>
          <w:p>
            <w:pPr>
              <w:ind w:left="277"/>
              <w:spacing w:before="37"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1" w:line="220" w:lineRule="auto"/>
              <w:rPr>
                <w:rFonts w:ascii="FangSong" w:hAnsi="FangSong" w:eastAsia="FangSong" w:cs="FangSong"/>
                <w:sz w:val="24"/>
                <w:szCs w:val="24"/>
              </w:rPr>
            </w:pPr>
            <w:r>
              <w:rPr>
                <w:rFonts w:ascii="FangSong" w:hAnsi="FangSong" w:eastAsia="FangSong" w:cs="FangSong"/>
                <w:sz w:val="24"/>
                <w:szCs w:val="24"/>
                <w:spacing w:val="-1"/>
              </w:rPr>
              <w:t>市,衡阳县,樟</w:t>
            </w:r>
          </w:p>
          <w:p>
            <w:pPr>
              <w:ind w:left="150"/>
              <w:spacing w:before="25" w:line="221" w:lineRule="auto"/>
              <w:rPr>
                <w:rFonts w:ascii="FangSong" w:hAnsi="FangSong" w:eastAsia="FangSong" w:cs="FangSong"/>
                <w:sz w:val="24"/>
                <w:szCs w:val="24"/>
              </w:rPr>
            </w:pPr>
            <w:r>
              <w:rPr>
                <w:rFonts w:ascii="FangSong" w:hAnsi="FangSong" w:eastAsia="FangSong" w:cs="FangSong"/>
                <w:sz w:val="24"/>
                <w:szCs w:val="24"/>
                <w:spacing w:val="-3"/>
              </w:rPr>
              <w:t>树乡,永禄村委</w:t>
            </w:r>
          </w:p>
          <w:p>
            <w:pPr>
              <w:ind w:left="819"/>
              <w:spacing w:before="21" w:line="209"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7"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1" w:line="220" w:lineRule="auto"/>
              <w:rPr>
                <w:rFonts w:ascii="FangSong" w:hAnsi="FangSong" w:eastAsia="FangSong" w:cs="FangSong"/>
                <w:sz w:val="24"/>
                <w:szCs w:val="24"/>
              </w:rPr>
            </w:pPr>
            <w:r>
              <w:rPr>
                <w:rFonts w:ascii="FangSong" w:hAnsi="FangSong" w:eastAsia="FangSong" w:cs="FangSong"/>
                <w:sz w:val="24"/>
                <w:szCs w:val="24"/>
                <w:spacing w:val="-1"/>
              </w:rPr>
              <w:t>市,衡阳县,樟</w:t>
            </w:r>
          </w:p>
          <w:p>
            <w:pPr>
              <w:ind w:left="151"/>
              <w:spacing w:before="26" w:line="220" w:lineRule="auto"/>
              <w:rPr>
                <w:rFonts w:ascii="FangSong" w:hAnsi="FangSong" w:eastAsia="FangSong" w:cs="FangSong"/>
                <w:sz w:val="24"/>
                <w:szCs w:val="24"/>
              </w:rPr>
            </w:pPr>
            <w:r>
              <w:rPr>
                <w:rFonts w:ascii="FangSong" w:hAnsi="FangSong" w:eastAsia="FangSong" w:cs="FangSong"/>
                <w:sz w:val="24"/>
                <w:szCs w:val="24"/>
                <w:spacing w:val="-3"/>
              </w:rPr>
              <w:t>树乡,樟树村委</w:t>
            </w:r>
          </w:p>
          <w:p>
            <w:pPr>
              <w:ind w:left="819"/>
              <w:spacing w:before="22" w:line="209"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2"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423" w:lineRule="auto"/>
              <w:rPr>
                <w:rFonts w:ascii="Arial"/>
                <w:sz w:val="21"/>
              </w:rPr>
            </w:pPr>
            <w:r/>
          </w:p>
          <w:p>
            <w:pPr>
              <w:ind w:left="158"/>
              <w:spacing w:before="78"/>
              <w:rPr>
                <w:rFonts w:ascii="FangSong" w:hAnsi="FangSong" w:eastAsia="FangSong" w:cs="FangSong"/>
                <w:sz w:val="24"/>
                <w:szCs w:val="24"/>
              </w:rPr>
            </w:pPr>
            <w:r>
              <w:rPr>
                <w:rFonts w:ascii="FangSong" w:hAnsi="FangSong" w:eastAsia="FangSong" w:cs="FangSong"/>
                <w:sz w:val="24"/>
                <w:szCs w:val="24"/>
                <w:spacing w:val="-2"/>
              </w:rPr>
              <w:t>5953.38</w:t>
            </w:r>
          </w:p>
        </w:tc>
      </w:tr>
      <w:tr>
        <w:trPr>
          <w:trHeight w:val="1249" w:hRule="atLeast"/>
        </w:trPr>
        <w:tc>
          <w:tcPr>
            <w:tcW w:w="626" w:type="dxa"/>
            <w:vAlign w:val="top"/>
          </w:tcPr>
          <w:p>
            <w:pPr>
              <w:spacing w:line="422" w:lineRule="auto"/>
              <w:rPr>
                <w:rFonts w:ascii="Arial"/>
                <w:sz w:val="21"/>
              </w:rPr>
            </w:pPr>
            <w:r/>
          </w:p>
          <w:p>
            <w:pPr>
              <w:ind w:left="257"/>
              <w:spacing w:before="78" w:line="316" w:lineRule="exact"/>
              <w:rPr>
                <w:rFonts w:ascii="FangSong" w:hAnsi="FangSong" w:eastAsia="FangSong" w:cs="FangSong"/>
                <w:sz w:val="24"/>
                <w:szCs w:val="24"/>
              </w:rPr>
            </w:pPr>
            <w:r>
              <w:rPr>
                <w:rFonts w:ascii="FangSong" w:hAnsi="FangSong" w:eastAsia="FangSong" w:cs="FangSong"/>
                <w:sz w:val="24"/>
                <w:szCs w:val="24"/>
                <w:position w:val="1"/>
              </w:rPr>
              <w:t>4</w:t>
            </w:r>
          </w:p>
        </w:tc>
        <w:tc>
          <w:tcPr>
            <w:tcW w:w="1027" w:type="dxa"/>
            <w:vAlign w:val="top"/>
          </w:tcPr>
          <w:p>
            <w:pPr>
              <w:ind w:left="165"/>
              <w:spacing w:before="38" w:line="222" w:lineRule="auto"/>
              <w:rPr>
                <w:rFonts w:ascii="FangSong" w:hAnsi="FangSong" w:eastAsia="FangSong" w:cs="FangSong"/>
                <w:sz w:val="24"/>
                <w:szCs w:val="24"/>
              </w:rPr>
            </w:pPr>
            <w:r>
              <w:rPr>
                <w:rFonts w:ascii="FangSong" w:hAnsi="FangSong" w:eastAsia="FangSong" w:cs="FangSong"/>
                <w:sz w:val="24"/>
                <w:szCs w:val="24"/>
                <w:spacing w:val="-6"/>
              </w:rPr>
              <w:t>杉旭河</w:t>
            </w:r>
          </w:p>
          <w:p>
            <w:pPr>
              <w:ind w:left="165"/>
              <w:spacing w:before="21" w:line="222" w:lineRule="auto"/>
              <w:rPr>
                <w:rFonts w:ascii="FangSong" w:hAnsi="FangSong" w:eastAsia="FangSong" w:cs="FangSong"/>
                <w:sz w:val="24"/>
                <w:szCs w:val="24"/>
              </w:rPr>
            </w:pPr>
            <w:r>
              <w:rPr>
                <w:rFonts w:ascii="FangSong" w:hAnsi="FangSong" w:eastAsia="FangSong" w:cs="FangSong"/>
                <w:sz w:val="24"/>
                <w:szCs w:val="24"/>
                <w:spacing w:val="-6"/>
              </w:rPr>
              <w:t>杉桥镇</w:t>
            </w:r>
          </w:p>
          <w:p>
            <w:pPr>
              <w:ind w:left="285" w:right="152" w:hanging="118"/>
              <w:spacing w:before="22" w:line="223" w:lineRule="auto"/>
              <w:rPr>
                <w:rFonts w:ascii="FangSong" w:hAnsi="FangSong" w:eastAsia="FangSong" w:cs="FangSong"/>
                <w:sz w:val="24"/>
                <w:szCs w:val="24"/>
              </w:rPr>
            </w:pPr>
            <w:r>
              <w:rPr>
                <w:rFonts w:ascii="FangSong" w:hAnsi="FangSong" w:eastAsia="FangSong" w:cs="FangSong"/>
                <w:sz w:val="24"/>
                <w:szCs w:val="24"/>
                <w:spacing w:val="-6"/>
              </w:rPr>
              <w:t>段左岸</w:t>
            </w:r>
            <w:r>
              <w:rPr>
                <w:rFonts w:ascii="FangSong" w:hAnsi="FangSong" w:eastAsia="FangSong" w:cs="FangSong"/>
                <w:sz w:val="24"/>
                <w:szCs w:val="24"/>
                <w:spacing w:val="-8"/>
              </w:rPr>
              <w:t>堤防</w:t>
            </w:r>
          </w:p>
        </w:tc>
        <w:tc>
          <w:tcPr>
            <w:tcW w:w="1027" w:type="dxa"/>
            <w:vAlign w:val="top"/>
          </w:tcPr>
          <w:p>
            <w:pPr>
              <w:spacing w:line="423" w:lineRule="auto"/>
              <w:rPr>
                <w:rFonts w:ascii="Arial"/>
                <w:sz w:val="21"/>
              </w:rPr>
            </w:pPr>
            <w:r/>
          </w:p>
          <w:p>
            <w:pPr>
              <w:ind w:left="165"/>
              <w:spacing w:before="78" w:line="222" w:lineRule="auto"/>
              <w:rPr>
                <w:rFonts w:ascii="FangSong" w:hAnsi="FangSong" w:eastAsia="FangSong" w:cs="FangSong"/>
                <w:sz w:val="24"/>
                <w:szCs w:val="24"/>
              </w:rPr>
            </w:pPr>
            <w:r>
              <w:rPr>
                <w:rFonts w:ascii="FangSong" w:hAnsi="FangSong" w:eastAsia="FangSong" w:cs="FangSong"/>
                <w:sz w:val="24"/>
                <w:szCs w:val="24"/>
                <w:spacing w:val="-6"/>
              </w:rPr>
              <w:t>杉旭河</w:t>
            </w:r>
          </w:p>
        </w:tc>
        <w:tc>
          <w:tcPr>
            <w:tcW w:w="1838" w:type="dxa"/>
            <w:vAlign w:val="top"/>
          </w:tcPr>
          <w:p>
            <w:pPr>
              <w:ind w:left="277"/>
              <w:spacing w:before="37"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1" w:line="222" w:lineRule="auto"/>
              <w:rPr>
                <w:rFonts w:ascii="FangSong" w:hAnsi="FangSong" w:eastAsia="FangSong" w:cs="FangSong"/>
                <w:sz w:val="24"/>
                <w:szCs w:val="24"/>
              </w:rPr>
            </w:pPr>
            <w:r>
              <w:rPr>
                <w:rFonts w:ascii="FangSong" w:hAnsi="FangSong" w:eastAsia="FangSong" w:cs="FangSong"/>
                <w:sz w:val="24"/>
                <w:szCs w:val="24"/>
                <w:spacing w:val="-1"/>
              </w:rPr>
              <w:t>市,衡阳县,杉</w:t>
            </w:r>
          </w:p>
          <w:p>
            <w:pPr>
              <w:ind w:left="147"/>
              <w:spacing w:before="23" w:line="222" w:lineRule="auto"/>
              <w:rPr>
                <w:rFonts w:ascii="FangSong" w:hAnsi="FangSong" w:eastAsia="FangSong" w:cs="FangSong"/>
                <w:sz w:val="24"/>
                <w:szCs w:val="24"/>
              </w:rPr>
            </w:pPr>
            <w:r>
              <w:rPr>
                <w:rFonts w:ascii="FangSong" w:hAnsi="FangSong" w:eastAsia="FangSong" w:cs="FangSong"/>
                <w:sz w:val="24"/>
                <w:szCs w:val="24"/>
                <w:spacing w:val="-10"/>
              </w:rPr>
              <w:t>桥镇,</w:t>
            </w:r>
            <w:r>
              <w:rPr>
                <w:rFonts w:ascii="FangSong" w:hAnsi="FangSong" w:eastAsia="FangSong" w:cs="FangSong"/>
                <w:sz w:val="24"/>
                <w:szCs w:val="24"/>
                <w:spacing w:val="-64"/>
              </w:rPr>
              <w:t xml:space="preserve"> </w:t>
            </w:r>
            <w:r>
              <w:rPr>
                <w:rFonts w:ascii="FangSong" w:hAnsi="FangSong" w:eastAsia="FangSong" w:cs="FangSong"/>
                <w:sz w:val="24"/>
                <w:szCs w:val="24"/>
                <w:spacing w:val="-10"/>
              </w:rPr>
              <w:t>白石园村</w:t>
            </w:r>
          </w:p>
          <w:p>
            <w:pPr>
              <w:ind w:left="700"/>
              <w:spacing w:before="21" w:line="208" w:lineRule="auto"/>
              <w:rPr>
                <w:rFonts w:ascii="FangSong" w:hAnsi="FangSong" w:eastAsia="FangSong" w:cs="FangSong"/>
                <w:sz w:val="24"/>
                <w:szCs w:val="24"/>
              </w:rPr>
            </w:pPr>
            <w:r>
              <w:rPr>
                <w:rFonts w:ascii="FangSong" w:hAnsi="FangSong" w:eastAsia="FangSong" w:cs="FangSong"/>
                <w:sz w:val="24"/>
                <w:szCs w:val="24"/>
                <w:spacing w:val="-13"/>
              </w:rPr>
              <w:t>委会</w:t>
            </w:r>
          </w:p>
        </w:tc>
        <w:tc>
          <w:tcPr>
            <w:tcW w:w="1838" w:type="dxa"/>
            <w:vAlign w:val="top"/>
          </w:tcPr>
          <w:p>
            <w:pPr>
              <w:ind w:left="277"/>
              <w:spacing w:before="37"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1" w:line="222" w:lineRule="auto"/>
              <w:rPr>
                <w:rFonts w:ascii="FangSong" w:hAnsi="FangSong" w:eastAsia="FangSong" w:cs="FangSong"/>
                <w:sz w:val="24"/>
                <w:szCs w:val="24"/>
              </w:rPr>
            </w:pPr>
            <w:r>
              <w:rPr>
                <w:rFonts w:ascii="FangSong" w:hAnsi="FangSong" w:eastAsia="FangSong" w:cs="FangSong"/>
                <w:sz w:val="24"/>
                <w:szCs w:val="24"/>
                <w:spacing w:val="-1"/>
              </w:rPr>
              <w:t>市,衡阳县,杉</w:t>
            </w:r>
          </w:p>
          <w:p>
            <w:pPr>
              <w:ind w:left="148"/>
              <w:spacing w:before="23" w:line="222" w:lineRule="auto"/>
              <w:rPr>
                <w:rFonts w:ascii="FangSong" w:hAnsi="FangSong" w:eastAsia="FangSong" w:cs="FangSong"/>
                <w:sz w:val="24"/>
                <w:szCs w:val="24"/>
              </w:rPr>
            </w:pPr>
            <w:r>
              <w:rPr>
                <w:rFonts w:ascii="FangSong" w:hAnsi="FangSong" w:eastAsia="FangSong" w:cs="FangSong"/>
                <w:sz w:val="24"/>
                <w:szCs w:val="24"/>
                <w:spacing w:val="-2"/>
              </w:rPr>
              <w:t>桥镇,集福村委</w:t>
            </w:r>
          </w:p>
          <w:p>
            <w:pPr>
              <w:ind w:left="819"/>
              <w:spacing w:before="21" w:line="208"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2"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423" w:lineRule="auto"/>
              <w:rPr>
                <w:rFonts w:ascii="Arial"/>
                <w:sz w:val="21"/>
              </w:rPr>
            </w:pPr>
            <w:r/>
          </w:p>
          <w:p>
            <w:pPr>
              <w:ind w:left="154"/>
              <w:spacing w:before="78"/>
              <w:rPr>
                <w:rFonts w:ascii="FangSong" w:hAnsi="FangSong" w:eastAsia="FangSong" w:cs="FangSong"/>
                <w:sz w:val="24"/>
                <w:szCs w:val="24"/>
              </w:rPr>
            </w:pPr>
            <w:r>
              <w:rPr>
                <w:rFonts w:ascii="FangSong" w:hAnsi="FangSong" w:eastAsia="FangSong" w:cs="FangSong"/>
                <w:sz w:val="24"/>
                <w:szCs w:val="24"/>
                <w:spacing w:val="-2"/>
              </w:rPr>
              <w:t>9976.35</w:t>
            </w:r>
          </w:p>
        </w:tc>
      </w:tr>
      <w:tr>
        <w:trPr>
          <w:trHeight w:val="1250" w:hRule="atLeast"/>
        </w:trPr>
        <w:tc>
          <w:tcPr>
            <w:tcW w:w="626" w:type="dxa"/>
            <w:vAlign w:val="top"/>
          </w:tcPr>
          <w:p>
            <w:pPr>
              <w:spacing w:line="424" w:lineRule="auto"/>
              <w:rPr>
                <w:rFonts w:ascii="Arial"/>
                <w:sz w:val="21"/>
              </w:rPr>
            </w:pPr>
            <w:r/>
          </w:p>
          <w:p>
            <w:pPr>
              <w:ind w:left="263"/>
              <w:spacing w:before="78" w:line="241" w:lineRule="auto"/>
              <w:rPr>
                <w:rFonts w:ascii="FangSong" w:hAnsi="FangSong" w:eastAsia="FangSong" w:cs="FangSong"/>
                <w:sz w:val="24"/>
                <w:szCs w:val="24"/>
              </w:rPr>
            </w:pPr>
            <w:r>
              <w:rPr>
                <w:rFonts w:ascii="FangSong" w:hAnsi="FangSong" w:eastAsia="FangSong" w:cs="FangSong"/>
                <w:sz w:val="24"/>
                <w:szCs w:val="24"/>
              </w:rPr>
              <w:t>5</w:t>
            </w:r>
          </w:p>
        </w:tc>
        <w:tc>
          <w:tcPr>
            <w:tcW w:w="1027" w:type="dxa"/>
            <w:vAlign w:val="top"/>
          </w:tcPr>
          <w:p>
            <w:pPr>
              <w:ind w:left="165"/>
              <w:spacing w:before="192" w:line="223" w:lineRule="auto"/>
              <w:rPr>
                <w:rFonts w:ascii="FangSong" w:hAnsi="FangSong" w:eastAsia="FangSong" w:cs="FangSong"/>
                <w:sz w:val="24"/>
                <w:szCs w:val="24"/>
              </w:rPr>
            </w:pPr>
            <w:r>
              <w:rPr>
                <w:rFonts w:ascii="FangSong" w:hAnsi="FangSong" w:eastAsia="FangSong" w:cs="FangSong"/>
                <w:sz w:val="24"/>
                <w:szCs w:val="24"/>
                <w:spacing w:val="-6"/>
              </w:rPr>
              <w:t>蒸水西</w:t>
            </w:r>
          </w:p>
          <w:p>
            <w:pPr>
              <w:ind w:left="166"/>
              <w:spacing w:before="22" w:line="223" w:lineRule="auto"/>
              <w:rPr>
                <w:rFonts w:ascii="FangSong" w:hAnsi="FangSong" w:eastAsia="FangSong" w:cs="FangSong"/>
                <w:sz w:val="24"/>
                <w:szCs w:val="24"/>
              </w:rPr>
            </w:pPr>
            <w:r>
              <w:rPr>
                <w:rFonts w:ascii="FangSong" w:hAnsi="FangSong" w:eastAsia="FangSong" w:cs="FangSong"/>
                <w:sz w:val="24"/>
                <w:szCs w:val="24"/>
                <w:spacing w:val="-6"/>
              </w:rPr>
              <w:t>渡镇通</w:t>
            </w:r>
          </w:p>
          <w:p>
            <w:pPr>
              <w:ind w:left="170"/>
              <w:spacing w:before="19" w:line="221" w:lineRule="auto"/>
              <w:rPr>
                <w:rFonts w:ascii="FangSong" w:hAnsi="FangSong" w:eastAsia="FangSong" w:cs="FangSong"/>
                <w:sz w:val="24"/>
                <w:szCs w:val="24"/>
              </w:rPr>
            </w:pPr>
            <w:r>
              <w:rPr>
                <w:rFonts w:ascii="FangSong" w:hAnsi="FangSong" w:eastAsia="FangSong" w:cs="FangSong"/>
                <w:sz w:val="24"/>
                <w:szCs w:val="24"/>
                <w:spacing w:val="-7"/>
              </w:rPr>
              <w:t>古堤防</w:t>
            </w:r>
          </w:p>
        </w:tc>
        <w:tc>
          <w:tcPr>
            <w:tcW w:w="1027" w:type="dxa"/>
            <w:vAlign w:val="top"/>
          </w:tcPr>
          <w:p>
            <w:pPr>
              <w:spacing w:line="424"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277"/>
              <w:spacing w:before="36"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市,衡阳县,西</w:t>
            </w:r>
          </w:p>
          <w:p>
            <w:pPr>
              <w:ind w:left="152"/>
              <w:spacing w:before="23" w:line="222" w:lineRule="auto"/>
              <w:rPr>
                <w:rFonts w:ascii="FangSong" w:hAnsi="FangSong" w:eastAsia="FangSong" w:cs="FangSong"/>
                <w:sz w:val="24"/>
                <w:szCs w:val="24"/>
              </w:rPr>
            </w:pPr>
            <w:r>
              <w:rPr>
                <w:rFonts w:ascii="FangSong" w:hAnsi="FangSong" w:eastAsia="FangSong" w:cs="FangSong"/>
                <w:sz w:val="24"/>
                <w:szCs w:val="24"/>
                <w:spacing w:val="-3"/>
              </w:rPr>
              <w:t>渡镇,咸水村委</w:t>
            </w:r>
          </w:p>
          <w:p>
            <w:pPr>
              <w:ind w:left="819"/>
              <w:spacing w:before="20" w:line="208"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6"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市,衡阳县,西</w:t>
            </w:r>
          </w:p>
          <w:p>
            <w:pPr>
              <w:ind w:left="152"/>
              <w:spacing w:before="23" w:line="222" w:lineRule="auto"/>
              <w:rPr>
                <w:rFonts w:ascii="FangSong" w:hAnsi="FangSong" w:eastAsia="FangSong" w:cs="FangSong"/>
                <w:sz w:val="24"/>
                <w:szCs w:val="24"/>
              </w:rPr>
            </w:pPr>
            <w:r>
              <w:rPr>
                <w:rFonts w:ascii="FangSong" w:hAnsi="FangSong" w:eastAsia="FangSong" w:cs="FangSong"/>
                <w:sz w:val="24"/>
                <w:szCs w:val="24"/>
                <w:spacing w:val="-3"/>
              </w:rPr>
              <w:t>渡镇,咸水村委</w:t>
            </w:r>
          </w:p>
          <w:p>
            <w:pPr>
              <w:ind w:left="819"/>
              <w:spacing w:before="20" w:line="208"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3" w:lineRule="auto"/>
              <w:rPr>
                <w:rFonts w:ascii="Arial"/>
                <w:sz w:val="21"/>
              </w:rPr>
            </w:pPr>
            <w:r/>
          </w:p>
          <w:p>
            <w:pPr>
              <w:ind w:left="389"/>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spacing w:line="424" w:lineRule="auto"/>
              <w:rPr>
                <w:rFonts w:ascii="Arial"/>
                <w:sz w:val="21"/>
              </w:rPr>
            </w:pPr>
            <w:r/>
          </w:p>
          <w:p>
            <w:pPr>
              <w:ind w:left="336"/>
              <w:spacing w:before="78" w:line="241" w:lineRule="auto"/>
              <w:rPr>
                <w:rFonts w:ascii="FangSong" w:hAnsi="FangSong" w:eastAsia="FangSong" w:cs="FangSong"/>
                <w:sz w:val="24"/>
                <w:szCs w:val="24"/>
              </w:rPr>
            </w:pPr>
            <w:r>
              <w:rPr>
                <w:rFonts w:ascii="FangSong" w:hAnsi="FangSong" w:eastAsia="FangSong" w:cs="FangSong"/>
                <w:sz w:val="24"/>
                <w:szCs w:val="24"/>
                <w:spacing w:val="-3"/>
              </w:rPr>
              <w:t>2607</w:t>
            </w:r>
          </w:p>
        </w:tc>
      </w:tr>
      <w:tr>
        <w:trPr>
          <w:trHeight w:val="1249" w:hRule="atLeast"/>
        </w:trPr>
        <w:tc>
          <w:tcPr>
            <w:tcW w:w="626" w:type="dxa"/>
            <w:vAlign w:val="top"/>
          </w:tcPr>
          <w:p>
            <w:pPr>
              <w:spacing w:line="424" w:lineRule="auto"/>
              <w:rPr>
                <w:rFonts w:ascii="Arial"/>
                <w:sz w:val="21"/>
              </w:rPr>
            </w:pPr>
            <w:r/>
          </w:p>
          <w:p>
            <w:pPr>
              <w:ind w:left="260"/>
              <w:spacing w:before="78" w:line="241" w:lineRule="auto"/>
              <w:rPr>
                <w:rFonts w:ascii="FangSong" w:hAnsi="FangSong" w:eastAsia="FangSong" w:cs="FangSong"/>
                <w:sz w:val="24"/>
                <w:szCs w:val="24"/>
              </w:rPr>
            </w:pPr>
            <w:r>
              <w:rPr>
                <w:rFonts w:ascii="FangSong" w:hAnsi="FangSong" w:eastAsia="FangSong" w:cs="FangSong"/>
                <w:sz w:val="24"/>
                <w:szCs w:val="24"/>
              </w:rPr>
              <w:t>6</w:t>
            </w:r>
          </w:p>
        </w:tc>
        <w:tc>
          <w:tcPr>
            <w:tcW w:w="1027" w:type="dxa"/>
            <w:vAlign w:val="top"/>
          </w:tcPr>
          <w:p>
            <w:pPr>
              <w:ind w:left="165"/>
              <w:spacing w:before="37" w:line="222" w:lineRule="auto"/>
              <w:rPr>
                <w:rFonts w:ascii="FangSong" w:hAnsi="FangSong" w:eastAsia="FangSong" w:cs="FangSong"/>
                <w:sz w:val="24"/>
                <w:szCs w:val="24"/>
              </w:rPr>
            </w:pPr>
            <w:r>
              <w:rPr>
                <w:rFonts w:ascii="FangSong" w:hAnsi="FangSong" w:eastAsia="FangSong" w:cs="FangSong"/>
                <w:sz w:val="24"/>
                <w:szCs w:val="24"/>
                <w:spacing w:val="-6"/>
              </w:rPr>
              <w:t>杉旭河</w:t>
            </w:r>
          </w:p>
          <w:p>
            <w:pPr>
              <w:ind w:left="164"/>
              <w:spacing w:before="23" w:line="222" w:lineRule="auto"/>
              <w:rPr>
                <w:rFonts w:ascii="FangSong" w:hAnsi="FangSong" w:eastAsia="FangSong" w:cs="FangSong"/>
                <w:sz w:val="24"/>
                <w:szCs w:val="24"/>
              </w:rPr>
            </w:pPr>
            <w:r>
              <w:rPr>
                <w:rFonts w:ascii="FangSong" w:hAnsi="FangSong" w:eastAsia="FangSong" w:cs="FangSong"/>
                <w:sz w:val="24"/>
                <w:szCs w:val="24"/>
                <w:spacing w:val="-6"/>
              </w:rPr>
              <w:t>板市乡</w:t>
            </w:r>
          </w:p>
          <w:p>
            <w:pPr>
              <w:ind w:left="285" w:right="152" w:hanging="118"/>
              <w:spacing w:before="23" w:line="222" w:lineRule="auto"/>
              <w:rPr>
                <w:rFonts w:ascii="FangSong" w:hAnsi="FangSong" w:eastAsia="FangSong" w:cs="FangSong"/>
                <w:sz w:val="24"/>
                <w:szCs w:val="24"/>
              </w:rPr>
            </w:pPr>
            <w:r>
              <w:rPr>
                <w:rFonts w:ascii="FangSong" w:hAnsi="FangSong" w:eastAsia="FangSong" w:cs="FangSong"/>
                <w:sz w:val="24"/>
                <w:szCs w:val="24"/>
                <w:spacing w:val="-6"/>
              </w:rPr>
              <w:t>段右岸</w:t>
            </w:r>
            <w:r>
              <w:rPr>
                <w:rFonts w:ascii="FangSong" w:hAnsi="FangSong" w:eastAsia="FangSong" w:cs="FangSong"/>
                <w:sz w:val="24"/>
                <w:szCs w:val="24"/>
                <w:spacing w:val="-8"/>
              </w:rPr>
              <w:t>堤防</w:t>
            </w:r>
          </w:p>
        </w:tc>
        <w:tc>
          <w:tcPr>
            <w:tcW w:w="1027" w:type="dxa"/>
            <w:vAlign w:val="top"/>
          </w:tcPr>
          <w:p>
            <w:pPr>
              <w:spacing w:line="424" w:lineRule="auto"/>
              <w:rPr>
                <w:rFonts w:ascii="Arial"/>
                <w:sz w:val="21"/>
              </w:rPr>
            </w:pPr>
            <w:r/>
          </w:p>
          <w:p>
            <w:pPr>
              <w:ind w:left="165"/>
              <w:spacing w:before="78" w:line="222" w:lineRule="auto"/>
              <w:rPr>
                <w:rFonts w:ascii="FangSong" w:hAnsi="FangSong" w:eastAsia="FangSong" w:cs="FangSong"/>
                <w:sz w:val="24"/>
                <w:szCs w:val="24"/>
              </w:rPr>
            </w:pPr>
            <w:r>
              <w:rPr>
                <w:rFonts w:ascii="FangSong" w:hAnsi="FangSong" w:eastAsia="FangSong" w:cs="FangSong"/>
                <w:sz w:val="24"/>
                <w:szCs w:val="24"/>
                <w:spacing w:val="-6"/>
              </w:rPr>
              <w:t>杉旭河</w:t>
            </w:r>
          </w:p>
        </w:tc>
        <w:tc>
          <w:tcPr>
            <w:tcW w:w="1838" w:type="dxa"/>
            <w:vAlign w:val="top"/>
          </w:tcPr>
          <w:p>
            <w:pPr>
              <w:ind w:left="277"/>
              <w:spacing w:before="36"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2"/>
              </w:rPr>
              <w:t>市,衡阳县,板</w:t>
            </w:r>
          </w:p>
          <w:p>
            <w:pPr>
              <w:ind w:left="158"/>
              <w:spacing w:before="23" w:line="222" w:lineRule="auto"/>
              <w:rPr>
                <w:rFonts w:ascii="FangSong" w:hAnsi="FangSong" w:eastAsia="FangSong" w:cs="FangSong"/>
                <w:sz w:val="24"/>
                <w:szCs w:val="24"/>
              </w:rPr>
            </w:pPr>
            <w:r>
              <w:rPr>
                <w:rFonts w:ascii="FangSong" w:hAnsi="FangSong" w:eastAsia="FangSong" w:cs="FangSong"/>
                <w:sz w:val="24"/>
                <w:szCs w:val="24"/>
                <w:spacing w:val="-4"/>
              </w:rPr>
              <w:t>市乡,和友村委</w:t>
            </w:r>
          </w:p>
          <w:p>
            <w:pPr>
              <w:ind w:left="819"/>
              <w:spacing w:before="20" w:line="207"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6"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2"/>
              </w:rPr>
              <w:t>市,衡阳县,板</w:t>
            </w:r>
          </w:p>
          <w:p>
            <w:pPr>
              <w:ind w:left="158"/>
              <w:spacing w:before="23" w:line="222" w:lineRule="auto"/>
              <w:rPr>
                <w:rFonts w:ascii="FangSong" w:hAnsi="FangSong" w:eastAsia="FangSong" w:cs="FangSong"/>
                <w:sz w:val="24"/>
                <w:szCs w:val="24"/>
              </w:rPr>
            </w:pPr>
            <w:r>
              <w:rPr>
                <w:rFonts w:ascii="FangSong" w:hAnsi="FangSong" w:eastAsia="FangSong" w:cs="FangSong"/>
                <w:sz w:val="24"/>
                <w:szCs w:val="24"/>
                <w:spacing w:val="-4"/>
              </w:rPr>
              <w:t>市乡,化成村委</w:t>
            </w:r>
          </w:p>
          <w:p>
            <w:pPr>
              <w:ind w:left="819"/>
              <w:spacing w:before="20" w:line="207"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3" w:lineRule="auto"/>
              <w:rPr>
                <w:rFonts w:ascii="Arial"/>
                <w:sz w:val="21"/>
              </w:rPr>
            </w:pPr>
            <w:r/>
          </w:p>
          <w:p>
            <w:pPr>
              <w:ind w:left="389"/>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spacing w:line="424" w:lineRule="auto"/>
              <w:rPr>
                <w:rFonts w:ascii="Arial"/>
                <w:sz w:val="21"/>
              </w:rPr>
            </w:pPr>
            <w:r/>
          </w:p>
          <w:p>
            <w:pPr>
              <w:ind w:left="152"/>
              <w:spacing w:before="78"/>
              <w:rPr>
                <w:rFonts w:ascii="FangSong" w:hAnsi="FangSong" w:eastAsia="FangSong" w:cs="FangSong"/>
                <w:sz w:val="24"/>
                <w:szCs w:val="24"/>
              </w:rPr>
            </w:pPr>
            <w:r>
              <w:rPr>
                <w:rFonts w:ascii="FangSong" w:hAnsi="FangSong" w:eastAsia="FangSong" w:cs="FangSong"/>
                <w:sz w:val="24"/>
                <w:szCs w:val="24"/>
                <w:spacing w:val="-2"/>
              </w:rPr>
              <w:t>4488.82</w:t>
            </w:r>
          </w:p>
        </w:tc>
      </w:tr>
      <w:tr>
        <w:trPr>
          <w:trHeight w:val="1560" w:hRule="atLeast"/>
        </w:trPr>
        <w:tc>
          <w:tcPr>
            <w:tcW w:w="626" w:type="dxa"/>
            <w:vAlign w:val="top"/>
          </w:tcPr>
          <w:p>
            <w:pPr>
              <w:spacing w:line="289" w:lineRule="auto"/>
              <w:rPr>
                <w:rFonts w:ascii="Arial"/>
                <w:sz w:val="21"/>
              </w:rPr>
            </w:pPr>
            <w:r/>
          </w:p>
          <w:p>
            <w:pPr>
              <w:spacing w:line="289" w:lineRule="auto"/>
              <w:rPr>
                <w:rFonts w:ascii="Arial"/>
                <w:sz w:val="21"/>
              </w:rPr>
            </w:pPr>
            <w:r/>
          </w:p>
          <w:p>
            <w:pPr>
              <w:ind w:left="264"/>
              <w:spacing w:before="78" w:line="241" w:lineRule="auto"/>
              <w:rPr>
                <w:rFonts w:ascii="FangSong" w:hAnsi="FangSong" w:eastAsia="FangSong" w:cs="FangSong"/>
                <w:sz w:val="24"/>
                <w:szCs w:val="24"/>
              </w:rPr>
            </w:pPr>
            <w:r>
              <w:rPr>
                <w:rFonts w:ascii="FangSong" w:hAnsi="FangSong" w:eastAsia="FangSong" w:cs="FangSong"/>
                <w:sz w:val="24"/>
                <w:szCs w:val="24"/>
              </w:rPr>
              <w:t>7</w:t>
            </w:r>
          </w:p>
        </w:tc>
        <w:tc>
          <w:tcPr>
            <w:tcW w:w="1027" w:type="dxa"/>
            <w:vAlign w:val="top"/>
          </w:tcPr>
          <w:p>
            <w:pPr>
              <w:ind w:left="170"/>
              <w:spacing w:before="38" w:line="222" w:lineRule="auto"/>
              <w:rPr>
                <w:rFonts w:ascii="FangSong" w:hAnsi="FangSong" w:eastAsia="FangSong" w:cs="FangSong"/>
                <w:sz w:val="24"/>
                <w:szCs w:val="24"/>
              </w:rPr>
            </w:pPr>
            <w:r>
              <w:rPr>
                <w:rFonts w:ascii="FangSong" w:hAnsi="FangSong" w:eastAsia="FangSong" w:cs="FangSong"/>
                <w:sz w:val="24"/>
                <w:szCs w:val="24"/>
                <w:spacing w:val="-7"/>
              </w:rPr>
              <w:t>城市防</w:t>
            </w:r>
          </w:p>
          <w:p>
            <w:pPr>
              <w:ind w:left="168"/>
              <w:spacing w:before="23" w:line="223" w:lineRule="auto"/>
              <w:rPr>
                <w:rFonts w:ascii="FangSong" w:hAnsi="FangSong" w:eastAsia="FangSong" w:cs="FangSong"/>
                <w:sz w:val="24"/>
                <w:szCs w:val="24"/>
              </w:rPr>
            </w:pPr>
            <w:r>
              <w:rPr>
                <w:rFonts w:ascii="FangSong" w:hAnsi="FangSong" w:eastAsia="FangSong" w:cs="FangSong"/>
                <w:sz w:val="24"/>
                <w:szCs w:val="24"/>
                <w:spacing w:val="-7"/>
              </w:rPr>
              <w:t>洪蒸水</w:t>
            </w:r>
          </w:p>
          <w:p>
            <w:pPr>
              <w:ind w:left="168"/>
              <w:spacing w:before="19" w:line="221" w:lineRule="auto"/>
              <w:rPr>
                <w:rFonts w:ascii="FangSong" w:hAnsi="FangSong" w:eastAsia="FangSong" w:cs="FangSong"/>
                <w:sz w:val="24"/>
                <w:szCs w:val="24"/>
              </w:rPr>
            </w:pPr>
            <w:r>
              <w:rPr>
                <w:rFonts w:ascii="FangSong" w:hAnsi="FangSong" w:eastAsia="FangSong" w:cs="FangSong"/>
                <w:sz w:val="24"/>
                <w:szCs w:val="24"/>
                <w:spacing w:val="-7"/>
              </w:rPr>
              <w:t>左岸保</w:t>
            </w:r>
          </w:p>
          <w:p>
            <w:pPr>
              <w:ind w:left="420" w:right="152" w:hanging="256"/>
              <w:spacing w:before="26" w:line="222" w:lineRule="auto"/>
              <w:rPr>
                <w:rFonts w:ascii="FangSong" w:hAnsi="FangSong" w:eastAsia="FangSong" w:cs="FangSong"/>
                <w:sz w:val="24"/>
                <w:szCs w:val="24"/>
              </w:rPr>
            </w:pPr>
            <w:r>
              <w:rPr>
                <w:rFonts w:ascii="FangSong" w:hAnsi="FangSong" w:eastAsia="FangSong" w:cs="FangSong"/>
                <w:sz w:val="24"/>
                <w:szCs w:val="24"/>
                <w:spacing w:val="-6"/>
              </w:rPr>
              <w:t>护圈堤</w:t>
            </w:r>
            <w:r>
              <w:rPr>
                <w:rFonts w:ascii="FangSong" w:hAnsi="FangSong" w:eastAsia="FangSong" w:cs="FangSong"/>
                <w:sz w:val="24"/>
                <w:szCs w:val="24"/>
              </w:rPr>
              <w:t>防</w:t>
            </w:r>
          </w:p>
        </w:tc>
        <w:tc>
          <w:tcPr>
            <w:tcW w:w="1027" w:type="dxa"/>
            <w:vAlign w:val="top"/>
          </w:tcPr>
          <w:p>
            <w:pPr>
              <w:spacing w:line="289" w:lineRule="auto"/>
              <w:rPr>
                <w:rFonts w:ascii="Arial"/>
                <w:sz w:val="21"/>
              </w:rPr>
            </w:pPr>
            <w:r/>
          </w:p>
          <w:p>
            <w:pPr>
              <w:spacing w:line="289"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277"/>
              <w:spacing w:before="193"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1" w:line="222" w:lineRule="auto"/>
              <w:rPr>
                <w:rFonts w:ascii="FangSong" w:hAnsi="FangSong" w:eastAsia="FangSong" w:cs="FangSong"/>
                <w:sz w:val="24"/>
                <w:szCs w:val="24"/>
              </w:rPr>
            </w:pPr>
            <w:r>
              <w:rPr>
                <w:rFonts w:ascii="FangSong" w:hAnsi="FangSong" w:eastAsia="FangSong" w:cs="FangSong"/>
                <w:sz w:val="24"/>
                <w:szCs w:val="24"/>
                <w:spacing w:val="-1"/>
              </w:rPr>
              <w:t>市,衡阳县,西</w:t>
            </w:r>
          </w:p>
          <w:p>
            <w:pPr>
              <w:ind w:left="152"/>
              <w:spacing w:before="24" w:line="222" w:lineRule="auto"/>
              <w:rPr>
                <w:rFonts w:ascii="FangSong" w:hAnsi="FangSong" w:eastAsia="FangSong" w:cs="FangSong"/>
                <w:sz w:val="24"/>
                <w:szCs w:val="24"/>
              </w:rPr>
            </w:pPr>
            <w:r>
              <w:rPr>
                <w:rFonts w:ascii="FangSong" w:hAnsi="FangSong" w:eastAsia="FangSong" w:cs="FangSong"/>
                <w:sz w:val="24"/>
                <w:szCs w:val="24"/>
                <w:spacing w:val="-3"/>
              </w:rPr>
              <w:t>渡镇,壕塘社区</w:t>
            </w:r>
          </w:p>
          <w:p>
            <w:pPr>
              <w:ind w:left="571"/>
              <w:spacing w:before="23" w:line="222" w:lineRule="auto"/>
              <w:rPr>
                <w:rFonts w:ascii="FangSong" w:hAnsi="FangSong" w:eastAsia="FangSong" w:cs="FangSong"/>
                <w:sz w:val="24"/>
                <w:szCs w:val="24"/>
              </w:rPr>
            </w:pPr>
            <w:r>
              <w:rPr>
                <w:rFonts w:ascii="FangSong" w:hAnsi="FangSong" w:eastAsia="FangSong" w:cs="FangSong"/>
                <w:sz w:val="24"/>
                <w:szCs w:val="24"/>
                <w:spacing w:val="-6"/>
              </w:rPr>
              <w:t>居委会</w:t>
            </w:r>
          </w:p>
        </w:tc>
        <w:tc>
          <w:tcPr>
            <w:tcW w:w="1838" w:type="dxa"/>
            <w:vAlign w:val="top"/>
          </w:tcPr>
          <w:p>
            <w:pPr>
              <w:spacing w:line="268" w:lineRule="auto"/>
              <w:rPr>
                <w:rFonts w:ascii="Arial"/>
                <w:sz w:val="21"/>
              </w:rPr>
            </w:pPr>
            <w:r/>
          </w:p>
          <w:p>
            <w:pPr>
              <w:ind w:left="152" w:right="137" w:firstLine="124"/>
              <w:spacing w:before="78"/>
              <w:jc w:val="both"/>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6"/>
              </w:rPr>
              <w:t>市,衡阳县,西</w:t>
            </w:r>
            <w:r>
              <w:rPr>
                <w:rFonts w:ascii="FangSong" w:hAnsi="FangSong" w:eastAsia="FangSong" w:cs="FangSong"/>
                <w:sz w:val="24"/>
                <w:szCs w:val="24"/>
                <w:spacing w:val="-3"/>
              </w:rPr>
              <w:t>渡镇,英陂社区</w:t>
            </w:r>
          </w:p>
        </w:tc>
        <w:tc>
          <w:tcPr>
            <w:tcW w:w="1230" w:type="dxa"/>
            <w:vAlign w:val="top"/>
          </w:tcPr>
          <w:p>
            <w:pPr>
              <w:spacing w:line="288" w:lineRule="auto"/>
              <w:rPr>
                <w:rFonts w:ascii="Arial"/>
                <w:sz w:val="21"/>
              </w:rPr>
            </w:pPr>
            <w:r/>
          </w:p>
          <w:p>
            <w:pPr>
              <w:spacing w:line="289"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289" w:lineRule="auto"/>
              <w:rPr>
                <w:rFonts w:ascii="Arial"/>
                <w:sz w:val="21"/>
              </w:rPr>
            </w:pPr>
            <w:r/>
          </w:p>
          <w:p>
            <w:pPr>
              <w:spacing w:line="289" w:lineRule="auto"/>
              <w:rPr>
                <w:rFonts w:ascii="Arial"/>
                <w:sz w:val="21"/>
              </w:rPr>
            </w:pPr>
            <w:r/>
          </w:p>
          <w:p>
            <w:pPr>
              <w:ind w:left="154"/>
              <w:spacing w:before="78"/>
              <w:rPr>
                <w:rFonts w:ascii="FangSong" w:hAnsi="FangSong" w:eastAsia="FangSong" w:cs="FangSong"/>
                <w:sz w:val="24"/>
                <w:szCs w:val="24"/>
              </w:rPr>
            </w:pPr>
            <w:r>
              <w:rPr>
                <w:rFonts w:ascii="FangSong" w:hAnsi="FangSong" w:eastAsia="FangSong" w:cs="FangSong"/>
                <w:sz w:val="24"/>
                <w:szCs w:val="24"/>
                <w:spacing w:val="-2"/>
              </w:rPr>
              <w:t>8929.37</w:t>
            </w:r>
          </w:p>
        </w:tc>
      </w:tr>
      <w:tr>
        <w:trPr>
          <w:trHeight w:val="1250" w:hRule="atLeast"/>
        </w:trPr>
        <w:tc>
          <w:tcPr>
            <w:tcW w:w="626" w:type="dxa"/>
            <w:vAlign w:val="top"/>
          </w:tcPr>
          <w:p>
            <w:pPr>
              <w:spacing w:line="425" w:lineRule="auto"/>
              <w:rPr>
                <w:rFonts w:ascii="Arial"/>
                <w:sz w:val="21"/>
              </w:rPr>
            </w:pPr>
            <w:r/>
          </w:p>
          <w:p>
            <w:pPr>
              <w:ind w:left="259"/>
              <w:spacing w:before="78" w:line="241" w:lineRule="auto"/>
              <w:rPr>
                <w:rFonts w:ascii="FangSong" w:hAnsi="FangSong" w:eastAsia="FangSong" w:cs="FangSong"/>
                <w:sz w:val="24"/>
                <w:szCs w:val="24"/>
              </w:rPr>
            </w:pPr>
            <w:r>
              <w:rPr>
                <w:rFonts w:ascii="FangSong" w:hAnsi="FangSong" w:eastAsia="FangSong" w:cs="FangSong"/>
                <w:sz w:val="24"/>
                <w:szCs w:val="24"/>
              </w:rPr>
              <w:t>8</w:t>
            </w:r>
          </w:p>
        </w:tc>
        <w:tc>
          <w:tcPr>
            <w:tcW w:w="1027" w:type="dxa"/>
            <w:vAlign w:val="top"/>
          </w:tcPr>
          <w:p>
            <w:pPr>
              <w:ind w:left="165"/>
              <w:spacing w:before="40" w:line="223" w:lineRule="auto"/>
              <w:rPr>
                <w:rFonts w:ascii="FangSong" w:hAnsi="FangSong" w:eastAsia="FangSong" w:cs="FangSong"/>
                <w:sz w:val="24"/>
                <w:szCs w:val="24"/>
              </w:rPr>
            </w:pPr>
            <w:r>
              <w:rPr>
                <w:rFonts w:ascii="FangSong" w:hAnsi="FangSong" w:eastAsia="FangSong" w:cs="FangSong"/>
                <w:sz w:val="24"/>
                <w:szCs w:val="24"/>
                <w:spacing w:val="-6"/>
              </w:rPr>
              <w:t>蒸水西</w:t>
            </w:r>
          </w:p>
          <w:p>
            <w:pPr>
              <w:ind w:left="166"/>
              <w:spacing w:before="19" w:line="223" w:lineRule="auto"/>
              <w:rPr>
                <w:rFonts w:ascii="FangSong" w:hAnsi="FangSong" w:eastAsia="FangSong" w:cs="FangSong"/>
                <w:sz w:val="24"/>
                <w:szCs w:val="24"/>
              </w:rPr>
            </w:pPr>
            <w:r>
              <w:rPr>
                <w:rFonts w:ascii="FangSong" w:hAnsi="FangSong" w:eastAsia="FangSong" w:cs="FangSong"/>
                <w:sz w:val="24"/>
                <w:szCs w:val="24"/>
                <w:spacing w:val="-6"/>
              </w:rPr>
              <w:t>渡镇梅</w:t>
            </w:r>
          </w:p>
          <w:p>
            <w:pPr>
              <w:ind w:left="405" w:right="152" w:hanging="238"/>
              <w:spacing w:before="23" w:line="222" w:lineRule="auto"/>
              <w:rPr>
                <w:rFonts w:ascii="FangSong" w:hAnsi="FangSong" w:eastAsia="FangSong" w:cs="FangSong"/>
                <w:sz w:val="24"/>
                <w:szCs w:val="24"/>
              </w:rPr>
            </w:pPr>
            <w:r>
              <w:rPr>
                <w:rFonts w:ascii="FangSong" w:hAnsi="FangSong" w:eastAsia="FangSong" w:cs="FangSong"/>
                <w:sz w:val="24"/>
                <w:szCs w:val="24"/>
                <w:spacing w:val="-6"/>
              </w:rPr>
              <w:t>花防洪</w:t>
            </w:r>
            <w:r>
              <w:rPr>
                <w:rFonts w:ascii="FangSong" w:hAnsi="FangSong" w:eastAsia="FangSong" w:cs="FangSong"/>
                <w:sz w:val="24"/>
                <w:szCs w:val="24"/>
              </w:rPr>
              <w:t>堤</w:t>
            </w:r>
          </w:p>
        </w:tc>
        <w:tc>
          <w:tcPr>
            <w:tcW w:w="1027" w:type="dxa"/>
            <w:vAlign w:val="top"/>
          </w:tcPr>
          <w:p>
            <w:pPr>
              <w:spacing w:line="425"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152" w:right="137" w:firstLine="124"/>
              <w:spacing w:before="193" w:line="241" w:lineRule="auto"/>
              <w:jc w:val="both"/>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6"/>
              </w:rPr>
              <w:t>市,衡阳县,西</w:t>
            </w:r>
            <w:r>
              <w:rPr>
                <w:rFonts w:ascii="FangSong" w:hAnsi="FangSong" w:eastAsia="FangSong" w:cs="FangSong"/>
                <w:sz w:val="24"/>
                <w:szCs w:val="24"/>
                <w:spacing w:val="-3"/>
              </w:rPr>
              <w:t>渡镇,三联社区</w:t>
            </w:r>
          </w:p>
        </w:tc>
        <w:tc>
          <w:tcPr>
            <w:tcW w:w="1838" w:type="dxa"/>
            <w:vAlign w:val="top"/>
          </w:tcPr>
          <w:p>
            <w:pPr>
              <w:ind w:left="277"/>
              <w:spacing w:before="39"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1" w:line="222" w:lineRule="auto"/>
              <w:rPr>
                <w:rFonts w:ascii="FangSong" w:hAnsi="FangSong" w:eastAsia="FangSong" w:cs="FangSong"/>
                <w:sz w:val="24"/>
                <w:szCs w:val="24"/>
              </w:rPr>
            </w:pPr>
            <w:r>
              <w:rPr>
                <w:rFonts w:ascii="FangSong" w:hAnsi="FangSong" w:eastAsia="FangSong" w:cs="FangSong"/>
                <w:sz w:val="24"/>
                <w:szCs w:val="24"/>
                <w:spacing w:val="-1"/>
              </w:rPr>
              <w:t>市,衡阳县,西</w:t>
            </w:r>
          </w:p>
          <w:p>
            <w:pPr>
              <w:ind w:left="152"/>
              <w:spacing w:before="23" w:line="221" w:lineRule="auto"/>
              <w:rPr>
                <w:rFonts w:ascii="FangSong" w:hAnsi="FangSong" w:eastAsia="FangSong" w:cs="FangSong"/>
                <w:sz w:val="24"/>
                <w:szCs w:val="24"/>
              </w:rPr>
            </w:pPr>
            <w:r>
              <w:rPr>
                <w:rFonts w:ascii="FangSong" w:hAnsi="FangSong" w:eastAsia="FangSong" w:cs="FangSong"/>
                <w:sz w:val="24"/>
                <w:szCs w:val="24"/>
                <w:spacing w:val="-3"/>
              </w:rPr>
              <w:t>渡镇,陡岭村委</w:t>
            </w:r>
          </w:p>
          <w:p>
            <w:pPr>
              <w:ind w:left="819"/>
              <w:spacing w:before="24" w:line="205"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4"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425" w:lineRule="auto"/>
              <w:rPr>
                <w:rFonts w:ascii="Arial"/>
                <w:sz w:val="21"/>
              </w:rPr>
            </w:pPr>
            <w:r/>
          </w:p>
          <w:p>
            <w:pPr>
              <w:ind w:left="158"/>
              <w:spacing w:before="78"/>
              <w:rPr>
                <w:rFonts w:ascii="FangSong" w:hAnsi="FangSong" w:eastAsia="FangSong" w:cs="FangSong"/>
                <w:sz w:val="24"/>
                <w:szCs w:val="24"/>
              </w:rPr>
            </w:pPr>
            <w:r>
              <w:rPr>
                <w:rFonts w:ascii="FangSong" w:hAnsi="FangSong" w:eastAsia="FangSong" w:cs="FangSong"/>
                <w:sz w:val="24"/>
                <w:szCs w:val="24"/>
                <w:spacing w:val="-2"/>
              </w:rPr>
              <w:t>5184.56</w:t>
            </w:r>
          </w:p>
        </w:tc>
      </w:tr>
      <w:tr>
        <w:trPr>
          <w:trHeight w:val="1249" w:hRule="atLeast"/>
        </w:trPr>
        <w:tc>
          <w:tcPr>
            <w:tcW w:w="626" w:type="dxa"/>
            <w:vAlign w:val="top"/>
          </w:tcPr>
          <w:p>
            <w:pPr>
              <w:spacing w:line="425" w:lineRule="auto"/>
              <w:rPr>
                <w:rFonts w:ascii="Arial"/>
                <w:sz w:val="21"/>
              </w:rPr>
            </w:pPr>
            <w:r/>
          </w:p>
          <w:p>
            <w:pPr>
              <w:ind w:left="259"/>
              <w:spacing w:before="78" w:line="241" w:lineRule="auto"/>
              <w:rPr>
                <w:rFonts w:ascii="FangSong" w:hAnsi="FangSong" w:eastAsia="FangSong" w:cs="FangSong"/>
                <w:sz w:val="24"/>
                <w:szCs w:val="24"/>
              </w:rPr>
            </w:pPr>
            <w:r>
              <w:rPr>
                <w:rFonts w:ascii="FangSong" w:hAnsi="FangSong" w:eastAsia="FangSong" w:cs="FangSong"/>
                <w:sz w:val="24"/>
                <w:szCs w:val="24"/>
              </w:rPr>
              <w:t>9</w:t>
            </w:r>
          </w:p>
        </w:tc>
        <w:tc>
          <w:tcPr>
            <w:tcW w:w="1027" w:type="dxa"/>
            <w:vAlign w:val="top"/>
          </w:tcPr>
          <w:p>
            <w:pPr>
              <w:ind w:left="165"/>
              <w:spacing w:before="194" w:line="223" w:lineRule="auto"/>
              <w:rPr>
                <w:rFonts w:ascii="FangSong" w:hAnsi="FangSong" w:eastAsia="FangSong" w:cs="FangSong"/>
                <w:sz w:val="24"/>
                <w:szCs w:val="24"/>
              </w:rPr>
            </w:pPr>
            <w:r>
              <w:rPr>
                <w:rFonts w:ascii="FangSong" w:hAnsi="FangSong" w:eastAsia="FangSong" w:cs="FangSong"/>
                <w:sz w:val="24"/>
                <w:szCs w:val="24"/>
                <w:spacing w:val="-6"/>
              </w:rPr>
              <w:t>蒸水西</w:t>
            </w:r>
          </w:p>
          <w:p>
            <w:pPr>
              <w:ind w:left="166"/>
              <w:spacing w:before="22" w:line="223" w:lineRule="auto"/>
              <w:rPr>
                <w:rFonts w:ascii="FangSong" w:hAnsi="FangSong" w:eastAsia="FangSong" w:cs="FangSong"/>
                <w:sz w:val="24"/>
                <w:szCs w:val="24"/>
              </w:rPr>
            </w:pPr>
            <w:r>
              <w:rPr>
                <w:rFonts w:ascii="FangSong" w:hAnsi="FangSong" w:eastAsia="FangSong" w:cs="FangSong"/>
                <w:sz w:val="24"/>
                <w:szCs w:val="24"/>
                <w:spacing w:val="-6"/>
              </w:rPr>
              <w:t>渡镇豆</w:t>
            </w:r>
          </w:p>
          <w:p>
            <w:pPr>
              <w:ind w:left="182"/>
              <w:spacing w:before="19" w:line="222" w:lineRule="auto"/>
              <w:rPr>
                <w:rFonts w:ascii="FangSong" w:hAnsi="FangSong" w:eastAsia="FangSong" w:cs="FangSong"/>
                <w:sz w:val="24"/>
                <w:szCs w:val="24"/>
              </w:rPr>
            </w:pPr>
            <w:r>
              <w:rPr>
                <w:rFonts w:ascii="FangSong" w:hAnsi="FangSong" w:eastAsia="FangSong" w:cs="FangSong"/>
                <w:sz w:val="24"/>
                <w:szCs w:val="24"/>
                <w:spacing w:val="-11"/>
              </w:rPr>
              <w:t>陂堤防</w:t>
            </w:r>
          </w:p>
        </w:tc>
        <w:tc>
          <w:tcPr>
            <w:tcW w:w="1027" w:type="dxa"/>
            <w:vAlign w:val="top"/>
          </w:tcPr>
          <w:p>
            <w:pPr>
              <w:spacing w:line="425"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277"/>
              <w:spacing w:before="39"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0" w:line="222" w:lineRule="auto"/>
              <w:rPr>
                <w:rFonts w:ascii="FangSong" w:hAnsi="FangSong" w:eastAsia="FangSong" w:cs="FangSong"/>
                <w:sz w:val="24"/>
                <w:szCs w:val="24"/>
              </w:rPr>
            </w:pPr>
            <w:r>
              <w:rPr>
                <w:rFonts w:ascii="FangSong" w:hAnsi="FangSong" w:eastAsia="FangSong" w:cs="FangSong"/>
                <w:sz w:val="24"/>
                <w:szCs w:val="24"/>
                <w:spacing w:val="-1"/>
              </w:rPr>
              <w:t>市,衡阳县,西</w:t>
            </w:r>
          </w:p>
          <w:p>
            <w:pPr>
              <w:ind w:left="152"/>
              <w:spacing w:before="23" w:line="222" w:lineRule="auto"/>
              <w:rPr>
                <w:rFonts w:ascii="FangSong" w:hAnsi="FangSong" w:eastAsia="FangSong" w:cs="FangSong"/>
                <w:sz w:val="24"/>
                <w:szCs w:val="24"/>
              </w:rPr>
            </w:pPr>
            <w:r>
              <w:rPr>
                <w:rFonts w:ascii="FangSong" w:hAnsi="FangSong" w:eastAsia="FangSong" w:cs="FangSong"/>
                <w:sz w:val="24"/>
                <w:szCs w:val="24"/>
                <w:spacing w:val="-3"/>
              </w:rPr>
              <w:t>渡镇,豆陂村委</w:t>
            </w:r>
          </w:p>
          <w:p>
            <w:pPr>
              <w:ind w:left="819"/>
              <w:spacing w:before="21" w:line="206"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9"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0" w:line="222" w:lineRule="auto"/>
              <w:rPr>
                <w:rFonts w:ascii="FangSong" w:hAnsi="FangSong" w:eastAsia="FangSong" w:cs="FangSong"/>
                <w:sz w:val="24"/>
                <w:szCs w:val="24"/>
              </w:rPr>
            </w:pPr>
            <w:r>
              <w:rPr>
                <w:rFonts w:ascii="FangSong" w:hAnsi="FangSong" w:eastAsia="FangSong" w:cs="FangSong"/>
                <w:sz w:val="24"/>
                <w:szCs w:val="24"/>
                <w:spacing w:val="-1"/>
              </w:rPr>
              <w:t>市,衡阳县,西</w:t>
            </w:r>
          </w:p>
          <w:p>
            <w:pPr>
              <w:ind w:left="152"/>
              <w:spacing w:before="23" w:line="222" w:lineRule="auto"/>
              <w:rPr>
                <w:rFonts w:ascii="FangSong" w:hAnsi="FangSong" w:eastAsia="FangSong" w:cs="FangSong"/>
                <w:sz w:val="24"/>
                <w:szCs w:val="24"/>
              </w:rPr>
            </w:pPr>
            <w:r>
              <w:rPr>
                <w:rFonts w:ascii="FangSong" w:hAnsi="FangSong" w:eastAsia="FangSong" w:cs="FangSong"/>
                <w:sz w:val="24"/>
                <w:szCs w:val="24"/>
                <w:spacing w:val="-3"/>
              </w:rPr>
              <w:t>渡镇,豆陂村委</w:t>
            </w:r>
          </w:p>
          <w:p>
            <w:pPr>
              <w:ind w:left="819"/>
              <w:spacing w:before="21" w:line="206"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4"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425" w:lineRule="auto"/>
              <w:rPr>
                <w:rFonts w:ascii="Arial"/>
                <w:sz w:val="21"/>
              </w:rPr>
            </w:pPr>
            <w:r/>
          </w:p>
          <w:p>
            <w:pPr>
              <w:ind w:left="156"/>
              <w:spacing w:before="78"/>
              <w:rPr>
                <w:rFonts w:ascii="FangSong" w:hAnsi="FangSong" w:eastAsia="FangSong" w:cs="FangSong"/>
                <w:sz w:val="24"/>
                <w:szCs w:val="24"/>
              </w:rPr>
            </w:pPr>
            <w:r>
              <w:rPr>
                <w:rFonts w:ascii="FangSong" w:hAnsi="FangSong" w:eastAsia="FangSong" w:cs="FangSong"/>
                <w:sz w:val="24"/>
                <w:szCs w:val="24"/>
                <w:spacing w:val="-2"/>
              </w:rPr>
              <w:t>2155.41</w:t>
            </w:r>
          </w:p>
        </w:tc>
      </w:tr>
      <w:tr>
        <w:trPr>
          <w:trHeight w:val="630" w:hRule="atLeast"/>
        </w:trPr>
        <w:tc>
          <w:tcPr>
            <w:tcW w:w="626" w:type="dxa"/>
            <w:vAlign w:val="top"/>
          </w:tcPr>
          <w:p>
            <w:pPr>
              <w:ind w:left="216"/>
              <w:spacing w:before="195" w:line="241" w:lineRule="auto"/>
              <w:rPr>
                <w:rFonts w:ascii="FangSong" w:hAnsi="FangSong" w:eastAsia="FangSong" w:cs="FangSong"/>
                <w:sz w:val="24"/>
                <w:szCs w:val="24"/>
              </w:rPr>
            </w:pPr>
            <w:r>
              <w:rPr>
                <w:rFonts w:ascii="FangSong" w:hAnsi="FangSong" w:eastAsia="FangSong" w:cs="FangSong"/>
                <w:sz w:val="24"/>
                <w:szCs w:val="24"/>
                <w:spacing w:val="-14"/>
              </w:rPr>
              <w:t>10</w:t>
            </w:r>
          </w:p>
        </w:tc>
        <w:tc>
          <w:tcPr>
            <w:tcW w:w="1027" w:type="dxa"/>
            <w:vAlign w:val="top"/>
          </w:tcPr>
          <w:p>
            <w:pPr>
              <w:ind w:left="164"/>
              <w:spacing w:before="42" w:line="222" w:lineRule="auto"/>
              <w:rPr>
                <w:rFonts w:ascii="FangSong" w:hAnsi="FangSong" w:eastAsia="FangSong" w:cs="FangSong"/>
                <w:sz w:val="24"/>
                <w:szCs w:val="24"/>
              </w:rPr>
            </w:pPr>
            <w:r>
              <w:rPr>
                <w:rFonts w:ascii="FangSong" w:hAnsi="FangSong" w:eastAsia="FangSong" w:cs="FangSong"/>
                <w:sz w:val="24"/>
                <w:szCs w:val="24"/>
                <w:spacing w:val="-6"/>
              </w:rPr>
              <w:t>横江铺</w:t>
            </w:r>
          </w:p>
          <w:p>
            <w:pPr>
              <w:ind w:left="172"/>
              <w:spacing w:before="20" w:line="207" w:lineRule="auto"/>
              <w:rPr>
                <w:rFonts w:ascii="FangSong" w:hAnsi="FangSong" w:eastAsia="FangSong" w:cs="FangSong"/>
                <w:sz w:val="24"/>
                <w:szCs w:val="24"/>
              </w:rPr>
            </w:pPr>
            <w:r>
              <w:rPr>
                <w:rFonts w:ascii="FangSong" w:hAnsi="FangSong" w:eastAsia="FangSong" w:cs="FangSong"/>
                <w:sz w:val="24"/>
                <w:szCs w:val="24"/>
                <w:spacing w:val="-8"/>
              </w:rPr>
              <w:t>河集兵</w:t>
            </w:r>
          </w:p>
        </w:tc>
        <w:tc>
          <w:tcPr>
            <w:tcW w:w="1027" w:type="dxa"/>
            <w:vAlign w:val="top"/>
          </w:tcPr>
          <w:p>
            <w:pPr>
              <w:ind w:left="411" w:right="152" w:hanging="247"/>
              <w:spacing w:before="42" w:line="222" w:lineRule="auto"/>
              <w:rPr>
                <w:rFonts w:ascii="FangSong" w:hAnsi="FangSong" w:eastAsia="FangSong" w:cs="FangSong"/>
                <w:sz w:val="24"/>
                <w:szCs w:val="24"/>
              </w:rPr>
            </w:pPr>
            <w:r>
              <w:rPr>
                <w:rFonts w:ascii="FangSong" w:hAnsi="FangSong" w:eastAsia="FangSong" w:cs="FangSong"/>
                <w:sz w:val="24"/>
                <w:szCs w:val="24"/>
                <w:spacing w:val="-6"/>
              </w:rPr>
              <w:t>横江铺</w:t>
            </w:r>
            <w:r>
              <w:rPr>
                <w:rFonts w:ascii="FangSong" w:hAnsi="FangSong" w:eastAsia="FangSong" w:cs="FangSong"/>
                <w:sz w:val="24"/>
                <w:szCs w:val="24"/>
              </w:rPr>
              <w:t>河</w:t>
            </w:r>
          </w:p>
        </w:tc>
        <w:tc>
          <w:tcPr>
            <w:tcW w:w="1838" w:type="dxa"/>
            <w:vAlign w:val="top"/>
          </w:tcPr>
          <w:p>
            <w:pPr>
              <w:ind w:left="218" w:right="197" w:firstLine="59"/>
              <w:spacing w:before="42" w:line="222" w:lineRule="auto"/>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4"/>
              </w:rPr>
              <w:t>市,衡阳县,集</w:t>
            </w:r>
          </w:p>
        </w:tc>
        <w:tc>
          <w:tcPr>
            <w:tcW w:w="1838" w:type="dxa"/>
            <w:vAlign w:val="top"/>
          </w:tcPr>
          <w:p>
            <w:pPr>
              <w:ind w:left="218" w:right="197" w:firstLine="59"/>
              <w:spacing w:before="42" w:line="222" w:lineRule="auto"/>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4"/>
              </w:rPr>
              <w:t>市,衡阳县,集</w:t>
            </w:r>
          </w:p>
        </w:tc>
        <w:tc>
          <w:tcPr>
            <w:tcW w:w="1230" w:type="dxa"/>
            <w:vAlign w:val="top"/>
          </w:tcPr>
          <w:p>
            <w:pPr>
              <w:ind w:left="389"/>
              <w:spacing w:before="194"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ind w:left="155"/>
              <w:spacing w:before="195"/>
              <w:rPr>
                <w:rFonts w:ascii="FangSong" w:hAnsi="FangSong" w:eastAsia="FangSong" w:cs="FangSong"/>
                <w:sz w:val="24"/>
                <w:szCs w:val="24"/>
              </w:rPr>
            </w:pPr>
            <w:r>
              <w:rPr>
                <w:rFonts w:ascii="FangSong" w:hAnsi="FangSong" w:eastAsia="FangSong" w:cs="FangSong"/>
                <w:sz w:val="24"/>
                <w:szCs w:val="24"/>
                <w:spacing w:val="-2"/>
              </w:rPr>
              <w:t>6266.45</w:t>
            </w:r>
          </w:p>
        </w:tc>
      </w:tr>
    </w:tbl>
    <w:p>
      <w:pPr>
        <w:spacing w:line="190" w:lineRule="exact"/>
        <w:rPr>
          <w:rFonts w:ascii="Arial"/>
          <w:sz w:val="16"/>
        </w:rPr>
      </w:pPr>
      <w:r/>
    </w:p>
    <w:p>
      <w:pPr>
        <w:spacing w:line="190" w:lineRule="exact"/>
        <w:sectPr>
          <w:headerReference w:type="default" r:id="rId21"/>
          <w:footerReference w:type="default" r:id="rId125"/>
          <w:pgSz w:w="11905" w:h="16839"/>
          <w:pgMar w:top="400" w:right="1588" w:bottom="1280" w:left="1588" w:header="0" w:footer="1022" w:gutter="0"/>
        </w:sectPr>
        <w:rPr>
          <w:rFonts w:ascii="Arial" w:hAnsi="Arial" w:eastAsia="Arial" w:cs="Arial"/>
          <w:sz w:val="16"/>
          <w:szCs w:val="16"/>
        </w:rPr>
      </w:pPr>
    </w:p>
    <w:p>
      <w:pPr>
        <w:spacing w:before="76"/>
        <w:rPr/>
      </w:pPr>
      <w:r/>
    </w:p>
    <w:tbl>
      <w:tblPr>
        <w:tblStyle w:val="TableNormal"/>
        <w:tblW w:w="87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6"/>
        <w:gridCol w:w="1027"/>
        <w:gridCol w:w="1027"/>
        <w:gridCol w:w="1838"/>
        <w:gridCol w:w="1838"/>
        <w:gridCol w:w="1230"/>
        <w:gridCol w:w="1137"/>
      </w:tblGrid>
      <w:tr>
        <w:trPr>
          <w:trHeight w:val="633" w:hRule="atLeast"/>
        </w:trPr>
        <w:tc>
          <w:tcPr>
            <w:tcW w:w="626" w:type="dxa"/>
            <w:vAlign w:val="top"/>
            <w:textDirection w:val="tbRlV"/>
          </w:tcPr>
          <w:p>
            <w:pPr>
              <w:ind w:left="40"/>
              <w:spacing w:before="190"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027" w:type="dxa"/>
            <w:vAlign w:val="top"/>
          </w:tcPr>
          <w:p>
            <w:pPr>
              <w:ind w:left="403" w:right="152" w:hanging="240"/>
              <w:spacing w:before="40" w:line="224" w:lineRule="auto"/>
              <w:rPr>
                <w:rFonts w:ascii="FangSong" w:hAnsi="FangSong" w:eastAsia="FangSong" w:cs="FangSong"/>
                <w:sz w:val="24"/>
                <w:szCs w:val="24"/>
              </w:rPr>
            </w:pPr>
            <w:r>
              <w:rPr>
                <w:rFonts w:ascii="FangSong" w:hAnsi="FangSong" w:eastAsia="FangSong" w:cs="FangSong"/>
                <w:sz w:val="24"/>
                <w:szCs w:val="24"/>
                <w:b/>
                <w:bCs/>
                <w:spacing w:val="-8"/>
              </w:rPr>
              <w:t>堤防名</w:t>
            </w:r>
            <w:r>
              <w:rPr>
                <w:rFonts w:ascii="FangSong" w:hAnsi="FangSong" w:eastAsia="FangSong" w:cs="FangSong"/>
                <w:sz w:val="24"/>
                <w:szCs w:val="24"/>
                <w:b/>
                <w:bCs/>
                <w:spacing w:val="-3"/>
              </w:rPr>
              <w:t>称</w:t>
            </w:r>
          </w:p>
        </w:tc>
        <w:tc>
          <w:tcPr>
            <w:tcW w:w="1027" w:type="dxa"/>
            <w:vAlign w:val="top"/>
          </w:tcPr>
          <w:p>
            <w:pPr>
              <w:ind w:left="404" w:right="152" w:hanging="235"/>
              <w:spacing w:before="40" w:line="224" w:lineRule="auto"/>
              <w:rPr>
                <w:rFonts w:ascii="FangSong" w:hAnsi="FangSong" w:eastAsia="FangSong" w:cs="FangSong"/>
                <w:sz w:val="24"/>
                <w:szCs w:val="24"/>
              </w:rPr>
            </w:pPr>
            <w:r>
              <w:rPr>
                <w:rFonts w:ascii="FangSong" w:hAnsi="FangSong" w:eastAsia="FangSong" w:cs="FangSong"/>
                <w:sz w:val="24"/>
                <w:szCs w:val="24"/>
                <w:b/>
                <w:bCs/>
                <w:spacing w:val="-10"/>
              </w:rPr>
              <w:t>河流名</w:t>
            </w:r>
            <w:r>
              <w:rPr>
                <w:rFonts w:ascii="FangSong" w:hAnsi="FangSong" w:eastAsia="FangSong" w:cs="FangSong"/>
                <w:sz w:val="24"/>
                <w:szCs w:val="24"/>
                <w:b/>
                <w:bCs/>
                <w:spacing w:val="-3"/>
              </w:rPr>
              <w:t>称</w:t>
            </w:r>
          </w:p>
        </w:tc>
        <w:tc>
          <w:tcPr>
            <w:tcW w:w="1838" w:type="dxa"/>
            <w:vAlign w:val="top"/>
          </w:tcPr>
          <w:p>
            <w:pPr>
              <w:ind w:left="209"/>
              <w:spacing w:before="39" w:line="224" w:lineRule="auto"/>
              <w:rPr>
                <w:rFonts w:ascii="FangSong" w:hAnsi="FangSong" w:eastAsia="FangSong" w:cs="FangSong"/>
                <w:sz w:val="24"/>
                <w:szCs w:val="24"/>
              </w:rPr>
            </w:pPr>
            <w:r>
              <w:rPr>
                <w:rFonts w:ascii="FangSong" w:hAnsi="FangSong" w:eastAsia="FangSong" w:cs="FangSong"/>
                <w:sz w:val="24"/>
                <w:szCs w:val="24"/>
                <w:b/>
                <w:bCs/>
                <w:spacing w:val="-5"/>
              </w:rPr>
              <w:t>堤防起点（地</w:t>
            </w:r>
          </w:p>
          <w:p>
            <w:pPr>
              <w:ind w:left="692"/>
              <w:spacing w:before="21" w:line="208" w:lineRule="auto"/>
              <w:rPr>
                <w:rFonts w:ascii="FangSong" w:hAnsi="FangSong" w:eastAsia="FangSong" w:cs="FangSong"/>
                <w:sz w:val="24"/>
                <w:szCs w:val="24"/>
              </w:rPr>
            </w:pPr>
            <w:r>
              <w:rPr>
                <w:rFonts w:ascii="FangSong" w:hAnsi="FangSong" w:eastAsia="FangSong" w:cs="FangSong"/>
                <w:sz w:val="24"/>
                <w:szCs w:val="24"/>
                <w:b/>
                <w:bCs/>
                <w:spacing w:val="-11"/>
              </w:rPr>
              <w:t>名）</w:t>
            </w:r>
          </w:p>
        </w:tc>
        <w:tc>
          <w:tcPr>
            <w:tcW w:w="1838" w:type="dxa"/>
            <w:vAlign w:val="top"/>
          </w:tcPr>
          <w:p>
            <w:pPr>
              <w:ind w:left="209"/>
              <w:spacing w:before="39" w:line="224" w:lineRule="auto"/>
              <w:rPr>
                <w:rFonts w:ascii="FangSong" w:hAnsi="FangSong" w:eastAsia="FangSong" w:cs="FangSong"/>
                <w:sz w:val="24"/>
                <w:szCs w:val="24"/>
              </w:rPr>
            </w:pPr>
            <w:r>
              <w:rPr>
                <w:rFonts w:ascii="FangSong" w:hAnsi="FangSong" w:eastAsia="FangSong" w:cs="FangSong"/>
                <w:sz w:val="24"/>
                <w:szCs w:val="24"/>
                <w:b/>
                <w:bCs/>
                <w:spacing w:val="-5"/>
              </w:rPr>
              <w:t>堤防终点（地</w:t>
            </w:r>
          </w:p>
          <w:p>
            <w:pPr>
              <w:ind w:left="692"/>
              <w:spacing w:before="21" w:line="208" w:lineRule="auto"/>
              <w:rPr>
                <w:rFonts w:ascii="FangSong" w:hAnsi="FangSong" w:eastAsia="FangSong" w:cs="FangSong"/>
                <w:sz w:val="24"/>
                <w:szCs w:val="24"/>
              </w:rPr>
            </w:pPr>
            <w:r>
              <w:rPr>
                <w:rFonts w:ascii="FangSong" w:hAnsi="FangSong" w:eastAsia="FangSong" w:cs="FangSong"/>
                <w:sz w:val="24"/>
                <w:szCs w:val="24"/>
                <w:b/>
                <w:bCs/>
                <w:spacing w:val="-11"/>
              </w:rPr>
              <w:t>名）</w:t>
            </w:r>
          </w:p>
        </w:tc>
        <w:tc>
          <w:tcPr>
            <w:tcW w:w="1230" w:type="dxa"/>
            <w:vAlign w:val="top"/>
          </w:tcPr>
          <w:p>
            <w:pPr>
              <w:ind w:left="510" w:right="151" w:hanging="360"/>
              <w:spacing w:before="40" w:line="224" w:lineRule="auto"/>
              <w:rPr>
                <w:rFonts w:ascii="FangSong" w:hAnsi="FangSong" w:eastAsia="FangSong" w:cs="FangSong"/>
                <w:sz w:val="24"/>
                <w:szCs w:val="24"/>
              </w:rPr>
            </w:pPr>
            <w:r>
              <w:rPr>
                <w:rFonts w:ascii="FangSong" w:hAnsi="FangSong" w:eastAsia="FangSong" w:cs="FangSong"/>
                <w:sz w:val="24"/>
                <w:szCs w:val="24"/>
                <w:b/>
                <w:bCs/>
                <w:spacing w:val="-12"/>
              </w:rPr>
              <w:t>左（右）</w:t>
            </w:r>
            <w:r>
              <w:rPr>
                <w:rFonts w:ascii="FangSong" w:hAnsi="FangSong" w:eastAsia="FangSong" w:cs="FangSong"/>
                <w:sz w:val="24"/>
                <w:szCs w:val="24"/>
                <w:b/>
                <w:bCs/>
                <w:spacing w:val="-3"/>
              </w:rPr>
              <w:t>岸</w:t>
            </w:r>
          </w:p>
        </w:tc>
        <w:tc>
          <w:tcPr>
            <w:tcW w:w="1137" w:type="dxa"/>
            <w:vAlign w:val="top"/>
          </w:tcPr>
          <w:p>
            <w:pPr>
              <w:ind w:left="285" w:right="288" w:firstLine="55"/>
              <w:spacing w:before="40" w:line="224"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r>
      <w:tr>
        <w:trPr>
          <w:trHeight w:val="627" w:hRule="atLeast"/>
        </w:trPr>
        <w:tc>
          <w:tcPr>
            <w:tcW w:w="626" w:type="dxa"/>
            <w:vAlign w:val="top"/>
          </w:tcPr>
          <w:p>
            <w:pPr>
              <w:rPr>
                <w:rFonts w:ascii="Arial"/>
                <w:sz w:val="21"/>
              </w:rPr>
            </w:pPr>
            <w:r/>
          </w:p>
        </w:tc>
        <w:tc>
          <w:tcPr>
            <w:tcW w:w="1027" w:type="dxa"/>
            <w:vAlign w:val="top"/>
          </w:tcPr>
          <w:p>
            <w:pPr>
              <w:ind w:left="164"/>
              <w:spacing w:before="35" w:line="223" w:lineRule="auto"/>
              <w:rPr>
                <w:rFonts w:ascii="FangSong" w:hAnsi="FangSong" w:eastAsia="FangSong" w:cs="FangSong"/>
                <w:sz w:val="24"/>
                <w:szCs w:val="24"/>
              </w:rPr>
            </w:pPr>
            <w:r>
              <w:rPr>
                <w:rFonts w:ascii="FangSong" w:hAnsi="FangSong" w:eastAsia="FangSong" w:cs="FangSong"/>
                <w:sz w:val="24"/>
                <w:szCs w:val="24"/>
                <w:spacing w:val="-6"/>
              </w:rPr>
              <w:t>镇段右</w:t>
            </w:r>
          </w:p>
          <w:p>
            <w:pPr>
              <w:ind w:left="166"/>
              <w:spacing w:before="19" w:line="209" w:lineRule="auto"/>
              <w:rPr>
                <w:rFonts w:ascii="FangSong" w:hAnsi="FangSong" w:eastAsia="FangSong" w:cs="FangSong"/>
                <w:sz w:val="24"/>
                <w:szCs w:val="24"/>
              </w:rPr>
            </w:pPr>
            <w:r>
              <w:rPr>
                <w:rFonts w:ascii="FangSong" w:hAnsi="FangSong" w:eastAsia="FangSong" w:cs="FangSong"/>
                <w:sz w:val="24"/>
                <w:szCs w:val="24"/>
                <w:spacing w:val="-6"/>
              </w:rPr>
              <w:t>岸堤防</w:t>
            </w:r>
          </w:p>
        </w:tc>
        <w:tc>
          <w:tcPr>
            <w:tcW w:w="1027" w:type="dxa"/>
            <w:vAlign w:val="top"/>
          </w:tcPr>
          <w:p>
            <w:pPr>
              <w:rPr>
                <w:rFonts w:ascii="Arial"/>
                <w:sz w:val="21"/>
              </w:rPr>
            </w:pPr>
            <w:r/>
          </w:p>
        </w:tc>
        <w:tc>
          <w:tcPr>
            <w:tcW w:w="1838" w:type="dxa"/>
            <w:vAlign w:val="top"/>
          </w:tcPr>
          <w:p>
            <w:pPr>
              <w:ind w:left="818" w:right="137" w:hanging="664"/>
              <w:spacing w:before="34" w:line="224" w:lineRule="auto"/>
              <w:rPr>
                <w:rFonts w:ascii="FangSong" w:hAnsi="FangSong" w:eastAsia="FangSong" w:cs="FangSong"/>
                <w:sz w:val="24"/>
                <w:szCs w:val="24"/>
              </w:rPr>
            </w:pPr>
            <w:r>
              <w:rPr>
                <w:rFonts w:ascii="FangSong" w:hAnsi="FangSong" w:eastAsia="FangSong" w:cs="FangSong"/>
                <w:sz w:val="24"/>
                <w:szCs w:val="24"/>
                <w:spacing w:val="-3"/>
              </w:rPr>
              <w:t>兵镇,集兵村委</w:t>
            </w:r>
            <w:r>
              <w:rPr>
                <w:rFonts w:ascii="FangSong" w:hAnsi="FangSong" w:eastAsia="FangSong" w:cs="FangSong"/>
                <w:sz w:val="24"/>
                <w:szCs w:val="24"/>
              </w:rPr>
              <w:t>会</w:t>
            </w:r>
          </w:p>
        </w:tc>
        <w:tc>
          <w:tcPr>
            <w:tcW w:w="1838" w:type="dxa"/>
            <w:vAlign w:val="top"/>
          </w:tcPr>
          <w:p>
            <w:pPr>
              <w:ind w:left="818" w:right="137" w:hanging="664"/>
              <w:spacing w:before="34" w:line="224" w:lineRule="auto"/>
              <w:rPr>
                <w:rFonts w:ascii="FangSong" w:hAnsi="FangSong" w:eastAsia="FangSong" w:cs="FangSong"/>
                <w:sz w:val="24"/>
                <w:szCs w:val="24"/>
              </w:rPr>
            </w:pPr>
            <w:r>
              <w:rPr>
                <w:rFonts w:ascii="FangSong" w:hAnsi="FangSong" w:eastAsia="FangSong" w:cs="FangSong"/>
                <w:sz w:val="24"/>
                <w:szCs w:val="24"/>
                <w:spacing w:val="-3"/>
              </w:rPr>
              <w:t>兵镇,松桂村委</w:t>
            </w:r>
            <w:r>
              <w:rPr>
                <w:rFonts w:ascii="FangSong" w:hAnsi="FangSong" w:eastAsia="FangSong" w:cs="FangSong"/>
                <w:sz w:val="24"/>
                <w:szCs w:val="24"/>
              </w:rPr>
              <w:t>会</w:t>
            </w:r>
          </w:p>
        </w:tc>
        <w:tc>
          <w:tcPr>
            <w:tcW w:w="1230" w:type="dxa"/>
            <w:vAlign w:val="top"/>
          </w:tcPr>
          <w:p>
            <w:pPr>
              <w:rPr>
                <w:rFonts w:ascii="Arial"/>
                <w:sz w:val="21"/>
              </w:rPr>
            </w:pPr>
            <w:r/>
          </w:p>
        </w:tc>
        <w:tc>
          <w:tcPr>
            <w:tcW w:w="1137" w:type="dxa"/>
            <w:vAlign w:val="top"/>
          </w:tcPr>
          <w:p>
            <w:pPr>
              <w:rPr>
                <w:rFonts w:ascii="Arial"/>
                <w:sz w:val="21"/>
              </w:rPr>
            </w:pPr>
            <w:r/>
          </w:p>
        </w:tc>
      </w:tr>
      <w:tr>
        <w:trPr>
          <w:trHeight w:val="1249" w:hRule="atLeast"/>
        </w:trPr>
        <w:tc>
          <w:tcPr>
            <w:tcW w:w="626" w:type="dxa"/>
            <w:vAlign w:val="top"/>
          </w:tcPr>
          <w:p>
            <w:pPr>
              <w:spacing w:line="422" w:lineRule="auto"/>
              <w:rPr>
                <w:rFonts w:ascii="Arial"/>
                <w:sz w:val="21"/>
              </w:rPr>
            </w:pPr>
            <w:r/>
          </w:p>
          <w:p>
            <w:pPr>
              <w:ind w:left="216"/>
              <w:spacing w:before="78" w:line="315" w:lineRule="exact"/>
              <w:rPr>
                <w:rFonts w:ascii="FangSong" w:hAnsi="FangSong" w:eastAsia="FangSong" w:cs="FangSong"/>
                <w:sz w:val="24"/>
                <w:szCs w:val="24"/>
              </w:rPr>
            </w:pPr>
            <w:r>
              <w:rPr>
                <w:rFonts w:ascii="FangSong" w:hAnsi="FangSong" w:eastAsia="FangSong" w:cs="FangSong"/>
                <w:sz w:val="24"/>
                <w:szCs w:val="24"/>
                <w:spacing w:val="-14"/>
                <w:position w:val="1"/>
              </w:rPr>
              <w:t>11</w:t>
            </w:r>
          </w:p>
        </w:tc>
        <w:tc>
          <w:tcPr>
            <w:tcW w:w="1027" w:type="dxa"/>
            <w:vAlign w:val="top"/>
          </w:tcPr>
          <w:p>
            <w:pPr>
              <w:ind w:left="172"/>
              <w:spacing w:before="34" w:line="223" w:lineRule="auto"/>
              <w:rPr>
                <w:rFonts w:ascii="FangSong" w:hAnsi="FangSong" w:eastAsia="FangSong" w:cs="FangSong"/>
                <w:sz w:val="24"/>
                <w:szCs w:val="24"/>
              </w:rPr>
            </w:pPr>
            <w:r>
              <w:rPr>
                <w:rFonts w:ascii="FangSong" w:hAnsi="FangSong" w:eastAsia="FangSong" w:cs="FangSong"/>
                <w:sz w:val="24"/>
                <w:szCs w:val="24"/>
                <w:spacing w:val="-8"/>
              </w:rPr>
              <w:t>武水井</w:t>
            </w:r>
          </w:p>
          <w:p>
            <w:pPr>
              <w:ind w:left="169"/>
              <w:spacing w:before="22" w:line="223" w:lineRule="auto"/>
              <w:rPr>
                <w:rFonts w:ascii="FangSong" w:hAnsi="FangSong" w:eastAsia="FangSong" w:cs="FangSong"/>
                <w:sz w:val="24"/>
                <w:szCs w:val="24"/>
              </w:rPr>
            </w:pPr>
            <w:r>
              <w:rPr>
                <w:rFonts w:ascii="FangSong" w:hAnsi="FangSong" w:eastAsia="FangSong" w:cs="FangSong"/>
                <w:sz w:val="24"/>
                <w:szCs w:val="24"/>
                <w:spacing w:val="-7"/>
              </w:rPr>
              <w:t>头镇段</w:t>
            </w:r>
          </w:p>
          <w:p>
            <w:pPr>
              <w:ind w:left="421" w:right="152" w:hanging="253"/>
              <w:spacing w:before="22" w:line="223" w:lineRule="auto"/>
              <w:rPr>
                <w:rFonts w:ascii="FangSong" w:hAnsi="FangSong" w:eastAsia="FangSong" w:cs="FangSong"/>
                <w:sz w:val="24"/>
                <w:szCs w:val="24"/>
              </w:rPr>
            </w:pPr>
            <w:r>
              <w:rPr>
                <w:rFonts w:ascii="FangSong" w:hAnsi="FangSong" w:eastAsia="FangSong" w:cs="FangSong"/>
                <w:sz w:val="24"/>
                <w:szCs w:val="24"/>
                <w:spacing w:val="-7"/>
              </w:rPr>
              <w:t>左岸堤</w:t>
            </w:r>
            <w:r>
              <w:rPr>
                <w:rFonts w:ascii="FangSong" w:hAnsi="FangSong" w:eastAsia="FangSong" w:cs="FangSong"/>
                <w:sz w:val="24"/>
                <w:szCs w:val="24"/>
              </w:rPr>
              <w:t>防</w:t>
            </w:r>
          </w:p>
        </w:tc>
        <w:tc>
          <w:tcPr>
            <w:tcW w:w="1027" w:type="dxa"/>
            <w:vAlign w:val="top"/>
          </w:tcPr>
          <w:p>
            <w:pPr>
              <w:spacing w:line="422" w:lineRule="auto"/>
              <w:rPr>
                <w:rFonts w:ascii="Arial"/>
                <w:sz w:val="21"/>
              </w:rPr>
            </w:pPr>
            <w:r/>
          </w:p>
          <w:p>
            <w:pPr>
              <w:ind w:left="172"/>
              <w:spacing w:before="78" w:line="223" w:lineRule="auto"/>
              <w:rPr>
                <w:rFonts w:ascii="FangSong" w:hAnsi="FangSong" w:eastAsia="FangSong" w:cs="FangSong"/>
                <w:sz w:val="24"/>
                <w:szCs w:val="24"/>
              </w:rPr>
            </w:pPr>
            <w:r>
              <w:rPr>
                <w:rFonts w:ascii="FangSong" w:hAnsi="FangSong" w:eastAsia="FangSong" w:cs="FangSong"/>
                <w:sz w:val="24"/>
                <w:szCs w:val="24"/>
                <w:spacing w:val="-8"/>
              </w:rPr>
              <w:t>武水河</w:t>
            </w:r>
          </w:p>
        </w:tc>
        <w:tc>
          <w:tcPr>
            <w:tcW w:w="1838" w:type="dxa"/>
            <w:vAlign w:val="top"/>
          </w:tcPr>
          <w:p>
            <w:pPr>
              <w:ind w:left="218" w:right="197" w:firstLine="59"/>
              <w:spacing w:before="192" w:line="239" w:lineRule="auto"/>
              <w:jc w:val="both"/>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4"/>
              </w:rPr>
              <w:t>市,衡阳县,井</w:t>
            </w:r>
            <w:r>
              <w:rPr>
                <w:rFonts w:ascii="FangSong" w:hAnsi="FangSong" w:eastAsia="FangSong" w:cs="FangSong"/>
                <w:sz w:val="24"/>
                <w:szCs w:val="24"/>
                <w:spacing w:val="6"/>
              </w:rPr>
              <w:t>头镇,福岭村</w:t>
            </w:r>
          </w:p>
        </w:tc>
        <w:tc>
          <w:tcPr>
            <w:tcW w:w="1838" w:type="dxa"/>
            <w:vAlign w:val="top"/>
          </w:tcPr>
          <w:p>
            <w:pPr>
              <w:ind w:left="277"/>
              <w:spacing w:before="34"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市,衡阳县,井</w:t>
            </w:r>
          </w:p>
          <w:p>
            <w:pPr>
              <w:ind w:left="155"/>
              <w:spacing w:before="24" w:line="222" w:lineRule="auto"/>
              <w:rPr>
                <w:rFonts w:ascii="FangSong" w:hAnsi="FangSong" w:eastAsia="FangSong" w:cs="FangSong"/>
                <w:sz w:val="24"/>
                <w:szCs w:val="24"/>
              </w:rPr>
            </w:pPr>
            <w:r>
              <w:rPr>
                <w:rFonts w:ascii="FangSong" w:hAnsi="FangSong" w:eastAsia="FangSong" w:cs="FangSong"/>
                <w:sz w:val="24"/>
                <w:szCs w:val="24"/>
                <w:spacing w:val="-3"/>
              </w:rPr>
              <w:t>头镇,青龙桥社</w:t>
            </w:r>
          </w:p>
          <w:p>
            <w:pPr>
              <w:ind w:left="472"/>
              <w:spacing w:before="20" w:line="208" w:lineRule="auto"/>
              <w:rPr>
                <w:rFonts w:ascii="FangSong" w:hAnsi="FangSong" w:eastAsia="FangSong" w:cs="FangSong"/>
                <w:sz w:val="24"/>
                <w:szCs w:val="24"/>
              </w:rPr>
            </w:pPr>
            <w:r>
              <w:rPr>
                <w:rFonts w:ascii="FangSong" w:hAnsi="FangSong" w:eastAsia="FangSong" w:cs="FangSong"/>
                <w:sz w:val="24"/>
                <w:szCs w:val="24"/>
                <w:spacing w:val="-10"/>
              </w:rPr>
              <w:t>区居委会</w:t>
            </w:r>
          </w:p>
        </w:tc>
        <w:tc>
          <w:tcPr>
            <w:tcW w:w="1230" w:type="dxa"/>
            <w:vAlign w:val="top"/>
          </w:tcPr>
          <w:p>
            <w:pPr>
              <w:spacing w:line="421"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267" w:lineRule="auto"/>
              <w:rPr>
                <w:rFonts w:ascii="Arial"/>
                <w:sz w:val="21"/>
              </w:rPr>
            </w:pPr>
            <w:r/>
          </w:p>
          <w:p>
            <w:pPr>
              <w:ind w:left="170"/>
              <w:spacing w:before="78"/>
              <w:rPr>
                <w:rFonts w:ascii="FangSong" w:hAnsi="FangSong" w:eastAsia="FangSong" w:cs="FangSong"/>
                <w:sz w:val="24"/>
                <w:szCs w:val="24"/>
              </w:rPr>
            </w:pPr>
            <w:r>
              <w:rPr>
                <w:rFonts w:ascii="FangSong" w:hAnsi="FangSong" w:eastAsia="FangSong" w:cs="FangSong"/>
                <w:sz w:val="24"/>
                <w:szCs w:val="24"/>
                <w:spacing w:val="-4"/>
              </w:rPr>
              <w:t>11378.8</w:t>
            </w:r>
          </w:p>
          <w:p>
            <w:pPr>
              <w:ind w:left="516"/>
              <w:spacing w:line="242" w:lineRule="auto"/>
              <w:rPr>
                <w:rFonts w:ascii="FangSong" w:hAnsi="FangSong" w:eastAsia="FangSong" w:cs="FangSong"/>
                <w:sz w:val="24"/>
                <w:szCs w:val="24"/>
              </w:rPr>
            </w:pPr>
            <w:r>
              <w:rPr>
                <w:rFonts w:ascii="FangSong" w:hAnsi="FangSong" w:eastAsia="FangSong" w:cs="FangSong"/>
                <w:sz w:val="24"/>
                <w:szCs w:val="24"/>
              </w:rPr>
              <w:t>2</w:t>
            </w:r>
          </w:p>
        </w:tc>
      </w:tr>
      <w:tr>
        <w:trPr>
          <w:trHeight w:val="1249" w:hRule="atLeast"/>
        </w:trPr>
        <w:tc>
          <w:tcPr>
            <w:tcW w:w="626" w:type="dxa"/>
            <w:vAlign w:val="top"/>
          </w:tcPr>
          <w:p>
            <w:pPr>
              <w:spacing w:line="421" w:lineRule="auto"/>
              <w:rPr>
                <w:rFonts w:ascii="Arial"/>
                <w:sz w:val="21"/>
              </w:rPr>
            </w:pPr>
            <w:r/>
          </w:p>
          <w:p>
            <w:pPr>
              <w:ind w:left="216"/>
              <w:spacing w:before="78" w:line="315" w:lineRule="exact"/>
              <w:rPr>
                <w:rFonts w:ascii="FangSong" w:hAnsi="FangSong" w:eastAsia="FangSong" w:cs="FangSong"/>
                <w:sz w:val="24"/>
                <w:szCs w:val="24"/>
              </w:rPr>
            </w:pPr>
            <w:r>
              <w:rPr>
                <w:rFonts w:ascii="FangSong" w:hAnsi="FangSong" w:eastAsia="FangSong" w:cs="FangSong"/>
                <w:sz w:val="24"/>
                <w:szCs w:val="24"/>
                <w:spacing w:val="-14"/>
                <w:position w:val="1"/>
              </w:rPr>
              <w:t>12</w:t>
            </w:r>
          </w:p>
        </w:tc>
        <w:tc>
          <w:tcPr>
            <w:tcW w:w="1027" w:type="dxa"/>
            <w:vAlign w:val="top"/>
          </w:tcPr>
          <w:p>
            <w:pPr>
              <w:ind w:left="168"/>
              <w:spacing w:before="35" w:line="222" w:lineRule="auto"/>
              <w:rPr>
                <w:rFonts w:ascii="FangSong" w:hAnsi="FangSong" w:eastAsia="FangSong" w:cs="FangSong"/>
                <w:sz w:val="24"/>
                <w:szCs w:val="24"/>
              </w:rPr>
            </w:pPr>
            <w:r>
              <w:rPr>
                <w:rFonts w:ascii="FangSong" w:hAnsi="FangSong" w:eastAsia="FangSong" w:cs="FangSong"/>
                <w:sz w:val="24"/>
                <w:szCs w:val="24"/>
                <w:spacing w:val="-7"/>
              </w:rPr>
              <w:t>演陂水</w:t>
            </w:r>
          </w:p>
          <w:p>
            <w:pPr>
              <w:ind w:left="168"/>
              <w:spacing w:before="23" w:line="222" w:lineRule="auto"/>
              <w:rPr>
                <w:rFonts w:ascii="FangSong" w:hAnsi="FangSong" w:eastAsia="FangSong" w:cs="FangSong"/>
                <w:sz w:val="24"/>
                <w:szCs w:val="24"/>
              </w:rPr>
            </w:pPr>
            <w:r>
              <w:rPr>
                <w:rFonts w:ascii="FangSong" w:hAnsi="FangSong" w:eastAsia="FangSong" w:cs="FangSong"/>
                <w:sz w:val="24"/>
                <w:szCs w:val="24"/>
                <w:spacing w:val="-7"/>
              </w:rPr>
              <w:t>演陂镇</w:t>
            </w:r>
          </w:p>
          <w:p>
            <w:pPr>
              <w:ind w:left="421" w:right="152" w:hanging="253"/>
              <w:spacing w:before="20" w:line="224" w:lineRule="auto"/>
              <w:rPr>
                <w:rFonts w:ascii="FangSong" w:hAnsi="FangSong" w:eastAsia="FangSong" w:cs="FangSong"/>
                <w:sz w:val="24"/>
                <w:szCs w:val="24"/>
              </w:rPr>
            </w:pPr>
            <w:r>
              <w:rPr>
                <w:rFonts w:ascii="FangSong" w:hAnsi="FangSong" w:eastAsia="FangSong" w:cs="FangSong"/>
                <w:sz w:val="24"/>
                <w:szCs w:val="24"/>
                <w:spacing w:val="-7"/>
              </w:rPr>
              <w:t>左岸堤</w:t>
            </w:r>
            <w:r>
              <w:rPr>
                <w:rFonts w:ascii="FangSong" w:hAnsi="FangSong" w:eastAsia="FangSong" w:cs="FangSong"/>
                <w:sz w:val="24"/>
                <w:szCs w:val="24"/>
              </w:rPr>
              <w:t>防</w:t>
            </w:r>
          </w:p>
        </w:tc>
        <w:tc>
          <w:tcPr>
            <w:tcW w:w="1027" w:type="dxa"/>
            <w:vAlign w:val="top"/>
          </w:tcPr>
          <w:p>
            <w:pPr>
              <w:spacing w:line="420" w:lineRule="auto"/>
              <w:rPr>
                <w:rFonts w:ascii="Arial"/>
                <w:sz w:val="21"/>
              </w:rPr>
            </w:pPr>
            <w:r/>
          </w:p>
          <w:p>
            <w:pPr>
              <w:ind w:left="168"/>
              <w:spacing w:before="78" w:line="222" w:lineRule="auto"/>
              <w:rPr>
                <w:rFonts w:ascii="FangSong" w:hAnsi="FangSong" w:eastAsia="FangSong" w:cs="FangSong"/>
                <w:sz w:val="24"/>
                <w:szCs w:val="24"/>
              </w:rPr>
            </w:pPr>
            <w:r>
              <w:rPr>
                <w:rFonts w:ascii="FangSong" w:hAnsi="FangSong" w:eastAsia="FangSong" w:cs="FangSong"/>
                <w:sz w:val="24"/>
                <w:szCs w:val="24"/>
                <w:spacing w:val="-7"/>
              </w:rPr>
              <w:t>演陂水</w:t>
            </w:r>
          </w:p>
        </w:tc>
        <w:tc>
          <w:tcPr>
            <w:tcW w:w="1838" w:type="dxa"/>
            <w:vAlign w:val="top"/>
          </w:tcPr>
          <w:p>
            <w:pPr>
              <w:ind w:left="277"/>
              <w:spacing w:before="35"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市,衡阳县,演</w:t>
            </w:r>
          </w:p>
          <w:p>
            <w:pPr>
              <w:ind w:left="168"/>
              <w:spacing w:before="21" w:line="222" w:lineRule="auto"/>
              <w:rPr>
                <w:rFonts w:ascii="FangSong" w:hAnsi="FangSong" w:eastAsia="FangSong" w:cs="FangSong"/>
                <w:sz w:val="24"/>
                <w:szCs w:val="24"/>
              </w:rPr>
            </w:pPr>
            <w:r>
              <w:rPr>
                <w:rFonts w:ascii="FangSong" w:hAnsi="FangSong" w:eastAsia="FangSong" w:cs="FangSong"/>
                <w:sz w:val="24"/>
                <w:szCs w:val="24"/>
                <w:spacing w:val="-5"/>
              </w:rPr>
              <w:t>陂镇,德胜村委</w:t>
            </w:r>
          </w:p>
          <w:p>
            <w:pPr>
              <w:ind w:left="819"/>
              <w:spacing w:before="24" w:line="207"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5"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市,衡阳县,演</w:t>
            </w:r>
          </w:p>
          <w:p>
            <w:pPr>
              <w:ind w:left="168"/>
              <w:spacing w:before="21" w:line="222" w:lineRule="auto"/>
              <w:rPr>
                <w:rFonts w:ascii="FangSong" w:hAnsi="FangSong" w:eastAsia="FangSong" w:cs="FangSong"/>
                <w:sz w:val="24"/>
                <w:szCs w:val="24"/>
              </w:rPr>
            </w:pPr>
            <w:r>
              <w:rPr>
                <w:rFonts w:ascii="FangSong" w:hAnsi="FangSong" w:eastAsia="FangSong" w:cs="FangSong"/>
                <w:sz w:val="24"/>
                <w:szCs w:val="24"/>
                <w:spacing w:val="-5"/>
              </w:rPr>
              <w:t>陂镇,上桥社区</w:t>
            </w:r>
          </w:p>
          <w:p>
            <w:pPr>
              <w:ind w:left="571"/>
              <w:spacing w:before="24" w:line="207" w:lineRule="auto"/>
              <w:rPr>
                <w:rFonts w:ascii="FangSong" w:hAnsi="FangSong" w:eastAsia="FangSong" w:cs="FangSong"/>
                <w:sz w:val="24"/>
                <w:szCs w:val="24"/>
              </w:rPr>
            </w:pPr>
            <w:r>
              <w:rPr>
                <w:rFonts w:ascii="FangSong" w:hAnsi="FangSong" w:eastAsia="FangSong" w:cs="FangSong"/>
                <w:sz w:val="24"/>
                <w:szCs w:val="24"/>
                <w:spacing w:val="-6"/>
              </w:rPr>
              <w:t>居委会</w:t>
            </w:r>
          </w:p>
        </w:tc>
        <w:tc>
          <w:tcPr>
            <w:tcW w:w="1230" w:type="dxa"/>
            <w:vAlign w:val="top"/>
          </w:tcPr>
          <w:p>
            <w:pPr>
              <w:spacing w:line="420"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421" w:lineRule="auto"/>
              <w:rPr>
                <w:rFonts w:ascii="Arial"/>
                <w:sz w:val="21"/>
              </w:rPr>
            </w:pPr>
            <w:r/>
          </w:p>
          <w:p>
            <w:pPr>
              <w:ind w:left="170"/>
              <w:spacing w:before="78"/>
              <w:rPr>
                <w:rFonts w:ascii="FangSong" w:hAnsi="FangSong" w:eastAsia="FangSong" w:cs="FangSong"/>
                <w:sz w:val="24"/>
                <w:szCs w:val="24"/>
              </w:rPr>
            </w:pPr>
            <w:r>
              <w:rPr>
                <w:rFonts w:ascii="FangSong" w:hAnsi="FangSong" w:eastAsia="FangSong" w:cs="FangSong"/>
                <w:sz w:val="24"/>
                <w:szCs w:val="24"/>
                <w:spacing w:val="-4"/>
              </w:rPr>
              <w:t>1282.43</w:t>
            </w:r>
          </w:p>
        </w:tc>
      </w:tr>
      <w:tr>
        <w:trPr>
          <w:trHeight w:val="1249" w:hRule="atLeast"/>
        </w:trPr>
        <w:tc>
          <w:tcPr>
            <w:tcW w:w="626" w:type="dxa"/>
            <w:vAlign w:val="top"/>
          </w:tcPr>
          <w:p>
            <w:pPr>
              <w:spacing w:line="422" w:lineRule="auto"/>
              <w:rPr>
                <w:rFonts w:ascii="Arial"/>
                <w:sz w:val="21"/>
              </w:rPr>
            </w:pPr>
            <w:r/>
          </w:p>
          <w:p>
            <w:pPr>
              <w:ind w:left="216"/>
              <w:spacing w:before="78" w:line="241" w:lineRule="auto"/>
              <w:rPr>
                <w:rFonts w:ascii="FangSong" w:hAnsi="FangSong" w:eastAsia="FangSong" w:cs="FangSong"/>
                <w:sz w:val="24"/>
                <w:szCs w:val="24"/>
              </w:rPr>
            </w:pPr>
            <w:r>
              <w:rPr>
                <w:rFonts w:ascii="FangSong" w:hAnsi="FangSong" w:eastAsia="FangSong" w:cs="FangSong"/>
                <w:sz w:val="24"/>
                <w:szCs w:val="24"/>
                <w:spacing w:val="-14"/>
              </w:rPr>
              <w:t>13</w:t>
            </w:r>
          </w:p>
        </w:tc>
        <w:tc>
          <w:tcPr>
            <w:tcW w:w="1027" w:type="dxa"/>
            <w:vAlign w:val="top"/>
          </w:tcPr>
          <w:p>
            <w:pPr>
              <w:ind w:left="165"/>
              <w:spacing w:before="193" w:line="223" w:lineRule="auto"/>
              <w:rPr>
                <w:rFonts w:ascii="FangSong" w:hAnsi="FangSong" w:eastAsia="FangSong" w:cs="FangSong"/>
                <w:sz w:val="24"/>
                <w:szCs w:val="24"/>
              </w:rPr>
            </w:pPr>
            <w:r>
              <w:rPr>
                <w:rFonts w:ascii="FangSong" w:hAnsi="FangSong" w:eastAsia="FangSong" w:cs="FangSong"/>
                <w:sz w:val="24"/>
                <w:szCs w:val="24"/>
                <w:spacing w:val="-6"/>
              </w:rPr>
              <w:t>金兰河</w:t>
            </w:r>
          </w:p>
          <w:p>
            <w:pPr>
              <w:ind w:left="421" w:right="152" w:hanging="253"/>
              <w:spacing w:before="19" w:line="242" w:lineRule="auto"/>
              <w:rPr>
                <w:rFonts w:ascii="FangSong" w:hAnsi="FangSong" w:eastAsia="FangSong" w:cs="FangSong"/>
                <w:sz w:val="24"/>
                <w:szCs w:val="24"/>
              </w:rPr>
            </w:pPr>
            <w:r>
              <w:rPr>
                <w:rFonts w:ascii="FangSong" w:hAnsi="FangSong" w:eastAsia="FangSong" w:cs="FangSong"/>
                <w:sz w:val="24"/>
                <w:szCs w:val="24"/>
                <w:spacing w:val="-7"/>
              </w:rPr>
              <w:t>左岸堤</w:t>
            </w:r>
            <w:r>
              <w:rPr>
                <w:rFonts w:ascii="FangSong" w:hAnsi="FangSong" w:eastAsia="FangSong" w:cs="FangSong"/>
                <w:sz w:val="24"/>
                <w:szCs w:val="24"/>
              </w:rPr>
              <w:t>防</w:t>
            </w:r>
          </w:p>
        </w:tc>
        <w:tc>
          <w:tcPr>
            <w:tcW w:w="1027" w:type="dxa"/>
            <w:vAlign w:val="top"/>
          </w:tcPr>
          <w:p>
            <w:pPr>
              <w:spacing w:line="422"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277"/>
              <w:spacing w:before="36"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市,衡阳县,金</w:t>
            </w:r>
          </w:p>
          <w:p>
            <w:pPr>
              <w:ind w:left="155"/>
              <w:spacing w:before="20" w:line="222" w:lineRule="auto"/>
              <w:rPr>
                <w:rFonts w:ascii="FangSong" w:hAnsi="FangSong" w:eastAsia="FangSong" w:cs="FangSong"/>
                <w:sz w:val="24"/>
                <w:szCs w:val="24"/>
              </w:rPr>
            </w:pPr>
            <w:r>
              <w:rPr>
                <w:rFonts w:ascii="FangSong" w:hAnsi="FangSong" w:eastAsia="FangSong" w:cs="FangSong"/>
                <w:sz w:val="24"/>
                <w:szCs w:val="24"/>
                <w:spacing w:val="-3"/>
              </w:rPr>
              <w:t>兰镇,城坪村委</w:t>
            </w:r>
          </w:p>
          <w:p>
            <w:pPr>
              <w:ind w:left="819"/>
              <w:spacing w:before="24" w:line="206"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6"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市,衡阳县,金</w:t>
            </w:r>
          </w:p>
          <w:p>
            <w:pPr>
              <w:ind w:left="155"/>
              <w:spacing w:before="20" w:line="222" w:lineRule="auto"/>
              <w:rPr>
                <w:rFonts w:ascii="FangSong" w:hAnsi="FangSong" w:eastAsia="FangSong" w:cs="FangSong"/>
                <w:sz w:val="24"/>
                <w:szCs w:val="24"/>
              </w:rPr>
            </w:pPr>
            <w:r>
              <w:rPr>
                <w:rFonts w:ascii="FangSong" w:hAnsi="FangSong" w:eastAsia="FangSong" w:cs="FangSong"/>
                <w:sz w:val="24"/>
                <w:szCs w:val="24"/>
                <w:spacing w:val="-3"/>
              </w:rPr>
              <w:t>兰镇,乐田村委</w:t>
            </w:r>
          </w:p>
          <w:p>
            <w:pPr>
              <w:ind w:left="819"/>
              <w:spacing w:before="24" w:line="206"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1"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422" w:lineRule="auto"/>
              <w:rPr>
                <w:rFonts w:ascii="Arial"/>
                <w:sz w:val="21"/>
              </w:rPr>
            </w:pPr>
            <w:r/>
          </w:p>
          <w:p>
            <w:pPr>
              <w:ind w:left="156"/>
              <w:spacing w:before="78"/>
              <w:rPr>
                <w:rFonts w:ascii="FangSong" w:hAnsi="FangSong" w:eastAsia="FangSong" w:cs="FangSong"/>
                <w:sz w:val="24"/>
                <w:szCs w:val="24"/>
              </w:rPr>
            </w:pPr>
            <w:r>
              <w:rPr>
                <w:rFonts w:ascii="FangSong" w:hAnsi="FangSong" w:eastAsia="FangSong" w:cs="FangSong"/>
                <w:sz w:val="24"/>
                <w:szCs w:val="24"/>
                <w:spacing w:val="-2"/>
              </w:rPr>
              <w:t>2967.87</w:t>
            </w:r>
          </w:p>
        </w:tc>
      </w:tr>
      <w:tr>
        <w:trPr>
          <w:trHeight w:val="1250" w:hRule="atLeast"/>
        </w:trPr>
        <w:tc>
          <w:tcPr>
            <w:tcW w:w="626" w:type="dxa"/>
            <w:vAlign w:val="top"/>
          </w:tcPr>
          <w:p>
            <w:pPr>
              <w:spacing w:line="423" w:lineRule="auto"/>
              <w:rPr>
                <w:rFonts w:ascii="Arial"/>
                <w:sz w:val="21"/>
              </w:rPr>
            </w:pPr>
            <w:r/>
          </w:p>
          <w:p>
            <w:pPr>
              <w:ind w:left="216"/>
              <w:spacing w:before="78" w:line="315" w:lineRule="exact"/>
              <w:rPr>
                <w:rFonts w:ascii="FangSong" w:hAnsi="FangSong" w:eastAsia="FangSong" w:cs="FangSong"/>
                <w:sz w:val="24"/>
                <w:szCs w:val="24"/>
              </w:rPr>
            </w:pPr>
            <w:r>
              <w:rPr>
                <w:rFonts w:ascii="FangSong" w:hAnsi="FangSong" w:eastAsia="FangSong" w:cs="FangSong"/>
                <w:sz w:val="24"/>
                <w:szCs w:val="24"/>
                <w:spacing w:val="-14"/>
                <w:position w:val="1"/>
              </w:rPr>
              <w:t>14</w:t>
            </w:r>
          </w:p>
        </w:tc>
        <w:tc>
          <w:tcPr>
            <w:tcW w:w="1027" w:type="dxa"/>
            <w:vAlign w:val="top"/>
          </w:tcPr>
          <w:p>
            <w:pPr>
              <w:ind w:left="165"/>
              <w:spacing w:before="38" w:line="223" w:lineRule="auto"/>
              <w:rPr>
                <w:rFonts w:ascii="FangSong" w:hAnsi="FangSong" w:eastAsia="FangSong" w:cs="FangSong"/>
                <w:sz w:val="24"/>
                <w:szCs w:val="24"/>
              </w:rPr>
            </w:pPr>
            <w:r>
              <w:rPr>
                <w:rFonts w:ascii="FangSong" w:hAnsi="FangSong" w:eastAsia="FangSong" w:cs="FangSong"/>
                <w:sz w:val="24"/>
                <w:szCs w:val="24"/>
                <w:spacing w:val="-6"/>
              </w:rPr>
              <w:t>蒸水渣</w:t>
            </w:r>
          </w:p>
          <w:p>
            <w:pPr>
              <w:ind w:left="171"/>
              <w:spacing w:before="22" w:line="223" w:lineRule="auto"/>
              <w:rPr>
                <w:rFonts w:ascii="FangSong" w:hAnsi="FangSong" w:eastAsia="FangSong" w:cs="FangSong"/>
                <w:sz w:val="24"/>
                <w:szCs w:val="24"/>
              </w:rPr>
            </w:pPr>
            <w:r>
              <w:rPr>
                <w:rFonts w:ascii="FangSong" w:hAnsi="FangSong" w:eastAsia="FangSong" w:cs="FangSong"/>
                <w:sz w:val="24"/>
                <w:szCs w:val="24"/>
                <w:spacing w:val="-8"/>
              </w:rPr>
              <w:t>江镇段</w:t>
            </w:r>
          </w:p>
          <w:p>
            <w:pPr>
              <w:ind w:left="421" w:right="152" w:hanging="256"/>
              <w:spacing w:before="19" w:line="223" w:lineRule="auto"/>
              <w:rPr>
                <w:rFonts w:ascii="FangSong" w:hAnsi="FangSong" w:eastAsia="FangSong" w:cs="FangSong"/>
                <w:sz w:val="24"/>
                <w:szCs w:val="24"/>
              </w:rPr>
            </w:pPr>
            <w:r>
              <w:rPr>
                <w:rFonts w:ascii="FangSong" w:hAnsi="FangSong" w:eastAsia="FangSong" w:cs="FangSong"/>
                <w:sz w:val="24"/>
                <w:szCs w:val="24"/>
                <w:spacing w:val="-6"/>
              </w:rPr>
              <w:t>右岸堤</w:t>
            </w:r>
            <w:r>
              <w:rPr>
                <w:rFonts w:ascii="FangSong" w:hAnsi="FangSong" w:eastAsia="FangSong" w:cs="FangSong"/>
                <w:sz w:val="24"/>
                <w:szCs w:val="24"/>
              </w:rPr>
              <w:t>防</w:t>
            </w:r>
          </w:p>
        </w:tc>
        <w:tc>
          <w:tcPr>
            <w:tcW w:w="1027" w:type="dxa"/>
            <w:vAlign w:val="top"/>
          </w:tcPr>
          <w:p>
            <w:pPr>
              <w:spacing w:line="423"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277"/>
              <w:spacing w:before="37"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市,衡阳县,渣</w:t>
            </w:r>
          </w:p>
          <w:p>
            <w:pPr>
              <w:ind w:left="157"/>
              <w:spacing w:before="20" w:line="222" w:lineRule="auto"/>
              <w:rPr>
                <w:rFonts w:ascii="FangSong" w:hAnsi="FangSong" w:eastAsia="FangSong" w:cs="FangSong"/>
                <w:sz w:val="24"/>
                <w:szCs w:val="24"/>
              </w:rPr>
            </w:pPr>
            <w:r>
              <w:rPr>
                <w:rFonts w:ascii="FangSong" w:hAnsi="FangSong" w:eastAsia="FangSong" w:cs="FangSong"/>
                <w:sz w:val="24"/>
                <w:szCs w:val="24"/>
                <w:spacing w:val="-4"/>
              </w:rPr>
              <w:t>江镇,沐林村委</w:t>
            </w:r>
          </w:p>
          <w:p>
            <w:pPr>
              <w:ind w:left="819"/>
              <w:spacing w:before="24" w:line="206"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7"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市,衡阳县,渣</w:t>
            </w:r>
          </w:p>
          <w:p>
            <w:pPr>
              <w:ind w:left="157"/>
              <w:spacing w:before="20" w:line="222" w:lineRule="auto"/>
              <w:rPr>
                <w:rFonts w:ascii="FangSong" w:hAnsi="FangSong" w:eastAsia="FangSong" w:cs="FangSong"/>
                <w:sz w:val="24"/>
                <w:szCs w:val="24"/>
              </w:rPr>
            </w:pPr>
            <w:r>
              <w:rPr>
                <w:rFonts w:ascii="FangSong" w:hAnsi="FangSong" w:eastAsia="FangSong" w:cs="FangSong"/>
                <w:sz w:val="24"/>
                <w:szCs w:val="24"/>
                <w:spacing w:val="-4"/>
              </w:rPr>
              <w:t>江镇,东洲村委</w:t>
            </w:r>
          </w:p>
          <w:p>
            <w:pPr>
              <w:ind w:left="819"/>
              <w:spacing w:before="24" w:line="206"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2" w:lineRule="auto"/>
              <w:rPr>
                <w:rFonts w:ascii="Arial"/>
                <w:sz w:val="21"/>
              </w:rPr>
            </w:pPr>
            <w:r/>
          </w:p>
          <w:p>
            <w:pPr>
              <w:ind w:left="389"/>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spacing w:line="423" w:lineRule="auto"/>
              <w:rPr>
                <w:rFonts w:ascii="Arial"/>
                <w:sz w:val="21"/>
              </w:rPr>
            </w:pPr>
            <w:r/>
          </w:p>
          <w:p>
            <w:pPr>
              <w:ind w:left="170"/>
              <w:spacing w:before="78"/>
              <w:rPr>
                <w:rFonts w:ascii="FangSong" w:hAnsi="FangSong" w:eastAsia="FangSong" w:cs="FangSong"/>
                <w:sz w:val="24"/>
                <w:szCs w:val="24"/>
              </w:rPr>
            </w:pPr>
            <w:r>
              <w:rPr>
                <w:rFonts w:ascii="FangSong" w:hAnsi="FangSong" w:eastAsia="FangSong" w:cs="FangSong"/>
                <w:sz w:val="24"/>
                <w:szCs w:val="24"/>
                <w:spacing w:val="-4"/>
              </w:rPr>
              <w:t>1384.51</w:t>
            </w:r>
          </w:p>
        </w:tc>
      </w:tr>
      <w:tr>
        <w:trPr>
          <w:trHeight w:val="1250" w:hRule="atLeast"/>
        </w:trPr>
        <w:tc>
          <w:tcPr>
            <w:tcW w:w="626" w:type="dxa"/>
            <w:vAlign w:val="top"/>
          </w:tcPr>
          <w:p>
            <w:pPr>
              <w:spacing w:line="423" w:lineRule="auto"/>
              <w:rPr>
                <w:rFonts w:ascii="Arial"/>
                <w:sz w:val="21"/>
              </w:rPr>
            </w:pPr>
            <w:r/>
          </w:p>
          <w:p>
            <w:pPr>
              <w:ind w:left="216"/>
              <w:spacing w:before="78" w:line="241" w:lineRule="auto"/>
              <w:rPr>
                <w:rFonts w:ascii="FangSong" w:hAnsi="FangSong" w:eastAsia="FangSong" w:cs="FangSong"/>
                <w:sz w:val="24"/>
                <w:szCs w:val="24"/>
              </w:rPr>
            </w:pPr>
            <w:r>
              <w:rPr>
                <w:rFonts w:ascii="FangSong" w:hAnsi="FangSong" w:eastAsia="FangSong" w:cs="FangSong"/>
                <w:sz w:val="24"/>
                <w:szCs w:val="24"/>
                <w:spacing w:val="-14"/>
              </w:rPr>
              <w:t>15</w:t>
            </w:r>
          </w:p>
        </w:tc>
        <w:tc>
          <w:tcPr>
            <w:tcW w:w="1027" w:type="dxa"/>
            <w:vAlign w:val="top"/>
          </w:tcPr>
          <w:p>
            <w:pPr>
              <w:ind w:left="166"/>
              <w:spacing w:before="39" w:line="222" w:lineRule="auto"/>
              <w:rPr>
                <w:rFonts w:ascii="FangSong" w:hAnsi="FangSong" w:eastAsia="FangSong" w:cs="FangSong"/>
                <w:sz w:val="24"/>
                <w:szCs w:val="24"/>
              </w:rPr>
            </w:pPr>
            <w:r>
              <w:rPr>
                <w:rFonts w:ascii="FangSong" w:hAnsi="FangSong" w:eastAsia="FangSong" w:cs="FangSong"/>
                <w:sz w:val="24"/>
                <w:szCs w:val="24"/>
                <w:spacing w:val="-6"/>
              </w:rPr>
              <w:t>柿竹水</w:t>
            </w:r>
          </w:p>
          <w:p>
            <w:pPr>
              <w:ind w:left="166"/>
              <w:spacing w:before="23" w:line="223" w:lineRule="auto"/>
              <w:rPr>
                <w:rFonts w:ascii="FangSong" w:hAnsi="FangSong" w:eastAsia="FangSong" w:cs="FangSong"/>
                <w:sz w:val="24"/>
                <w:szCs w:val="24"/>
              </w:rPr>
            </w:pPr>
            <w:r>
              <w:rPr>
                <w:rFonts w:ascii="FangSong" w:hAnsi="FangSong" w:eastAsia="FangSong" w:cs="FangSong"/>
                <w:sz w:val="24"/>
                <w:szCs w:val="24"/>
                <w:spacing w:val="-6"/>
              </w:rPr>
              <w:t>渣江镇</w:t>
            </w:r>
          </w:p>
          <w:p>
            <w:pPr>
              <w:ind w:left="285" w:right="152" w:hanging="118"/>
              <w:spacing w:before="19" w:line="223" w:lineRule="auto"/>
              <w:rPr>
                <w:rFonts w:ascii="FangSong" w:hAnsi="FangSong" w:eastAsia="FangSong" w:cs="FangSong"/>
                <w:sz w:val="24"/>
                <w:szCs w:val="24"/>
              </w:rPr>
            </w:pPr>
            <w:r>
              <w:rPr>
                <w:rFonts w:ascii="FangSong" w:hAnsi="FangSong" w:eastAsia="FangSong" w:cs="FangSong"/>
                <w:sz w:val="24"/>
                <w:szCs w:val="24"/>
                <w:spacing w:val="-6"/>
              </w:rPr>
              <w:t>段右岸</w:t>
            </w:r>
            <w:r>
              <w:rPr>
                <w:rFonts w:ascii="FangSong" w:hAnsi="FangSong" w:eastAsia="FangSong" w:cs="FangSong"/>
                <w:sz w:val="24"/>
                <w:szCs w:val="24"/>
                <w:spacing w:val="-8"/>
              </w:rPr>
              <w:t>堤防</w:t>
            </w:r>
          </w:p>
        </w:tc>
        <w:tc>
          <w:tcPr>
            <w:tcW w:w="1027" w:type="dxa"/>
            <w:vAlign w:val="top"/>
          </w:tcPr>
          <w:p>
            <w:pPr>
              <w:spacing w:line="424" w:lineRule="auto"/>
              <w:rPr>
                <w:rFonts w:ascii="Arial"/>
                <w:sz w:val="21"/>
              </w:rPr>
            </w:pPr>
            <w:r/>
          </w:p>
          <w:p>
            <w:pPr>
              <w:ind w:left="166"/>
              <w:spacing w:before="78" w:line="222" w:lineRule="auto"/>
              <w:rPr>
                <w:rFonts w:ascii="FangSong" w:hAnsi="FangSong" w:eastAsia="FangSong" w:cs="FangSong"/>
                <w:sz w:val="24"/>
                <w:szCs w:val="24"/>
              </w:rPr>
            </w:pPr>
            <w:r>
              <w:rPr>
                <w:rFonts w:ascii="FangSong" w:hAnsi="FangSong" w:eastAsia="FangSong" w:cs="FangSong"/>
                <w:sz w:val="24"/>
                <w:szCs w:val="24"/>
                <w:spacing w:val="-6"/>
              </w:rPr>
              <w:t>柿竹水</w:t>
            </w:r>
          </w:p>
        </w:tc>
        <w:tc>
          <w:tcPr>
            <w:tcW w:w="1838" w:type="dxa"/>
            <w:vAlign w:val="top"/>
          </w:tcPr>
          <w:p>
            <w:pPr>
              <w:ind w:left="277"/>
              <w:spacing w:before="38"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市,衡阳县,渣</w:t>
            </w:r>
          </w:p>
          <w:p>
            <w:pPr>
              <w:ind w:left="157"/>
              <w:spacing w:before="20" w:line="222" w:lineRule="auto"/>
              <w:rPr>
                <w:rFonts w:ascii="FangSong" w:hAnsi="FangSong" w:eastAsia="FangSong" w:cs="FangSong"/>
                <w:sz w:val="24"/>
                <w:szCs w:val="24"/>
              </w:rPr>
            </w:pPr>
            <w:r>
              <w:rPr>
                <w:rFonts w:ascii="FangSong" w:hAnsi="FangSong" w:eastAsia="FangSong" w:cs="FangSong"/>
                <w:sz w:val="24"/>
                <w:szCs w:val="24"/>
                <w:spacing w:val="-4"/>
              </w:rPr>
              <w:t>江镇,三马新村</w:t>
            </w:r>
          </w:p>
          <w:p>
            <w:pPr>
              <w:ind w:left="700"/>
              <w:spacing w:before="23" w:line="206" w:lineRule="auto"/>
              <w:rPr>
                <w:rFonts w:ascii="FangSong" w:hAnsi="FangSong" w:eastAsia="FangSong" w:cs="FangSong"/>
                <w:sz w:val="24"/>
                <w:szCs w:val="24"/>
              </w:rPr>
            </w:pPr>
            <w:r>
              <w:rPr>
                <w:rFonts w:ascii="FangSong" w:hAnsi="FangSong" w:eastAsia="FangSong" w:cs="FangSong"/>
                <w:sz w:val="24"/>
                <w:szCs w:val="24"/>
                <w:spacing w:val="-13"/>
              </w:rPr>
              <w:t>委会</w:t>
            </w:r>
          </w:p>
        </w:tc>
        <w:tc>
          <w:tcPr>
            <w:tcW w:w="1838" w:type="dxa"/>
            <w:vAlign w:val="top"/>
          </w:tcPr>
          <w:p>
            <w:pPr>
              <w:ind w:left="277"/>
              <w:spacing w:before="38"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市,衡阳县,渣</w:t>
            </w:r>
          </w:p>
          <w:p>
            <w:pPr>
              <w:ind w:left="157"/>
              <w:spacing w:before="21" w:line="222" w:lineRule="auto"/>
              <w:rPr>
                <w:rFonts w:ascii="FangSong" w:hAnsi="FangSong" w:eastAsia="FangSong" w:cs="FangSong"/>
                <w:sz w:val="24"/>
                <w:szCs w:val="24"/>
              </w:rPr>
            </w:pPr>
            <w:r>
              <w:rPr>
                <w:rFonts w:ascii="FangSong" w:hAnsi="FangSong" w:eastAsia="FangSong" w:cs="FangSong"/>
                <w:sz w:val="24"/>
                <w:szCs w:val="24"/>
                <w:spacing w:val="-4"/>
              </w:rPr>
              <w:t>江镇,南正街社</w:t>
            </w:r>
          </w:p>
          <w:p>
            <w:pPr>
              <w:ind w:left="832"/>
              <w:spacing w:before="22" w:line="206" w:lineRule="auto"/>
              <w:rPr>
                <w:rFonts w:ascii="FangSong" w:hAnsi="FangSong" w:eastAsia="FangSong" w:cs="FangSong"/>
                <w:sz w:val="24"/>
                <w:szCs w:val="24"/>
              </w:rPr>
            </w:pPr>
            <w:r>
              <w:rPr>
                <w:rFonts w:ascii="FangSong" w:hAnsi="FangSong" w:eastAsia="FangSong" w:cs="FangSong"/>
                <w:sz w:val="24"/>
                <w:szCs w:val="24"/>
              </w:rPr>
              <w:t>区</w:t>
            </w:r>
          </w:p>
        </w:tc>
        <w:tc>
          <w:tcPr>
            <w:tcW w:w="1230" w:type="dxa"/>
            <w:vAlign w:val="top"/>
          </w:tcPr>
          <w:p>
            <w:pPr>
              <w:spacing w:line="423" w:lineRule="auto"/>
              <w:rPr>
                <w:rFonts w:ascii="Arial"/>
                <w:sz w:val="21"/>
              </w:rPr>
            </w:pPr>
            <w:r/>
          </w:p>
          <w:p>
            <w:pPr>
              <w:ind w:left="389"/>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spacing w:line="424" w:lineRule="auto"/>
              <w:rPr>
                <w:rFonts w:ascii="Arial"/>
                <w:sz w:val="21"/>
              </w:rPr>
            </w:pPr>
            <w:r/>
          </w:p>
          <w:p>
            <w:pPr>
              <w:ind w:left="156"/>
              <w:spacing w:before="78"/>
              <w:rPr>
                <w:rFonts w:ascii="FangSong" w:hAnsi="FangSong" w:eastAsia="FangSong" w:cs="FangSong"/>
                <w:sz w:val="24"/>
                <w:szCs w:val="24"/>
              </w:rPr>
            </w:pPr>
            <w:r>
              <w:rPr>
                <w:rFonts w:ascii="FangSong" w:hAnsi="FangSong" w:eastAsia="FangSong" w:cs="FangSong"/>
                <w:sz w:val="24"/>
                <w:szCs w:val="24"/>
                <w:spacing w:val="-2"/>
              </w:rPr>
              <w:t>2646.34</w:t>
            </w:r>
          </w:p>
        </w:tc>
      </w:tr>
      <w:tr>
        <w:trPr>
          <w:trHeight w:val="1249" w:hRule="atLeast"/>
        </w:trPr>
        <w:tc>
          <w:tcPr>
            <w:tcW w:w="626" w:type="dxa"/>
            <w:vAlign w:val="top"/>
          </w:tcPr>
          <w:p>
            <w:pPr>
              <w:spacing w:line="423" w:lineRule="auto"/>
              <w:rPr>
                <w:rFonts w:ascii="Arial"/>
                <w:sz w:val="21"/>
              </w:rPr>
            </w:pPr>
            <w:r/>
          </w:p>
          <w:p>
            <w:pPr>
              <w:ind w:left="216"/>
              <w:spacing w:before="78" w:line="241" w:lineRule="auto"/>
              <w:rPr>
                <w:rFonts w:ascii="FangSong" w:hAnsi="FangSong" w:eastAsia="FangSong" w:cs="FangSong"/>
                <w:sz w:val="24"/>
                <w:szCs w:val="24"/>
              </w:rPr>
            </w:pPr>
            <w:r>
              <w:rPr>
                <w:rFonts w:ascii="FangSong" w:hAnsi="FangSong" w:eastAsia="FangSong" w:cs="FangSong"/>
                <w:sz w:val="24"/>
                <w:szCs w:val="24"/>
                <w:spacing w:val="-14"/>
              </w:rPr>
              <w:t>16</w:t>
            </w:r>
          </w:p>
        </w:tc>
        <w:tc>
          <w:tcPr>
            <w:tcW w:w="1027" w:type="dxa"/>
            <w:vAlign w:val="top"/>
          </w:tcPr>
          <w:p>
            <w:pPr>
              <w:ind w:left="165"/>
              <w:spacing w:before="38" w:line="223" w:lineRule="auto"/>
              <w:rPr>
                <w:rFonts w:ascii="FangSong" w:hAnsi="FangSong" w:eastAsia="FangSong" w:cs="FangSong"/>
                <w:sz w:val="24"/>
                <w:szCs w:val="24"/>
              </w:rPr>
            </w:pPr>
            <w:r>
              <w:rPr>
                <w:rFonts w:ascii="FangSong" w:hAnsi="FangSong" w:eastAsia="FangSong" w:cs="FangSong"/>
                <w:sz w:val="24"/>
                <w:szCs w:val="24"/>
                <w:spacing w:val="-6"/>
              </w:rPr>
              <w:t>蒸水三</w:t>
            </w:r>
          </w:p>
          <w:p>
            <w:pPr>
              <w:ind w:left="171"/>
              <w:spacing w:before="21" w:line="221" w:lineRule="auto"/>
              <w:rPr>
                <w:rFonts w:ascii="FangSong" w:hAnsi="FangSong" w:eastAsia="FangSong" w:cs="FangSong"/>
                <w:sz w:val="24"/>
                <w:szCs w:val="24"/>
              </w:rPr>
            </w:pPr>
            <w:r>
              <w:rPr>
                <w:rFonts w:ascii="FangSong" w:hAnsi="FangSong" w:eastAsia="FangSong" w:cs="FangSong"/>
                <w:sz w:val="24"/>
                <w:szCs w:val="24"/>
                <w:spacing w:val="-8"/>
              </w:rPr>
              <w:t>湖镇檀</w:t>
            </w:r>
          </w:p>
          <w:p>
            <w:pPr>
              <w:ind w:left="285" w:right="152" w:hanging="98"/>
              <w:spacing w:before="21" w:line="223" w:lineRule="auto"/>
              <w:rPr>
                <w:rFonts w:ascii="FangSong" w:hAnsi="FangSong" w:eastAsia="FangSong" w:cs="FangSong"/>
                <w:sz w:val="24"/>
                <w:szCs w:val="24"/>
              </w:rPr>
            </w:pPr>
            <w:r>
              <w:rPr>
                <w:rFonts w:ascii="FangSong" w:hAnsi="FangSong" w:eastAsia="FangSong" w:cs="FangSong"/>
                <w:sz w:val="24"/>
                <w:szCs w:val="24"/>
                <w:spacing w:val="-13"/>
              </w:rPr>
              <w:t>山村段</w:t>
            </w:r>
            <w:r>
              <w:rPr>
                <w:rFonts w:ascii="FangSong" w:hAnsi="FangSong" w:eastAsia="FangSong" w:cs="FangSong"/>
                <w:sz w:val="24"/>
                <w:szCs w:val="24"/>
                <w:spacing w:val="-8"/>
              </w:rPr>
              <w:t>堤防</w:t>
            </w:r>
          </w:p>
        </w:tc>
        <w:tc>
          <w:tcPr>
            <w:tcW w:w="1027" w:type="dxa"/>
            <w:vAlign w:val="top"/>
          </w:tcPr>
          <w:p>
            <w:pPr>
              <w:spacing w:line="423"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277"/>
              <w:spacing w:before="38"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rPr>
              <w:t>市,衡阳县,三</w:t>
            </w:r>
          </w:p>
          <w:p>
            <w:pPr>
              <w:ind w:left="157"/>
              <w:spacing w:before="21" w:line="221" w:lineRule="auto"/>
              <w:rPr>
                <w:rFonts w:ascii="FangSong" w:hAnsi="FangSong" w:eastAsia="FangSong" w:cs="FangSong"/>
                <w:sz w:val="24"/>
                <w:szCs w:val="24"/>
              </w:rPr>
            </w:pPr>
            <w:r>
              <w:rPr>
                <w:rFonts w:ascii="FangSong" w:hAnsi="FangSong" w:eastAsia="FangSong" w:cs="FangSong"/>
                <w:sz w:val="24"/>
                <w:szCs w:val="24"/>
                <w:spacing w:val="-4"/>
              </w:rPr>
              <w:t>湖镇,檀山村委</w:t>
            </w:r>
          </w:p>
          <w:p>
            <w:pPr>
              <w:ind w:left="819"/>
              <w:spacing w:before="24" w:line="205"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8"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rPr>
              <w:t>市,衡阳县,三</w:t>
            </w:r>
          </w:p>
          <w:p>
            <w:pPr>
              <w:ind w:left="157"/>
              <w:spacing w:before="21" w:line="221" w:lineRule="auto"/>
              <w:rPr>
                <w:rFonts w:ascii="FangSong" w:hAnsi="FangSong" w:eastAsia="FangSong" w:cs="FangSong"/>
                <w:sz w:val="24"/>
                <w:szCs w:val="24"/>
              </w:rPr>
            </w:pPr>
            <w:r>
              <w:rPr>
                <w:rFonts w:ascii="FangSong" w:hAnsi="FangSong" w:eastAsia="FangSong" w:cs="FangSong"/>
                <w:sz w:val="24"/>
                <w:szCs w:val="24"/>
                <w:spacing w:val="-4"/>
              </w:rPr>
              <w:t>湖镇,檀山村委</w:t>
            </w:r>
          </w:p>
          <w:p>
            <w:pPr>
              <w:ind w:left="819"/>
              <w:spacing w:before="24" w:line="205"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3" w:lineRule="auto"/>
              <w:rPr>
                <w:rFonts w:ascii="Arial"/>
                <w:sz w:val="21"/>
              </w:rPr>
            </w:pPr>
            <w:r/>
          </w:p>
          <w:p>
            <w:pPr>
              <w:ind w:left="389"/>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spacing w:line="424" w:lineRule="auto"/>
              <w:rPr>
                <w:rFonts w:ascii="Arial"/>
                <w:sz w:val="21"/>
              </w:rPr>
            </w:pPr>
            <w:r/>
          </w:p>
          <w:p>
            <w:pPr>
              <w:ind w:left="156"/>
              <w:spacing w:before="78"/>
              <w:rPr>
                <w:rFonts w:ascii="FangSong" w:hAnsi="FangSong" w:eastAsia="FangSong" w:cs="FangSong"/>
                <w:sz w:val="24"/>
                <w:szCs w:val="24"/>
              </w:rPr>
            </w:pPr>
            <w:r>
              <w:rPr>
                <w:rFonts w:ascii="FangSong" w:hAnsi="FangSong" w:eastAsia="FangSong" w:cs="FangSong"/>
                <w:sz w:val="24"/>
                <w:szCs w:val="24"/>
                <w:spacing w:val="-2"/>
              </w:rPr>
              <w:t>2762.72</w:t>
            </w:r>
          </w:p>
        </w:tc>
      </w:tr>
      <w:tr>
        <w:trPr>
          <w:trHeight w:val="1250" w:hRule="atLeast"/>
        </w:trPr>
        <w:tc>
          <w:tcPr>
            <w:tcW w:w="626" w:type="dxa"/>
            <w:vAlign w:val="top"/>
          </w:tcPr>
          <w:p>
            <w:pPr>
              <w:spacing w:line="425" w:lineRule="auto"/>
              <w:rPr>
                <w:rFonts w:ascii="Arial"/>
                <w:sz w:val="21"/>
              </w:rPr>
            </w:pPr>
            <w:r/>
          </w:p>
          <w:p>
            <w:pPr>
              <w:ind w:left="216"/>
              <w:spacing w:before="78" w:line="241" w:lineRule="auto"/>
              <w:rPr>
                <w:rFonts w:ascii="FangSong" w:hAnsi="FangSong" w:eastAsia="FangSong" w:cs="FangSong"/>
                <w:sz w:val="24"/>
                <w:szCs w:val="24"/>
              </w:rPr>
            </w:pPr>
            <w:r>
              <w:rPr>
                <w:rFonts w:ascii="FangSong" w:hAnsi="FangSong" w:eastAsia="FangSong" w:cs="FangSong"/>
                <w:sz w:val="24"/>
                <w:szCs w:val="24"/>
                <w:spacing w:val="-14"/>
              </w:rPr>
              <w:t>17</w:t>
            </w:r>
          </w:p>
        </w:tc>
        <w:tc>
          <w:tcPr>
            <w:tcW w:w="1027" w:type="dxa"/>
            <w:vAlign w:val="top"/>
          </w:tcPr>
          <w:p>
            <w:pPr>
              <w:ind w:left="172"/>
              <w:spacing w:before="40" w:line="223" w:lineRule="auto"/>
              <w:rPr>
                <w:rFonts w:ascii="FangSong" w:hAnsi="FangSong" w:eastAsia="FangSong" w:cs="FangSong"/>
                <w:sz w:val="24"/>
                <w:szCs w:val="24"/>
              </w:rPr>
            </w:pPr>
            <w:r>
              <w:rPr>
                <w:rFonts w:ascii="FangSong" w:hAnsi="FangSong" w:eastAsia="FangSong" w:cs="FangSong"/>
                <w:sz w:val="24"/>
                <w:szCs w:val="24"/>
                <w:spacing w:val="-8"/>
              </w:rPr>
              <w:t>武水关</w:t>
            </w:r>
          </w:p>
          <w:p>
            <w:pPr>
              <w:ind w:left="172"/>
              <w:spacing w:before="20" w:line="222" w:lineRule="auto"/>
              <w:rPr>
                <w:rFonts w:ascii="FangSong" w:hAnsi="FangSong" w:eastAsia="FangSong" w:cs="FangSong"/>
                <w:sz w:val="24"/>
                <w:szCs w:val="24"/>
              </w:rPr>
            </w:pPr>
            <w:r>
              <w:rPr>
                <w:rFonts w:ascii="FangSong" w:hAnsi="FangSong" w:eastAsia="FangSong" w:cs="FangSong"/>
                <w:sz w:val="24"/>
                <w:szCs w:val="24"/>
                <w:spacing w:val="-8"/>
              </w:rPr>
              <w:t>市镇段</w:t>
            </w:r>
          </w:p>
          <w:p>
            <w:pPr>
              <w:ind w:left="421" w:right="152" w:hanging="253"/>
              <w:spacing w:before="24" w:line="222" w:lineRule="auto"/>
              <w:rPr>
                <w:rFonts w:ascii="FangSong" w:hAnsi="FangSong" w:eastAsia="FangSong" w:cs="FangSong"/>
                <w:sz w:val="24"/>
                <w:szCs w:val="24"/>
              </w:rPr>
            </w:pPr>
            <w:r>
              <w:rPr>
                <w:rFonts w:ascii="FangSong" w:hAnsi="FangSong" w:eastAsia="FangSong" w:cs="FangSong"/>
                <w:sz w:val="24"/>
                <w:szCs w:val="24"/>
                <w:spacing w:val="-7"/>
              </w:rPr>
              <w:t>左岸堤</w:t>
            </w:r>
            <w:r>
              <w:rPr>
                <w:rFonts w:ascii="FangSong" w:hAnsi="FangSong" w:eastAsia="FangSong" w:cs="FangSong"/>
                <w:sz w:val="24"/>
                <w:szCs w:val="24"/>
              </w:rPr>
              <w:t>防</w:t>
            </w:r>
          </w:p>
        </w:tc>
        <w:tc>
          <w:tcPr>
            <w:tcW w:w="1027" w:type="dxa"/>
            <w:vAlign w:val="top"/>
          </w:tcPr>
          <w:p>
            <w:pPr>
              <w:spacing w:line="425" w:lineRule="auto"/>
              <w:rPr>
                <w:rFonts w:ascii="Arial"/>
                <w:sz w:val="21"/>
              </w:rPr>
            </w:pPr>
            <w:r/>
          </w:p>
          <w:p>
            <w:pPr>
              <w:ind w:left="172"/>
              <w:spacing w:before="78" w:line="223" w:lineRule="auto"/>
              <w:rPr>
                <w:rFonts w:ascii="FangSong" w:hAnsi="FangSong" w:eastAsia="FangSong" w:cs="FangSong"/>
                <w:sz w:val="24"/>
                <w:szCs w:val="24"/>
              </w:rPr>
            </w:pPr>
            <w:r>
              <w:rPr>
                <w:rFonts w:ascii="FangSong" w:hAnsi="FangSong" w:eastAsia="FangSong" w:cs="FangSong"/>
                <w:sz w:val="24"/>
                <w:szCs w:val="24"/>
                <w:spacing w:val="-8"/>
              </w:rPr>
              <w:t>武水河</w:t>
            </w:r>
          </w:p>
        </w:tc>
        <w:tc>
          <w:tcPr>
            <w:tcW w:w="1838" w:type="dxa"/>
            <w:vAlign w:val="top"/>
          </w:tcPr>
          <w:p>
            <w:pPr>
              <w:ind w:left="277"/>
              <w:spacing w:before="39"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1" w:line="222" w:lineRule="auto"/>
              <w:rPr>
                <w:rFonts w:ascii="FangSong" w:hAnsi="FangSong" w:eastAsia="FangSong" w:cs="FangSong"/>
                <w:sz w:val="24"/>
                <w:szCs w:val="24"/>
              </w:rPr>
            </w:pPr>
            <w:r>
              <w:rPr>
                <w:rFonts w:ascii="FangSong" w:hAnsi="FangSong" w:eastAsia="FangSong" w:cs="FangSong"/>
                <w:sz w:val="24"/>
                <w:szCs w:val="24"/>
              </w:rPr>
              <w:t>市,衡阳县,关</w:t>
            </w:r>
          </w:p>
          <w:p>
            <w:pPr>
              <w:ind w:left="158"/>
              <w:spacing w:before="23" w:line="222" w:lineRule="auto"/>
              <w:rPr>
                <w:rFonts w:ascii="FangSong" w:hAnsi="FangSong" w:eastAsia="FangSong" w:cs="FangSong"/>
                <w:sz w:val="24"/>
                <w:szCs w:val="24"/>
              </w:rPr>
            </w:pPr>
            <w:r>
              <w:rPr>
                <w:rFonts w:ascii="FangSong" w:hAnsi="FangSong" w:eastAsia="FangSong" w:cs="FangSong"/>
                <w:sz w:val="24"/>
                <w:szCs w:val="24"/>
                <w:spacing w:val="-4"/>
              </w:rPr>
              <w:t>市镇,关市村委</w:t>
            </w:r>
          </w:p>
          <w:p>
            <w:pPr>
              <w:ind w:left="819"/>
              <w:spacing w:before="23" w:line="205"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9"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1" w:line="222" w:lineRule="auto"/>
              <w:rPr>
                <w:rFonts w:ascii="FangSong" w:hAnsi="FangSong" w:eastAsia="FangSong" w:cs="FangSong"/>
                <w:sz w:val="24"/>
                <w:szCs w:val="24"/>
              </w:rPr>
            </w:pPr>
            <w:r>
              <w:rPr>
                <w:rFonts w:ascii="FangSong" w:hAnsi="FangSong" w:eastAsia="FangSong" w:cs="FangSong"/>
                <w:sz w:val="24"/>
                <w:szCs w:val="24"/>
              </w:rPr>
              <w:t>市,衡阳县,关</w:t>
            </w:r>
          </w:p>
          <w:p>
            <w:pPr>
              <w:ind w:left="158"/>
              <w:spacing w:before="23" w:line="222" w:lineRule="auto"/>
              <w:rPr>
                <w:rFonts w:ascii="FangSong" w:hAnsi="FangSong" w:eastAsia="FangSong" w:cs="FangSong"/>
                <w:sz w:val="24"/>
                <w:szCs w:val="24"/>
              </w:rPr>
            </w:pPr>
            <w:r>
              <w:rPr>
                <w:rFonts w:ascii="FangSong" w:hAnsi="FangSong" w:eastAsia="FangSong" w:cs="FangSong"/>
                <w:sz w:val="24"/>
                <w:szCs w:val="24"/>
                <w:spacing w:val="-4"/>
              </w:rPr>
              <w:t>市镇,高平村委</w:t>
            </w:r>
          </w:p>
          <w:p>
            <w:pPr>
              <w:ind w:left="819"/>
              <w:spacing w:before="23" w:line="205"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4"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425" w:lineRule="auto"/>
              <w:rPr>
                <w:rFonts w:ascii="Arial"/>
                <w:sz w:val="21"/>
              </w:rPr>
            </w:pPr>
            <w:r/>
          </w:p>
          <w:p>
            <w:pPr>
              <w:ind w:left="154"/>
              <w:spacing w:before="78"/>
              <w:rPr>
                <w:rFonts w:ascii="FangSong" w:hAnsi="FangSong" w:eastAsia="FangSong" w:cs="FangSong"/>
                <w:sz w:val="24"/>
                <w:szCs w:val="24"/>
              </w:rPr>
            </w:pPr>
            <w:r>
              <w:rPr>
                <w:rFonts w:ascii="FangSong" w:hAnsi="FangSong" w:eastAsia="FangSong" w:cs="FangSong"/>
                <w:sz w:val="24"/>
                <w:szCs w:val="24"/>
                <w:spacing w:val="-2"/>
              </w:rPr>
              <w:t>8263.24</w:t>
            </w:r>
          </w:p>
        </w:tc>
      </w:tr>
      <w:tr>
        <w:trPr>
          <w:trHeight w:val="1560" w:hRule="atLeast"/>
        </w:trPr>
        <w:tc>
          <w:tcPr>
            <w:tcW w:w="626" w:type="dxa"/>
            <w:vAlign w:val="top"/>
          </w:tcPr>
          <w:p>
            <w:pPr>
              <w:spacing w:line="290" w:lineRule="auto"/>
              <w:rPr>
                <w:rFonts w:ascii="Arial"/>
                <w:sz w:val="21"/>
              </w:rPr>
            </w:pPr>
            <w:r/>
          </w:p>
          <w:p>
            <w:pPr>
              <w:spacing w:line="290" w:lineRule="auto"/>
              <w:rPr>
                <w:rFonts w:ascii="Arial"/>
                <w:sz w:val="21"/>
              </w:rPr>
            </w:pPr>
            <w:r/>
          </w:p>
          <w:p>
            <w:pPr>
              <w:ind w:left="216"/>
              <w:spacing w:before="78" w:line="241" w:lineRule="auto"/>
              <w:rPr>
                <w:rFonts w:ascii="FangSong" w:hAnsi="FangSong" w:eastAsia="FangSong" w:cs="FangSong"/>
                <w:sz w:val="24"/>
                <w:szCs w:val="24"/>
              </w:rPr>
            </w:pPr>
            <w:r>
              <w:rPr>
                <w:rFonts w:ascii="FangSong" w:hAnsi="FangSong" w:eastAsia="FangSong" w:cs="FangSong"/>
                <w:sz w:val="24"/>
                <w:szCs w:val="24"/>
                <w:spacing w:val="-14"/>
              </w:rPr>
              <w:t>18</w:t>
            </w:r>
          </w:p>
        </w:tc>
        <w:tc>
          <w:tcPr>
            <w:tcW w:w="1027" w:type="dxa"/>
            <w:vAlign w:val="top"/>
          </w:tcPr>
          <w:p>
            <w:pPr>
              <w:ind w:left="168"/>
              <w:spacing w:before="39" w:line="222" w:lineRule="auto"/>
              <w:rPr>
                <w:rFonts w:ascii="FangSong" w:hAnsi="FangSong" w:eastAsia="FangSong" w:cs="FangSong"/>
                <w:sz w:val="24"/>
                <w:szCs w:val="24"/>
              </w:rPr>
            </w:pPr>
            <w:r>
              <w:rPr>
                <w:rFonts w:ascii="FangSong" w:hAnsi="FangSong" w:eastAsia="FangSong" w:cs="FangSong"/>
                <w:sz w:val="24"/>
                <w:szCs w:val="24"/>
                <w:spacing w:val="-7"/>
              </w:rPr>
              <w:t>演陂水</w:t>
            </w:r>
          </w:p>
          <w:p>
            <w:pPr>
              <w:ind w:left="169"/>
              <w:spacing w:before="21" w:line="222" w:lineRule="auto"/>
              <w:rPr>
                <w:rFonts w:ascii="FangSong" w:hAnsi="FangSong" w:eastAsia="FangSong" w:cs="FangSong"/>
                <w:sz w:val="24"/>
                <w:szCs w:val="24"/>
              </w:rPr>
            </w:pPr>
            <w:r>
              <w:rPr>
                <w:rFonts w:ascii="FangSong" w:hAnsi="FangSong" w:eastAsia="FangSong" w:cs="FangSong"/>
                <w:sz w:val="24"/>
                <w:szCs w:val="24"/>
                <w:spacing w:val="-7"/>
              </w:rPr>
              <w:t>库宗桥</w:t>
            </w:r>
          </w:p>
          <w:p>
            <w:pPr>
              <w:ind w:left="164"/>
              <w:spacing w:before="23" w:line="223" w:lineRule="auto"/>
              <w:rPr>
                <w:rFonts w:ascii="FangSong" w:hAnsi="FangSong" w:eastAsia="FangSong" w:cs="FangSong"/>
                <w:sz w:val="24"/>
                <w:szCs w:val="24"/>
              </w:rPr>
            </w:pPr>
            <w:r>
              <w:rPr>
                <w:rFonts w:ascii="FangSong" w:hAnsi="FangSong" w:eastAsia="FangSong" w:cs="FangSong"/>
                <w:sz w:val="24"/>
                <w:szCs w:val="24"/>
                <w:spacing w:val="-6"/>
              </w:rPr>
              <w:t>镇官町</w:t>
            </w:r>
          </w:p>
          <w:p>
            <w:pPr>
              <w:ind w:left="421" w:right="152" w:hanging="253"/>
              <w:spacing w:before="21" w:line="222" w:lineRule="auto"/>
              <w:rPr>
                <w:rFonts w:ascii="FangSong" w:hAnsi="FangSong" w:eastAsia="FangSong" w:cs="FangSong"/>
                <w:sz w:val="24"/>
                <w:szCs w:val="24"/>
              </w:rPr>
            </w:pPr>
            <w:r>
              <w:rPr>
                <w:rFonts w:ascii="FangSong" w:hAnsi="FangSong" w:eastAsia="FangSong" w:cs="FangSong"/>
                <w:sz w:val="24"/>
                <w:szCs w:val="24"/>
                <w:spacing w:val="-7"/>
              </w:rPr>
              <w:t>左岸堤</w:t>
            </w:r>
            <w:r>
              <w:rPr>
                <w:rFonts w:ascii="FangSong" w:hAnsi="FangSong" w:eastAsia="FangSong" w:cs="FangSong"/>
                <w:sz w:val="24"/>
                <w:szCs w:val="24"/>
              </w:rPr>
              <w:t>防</w:t>
            </w:r>
          </w:p>
        </w:tc>
        <w:tc>
          <w:tcPr>
            <w:tcW w:w="1027" w:type="dxa"/>
            <w:vAlign w:val="top"/>
          </w:tcPr>
          <w:p>
            <w:pPr>
              <w:spacing w:line="289" w:lineRule="auto"/>
              <w:rPr>
                <w:rFonts w:ascii="Arial"/>
                <w:sz w:val="21"/>
              </w:rPr>
            </w:pPr>
            <w:r/>
          </w:p>
          <w:p>
            <w:pPr>
              <w:spacing w:line="290" w:lineRule="auto"/>
              <w:rPr>
                <w:rFonts w:ascii="Arial"/>
                <w:sz w:val="21"/>
              </w:rPr>
            </w:pPr>
            <w:r/>
          </w:p>
          <w:p>
            <w:pPr>
              <w:ind w:left="168"/>
              <w:spacing w:before="78" w:line="222" w:lineRule="auto"/>
              <w:rPr>
                <w:rFonts w:ascii="FangSong" w:hAnsi="FangSong" w:eastAsia="FangSong" w:cs="FangSong"/>
                <w:sz w:val="24"/>
                <w:szCs w:val="24"/>
              </w:rPr>
            </w:pPr>
            <w:r>
              <w:rPr>
                <w:rFonts w:ascii="FangSong" w:hAnsi="FangSong" w:eastAsia="FangSong" w:cs="FangSong"/>
                <w:sz w:val="24"/>
                <w:szCs w:val="24"/>
                <w:spacing w:val="-7"/>
              </w:rPr>
              <w:t>演陂水</w:t>
            </w:r>
          </w:p>
        </w:tc>
        <w:tc>
          <w:tcPr>
            <w:tcW w:w="1838" w:type="dxa"/>
            <w:vAlign w:val="top"/>
          </w:tcPr>
          <w:p>
            <w:pPr>
              <w:ind w:left="277"/>
              <w:spacing w:before="193"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市,衡阳县,库</w:t>
            </w:r>
          </w:p>
          <w:p>
            <w:pPr>
              <w:ind w:left="158"/>
              <w:spacing w:before="23" w:line="222" w:lineRule="auto"/>
              <w:rPr>
                <w:rFonts w:ascii="FangSong" w:hAnsi="FangSong" w:eastAsia="FangSong" w:cs="FangSong"/>
                <w:sz w:val="24"/>
                <w:szCs w:val="24"/>
              </w:rPr>
            </w:pPr>
            <w:r>
              <w:rPr>
                <w:rFonts w:ascii="FangSong" w:hAnsi="FangSong" w:eastAsia="FangSong" w:cs="FangSong"/>
                <w:sz w:val="24"/>
                <w:szCs w:val="24"/>
                <w:spacing w:val="-4"/>
              </w:rPr>
              <w:t>宗桥镇,官町村</w:t>
            </w:r>
          </w:p>
          <w:p>
            <w:pPr>
              <w:ind w:left="700"/>
              <w:spacing w:before="21" w:line="223" w:lineRule="auto"/>
              <w:rPr>
                <w:rFonts w:ascii="FangSong" w:hAnsi="FangSong" w:eastAsia="FangSong" w:cs="FangSong"/>
                <w:sz w:val="24"/>
                <w:szCs w:val="24"/>
              </w:rPr>
            </w:pPr>
            <w:r>
              <w:rPr>
                <w:rFonts w:ascii="FangSong" w:hAnsi="FangSong" w:eastAsia="FangSong" w:cs="FangSong"/>
                <w:sz w:val="24"/>
                <w:szCs w:val="24"/>
                <w:spacing w:val="-13"/>
              </w:rPr>
              <w:t>委会</w:t>
            </w:r>
          </w:p>
        </w:tc>
        <w:tc>
          <w:tcPr>
            <w:tcW w:w="1838" w:type="dxa"/>
            <w:vAlign w:val="top"/>
          </w:tcPr>
          <w:p>
            <w:pPr>
              <w:ind w:left="277"/>
              <w:spacing w:before="193"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spacing w:val="-1"/>
              </w:rPr>
              <w:t>市,衡阳县,库</w:t>
            </w:r>
          </w:p>
          <w:p>
            <w:pPr>
              <w:ind w:left="158"/>
              <w:spacing w:before="23" w:line="222" w:lineRule="auto"/>
              <w:rPr>
                <w:rFonts w:ascii="FangSong" w:hAnsi="FangSong" w:eastAsia="FangSong" w:cs="FangSong"/>
                <w:sz w:val="24"/>
                <w:szCs w:val="24"/>
              </w:rPr>
            </w:pPr>
            <w:r>
              <w:rPr>
                <w:rFonts w:ascii="FangSong" w:hAnsi="FangSong" w:eastAsia="FangSong" w:cs="FangSong"/>
                <w:sz w:val="24"/>
                <w:szCs w:val="24"/>
                <w:spacing w:val="-4"/>
              </w:rPr>
              <w:t>宗桥镇,和隆村</w:t>
            </w:r>
          </w:p>
          <w:p>
            <w:pPr>
              <w:ind w:left="701"/>
              <w:spacing w:before="21" w:line="223" w:lineRule="auto"/>
              <w:rPr>
                <w:rFonts w:ascii="FangSong" w:hAnsi="FangSong" w:eastAsia="FangSong" w:cs="FangSong"/>
                <w:sz w:val="24"/>
                <w:szCs w:val="24"/>
              </w:rPr>
            </w:pPr>
            <w:r>
              <w:rPr>
                <w:rFonts w:ascii="FangSong" w:hAnsi="FangSong" w:eastAsia="FangSong" w:cs="FangSong"/>
                <w:sz w:val="24"/>
                <w:szCs w:val="24"/>
                <w:spacing w:val="-13"/>
              </w:rPr>
              <w:t>委会</w:t>
            </w:r>
          </w:p>
        </w:tc>
        <w:tc>
          <w:tcPr>
            <w:tcW w:w="1230" w:type="dxa"/>
            <w:vAlign w:val="top"/>
          </w:tcPr>
          <w:p>
            <w:pPr>
              <w:spacing w:line="289" w:lineRule="auto"/>
              <w:rPr>
                <w:rFonts w:ascii="Arial"/>
                <w:sz w:val="21"/>
              </w:rPr>
            </w:pPr>
            <w:r/>
          </w:p>
          <w:p>
            <w:pPr>
              <w:spacing w:line="290" w:lineRule="auto"/>
              <w:rPr>
                <w:rFonts w:ascii="Arial"/>
                <w:sz w:val="21"/>
              </w:rPr>
            </w:pPr>
            <w:r/>
          </w:p>
          <w:p>
            <w:pPr>
              <w:ind w:left="392"/>
              <w:spacing w:before="78" w:line="222" w:lineRule="auto"/>
              <w:rPr>
                <w:rFonts w:ascii="FangSong" w:hAnsi="FangSong" w:eastAsia="FangSong" w:cs="FangSong"/>
                <w:sz w:val="24"/>
                <w:szCs w:val="24"/>
              </w:rPr>
            </w:pPr>
            <w:r>
              <w:rPr>
                <w:rFonts w:ascii="FangSong" w:hAnsi="FangSong" w:eastAsia="FangSong" w:cs="FangSong"/>
                <w:sz w:val="24"/>
                <w:szCs w:val="24"/>
                <w:spacing w:val="-10"/>
              </w:rPr>
              <w:t>左岸</w:t>
            </w:r>
          </w:p>
        </w:tc>
        <w:tc>
          <w:tcPr>
            <w:tcW w:w="1137" w:type="dxa"/>
            <w:vAlign w:val="top"/>
          </w:tcPr>
          <w:p>
            <w:pPr>
              <w:spacing w:line="290" w:lineRule="auto"/>
              <w:rPr>
                <w:rFonts w:ascii="Arial"/>
                <w:sz w:val="21"/>
              </w:rPr>
            </w:pPr>
            <w:r/>
          </w:p>
          <w:p>
            <w:pPr>
              <w:spacing w:line="290" w:lineRule="auto"/>
              <w:rPr>
                <w:rFonts w:ascii="Arial"/>
                <w:sz w:val="21"/>
              </w:rPr>
            </w:pPr>
            <w:r/>
          </w:p>
          <w:p>
            <w:pPr>
              <w:ind w:left="170"/>
              <w:spacing w:before="78"/>
              <w:rPr>
                <w:rFonts w:ascii="FangSong" w:hAnsi="FangSong" w:eastAsia="FangSong" w:cs="FangSong"/>
                <w:sz w:val="24"/>
                <w:szCs w:val="24"/>
              </w:rPr>
            </w:pPr>
            <w:r>
              <w:rPr>
                <w:rFonts w:ascii="FangSong" w:hAnsi="FangSong" w:eastAsia="FangSong" w:cs="FangSong"/>
                <w:sz w:val="24"/>
                <w:szCs w:val="24"/>
                <w:spacing w:val="-4"/>
              </w:rPr>
              <w:t>1500.95</w:t>
            </w:r>
          </w:p>
        </w:tc>
      </w:tr>
      <w:tr>
        <w:trPr>
          <w:trHeight w:val="1249" w:hRule="atLeast"/>
        </w:trPr>
        <w:tc>
          <w:tcPr>
            <w:tcW w:w="626" w:type="dxa"/>
            <w:vAlign w:val="top"/>
          </w:tcPr>
          <w:p>
            <w:pPr>
              <w:spacing w:line="425" w:lineRule="auto"/>
              <w:rPr>
                <w:rFonts w:ascii="Arial"/>
                <w:sz w:val="21"/>
              </w:rPr>
            </w:pPr>
            <w:r/>
          </w:p>
          <w:p>
            <w:pPr>
              <w:ind w:left="216"/>
              <w:spacing w:before="78" w:line="241" w:lineRule="auto"/>
              <w:rPr>
                <w:rFonts w:ascii="FangSong" w:hAnsi="FangSong" w:eastAsia="FangSong" w:cs="FangSong"/>
                <w:sz w:val="24"/>
                <w:szCs w:val="24"/>
              </w:rPr>
            </w:pPr>
            <w:r>
              <w:rPr>
                <w:rFonts w:ascii="FangSong" w:hAnsi="FangSong" w:eastAsia="FangSong" w:cs="FangSong"/>
                <w:sz w:val="24"/>
                <w:szCs w:val="24"/>
                <w:spacing w:val="-14"/>
              </w:rPr>
              <w:t>19</w:t>
            </w:r>
          </w:p>
        </w:tc>
        <w:tc>
          <w:tcPr>
            <w:tcW w:w="1027" w:type="dxa"/>
            <w:vAlign w:val="top"/>
          </w:tcPr>
          <w:p>
            <w:pPr>
              <w:ind w:left="172"/>
              <w:spacing w:before="40" w:line="223" w:lineRule="auto"/>
              <w:rPr>
                <w:rFonts w:ascii="FangSong" w:hAnsi="FangSong" w:eastAsia="FangSong" w:cs="FangSong"/>
                <w:sz w:val="24"/>
                <w:szCs w:val="24"/>
              </w:rPr>
            </w:pPr>
            <w:r>
              <w:rPr>
                <w:rFonts w:ascii="FangSong" w:hAnsi="FangSong" w:eastAsia="FangSong" w:cs="FangSong"/>
                <w:sz w:val="24"/>
                <w:szCs w:val="24"/>
                <w:spacing w:val="-8"/>
              </w:rPr>
              <w:t>武水岘</w:t>
            </w:r>
          </w:p>
          <w:p>
            <w:pPr>
              <w:ind w:left="187"/>
              <w:spacing w:before="22" w:line="223" w:lineRule="auto"/>
              <w:rPr>
                <w:rFonts w:ascii="FangSong" w:hAnsi="FangSong" w:eastAsia="FangSong" w:cs="FangSong"/>
                <w:sz w:val="24"/>
                <w:szCs w:val="24"/>
              </w:rPr>
            </w:pPr>
            <w:r>
              <w:rPr>
                <w:rFonts w:ascii="FangSong" w:hAnsi="FangSong" w:eastAsia="FangSong" w:cs="FangSong"/>
                <w:sz w:val="24"/>
                <w:szCs w:val="24"/>
                <w:spacing w:val="-13"/>
              </w:rPr>
              <w:t>山镇段</w:t>
            </w:r>
          </w:p>
          <w:p>
            <w:pPr>
              <w:ind w:left="421" w:right="152" w:hanging="256"/>
              <w:spacing w:before="19" w:line="222" w:lineRule="auto"/>
              <w:rPr>
                <w:rFonts w:ascii="FangSong" w:hAnsi="FangSong" w:eastAsia="FangSong" w:cs="FangSong"/>
                <w:sz w:val="24"/>
                <w:szCs w:val="24"/>
              </w:rPr>
            </w:pPr>
            <w:r>
              <w:rPr>
                <w:rFonts w:ascii="FangSong" w:hAnsi="FangSong" w:eastAsia="FangSong" w:cs="FangSong"/>
                <w:sz w:val="24"/>
                <w:szCs w:val="24"/>
                <w:spacing w:val="-6"/>
              </w:rPr>
              <w:t>右岸堤</w:t>
            </w:r>
            <w:r>
              <w:rPr>
                <w:rFonts w:ascii="FangSong" w:hAnsi="FangSong" w:eastAsia="FangSong" w:cs="FangSong"/>
                <w:sz w:val="24"/>
                <w:szCs w:val="24"/>
              </w:rPr>
              <w:t>防</w:t>
            </w:r>
          </w:p>
        </w:tc>
        <w:tc>
          <w:tcPr>
            <w:tcW w:w="1027" w:type="dxa"/>
            <w:vAlign w:val="top"/>
          </w:tcPr>
          <w:p>
            <w:pPr>
              <w:spacing w:line="425" w:lineRule="auto"/>
              <w:rPr>
                <w:rFonts w:ascii="Arial"/>
                <w:sz w:val="21"/>
              </w:rPr>
            </w:pPr>
            <w:r/>
          </w:p>
          <w:p>
            <w:pPr>
              <w:ind w:left="172"/>
              <w:spacing w:before="78" w:line="223" w:lineRule="auto"/>
              <w:rPr>
                <w:rFonts w:ascii="FangSong" w:hAnsi="FangSong" w:eastAsia="FangSong" w:cs="FangSong"/>
                <w:sz w:val="24"/>
                <w:szCs w:val="24"/>
              </w:rPr>
            </w:pPr>
            <w:r>
              <w:rPr>
                <w:rFonts w:ascii="FangSong" w:hAnsi="FangSong" w:eastAsia="FangSong" w:cs="FangSong"/>
                <w:sz w:val="24"/>
                <w:szCs w:val="24"/>
                <w:spacing w:val="-8"/>
              </w:rPr>
              <w:t>武水河</w:t>
            </w:r>
          </w:p>
        </w:tc>
        <w:tc>
          <w:tcPr>
            <w:tcW w:w="1838" w:type="dxa"/>
            <w:vAlign w:val="top"/>
          </w:tcPr>
          <w:p>
            <w:pPr>
              <w:ind w:left="277"/>
              <w:spacing w:before="39"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rPr>
              <w:t>市,衡阳县,岘</w:t>
            </w:r>
          </w:p>
          <w:p>
            <w:pPr>
              <w:ind w:left="173"/>
              <w:spacing w:before="21" w:line="222" w:lineRule="auto"/>
              <w:rPr>
                <w:rFonts w:ascii="FangSong" w:hAnsi="FangSong" w:eastAsia="FangSong" w:cs="FangSong"/>
                <w:sz w:val="24"/>
                <w:szCs w:val="24"/>
              </w:rPr>
            </w:pPr>
            <w:r>
              <w:rPr>
                <w:rFonts w:ascii="FangSong" w:hAnsi="FangSong" w:eastAsia="FangSong" w:cs="FangSong"/>
                <w:sz w:val="24"/>
                <w:szCs w:val="24"/>
                <w:spacing w:val="-6"/>
              </w:rPr>
              <w:t>山镇,易市村委</w:t>
            </w:r>
          </w:p>
          <w:p>
            <w:pPr>
              <w:ind w:left="819"/>
              <w:spacing w:before="24" w:line="204" w:lineRule="auto"/>
              <w:rPr>
                <w:rFonts w:ascii="FangSong" w:hAnsi="FangSong" w:eastAsia="FangSong" w:cs="FangSong"/>
                <w:sz w:val="24"/>
                <w:szCs w:val="24"/>
              </w:rPr>
            </w:pPr>
            <w:r>
              <w:rPr>
                <w:rFonts w:ascii="FangSong" w:hAnsi="FangSong" w:eastAsia="FangSong" w:cs="FangSong"/>
                <w:sz w:val="24"/>
                <w:szCs w:val="24"/>
              </w:rPr>
              <w:t>会</w:t>
            </w:r>
          </w:p>
        </w:tc>
        <w:tc>
          <w:tcPr>
            <w:tcW w:w="1838" w:type="dxa"/>
            <w:vAlign w:val="top"/>
          </w:tcPr>
          <w:p>
            <w:pPr>
              <w:ind w:left="277"/>
              <w:spacing w:before="39" w:line="222" w:lineRule="auto"/>
              <w:rPr>
                <w:rFonts w:ascii="FangSong" w:hAnsi="FangSong" w:eastAsia="FangSong" w:cs="FangSong"/>
                <w:sz w:val="24"/>
                <w:szCs w:val="24"/>
              </w:rPr>
            </w:pPr>
            <w:r>
              <w:rPr>
                <w:rFonts w:ascii="FangSong" w:hAnsi="FangSong" w:eastAsia="FangSong" w:cs="FangSong"/>
                <w:sz w:val="24"/>
                <w:szCs w:val="24"/>
                <w:spacing w:val="-4"/>
              </w:rPr>
              <w:t>湖南省,衡阳</w:t>
            </w:r>
          </w:p>
          <w:p>
            <w:pPr>
              <w:ind w:left="218"/>
              <w:spacing w:before="23" w:line="222" w:lineRule="auto"/>
              <w:rPr>
                <w:rFonts w:ascii="FangSong" w:hAnsi="FangSong" w:eastAsia="FangSong" w:cs="FangSong"/>
                <w:sz w:val="24"/>
                <w:szCs w:val="24"/>
              </w:rPr>
            </w:pPr>
            <w:r>
              <w:rPr>
                <w:rFonts w:ascii="FangSong" w:hAnsi="FangSong" w:eastAsia="FangSong" w:cs="FangSong"/>
                <w:sz w:val="24"/>
                <w:szCs w:val="24"/>
              </w:rPr>
              <w:t>市,衡阳县,岘</w:t>
            </w:r>
          </w:p>
          <w:p>
            <w:pPr>
              <w:ind w:left="173"/>
              <w:spacing w:before="21" w:line="222" w:lineRule="auto"/>
              <w:rPr>
                <w:rFonts w:ascii="FangSong" w:hAnsi="FangSong" w:eastAsia="FangSong" w:cs="FangSong"/>
                <w:sz w:val="24"/>
                <w:szCs w:val="24"/>
              </w:rPr>
            </w:pPr>
            <w:r>
              <w:rPr>
                <w:rFonts w:ascii="FangSong" w:hAnsi="FangSong" w:eastAsia="FangSong" w:cs="FangSong"/>
                <w:sz w:val="24"/>
                <w:szCs w:val="24"/>
                <w:spacing w:val="-6"/>
              </w:rPr>
              <w:t>山镇,木口村委</w:t>
            </w:r>
          </w:p>
          <w:p>
            <w:pPr>
              <w:ind w:left="819"/>
              <w:spacing w:before="24" w:line="204" w:lineRule="auto"/>
              <w:rPr>
                <w:rFonts w:ascii="FangSong" w:hAnsi="FangSong" w:eastAsia="FangSong" w:cs="FangSong"/>
                <w:sz w:val="24"/>
                <w:szCs w:val="24"/>
              </w:rPr>
            </w:pPr>
            <w:r>
              <w:rPr>
                <w:rFonts w:ascii="FangSong" w:hAnsi="FangSong" w:eastAsia="FangSong" w:cs="FangSong"/>
                <w:sz w:val="24"/>
                <w:szCs w:val="24"/>
              </w:rPr>
              <w:t>会</w:t>
            </w:r>
          </w:p>
        </w:tc>
        <w:tc>
          <w:tcPr>
            <w:tcW w:w="1230" w:type="dxa"/>
            <w:vAlign w:val="top"/>
          </w:tcPr>
          <w:p>
            <w:pPr>
              <w:spacing w:line="424" w:lineRule="auto"/>
              <w:rPr>
                <w:rFonts w:ascii="Arial"/>
                <w:sz w:val="21"/>
              </w:rPr>
            </w:pPr>
            <w:r/>
          </w:p>
          <w:p>
            <w:pPr>
              <w:ind w:left="389"/>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spacing w:line="272" w:lineRule="auto"/>
              <w:rPr>
                <w:rFonts w:ascii="Arial"/>
                <w:sz w:val="21"/>
              </w:rPr>
            </w:pPr>
            <w:r/>
          </w:p>
          <w:p>
            <w:pPr>
              <w:ind w:left="170"/>
              <w:spacing w:before="78" w:line="238" w:lineRule="auto"/>
              <w:rPr>
                <w:rFonts w:ascii="FangSong" w:hAnsi="FangSong" w:eastAsia="FangSong" w:cs="FangSong"/>
                <w:sz w:val="24"/>
                <w:szCs w:val="24"/>
              </w:rPr>
            </w:pPr>
            <w:r>
              <w:rPr>
                <w:rFonts w:ascii="FangSong" w:hAnsi="FangSong" w:eastAsia="FangSong" w:cs="FangSong"/>
                <w:sz w:val="24"/>
                <w:szCs w:val="24"/>
                <w:spacing w:val="-4"/>
              </w:rPr>
              <w:t>12857.3</w:t>
            </w:r>
          </w:p>
          <w:p>
            <w:pPr>
              <w:ind w:left="518"/>
              <w:spacing w:line="241" w:lineRule="auto"/>
              <w:rPr>
                <w:rFonts w:ascii="FangSong" w:hAnsi="FangSong" w:eastAsia="FangSong" w:cs="FangSong"/>
                <w:sz w:val="24"/>
                <w:szCs w:val="24"/>
              </w:rPr>
            </w:pPr>
            <w:r>
              <w:rPr>
                <w:rFonts w:ascii="FangSong" w:hAnsi="FangSong" w:eastAsia="FangSong" w:cs="FangSong"/>
                <w:sz w:val="24"/>
                <w:szCs w:val="24"/>
              </w:rPr>
              <w:t>7</w:t>
            </w:r>
          </w:p>
        </w:tc>
      </w:tr>
      <w:tr>
        <w:trPr>
          <w:trHeight w:val="631" w:hRule="atLeast"/>
        </w:trPr>
        <w:tc>
          <w:tcPr>
            <w:tcW w:w="626" w:type="dxa"/>
            <w:vAlign w:val="top"/>
          </w:tcPr>
          <w:p>
            <w:pPr>
              <w:ind w:left="201"/>
              <w:spacing w:before="197" w:line="241" w:lineRule="auto"/>
              <w:rPr>
                <w:rFonts w:ascii="FangSong" w:hAnsi="FangSong" w:eastAsia="FangSong" w:cs="FangSong"/>
                <w:sz w:val="24"/>
                <w:szCs w:val="24"/>
              </w:rPr>
            </w:pPr>
            <w:r>
              <w:rPr>
                <w:rFonts w:ascii="FangSong" w:hAnsi="FangSong" w:eastAsia="FangSong" w:cs="FangSong"/>
                <w:sz w:val="24"/>
                <w:szCs w:val="24"/>
                <w:spacing w:val="-6"/>
              </w:rPr>
              <w:t>20</w:t>
            </w:r>
          </w:p>
        </w:tc>
        <w:tc>
          <w:tcPr>
            <w:tcW w:w="1027" w:type="dxa"/>
            <w:vAlign w:val="top"/>
          </w:tcPr>
          <w:p>
            <w:pPr>
              <w:ind w:left="164"/>
              <w:spacing w:before="41" w:line="222" w:lineRule="auto"/>
              <w:rPr>
                <w:rFonts w:ascii="FangSong" w:hAnsi="FangSong" w:eastAsia="FangSong" w:cs="FangSong"/>
                <w:sz w:val="24"/>
                <w:szCs w:val="24"/>
              </w:rPr>
            </w:pPr>
            <w:r>
              <w:rPr>
                <w:rFonts w:ascii="FangSong" w:hAnsi="FangSong" w:eastAsia="FangSong" w:cs="FangSong"/>
                <w:sz w:val="24"/>
                <w:szCs w:val="24"/>
                <w:spacing w:val="-6"/>
              </w:rPr>
              <w:t>横江铺</w:t>
            </w:r>
          </w:p>
          <w:p>
            <w:pPr>
              <w:ind w:left="172"/>
              <w:spacing w:before="22" w:line="206" w:lineRule="auto"/>
              <w:rPr>
                <w:rFonts w:ascii="FangSong" w:hAnsi="FangSong" w:eastAsia="FangSong" w:cs="FangSong"/>
                <w:sz w:val="24"/>
                <w:szCs w:val="24"/>
              </w:rPr>
            </w:pPr>
            <w:r>
              <w:rPr>
                <w:rFonts w:ascii="FangSong" w:hAnsi="FangSong" w:eastAsia="FangSong" w:cs="FangSong"/>
                <w:sz w:val="24"/>
                <w:szCs w:val="24"/>
                <w:spacing w:val="-8"/>
              </w:rPr>
              <w:t>河岣嵝</w:t>
            </w:r>
          </w:p>
        </w:tc>
        <w:tc>
          <w:tcPr>
            <w:tcW w:w="1027" w:type="dxa"/>
            <w:vAlign w:val="top"/>
          </w:tcPr>
          <w:p>
            <w:pPr>
              <w:ind w:left="411" w:right="152" w:hanging="247"/>
              <w:spacing w:before="41" w:line="223" w:lineRule="auto"/>
              <w:rPr>
                <w:rFonts w:ascii="FangSong" w:hAnsi="FangSong" w:eastAsia="FangSong" w:cs="FangSong"/>
                <w:sz w:val="24"/>
                <w:szCs w:val="24"/>
              </w:rPr>
            </w:pPr>
            <w:r>
              <w:rPr>
                <w:rFonts w:ascii="FangSong" w:hAnsi="FangSong" w:eastAsia="FangSong" w:cs="FangSong"/>
                <w:sz w:val="24"/>
                <w:szCs w:val="24"/>
                <w:spacing w:val="-6"/>
              </w:rPr>
              <w:t>横江铺</w:t>
            </w:r>
            <w:r>
              <w:rPr>
                <w:rFonts w:ascii="FangSong" w:hAnsi="FangSong" w:eastAsia="FangSong" w:cs="FangSong"/>
                <w:sz w:val="24"/>
                <w:szCs w:val="24"/>
              </w:rPr>
              <w:t>河</w:t>
            </w:r>
          </w:p>
        </w:tc>
        <w:tc>
          <w:tcPr>
            <w:tcW w:w="1838" w:type="dxa"/>
            <w:vAlign w:val="top"/>
          </w:tcPr>
          <w:p>
            <w:pPr>
              <w:ind w:left="218" w:right="197" w:firstLine="59"/>
              <w:spacing w:before="41" w:line="223" w:lineRule="auto"/>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4"/>
              </w:rPr>
              <w:t>市,衡阳县,岣</w:t>
            </w:r>
          </w:p>
        </w:tc>
        <w:tc>
          <w:tcPr>
            <w:tcW w:w="1838" w:type="dxa"/>
            <w:vAlign w:val="top"/>
          </w:tcPr>
          <w:p>
            <w:pPr>
              <w:ind w:left="218" w:right="197" w:firstLine="59"/>
              <w:spacing w:before="41" w:line="223" w:lineRule="auto"/>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4"/>
              </w:rPr>
              <w:t>市,衡阳县,岣</w:t>
            </w:r>
          </w:p>
        </w:tc>
        <w:tc>
          <w:tcPr>
            <w:tcW w:w="1230" w:type="dxa"/>
            <w:vAlign w:val="top"/>
          </w:tcPr>
          <w:p>
            <w:pPr>
              <w:ind w:left="389"/>
              <w:spacing w:before="196"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ind w:left="154"/>
              <w:spacing w:before="197"/>
              <w:rPr>
                <w:rFonts w:ascii="FangSong" w:hAnsi="FangSong" w:eastAsia="FangSong" w:cs="FangSong"/>
                <w:sz w:val="24"/>
                <w:szCs w:val="24"/>
              </w:rPr>
            </w:pPr>
            <w:r>
              <w:rPr>
                <w:rFonts w:ascii="FangSong" w:hAnsi="FangSong" w:eastAsia="FangSong" w:cs="FangSong"/>
                <w:sz w:val="24"/>
                <w:szCs w:val="24"/>
                <w:spacing w:val="-2"/>
              </w:rPr>
              <w:t>9140.67</w:t>
            </w:r>
          </w:p>
        </w:tc>
      </w:tr>
    </w:tbl>
    <w:p>
      <w:pPr>
        <w:rPr>
          <w:rFonts w:ascii="Arial"/>
          <w:sz w:val="21"/>
        </w:rPr>
      </w:pPr>
      <w:r/>
    </w:p>
    <w:p>
      <w:pPr>
        <w:sectPr>
          <w:headerReference w:type="default" r:id="rId126"/>
          <w:footerReference w:type="default" r:id="rId127"/>
          <w:pgSz w:w="11905" w:h="16839"/>
          <w:pgMar w:top="1383" w:right="1588" w:bottom="1280" w:left="1588"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7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6"/>
        <w:gridCol w:w="1027"/>
        <w:gridCol w:w="1027"/>
        <w:gridCol w:w="1838"/>
        <w:gridCol w:w="1838"/>
        <w:gridCol w:w="1230"/>
        <w:gridCol w:w="1137"/>
      </w:tblGrid>
      <w:tr>
        <w:trPr>
          <w:trHeight w:val="632" w:hRule="atLeast"/>
        </w:trPr>
        <w:tc>
          <w:tcPr>
            <w:tcW w:w="626" w:type="dxa"/>
            <w:vAlign w:val="top"/>
            <w:textDirection w:val="tbRlV"/>
          </w:tcPr>
          <w:p>
            <w:pPr>
              <w:ind w:left="40"/>
              <w:spacing w:before="190" w:line="202" w:lineRule="auto"/>
              <w:rPr>
                <w:rFonts w:ascii="FangSong" w:hAnsi="FangSong" w:eastAsia="FangSong" w:cs="FangSong"/>
                <w:sz w:val="24"/>
                <w:szCs w:val="24"/>
              </w:rPr>
            </w:pPr>
            <w:r>
              <w:rPr>
                <w:rFonts w:ascii="FangSong" w:hAnsi="FangSong" w:eastAsia="FangSong" w:cs="FangSong"/>
                <w:sz w:val="24"/>
                <w:szCs w:val="24"/>
                <w:b/>
                <w:bCs/>
                <w:spacing w:val="36"/>
              </w:rPr>
              <w:t>序号</w:t>
            </w:r>
          </w:p>
        </w:tc>
        <w:tc>
          <w:tcPr>
            <w:tcW w:w="1027" w:type="dxa"/>
            <w:vAlign w:val="top"/>
          </w:tcPr>
          <w:p>
            <w:pPr>
              <w:ind w:left="403" w:right="152" w:hanging="240"/>
              <w:spacing w:before="39" w:line="224" w:lineRule="auto"/>
              <w:rPr>
                <w:rFonts w:ascii="FangSong" w:hAnsi="FangSong" w:eastAsia="FangSong" w:cs="FangSong"/>
                <w:sz w:val="24"/>
                <w:szCs w:val="24"/>
              </w:rPr>
            </w:pPr>
            <w:r>
              <w:rPr>
                <w:rFonts w:ascii="FangSong" w:hAnsi="FangSong" w:eastAsia="FangSong" w:cs="FangSong"/>
                <w:sz w:val="24"/>
                <w:szCs w:val="24"/>
                <w:b/>
                <w:bCs/>
                <w:spacing w:val="-8"/>
              </w:rPr>
              <w:t>堤防名</w:t>
            </w:r>
            <w:r>
              <w:rPr>
                <w:rFonts w:ascii="FangSong" w:hAnsi="FangSong" w:eastAsia="FangSong" w:cs="FangSong"/>
                <w:sz w:val="24"/>
                <w:szCs w:val="24"/>
                <w:b/>
                <w:bCs/>
                <w:spacing w:val="-3"/>
              </w:rPr>
              <w:t>称</w:t>
            </w:r>
          </w:p>
        </w:tc>
        <w:tc>
          <w:tcPr>
            <w:tcW w:w="1027" w:type="dxa"/>
            <w:vAlign w:val="top"/>
          </w:tcPr>
          <w:p>
            <w:pPr>
              <w:ind w:left="404" w:right="152" w:hanging="235"/>
              <w:spacing w:before="39" w:line="224" w:lineRule="auto"/>
              <w:rPr>
                <w:rFonts w:ascii="FangSong" w:hAnsi="FangSong" w:eastAsia="FangSong" w:cs="FangSong"/>
                <w:sz w:val="24"/>
                <w:szCs w:val="24"/>
              </w:rPr>
            </w:pPr>
            <w:r>
              <w:rPr>
                <w:rFonts w:ascii="FangSong" w:hAnsi="FangSong" w:eastAsia="FangSong" w:cs="FangSong"/>
                <w:sz w:val="24"/>
                <w:szCs w:val="24"/>
                <w:b/>
                <w:bCs/>
                <w:spacing w:val="-10"/>
              </w:rPr>
              <w:t>河流名</w:t>
            </w:r>
            <w:r>
              <w:rPr>
                <w:rFonts w:ascii="FangSong" w:hAnsi="FangSong" w:eastAsia="FangSong" w:cs="FangSong"/>
                <w:sz w:val="24"/>
                <w:szCs w:val="24"/>
                <w:b/>
                <w:bCs/>
                <w:spacing w:val="-3"/>
              </w:rPr>
              <w:t>称</w:t>
            </w:r>
          </w:p>
        </w:tc>
        <w:tc>
          <w:tcPr>
            <w:tcW w:w="1838" w:type="dxa"/>
            <w:vAlign w:val="top"/>
          </w:tcPr>
          <w:p>
            <w:pPr>
              <w:ind w:left="209"/>
              <w:spacing w:before="39" w:line="224" w:lineRule="auto"/>
              <w:rPr>
                <w:rFonts w:ascii="FangSong" w:hAnsi="FangSong" w:eastAsia="FangSong" w:cs="FangSong"/>
                <w:sz w:val="24"/>
                <w:szCs w:val="24"/>
              </w:rPr>
            </w:pPr>
            <w:r>
              <w:rPr>
                <w:rFonts w:ascii="FangSong" w:hAnsi="FangSong" w:eastAsia="FangSong" w:cs="FangSong"/>
                <w:sz w:val="24"/>
                <w:szCs w:val="24"/>
                <w:b/>
                <w:bCs/>
                <w:spacing w:val="-5"/>
              </w:rPr>
              <w:t>堤防起点（地</w:t>
            </w:r>
          </w:p>
          <w:p>
            <w:pPr>
              <w:ind w:left="692"/>
              <w:spacing w:before="20" w:line="208" w:lineRule="auto"/>
              <w:rPr>
                <w:rFonts w:ascii="FangSong" w:hAnsi="FangSong" w:eastAsia="FangSong" w:cs="FangSong"/>
                <w:sz w:val="24"/>
                <w:szCs w:val="24"/>
              </w:rPr>
            </w:pPr>
            <w:r>
              <w:rPr>
                <w:rFonts w:ascii="FangSong" w:hAnsi="FangSong" w:eastAsia="FangSong" w:cs="FangSong"/>
                <w:sz w:val="24"/>
                <w:szCs w:val="24"/>
                <w:b/>
                <w:bCs/>
                <w:spacing w:val="-11"/>
              </w:rPr>
              <w:t>名）</w:t>
            </w:r>
          </w:p>
        </w:tc>
        <w:tc>
          <w:tcPr>
            <w:tcW w:w="1838" w:type="dxa"/>
            <w:vAlign w:val="top"/>
          </w:tcPr>
          <w:p>
            <w:pPr>
              <w:ind w:left="209"/>
              <w:spacing w:before="39" w:line="224" w:lineRule="auto"/>
              <w:rPr>
                <w:rFonts w:ascii="FangSong" w:hAnsi="FangSong" w:eastAsia="FangSong" w:cs="FangSong"/>
                <w:sz w:val="24"/>
                <w:szCs w:val="24"/>
              </w:rPr>
            </w:pPr>
            <w:r>
              <w:rPr>
                <w:rFonts w:ascii="FangSong" w:hAnsi="FangSong" w:eastAsia="FangSong" w:cs="FangSong"/>
                <w:sz w:val="24"/>
                <w:szCs w:val="24"/>
                <w:b/>
                <w:bCs/>
                <w:spacing w:val="-5"/>
              </w:rPr>
              <w:t>堤防终点（地</w:t>
            </w:r>
          </w:p>
          <w:p>
            <w:pPr>
              <w:ind w:left="692"/>
              <w:spacing w:before="20" w:line="208" w:lineRule="auto"/>
              <w:rPr>
                <w:rFonts w:ascii="FangSong" w:hAnsi="FangSong" w:eastAsia="FangSong" w:cs="FangSong"/>
                <w:sz w:val="24"/>
                <w:szCs w:val="24"/>
              </w:rPr>
            </w:pPr>
            <w:r>
              <w:rPr>
                <w:rFonts w:ascii="FangSong" w:hAnsi="FangSong" w:eastAsia="FangSong" w:cs="FangSong"/>
                <w:sz w:val="24"/>
                <w:szCs w:val="24"/>
                <w:b/>
                <w:bCs/>
                <w:spacing w:val="-11"/>
              </w:rPr>
              <w:t>名）</w:t>
            </w:r>
          </w:p>
        </w:tc>
        <w:tc>
          <w:tcPr>
            <w:tcW w:w="1230" w:type="dxa"/>
            <w:vAlign w:val="top"/>
          </w:tcPr>
          <w:p>
            <w:pPr>
              <w:ind w:left="510" w:right="151" w:hanging="360"/>
              <w:spacing w:before="39" w:line="224" w:lineRule="auto"/>
              <w:rPr>
                <w:rFonts w:ascii="FangSong" w:hAnsi="FangSong" w:eastAsia="FangSong" w:cs="FangSong"/>
                <w:sz w:val="24"/>
                <w:szCs w:val="24"/>
              </w:rPr>
            </w:pPr>
            <w:r>
              <w:rPr>
                <w:rFonts w:ascii="FangSong" w:hAnsi="FangSong" w:eastAsia="FangSong" w:cs="FangSong"/>
                <w:sz w:val="24"/>
                <w:szCs w:val="24"/>
                <w:b/>
                <w:bCs/>
                <w:spacing w:val="-12"/>
              </w:rPr>
              <w:t>左（右）</w:t>
            </w:r>
            <w:r>
              <w:rPr>
                <w:rFonts w:ascii="FangSong" w:hAnsi="FangSong" w:eastAsia="FangSong" w:cs="FangSong"/>
                <w:sz w:val="24"/>
                <w:szCs w:val="24"/>
                <w:b/>
                <w:bCs/>
                <w:spacing w:val="-3"/>
              </w:rPr>
              <w:t>岸</w:t>
            </w:r>
          </w:p>
        </w:tc>
        <w:tc>
          <w:tcPr>
            <w:tcW w:w="1137" w:type="dxa"/>
            <w:vAlign w:val="top"/>
          </w:tcPr>
          <w:p>
            <w:pPr>
              <w:ind w:left="285" w:right="288" w:firstLine="55"/>
              <w:spacing w:before="39" w:line="224" w:lineRule="auto"/>
              <w:rPr>
                <w:rFonts w:ascii="FangSong" w:hAnsi="FangSong" w:eastAsia="FangSong" w:cs="FangSong"/>
                <w:sz w:val="24"/>
                <w:szCs w:val="24"/>
              </w:rPr>
            </w:pPr>
            <w:r>
              <w:rPr>
                <w:rFonts w:ascii="FangSong" w:hAnsi="FangSong" w:eastAsia="FangSong" w:cs="FangSong"/>
                <w:sz w:val="24"/>
                <w:szCs w:val="24"/>
                <w:b/>
                <w:bCs/>
                <w:spacing w:val="-11"/>
              </w:rPr>
              <w:t>长度</w:t>
            </w:r>
            <w:r>
              <w:rPr>
                <w:rFonts w:ascii="FangSong" w:hAnsi="FangSong" w:eastAsia="FangSong" w:cs="FangSong"/>
                <w:sz w:val="24"/>
                <w:szCs w:val="24"/>
                <w:b/>
                <w:bCs/>
                <w:spacing w:val="-17"/>
              </w:rPr>
              <w:t>（m）</w:t>
            </w:r>
          </w:p>
        </w:tc>
      </w:tr>
      <w:tr>
        <w:trPr>
          <w:trHeight w:val="626" w:hRule="atLeast"/>
        </w:trPr>
        <w:tc>
          <w:tcPr>
            <w:tcW w:w="626" w:type="dxa"/>
            <w:vAlign w:val="top"/>
          </w:tcPr>
          <w:p>
            <w:pPr>
              <w:rPr>
                <w:rFonts w:ascii="Arial"/>
                <w:sz w:val="21"/>
              </w:rPr>
            </w:pPr>
            <w:r/>
          </w:p>
        </w:tc>
        <w:tc>
          <w:tcPr>
            <w:tcW w:w="1027" w:type="dxa"/>
            <w:vAlign w:val="top"/>
          </w:tcPr>
          <w:p>
            <w:pPr>
              <w:ind w:left="187"/>
              <w:spacing w:before="36" w:line="223" w:lineRule="auto"/>
              <w:rPr>
                <w:rFonts w:ascii="FangSong" w:hAnsi="FangSong" w:eastAsia="FangSong" w:cs="FangSong"/>
                <w:sz w:val="24"/>
                <w:szCs w:val="24"/>
              </w:rPr>
            </w:pPr>
            <w:r>
              <w:rPr>
                <w:rFonts w:ascii="FangSong" w:hAnsi="FangSong" w:eastAsia="FangSong" w:cs="FangSong"/>
                <w:sz w:val="24"/>
                <w:szCs w:val="24"/>
                <w:spacing w:val="-13"/>
              </w:rPr>
              <w:t>乡段右</w:t>
            </w:r>
          </w:p>
          <w:p>
            <w:pPr>
              <w:ind w:left="166"/>
              <w:spacing w:before="19" w:line="208" w:lineRule="auto"/>
              <w:rPr>
                <w:rFonts w:ascii="FangSong" w:hAnsi="FangSong" w:eastAsia="FangSong" w:cs="FangSong"/>
                <w:sz w:val="24"/>
                <w:szCs w:val="24"/>
              </w:rPr>
            </w:pPr>
            <w:r>
              <w:rPr>
                <w:rFonts w:ascii="FangSong" w:hAnsi="FangSong" w:eastAsia="FangSong" w:cs="FangSong"/>
                <w:sz w:val="24"/>
                <w:szCs w:val="24"/>
                <w:spacing w:val="-6"/>
              </w:rPr>
              <w:t>岸堤防</w:t>
            </w:r>
          </w:p>
        </w:tc>
        <w:tc>
          <w:tcPr>
            <w:tcW w:w="1027" w:type="dxa"/>
            <w:vAlign w:val="top"/>
          </w:tcPr>
          <w:p>
            <w:pPr>
              <w:rPr>
                <w:rFonts w:ascii="Arial"/>
                <w:sz w:val="21"/>
              </w:rPr>
            </w:pPr>
            <w:r/>
          </w:p>
        </w:tc>
        <w:tc>
          <w:tcPr>
            <w:tcW w:w="1838" w:type="dxa"/>
            <w:vAlign w:val="top"/>
          </w:tcPr>
          <w:p>
            <w:pPr>
              <w:ind w:left="818" w:right="137" w:hanging="660"/>
              <w:spacing w:before="36" w:line="223" w:lineRule="auto"/>
              <w:rPr>
                <w:rFonts w:ascii="FangSong" w:hAnsi="FangSong" w:eastAsia="FangSong" w:cs="FangSong"/>
                <w:sz w:val="24"/>
                <w:szCs w:val="24"/>
              </w:rPr>
            </w:pPr>
            <w:r>
              <w:rPr>
                <w:rFonts w:ascii="FangSong" w:hAnsi="FangSong" w:eastAsia="FangSong" w:cs="FangSong"/>
                <w:sz w:val="24"/>
                <w:szCs w:val="24"/>
                <w:spacing w:val="-4"/>
              </w:rPr>
              <w:t>嵝乡,福星村委</w:t>
            </w:r>
            <w:r>
              <w:rPr>
                <w:rFonts w:ascii="FangSong" w:hAnsi="FangSong" w:eastAsia="FangSong" w:cs="FangSong"/>
                <w:sz w:val="24"/>
                <w:szCs w:val="24"/>
              </w:rPr>
              <w:t>会</w:t>
            </w:r>
          </w:p>
        </w:tc>
        <w:tc>
          <w:tcPr>
            <w:tcW w:w="1838" w:type="dxa"/>
            <w:vAlign w:val="top"/>
          </w:tcPr>
          <w:p>
            <w:pPr>
              <w:ind w:left="818" w:right="137" w:hanging="660"/>
              <w:spacing w:before="36" w:line="223" w:lineRule="auto"/>
              <w:rPr>
                <w:rFonts w:ascii="FangSong" w:hAnsi="FangSong" w:eastAsia="FangSong" w:cs="FangSong"/>
                <w:sz w:val="24"/>
                <w:szCs w:val="24"/>
              </w:rPr>
            </w:pPr>
            <w:r>
              <w:rPr>
                <w:rFonts w:ascii="FangSong" w:hAnsi="FangSong" w:eastAsia="FangSong" w:cs="FangSong"/>
                <w:sz w:val="24"/>
                <w:szCs w:val="24"/>
                <w:spacing w:val="-4"/>
              </w:rPr>
              <w:t>嵝乡,凤山村委</w:t>
            </w:r>
            <w:r>
              <w:rPr>
                <w:rFonts w:ascii="FangSong" w:hAnsi="FangSong" w:eastAsia="FangSong" w:cs="FangSong"/>
                <w:sz w:val="24"/>
                <w:szCs w:val="24"/>
              </w:rPr>
              <w:t>会</w:t>
            </w:r>
          </w:p>
        </w:tc>
        <w:tc>
          <w:tcPr>
            <w:tcW w:w="1230" w:type="dxa"/>
            <w:vAlign w:val="top"/>
          </w:tcPr>
          <w:p>
            <w:pPr>
              <w:rPr>
                <w:rFonts w:ascii="Arial"/>
                <w:sz w:val="21"/>
              </w:rPr>
            </w:pPr>
            <w:r/>
          </w:p>
        </w:tc>
        <w:tc>
          <w:tcPr>
            <w:tcW w:w="1137" w:type="dxa"/>
            <w:vAlign w:val="top"/>
          </w:tcPr>
          <w:p>
            <w:pPr>
              <w:rPr>
                <w:rFonts w:ascii="Arial"/>
                <w:sz w:val="21"/>
              </w:rPr>
            </w:pPr>
            <w:r/>
          </w:p>
        </w:tc>
      </w:tr>
      <w:tr>
        <w:trPr>
          <w:trHeight w:val="1248" w:hRule="atLeast"/>
        </w:trPr>
        <w:tc>
          <w:tcPr>
            <w:tcW w:w="626" w:type="dxa"/>
            <w:vAlign w:val="top"/>
          </w:tcPr>
          <w:p>
            <w:pPr>
              <w:spacing w:line="424" w:lineRule="auto"/>
              <w:rPr>
                <w:rFonts w:ascii="Arial"/>
                <w:sz w:val="21"/>
              </w:rPr>
            </w:pPr>
            <w:r/>
          </w:p>
          <w:p>
            <w:pPr>
              <w:ind w:left="201"/>
              <w:spacing w:before="78" w:line="315" w:lineRule="exact"/>
              <w:rPr>
                <w:rFonts w:ascii="FangSong" w:hAnsi="FangSong" w:eastAsia="FangSong" w:cs="FangSong"/>
                <w:sz w:val="24"/>
                <w:szCs w:val="24"/>
              </w:rPr>
            </w:pPr>
            <w:r>
              <w:rPr>
                <w:rFonts w:ascii="FangSong" w:hAnsi="FangSong" w:eastAsia="FangSong" w:cs="FangSong"/>
                <w:sz w:val="24"/>
                <w:szCs w:val="24"/>
                <w:spacing w:val="-6"/>
                <w:position w:val="1"/>
              </w:rPr>
              <w:t>21</w:t>
            </w:r>
          </w:p>
        </w:tc>
        <w:tc>
          <w:tcPr>
            <w:tcW w:w="1027" w:type="dxa"/>
            <w:vAlign w:val="top"/>
          </w:tcPr>
          <w:p>
            <w:pPr>
              <w:ind w:left="165"/>
              <w:spacing w:before="36" w:line="223" w:lineRule="auto"/>
              <w:rPr>
                <w:rFonts w:ascii="FangSong" w:hAnsi="FangSong" w:eastAsia="FangSong" w:cs="FangSong"/>
                <w:sz w:val="24"/>
                <w:szCs w:val="24"/>
              </w:rPr>
            </w:pPr>
            <w:r>
              <w:rPr>
                <w:rFonts w:ascii="FangSong" w:hAnsi="FangSong" w:eastAsia="FangSong" w:cs="FangSong"/>
                <w:sz w:val="24"/>
                <w:szCs w:val="24"/>
                <w:spacing w:val="-6"/>
              </w:rPr>
              <w:t>蒸水大</w:t>
            </w:r>
          </w:p>
          <w:p>
            <w:pPr>
              <w:ind w:left="168"/>
              <w:spacing w:before="21" w:line="224" w:lineRule="auto"/>
              <w:rPr>
                <w:rFonts w:ascii="FangSong" w:hAnsi="FangSong" w:eastAsia="FangSong" w:cs="FangSong"/>
                <w:sz w:val="24"/>
                <w:szCs w:val="24"/>
              </w:rPr>
            </w:pPr>
            <w:r>
              <w:rPr>
                <w:rFonts w:ascii="FangSong" w:hAnsi="FangSong" w:eastAsia="FangSong" w:cs="FangSong"/>
                <w:sz w:val="24"/>
                <w:szCs w:val="24"/>
                <w:spacing w:val="-7"/>
              </w:rPr>
              <w:t>安乡大</w:t>
            </w:r>
          </w:p>
          <w:p>
            <w:pPr>
              <w:ind w:left="168"/>
              <w:spacing w:before="21" w:line="223" w:lineRule="auto"/>
              <w:rPr>
                <w:rFonts w:ascii="FangSong" w:hAnsi="FangSong" w:eastAsia="FangSong" w:cs="FangSong"/>
                <w:sz w:val="24"/>
                <w:szCs w:val="24"/>
              </w:rPr>
            </w:pPr>
            <w:r>
              <w:rPr>
                <w:rFonts w:ascii="FangSong" w:hAnsi="FangSong" w:eastAsia="FangSong" w:cs="FangSong"/>
                <w:sz w:val="24"/>
                <w:szCs w:val="24"/>
                <w:spacing w:val="-7"/>
              </w:rPr>
              <w:t>安社区</w:t>
            </w:r>
          </w:p>
          <w:p>
            <w:pPr>
              <w:ind w:left="167"/>
              <w:spacing w:before="19" w:line="206" w:lineRule="auto"/>
              <w:rPr>
                <w:rFonts w:ascii="FangSong" w:hAnsi="FangSong" w:eastAsia="FangSong" w:cs="FangSong"/>
                <w:sz w:val="24"/>
                <w:szCs w:val="24"/>
              </w:rPr>
            </w:pPr>
            <w:r>
              <w:rPr>
                <w:rFonts w:ascii="FangSong" w:hAnsi="FangSong" w:eastAsia="FangSong" w:cs="FangSong"/>
                <w:sz w:val="24"/>
                <w:szCs w:val="24"/>
                <w:spacing w:val="-6"/>
              </w:rPr>
              <w:t>段堤防</w:t>
            </w:r>
          </w:p>
        </w:tc>
        <w:tc>
          <w:tcPr>
            <w:tcW w:w="1027" w:type="dxa"/>
            <w:vAlign w:val="top"/>
          </w:tcPr>
          <w:p>
            <w:pPr>
              <w:spacing w:line="424" w:lineRule="auto"/>
              <w:rPr>
                <w:rFonts w:ascii="Arial"/>
                <w:sz w:val="21"/>
              </w:rPr>
            </w:pPr>
            <w:r/>
          </w:p>
          <w:p>
            <w:pPr>
              <w:ind w:left="285"/>
              <w:spacing w:before="78" w:line="223" w:lineRule="auto"/>
              <w:rPr>
                <w:rFonts w:ascii="FangSong" w:hAnsi="FangSong" w:eastAsia="FangSong" w:cs="FangSong"/>
                <w:sz w:val="24"/>
                <w:szCs w:val="24"/>
              </w:rPr>
            </w:pPr>
            <w:r>
              <w:rPr>
                <w:rFonts w:ascii="FangSong" w:hAnsi="FangSong" w:eastAsia="FangSong" w:cs="FangSong"/>
                <w:sz w:val="24"/>
                <w:szCs w:val="24"/>
                <w:spacing w:val="-8"/>
              </w:rPr>
              <w:t>蒸水</w:t>
            </w:r>
          </w:p>
        </w:tc>
        <w:tc>
          <w:tcPr>
            <w:tcW w:w="1838" w:type="dxa"/>
            <w:vAlign w:val="top"/>
          </w:tcPr>
          <w:p>
            <w:pPr>
              <w:ind w:left="154" w:right="137" w:firstLine="122"/>
              <w:spacing w:before="192"/>
              <w:jc w:val="both"/>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5"/>
              </w:rPr>
              <w:t>市,衡阳县,大</w:t>
            </w:r>
            <w:r>
              <w:rPr>
                <w:rFonts w:ascii="FangSong" w:hAnsi="FangSong" w:eastAsia="FangSong" w:cs="FangSong"/>
                <w:sz w:val="24"/>
                <w:szCs w:val="24"/>
                <w:spacing w:val="-3"/>
              </w:rPr>
              <w:t>安乡,大安社区</w:t>
            </w:r>
          </w:p>
        </w:tc>
        <w:tc>
          <w:tcPr>
            <w:tcW w:w="1838" w:type="dxa"/>
            <w:vAlign w:val="top"/>
          </w:tcPr>
          <w:p>
            <w:pPr>
              <w:ind w:left="154" w:right="137" w:firstLine="122"/>
              <w:spacing w:before="192"/>
              <w:jc w:val="both"/>
              <w:rPr>
                <w:rFonts w:ascii="FangSong" w:hAnsi="FangSong" w:eastAsia="FangSong" w:cs="FangSong"/>
                <w:sz w:val="24"/>
                <w:szCs w:val="24"/>
              </w:rPr>
            </w:pPr>
            <w:r>
              <w:rPr>
                <w:rFonts w:ascii="FangSong" w:hAnsi="FangSong" w:eastAsia="FangSong" w:cs="FangSong"/>
                <w:sz w:val="24"/>
                <w:szCs w:val="24"/>
                <w:spacing w:val="-4"/>
              </w:rPr>
              <w:t>湖南省,衡阳</w:t>
            </w:r>
            <w:r>
              <w:rPr>
                <w:rFonts w:ascii="FangSong" w:hAnsi="FangSong" w:eastAsia="FangSong" w:cs="FangSong"/>
                <w:sz w:val="24"/>
                <w:szCs w:val="24"/>
                <w:spacing w:val="5"/>
              </w:rPr>
              <w:t>市,衡阳县,大</w:t>
            </w:r>
            <w:r>
              <w:rPr>
                <w:rFonts w:ascii="FangSong" w:hAnsi="FangSong" w:eastAsia="FangSong" w:cs="FangSong"/>
                <w:sz w:val="24"/>
                <w:szCs w:val="24"/>
                <w:spacing w:val="-3"/>
              </w:rPr>
              <w:t>安乡,大安社区</w:t>
            </w:r>
          </w:p>
        </w:tc>
        <w:tc>
          <w:tcPr>
            <w:tcW w:w="1230" w:type="dxa"/>
            <w:vAlign w:val="top"/>
          </w:tcPr>
          <w:p>
            <w:pPr>
              <w:spacing w:line="423" w:lineRule="auto"/>
              <w:rPr>
                <w:rFonts w:ascii="Arial"/>
                <w:sz w:val="21"/>
              </w:rPr>
            </w:pPr>
            <w:r/>
          </w:p>
          <w:p>
            <w:pPr>
              <w:ind w:left="389"/>
              <w:spacing w:before="78" w:line="222" w:lineRule="auto"/>
              <w:rPr>
                <w:rFonts w:ascii="FangSong" w:hAnsi="FangSong" w:eastAsia="FangSong" w:cs="FangSong"/>
                <w:sz w:val="24"/>
                <w:szCs w:val="24"/>
              </w:rPr>
            </w:pPr>
            <w:r>
              <w:rPr>
                <w:rFonts w:ascii="FangSong" w:hAnsi="FangSong" w:eastAsia="FangSong" w:cs="FangSong"/>
                <w:sz w:val="24"/>
                <w:szCs w:val="24"/>
                <w:spacing w:val="-8"/>
              </w:rPr>
              <w:t>右岸</w:t>
            </w:r>
          </w:p>
        </w:tc>
        <w:tc>
          <w:tcPr>
            <w:tcW w:w="1137" w:type="dxa"/>
            <w:vAlign w:val="top"/>
          </w:tcPr>
          <w:p>
            <w:pPr>
              <w:spacing w:line="424" w:lineRule="auto"/>
              <w:rPr>
                <w:rFonts w:ascii="Arial"/>
                <w:sz w:val="21"/>
              </w:rPr>
            </w:pPr>
            <w:r/>
          </w:p>
          <w:p>
            <w:pPr>
              <w:ind w:left="156"/>
              <w:spacing w:before="78"/>
              <w:rPr>
                <w:rFonts w:ascii="FangSong" w:hAnsi="FangSong" w:eastAsia="FangSong" w:cs="FangSong"/>
                <w:sz w:val="24"/>
                <w:szCs w:val="24"/>
              </w:rPr>
            </w:pPr>
            <w:r>
              <w:rPr>
                <w:rFonts w:ascii="FangSong" w:hAnsi="FangSong" w:eastAsia="FangSong" w:cs="FangSong"/>
                <w:sz w:val="24"/>
                <w:szCs w:val="24"/>
                <w:spacing w:val="-2"/>
              </w:rPr>
              <w:t>2371.83</w:t>
            </w:r>
          </w:p>
        </w:tc>
      </w:tr>
      <w:tr>
        <w:trPr>
          <w:trHeight w:val="739" w:hRule="atLeast"/>
        </w:trPr>
        <w:tc>
          <w:tcPr>
            <w:tcW w:w="7586" w:type="dxa"/>
            <w:vAlign w:val="top"/>
            <w:gridSpan w:val="6"/>
          </w:tcPr>
          <w:p>
            <w:pPr>
              <w:ind w:left="2785"/>
              <w:spacing w:before="248" w:line="222" w:lineRule="auto"/>
              <w:rPr>
                <w:rFonts w:ascii="FangSong" w:hAnsi="FangSong" w:eastAsia="FangSong" w:cs="FangSong"/>
                <w:sz w:val="24"/>
                <w:szCs w:val="24"/>
              </w:rPr>
            </w:pPr>
            <w:r>
              <w:rPr>
                <w:rFonts w:ascii="FangSong" w:hAnsi="FangSong" w:eastAsia="FangSong" w:cs="FangSong"/>
                <w:sz w:val="24"/>
                <w:szCs w:val="24"/>
                <w:b/>
                <w:bCs/>
                <w:spacing w:val="-4"/>
              </w:rPr>
              <w:t>提防共计长度（m）</w:t>
            </w:r>
          </w:p>
        </w:tc>
        <w:tc>
          <w:tcPr>
            <w:tcW w:w="1137" w:type="dxa"/>
            <w:vAlign w:val="top"/>
          </w:tcPr>
          <w:p>
            <w:pPr>
              <w:ind w:left="168"/>
              <w:spacing w:before="94" w:line="238" w:lineRule="auto"/>
              <w:rPr>
                <w:rFonts w:ascii="FangSong" w:hAnsi="FangSong" w:eastAsia="FangSong" w:cs="FangSong"/>
                <w:sz w:val="24"/>
                <w:szCs w:val="24"/>
              </w:rPr>
            </w:pPr>
            <w:r>
              <w:rPr>
                <w:rFonts w:ascii="FangSong" w:hAnsi="FangSong" w:eastAsia="FangSong" w:cs="FangSong"/>
                <w:sz w:val="24"/>
                <w:szCs w:val="24"/>
                <w:b/>
                <w:bCs/>
                <w:spacing w:val="-6"/>
              </w:rPr>
              <w:t>107408.</w:t>
            </w:r>
          </w:p>
          <w:p>
            <w:pPr>
              <w:ind w:left="458"/>
              <w:spacing w:line="241" w:lineRule="auto"/>
              <w:rPr>
                <w:rFonts w:ascii="FangSong" w:hAnsi="FangSong" w:eastAsia="FangSong" w:cs="FangSong"/>
                <w:sz w:val="24"/>
                <w:szCs w:val="24"/>
              </w:rPr>
            </w:pPr>
            <w:r>
              <w:rPr>
                <w:rFonts w:ascii="FangSong" w:hAnsi="FangSong" w:eastAsia="FangSong" w:cs="FangSong"/>
                <w:sz w:val="24"/>
                <w:szCs w:val="24"/>
                <w:b/>
                <w:bCs/>
                <w:spacing w:val="-8"/>
              </w:rPr>
              <w:t>57</w:t>
            </w:r>
          </w:p>
        </w:tc>
      </w:tr>
    </w:tbl>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ind w:left="3057"/>
        <w:spacing w:before="97" w:line="220" w:lineRule="auto"/>
        <w:outlineLvl w:val="1"/>
        <w:rPr>
          <w:rFonts w:ascii="SimSun" w:hAnsi="SimSun" w:eastAsia="SimSun" w:cs="SimSun"/>
          <w:sz w:val="30"/>
          <w:szCs w:val="30"/>
        </w:rPr>
      </w:pPr>
      <w:bookmarkStart w:name="bookmark17" w:id="18"/>
      <w:bookmarkEnd w:id="18"/>
      <w:r>
        <w:rPr>
          <w:rFonts w:ascii="SimSun" w:hAnsi="SimSun" w:eastAsia="SimSun" w:cs="SimSun"/>
          <w:sz w:val="30"/>
          <w:szCs w:val="30"/>
          <w:b/>
          <w:bCs/>
          <w:spacing w:val="-9"/>
        </w:rPr>
        <w:t>包</w:t>
      </w:r>
      <w:r>
        <w:rPr>
          <w:rFonts w:ascii="SimSun" w:hAnsi="SimSun" w:eastAsia="SimSun" w:cs="SimSun"/>
          <w:sz w:val="30"/>
          <w:szCs w:val="30"/>
          <w:spacing w:val="-61"/>
        </w:rPr>
        <w:t xml:space="preserve"> </w:t>
      </w:r>
      <w:r>
        <w:rPr>
          <w:rFonts w:ascii="Times New Roman" w:hAnsi="Times New Roman" w:eastAsia="Times New Roman" w:cs="Times New Roman"/>
          <w:sz w:val="30"/>
          <w:szCs w:val="30"/>
          <w:b/>
          <w:bCs/>
          <w:spacing w:val="-9"/>
        </w:rPr>
        <w:t>3</w:t>
      </w:r>
      <w:r>
        <w:rPr>
          <w:rFonts w:ascii="Times New Roman" w:hAnsi="Times New Roman" w:eastAsia="Times New Roman" w:cs="Times New Roman"/>
          <w:sz w:val="30"/>
          <w:szCs w:val="30"/>
          <w:b/>
          <w:bCs/>
          <w:spacing w:val="-39"/>
        </w:rPr>
        <w:t xml:space="preserve"> </w:t>
      </w:r>
      <w:r>
        <w:rPr>
          <w:rFonts w:ascii="SimSun" w:hAnsi="SimSun" w:eastAsia="SimSun" w:cs="SimSun"/>
          <w:sz w:val="30"/>
          <w:szCs w:val="30"/>
          <w:b/>
          <w:bCs/>
          <w:spacing w:val="-9"/>
        </w:rPr>
        <w:t>：白蚁监测设施</w:t>
      </w:r>
    </w:p>
    <w:p>
      <w:pPr>
        <w:ind w:left="126"/>
        <w:spacing w:before="143" w:line="219" w:lineRule="auto"/>
        <w:rPr>
          <w:rFonts w:ascii="SimSun" w:hAnsi="SimSun" w:eastAsia="SimSun" w:cs="SimSun"/>
          <w:sz w:val="24"/>
          <w:szCs w:val="24"/>
        </w:rPr>
      </w:pPr>
      <w:r>
        <w:rPr>
          <w:rFonts w:ascii="SimSun" w:hAnsi="SimSun" w:eastAsia="SimSun" w:cs="SimSun"/>
          <w:sz w:val="24"/>
          <w:szCs w:val="24"/>
          <w:b/>
          <w:bCs/>
          <w:spacing w:val="-4"/>
        </w:rPr>
        <w:t>一、服务范围</w:t>
      </w:r>
    </w:p>
    <w:p>
      <w:pPr>
        <w:ind w:left="123" w:right="215" w:firstLine="480"/>
        <w:spacing w:before="180" w:line="359" w:lineRule="auto"/>
        <w:rPr>
          <w:rFonts w:ascii="SimSun" w:hAnsi="SimSun" w:eastAsia="SimSun" w:cs="SimSun"/>
          <w:sz w:val="24"/>
          <w:szCs w:val="24"/>
        </w:rPr>
      </w:pPr>
      <w:r>
        <w:rPr>
          <w:rFonts w:ascii="SimSun" w:hAnsi="SimSun" w:eastAsia="SimSun" w:cs="SimSun"/>
          <w:sz w:val="24"/>
          <w:szCs w:val="24"/>
        </w:rPr>
        <w:t>完成37座小(1)型水库安装白蚁监测设施布设，具</w:t>
      </w:r>
      <w:r>
        <w:rPr>
          <w:rFonts w:ascii="SimSun" w:hAnsi="SimSun" w:eastAsia="SimSun" w:cs="SimSun"/>
          <w:sz w:val="24"/>
          <w:szCs w:val="24"/>
          <w:spacing w:val="-1"/>
        </w:rPr>
        <w:t>体详见《衡阳县小(1)型水</w:t>
      </w:r>
      <w:r>
        <w:rPr>
          <w:rFonts w:ascii="SimSun" w:hAnsi="SimSun" w:eastAsia="SimSun" w:cs="SimSun"/>
          <w:sz w:val="24"/>
          <w:szCs w:val="24"/>
          <w:spacing w:val="-1"/>
        </w:rPr>
        <w:t>库白蚁监测设施数量统计表》。</w:t>
      </w:r>
    </w:p>
    <w:p>
      <w:pPr>
        <w:ind w:left="126"/>
        <w:spacing w:line="219" w:lineRule="auto"/>
        <w:rPr>
          <w:rFonts w:ascii="SimSun" w:hAnsi="SimSun" w:eastAsia="SimSun" w:cs="SimSun"/>
          <w:sz w:val="24"/>
          <w:szCs w:val="24"/>
        </w:rPr>
      </w:pPr>
      <w:r>
        <w:rPr>
          <w:rFonts w:ascii="SimSun" w:hAnsi="SimSun" w:eastAsia="SimSun" w:cs="SimSun"/>
          <w:sz w:val="24"/>
          <w:szCs w:val="24"/>
          <w:b/>
          <w:bCs/>
          <w:spacing w:val="-4"/>
        </w:rPr>
        <w:t>二、服务内容</w:t>
      </w:r>
    </w:p>
    <w:p>
      <w:pPr>
        <w:ind w:left="601"/>
        <w:spacing w:before="181" w:line="219" w:lineRule="auto"/>
        <w:rPr>
          <w:rFonts w:ascii="SimSun" w:hAnsi="SimSun" w:eastAsia="SimSun" w:cs="SimSun"/>
          <w:sz w:val="24"/>
          <w:szCs w:val="24"/>
        </w:rPr>
      </w:pPr>
      <w:r>
        <w:rPr>
          <w:rFonts w:ascii="SimSun" w:hAnsi="SimSun" w:eastAsia="SimSun" w:cs="SimSun"/>
          <w:sz w:val="24"/>
          <w:szCs w:val="24"/>
          <w:spacing w:val="-1"/>
        </w:rPr>
        <w:t>对衡阳县37座小（1）型水库进行白蚁监测设施部署建设。</w:t>
      </w:r>
    </w:p>
    <w:p>
      <w:pPr>
        <w:ind w:left="614"/>
        <w:spacing w:before="183" w:line="220" w:lineRule="auto"/>
        <w:rPr>
          <w:rFonts w:ascii="SimSun" w:hAnsi="SimSun" w:eastAsia="SimSun" w:cs="SimSun"/>
          <w:sz w:val="24"/>
          <w:szCs w:val="24"/>
        </w:rPr>
      </w:pPr>
      <w:r>
        <w:rPr>
          <w:rFonts w:ascii="SimSun" w:hAnsi="SimSun" w:eastAsia="SimSun" w:cs="SimSun"/>
          <w:sz w:val="24"/>
          <w:szCs w:val="24"/>
          <w:spacing w:val="-2"/>
        </w:rPr>
        <w:t>（一）白蚁监测设施组成</w:t>
      </w:r>
    </w:p>
    <w:p>
      <w:pPr>
        <w:ind w:left="121" w:right="215" w:firstLine="515"/>
        <w:spacing w:before="183" w:line="359" w:lineRule="auto"/>
        <w:rPr>
          <w:rFonts w:ascii="SimSun" w:hAnsi="SimSun" w:eastAsia="SimSun" w:cs="SimSun"/>
          <w:sz w:val="24"/>
          <w:szCs w:val="24"/>
        </w:rPr>
      </w:pPr>
      <w:r>
        <w:rPr>
          <w:rFonts w:ascii="SimSun" w:hAnsi="SimSun" w:eastAsia="SimSun" w:cs="SimSun"/>
          <w:sz w:val="24"/>
          <w:szCs w:val="24"/>
          <w:spacing w:val="-1"/>
        </w:rPr>
        <w:t>白蚁监测装置：采用地下型人工白蚁监测诱杀</w:t>
      </w:r>
      <w:r>
        <w:rPr>
          <w:rFonts w:ascii="SimSun" w:hAnsi="SimSun" w:eastAsia="SimSun" w:cs="SimSun"/>
          <w:sz w:val="24"/>
          <w:szCs w:val="24"/>
          <w:spacing w:val="-2"/>
        </w:rPr>
        <w:t>箱、白蚁电子智能数据采集监</w:t>
      </w:r>
      <w:r>
        <w:rPr>
          <w:rFonts w:ascii="SimSun" w:hAnsi="SimSun" w:eastAsia="SimSun" w:cs="SimSun"/>
          <w:sz w:val="24"/>
          <w:szCs w:val="24"/>
        </w:rPr>
        <w:t>测装置（监测装置是由壳体模块、引诱触发模块、信息采</w:t>
      </w:r>
      <w:r>
        <w:rPr>
          <w:rFonts w:ascii="SimSun" w:hAnsi="SimSun" w:eastAsia="SimSun" w:cs="SimSun"/>
          <w:sz w:val="24"/>
          <w:szCs w:val="24"/>
          <w:spacing w:val="-1"/>
        </w:rPr>
        <w:t>集模块三部分组成。壳</w:t>
      </w:r>
      <w:r>
        <w:rPr>
          <w:rFonts w:ascii="SimSun" w:hAnsi="SimSun" w:eastAsia="SimSun" w:cs="SimSun"/>
          <w:sz w:val="24"/>
          <w:szCs w:val="24"/>
        </w:rPr>
        <w:t>体采用抗老化环保材料；引诱触发模块中的松木采用12-1</w:t>
      </w:r>
      <w:r>
        <w:rPr>
          <w:rFonts w:ascii="SimSun" w:hAnsi="SimSun" w:eastAsia="SimSun" w:cs="SimSun"/>
          <w:sz w:val="24"/>
          <w:szCs w:val="24"/>
          <w:spacing w:val="-1"/>
        </w:rPr>
        <w:t>4慢速烘干，信息采集</w:t>
      </w:r>
      <w:r>
        <w:rPr>
          <w:rFonts w:ascii="SimSun" w:hAnsi="SimSun" w:eastAsia="SimSun" w:cs="SimSun"/>
          <w:sz w:val="24"/>
          <w:szCs w:val="24"/>
        </w:rPr>
        <w:t>模块由大功率超远距离窄带通信技术、超低功耗电能管理</w:t>
      </w:r>
      <w:r>
        <w:rPr>
          <w:rFonts w:ascii="SimSun" w:hAnsi="SimSun" w:eastAsia="SimSun" w:cs="SimSun"/>
          <w:sz w:val="24"/>
          <w:szCs w:val="24"/>
          <w:spacing w:val="-1"/>
        </w:rPr>
        <w:t>技术及电源稳定安全管</w:t>
      </w:r>
      <w:r>
        <w:rPr>
          <w:rFonts w:ascii="SimSun" w:hAnsi="SimSun" w:eastAsia="SimSun" w:cs="SimSun"/>
          <w:sz w:val="24"/>
          <w:szCs w:val="24"/>
        </w:rPr>
        <w:t>理技术构成，采用超声波左右震荡焊接封装技术，IP68级</w:t>
      </w:r>
      <w:r>
        <w:rPr>
          <w:rFonts w:ascii="SimSun" w:hAnsi="SimSun" w:eastAsia="SimSun" w:cs="SimSun"/>
          <w:sz w:val="24"/>
          <w:szCs w:val="24"/>
          <w:spacing w:val="-1"/>
        </w:rPr>
        <w:t>防尘防水封装，电池运</w:t>
      </w:r>
      <w:r>
        <w:rPr>
          <w:rFonts w:ascii="SimSun" w:hAnsi="SimSun" w:eastAsia="SimSun" w:cs="SimSun"/>
          <w:sz w:val="24"/>
          <w:szCs w:val="24"/>
          <w:spacing w:val="-1"/>
        </w:rPr>
        <w:t>行使用寿命不少于2年）。</w:t>
      </w:r>
    </w:p>
    <w:p>
      <w:pPr>
        <w:ind w:left="123" w:right="215" w:firstLine="484"/>
        <w:spacing w:before="1" w:line="360" w:lineRule="auto"/>
        <w:jc w:val="both"/>
        <w:rPr>
          <w:rFonts w:ascii="SimSun" w:hAnsi="SimSun" w:eastAsia="SimSun" w:cs="SimSun"/>
          <w:sz w:val="24"/>
          <w:szCs w:val="24"/>
        </w:rPr>
      </w:pPr>
      <w:r>
        <w:rPr>
          <w:rFonts w:ascii="SimSun" w:hAnsi="SimSun" w:eastAsia="SimSun" w:cs="SimSun"/>
          <w:sz w:val="24"/>
          <w:szCs w:val="24"/>
          <w:spacing w:val="-1"/>
        </w:rPr>
        <w:t>实时监测白蚁对堤坝危害情况，发现蚁害自动上报白蚁智能监测系统，实时</w:t>
      </w:r>
      <w:r>
        <w:rPr>
          <w:rFonts w:ascii="SimSun" w:hAnsi="SimSun" w:eastAsia="SimSun" w:cs="SimSun"/>
          <w:sz w:val="24"/>
          <w:szCs w:val="24"/>
        </w:rPr>
        <w:t>预警。云端数据存取备份，为后期白蚁防治和堤坝安</w:t>
      </w:r>
      <w:r>
        <w:rPr>
          <w:rFonts w:ascii="SimSun" w:hAnsi="SimSun" w:eastAsia="SimSun" w:cs="SimSun"/>
          <w:sz w:val="24"/>
          <w:szCs w:val="24"/>
          <w:spacing w:val="-1"/>
        </w:rPr>
        <w:t>全管理工作提供有效数据，</w:t>
      </w:r>
      <w:r>
        <w:rPr>
          <w:rFonts w:ascii="SimSun" w:hAnsi="SimSun" w:eastAsia="SimSun" w:cs="SimSun"/>
          <w:sz w:val="24"/>
          <w:szCs w:val="24"/>
          <w:spacing w:val="-1"/>
        </w:rPr>
        <w:t>监测装置应符合国家现行有关电子产品标准的规定。</w:t>
      </w:r>
    </w:p>
    <w:p>
      <w:pPr>
        <w:spacing w:line="360" w:lineRule="auto"/>
        <w:sectPr>
          <w:headerReference w:type="default" r:id="rId21"/>
          <w:footerReference w:type="default" r:id="rId128"/>
          <w:pgSz w:w="11905" w:h="16839"/>
          <w:pgMar w:top="400" w:right="1588" w:bottom="1280" w:left="1588" w:header="0" w:footer="1022" w:gutter="0"/>
        </w:sectPr>
        <w:rPr>
          <w:rFonts w:ascii="SimSun" w:hAnsi="SimSun" w:eastAsia="SimSun" w:cs="SimSun"/>
          <w:sz w:val="24"/>
          <w:szCs w:val="24"/>
        </w:rPr>
      </w:pPr>
    </w:p>
    <w:p>
      <w:pPr>
        <w:spacing w:line="316" w:lineRule="auto"/>
        <w:rPr>
          <w:rFonts w:ascii="Arial"/>
          <w:sz w:val="21"/>
        </w:rPr>
      </w:pPr>
      <w:r/>
    </w:p>
    <w:p>
      <w:pPr>
        <w:ind w:firstLine="1358"/>
        <w:spacing w:line="4630" w:lineRule="exact"/>
        <w:rPr/>
      </w:pPr>
      <w:r>
        <w:rPr>
          <w:position w:val="-92"/>
        </w:rPr>
        <w:drawing>
          <wp:inline distT="0" distB="0" distL="0" distR="0">
            <wp:extent cx="3671315" cy="2939795"/>
            <wp:effectExtent l="0" t="0" r="0" b="0"/>
            <wp:docPr id="110" name="IM 110"/>
            <wp:cNvGraphicFramePr/>
            <a:graphic>
              <a:graphicData uri="http://schemas.openxmlformats.org/drawingml/2006/picture">
                <pic:pic>
                  <pic:nvPicPr>
                    <pic:cNvPr id="110" name="IM 110"/>
                    <pic:cNvPicPr/>
                  </pic:nvPicPr>
                  <pic:blipFill>
                    <a:blip r:embed="rId130"/>
                    <a:stretch>
                      <a:fillRect/>
                    </a:stretch>
                  </pic:blipFill>
                  <pic:spPr>
                    <a:xfrm rot="0">
                      <a:off x="0" y="0"/>
                      <a:ext cx="3671315" cy="2939795"/>
                    </a:xfrm>
                    <a:prstGeom prst="rect">
                      <a:avLst/>
                    </a:prstGeom>
                  </pic:spPr>
                </pic:pic>
              </a:graphicData>
            </a:graphic>
          </wp:inline>
        </w:drawing>
      </w:r>
    </w:p>
    <w:p>
      <w:pPr>
        <w:ind w:left="2735"/>
        <w:spacing w:before="190" w:line="223" w:lineRule="auto"/>
        <w:rPr>
          <w:rFonts w:ascii="FangSong" w:hAnsi="FangSong" w:eastAsia="FangSong" w:cs="FangSong"/>
          <w:sz w:val="24"/>
          <w:szCs w:val="24"/>
        </w:rPr>
      </w:pPr>
      <w:r>
        <w:rPr>
          <w:rFonts w:ascii="FangSong" w:hAnsi="FangSong" w:eastAsia="FangSong" w:cs="FangSong"/>
          <w:sz w:val="24"/>
          <w:szCs w:val="24"/>
          <w:b/>
          <w:bCs/>
          <w:spacing w:val="-6"/>
        </w:rPr>
        <w:t>白蚁监测设施系统架构示意图</w:t>
      </w:r>
    </w:p>
    <w:p>
      <w:pPr>
        <w:ind w:left="501"/>
        <w:spacing w:before="175" w:line="220" w:lineRule="auto"/>
        <w:rPr>
          <w:rFonts w:ascii="SimSun" w:hAnsi="SimSun" w:eastAsia="SimSun" w:cs="SimSun"/>
          <w:sz w:val="24"/>
          <w:szCs w:val="24"/>
        </w:rPr>
      </w:pPr>
      <w:r>
        <w:rPr>
          <w:rFonts w:ascii="SimSun" w:hAnsi="SimSun" w:eastAsia="SimSun" w:cs="SimSun"/>
          <w:sz w:val="24"/>
          <w:szCs w:val="24"/>
          <w:spacing w:val="-2"/>
        </w:rPr>
        <w:t>（二）白蚁监测设施功能</w:t>
      </w:r>
    </w:p>
    <w:p>
      <w:pPr>
        <w:ind w:left="13" w:right="223" w:firstLine="487"/>
        <w:spacing w:before="181" w:line="290" w:lineRule="auto"/>
        <w:rPr>
          <w:rFonts w:ascii="SimSun" w:hAnsi="SimSun" w:eastAsia="SimSun" w:cs="SimSun"/>
          <w:sz w:val="24"/>
          <w:szCs w:val="24"/>
        </w:rPr>
      </w:pPr>
      <w:r>
        <w:rPr>
          <w:rFonts w:ascii="SimSun" w:hAnsi="SimSun" w:eastAsia="SimSun" w:cs="SimSun"/>
          <w:sz w:val="24"/>
          <w:szCs w:val="24"/>
          <w:spacing w:val="-1"/>
        </w:rPr>
        <w:t>（1）具备白蚁侵入报警功能，可全天候在线，实时反应白蚁入站情况，满</w:t>
      </w:r>
      <w:r>
        <w:rPr>
          <w:rFonts w:ascii="SimSun" w:hAnsi="SimSun" w:eastAsia="SimSun" w:cs="SimSun"/>
          <w:sz w:val="24"/>
          <w:szCs w:val="24"/>
          <w:spacing w:val="-2"/>
        </w:rPr>
        <w:t>足野外使用要求；</w:t>
      </w:r>
    </w:p>
    <w:p>
      <w:pPr>
        <w:ind w:left="14" w:right="223" w:firstLine="486"/>
        <w:spacing w:before="180" w:line="290" w:lineRule="auto"/>
        <w:rPr>
          <w:rFonts w:ascii="SimSun" w:hAnsi="SimSun" w:eastAsia="SimSun" w:cs="SimSun"/>
          <w:sz w:val="24"/>
          <w:szCs w:val="24"/>
        </w:rPr>
      </w:pPr>
      <w:r>
        <w:rPr>
          <w:rFonts w:ascii="SimSun" w:hAnsi="SimSun" w:eastAsia="SimSun" w:cs="SimSun"/>
          <w:sz w:val="24"/>
          <w:szCs w:val="24"/>
          <w:spacing w:val="-1"/>
        </w:rPr>
        <w:t>（2）具备蚁情数据的填报、查询、统计、汇总、分析等功能，同时可远程</w:t>
      </w:r>
      <w:r>
        <w:rPr>
          <w:rFonts w:ascii="SimSun" w:hAnsi="SimSun" w:eastAsia="SimSun" w:cs="SimSun"/>
          <w:sz w:val="24"/>
          <w:szCs w:val="24"/>
          <w:spacing w:val="-2"/>
        </w:rPr>
        <w:t>启停白蚁监测装置。</w:t>
      </w:r>
    </w:p>
    <w:p>
      <w:pPr>
        <w:ind w:left="13" w:right="223" w:firstLine="487"/>
        <w:spacing w:before="178" w:line="290" w:lineRule="auto"/>
        <w:rPr>
          <w:rFonts w:ascii="SimSun" w:hAnsi="SimSun" w:eastAsia="SimSun" w:cs="SimSun"/>
          <w:sz w:val="24"/>
          <w:szCs w:val="24"/>
        </w:rPr>
      </w:pPr>
      <w:r>
        <w:rPr>
          <w:rFonts w:ascii="SimSun" w:hAnsi="SimSun" w:eastAsia="SimSun" w:cs="SimSun"/>
          <w:sz w:val="24"/>
          <w:szCs w:val="24"/>
          <w:spacing w:val="-1"/>
        </w:rPr>
        <w:t>（3）具有自动测报功能的白蚁有翅成虫诱捕装置，在分飞时段的测报频率</w:t>
      </w:r>
      <w:r>
        <w:rPr>
          <w:rFonts w:ascii="SimSun" w:hAnsi="SimSun" w:eastAsia="SimSun" w:cs="SimSun"/>
          <w:sz w:val="24"/>
          <w:szCs w:val="24"/>
          <w:spacing w:val="-3"/>
        </w:rPr>
        <w:t>不低于1次/30min；</w:t>
      </w:r>
      <w:r>
        <w:rPr>
          <w:rFonts w:ascii="SimSun" w:hAnsi="SimSun" w:eastAsia="SimSun" w:cs="SimSun"/>
          <w:sz w:val="24"/>
          <w:szCs w:val="24"/>
          <w:spacing w:val="-60"/>
        </w:rPr>
        <w:t xml:space="preserve"> </w:t>
      </w:r>
      <w:r>
        <w:rPr>
          <w:rFonts w:ascii="SimSun" w:hAnsi="SimSun" w:eastAsia="SimSun" w:cs="SimSun"/>
          <w:sz w:val="24"/>
          <w:szCs w:val="24"/>
          <w:spacing w:val="-3"/>
        </w:rPr>
        <w:t>日常频率不低于每2天1次。</w:t>
      </w:r>
    </w:p>
    <w:p>
      <w:pPr>
        <w:ind w:left="501"/>
        <w:spacing w:before="180" w:line="219" w:lineRule="auto"/>
        <w:rPr>
          <w:rFonts w:ascii="SimSun" w:hAnsi="SimSun" w:eastAsia="SimSun" w:cs="SimSun"/>
          <w:sz w:val="24"/>
          <w:szCs w:val="24"/>
        </w:rPr>
      </w:pPr>
      <w:r>
        <w:rPr>
          <w:rFonts w:ascii="SimSun" w:hAnsi="SimSun" w:eastAsia="SimSun" w:cs="SimSun"/>
          <w:sz w:val="24"/>
          <w:szCs w:val="24"/>
          <w:spacing w:val="-2"/>
        </w:rPr>
        <w:t>（4）具备对外提供监测信息的功能。</w:t>
      </w:r>
    </w:p>
    <w:p>
      <w:pPr>
        <w:ind w:left="501"/>
        <w:spacing w:before="184" w:line="219" w:lineRule="auto"/>
        <w:rPr>
          <w:rFonts w:ascii="SimSun" w:hAnsi="SimSun" w:eastAsia="SimSun" w:cs="SimSun"/>
          <w:sz w:val="24"/>
          <w:szCs w:val="24"/>
        </w:rPr>
      </w:pPr>
      <w:r>
        <w:rPr>
          <w:rFonts w:ascii="SimSun" w:hAnsi="SimSun" w:eastAsia="SimSun" w:cs="SimSun"/>
          <w:sz w:val="24"/>
          <w:szCs w:val="24"/>
          <w:spacing w:val="-2"/>
        </w:rPr>
        <w:t>（三）白蚁监测设施布设</w:t>
      </w:r>
    </w:p>
    <w:p>
      <w:pPr>
        <w:ind w:left="9" w:right="103" w:firstLine="491"/>
        <w:spacing w:before="182" w:line="312" w:lineRule="auto"/>
        <w:rPr>
          <w:rFonts w:ascii="SimSun" w:hAnsi="SimSun" w:eastAsia="SimSun" w:cs="SimSun"/>
          <w:sz w:val="24"/>
          <w:szCs w:val="24"/>
        </w:rPr>
      </w:pPr>
      <w:r>
        <w:rPr>
          <w:rFonts w:ascii="SimSun" w:hAnsi="SimSun" w:eastAsia="SimSun" w:cs="SimSun"/>
          <w:sz w:val="24"/>
          <w:szCs w:val="24"/>
          <w:spacing w:val="-1"/>
        </w:rPr>
        <w:t>（1）根据工程具体情况和蚁情，白蚁监测设施宜布置在大坝迎水坡、背水</w:t>
      </w:r>
      <w:r>
        <w:rPr>
          <w:rFonts w:ascii="SimSun" w:hAnsi="SimSun" w:eastAsia="SimSun" w:cs="SimSun"/>
          <w:sz w:val="24"/>
          <w:szCs w:val="24"/>
        </w:rPr>
        <w:t>坡、坝脚及两岸山体或堤防堤身、护堤地等部位，安装间距宜</w:t>
      </w:r>
      <w:r>
        <w:rPr>
          <w:rFonts w:ascii="SimSun" w:hAnsi="SimSun" w:eastAsia="SimSun" w:cs="SimSun"/>
          <w:sz w:val="24"/>
          <w:szCs w:val="24"/>
          <w:spacing w:val="-1"/>
        </w:rPr>
        <w:t>为5m~10m，安装两</w:t>
      </w:r>
      <w:r>
        <w:rPr>
          <w:rFonts w:ascii="SimSun" w:hAnsi="SimSun" w:eastAsia="SimSun" w:cs="SimSun"/>
          <w:sz w:val="24"/>
          <w:szCs w:val="24"/>
          <w:spacing w:val="-1"/>
        </w:rPr>
        <w:t>排及以上时，宜采用梅花形布置。</w:t>
      </w:r>
    </w:p>
    <w:p>
      <w:pPr>
        <w:ind w:left="12" w:right="223" w:firstLine="488"/>
        <w:spacing w:before="183" w:line="289" w:lineRule="auto"/>
        <w:rPr>
          <w:rFonts w:ascii="SimSun" w:hAnsi="SimSun" w:eastAsia="SimSun" w:cs="SimSun"/>
          <w:sz w:val="24"/>
          <w:szCs w:val="24"/>
        </w:rPr>
      </w:pPr>
      <w:r>
        <w:rPr>
          <w:rFonts w:ascii="SimSun" w:hAnsi="SimSun" w:eastAsia="SimSun" w:cs="SimSun"/>
          <w:sz w:val="24"/>
          <w:szCs w:val="24"/>
          <w:spacing w:val="-1"/>
        </w:rPr>
        <w:t>（2）应结合白蚁监测设施的使用要求进行地上或地下布设，同时避开设置</w:t>
      </w:r>
      <w:r>
        <w:rPr>
          <w:rFonts w:ascii="SimSun" w:hAnsi="SimSun" w:eastAsia="SimSun" w:cs="SimSun"/>
          <w:sz w:val="24"/>
          <w:szCs w:val="24"/>
          <w:spacing w:val="-2"/>
        </w:rPr>
        <w:t>药土屏障的区域。</w:t>
      </w:r>
    </w:p>
    <w:p>
      <w:pPr>
        <w:ind w:left="501"/>
        <w:spacing w:before="183" w:line="220" w:lineRule="auto"/>
        <w:rPr>
          <w:rFonts w:ascii="SimSun" w:hAnsi="SimSun" w:eastAsia="SimSun" w:cs="SimSun"/>
          <w:sz w:val="24"/>
          <w:szCs w:val="24"/>
        </w:rPr>
      </w:pPr>
      <w:r>
        <w:rPr>
          <w:rFonts w:ascii="SimSun" w:hAnsi="SimSun" w:eastAsia="SimSun" w:cs="SimSun"/>
          <w:sz w:val="24"/>
          <w:szCs w:val="24"/>
          <w:spacing w:val="-2"/>
        </w:rPr>
        <w:t>（四）白蚁监测设施维护</w:t>
      </w:r>
    </w:p>
    <w:p>
      <w:pPr>
        <w:ind w:left="12" w:right="103" w:firstLine="488"/>
        <w:spacing w:before="179" w:line="290" w:lineRule="auto"/>
        <w:rPr>
          <w:rFonts w:ascii="SimSun" w:hAnsi="SimSun" w:eastAsia="SimSun" w:cs="SimSun"/>
          <w:sz w:val="24"/>
          <w:szCs w:val="24"/>
        </w:rPr>
      </w:pPr>
      <w:r>
        <w:rPr>
          <w:rFonts w:ascii="SimSun" w:hAnsi="SimSun" w:eastAsia="SimSun" w:cs="SimSun"/>
          <w:sz w:val="24"/>
          <w:szCs w:val="24"/>
          <w:spacing w:val="-1"/>
        </w:rPr>
        <w:t>（1）安装区域未发现白蚁外露特征，不放饵剂，每年检查不少于2次，可分</w:t>
      </w:r>
      <w:r>
        <w:rPr>
          <w:rFonts w:ascii="SimSun" w:hAnsi="SimSun" w:eastAsia="SimSun" w:cs="SimSun"/>
          <w:sz w:val="24"/>
          <w:szCs w:val="24"/>
          <w:spacing w:val="-1"/>
        </w:rPr>
        <w:t>别在4-6月和9-11月各检查一次。</w:t>
      </w:r>
    </w:p>
    <w:p>
      <w:pPr>
        <w:ind w:left="501"/>
        <w:spacing w:before="183" w:line="219" w:lineRule="auto"/>
        <w:rPr>
          <w:rFonts w:ascii="SimSun" w:hAnsi="SimSun" w:eastAsia="SimSun" w:cs="SimSun"/>
          <w:sz w:val="24"/>
          <w:szCs w:val="24"/>
        </w:rPr>
      </w:pPr>
      <w:r>
        <w:rPr>
          <w:rFonts w:ascii="SimSun" w:hAnsi="SimSun" w:eastAsia="SimSun" w:cs="SimSun"/>
          <w:sz w:val="24"/>
          <w:szCs w:val="24"/>
          <w:spacing w:val="-1"/>
        </w:rPr>
        <w:t>（2）安装区域发现白蚁外露特征，人工检查频次每月不应少于1次；若有白</w:t>
      </w:r>
    </w:p>
    <w:p>
      <w:pPr>
        <w:spacing w:line="219" w:lineRule="auto"/>
        <w:sectPr>
          <w:headerReference w:type="default" r:id="rId24"/>
          <w:footerReference w:type="default" r:id="rId129"/>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9" w:right="222" w:firstLine="4"/>
        <w:spacing w:before="78" w:line="359" w:lineRule="auto"/>
        <w:rPr>
          <w:rFonts w:ascii="SimSun" w:hAnsi="SimSun" w:eastAsia="SimSun" w:cs="SimSun"/>
          <w:sz w:val="24"/>
          <w:szCs w:val="24"/>
        </w:rPr>
      </w:pPr>
      <w:r>
        <w:rPr>
          <w:rFonts w:ascii="SimSun" w:hAnsi="SimSun" w:eastAsia="SimSun" w:cs="SimSun"/>
          <w:sz w:val="24"/>
          <w:szCs w:val="24"/>
        </w:rPr>
        <w:t>蚁侵入，及时喷粉或投放饵剂，处理后每两</w:t>
      </w:r>
      <w:r>
        <w:rPr>
          <w:rFonts w:ascii="SimSun" w:hAnsi="SimSun" w:eastAsia="SimSun" w:cs="SimSun"/>
          <w:sz w:val="24"/>
          <w:szCs w:val="24"/>
          <w:spacing w:val="-1"/>
        </w:rPr>
        <w:t>周应检查1次，直到无新的白蚁外露</w:t>
      </w:r>
      <w:r>
        <w:rPr>
          <w:rFonts w:ascii="SimSun" w:hAnsi="SimSun" w:eastAsia="SimSun" w:cs="SimSun"/>
          <w:sz w:val="24"/>
          <w:szCs w:val="24"/>
          <w:spacing w:val="-2"/>
        </w:rPr>
        <w:t>特征出现。</w:t>
      </w:r>
    </w:p>
    <w:p>
      <w:pPr>
        <w:ind w:left="9"/>
        <w:spacing w:line="219" w:lineRule="auto"/>
        <w:rPr>
          <w:rFonts w:ascii="SimSun" w:hAnsi="SimSun" w:eastAsia="SimSun" w:cs="SimSun"/>
          <w:sz w:val="24"/>
          <w:szCs w:val="24"/>
        </w:rPr>
      </w:pPr>
      <w:r>
        <w:rPr>
          <w:rFonts w:ascii="SimSun" w:hAnsi="SimSun" w:eastAsia="SimSun" w:cs="SimSun"/>
          <w:sz w:val="24"/>
          <w:szCs w:val="24"/>
          <w:b/>
          <w:bCs/>
          <w:spacing w:val="-4"/>
        </w:rPr>
        <w:t>三、技术要求</w:t>
      </w:r>
    </w:p>
    <w:p>
      <w:pPr>
        <w:ind w:left="13" w:right="102" w:firstLine="477"/>
        <w:spacing w:before="181" w:line="359" w:lineRule="auto"/>
        <w:jc w:val="both"/>
        <w:rPr>
          <w:rFonts w:ascii="SimSun" w:hAnsi="SimSun" w:eastAsia="SimSun" w:cs="SimSun"/>
          <w:sz w:val="24"/>
          <w:szCs w:val="24"/>
        </w:rPr>
      </w:pPr>
      <w:r>
        <w:rPr>
          <w:rFonts w:ascii="SimSun" w:hAnsi="SimSun" w:eastAsia="SimSun" w:cs="SimSun"/>
          <w:sz w:val="24"/>
          <w:szCs w:val="24"/>
        </w:rPr>
        <w:t>本项目防治内容为安装地下型白蚁智能监测装置</w:t>
      </w:r>
      <w:r>
        <w:rPr>
          <w:rFonts w:ascii="SimSun" w:hAnsi="SimSun" w:eastAsia="SimSun" w:cs="SimSun"/>
          <w:sz w:val="24"/>
          <w:szCs w:val="24"/>
          <w:spacing w:val="-1"/>
        </w:rPr>
        <w:t>，此装置具备自动监测、预</w:t>
      </w:r>
      <w:r>
        <w:rPr>
          <w:rFonts w:ascii="SimSun" w:hAnsi="SimSun" w:eastAsia="SimSun" w:cs="SimSun"/>
          <w:sz w:val="24"/>
          <w:szCs w:val="24"/>
        </w:rPr>
        <w:t>警、数据传输和处理、药物诱杀等功能，实现</w:t>
      </w:r>
      <w:r>
        <w:rPr>
          <w:rFonts w:ascii="SimSun" w:hAnsi="SimSun" w:eastAsia="SimSun" w:cs="SimSun"/>
          <w:sz w:val="24"/>
          <w:szCs w:val="24"/>
          <w:spacing w:val="-1"/>
        </w:rPr>
        <w:t>蚁情及时发现、及时预警、及时防</w:t>
      </w:r>
      <w:r>
        <w:rPr>
          <w:rFonts w:ascii="SimSun" w:hAnsi="SimSun" w:eastAsia="SimSun" w:cs="SimSun"/>
          <w:sz w:val="24"/>
          <w:szCs w:val="24"/>
          <w:spacing w:val="-2"/>
        </w:rPr>
        <w:t>治为目的的管理系统。</w:t>
      </w:r>
    </w:p>
    <w:p>
      <w:pPr>
        <w:ind w:left="9" w:right="102" w:firstLine="482"/>
        <w:spacing w:line="359" w:lineRule="auto"/>
        <w:jc w:val="both"/>
        <w:rPr>
          <w:rFonts w:ascii="SimSun" w:hAnsi="SimSun" w:eastAsia="SimSun" w:cs="SimSun"/>
          <w:sz w:val="24"/>
          <w:szCs w:val="24"/>
        </w:rPr>
      </w:pPr>
      <w:r>
        <w:rPr>
          <w:rFonts w:ascii="SimSun" w:hAnsi="SimSun" w:eastAsia="SimSun" w:cs="SimSun"/>
          <w:sz w:val="24"/>
          <w:szCs w:val="24"/>
        </w:rPr>
        <w:t>为确保其质量可靠、性能稳定、功能达标，</w:t>
      </w:r>
      <w:r>
        <w:rPr>
          <w:rFonts w:ascii="SimSun" w:hAnsi="SimSun" w:eastAsia="SimSun" w:cs="SimSun"/>
          <w:sz w:val="24"/>
          <w:szCs w:val="24"/>
          <w:spacing w:val="-1"/>
        </w:rPr>
        <w:t>根据水库、堤防实际情况，围绕</w:t>
      </w:r>
      <w:r>
        <w:rPr>
          <w:rFonts w:ascii="SimSun" w:hAnsi="SimSun" w:eastAsia="SimSun" w:cs="SimSun"/>
          <w:sz w:val="24"/>
          <w:szCs w:val="24"/>
        </w:rPr>
        <w:t>装置的材料性能、结构防护、监测性能、能源与信号传</w:t>
      </w:r>
      <w:r>
        <w:rPr>
          <w:rFonts w:ascii="SimSun" w:hAnsi="SimSun" w:eastAsia="SimSun" w:cs="SimSun"/>
          <w:sz w:val="24"/>
          <w:szCs w:val="24"/>
          <w:spacing w:val="-1"/>
        </w:rPr>
        <w:t>输、药物诱杀类型等关键</w:t>
      </w:r>
      <w:r>
        <w:rPr>
          <w:rFonts w:ascii="SimSun" w:hAnsi="SimSun" w:eastAsia="SimSun" w:cs="SimSun"/>
          <w:sz w:val="24"/>
          <w:szCs w:val="24"/>
        </w:rPr>
        <w:t>方面，明确各项技术指标与标准，提升白蚁防治工作的</w:t>
      </w:r>
      <w:r>
        <w:rPr>
          <w:rFonts w:ascii="SimSun" w:hAnsi="SimSun" w:eastAsia="SimSun" w:cs="SimSun"/>
          <w:sz w:val="24"/>
          <w:szCs w:val="24"/>
          <w:spacing w:val="-1"/>
        </w:rPr>
        <w:t>智能化、专业化水平，保</w:t>
      </w:r>
      <w:r>
        <w:rPr>
          <w:rFonts w:ascii="SimSun" w:hAnsi="SimSun" w:eastAsia="SimSun" w:cs="SimSun"/>
          <w:sz w:val="24"/>
          <w:szCs w:val="24"/>
          <w:spacing w:val="-1"/>
        </w:rPr>
        <w:t>障水利工程安全运行。</w:t>
      </w:r>
    </w:p>
    <w:p>
      <w:pPr>
        <w:ind w:left="501"/>
        <w:spacing w:before="1" w:line="219" w:lineRule="auto"/>
        <w:rPr>
          <w:rFonts w:ascii="SimSun" w:hAnsi="SimSun" w:eastAsia="SimSun" w:cs="SimSun"/>
          <w:sz w:val="24"/>
          <w:szCs w:val="24"/>
        </w:rPr>
      </w:pPr>
      <w:r>
        <w:rPr>
          <w:rFonts w:ascii="SimSun" w:hAnsi="SimSun" w:eastAsia="SimSun" w:cs="SimSun"/>
          <w:sz w:val="24"/>
          <w:szCs w:val="24"/>
          <w:spacing w:val="-2"/>
        </w:rPr>
        <w:t>（一）白蚁智能监测装置技术指标</w:t>
      </w:r>
    </w:p>
    <w:p>
      <w:pPr>
        <w:spacing w:line="147" w:lineRule="exact"/>
        <w:rPr/>
      </w:pPr>
      <w:r/>
    </w:p>
    <w:tbl>
      <w:tblPr>
        <w:tblStyle w:val="TableNormal"/>
        <w:tblW w:w="8131" w:type="dxa"/>
        <w:tblInd w:w="1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4"/>
        <w:gridCol w:w="2289"/>
        <w:gridCol w:w="5088"/>
      </w:tblGrid>
      <w:tr>
        <w:trPr>
          <w:trHeight w:val="500" w:hRule="atLeast"/>
        </w:trPr>
        <w:tc>
          <w:tcPr>
            <w:tcW w:w="754" w:type="dxa"/>
            <w:vAlign w:val="top"/>
          </w:tcPr>
          <w:p>
            <w:pPr>
              <w:pStyle w:val="TableText"/>
              <w:ind w:left="142"/>
              <w:spacing w:before="128" w:line="221" w:lineRule="auto"/>
              <w:rPr/>
            </w:pPr>
            <w:r>
              <w:rPr>
                <w:spacing w:val="-5"/>
              </w:rPr>
              <w:t>序号</w:t>
            </w:r>
          </w:p>
        </w:tc>
        <w:tc>
          <w:tcPr>
            <w:tcW w:w="2289" w:type="dxa"/>
            <w:vAlign w:val="top"/>
          </w:tcPr>
          <w:p>
            <w:pPr>
              <w:pStyle w:val="TableText"/>
              <w:ind w:left="553"/>
              <w:spacing w:before="129" w:line="219" w:lineRule="auto"/>
              <w:rPr/>
            </w:pPr>
            <w:r>
              <w:rPr>
                <w:spacing w:val="-3"/>
              </w:rPr>
              <w:t>名称或内容</w:t>
            </w:r>
          </w:p>
        </w:tc>
        <w:tc>
          <w:tcPr>
            <w:tcW w:w="5088" w:type="dxa"/>
            <w:vAlign w:val="top"/>
          </w:tcPr>
          <w:p>
            <w:pPr>
              <w:pStyle w:val="TableText"/>
              <w:ind w:left="2071"/>
              <w:spacing w:before="129" w:line="219" w:lineRule="auto"/>
              <w:rPr/>
            </w:pPr>
            <w:r>
              <w:rPr>
                <w:spacing w:val="-3"/>
              </w:rPr>
              <w:t>技术指标</w:t>
            </w:r>
          </w:p>
        </w:tc>
      </w:tr>
      <w:tr>
        <w:trPr>
          <w:trHeight w:val="496" w:hRule="atLeast"/>
        </w:trPr>
        <w:tc>
          <w:tcPr>
            <w:tcW w:w="754" w:type="dxa"/>
            <w:vAlign w:val="top"/>
          </w:tcPr>
          <w:p>
            <w:pPr>
              <w:pStyle w:val="TableText"/>
              <w:ind w:left="341"/>
              <w:spacing w:before="125" w:line="241" w:lineRule="auto"/>
              <w:rPr/>
            </w:pPr>
            <w:r>
              <w:rPr/>
              <w:t>1</w:t>
            </w:r>
          </w:p>
        </w:tc>
        <w:tc>
          <w:tcPr>
            <w:tcW w:w="2289" w:type="dxa"/>
            <w:vAlign w:val="top"/>
          </w:tcPr>
          <w:p>
            <w:pPr>
              <w:pStyle w:val="TableText"/>
              <w:ind w:left="686"/>
              <w:spacing w:before="125" w:line="219" w:lineRule="auto"/>
              <w:rPr/>
            </w:pPr>
            <w:r>
              <w:rPr>
                <w:spacing w:val="-7"/>
              </w:rPr>
              <w:t>防腐等级</w:t>
            </w:r>
          </w:p>
        </w:tc>
        <w:tc>
          <w:tcPr>
            <w:tcW w:w="5088" w:type="dxa"/>
            <w:vAlign w:val="top"/>
          </w:tcPr>
          <w:p>
            <w:pPr>
              <w:pStyle w:val="TableText"/>
              <w:ind w:left="2334"/>
              <w:spacing w:before="125" w:line="237" w:lineRule="auto"/>
              <w:rPr/>
            </w:pPr>
            <w:r>
              <w:rPr>
                <w:spacing w:val="-11"/>
              </w:rPr>
              <w:t>≥C5</w:t>
            </w:r>
          </w:p>
        </w:tc>
      </w:tr>
      <w:tr>
        <w:trPr>
          <w:trHeight w:val="496" w:hRule="atLeast"/>
        </w:trPr>
        <w:tc>
          <w:tcPr>
            <w:tcW w:w="754" w:type="dxa"/>
            <w:vAlign w:val="top"/>
          </w:tcPr>
          <w:p>
            <w:pPr>
              <w:pStyle w:val="TableText"/>
              <w:ind w:left="326"/>
              <w:spacing w:before="125" w:line="241" w:lineRule="auto"/>
              <w:rPr/>
            </w:pPr>
            <w:r>
              <w:rPr/>
              <w:t>2</w:t>
            </w:r>
          </w:p>
        </w:tc>
        <w:tc>
          <w:tcPr>
            <w:tcW w:w="2289" w:type="dxa"/>
            <w:vAlign w:val="top"/>
          </w:tcPr>
          <w:p>
            <w:pPr>
              <w:pStyle w:val="TableText"/>
              <w:ind w:left="672"/>
              <w:spacing w:before="126" w:line="220" w:lineRule="auto"/>
              <w:rPr/>
            </w:pPr>
            <w:r>
              <w:rPr>
                <w:spacing w:val="-3"/>
              </w:rPr>
              <w:t>拉伸强度</w:t>
            </w:r>
          </w:p>
        </w:tc>
        <w:tc>
          <w:tcPr>
            <w:tcW w:w="5088" w:type="dxa"/>
            <w:vAlign w:val="top"/>
          </w:tcPr>
          <w:p>
            <w:pPr>
              <w:pStyle w:val="TableText"/>
              <w:ind w:left="2154"/>
              <w:spacing w:before="126" w:line="237" w:lineRule="auto"/>
              <w:rPr/>
            </w:pPr>
            <w:r>
              <w:rPr>
                <w:spacing w:val="-6"/>
              </w:rPr>
              <w:t>≥80MPa</w:t>
            </w:r>
          </w:p>
        </w:tc>
      </w:tr>
      <w:tr>
        <w:trPr>
          <w:trHeight w:val="496" w:hRule="atLeast"/>
        </w:trPr>
        <w:tc>
          <w:tcPr>
            <w:tcW w:w="754" w:type="dxa"/>
            <w:vAlign w:val="top"/>
          </w:tcPr>
          <w:p>
            <w:pPr>
              <w:pStyle w:val="TableText"/>
              <w:ind w:left="328"/>
              <w:spacing w:before="126"/>
              <w:rPr/>
            </w:pPr>
            <w:r>
              <w:rPr/>
              <w:t>3</w:t>
            </w:r>
          </w:p>
        </w:tc>
        <w:tc>
          <w:tcPr>
            <w:tcW w:w="2289" w:type="dxa"/>
            <w:vAlign w:val="top"/>
          </w:tcPr>
          <w:p>
            <w:pPr>
              <w:pStyle w:val="TableText"/>
              <w:ind w:left="676"/>
              <w:spacing w:before="126" w:line="220" w:lineRule="auto"/>
              <w:rPr/>
            </w:pPr>
            <w:r>
              <w:rPr>
                <w:spacing w:val="-4"/>
              </w:rPr>
              <w:t>弯曲强度</w:t>
            </w:r>
          </w:p>
        </w:tc>
        <w:tc>
          <w:tcPr>
            <w:tcW w:w="5088" w:type="dxa"/>
            <w:vAlign w:val="top"/>
          </w:tcPr>
          <w:p>
            <w:pPr>
              <w:pStyle w:val="TableText"/>
              <w:ind w:left="2094"/>
              <w:spacing w:before="127" w:line="237" w:lineRule="auto"/>
              <w:rPr/>
            </w:pPr>
            <w:r>
              <w:rPr>
                <w:spacing w:val="-5"/>
              </w:rPr>
              <w:t>≥100MPa</w:t>
            </w:r>
          </w:p>
        </w:tc>
      </w:tr>
      <w:tr>
        <w:trPr>
          <w:trHeight w:val="496" w:hRule="atLeast"/>
        </w:trPr>
        <w:tc>
          <w:tcPr>
            <w:tcW w:w="754" w:type="dxa"/>
            <w:vAlign w:val="top"/>
          </w:tcPr>
          <w:p>
            <w:pPr>
              <w:pStyle w:val="TableText"/>
              <w:ind w:left="322"/>
              <w:spacing w:before="127" w:line="241" w:lineRule="auto"/>
              <w:rPr/>
            </w:pPr>
            <w:r>
              <w:rPr/>
              <w:t>4</w:t>
            </w:r>
          </w:p>
        </w:tc>
        <w:tc>
          <w:tcPr>
            <w:tcW w:w="2289" w:type="dxa"/>
            <w:vAlign w:val="top"/>
          </w:tcPr>
          <w:p>
            <w:pPr>
              <w:pStyle w:val="TableText"/>
              <w:ind w:left="313"/>
              <w:spacing w:before="126" w:line="219" w:lineRule="auto"/>
              <w:rPr/>
            </w:pPr>
            <w:r>
              <w:rPr>
                <w:spacing w:val="-2"/>
              </w:rPr>
              <w:t>悬臂梁冲击强度</w:t>
            </w:r>
          </w:p>
        </w:tc>
        <w:tc>
          <w:tcPr>
            <w:tcW w:w="5088" w:type="dxa"/>
            <w:vAlign w:val="top"/>
          </w:tcPr>
          <w:p>
            <w:pPr>
              <w:pStyle w:val="TableText"/>
              <w:ind w:left="2034"/>
              <w:spacing w:before="127" w:line="218" w:lineRule="auto"/>
              <w:rPr/>
            </w:pPr>
            <w:r>
              <w:rPr>
                <w:spacing w:val="-5"/>
              </w:rPr>
              <w:t>≥15kJ/m²</w:t>
            </w:r>
          </w:p>
        </w:tc>
      </w:tr>
      <w:tr>
        <w:trPr>
          <w:trHeight w:val="496" w:hRule="atLeast"/>
        </w:trPr>
        <w:tc>
          <w:tcPr>
            <w:tcW w:w="754" w:type="dxa"/>
            <w:vAlign w:val="top"/>
          </w:tcPr>
          <w:p>
            <w:pPr>
              <w:pStyle w:val="TableText"/>
              <w:ind w:left="328"/>
              <w:spacing w:before="127"/>
              <w:rPr/>
            </w:pPr>
            <w:r>
              <w:rPr/>
              <w:t>5</w:t>
            </w:r>
          </w:p>
        </w:tc>
        <w:tc>
          <w:tcPr>
            <w:tcW w:w="2289" w:type="dxa"/>
            <w:vAlign w:val="top"/>
          </w:tcPr>
          <w:p>
            <w:pPr>
              <w:pStyle w:val="TableText"/>
              <w:ind w:left="190"/>
              <w:spacing w:before="128" w:line="219" w:lineRule="auto"/>
              <w:rPr/>
            </w:pPr>
            <w:r>
              <w:rPr>
                <w:spacing w:val="-2"/>
              </w:rPr>
              <w:t>抗紫外线老化强度</w:t>
            </w:r>
          </w:p>
        </w:tc>
        <w:tc>
          <w:tcPr>
            <w:tcW w:w="5088" w:type="dxa"/>
            <w:vAlign w:val="top"/>
          </w:tcPr>
          <w:p>
            <w:pPr>
              <w:pStyle w:val="TableText"/>
              <w:ind w:left="2274"/>
              <w:spacing w:before="128" w:line="221" w:lineRule="auto"/>
              <w:rPr/>
            </w:pPr>
            <w:r>
              <w:rPr>
                <w:spacing w:val="-11"/>
              </w:rPr>
              <w:t>≥4级</w:t>
            </w:r>
          </w:p>
        </w:tc>
      </w:tr>
      <w:tr>
        <w:trPr>
          <w:trHeight w:val="496" w:hRule="atLeast"/>
        </w:trPr>
        <w:tc>
          <w:tcPr>
            <w:tcW w:w="754" w:type="dxa"/>
            <w:vAlign w:val="top"/>
          </w:tcPr>
          <w:p>
            <w:pPr>
              <w:pStyle w:val="TableText"/>
              <w:ind w:left="325"/>
              <w:spacing w:before="127"/>
              <w:rPr/>
            </w:pPr>
            <w:r>
              <w:rPr/>
              <w:t>6</w:t>
            </w:r>
          </w:p>
        </w:tc>
        <w:tc>
          <w:tcPr>
            <w:tcW w:w="2289" w:type="dxa"/>
            <w:vAlign w:val="top"/>
          </w:tcPr>
          <w:p>
            <w:pPr>
              <w:pStyle w:val="TableText"/>
              <w:ind w:left="686"/>
              <w:spacing w:before="128" w:line="219" w:lineRule="auto"/>
              <w:rPr/>
            </w:pPr>
            <w:r>
              <w:rPr>
                <w:spacing w:val="-7"/>
              </w:rPr>
              <w:t>防护等级</w:t>
            </w:r>
          </w:p>
        </w:tc>
        <w:tc>
          <w:tcPr>
            <w:tcW w:w="5088" w:type="dxa"/>
            <w:vAlign w:val="top"/>
          </w:tcPr>
          <w:p>
            <w:pPr>
              <w:pStyle w:val="TableText"/>
              <w:ind w:left="2323"/>
              <w:spacing w:before="127"/>
              <w:rPr/>
            </w:pPr>
            <w:r>
              <w:rPr>
                <w:spacing w:val="-6"/>
              </w:rPr>
              <w:t>IP68</w:t>
            </w:r>
          </w:p>
        </w:tc>
      </w:tr>
      <w:tr>
        <w:trPr>
          <w:trHeight w:val="496" w:hRule="atLeast"/>
        </w:trPr>
        <w:tc>
          <w:tcPr>
            <w:tcW w:w="754" w:type="dxa"/>
            <w:vAlign w:val="top"/>
          </w:tcPr>
          <w:p>
            <w:pPr>
              <w:pStyle w:val="TableText"/>
              <w:ind w:left="329"/>
              <w:spacing w:before="126"/>
              <w:rPr/>
            </w:pPr>
            <w:r>
              <w:rPr/>
              <w:t>7</w:t>
            </w:r>
          </w:p>
        </w:tc>
        <w:tc>
          <w:tcPr>
            <w:tcW w:w="2289" w:type="dxa"/>
            <w:vAlign w:val="top"/>
          </w:tcPr>
          <w:p>
            <w:pPr>
              <w:pStyle w:val="TableText"/>
              <w:ind w:left="549"/>
              <w:spacing w:before="127" w:line="219" w:lineRule="auto"/>
              <w:rPr/>
            </w:pPr>
            <w:r>
              <w:rPr>
                <w:spacing w:val="-2"/>
              </w:rPr>
              <w:t>报警准确率</w:t>
            </w:r>
          </w:p>
        </w:tc>
        <w:tc>
          <w:tcPr>
            <w:tcW w:w="5088" w:type="dxa"/>
            <w:vAlign w:val="top"/>
          </w:tcPr>
          <w:p>
            <w:pPr>
              <w:pStyle w:val="TableText"/>
              <w:ind w:left="2317"/>
              <w:spacing w:before="126"/>
              <w:rPr/>
            </w:pPr>
            <w:r>
              <w:rPr>
                <w:spacing w:val="-4"/>
              </w:rPr>
              <w:t>&gt;95%</w:t>
            </w:r>
          </w:p>
        </w:tc>
      </w:tr>
      <w:tr>
        <w:trPr>
          <w:trHeight w:val="495" w:hRule="atLeast"/>
        </w:trPr>
        <w:tc>
          <w:tcPr>
            <w:tcW w:w="754" w:type="dxa"/>
            <w:vAlign w:val="top"/>
          </w:tcPr>
          <w:p>
            <w:pPr>
              <w:pStyle w:val="TableText"/>
              <w:ind w:left="324"/>
              <w:spacing w:before="126"/>
              <w:rPr/>
            </w:pPr>
            <w:r>
              <w:rPr/>
              <w:t>8</w:t>
            </w:r>
          </w:p>
        </w:tc>
        <w:tc>
          <w:tcPr>
            <w:tcW w:w="2289" w:type="dxa"/>
            <w:vAlign w:val="top"/>
          </w:tcPr>
          <w:p>
            <w:pPr>
              <w:pStyle w:val="TableText"/>
              <w:ind w:left="699"/>
              <w:spacing w:before="127" w:line="220" w:lineRule="auto"/>
              <w:rPr/>
            </w:pPr>
            <w:r>
              <w:rPr>
                <w:spacing w:val="-10"/>
              </w:rPr>
              <w:t>电池续航</w:t>
            </w:r>
          </w:p>
        </w:tc>
        <w:tc>
          <w:tcPr>
            <w:tcW w:w="5088" w:type="dxa"/>
            <w:vAlign w:val="top"/>
          </w:tcPr>
          <w:p>
            <w:pPr>
              <w:pStyle w:val="TableText"/>
              <w:ind w:left="2274"/>
              <w:spacing w:before="127" w:line="219" w:lineRule="auto"/>
              <w:rPr/>
            </w:pPr>
            <w:r>
              <w:rPr>
                <w:spacing w:val="-11"/>
              </w:rPr>
              <w:t>≥3年</w:t>
            </w:r>
          </w:p>
        </w:tc>
      </w:tr>
      <w:tr>
        <w:trPr>
          <w:trHeight w:val="496" w:hRule="atLeast"/>
        </w:trPr>
        <w:tc>
          <w:tcPr>
            <w:tcW w:w="754" w:type="dxa"/>
            <w:vAlign w:val="top"/>
          </w:tcPr>
          <w:p>
            <w:pPr>
              <w:pStyle w:val="TableText"/>
              <w:ind w:left="324"/>
              <w:spacing w:before="128"/>
              <w:rPr/>
            </w:pPr>
            <w:r>
              <w:rPr/>
              <w:t>9</w:t>
            </w:r>
          </w:p>
        </w:tc>
        <w:tc>
          <w:tcPr>
            <w:tcW w:w="2289" w:type="dxa"/>
            <w:vAlign w:val="top"/>
          </w:tcPr>
          <w:p>
            <w:pPr>
              <w:pStyle w:val="TableText"/>
              <w:ind w:left="459"/>
              <w:spacing w:before="128" w:line="219" w:lineRule="auto"/>
              <w:rPr/>
            </w:pPr>
            <w:r>
              <w:rPr>
                <w:spacing w:val="-7"/>
              </w:rPr>
              <w:t>内芯木材类型</w:t>
            </w:r>
          </w:p>
        </w:tc>
        <w:tc>
          <w:tcPr>
            <w:tcW w:w="5088" w:type="dxa"/>
            <w:vAlign w:val="top"/>
          </w:tcPr>
          <w:p>
            <w:pPr>
              <w:pStyle w:val="TableText"/>
              <w:ind w:left="2311"/>
              <w:spacing w:before="129" w:line="219" w:lineRule="auto"/>
              <w:rPr/>
            </w:pPr>
            <w:r>
              <w:rPr>
                <w:spacing w:val="-6"/>
              </w:rPr>
              <w:t>松木</w:t>
            </w:r>
          </w:p>
        </w:tc>
      </w:tr>
      <w:tr>
        <w:trPr>
          <w:trHeight w:val="496" w:hRule="atLeast"/>
        </w:trPr>
        <w:tc>
          <w:tcPr>
            <w:tcW w:w="754" w:type="dxa"/>
            <w:vAlign w:val="top"/>
          </w:tcPr>
          <w:p>
            <w:pPr>
              <w:pStyle w:val="TableText"/>
              <w:ind w:left="281"/>
              <w:spacing w:before="128"/>
              <w:rPr/>
            </w:pPr>
            <w:r>
              <w:rPr>
                <w:spacing w:val="-14"/>
              </w:rPr>
              <w:t>10</w:t>
            </w:r>
          </w:p>
        </w:tc>
        <w:tc>
          <w:tcPr>
            <w:tcW w:w="2289" w:type="dxa"/>
            <w:vAlign w:val="top"/>
          </w:tcPr>
          <w:p>
            <w:pPr>
              <w:pStyle w:val="TableText"/>
              <w:ind w:left="673"/>
              <w:spacing w:before="129" w:line="220" w:lineRule="auto"/>
              <w:rPr/>
            </w:pPr>
            <w:r>
              <w:rPr>
                <w:spacing w:val="-4"/>
              </w:rPr>
              <w:t>工作电压</w:t>
            </w:r>
          </w:p>
        </w:tc>
        <w:tc>
          <w:tcPr>
            <w:tcW w:w="5088" w:type="dxa"/>
            <w:vAlign w:val="top"/>
          </w:tcPr>
          <w:p>
            <w:pPr>
              <w:pStyle w:val="TableText"/>
              <w:ind w:left="1766"/>
              <w:spacing w:before="129" w:line="239" w:lineRule="auto"/>
              <w:rPr/>
            </w:pPr>
            <w:r>
              <w:rPr>
                <w:spacing w:val="-1"/>
              </w:rPr>
              <w:t>DC:2.4V～3.7V</w:t>
            </w:r>
          </w:p>
        </w:tc>
      </w:tr>
      <w:tr>
        <w:trPr>
          <w:trHeight w:val="497" w:hRule="atLeast"/>
        </w:trPr>
        <w:tc>
          <w:tcPr>
            <w:tcW w:w="754" w:type="dxa"/>
            <w:vAlign w:val="top"/>
          </w:tcPr>
          <w:p>
            <w:pPr>
              <w:pStyle w:val="TableText"/>
              <w:ind w:left="281"/>
              <w:spacing w:before="129" w:line="241" w:lineRule="auto"/>
              <w:rPr/>
            </w:pPr>
            <w:r>
              <w:rPr>
                <w:spacing w:val="-14"/>
              </w:rPr>
              <w:t>11</w:t>
            </w:r>
          </w:p>
        </w:tc>
        <w:tc>
          <w:tcPr>
            <w:tcW w:w="2289" w:type="dxa"/>
            <w:vAlign w:val="top"/>
          </w:tcPr>
          <w:p>
            <w:pPr>
              <w:pStyle w:val="TableText"/>
              <w:ind w:left="430"/>
              <w:spacing w:before="129" w:line="219" w:lineRule="auto"/>
              <w:rPr/>
            </w:pPr>
            <w:r>
              <w:rPr>
                <w:spacing w:val="-2"/>
              </w:rPr>
              <w:t>信号传输频次</w:t>
            </w:r>
          </w:p>
        </w:tc>
        <w:tc>
          <w:tcPr>
            <w:tcW w:w="5088" w:type="dxa"/>
            <w:vAlign w:val="top"/>
          </w:tcPr>
          <w:p>
            <w:pPr>
              <w:pStyle w:val="TableText"/>
              <w:ind w:left="2094"/>
              <w:spacing w:before="130" w:line="219" w:lineRule="auto"/>
              <w:rPr/>
            </w:pPr>
            <w:r>
              <w:rPr>
                <w:spacing w:val="-7"/>
              </w:rPr>
              <w:t>≥1天/次</w:t>
            </w:r>
          </w:p>
        </w:tc>
      </w:tr>
      <w:tr>
        <w:trPr>
          <w:trHeight w:val="2364" w:hRule="atLeast"/>
        </w:trPr>
        <w:tc>
          <w:tcPr>
            <w:tcW w:w="754"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1"/>
              <w:spacing w:before="78" w:line="241" w:lineRule="auto"/>
              <w:rPr/>
            </w:pPr>
            <w:r>
              <w:rPr>
                <w:spacing w:val="-14"/>
              </w:rPr>
              <w:t>12</w:t>
            </w:r>
          </w:p>
        </w:tc>
        <w:tc>
          <w:tcPr>
            <w:tcW w:w="2289"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670"/>
              <w:spacing w:before="78" w:line="221" w:lineRule="auto"/>
              <w:rPr/>
            </w:pPr>
            <w:r>
              <w:rPr>
                <w:spacing w:val="-3"/>
              </w:rPr>
              <w:t>通讯功能</w:t>
            </w:r>
          </w:p>
        </w:tc>
        <w:tc>
          <w:tcPr>
            <w:tcW w:w="5088" w:type="dxa"/>
            <w:vAlign w:val="top"/>
          </w:tcPr>
          <w:p>
            <w:pPr>
              <w:pStyle w:val="TableText"/>
              <w:ind w:left="158"/>
              <w:spacing w:before="129" w:line="219" w:lineRule="auto"/>
              <w:rPr/>
            </w:pPr>
            <w:r>
              <w:rPr>
                <w:spacing w:val="-2"/>
              </w:rPr>
              <w:t>1、可用手机APP实时定位监测设施安装位置。</w:t>
            </w:r>
          </w:p>
          <w:p>
            <w:pPr>
              <w:pStyle w:val="TableText"/>
              <w:ind w:left="141" w:right="271" w:firstLine="2"/>
              <w:spacing w:before="24" w:line="230" w:lineRule="auto"/>
              <w:rPr/>
            </w:pPr>
            <w:r>
              <w:rPr>
                <w:spacing w:val="-1"/>
              </w:rPr>
              <w:t>2、监测装置可使用NB-IOT通信方式进行远程</w:t>
            </w:r>
            <w:r>
              <w:rPr>
                <w:spacing w:val="-4"/>
              </w:rPr>
              <w:t>通信。</w:t>
            </w:r>
          </w:p>
          <w:p>
            <w:pPr>
              <w:pStyle w:val="TableText"/>
              <w:ind w:left="142" w:right="151" w:firstLine="3"/>
              <w:spacing w:before="25" w:line="229" w:lineRule="auto"/>
              <w:rPr/>
            </w:pPr>
            <w:r>
              <w:rPr>
                <w:spacing w:val="-1"/>
              </w:rPr>
              <w:t>3、当装置有蚁害或遭到破坏后,手机端、电脑</w:t>
            </w:r>
            <w:r>
              <w:rPr>
                <w:spacing w:val="-1"/>
              </w:rPr>
              <w:t>端会显示相应的预警信息提示。</w:t>
            </w:r>
          </w:p>
          <w:p>
            <w:pPr>
              <w:pStyle w:val="TableText"/>
              <w:ind w:left="144" w:right="271" w:hanging="4"/>
              <w:spacing w:before="27" w:line="230" w:lineRule="auto"/>
              <w:rPr/>
            </w:pPr>
            <w:r>
              <w:rPr>
                <w:spacing w:val="-1"/>
              </w:rPr>
              <w:t>4、配套软件可在线更新，且更新后的软件必</w:t>
            </w:r>
            <w:r>
              <w:rPr>
                <w:spacing w:val="-1"/>
              </w:rPr>
              <w:t>须保证原有的装置能继续沿用。</w:t>
            </w:r>
          </w:p>
        </w:tc>
      </w:tr>
    </w:tbl>
    <w:p>
      <w:pPr>
        <w:rPr>
          <w:rFonts w:ascii="Arial"/>
          <w:sz w:val="21"/>
        </w:rPr>
      </w:pPr>
      <w:r/>
    </w:p>
    <w:p>
      <w:pPr>
        <w:sectPr>
          <w:headerReference w:type="default" r:id="rId21"/>
          <w:footerReference w:type="default" r:id="rId131"/>
          <w:pgSz w:w="11905" w:h="16839"/>
          <w:pgMar w:top="400" w:right="1700" w:bottom="1280" w:left="1701" w:header="0" w:footer="1022" w:gutter="0"/>
        </w:sectPr>
        <w:rPr>
          <w:rFonts w:ascii="Arial" w:hAnsi="Arial" w:eastAsia="Arial" w:cs="Arial"/>
          <w:sz w:val="21"/>
          <w:szCs w:val="21"/>
        </w:rPr>
      </w:pPr>
    </w:p>
    <w:p>
      <w:pPr>
        <w:spacing w:before="76"/>
        <w:rPr/>
      </w:pPr>
      <w:r/>
    </w:p>
    <w:tbl>
      <w:tblPr>
        <w:tblStyle w:val="TableNormal"/>
        <w:tblW w:w="8131" w:type="dxa"/>
        <w:tblInd w:w="1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4"/>
        <w:gridCol w:w="2289"/>
        <w:gridCol w:w="5088"/>
      </w:tblGrid>
      <w:tr>
        <w:trPr>
          <w:trHeight w:val="500" w:hRule="atLeast"/>
        </w:trPr>
        <w:tc>
          <w:tcPr>
            <w:tcW w:w="754" w:type="dxa"/>
            <w:vAlign w:val="top"/>
          </w:tcPr>
          <w:p>
            <w:pPr>
              <w:pStyle w:val="TableText"/>
              <w:ind w:left="281"/>
              <w:spacing w:before="130"/>
              <w:rPr/>
            </w:pPr>
            <w:r>
              <w:rPr>
                <w:spacing w:val="-14"/>
              </w:rPr>
              <w:t>13</w:t>
            </w:r>
          </w:p>
        </w:tc>
        <w:tc>
          <w:tcPr>
            <w:tcW w:w="2289" w:type="dxa"/>
            <w:vAlign w:val="top"/>
          </w:tcPr>
          <w:p>
            <w:pPr>
              <w:pStyle w:val="TableText"/>
              <w:ind w:left="671"/>
              <w:spacing w:before="131" w:line="220" w:lineRule="auto"/>
              <w:rPr/>
            </w:pPr>
            <w:r>
              <w:rPr>
                <w:spacing w:val="-3"/>
              </w:rPr>
              <w:t>其他要求</w:t>
            </w:r>
          </w:p>
        </w:tc>
        <w:tc>
          <w:tcPr>
            <w:tcW w:w="5088" w:type="dxa"/>
            <w:vAlign w:val="top"/>
          </w:tcPr>
          <w:p>
            <w:pPr>
              <w:pStyle w:val="TableText"/>
              <w:ind w:left="2205"/>
              <w:spacing w:before="131" w:line="220" w:lineRule="auto"/>
              <w:rPr/>
            </w:pPr>
            <w:r>
              <w:rPr>
                <w:spacing w:val="-9"/>
              </w:rPr>
              <w:t>防雷击</w:t>
            </w:r>
          </w:p>
        </w:tc>
      </w:tr>
    </w:tbl>
    <w:p>
      <w:pPr>
        <w:ind w:left="500" w:right="126" w:hanging="11"/>
        <w:spacing w:before="162" w:line="354" w:lineRule="auto"/>
        <w:rPr>
          <w:rFonts w:ascii="SimSun" w:hAnsi="SimSun" w:eastAsia="SimSun" w:cs="SimSun"/>
          <w:sz w:val="24"/>
          <w:szCs w:val="24"/>
        </w:rPr>
      </w:pPr>
      <w:r>
        <w:rPr>
          <w:rFonts w:ascii="SimSun" w:hAnsi="SimSun" w:eastAsia="SimSun" w:cs="SimSun"/>
          <w:sz w:val="24"/>
          <w:szCs w:val="24"/>
          <w:b/>
          <w:bCs/>
          <w:spacing w:val="-3"/>
        </w:rPr>
        <w:t>注：投标人应响应以上参数，提供承诺函并加盖投标人公章（</w:t>
      </w:r>
      <w:r>
        <w:rPr>
          <w:rFonts w:ascii="SimSun" w:hAnsi="SimSun" w:eastAsia="SimSun" w:cs="SimSun"/>
          <w:sz w:val="24"/>
          <w:szCs w:val="24"/>
          <w:b/>
          <w:bCs/>
          <w:spacing w:val="-4"/>
        </w:rPr>
        <w:t>格式自拟）。</w:t>
      </w:r>
      <w:r>
        <w:rPr>
          <w:rFonts w:ascii="SimSun" w:hAnsi="SimSun" w:eastAsia="SimSun" w:cs="SimSun"/>
          <w:sz w:val="24"/>
          <w:szCs w:val="24"/>
        </w:rPr>
        <w:t xml:space="preserve"> </w:t>
      </w:r>
      <w:r>
        <w:rPr>
          <w:rFonts w:ascii="SimSun" w:hAnsi="SimSun" w:eastAsia="SimSun" w:cs="SimSun"/>
          <w:sz w:val="24"/>
          <w:szCs w:val="24"/>
          <w:spacing w:val="-3"/>
        </w:rPr>
        <w:t>（二）治理技术要求</w:t>
      </w:r>
    </w:p>
    <w:p>
      <w:pPr>
        <w:ind w:left="517"/>
        <w:spacing w:line="219" w:lineRule="auto"/>
        <w:rPr>
          <w:rFonts w:ascii="SimSun" w:hAnsi="SimSun" w:eastAsia="SimSun" w:cs="SimSun"/>
          <w:sz w:val="24"/>
          <w:szCs w:val="24"/>
        </w:rPr>
      </w:pPr>
      <w:r>
        <w:rPr>
          <w:rFonts w:ascii="SimSun" w:hAnsi="SimSun" w:eastAsia="SimSun" w:cs="SimSun"/>
          <w:sz w:val="24"/>
          <w:szCs w:val="24"/>
          <w:spacing w:val="-1"/>
        </w:rPr>
        <w:t>以建设白蚁监测设施为主，实现对水库、堤防白蚁新生</w:t>
      </w:r>
      <w:r>
        <w:rPr>
          <w:rFonts w:ascii="SimSun" w:hAnsi="SimSun" w:eastAsia="SimSun" w:cs="SimSun"/>
          <w:sz w:val="24"/>
          <w:szCs w:val="24"/>
          <w:spacing w:val="-2"/>
        </w:rPr>
        <w:t>蚁迹象的监控。</w:t>
      </w:r>
    </w:p>
    <w:p>
      <w:pPr>
        <w:ind w:left="490"/>
        <w:spacing w:before="176" w:line="219" w:lineRule="auto"/>
        <w:rPr>
          <w:rFonts w:ascii="SimSun" w:hAnsi="SimSun" w:eastAsia="SimSun" w:cs="SimSun"/>
          <w:sz w:val="24"/>
          <w:szCs w:val="24"/>
        </w:rPr>
      </w:pPr>
      <w:r>
        <w:rPr>
          <w:rFonts w:ascii="SimSun" w:hAnsi="SimSun" w:eastAsia="SimSun" w:cs="SimSun"/>
          <w:sz w:val="24"/>
          <w:szCs w:val="24"/>
          <w:spacing w:val="-1"/>
        </w:rPr>
        <w:t>提升白蚁防治工作的智能化、专业化水平，保障水利工程安全运行。</w:t>
      </w:r>
    </w:p>
    <w:p>
      <w:pPr>
        <w:ind w:left="32"/>
        <w:spacing w:before="176" w:line="219" w:lineRule="auto"/>
        <w:rPr>
          <w:rFonts w:ascii="SimSun" w:hAnsi="SimSun" w:eastAsia="SimSun" w:cs="SimSun"/>
          <w:sz w:val="24"/>
          <w:szCs w:val="24"/>
        </w:rPr>
      </w:pPr>
      <w:r>
        <w:rPr>
          <w:rFonts w:ascii="SimSun" w:hAnsi="SimSun" w:eastAsia="SimSun" w:cs="SimSun"/>
          <w:sz w:val="24"/>
          <w:szCs w:val="24"/>
          <w:b/>
          <w:bCs/>
          <w:spacing w:val="-6"/>
        </w:rPr>
        <w:t>四、管理措施与要求</w:t>
      </w:r>
    </w:p>
    <w:p>
      <w:pPr>
        <w:ind w:left="8" w:firstLine="498"/>
        <w:spacing w:before="172" w:line="327" w:lineRule="auto"/>
        <w:rPr>
          <w:rFonts w:ascii="SimSun" w:hAnsi="SimSun" w:eastAsia="SimSun" w:cs="SimSun"/>
          <w:sz w:val="24"/>
          <w:szCs w:val="24"/>
        </w:rPr>
      </w:pPr>
      <w:r>
        <w:rPr>
          <w:rFonts w:ascii="SimSun" w:hAnsi="SimSun" w:eastAsia="SimSun" w:cs="SimSun"/>
          <w:sz w:val="24"/>
          <w:szCs w:val="24"/>
          <w:spacing w:val="-1"/>
        </w:rPr>
        <w:t>1.用药安全：应符合《中华人民共和国农药管理条例》，所使用的白蚁防治</w:t>
      </w:r>
      <w:r>
        <w:rPr>
          <w:rFonts w:ascii="SimSun" w:hAnsi="SimSun" w:eastAsia="SimSun" w:cs="SimSun"/>
          <w:sz w:val="24"/>
          <w:szCs w:val="24"/>
          <w:spacing w:val="2"/>
        </w:rPr>
        <w:t>药物必须取得农药登记证（防治对象必须包含白蚁</w:t>
      </w:r>
      <w:r>
        <w:rPr>
          <w:rFonts w:ascii="SimSun" w:hAnsi="SimSun" w:eastAsia="SimSun" w:cs="SimSun"/>
          <w:sz w:val="24"/>
          <w:szCs w:val="24"/>
          <w:spacing w:val="7"/>
        </w:rPr>
        <w:t>），</w:t>
      </w:r>
      <w:r>
        <w:rPr>
          <w:rFonts w:ascii="SimSun" w:hAnsi="SimSun" w:eastAsia="SimSun" w:cs="SimSun"/>
          <w:sz w:val="24"/>
          <w:szCs w:val="24"/>
          <w:spacing w:val="2"/>
        </w:rPr>
        <w:t>具有有效</w:t>
      </w:r>
      <w:r>
        <w:rPr>
          <w:rFonts w:ascii="SimSun" w:hAnsi="SimSun" w:eastAsia="SimSun" w:cs="SimSun"/>
          <w:sz w:val="24"/>
          <w:szCs w:val="24"/>
          <w:spacing w:val="1"/>
        </w:rPr>
        <w:t>的“农药三证</w:t>
      </w:r>
      <w:r>
        <w:rPr>
          <w:rFonts w:ascii="SimSun" w:hAnsi="SimSun" w:eastAsia="SimSun" w:cs="SimSun"/>
          <w:sz w:val="24"/>
          <w:szCs w:val="24"/>
          <w:spacing w:val="-88"/>
        </w:rPr>
        <w:t xml:space="preserve"> </w:t>
      </w:r>
      <w:r>
        <w:rPr>
          <w:rFonts w:ascii="SimSun" w:hAnsi="SimSun" w:eastAsia="SimSun" w:cs="SimSun"/>
          <w:sz w:val="24"/>
          <w:szCs w:val="24"/>
          <w:spacing w:val="1"/>
        </w:rPr>
        <w:t>”</w:t>
      </w:r>
      <w:r>
        <w:rPr>
          <w:rFonts w:ascii="SimSun" w:hAnsi="SimSun" w:eastAsia="SimSun" w:cs="SimSun"/>
          <w:sz w:val="24"/>
          <w:szCs w:val="24"/>
        </w:rPr>
        <w:t xml:space="preserve"> </w:t>
      </w:r>
      <w:r>
        <w:rPr>
          <w:rFonts w:ascii="SimSun" w:hAnsi="SimSun" w:eastAsia="SimSun" w:cs="SimSun"/>
          <w:sz w:val="24"/>
          <w:szCs w:val="24"/>
          <w:spacing w:val="-1"/>
        </w:rPr>
        <w:t>（农药登记证、农药生产许可证或生产批准文件、农药标准</w:t>
      </w:r>
      <w:r>
        <w:rPr>
          <w:rFonts w:ascii="SimSun" w:hAnsi="SimSun" w:eastAsia="SimSun" w:cs="SimSun"/>
          <w:sz w:val="24"/>
          <w:szCs w:val="24"/>
          <w:spacing w:val="11"/>
        </w:rPr>
        <w:t>），</w:t>
      </w:r>
      <w:r>
        <w:rPr>
          <w:rFonts w:ascii="SimSun" w:hAnsi="SimSun" w:eastAsia="SimSun" w:cs="SimSun"/>
          <w:sz w:val="24"/>
          <w:szCs w:val="24"/>
          <w:spacing w:val="-1"/>
        </w:rPr>
        <w:t>符合国家环保标</w:t>
      </w:r>
      <w:r>
        <w:rPr>
          <w:rFonts w:ascii="SimSun" w:hAnsi="SimSun" w:eastAsia="SimSun" w:cs="SimSun"/>
          <w:sz w:val="24"/>
          <w:szCs w:val="24"/>
        </w:rPr>
        <w:t>准的高效低毒药物，严禁使用国家明令禁止的药物，符合</w:t>
      </w:r>
      <w:r>
        <w:rPr>
          <w:rFonts w:ascii="SimSun" w:hAnsi="SimSun" w:eastAsia="SimSun" w:cs="SimSun"/>
          <w:sz w:val="24"/>
          <w:szCs w:val="24"/>
          <w:spacing w:val="-1"/>
        </w:rPr>
        <w:t>国家环保的要求和国家</w:t>
      </w:r>
      <w:r>
        <w:rPr>
          <w:rFonts w:ascii="SimSun" w:hAnsi="SimSun" w:eastAsia="SimSun" w:cs="SimSun"/>
          <w:sz w:val="24"/>
          <w:szCs w:val="24"/>
          <w:spacing w:val="-1"/>
        </w:rPr>
        <w:t>批准的药物生产证书。</w:t>
      </w:r>
    </w:p>
    <w:p>
      <w:pPr>
        <w:ind w:left="9" w:right="115" w:firstLine="482"/>
        <w:spacing w:before="175" w:line="309" w:lineRule="auto"/>
        <w:rPr>
          <w:rFonts w:ascii="SimSun" w:hAnsi="SimSun" w:eastAsia="SimSun" w:cs="SimSun"/>
          <w:sz w:val="24"/>
          <w:szCs w:val="24"/>
        </w:rPr>
      </w:pPr>
      <w:r>
        <w:rPr>
          <w:rFonts w:ascii="SimSun" w:hAnsi="SimSun" w:eastAsia="SimSun" w:cs="SimSun"/>
          <w:sz w:val="24"/>
          <w:szCs w:val="24"/>
        </w:rPr>
        <w:t>2.施工安全：施工单位制定详细的安全生产</w:t>
      </w:r>
      <w:r>
        <w:rPr>
          <w:rFonts w:ascii="SimSun" w:hAnsi="SimSun" w:eastAsia="SimSun" w:cs="SimSun"/>
          <w:sz w:val="24"/>
          <w:szCs w:val="24"/>
          <w:spacing w:val="-1"/>
        </w:rPr>
        <w:t>管理方案措施，严格执行各项安</w:t>
      </w:r>
      <w:r>
        <w:rPr>
          <w:rFonts w:ascii="SimSun" w:hAnsi="SimSun" w:eastAsia="SimSun" w:cs="SimSun"/>
          <w:sz w:val="24"/>
          <w:szCs w:val="24"/>
        </w:rPr>
        <w:t>全生产责任制度，防范安全生产事故发生，因施工单位</w:t>
      </w:r>
      <w:r>
        <w:rPr>
          <w:rFonts w:ascii="SimSun" w:hAnsi="SimSun" w:eastAsia="SimSun" w:cs="SimSun"/>
          <w:sz w:val="24"/>
          <w:szCs w:val="24"/>
          <w:spacing w:val="-1"/>
        </w:rPr>
        <w:t>安全管理措施不到位而产</w:t>
      </w:r>
      <w:r>
        <w:rPr>
          <w:rFonts w:ascii="SimSun" w:hAnsi="SimSun" w:eastAsia="SimSun" w:cs="SimSun"/>
          <w:sz w:val="24"/>
          <w:szCs w:val="24"/>
          <w:spacing w:val="-1"/>
        </w:rPr>
        <w:t>生的损失由施工单位承担一切责任和后果。</w:t>
      </w:r>
    </w:p>
    <w:p>
      <w:pPr>
        <w:ind w:left="9" w:right="115" w:firstLine="484"/>
        <w:spacing w:before="177" w:line="320" w:lineRule="auto"/>
        <w:rPr>
          <w:rFonts w:ascii="SimSun" w:hAnsi="SimSun" w:eastAsia="SimSun" w:cs="SimSun"/>
          <w:sz w:val="24"/>
          <w:szCs w:val="24"/>
        </w:rPr>
      </w:pPr>
      <w:r>
        <w:rPr>
          <w:rFonts w:ascii="SimSun" w:hAnsi="SimSun" w:eastAsia="SimSun" w:cs="SimSun"/>
          <w:sz w:val="24"/>
          <w:szCs w:val="24"/>
          <w:spacing w:val="-1"/>
        </w:rPr>
        <w:t>3.环保安全:在防治白蚁过程中，杜绝对水库水源及环境造成污染。加强每</w:t>
      </w:r>
      <w:r>
        <w:rPr>
          <w:rFonts w:ascii="SimSun" w:hAnsi="SimSun" w:eastAsia="SimSun" w:cs="SimSun"/>
          <w:sz w:val="24"/>
          <w:szCs w:val="24"/>
        </w:rPr>
        <w:t>个作业人员的环保意识，整个施工过程中加强环保宣传</w:t>
      </w:r>
      <w:r>
        <w:rPr>
          <w:rFonts w:ascii="SimSun" w:hAnsi="SimSun" w:eastAsia="SimSun" w:cs="SimSun"/>
          <w:sz w:val="24"/>
          <w:szCs w:val="24"/>
          <w:spacing w:val="-1"/>
        </w:rPr>
        <w:t>，做到不污染水库水源，</w:t>
      </w:r>
      <w:r>
        <w:rPr>
          <w:rFonts w:ascii="SimSun" w:hAnsi="SimSun" w:eastAsia="SimSun" w:cs="SimSun"/>
          <w:sz w:val="24"/>
          <w:szCs w:val="24"/>
        </w:rPr>
        <w:t>不污染农田水利、土壤和环境，作业容器、器具、药瓶</w:t>
      </w:r>
      <w:r>
        <w:rPr>
          <w:rFonts w:ascii="SimSun" w:hAnsi="SimSun" w:eastAsia="SimSun" w:cs="SimSun"/>
          <w:sz w:val="24"/>
          <w:szCs w:val="24"/>
          <w:spacing w:val="-1"/>
        </w:rPr>
        <w:t>用完后不得随意乱扔，要</w:t>
      </w:r>
      <w:r>
        <w:rPr>
          <w:rFonts w:ascii="SimSun" w:hAnsi="SimSun" w:eastAsia="SimSun" w:cs="SimSun"/>
          <w:sz w:val="24"/>
          <w:szCs w:val="24"/>
          <w:spacing w:val="-1"/>
        </w:rPr>
        <w:t>集中并安全、环保处理。</w:t>
      </w:r>
    </w:p>
    <w:p>
      <w:pPr>
        <w:ind w:left="13"/>
        <w:spacing w:before="174" w:line="219" w:lineRule="auto"/>
        <w:rPr>
          <w:rFonts w:ascii="SimSun" w:hAnsi="SimSun" w:eastAsia="SimSun" w:cs="SimSun"/>
          <w:sz w:val="24"/>
          <w:szCs w:val="24"/>
        </w:rPr>
      </w:pPr>
      <w:r>
        <w:rPr>
          <w:rFonts w:ascii="SimSun" w:hAnsi="SimSun" w:eastAsia="SimSun" w:cs="SimSun"/>
          <w:sz w:val="24"/>
          <w:szCs w:val="24"/>
          <w:b/>
          <w:bCs/>
          <w:spacing w:val="-4"/>
        </w:rPr>
        <w:t>五、验收要求</w:t>
      </w:r>
    </w:p>
    <w:p>
      <w:pPr>
        <w:ind w:left="501"/>
        <w:spacing w:before="176" w:line="219" w:lineRule="auto"/>
        <w:rPr>
          <w:rFonts w:ascii="SimSun" w:hAnsi="SimSun" w:eastAsia="SimSun" w:cs="SimSun"/>
          <w:sz w:val="24"/>
          <w:szCs w:val="24"/>
        </w:rPr>
      </w:pPr>
      <w:r>
        <w:rPr>
          <w:rFonts w:ascii="SimSun" w:hAnsi="SimSun" w:eastAsia="SimSun" w:cs="SimSun"/>
          <w:sz w:val="24"/>
          <w:szCs w:val="24"/>
          <w:spacing w:val="-3"/>
        </w:rPr>
        <w:t>（一）验收条件</w:t>
      </w:r>
    </w:p>
    <w:p>
      <w:pPr>
        <w:ind w:left="12" w:right="115" w:firstLine="492"/>
        <w:spacing w:before="175" w:line="354" w:lineRule="auto"/>
        <w:rPr>
          <w:rFonts w:ascii="SimSun" w:hAnsi="SimSun" w:eastAsia="SimSun" w:cs="SimSun"/>
          <w:sz w:val="24"/>
          <w:szCs w:val="24"/>
        </w:rPr>
      </w:pPr>
      <w:r>
        <w:rPr>
          <w:rFonts w:ascii="SimSun" w:hAnsi="SimSun" w:eastAsia="SimSun" w:cs="SimSun"/>
          <w:sz w:val="24"/>
          <w:szCs w:val="24"/>
          <w:spacing w:val="-1"/>
        </w:rPr>
        <w:t>防治工作符合SL/T836-2024 水利工程白蚁防治技术规程要求，防治内容全</w:t>
      </w:r>
      <w:r>
        <w:rPr>
          <w:rFonts w:ascii="SimSun" w:hAnsi="SimSun" w:eastAsia="SimSun" w:cs="SimSun"/>
          <w:sz w:val="24"/>
          <w:szCs w:val="24"/>
        </w:rPr>
        <w:t>部完成并符合质量要求，监测设施正常工作，系</w:t>
      </w:r>
      <w:r>
        <w:rPr>
          <w:rFonts w:ascii="SimSun" w:hAnsi="SimSun" w:eastAsia="SimSun" w:cs="SimSun"/>
          <w:sz w:val="24"/>
          <w:szCs w:val="24"/>
          <w:spacing w:val="-1"/>
        </w:rPr>
        <w:t>统平台能实时监测、预警，饵料</w:t>
      </w:r>
      <w:r>
        <w:rPr>
          <w:rFonts w:ascii="SimSun" w:hAnsi="SimSun" w:eastAsia="SimSun" w:cs="SimSun"/>
          <w:sz w:val="24"/>
          <w:szCs w:val="24"/>
          <w:spacing w:val="-2"/>
        </w:rPr>
        <w:t>药物对白蚁灭杀有效。</w:t>
      </w:r>
    </w:p>
    <w:p>
      <w:pPr>
        <w:ind w:left="501"/>
        <w:spacing w:line="219" w:lineRule="auto"/>
        <w:rPr>
          <w:rFonts w:ascii="SimSun" w:hAnsi="SimSun" w:eastAsia="SimSun" w:cs="SimSun"/>
          <w:sz w:val="24"/>
          <w:szCs w:val="24"/>
        </w:rPr>
      </w:pPr>
      <w:r>
        <w:rPr>
          <w:rFonts w:ascii="SimSun" w:hAnsi="SimSun" w:eastAsia="SimSun" w:cs="SimSun"/>
          <w:sz w:val="24"/>
          <w:szCs w:val="24"/>
          <w:spacing w:val="-3"/>
        </w:rPr>
        <w:t>（二）验收资料</w:t>
      </w:r>
    </w:p>
    <w:p>
      <w:pPr>
        <w:ind w:left="512"/>
        <w:spacing w:before="173" w:line="219" w:lineRule="auto"/>
        <w:rPr>
          <w:rFonts w:ascii="SimSun" w:hAnsi="SimSun" w:eastAsia="SimSun" w:cs="SimSun"/>
          <w:sz w:val="24"/>
          <w:szCs w:val="24"/>
        </w:rPr>
      </w:pPr>
      <w:r>
        <w:rPr>
          <w:rFonts w:ascii="SimSun" w:hAnsi="SimSun" w:eastAsia="SimSun" w:cs="SimSun"/>
          <w:sz w:val="24"/>
          <w:szCs w:val="24"/>
          <w:spacing w:val="-3"/>
        </w:rPr>
        <w:t>中标人需提供以下资料供验收：</w:t>
      </w:r>
    </w:p>
    <w:p>
      <w:pPr>
        <w:ind w:left="507"/>
        <w:spacing w:before="177" w:line="220" w:lineRule="auto"/>
        <w:rPr>
          <w:rFonts w:ascii="SimSun" w:hAnsi="SimSun" w:eastAsia="SimSun" w:cs="SimSun"/>
          <w:sz w:val="24"/>
          <w:szCs w:val="24"/>
        </w:rPr>
      </w:pPr>
      <w:r>
        <w:rPr>
          <w:rFonts w:ascii="SimSun" w:hAnsi="SimSun" w:eastAsia="SimSun" w:cs="SimSun"/>
          <w:sz w:val="24"/>
          <w:szCs w:val="24"/>
          <w:spacing w:val="-4"/>
        </w:rPr>
        <w:t>1、项目合同；</w:t>
      </w:r>
    </w:p>
    <w:p>
      <w:pPr>
        <w:ind w:left="492"/>
        <w:spacing w:before="174" w:line="220" w:lineRule="auto"/>
        <w:rPr>
          <w:rFonts w:ascii="SimSun" w:hAnsi="SimSun" w:eastAsia="SimSun" w:cs="SimSun"/>
          <w:sz w:val="24"/>
          <w:szCs w:val="24"/>
        </w:rPr>
      </w:pPr>
      <w:r>
        <w:rPr>
          <w:rFonts w:ascii="SimSun" w:hAnsi="SimSun" w:eastAsia="SimSun" w:cs="SimSun"/>
          <w:sz w:val="24"/>
          <w:szCs w:val="24"/>
          <w:spacing w:val="-1"/>
        </w:rPr>
        <w:t>2、防治设计方案或者实施方案；</w:t>
      </w:r>
    </w:p>
    <w:p>
      <w:pPr>
        <w:ind w:left="494"/>
        <w:spacing w:before="173" w:line="219" w:lineRule="auto"/>
        <w:rPr>
          <w:rFonts w:ascii="SimSun" w:hAnsi="SimSun" w:eastAsia="SimSun" w:cs="SimSun"/>
          <w:sz w:val="24"/>
          <w:szCs w:val="24"/>
        </w:rPr>
      </w:pPr>
      <w:r>
        <w:rPr>
          <w:rFonts w:ascii="SimSun" w:hAnsi="SimSun" w:eastAsia="SimSun" w:cs="SimSun"/>
          <w:sz w:val="24"/>
          <w:szCs w:val="24"/>
          <w:spacing w:val="-1"/>
        </w:rPr>
        <w:t>3、实施过程资料（含照片、视频资料等</w:t>
      </w:r>
      <w:r>
        <w:rPr>
          <w:rFonts w:ascii="SimSun" w:hAnsi="SimSun" w:eastAsia="SimSun" w:cs="SimSun"/>
          <w:sz w:val="24"/>
          <w:szCs w:val="24"/>
          <w:spacing w:val="1"/>
        </w:rPr>
        <w:t>）；</w:t>
      </w:r>
    </w:p>
    <w:p>
      <w:pPr>
        <w:ind w:left="488"/>
        <w:spacing w:before="176" w:line="218" w:lineRule="auto"/>
        <w:rPr>
          <w:rFonts w:ascii="SimSun" w:hAnsi="SimSun" w:eastAsia="SimSun" w:cs="SimSun"/>
          <w:sz w:val="24"/>
          <w:szCs w:val="24"/>
        </w:rPr>
      </w:pPr>
      <w:r>
        <w:rPr>
          <w:rFonts w:ascii="SimSun" w:hAnsi="SimSun" w:eastAsia="SimSun" w:cs="SimSun"/>
          <w:sz w:val="24"/>
          <w:szCs w:val="24"/>
          <w:spacing w:val="-1"/>
        </w:rPr>
        <w:t>4、实施总结报告；</w:t>
      </w:r>
    </w:p>
    <w:p>
      <w:pPr>
        <w:spacing w:line="218" w:lineRule="auto"/>
        <w:sectPr>
          <w:headerReference w:type="default" r:id="rId132"/>
          <w:footerReference w:type="default" r:id="rId133"/>
          <w:pgSz w:w="11905" w:h="16839"/>
          <w:pgMar w:top="1383" w:right="1688" w:bottom="1280" w:left="1701" w:header="978" w:footer="1022" w:gutter="0"/>
        </w:sectPr>
        <w:rPr>
          <w:rFonts w:ascii="SimSun" w:hAnsi="SimSun" w:eastAsia="SimSun" w:cs="SimSun"/>
          <w:sz w:val="24"/>
          <w:szCs w:val="24"/>
        </w:rPr>
      </w:pP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ind w:left="494"/>
        <w:spacing w:before="78" w:line="218" w:lineRule="auto"/>
        <w:rPr>
          <w:rFonts w:ascii="SimSun" w:hAnsi="SimSun" w:eastAsia="SimSun" w:cs="SimSun"/>
          <w:sz w:val="24"/>
          <w:szCs w:val="24"/>
        </w:rPr>
      </w:pPr>
      <w:r>
        <w:rPr>
          <w:rFonts w:ascii="SimSun" w:hAnsi="SimSun" w:eastAsia="SimSun" w:cs="SimSun"/>
          <w:sz w:val="24"/>
          <w:szCs w:val="24"/>
          <w:spacing w:val="-2"/>
        </w:rPr>
        <w:t>5、其他有关技术报告。</w:t>
      </w:r>
    </w:p>
    <w:p>
      <w:pPr>
        <w:ind w:left="11"/>
        <w:spacing w:before="177" w:line="220" w:lineRule="auto"/>
        <w:rPr>
          <w:rFonts w:ascii="SimSun" w:hAnsi="SimSun" w:eastAsia="SimSun" w:cs="SimSun"/>
          <w:sz w:val="24"/>
          <w:szCs w:val="24"/>
        </w:rPr>
      </w:pPr>
      <w:r>
        <w:rPr>
          <w:rFonts w:ascii="SimSun" w:hAnsi="SimSun" w:eastAsia="SimSun" w:cs="SimSun"/>
          <w:sz w:val="24"/>
          <w:szCs w:val="24"/>
          <w:b/>
          <w:bCs/>
          <w:spacing w:val="-4"/>
        </w:rPr>
        <w:t>六、质量要求</w:t>
      </w:r>
    </w:p>
    <w:p>
      <w:pPr>
        <w:ind w:left="507"/>
        <w:spacing w:before="172" w:line="219" w:lineRule="auto"/>
        <w:rPr>
          <w:rFonts w:ascii="SimSun" w:hAnsi="SimSun" w:eastAsia="SimSun" w:cs="SimSun"/>
          <w:sz w:val="24"/>
          <w:szCs w:val="24"/>
        </w:rPr>
      </w:pPr>
      <w:r>
        <w:rPr>
          <w:rFonts w:ascii="SimSun" w:hAnsi="SimSun" w:eastAsia="SimSun" w:cs="SimSun"/>
          <w:sz w:val="24"/>
          <w:szCs w:val="24"/>
          <w:spacing w:val="-1"/>
        </w:rPr>
        <w:t>1、中标人应牢固树立风险意识，高度重视</w:t>
      </w:r>
      <w:r>
        <w:rPr>
          <w:rFonts w:ascii="SimSun" w:hAnsi="SimSun" w:eastAsia="SimSun" w:cs="SimSun"/>
          <w:sz w:val="24"/>
          <w:szCs w:val="24"/>
          <w:spacing w:val="-2"/>
        </w:rPr>
        <w:t>防治工作。</w:t>
      </w:r>
    </w:p>
    <w:p>
      <w:pPr>
        <w:ind w:left="492"/>
        <w:spacing w:before="175" w:line="219" w:lineRule="auto"/>
        <w:rPr>
          <w:rFonts w:ascii="SimSun" w:hAnsi="SimSun" w:eastAsia="SimSun" w:cs="SimSun"/>
          <w:sz w:val="24"/>
          <w:szCs w:val="24"/>
        </w:rPr>
      </w:pPr>
      <w:r>
        <w:rPr>
          <w:rFonts w:ascii="SimSun" w:hAnsi="SimSun" w:eastAsia="SimSun" w:cs="SimSun"/>
          <w:sz w:val="24"/>
          <w:szCs w:val="24"/>
          <w:spacing w:val="-1"/>
        </w:rPr>
        <w:t>2、精心组织施工，落实责任，安排专人负责项目实施。</w:t>
      </w:r>
    </w:p>
    <w:p>
      <w:pPr>
        <w:ind w:left="494"/>
        <w:spacing w:before="176" w:line="219" w:lineRule="auto"/>
        <w:rPr>
          <w:rFonts w:ascii="SimSun" w:hAnsi="SimSun" w:eastAsia="SimSun" w:cs="SimSun"/>
          <w:sz w:val="24"/>
          <w:szCs w:val="24"/>
        </w:rPr>
      </w:pPr>
      <w:r>
        <w:rPr>
          <w:rFonts w:ascii="SimSun" w:hAnsi="SimSun" w:eastAsia="SimSun" w:cs="SimSun"/>
          <w:sz w:val="24"/>
          <w:szCs w:val="24"/>
          <w:spacing w:val="-1"/>
        </w:rPr>
        <w:t>3、项目实施过程中接受采购人的监督管理。</w:t>
      </w:r>
    </w:p>
    <w:p>
      <w:pPr>
        <w:ind w:left="8" w:right="103" w:firstLine="480"/>
        <w:spacing w:before="175" w:line="309" w:lineRule="auto"/>
        <w:rPr>
          <w:rFonts w:ascii="SimSun" w:hAnsi="SimSun" w:eastAsia="SimSun" w:cs="SimSun"/>
          <w:sz w:val="24"/>
          <w:szCs w:val="24"/>
        </w:rPr>
      </w:pPr>
      <w:r>
        <w:rPr>
          <w:rFonts w:ascii="SimSun" w:hAnsi="SimSun" w:eastAsia="SimSun" w:cs="SimSun"/>
          <w:sz w:val="24"/>
          <w:szCs w:val="24"/>
        </w:rPr>
        <w:t>4、项目实施完成后，在设备质保期三年内，由供应</w:t>
      </w:r>
      <w:r>
        <w:rPr>
          <w:rFonts w:ascii="SimSun" w:hAnsi="SimSun" w:eastAsia="SimSun" w:cs="SimSun"/>
          <w:sz w:val="24"/>
          <w:szCs w:val="24"/>
          <w:spacing w:val="-1"/>
        </w:rPr>
        <w:t>商负责实施的维护维修</w:t>
      </w:r>
      <w:r>
        <w:rPr>
          <w:rFonts w:ascii="SimSun" w:hAnsi="SimSun" w:eastAsia="SimSun" w:cs="SimSun"/>
          <w:sz w:val="24"/>
          <w:szCs w:val="24"/>
        </w:rPr>
        <w:t>及损坏设备的更换；后续两年的维护期，供应商持续跟踪</w:t>
      </w:r>
      <w:r>
        <w:rPr>
          <w:rFonts w:ascii="SimSun" w:hAnsi="SimSun" w:eastAsia="SimSun" w:cs="SimSun"/>
          <w:sz w:val="24"/>
          <w:szCs w:val="24"/>
          <w:spacing w:val="-1"/>
        </w:rPr>
        <w:t>项目运行情况，发现问</w:t>
      </w:r>
      <w:r>
        <w:rPr>
          <w:rFonts w:ascii="SimSun" w:hAnsi="SimSun" w:eastAsia="SimSun" w:cs="SimSun"/>
          <w:sz w:val="24"/>
          <w:szCs w:val="24"/>
          <w:spacing w:val="-1"/>
        </w:rPr>
        <w:t>题及时处理，更换、维修设备费用另行计取。</w:t>
      </w:r>
    </w:p>
    <w:p>
      <w:pPr>
        <w:ind w:left="8"/>
        <w:spacing w:before="174" w:line="219" w:lineRule="auto"/>
        <w:rPr>
          <w:rFonts w:ascii="SimSun" w:hAnsi="SimSun" w:eastAsia="SimSun" w:cs="SimSun"/>
          <w:sz w:val="24"/>
          <w:szCs w:val="24"/>
        </w:rPr>
      </w:pPr>
      <w:r>
        <w:rPr>
          <w:rFonts w:ascii="SimSun" w:hAnsi="SimSun" w:eastAsia="SimSun" w:cs="SimSun"/>
          <w:sz w:val="24"/>
          <w:szCs w:val="24"/>
          <w:b/>
          <w:bCs/>
          <w:spacing w:val="-3"/>
        </w:rPr>
        <w:t>七、主要商务要求</w:t>
      </w:r>
    </w:p>
    <w:p>
      <w:pPr>
        <w:ind w:left="447"/>
        <w:spacing w:before="176" w:line="219" w:lineRule="auto"/>
        <w:rPr>
          <w:rFonts w:ascii="SimSun" w:hAnsi="SimSun" w:eastAsia="SimSun" w:cs="SimSun"/>
          <w:sz w:val="24"/>
          <w:szCs w:val="24"/>
        </w:rPr>
      </w:pPr>
      <w:r>
        <w:rPr>
          <w:rFonts w:ascii="SimSun" w:hAnsi="SimSun" w:eastAsia="SimSun" w:cs="SimSun"/>
          <w:sz w:val="24"/>
          <w:szCs w:val="24"/>
          <w:spacing w:val="-1"/>
        </w:rPr>
        <w:t>1.服务期限：合同签订之日起60天内完成，并验收合</w:t>
      </w:r>
      <w:r>
        <w:rPr>
          <w:rFonts w:ascii="SimSun" w:hAnsi="SimSun" w:eastAsia="SimSun" w:cs="SimSun"/>
          <w:sz w:val="24"/>
          <w:szCs w:val="24"/>
          <w:spacing w:val="-2"/>
        </w:rPr>
        <w:t>格。</w:t>
      </w:r>
    </w:p>
    <w:p>
      <w:pPr>
        <w:ind w:left="432"/>
        <w:spacing w:before="175" w:line="219" w:lineRule="auto"/>
        <w:rPr>
          <w:rFonts w:ascii="SimSun" w:hAnsi="SimSun" w:eastAsia="SimSun" w:cs="SimSun"/>
          <w:sz w:val="24"/>
          <w:szCs w:val="24"/>
        </w:rPr>
      </w:pPr>
      <w:r>
        <w:rPr>
          <w:rFonts w:ascii="SimSun" w:hAnsi="SimSun" w:eastAsia="SimSun" w:cs="SimSun"/>
          <w:sz w:val="24"/>
          <w:szCs w:val="24"/>
          <w:spacing w:val="-1"/>
        </w:rPr>
        <w:t>2.服务地点：采购人指定地点。</w:t>
      </w:r>
    </w:p>
    <w:p>
      <w:pPr>
        <w:ind w:left="434"/>
        <w:spacing w:before="174" w:line="219" w:lineRule="auto"/>
        <w:rPr>
          <w:rFonts w:ascii="SimSun" w:hAnsi="SimSun" w:eastAsia="SimSun" w:cs="SimSun"/>
          <w:sz w:val="24"/>
          <w:szCs w:val="24"/>
        </w:rPr>
      </w:pPr>
      <w:r>
        <w:rPr>
          <w:rFonts w:ascii="SimSun" w:hAnsi="SimSun" w:eastAsia="SimSun" w:cs="SimSun"/>
          <w:sz w:val="24"/>
          <w:szCs w:val="24"/>
          <w:spacing w:val="-1"/>
        </w:rPr>
        <w:t>3.服务方式：采购人指定方式。</w:t>
      </w:r>
    </w:p>
    <w:p>
      <w:pPr>
        <w:ind w:left="428"/>
        <w:spacing w:before="177" w:line="320" w:lineRule="auto"/>
        <w:rPr>
          <w:rFonts w:ascii="SimSun" w:hAnsi="SimSun" w:eastAsia="SimSun" w:cs="SimSun"/>
          <w:sz w:val="24"/>
          <w:szCs w:val="24"/>
        </w:rPr>
      </w:pPr>
      <w:r>
        <w:rPr>
          <w:rFonts w:ascii="SimSun" w:hAnsi="SimSun" w:eastAsia="SimSun" w:cs="SimSun"/>
          <w:sz w:val="24"/>
          <w:szCs w:val="24"/>
          <w:spacing w:val="4"/>
        </w:rPr>
        <w:t>4.付款方式：设备到场开箱检验合格并经第三方检测机构抽检合格完成后支</w:t>
      </w:r>
      <w:r>
        <w:rPr>
          <w:rFonts w:ascii="SimSun" w:hAnsi="SimSun" w:eastAsia="SimSun" w:cs="SimSun"/>
          <w:sz w:val="24"/>
          <w:szCs w:val="24"/>
          <w:spacing w:val="4"/>
        </w:rPr>
        <w:t>付合同总金额的45%；设备安装、调试完成后累计支付至合同总金额的70%；</w:t>
      </w:r>
      <w:r>
        <w:rPr>
          <w:rFonts w:ascii="SimSun" w:hAnsi="SimSun" w:eastAsia="SimSun" w:cs="SimSun"/>
          <w:sz w:val="24"/>
          <w:szCs w:val="24"/>
          <w:spacing w:val="4"/>
        </w:rPr>
        <w:t>竣工验收后累计支付至合同总金额的90%；剩余合同总金额的10%作为运行维</w:t>
      </w:r>
      <w:r>
        <w:rPr>
          <w:rFonts w:ascii="SimSun" w:hAnsi="SimSun" w:eastAsia="SimSun" w:cs="SimSun"/>
          <w:sz w:val="24"/>
          <w:szCs w:val="24"/>
        </w:rPr>
        <w:t>护费，在质保及维护期的五年内且无质量问题按</w:t>
      </w:r>
      <w:r>
        <w:rPr>
          <w:rFonts w:ascii="SimSun" w:hAnsi="SimSun" w:eastAsia="SimSun" w:cs="SimSun"/>
          <w:sz w:val="24"/>
          <w:szCs w:val="24"/>
          <w:spacing w:val="-1"/>
        </w:rPr>
        <w:t>每年2%逐年无息支付。</w:t>
      </w:r>
    </w:p>
    <w:p>
      <w:pPr>
        <w:ind w:left="434"/>
        <w:spacing w:before="176" w:line="219" w:lineRule="auto"/>
        <w:rPr>
          <w:rFonts w:ascii="SimSun" w:hAnsi="SimSun" w:eastAsia="SimSun" w:cs="SimSun"/>
          <w:sz w:val="24"/>
          <w:szCs w:val="24"/>
        </w:rPr>
      </w:pPr>
      <w:r>
        <w:rPr>
          <w:rFonts w:ascii="SimSun" w:hAnsi="SimSun" w:eastAsia="SimSun" w:cs="SimSun"/>
          <w:sz w:val="24"/>
          <w:szCs w:val="24"/>
          <w:spacing w:val="-1"/>
        </w:rPr>
        <w:t>5.付款条件：由县财政局拨付款项后7个工作内向中标人支付。</w:t>
      </w:r>
    </w:p>
    <w:p>
      <w:pPr>
        <w:ind w:left="13"/>
        <w:spacing w:before="173" w:line="219" w:lineRule="auto"/>
        <w:rPr>
          <w:rFonts w:ascii="SimSun" w:hAnsi="SimSun" w:eastAsia="SimSun" w:cs="SimSun"/>
          <w:sz w:val="24"/>
          <w:szCs w:val="24"/>
        </w:rPr>
      </w:pPr>
      <w:r>
        <w:rPr>
          <w:rFonts w:ascii="SimSun" w:hAnsi="SimSun" w:eastAsia="SimSun" w:cs="SimSun"/>
          <w:sz w:val="24"/>
          <w:szCs w:val="24"/>
          <w:b/>
          <w:bCs/>
          <w:spacing w:val="-2"/>
        </w:rPr>
        <w:t>八、其他未尽事宜，由采购人与中标人在签</w:t>
      </w:r>
      <w:r>
        <w:rPr>
          <w:rFonts w:ascii="SimSun" w:hAnsi="SimSun" w:eastAsia="SimSun" w:cs="SimSun"/>
          <w:sz w:val="24"/>
          <w:szCs w:val="24"/>
          <w:b/>
          <w:bCs/>
          <w:spacing w:val="-3"/>
        </w:rPr>
        <w:t>订合同时约定。</w:t>
      </w:r>
    </w:p>
    <w:p>
      <w:pPr>
        <w:ind w:left="1914"/>
        <w:spacing w:before="49" w:line="222" w:lineRule="auto"/>
        <w:rPr>
          <w:rFonts w:ascii="FangSong" w:hAnsi="FangSong" w:eastAsia="FangSong" w:cs="FangSong"/>
          <w:sz w:val="24"/>
          <w:szCs w:val="24"/>
        </w:rPr>
      </w:pPr>
      <w:r>
        <w:rPr>
          <w:rFonts w:ascii="FangSong" w:hAnsi="FangSong" w:eastAsia="FangSong" w:cs="FangSong"/>
          <w:sz w:val="24"/>
          <w:szCs w:val="24"/>
          <w:b/>
          <w:bCs/>
          <w:spacing w:val="-3"/>
        </w:rPr>
        <w:t>衡阳县小(1)型水库白蚁监测设施数量统计表</w:t>
      </w:r>
    </w:p>
    <w:p>
      <w:pPr>
        <w:spacing w:line="144" w:lineRule="exact"/>
        <w:rPr/>
      </w:pPr>
      <w:r/>
    </w:p>
    <w:tbl>
      <w:tblPr>
        <w:tblStyle w:val="TableNormal"/>
        <w:tblW w:w="8243"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6"/>
        <w:gridCol w:w="675"/>
        <w:gridCol w:w="674"/>
        <w:gridCol w:w="726"/>
        <w:gridCol w:w="854"/>
        <w:gridCol w:w="1145"/>
        <w:gridCol w:w="967"/>
        <w:gridCol w:w="1344"/>
        <w:gridCol w:w="1282"/>
      </w:tblGrid>
      <w:tr>
        <w:trPr>
          <w:trHeight w:val="942" w:hRule="atLeast"/>
        </w:trPr>
        <w:tc>
          <w:tcPr>
            <w:tcW w:w="576" w:type="dxa"/>
            <w:vAlign w:val="top"/>
            <w:textDirection w:val="tbRlV"/>
          </w:tcPr>
          <w:p>
            <w:pPr>
              <w:ind w:left="194"/>
              <w:spacing w:before="166" w:line="202" w:lineRule="auto"/>
              <w:rPr>
                <w:rFonts w:ascii="FangSong" w:hAnsi="FangSong" w:eastAsia="FangSong" w:cs="FangSong"/>
                <w:sz w:val="24"/>
                <w:szCs w:val="24"/>
              </w:rPr>
            </w:pPr>
            <w:r>
              <w:rPr>
                <w:rFonts w:ascii="FangSong" w:hAnsi="FangSong" w:eastAsia="FangSong" w:cs="FangSong"/>
                <w:sz w:val="24"/>
                <w:szCs w:val="24"/>
                <w:b/>
                <w:bCs/>
                <w:spacing w:val="3"/>
              </w:rPr>
              <w:t>序</w:t>
            </w:r>
            <w:r>
              <w:rPr>
                <w:rFonts w:ascii="FangSong" w:hAnsi="FangSong" w:eastAsia="FangSong" w:cs="FangSong"/>
                <w:sz w:val="24"/>
                <w:szCs w:val="24"/>
                <w:spacing w:val="-54"/>
              </w:rPr>
              <w:t xml:space="preserve"> </w:t>
            </w:r>
            <w:r>
              <w:rPr>
                <w:rFonts w:ascii="FangSong" w:hAnsi="FangSong" w:eastAsia="FangSong" w:cs="FangSong"/>
                <w:sz w:val="24"/>
                <w:szCs w:val="24"/>
                <w:b/>
                <w:bCs/>
                <w:spacing w:val="3"/>
              </w:rPr>
              <w:t>号</w:t>
            </w:r>
          </w:p>
        </w:tc>
        <w:tc>
          <w:tcPr>
            <w:tcW w:w="675" w:type="dxa"/>
            <w:vAlign w:val="top"/>
            <w:textDirection w:val="tbRlV"/>
          </w:tcPr>
          <w:p>
            <w:pPr>
              <w:ind w:left="194"/>
              <w:spacing w:before="218" w:line="210" w:lineRule="auto"/>
              <w:rPr>
                <w:rFonts w:ascii="FangSong" w:hAnsi="FangSong" w:eastAsia="FangSong" w:cs="FangSong"/>
                <w:sz w:val="24"/>
                <w:szCs w:val="24"/>
              </w:rPr>
            </w:pPr>
            <w:r>
              <w:rPr>
                <w:rFonts w:ascii="FangSong" w:hAnsi="FangSong" w:eastAsia="FangSong" w:cs="FangSong"/>
                <w:sz w:val="24"/>
                <w:szCs w:val="24"/>
                <w:b/>
                <w:bCs/>
                <w:spacing w:val="3"/>
              </w:rPr>
              <w:t>地</w:t>
            </w:r>
            <w:r>
              <w:rPr>
                <w:rFonts w:ascii="FangSong" w:hAnsi="FangSong" w:eastAsia="FangSong" w:cs="FangSong"/>
                <w:sz w:val="24"/>
                <w:szCs w:val="24"/>
                <w:spacing w:val="-54"/>
              </w:rPr>
              <w:t xml:space="preserve"> </w:t>
            </w:r>
            <w:r>
              <w:rPr>
                <w:rFonts w:ascii="FangSong" w:hAnsi="FangSong" w:eastAsia="FangSong" w:cs="FangSong"/>
                <w:sz w:val="24"/>
                <w:szCs w:val="24"/>
                <w:b/>
                <w:bCs/>
                <w:spacing w:val="3"/>
              </w:rPr>
              <w:t>区</w:t>
            </w:r>
          </w:p>
        </w:tc>
        <w:tc>
          <w:tcPr>
            <w:tcW w:w="674" w:type="dxa"/>
            <w:vAlign w:val="top"/>
          </w:tcPr>
          <w:p>
            <w:pPr>
              <w:spacing w:line="271" w:lineRule="auto"/>
              <w:rPr>
                <w:rFonts w:ascii="Arial"/>
                <w:sz w:val="21"/>
              </w:rPr>
            </w:pPr>
            <w:r/>
          </w:p>
          <w:p>
            <w:pPr>
              <w:ind w:left="233"/>
              <w:spacing w:before="78"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726" w:type="dxa"/>
            <w:vAlign w:val="top"/>
          </w:tcPr>
          <w:p>
            <w:pPr>
              <w:spacing w:line="271" w:lineRule="auto"/>
              <w:rPr>
                <w:rFonts w:ascii="Arial"/>
                <w:sz w:val="21"/>
              </w:rPr>
            </w:pPr>
            <w:r/>
          </w:p>
          <w:p>
            <w:pPr>
              <w:ind w:left="255"/>
              <w:spacing w:before="78"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854" w:type="dxa"/>
            <w:vAlign w:val="top"/>
          </w:tcPr>
          <w:p>
            <w:pPr>
              <w:spacing w:line="271" w:lineRule="auto"/>
              <w:rPr>
                <w:rFonts w:ascii="Arial"/>
                <w:sz w:val="21"/>
              </w:rPr>
            </w:pPr>
            <w:r/>
          </w:p>
          <w:p>
            <w:pPr>
              <w:ind w:left="342"/>
              <w:spacing w:before="78"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145" w:type="dxa"/>
            <w:vAlign w:val="top"/>
          </w:tcPr>
          <w:p>
            <w:pPr>
              <w:ind w:left="340" w:right="209" w:hanging="110"/>
              <w:spacing w:before="193" w:line="242" w:lineRule="auto"/>
              <w:rPr>
                <w:rFonts w:ascii="FangSong" w:hAnsi="FangSong" w:eastAsia="FangSong" w:cs="FangSong"/>
                <w:sz w:val="24"/>
                <w:szCs w:val="24"/>
              </w:rPr>
            </w:pPr>
            <w:r>
              <w:rPr>
                <w:rFonts w:ascii="FangSong" w:hAnsi="FangSong" w:eastAsia="FangSong" w:cs="FangSong"/>
                <w:sz w:val="24"/>
                <w:szCs w:val="24"/>
                <w:b/>
                <w:bCs/>
                <w:spacing w:val="-10"/>
              </w:rPr>
              <w:t>注册登</w:t>
            </w:r>
            <w:r>
              <w:rPr>
                <w:rFonts w:ascii="FangSong" w:hAnsi="FangSong" w:eastAsia="FangSong" w:cs="FangSong"/>
                <w:sz w:val="24"/>
                <w:szCs w:val="24"/>
                <w:b/>
                <w:bCs/>
                <w:spacing w:val="-10"/>
              </w:rPr>
              <w:t>记号</w:t>
            </w:r>
          </w:p>
        </w:tc>
        <w:tc>
          <w:tcPr>
            <w:tcW w:w="967" w:type="dxa"/>
            <w:vAlign w:val="top"/>
          </w:tcPr>
          <w:p>
            <w:pPr>
              <w:ind w:left="377" w:right="120" w:hanging="243"/>
              <w:spacing w:before="195"/>
              <w:rPr>
                <w:rFonts w:ascii="FangSong" w:hAnsi="FangSong" w:eastAsia="FangSong" w:cs="FangSong"/>
                <w:sz w:val="24"/>
                <w:szCs w:val="24"/>
              </w:rPr>
            </w:pPr>
            <w:r>
              <w:rPr>
                <w:rFonts w:ascii="FangSong" w:hAnsi="FangSong" w:eastAsia="FangSong" w:cs="FangSong"/>
                <w:sz w:val="24"/>
                <w:szCs w:val="24"/>
                <w:b/>
                <w:bCs/>
                <w:spacing w:val="-7"/>
              </w:rPr>
              <w:t>水库名</w:t>
            </w:r>
            <w:r>
              <w:rPr>
                <w:rFonts w:ascii="FangSong" w:hAnsi="FangSong" w:eastAsia="FangSong" w:cs="FangSong"/>
                <w:sz w:val="24"/>
                <w:szCs w:val="24"/>
                <w:b/>
                <w:bCs/>
                <w:spacing w:val="-3"/>
              </w:rPr>
              <w:t>称</w:t>
            </w:r>
          </w:p>
        </w:tc>
        <w:tc>
          <w:tcPr>
            <w:tcW w:w="1344" w:type="dxa"/>
            <w:vAlign w:val="top"/>
          </w:tcPr>
          <w:p>
            <w:pPr>
              <w:spacing w:line="271" w:lineRule="auto"/>
              <w:rPr>
                <w:rFonts w:ascii="Arial"/>
                <w:sz w:val="21"/>
              </w:rPr>
            </w:pPr>
            <w:r/>
          </w:p>
          <w:p>
            <w:pPr>
              <w:ind w:left="210"/>
              <w:spacing w:before="78"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1282" w:type="dxa"/>
            <w:vAlign w:val="top"/>
          </w:tcPr>
          <w:p>
            <w:pPr>
              <w:ind w:left="209"/>
              <w:spacing w:before="38" w:line="223" w:lineRule="auto"/>
              <w:rPr>
                <w:rFonts w:ascii="FangSong" w:hAnsi="FangSong" w:eastAsia="FangSong" w:cs="FangSong"/>
                <w:sz w:val="24"/>
                <w:szCs w:val="24"/>
              </w:rPr>
            </w:pPr>
            <w:r>
              <w:rPr>
                <w:rFonts w:ascii="FangSong" w:hAnsi="FangSong" w:eastAsia="FangSong" w:cs="FangSong"/>
                <w:sz w:val="24"/>
                <w:szCs w:val="24"/>
                <w:b/>
                <w:bCs/>
                <w:spacing w:val="-15"/>
              </w:rPr>
              <w:t>白蚁监测</w:t>
            </w:r>
          </w:p>
          <w:p>
            <w:pPr>
              <w:ind w:left="297" w:right="156" w:hanging="125"/>
              <w:spacing w:before="21" w:line="224" w:lineRule="auto"/>
              <w:rPr>
                <w:rFonts w:ascii="FangSong" w:hAnsi="FangSong" w:eastAsia="FangSong" w:cs="FangSong"/>
                <w:sz w:val="24"/>
                <w:szCs w:val="24"/>
              </w:rPr>
            </w:pPr>
            <w:r>
              <w:rPr>
                <w:rFonts w:ascii="FangSong" w:hAnsi="FangSong" w:eastAsia="FangSong" w:cs="FangSong"/>
                <w:sz w:val="24"/>
                <w:szCs w:val="24"/>
                <w:b/>
                <w:bCs/>
                <w:spacing w:val="-6"/>
              </w:rPr>
              <w:t>设施数量</w:t>
            </w:r>
            <w:r>
              <w:rPr>
                <w:rFonts w:ascii="FangSong" w:hAnsi="FangSong" w:eastAsia="FangSong" w:cs="FangSong"/>
                <w:sz w:val="24"/>
                <w:szCs w:val="24"/>
                <w:b/>
                <w:bCs/>
                <w:spacing w:val="-10"/>
              </w:rPr>
              <w:t>（处）</w:t>
            </w:r>
          </w:p>
        </w:tc>
      </w:tr>
      <w:tr>
        <w:trPr>
          <w:trHeight w:val="937" w:hRule="atLeast"/>
        </w:trPr>
        <w:tc>
          <w:tcPr>
            <w:tcW w:w="576" w:type="dxa"/>
            <w:vAlign w:val="top"/>
          </w:tcPr>
          <w:p>
            <w:pPr>
              <w:spacing w:line="267" w:lineRule="auto"/>
              <w:rPr>
                <w:rFonts w:ascii="Arial"/>
                <w:sz w:val="21"/>
              </w:rPr>
            </w:pPr>
            <w:r/>
          </w:p>
          <w:p>
            <w:pPr>
              <w:ind w:left="252"/>
              <w:spacing w:before="78" w:line="315" w:lineRule="exact"/>
              <w:rPr>
                <w:rFonts w:ascii="FangSong" w:hAnsi="FangSong" w:eastAsia="FangSong" w:cs="FangSong"/>
                <w:sz w:val="24"/>
                <w:szCs w:val="24"/>
              </w:rPr>
            </w:pPr>
            <w:r>
              <w:rPr>
                <w:rFonts w:ascii="FangSong" w:hAnsi="FangSong" w:eastAsia="FangSong" w:cs="FangSong"/>
                <w:sz w:val="24"/>
                <w:szCs w:val="24"/>
                <w:position w:val="1"/>
              </w:rPr>
              <w:t>1</w:t>
            </w:r>
          </w:p>
        </w:tc>
        <w:tc>
          <w:tcPr>
            <w:tcW w:w="675" w:type="dxa"/>
            <w:vAlign w:val="top"/>
            <w:textDirection w:val="tbRlV"/>
          </w:tcPr>
          <w:p>
            <w:pPr>
              <w:ind w:left="190"/>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7"/>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1"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196" w:right="185" w:firstLine="7"/>
              <w:spacing w:before="190" w:line="241" w:lineRule="auto"/>
              <w:rPr>
                <w:rFonts w:ascii="FangSong" w:hAnsi="FangSong" w:eastAsia="FangSong" w:cs="FangSong"/>
                <w:sz w:val="24"/>
                <w:szCs w:val="24"/>
              </w:rPr>
            </w:pPr>
            <w:r>
              <w:rPr>
                <w:rFonts w:ascii="FangSong" w:hAnsi="FangSong" w:eastAsia="FangSong" w:cs="FangSong"/>
                <w:sz w:val="24"/>
                <w:szCs w:val="24"/>
                <w:spacing w:val="-10"/>
              </w:rPr>
              <w:t>库宗</w:t>
            </w:r>
            <w:r>
              <w:rPr>
                <w:rFonts w:ascii="FangSong" w:hAnsi="FangSong" w:eastAsia="FangSong" w:cs="FangSong"/>
                <w:sz w:val="24"/>
                <w:szCs w:val="24"/>
                <w:spacing w:val="-7"/>
              </w:rPr>
              <w:t>桥镇</w:t>
            </w:r>
          </w:p>
        </w:tc>
        <w:tc>
          <w:tcPr>
            <w:tcW w:w="1145" w:type="dxa"/>
            <w:vAlign w:val="top"/>
          </w:tcPr>
          <w:p>
            <w:pPr>
              <w:ind w:left="158"/>
              <w:spacing w:before="190"/>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0012-A5</w:t>
            </w:r>
          </w:p>
        </w:tc>
        <w:tc>
          <w:tcPr>
            <w:tcW w:w="967" w:type="dxa"/>
            <w:vAlign w:val="top"/>
          </w:tcPr>
          <w:p>
            <w:pPr>
              <w:ind w:left="256" w:right="120" w:hanging="116"/>
              <w:spacing w:before="190" w:line="241" w:lineRule="auto"/>
              <w:rPr>
                <w:rFonts w:ascii="FangSong" w:hAnsi="FangSong" w:eastAsia="FangSong" w:cs="FangSong"/>
                <w:sz w:val="24"/>
                <w:szCs w:val="24"/>
              </w:rPr>
            </w:pPr>
            <w:r>
              <w:rPr>
                <w:rFonts w:ascii="FangSong" w:hAnsi="FangSong" w:eastAsia="FangSong" w:cs="FangSong"/>
                <w:sz w:val="24"/>
                <w:szCs w:val="24"/>
                <w:spacing w:val="-7"/>
              </w:rPr>
              <w:t>大源冲</w:t>
            </w:r>
            <w:r>
              <w:rPr>
                <w:rFonts w:ascii="FangSong" w:hAnsi="FangSong" w:eastAsia="FangSong" w:cs="FangSong"/>
                <w:sz w:val="24"/>
                <w:szCs w:val="24"/>
                <w:spacing w:val="-8"/>
              </w:rPr>
              <w:t>水库</w:t>
            </w:r>
          </w:p>
        </w:tc>
        <w:tc>
          <w:tcPr>
            <w:tcW w:w="1344" w:type="dxa"/>
            <w:vAlign w:val="top"/>
          </w:tcPr>
          <w:p>
            <w:pPr>
              <w:spacing w:line="267"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7"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50</w:t>
            </w:r>
          </w:p>
        </w:tc>
      </w:tr>
      <w:tr>
        <w:trPr>
          <w:trHeight w:val="938" w:hRule="atLeast"/>
        </w:trPr>
        <w:tc>
          <w:tcPr>
            <w:tcW w:w="576" w:type="dxa"/>
            <w:vAlign w:val="top"/>
          </w:tcPr>
          <w:p>
            <w:pPr>
              <w:spacing w:line="268" w:lineRule="auto"/>
              <w:rPr>
                <w:rFonts w:ascii="Arial"/>
                <w:sz w:val="21"/>
              </w:rPr>
            </w:pPr>
            <w:r/>
          </w:p>
          <w:p>
            <w:pPr>
              <w:ind w:left="237"/>
              <w:spacing w:before="78" w:line="315" w:lineRule="exact"/>
              <w:rPr>
                <w:rFonts w:ascii="FangSong" w:hAnsi="FangSong" w:eastAsia="FangSong" w:cs="FangSong"/>
                <w:sz w:val="24"/>
                <w:szCs w:val="24"/>
              </w:rPr>
            </w:pPr>
            <w:r>
              <w:rPr>
                <w:rFonts w:ascii="FangSong" w:hAnsi="FangSong" w:eastAsia="FangSong" w:cs="FangSong"/>
                <w:sz w:val="24"/>
                <w:szCs w:val="24"/>
                <w:position w:val="1"/>
              </w:rPr>
              <w:t>2</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5" w:line="239" w:lineRule="auto"/>
              <w:rPr>
                <w:rFonts w:ascii="FangSong" w:hAnsi="FangSong" w:eastAsia="FangSong" w:cs="FangSong"/>
                <w:sz w:val="24"/>
                <w:szCs w:val="24"/>
              </w:rPr>
            </w:pPr>
            <w:r>
              <w:rPr>
                <w:rFonts w:ascii="FangSong" w:hAnsi="FangSong" w:eastAsia="FangSong" w:cs="FangSong"/>
                <w:sz w:val="24"/>
                <w:szCs w:val="24"/>
                <w:spacing w:val="-8"/>
              </w:rPr>
              <w:t>金兰</w:t>
            </w:r>
            <w:r>
              <w:rPr>
                <w:rFonts w:ascii="FangSong" w:hAnsi="FangSong" w:eastAsia="FangSong" w:cs="FangSong"/>
                <w:sz w:val="24"/>
                <w:szCs w:val="24"/>
              </w:rPr>
              <w:t>镇</w:t>
            </w:r>
          </w:p>
        </w:tc>
        <w:tc>
          <w:tcPr>
            <w:tcW w:w="1145" w:type="dxa"/>
            <w:vAlign w:val="top"/>
          </w:tcPr>
          <w:p>
            <w:pPr>
              <w:ind w:left="158"/>
              <w:spacing w:before="194"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0008-A5</w:t>
            </w:r>
          </w:p>
        </w:tc>
        <w:tc>
          <w:tcPr>
            <w:tcW w:w="967" w:type="dxa"/>
            <w:vAlign w:val="top"/>
          </w:tcPr>
          <w:p>
            <w:pPr>
              <w:ind w:left="381" w:right="120" w:hanging="240"/>
              <w:spacing w:before="194" w:line="239" w:lineRule="auto"/>
              <w:rPr>
                <w:rFonts w:ascii="FangSong" w:hAnsi="FangSong" w:eastAsia="FangSong" w:cs="FangSong"/>
                <w:sz w:val="24"/>
                <w:szCs w:val="24"/>
              </w:rPr>
            </w:pPr>
            <w:r>
              <w:rPr>
                <w:rFonts w:ascii="FangSong" w:hAnsi="FangSong" w:eastAsia="FangSong" w:cs="FangSong"/>
                <w:sz w:val="24"/>
                <w:szCs w:val="24"/>
                <w:spacing w:val="-7"/>
              </w:rPr>
              <w:t>卫星水</w:t>
            </w:r>
            <w:r>
              <w:rPr>
                <w:rFonts w:ascii="FangSong" w:hAnsi="FangSong" w:eastAsia="FangSong" w:cs="FangSong"/>
                <w:sz w:val="24"/>
                <w:szCs w:val="24"/>
              </w:rPr>
              <w:t>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34</w:t>
            </w:r>
          </w:p>
        </w:tc>
      </w:tr>
      <w:tr>
        <w:trPr>
          <w:trHeight w:val="938" w:hRule="atLeast"/>
        </w:trPr>
        <w:tc>
          <w:tcPr>
            <w:tcW w:w="576" w:type="dxa"/>
            <w:vAlign w:val="top"/>
          </w:tcPr>
          <w:p>
            <w:pPr>
              <w:spacing w:line="271" w:lineRule="auto"/>
              <w:rPr>
                <w:rFonts w:ascii="Arial"/>
                <w:sz w:val="21"/>
              </w:rPr>
            </w:pPr>
            <w:r/>
          </w:p>
          <w:p>
            <w:pPr>
              <w:ind w:left="239"/>
              <w:spacing w:before="78" w:line="241" w:lineRule="auto"/>
              <w:rPr>
                <w:rFonts w:ascii="FangSong" w:hAnsi="FangSong" w:eastAsia="FangSong" w:cs="FangSong"/>
                <w:sz w:val="24"/>
                <w:szCs w:val="24"/>
              </w:rPr>
            </w:pPr>
            <w:r>
              <w:rPr>
                <w:rFonts w:ascii="FangSong" w:hAnsi="FangSong" w:eastAsia="FangSong" w:cs="FangSong"/>
                <w:sz w:val="24"/>
                <w:szCs w:val="24"/>
              </w:rPr>
              <w:t>3</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41" w:right="185" w:hanging="143"/>
              <w:spacing w:before="194" w:line="242" w:lineRule="auto"/>
              <w:rPr>
                <w:rFonts w:ascii="FangSong" w:hAnsi="FangSong" w:eastAsia="FangSong" w:cs="FangSong"/>
                <w:sz w:val="24"/>
                <w:szCs w:val="24"/>
              </w:rPr>
            </w:pPr>
            <w:r>
              <w:rPr>
                <w:rFonts w:ascii="FangSong" w:hAnsi="FangSong" w:eastAsia="FangSong" w:cs="FangSong"/>
                <w:sz w:val="24"/>
                <w:szCs w:val="24"/>
                <w:spacing w:val="-8"/>
              </w:rPr>
              <w:t>溪江</w:t>
            </w:r>
            <w:r>
              <w:rPr>
                <w:rFonts w:ascii="FangSong" w:hAnsi="FangSong" w:eastAsia="FangSong" w:cs="FangSong"/>
                <w:sz w:val="24"/>
                <w:szCs w:val="24"/>
              </w:rPr>
              <w:t>乡</w:t>
            </w:r>
          </w:p>
        </w:tc>
        <w:tc>
          <w:tcPr>
            <w:tcW w:w="1145" w:type="dxa"/>
            <w:vAlign w:val="top"/>
          </w:tcPr>
          <w:p>
            <w:pPr>
              <w:ind w:left="158"/>
              <w:spacing w:before="194"/>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0024-A5</w:t>
            </w:r>
          </w:p>
        </w:tc>
        <w:tc>
          <w:tcPr>
            <w:tcW w:w="967" w:type="dxa"/>
            <w:vAlign w:val="top"/>
          </w:tcPr>
          <w:p>
            <w:pPr>
              <w:ind w:left="380" w:right="120" w:hanging="243"/>
              <w:spacing w:before="194" w:line="241" w:lineRule="auto"/>
              <w:rPr>
                <w:rFonts w:ascii="FangSong" w:hAnsi="FangSong" w:eastAsia="FangSong" w:cs="FangSong"/>
                <w:sz w:val="24"/>
                <w:szCs w:val="24"/>
              </w:rPr>
            </w:pPr>
            <w:r>
              <w:rPr>
                <w:rFonts w:ascii="FangSong" w:hAnsi="FangSong" w:eastAsia="FangSong" w:cs="FangSong"/>
                <w:sz w:val="24"/>
                <w:szCs w:val="24"/>
                <w:spacing w:val="-6"/>
              </w:rPr>
              <w:t>黄梅水</w:t>
            </w:r>
            <w:r>
              <w:rPr>
                <w:rFonts w:ascii="FangSong" w:hAnsi="FangSong" w:eastAsia="FangSong" w:cs="FangSong"/>
                <w:sz w:val="24"/>
                <w:szCs w:val="24"/>
              </w:rPr>
              <w:t>库</w:t>
            </w:r>
          </w:p>
        </w:tc>
        <w:tc>
          <w:tcPr>
            <w:tcW w:w="1344" w:type="dxa"/>
            <w:vAlign w:val="top"/>
          </w:tcPr>
          <w:p>
            <w:pPr>
              <w:spacing w:line="271"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1" w:lineRule="auto"/>
              <w:rPr>
                <w:rFonts w:ascii="Arial"/>
                <w:sz w:val="21"/>
              </w:rPr>
            </w:pPr>
            <w:r/>
          </w:p>
          <w:p>
            <w:pPr>
              <w:ind w:left="529"/>
              <w:spacing w:before="78" w:line="241" w:lineRule="auto"/>
              <w:rPr>
                <w:rFonts w:ascii="FangSong" w:hAnsi="FangSong" w:eastAsia="FangSong" w:cs="FangSong"/>
                <w:sz w:val="24"/>
                <w:szCs w:val="24"/>
              </w:rPr>
            </w:pPr>
            <w:r>
              <w:rPr>
                <w:rFonts w:ascii="FangSong" w:hAnsi="FangSong" w:eastAsia="FangSong" w:cs="FangSong"/>
                <w:sz w:val="24"/>
                <w:szCs w:val="24"/>
                <w:spacing w:val="-6"/>
              </w:rPr>
              <w:t>20</w:t>
            </w:r>
          </w:p>
        </w:tc>
      </w:tr>
      <w:tr>
        <w:trPr>
          <w:trHeight w:val="941" w:hRule="atLeast"/>
        </w:trPr>
        <w:tc>
          <w:tcPr>
            <w:tcW w:w="576" w:type="dxa"/>
            <w:vAlign w:val="top"/>
          </w:tcPr>
          <w:p>
            <w:pPr>
              <w:spacing w:line="271" w:lineRule="auto"/>
              <w:rPr>
                <w:rFonts w:ascii="Arial"/>
                <w:sz w:val="21"/>
              </w:rPr>
            </w:pPr>
            <w:r/>
          </w:p>
          <w:p>
            <w:pPr>
              <w:ind w:left="233"/>
              <w:spacing w:before="78" w:line="315" w:lineRule="exact"/>
              <w:rPr>
                <w:rFonts w:ascii="FangSong" w:hAnsi="FangSong" w:eastAsia="FangSong" w:cs="FangSong"/>
                <w:sz w:val="24"/>
                <w:szCs w:val="24"/>
              </w:rPr>
            </w:pPr>
            <w:r>
              <w:rPr>
                <w:rFonts w:ascii="FangSong" w:hAnsi="FangSong" w:eastAsia="FangSong" w:cs="FangSong"/>
                <w:sz w:val="24"/>
                <w:szCs w:val="24"/>
                <w:position w:val="1"/>
              </w:rPr>
              <w:t>4</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6"/>
              <w:spacing w:before="195" w:line="241" w:lineRule="auto"/>
              <w:rPr>
                <w:rFonts w:ascii="FangSong" w:hAnsi="FangSong" w:eastAsia="FangSong" w:cs="FangSong"/>
                <w:sz w:val="24"/>
                <w:szCs w:val="24"/>
              </w:rPr>
            </w:pPr>
            <w:r>
              <w:rPr>
                <w:rFonts w:ascii="FangSong" w:hAnsi="FangSong" w:eastAsia="FangSong" w:cs="FangSong"/>
                <w:sz w:val="24"/>
                <w:szCs w:val="24"/>
                <w:spacing w:val="-10"/>
              </w:rPr>
              <w:t>井头</w:t>
            </w:r>
            <w:r>
              <w:rPr>
                <w:rFonts w:ascii="FangSong" w:hAnsi="FangSong" w:eastAsia="FangSong" w:cs="FangSong"/>
                <w:sz w:val="24"/>
                <w:szCs w:val="24"/>
              </w:rPr>
              <w:t>镇</w:t>
            </w:r>
          </w:p>
        </w:tc>
        <w:tc>
          <w:tcPr>
            <w:tcW w:w="1145" w:type="dxa"/>
            <w:vAlign w:val="top"/>
          </w:tcPr>
          <w:p>
            <w:pPr>
              <w:ind w:left="158"/>
              <w:spacing w:before="194"/>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0009-A5</w:t>
            </w:r>
          </w:p>
        </w:tc>
        <w:tc>
          <w:tcPr>
            <w:tcW w:w="967" w:type="dxa"/>
            <w:vAlign w:val="top"/>
          </w:tcPr>
          <w:p>
            <w:pPr>
              <w:ind w:left="256" w:right="120" w:hanging="116"/>
              <w:spacing w:before="194" w:line="241" w:lineRule="auto"/>
              <w:rPr>
                <w:rFonts w:ascii="FangSong" w:hAnsi="FangSong" w:eastAsia="FangSong" w:cs="FangSong"/>
                <w:sz w:val="24"/>
                <w:szCs w:val="24"/>
              </w:rPr>
            </w:pPr>
            <w:r>
              <w:rPr>
                <w:rFonts w:ascii="FangSong" w:hAnsi="FangSong" w:eastAsia="FangSong" w:cs="FangSong"/>
                <w:sz w:val="24"/>
                <w:szCs w:val="24"/>
                <w:spacing w:val="-7"/>
              </w:rPr>
              <w:t>孟公殿</w:t>
            </w:r>
            <w:r>
              <w:rPr>
                <w:rFonts w:ascii="FangSong" w:hAnsi="FangSong" w:eastAsia="FangSong" w:cs="FangSong"/>
                <w:sz w:val="24"/>
                <w:szCs w:val="24"/>
                <w:spacing w:val="-8"/>
              </w:rPr>
              <w:t>水库</w:t>
            </w:r>
          </w:p>
        </w:tc>
        <w:tc>
          <w:tcPr>
            <w:tcW w:w="1344" w:type="dxa"/>
            <w:vAlign w:val="top"/>
          </w:tcPr>
          <w:p>
            <w:pPr>
              <w:spacing w:line="271"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1" w:lineRule="auto"/>
              <w:rPr>
                <w:rFonts w:ascii="Arial"/>
                <w:sz w:val="21"/>
              </w:rPr>
            </w:pPr>
            <w:r/>
          </w:p>
          <w:p>
            <w:pPr>
              <w:ind w:left="525"/>
              <w:spacing w:before="78" w:line="315" w:lineRule="exact"/>
              <w:rPr>
                <w:rFonts w:ascii="FangSong" w:hAnsi="FangSong" w:eastAsia="FangSong" w:cs="FangSong"/>
                <w:sz w:val="24"/>
                <w:szCs w:val="24"/>
              </w:rPr>
            </w:pPr>
            <w:r>
              <w:rPr>
                <w:rFonts w:ascii="FangSong" w:hAnsi="FangSong" w:eastAsia="FangSong" w:cs="FangSong"/>
                <w:sz w:val="24"/>
                <w:szCs w:val="24"/>
                <w:spacing w:val="-4"/>
                <w:position w:val="1"/>
              </w:rPr>
              <w:t>44</w:t>
            </w:r>
          </w:p>
        </w:tc>
      </w:tr>
    </w:tbl>
    <w:p>
      <w:pPr>
        <w:rPr>
          <w:rFonts w:ascii="Arial"/>
          <w:sz w:val="21"/>
        </w:rPr>
      </w:pPr>
      <w:r/>
    </w:p>
    <w:p>
      <w:pPr>
        <w:sectPr>
          <w:headerReference w:type="default" r:id="rId21"/>
          <w:footerReference w:type="default" r:id="rId134"/>
          <w:pgSz w:w="11905" w:h="16839"/>
          <w:pgMar w:top="400" w:right="1700" w:bottom="1280" w:left="1701" w:header="0" w:footer="1022" w:gutter="0"/>
        </w:sectPr>
        <w:rPr>
          <w:rFonts w:ascii="Arial" w:hAnsi="Arial" w:eastAsia="Arial" w:cs="Arial"/>
          <w:sz w:val="21"/>
          <w:szCs w:val="21"/>
        </w:rPr>
      </w:pPr>
    </w:p>
    <w:p>
      <w:pPr>
        <w:spacing w:before="76"/>
        <w:rPr/>
      </w:pPr>
      <w:r/>
    </w:p>
    <w:tbl>
      <w:tblPr>
        <w:tblStyle w:val="TableNormal"/>
        <w:tblW w:w="8243"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6"/>
        <w:gridCol w:w="675"/>
        <w:gridCol w:w="674"/>
        <w:gridCol w:w="726"/>
        <w:gridCol w:w="854"/>
        <w:gridCol w:w="1145"/>
        <w:gridCol w:w="967"/>
        <w:gridCol w:w="1344"/>
        <w:gridCol w:w="1282"/>
      </w:tblGrid>
      <w:tr>
        <w:trPr>
          <w:trHeight w:val="943" w:hRule="atLeast"/>
        </w:trPr>
        <w:tc>
          <w:tcPr>
            <w:tcW w:w="576" w:type="dxa"/>
            <w:vAlign w:val="top"/>
            <w:textDirection w:val="tbRlV"/>
          </w:tcPr>
          <w:p>
            <w:pPr>
              <w:ind w:left="196"/>
              <w:spacing w:before="166" w:line="202" w:lineRule="auto"/>
              <w:rPr>
                <w:rFonts w:ascii="FangSong" w:hAnsi="FangSong" w:eastAsia="FangSong" w:cs="FangSong"/>
                <w:sz w:val="24"/>
                <w:szCs w:val="24"/>
              </w:rPr>
            </w:pPr>
            <w:r>
              <w:rPr>
                <w:rFonts w:ascii="FangSong" w:hAnsi="FangSong" w:eastAsia="FangSong" w:cs="FangSong"/>
                <w:sz w:val="24"/>
                <w:szCs w:val="24"/>
                <w:b/>
                <w:bCs/>
                <w:spacing w:val="35"/>
              </w:rPr>
              <w:t>序号</w:t>
            </w:r>
          </w:p>
        </w:tc>
        <w:tc>
          <w:tcPr>
            <w:tcW w:w="675" w:type="dxa"/>
            <w:vAlign w:val="top"/>
            <w:textDirection w:val="tbRlV"/>
          </w:tcPr>
          <w:p>
            <w:pPr>
              <w:ind w:left="196"/>
              <w:spacing w:before="218" w:line="210" w:lineRule="auto"/>
              <w:rPr>
                <w:rFonts w:ascii="FangSong" w:hAnsi="FangSong" w:eastAsia="FangSong" w:cs="FangSong"/>
                <w:sz w:val="24"/>
                <w:szCs w:val="24"/>
              </w:rPr>
            </w:pPr>
            <w:r>
              <w:rPr>
                <w:rFonts w:ascii="FangSong" w:hAnsi="FangSong" w:eastAsia="FangSong" w:cs="FangSong"/>
                <w:sz w:val="24"/>
                <w:szCs w:val="24"/>
                <w:b/>
                <w:bCs/>
                <w:spacing w:val="35"/>
              </w:rPr>
              <w:t>地区</w:t>
            </w:r>
          </w:p>
        </w:tc>
        <w:tc>
          <w:tcPr>
            <w:tcW w:w="674" w:type="dxa"/>
            <w:vAlign w:val="top"/>
          </w:tcPr>
          <w:p>
            <w:pPr>
              <w:spacing w:line="270" w:lineRule="auto"/>
              <w:rPr>
                <w:rFonts w:ascii="Arial"/>
                <w:sz w:val="21"/>
              </w:rPr>
            </w:pPr>
            <w:r/>
          </w:p>
          <w:p>
            <w:pPr>
              <w:ind w:left="233"/>
              <w:spacing w:before="78"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726" w:type="dxa"/>
            <w:vAlign w:val="top"/>
          </w:tcPr>
          <w:p>
            <w:pPr>
              <w:spacing w:line="270" w:lineRule="auto"/>
              <w:rPr>
                <w:rFonts w:ascii="Arial"/>
                <w:sz w:val="21"/>
              </w:rPr>
            </w:pPr>
            <w:r/>
          </w:p>
          <w:p>
            <w:pPr>
              <w:ind w:left="255"/>
              <w:spacing w:before="78"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854" w:type="dxa"/>
            <w:vAlign w:val="top"/>
          </w:tcPr>
          <w:p>
            <w:pPr>
              <w:spacing w:line="270" w:lineRule="auto"/>
              <w:rPr>
                <w:rFonts w:ascii="Arial"/>
                <w:sz w:val="21"/>
              </w:rPr>
            </w:pPr>
            <w:r/>
          </w:p>
          <w:p>
            <w:pPr>
              <w:ind w:left="342"/>
              <w:spacing w:before="78"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145" w:type="dxa"/>
            <w:vAlign w:val="top"/>
          </w:tcPr>
          <w:p>
            <w:pPr>
              <w:ind w:left="340" w:right="209" w:hanging="110"/>
              <w:spacing w:before="195"/>
              <w:rPr>
                <w:rFonts w:ascii="FangSong" w:hAnsi="FangSong" w:eastAsia="FangSong" w:cs="FangSong"/>
                <w:sz w:val="24"/>
                <w:szCs w:val="24"/>
              </w:rPr>
            </w:pPr>
            <w:r>
              <w:rPr>
                <w:rFonts w:ascii="FangSong" w:hAnsi="FangSong" w:eastAsia="FangSong" w:cs="FangSong"/>
                <w:sz w:val="24"/>
                <w:szCs w:val="24"/>
                <w:b/>
                <w:bCs/>
                <w:spacing w:val="-10"/>
              </w:rPr>
              <w:t>注册登</w:t>
            </w:r>
            <w:r>
              <w:rPr>
                <w:rFonts w:ascii="FangSong" w:hAnsi="FangSong" w:eastAsia="FangSong" w:cs="FangSong"/>
                <w:sz w:val="24"/>
                <w:szCs w:val="24"/>
                <w:b/>
                <w:bCs/>
                <w:spacing w:val="-10"/>
              </w:rPr>
              <w:t>记号</w:t>
            </w:r>
          </w:p>
        </w:tc>
        <w:tc>
          <w:tcPr>
            <w:tcW w:w="967" w:type="dxa"/>
            <w:vAlign w:val="top"/>
          </w:tcPr>
          <w:p>
            <w:pPr>
              <w:ind w:left="377" w:right="120" w:hanging="243"/>
              <w:spacing w:before="197" w:line="238" w:lineRule="auto"/>
              <w:rPr>
                <w:rFonts w:ascii="FangSong" w:hAnsi="FangSong" w:eastAsia="FangSong" w:cs="FangSong"/>
                <w:sz w:val="24"/>
                <w:szCs w:val="24"/>
              </w:rPr>
            </w:pPr>
            <w:r>
              <w:rPr>
                <w:rFonts w:ascii="FangSong" w:hAnsi="FangSong" w:eastAsia="FangSong" w:cs="FangSong"/>
                <w:sz w:val="24"/>
                <w:szCs w:val="24"/>
                <w:b/>
                <w:bCs/>
                <w:spacing w:val="-7"/>
              </w:rPr>
              <w:t>水库名</w:t>
            </w:r>
            <w:r>
              <w:rPr>
                <w:rFonts w:ascii="FangSong" w:hAnsi="FangSong" w:eastAsia="FangSong" w:cs="FangSong"/>
                <w:sz w:val="24"/>
                <w:szCs w:val="24"/>
                <w:b/>
                <w:bCs/>
                <w:spacing w:val="-3"/>
              </w:rPr>
              <w:t>称</w:t>
            </w:r>
          </w:p>
        </w:tc>
        <w:tc>
          <w:tcPr>
            <w:tcW w:w="1344" w:type="dxa"/>
            <w:vAlign w:val="top"/>
          </w:tcPr>
          <w:p>
            <w:pPr>
              <w:spacing w:line="270" w:lineRule="auto"/>
              <w:rPr>
                <w:rFonts w:ascii="Arial"/>
                <w:sz w:val="21"/>
              </w:rPr>
            </w:pPr>
            <w:r/>
          </w:p>
          <w:p>
            <w:pPr>
              <w:ind w:left="210"/>
              <w:spacing w:before="78"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1282" w:type="dxa"/>
            <w:vAlign w:val="top"/>
          </w:tcPr>
          <w:p>
            <w:pPr>
              <w:ind w:left="209"/>
              <w:spacing w:before="40" w:line="223" w:lineRule="auto"/>
              <w:rPr>
                <w:rFonts w:ascii="FangSong" w:hAnsi="FangSong" w:eastAsia="FangSong" w:cs="FangSong"/>
                <w:sz w:val="24"/>
                <w:szCs w:val="24"/>
              </w:rPr>
            </w:pPr>
            <w:r>
              <w:rPr>
                <w:rFonts w:ascii="FangSong" w:hAnsi="FangSong" w:eastAsia="FangSong" w:cs="FangSong"/>
                <w:sz w:val="24"/>
                <w:szCs w:val="24"/>
                <w:b/>
                <w:bCs/>
                <w:spacing w:val="-15"/>
              </w:rPr>
              <w:t>白蚁监测</w:t>
            </w:r>
          </w:p>
          <w:p>
            <w:pPr>
              <w:ind w:left="297" w:right="156" w:hanging="125"/>
              <w:spacing w:before="23" w:line="223" w:lineRule="auto"/>
              <w:rPr>
                <w:rFonts w:ascii="FangSong" w:hAnsi="FangSong" w:eastAsia="FangSong" w:cs="FangSong"/>
                <w:sz w:val="24"/>
                <w:szCs w:val="24"/>
              </w:rPr>
            </w:pPr>
            <w:r>
              <w:rPr>
                <w:rFonts w:ascii="FangSong" w:hAnsi="FangSong" w:eastAsia="FangSong" w:cs="FangSong"/>
                <w:sz w:val="24"/>
                <w:szCs w:val="24"/>
                <w:b/>
                <w:bCs/>
                <w:spacing w:val="-6"/>
              </w:rPr>
              <w:t>设施数量</w:t>
            </w:r>
            <w:r>
              <w:rPr>
                <w:rFonts w:ascii="FangSong" w:hAnsi="FangSong" w:eastAsia="FangSong" w:cs="FangSong"/>
                <w:sz w:val="24"/>
                <w:szCs w:val="24"/>
                <w:b/>
                <w:bCs/>
                <w:spacing w:val="-10"/>
              </w:rPr>
              <w:t>（处）</w:t>
            </w:r>
          </w:p>
        </w:tc>
      </w:tr>
      <w:tr>
        <w:trPr>
          <w:trHeight w:val="939" w:hRule="atLeast"/>
        </w:trPr>
        <w:tc>
          <w:tcPr>
            <w:tcW w:w="576" w:type="dxa"/>
            <w:vAlign w:val="top"/>
          </w:tcPr>
          <w:p>
            <w:pPr>
              <w:spacing w:line="265" w:lineRule="auto"/>
              <w:rPr>
                <w:rFonts w:ascii="Arial"/>
                <w:sz w:val="21"/>
              </w:rPr>
            </w:pPr>
            <w:r/>
          </w:p>
          <w:p>
            <w:pPr>
              <w:ind w:left="239"/>
              <w:spacing w:before="78" w:line="241" w:lineRule="auto"/>
              <w:rPr>
                <w:rFonts w:ascii="FangSong" w:hAnsi="FangSong" w:eastAsia="FangSong" w:cs="FangSong"/>
                <w:sz w:val="24"/>
                <w:szCs w:val="24"/>
              </w:rPr>
            </w:pPr>
            <w:r>
              <w:rPr>
                <w:rFonts w:ascii="FangSong" w:hAnsi="FangSong" w:eastAsia="FangSong" w:cs="FangSong"/>
                <w:sz w:val="24"/>
                <w:szCs w:val="24"/>
              </w:rPr>
              <w:t>5</w:t>
            </w:r>
          </w:p>
        </w:tc>
        <w:tc>
          <w:tcPr>
            <w:tcW w:w="675" w:type="dxa"/>
            <w:vAlign w:val="top"/>
            <w:textDirection w:val="tbRlV"/>
          </w:tcPr>
          <w:p>
            <w:pPr>
              <w:ind w:left="191"/>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5"/>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89"/>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41" w:right="185" w:hanging="143"/>
              <w:spacing w:before="191"/>
              <w:rPr>
                <w:rFonts w:ascii="FangSong" w:hAnsi="FangSong" w:eastAsia="FangSong" w:cs="FangSong"/>
                <w:sz w:val="24"/>
                <w:szCs w:val="24"/>
              </w:rPr>
            </w:pPr>
            <w:r>
              <w:rPr>
                <w:rFonts w:ascii="FangSong" w:hAnsi="FangSong" w:eastAsia="FangSong" w:cs="FangSong"/>
                <w:sz w:val="24"/>
                <w:szCs w:val="24"/>
                <w:spacing w:val="-8"/>
              </w:rPr>
              <w:t>板市</w:t>
            </w:r>
            <w:r>
              <w:rPr>
                <w:rFonts w:ascii="FangSong" w:hAnsi="FangSong" w:eastAsia="FangSong" w:cs="FangSong"/>
                <w:sz w:val="24"/>
                <w:szCs w:val="24"/>
              </w:rPr>
              <w:t>乡</w:t>
            </w:r>
          </w:p>
        </w:tc>
        <w:tc>
          <w:tcPr>
            <w:tcW w:w="1145" w:type="dxa"/>
            <w:vAlign w:val="top"/>
          </w:tcPr>
          <w:p>
            <w:pPr>
              <w:ind w:left="158"/>
              <w:spacing w:before="191"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0001-A5</w:t>
            </w:r>
          </w:p>
        </w:tc>
        <w:tc>
          <w:tcPr>
            <w:tcW w:w="967" w:type="dxa"/>
            <w:vAlign w:val="top"/>
          </w:tcPr>
          <w:p>
            <w:pPr>
              <w:ind w:left="256" w:right="120" w:hanging="119"/>
              <w:spacing w:before="191" w:line="239" w:lineRule="auto"/>
              <w:rPr>
                <w:rFonts w:ascii="FangSong" w:hAnsi="FangSong" w:eastAsia="FangSong" w:cs="FangSong"/>
                <w:sz w:val="24"/>
                <w:szCs w:val="24"/>
              </w:rPr>
            </w:pPr>
            <w:r>
              <w:rPr>
                <w:rFonts w:ascii="FangSong" w:hAnsi="FangSong" w:eastAsia="FangSong" w:cs="FangSong"/>
                <w:sz w:val="24"/>
                <w:szCs w:val="24"/>
                <w:spacing w:val="-6"/>
              </w:rPr>
              <w:t>何家垅</w:t>
            </w:r>
            <w:r>
              <w:rPr>
                <w:rFonts w:ascii="FangSong" w:hAnsi="FangSong" w:eastAsia="FangSong" w:cs="FangSong"/>
                <w:sz w:val="24"/>
                <w:szCs w:val="24"/>
                <w:spacing w:val="-8"/>
              </w:rPr>
              <w:t>水库</w:t>
            </w:r>
          </w:p>
        </w:tc>
        <w:tc>
          <w:tcPr>
            <w:tcW w:w="1344" w:type="dxa"/>
            <w:vAlign w:val="top"/>
          </w:tcPr>
          <w:p>
            <w:pPr>
              <w:spacing w:line="265"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5"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32</w:t>
            </w:r>
          </w:p>
        </w:tc>
      </w:tr>
      <w:tr>
        <w:trPr>
          <w:trHeight w:val="937" w:hRule="atLeast"/>
        </w:trPr>
        <w:tc>
          <w:tcPr>
            <w:tcW w:w="576" w:type="dxa"/>
            <w:vAlign w:val="top"/>
          </w:tcPr>
          <w:p>
            <w:pPr>
              <w:spacing w:line="266" w:lineRule="auto"/>
              <w:rPr>
                <w:rFonts w:ascii="Arial"/>
                <w:sz w:val="21"/>
              </w:rPr>
            </w:pPr>
            <w:r/>
          </w:p>
          <w:p>
            <w:pPr>
              <w:ind w:left="236"/>
              <w:spacing w:before="78" w:line="241" w:lineRule="auto"/>
              <w:rPr>
                <w:rFonts w:ascii="FangSong" w:hAnsi="FangSong" w:eastAsia="FangSong" w:cs="FangSong"/>
                <w:sz w:val="24"/>
                <w:szCs w:val="24"/>
              </w:rPr>
            </w:pPr>
            <w:r>
              <w:rPr>
                <w:rFonts w:ascii="FangSong" w:hAnsi="FangSong" w:eastAsia="FangSong" w:cs="FangSong"/>
                <w:sz w:val="24"/>
                <w:szCs w:val="24"/>
              </w:rPr>
              <w:t>6</w:t>
            </w:r>
          </w:p>
        </w:tc>
        <w:tc>
          <w:tcPr>
            <w:tcW w:w="675" w:type="dxa"/>
            <w:vAlign w:val="top"/>
            <w:textDirection w:val="tbRlV"/>
          </w:tcPr>
          <w:p>
            <w:pPr>
              <w:ind w:left="190"/>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6"/>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1"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2"/>
              <w:spacing w:before="191" w:line="241" w:lineRule="auto"/>
              <w:rPr>
                <w:rFonts w:ascii="FangSong" w:hAnsi="FangSong" w:eastAsia="FangSong" w:cs="FangSong"/>
                <w:sz w:val="24"/>
                <w:szCs w:val="24"/>
              </w:rPr>
            </w:pPr>
            <w:r>
              <w:rPr>
                <w:rFonts w:ascii="FangSong" w:hAnsi="FangSong" w:eastAsia="FangSong" w:cs="FangSong"/>
                <w:sz w:val="24"/>
                <w:szCs w:val="24"/>
                <w:spacing w:val="-12"/>
              </w:rPr>
              <w:t>关市</w:t>
            </w:r>
            <w:r>
              <w:rPr>
                <w:rFonts w:ascii="FangSong" w:hAnsi="FangSong" w:eastAsia="FangSong" w:cs="FangSong"/>
                <w:sz w:val="24"/>
                <w:szCs w:val="24"/>
              </w:rPr>
              <w:t>镇</w:t>
            </w:r>
          </w:p>
        </w:tc>
        <w:tc>
          <w:tcPr>
            <w:tcW w:w="1145" w:type="dxa"/>
            <w:vAlign w:val="top"/>
          </w:tcPr>
          <w:p>
            <w:pPr>
              <w:ind w:left="158"/>
              <w:spacing w:before="190"/>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0003-A5</w:t>
            </w:r>
          </w:p>
        </w:tc>
        <w:tc>
          <w:tcPr>
            <w:tcW w:w="967" w:type="dxa"/>
            <w:vAlign w:val="top"/>
          </w:tcPr>
          <w:p>
            <w:pPr>
              <w:ind w:left="380" w:right="120" w:hanging="244"/>
              <w:spacing w:before="190" w:line="241" w:lineRule="auto"/>
              <w:rPr>
                <w:rFonts w:ascii="FangSong" w:hAnsi="FangSong" w:eastAsia="FangSong" w:cs="FangSong"/>
                <w:sz w:val="24"/>
                <w:szCs w:val="24"/>
              </w:rPr>
            </w:pPr>
            <w:r>
              <w:rPr>
                <w:rFonts w:ascii="FangSong" w:hAnsi="FangSong" w:eastAsia="FangSong" w:cs="FangSong"/>
                <w:sz w:val="24"/>
                <w:szCs w:val="24"/>
                <w:spacing w:val="-6"/>
              </w:rPr>
              <w:t>双溪水</w:t>
            </w:r>
            <w:r>
              <w:rPr>
                <w:rFonts w:ascii="FangSong" w:hAnsi="FangSong" w:eastAsia="FangSong" w:cs="FangSong"/>
                <w:sz w:val="24"/>
                <w:szCs w:val="24"/>
              </w:rPr>
              <w:t>库</w:t>
            </w:r>
          </w:p>
        </w:tc>
        <w:tc>
          <w:tcPr>
            <w:tcW w:w="1344" w:type="dxa"/>
            <w:vAlign w:val="top"/>
          </w:tcPr>
          <w:p>
            <w:pPr>
              <w:spacing w:line="267"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6"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56</w:t>
            </w:r>
          </w:p>
        </w:tc>
      </w:tr>
      <w:tr>
        <w:trPr>
          <w:trHeight w:val="939" w:hRule="atLeast"/>
        </w:trPr>
        <w:tc>
          <w:tcPr>
            <w:tcW w:w="576" w:type="dxa"/>
            <w:vAlign w:val="top"/>
          </w:tcPr>
          <w:p>
            <w:pPr>
              <w:spacing w:line="268" w:lineRule="auto"/>
              <w:rPr>
                <w:rFonts w:ascii="Arial"/>
                <w:sz w:val="21"/>
              </w:rPr>
            </w:pPr>
            <w:r/>
          </w:p>
          <w:p>
            <w:pPr>
              <w:ind w:left="240"/>
              <w:spacing w:before="78" w:line="241" w:lineRule="auto"/>
              <w:rPr>
                <w:rFonts w:ascii="FangSong" w:hAnsi="FangSong" w:eastAsia="FangSong" w:cs="FangSong"/>
                <w:sz w:val="24"/>
                <w:szCs w:val="24"/>
              </w:rPr>
            </w:pPr>
            <w:r>
              <w:rPr>
                <w:rFonts w:ascii="FangSong" w:hAnsi="FangSong" w:eastAsia="FangSong" w:cs="FangSong"/>
                <w:sz w:val="24"/>
                <w:szCs w:val="24"/>
              </w:rPr>
              <w:t>7</w:t>
            </w:r>
          </w:p>
        </w:tc>
        <w:tc>
          <w:tcPr>
            <w:tcW w:w="675" w:type="dxa"/>
            <w:vAlign w:val="top"/>
            <w:textDirection w:val="tbRlV"/>
          </w:tcPr>
          <w:p>
            <w:pPr>
              <w:ind w:left="191"/>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2"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6"/>
              <w:spacing w:before="192" w:line="241" w:lineRule="auto"/>
              <w:rPr>
                <w:rFonts w:ascii="FangSong" w:hAnsi="FangSong" w:eastAsia="FangSong" w:cs="FangSong"/>
                <w:sz w:val="24"/>
                <w:szCs w:val="24"/>
              </w:rPr>
            </w:pPr>
            <w:r>
              <w:rPr>
                <w:rFonts w:ascii="FangSong" w:hAnsi="FangSong" w:eastAsia="FangSong" w:cs="FangSong"/>
                <w:sz w:val="24"/>
                <w:szCs w:val="24"/>
                <w:spacing w:val="-10"/>
              </w:rPr>
              <w:t>演陂</w:t>
            </w:r>
            <w:r>
              <w:rPr>
                <w:rFonts w:ascii="FangSong" w:hAnsi="FangSong" w:eastAsia="FangSong" w:cs="FangSong"/>
                <w:sz w:val="24"/>
                <w:szCs w:val="24"/>
              </w:rPr>
              <w:t>镇</w:t>
            </w:r>
          </w:p>
        </w:tc>
        <w:tc>
          <w:tcPr>
            <w:tcW w:w="1145" w:type="dxa"/>
            <w:vAlign w:val="top"/>
          </w:tcPr>
          <w:p>
            <w:pPr>
              <w:ind w:left="158"/>
              <w:spacing w:before="191"/>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0027-A5</w:t>
            </w:r>
          </w:p>
        </w:tc>
        <w:tc>
          <w:tcPr>
            <w:tcW w:w="967" w:type="dxa"/>
            <w:vAlign w:val="top"/>
          </w:tcPr>
          <w:p>
            <w:pPr>
              <w:ind w:left="256" w:right="120" w:hanging="116"/>
              <w:spacing w:before="191" w:line="241" w:lineRule="auto"/>
              <w:rPr>
                <w:rFonts w:ascii="FangSong" w:hAnsi="FangSong" w:eastAsia="FangSong" w:cs="FangSong"/>
                <w:sz w:val="24"/>
                <w:szCs w:val="24"/>
              </w:rPr>
            </w:pPr>
            <w:r>
              <w:rPr>
                <w:rFonts w:ascii="FangSong" w:hAnsi="FangSong" w:eastAsia="FangSong" w:cs="FangSong"/>
                <w:sz w:val="24"/>
                <w:szCs w:val="24"/>
                <w:spacing w:val="-7"/>
              </w:rPr>
              <w:t>财源冲</w:t>
            </w:r>
            <w:r>
              <w:rPr>
                <w:rFonts w:ascii="FangSong" w:hAnsi="FangSong" w:eastAsia="FangSong" w:cs="FangSong"/>
                <w:sz w:val="24"/>
                <w:szCs w:val="24"/>
                <w:spacing w:val="-8"/>
              </w:rPr>
              <w:t>水库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56</w:t>
            </w:r>
          </w:p>
        </w:tc>
      </w:tr>
      <w:tr>
        <w:trPr>
          <w:trHeight w:val="938" w:hRule="atLeast"/>
        </w:trPr>
        <w:tc>
          <w:tcPr>
            <w:tcW w:w="576" w:type="dxa"/>
            <w:vAlign w:val="top"/>
          </w:tcPr>
          <w:p>
            <w:pPr>
              <w:spacing w:line="267" w:lineRule="auto"/>
              <w:rPr>
                <w:rFonts w:ascii="Arial"/>
                <w:sz w:val="21"/>
              </w:rPr>
            </w:pPr>
            <w:r/>
          </w:p>
          <w:p>
            <w:pPr>
              <w:ind w:left="235"/>
              <w:spacing w:before="78" w:line="241" w:lineRule="auto"/>
              <w:rPr>
                <w:rFonts w:ascii="FangSong" w:hAnsi="FangSong" w:eastAsia="FangSong" w:cs="FangSong"/>
                <w:sz w:val="24"/>
                <w:szCs w:val="24"/>
              </w:rPr>
            </w:pPr>
            <w:r>
              <w:rPr>
                <w:rFonts w:ascii="FangSong" w:hAnsi="FangSong" w:eastAsia="FangSong" w:cs="FangSong"/>
                <w:sz w:val="24"/>
                <w:szCs w:val="24"/>
              </w:rPr>
              <w:t>8</w:t>
            </w:r>
          </w:p>
        </w:tc>
        <w:tc>
          <w:tcPr>
            <w:tcW w:w="675" w:type="dxa"/>
            <w:vAlign w:val="top"/>
            <w:textDirection w:val="tbRlV"/>
          </w:tcPr>
          <w:p>
            <w:pPr>
              <w:ind w:left="193"/>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7"/>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1"/>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196" w:right="185" w:firstLine="7"/>
              <w:spacing w:before="193" w:line="239" w:lineRule="auto"/>
              <w:rPr>
                <w:rFonts w:ascii="FangSong" w:hAnsi="FangSong" w:eastAsia="FangSong" w:cs="FangSong"/>
                <w:sz w:val="24"/>
                <w:szCs w:val="24"/>
              </w:rPr>
            </w:pPr>
            <w:r>
              <w:rPr>
                <w:rFonts w:ascii="FangSong" w:hAnsi="FangSong" w:eastAsia="FangSong" w:cs="FangSong"/>
                <w:sz w:val="24"/>
                <w:szCs w:val="24"/>
                <w:spacing w:val="-10"/>
              </w:rPr>
              <w:t>库宗</w:t>
            </w:r>
            <w:r>
              <w:rPr>
                <w:rFonts w:ascii="FangSong" w:hAnsi="FangSong" w:eastAsia="FangSong" w:cs="FangSong"/>
                <w:sz w:val="24"/>
                <w:szCs w:val="24"/>
                <w:spacing w:val="-7"/>
              </w:rPr>
              <w:t>桥镇</w:t>
            </w:r>
          </w:p>
        </w:tc>
        <w:tc>
          <w:tcPr>
            <w:tcW w:w="1145" w:type="dxa"/>
            <w:vAlign w:val="top"/>
          </w:tcPr>
          <w:p>
            <w:pPr>
              <w:ind w:left="158"/>
              <w:spacing w:before="193"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0014-A5</w:t>
            </w:r>
          </w:p>
        </w:tc>
        <w:tc>
          <w:tcPr>
            <w:tcW w:w="967" w:type="dxa"/>
            <w:vAlign w:val="top"/>
          </w:tcPr>
          <w:p>
            <w:pPr>
              <w:ind w:left="256" w:right="120" w:hanging="118"/>
              <w:spacing w:before="193" w:line="239" w:lineRule="auto"/>
              <w:rPr>
                <w:rFonts w:ascii="FangSong" w:hAnsi="FangSong" w:eastAsia="FangSong" w:cs="FangSong"/>
                <w:sz w:val="24"/>
                <w:szCs w:val="24"/>
              </w:rPr>
            </w:pPr>
            <w:r>
              <w:rPr>
                <w:rFonts w:ascii="FangSong" w:hAnsi="FangSong" w:eastAsia="FangSong" w:cs="FangSong"/>
                <w:sz w:val="24"/>
                <w:szCs w:val="24"/>
                <w:spacing w:val="-6"/>
              </w:rPr>
              <w:t>顺石湾</w:t>
            </w:r>
            <w:r>
              <w:rPr>
                <w:rFonts w:ascii="FangSong" w:hAnsi="FangSong" w:eastAsia="FangSong" w:cs="FangSong"/>
                <w:sz w:val="24"/>
                <w:szCs w:val="24"/>
                <w:spacing w:val="-8"/>
              </w:rPr>
              <w:t>水库</w:t>
            </w:r>
          </w:p>
        </w:tc>
        <w:tc>
          <w:tcPr>
            <w:tcW w:w="1344" w:type="dxa"/>
            <w:vAlign w:val="top"/>
          </w:tcPr>
          <w:p>
            <w:pPr>
              <w:spacing w:line="267"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7" w:lineRule="auto"/>
              <w:rPr>
                <w:rFonts w:ascii="Arial"/>
                <w:sz w:val="21"/>
              </w:rPr>
            </w:pPr>
            <w:r/>
          </w:p>
          <w:p>
            <w:pPr>
              <w:ind w:left="529"/>
              <w:spacing w:before="78" w:line="241" w:lineRule="auto"/>
              <w:rPr>
                <w:rFonts w:ascii="FangSong" w:hAnsi="FangSong" w:eastAsia="FangSong" w:cs="FangSong"/>
                <w:sz w:val="24"/>
                <w:szCs w:val="24"/>
              </w:rPr>
            </w:pPr>
            <w:r>
              <w:rPr>
                <w:rFonts w:ascii="FangSong" w:hAnsi="FangSong" w:eastAsia="FangSong" w:cs="FangSong"/>
                <w:sz w:val="24"/>
                <w:szCs w:val="24"/>
                <w:spacing w:val="-6"/>
              </w:rPr>
              <w:t>28</w:t>
            </w:r>
          </w:p>
        </w:tc>
      </w:tr>
      <w:tr>
        <w:trPr>
          <w:trHeight w:val="939" w:hRule="atLeast"/>
        </w:trPr>
        <w:tc>
          <w:tcPr>
            <w:tcW w:w="576" w:type="dxa"/>
            <w:vAlign w:val="top"/>
          </w:tcPr>
          <w:p>
            <w:pPr>
              <w:spacing w:line="267" w:lineRule="auto"/>
              <w:rPr>
                <w:rFonts w:ascii="Arial"/>
                <w:sz w:val="21"/>
              </w:rPr>
            </w:pPr>
            <w:r/>
          </w:p>
          <w:p>
            <w:pPr>
              <w:ind w:left="235"/>
              <w:spacing w:before="78" w:line="241" w:lineRule="auto"/>
              <w:rPr>
                <w:rFonts w:ascii="FangSong" w:hAnsi="FangSong" w:eastAsia="FangSong" w:cs="FangSong"/>
                <w:sz w:val="24"/>
                <w:szCs w:val="24"/>
              </w:rPr>
            </w:pPr>
            <w:r>
              <w:rPr>
                <w:rFonts w:ascii="FangSong" w:hAnsi="FangSong" w:eastAsia="FangSong" w:cs="FangSong"/>
                <w:sz w:val="24"/>
                <w:szCs w:val="24"/>
              </w:rPr>
              <w:t>9</w:t>
            </w:r>
          </w:p>
        </w:tc>
        <w:tc>
          <w:tcPr>
            <w:tcW w:w="675" w:type="dxa"/>
            <w:vAlign w:val="top"/>
            <w:textDirection w:val="tbRlV"/>
          </w:tcPr>
          <w:p>
            <w:pPr>
              <w:ind w:left="193"/>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7"/>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4"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4" w:line="239" w:lineRule="auto"/>
              <w:rPr>
                <w:rFonts w:ascii="FangSong" w:hAnsi="FangSong" w:eastAsia="FangSong" w:cs="FangSong"/>
                <w:sz w:val="24"/>
                <w:szCs w:val="24"/>
              </w:rPr>
            </w:pPr>
            <w:r>
              <w:rPr>
                <w:rFonts w:ascii="FangSong" w:hAnsi="FangSong" w:eastAsia="FangSong" w:cs="FangSong"/>
                <w:sz w:val="24"/>
                <w:szCs w:val="24"/>
                <w:spacing w:val="-8"/>
              </w:rPr>
              <w:t>石市</w:t>
            </w:r>
            <w:r>
              <w:rPr>
                <w:rFonts w:ascii="FangSong" w:hAnsi="FangSong" w:eastAsia="FangSong" w:cs="FangSong"/>
                <w:sz w:val="24"/>
                <w:szCs w:val="24"/>
              </w:rPr>
              <w:t>镇</w:t>
            </w:r>
          </w:p>
        </w:tc>
        <w:tc>
          <w:tcPr>
            <w:tcW w:w="1145" w:type="dxa"/>
            <w:vAlign w:val="top"/>
          </w:tcPr>
          <w:p>
            <w:pPr>
              <w:ind w:left="158"/>
              <w:spacing w:before="193"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0019-A5</w:t>
            </w:r>
          </w:p>
        </w:tc>
        <w:tc>
          <w:tcPr>
            <w:tcW w:w="967" w:type="dxa"/>
            <w:vAlign w:val="top"/>
          </w:tcPr>
          <w:p>
            <w:pPr>
              <w:ind w:left="256" w:right="120" w:hanging="113"/>
              <w:spacing w:before="193" w:line="239" w:lineRule="auto"/>
              <w:rPr>
                <w:rFonts w:ascii="FangSong" w:hAnsi="FangSong" w:eastAsia="FangSong" w:cs="FangSong"/>
                <w:sz w:val="24"/>
                <w:szCs w:val="24"/>
              </w:rPr>
            </w:pPr>
            <w:r>
              <w:rPr>
                <w:rFonts w:ascii="FangSong" w:hAnsi="FangSong" w:eastAsia="FangSong" w:cs="FangSong"/>
                <w:sz w:val="24"/>
                <w:szCs w:val="24"/>
                <w:spacing w:val="-8"/>
              </w:rPr>
              <w:t>东田冲</w:t>
            </w:r>
            <w:r>
              <w:rPr>
                <w:rFonts w:ascii="FangSong" w:hAnsi="FangSong" w:eastAsia="FangSong" w:cs="FangSong"/>
                <w:sz w:val="24"/>
                <w:szCs w:val="24"/>
                <w:spacing w:val="-8"/>
              </w:rPr>
              <w:t>水库</w:t>
            </w:r>
          </w:p>
        </w:tc>
        <w:tc>
          <w:tcPr>
            <w:tcW w:w="1344" w:type="dxa"/>
            <w:vAlign w:val="top"/>
          </w:tcPr>
          <w:p>
            <w:pPr>
              <w:spacing w:line="267"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7"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53</w:t>
            </w:r>
          </w:p>
        </w:tc>
      </w:tr>
      <w:tr>
        <w:trPr>
          <w:trHeight w:val="938" w:hRule="atLeast"/>
        </w:trPr>
        <w:tc>
          <w:tcPr>
            <w:tcW w:w="576" w:type="dxa"/>
            <w:vAlign w:val="top"/>
          </w:tcPr>
          <w:p>
            <w:pPr>
              <w:spacing w:line="269" w:lineRule="auto"/>
              <w:rPr>
                <w:rFonts w:ascii="Arial"/>
                <w:sz w:val="21"/>
              </w:rPr>
            </w:pPr>
            <w:r/>
          </w:p>
          <w:p>
            <w:pPr>
              <w:ind w:left="192"/>
              <w:spacing w:before="78" w:line="241" w:lineRule="auto"/>
              <w:rPr>
                <w:rFonts w:ascii="FangSong" w:hAnsi="FangSong" w:eastAsia="FangSong" w:cs="FangSong"/>
                <w:sz w:val="24"/>
                <w:szCs w:val="24"/>
              </w:rPr>
            </w:pPr>
            <w:r>
              <w:rPr>
                <w:rFonts w:ascii="FangSong" w:hAnsi="FangSong" w:eastAsia="FangSong" w:cs="FangSong"/>
                <w:sz w:val="24"/>
                <w:szCs w:val="24"/>
                <w:spacing w:val="-14"/>
              </w:rPr>
              <w:t>10</w:t>
            </w:r>
          </w:p>
        </w:tc>
        <w:tc>
          <w:tcPr>
            <w:tcW w:w="675" w:type="dxa"/>
            <w:vAlign w:val="top"/>
            <w:textDirection w:val="tbRlV"/>
          </w:tcPr>
          <w:p>
            <w:pPr>
              <w:ind w:left="192"/>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6"/>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3"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41" w:right="185" w:hanging="143"/>
              <w:spacing w:before="192" w:line="242" w:lineRule="auto"/>
              <w:rPr>
                <w:rFonts w:ascii="FangSong" w:hAnsi="FangSong" w:eastAsia="FangSong" w:cs="FangSong"/>
                <w:sz w:val="24"/>
                <w:szCs w:val="24"/>
              </w:rPr>
            </w:pPr>
            <w:r>
              <w:rPr>
                <w:rFonts w:ascii="FangSong" w:hAnsi="FangSong" w:eastAsia="FangSong" w:cs="FangSong"/>
                <w:sz w:val="24"/>
                <w:szCs w:val="24"/>
                <w:spacing w:val="-8"/>
              </w:rPr>
              <w:t>溪江</w:t>
            </w:r>
            <w:r>
              <w:rPr>
                <w:rFonts w:ascii="FangSong" w:hAnsi="FangSong" w:eastAsia="FangSong" w:cs="FangSong"/>
                <w:sz w:val="24"/>
                <w:szCs w:val="24"/>
              </w:rPr>
              <w:t>乡</w:t>
            </w:r>
          </w:p>
        </w:tc>
        <w:tc>
          <w:tcPr>
            <w:tcW w:w="1145" w:type="dxa"/>
            <w:vAlign w:val="top"/>
          </w:tcPr>
          <w:p>
            <w:pPr>
              <w:ind w:left="158"/>
              <w:spacing w:before="192"/>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0025-A5</w:t>
            </w:r>
          </w:p>
        </w:tc>
        <w:tc>
          <w:tcPr>
            <w:tcW w:w="967" w:type="dxa"/>
            <w:vAlign w:val="top"/>
          </w:tcPr>
          <w:p>
            <w:pPr>
              <w:ind w:left="381" w:right="120" w:hanging="240"/>
              <w:spacing w:before="192" w:line="241" w:lineRule="auto"/>
              <w:rPr>
                <w:rFonts w:ascii="FangSong" w:hAnsi="FangSong" w:eastAsia="FangSong" w:cs="FangSong"/>
                <w:sz w:val="24"/>
                <w:szCs w:val="24"/>
              </w:rPr>
            </w:pPr>
            <w:r>
              <w:rPr>
                <w:rFonts w:ascii="FangSong" w:hAnsi="FangSong" w:eastAsia="FangSong" w:cs="FangSong"/>
                <w:sz w:val="24"/>
                <w:szCs w:val="24"/>
                <w:spacing w:val="-7"/>
              </w:rPr>
              <w:t>力背水</w:t>
            </w:r>
            <w:r>
              <w:rPr>
                <w:rFonts w:ascii="FangSong" w:hAnsi="FangSong" w:eastAsia="FangSong" w:cs="FangSong"/>
                <w:sz w:val="24"/>
                <w:szCs w:val="24"/>
              </w:rPr>
              <w:t>库</w:t>
            </w:r>
          </w:p>
        </w:tc>
        <w:tc>
          <w:tcPr>
            <w:tcW w:w="1344" w:type="dxa"/>
            <w:vAlign w:val="top"/>
          </w:tcPr>
          <w:p>
            <w:pPr>
              <w:spacing w:line="269"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9" w:lineRule="auto"/>
              <w:rPr>
                <w:rFonts w:ascii="Arial"/>
                <w:sz w:val="21"/>
              </w:rPr>
            </w:pPr>
            <w:r/>
          </w:p>
          <w:p>
            <w:pPr>
              <w:ind w:left="529"/>
              <w:spacing w:before="78" w:line="241" w:lineRule="auto"/>
              <w:rPr>
                <w:rFonts w:ascii="FangSong" w:hAnsi="FangSong" w:eastAsia="FangSong" w:cs="FangSong"/>
                <w:sz w:val="24"/>
                <w:szCs w:val="24"/>
              </w:rPr>
            </w:pPr>
            <w:r>
              <w:rPr>
                <w:rFonts w:ascii="FangSong" w:hAnsi="FangSong" w:eastAsia="FangSong" w:cs="FangSong"/>
                <w:sz w:val="24"/>
                <w:szCs w:val="24"/>
                <w:spacing w:val="-6"/>
              </w:rPr>
              <w:t>29</w:t>
            </w:r>
          </w:p>
        </w:tc>
      </w:tr>
      <w:tr>
        <w:trPr>
          <w:trHeight w:val="939" w:hRule="atLeast"/>
        </w:trPr>
        <w:tc>
          <w:tcPr>
            <w:tcW w:w="576" w:type="dxa"/>
            <w:vAlign w:val="top"/>
          </w:tcPr>
          <w:p>
            <w:pPr>
              <w:spacing w:line="269" w:lineRule="auto"/>
              <w:rPr>
                <w:rFonts w:ascii="Arial"/>
                <w:sz w:val="21"/>
              </w:rPr>
            </w:pPr>
            <w:r/>
          </w:p>
          <w:p>
            <w:pPr>
              <w:ind w:left="192"/>
              <w:spacing w:before="78" w:line="315" w:lineRule="exact"/>
              <w:rPr>
                <w:rFonts w:ascii="FangSong" w:hAnsi="FangSong" w:eastAsia="FangSong" w:cs="FangSong"/>
                <w:sz w:val="24"/>
                <w:szCs w:val="24"/>
              </w:rPr>
            </w:pPr>
            <w:r>
              <w:rPr>
                <w:rFonts w:ascii="FangSong" w:hAnsi="FangSong" w:eastAsia="FangSong" w:cs="FangSong"/>
                <w:sz w:val="24"/>
                <w:szCs w:val="24"/>
                <w:spacing w:val="-14"/>
                <w:position w:val="1"/>
              </w:rPr>
              <w:t>11</w:t>
            </w:r>
          </w:p>
        </w:tc>
        <w:tc>
          <w:tcPr>
            <w:tcW w:w="675" w:type="dxa"/>
            <w:vAlign w:val="top"/>
            <w:textDirection w:val="tbRlV"/>
          </w:tcPr>
          <w:p>
            <w:pPr>
              <w:ind w:left="192"/>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9"/>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3"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3" w:line="241" w:lineRule="auto"/>
              <w:rPr>
                <w:rFonts w:ascii="FangSong" w:hAnsi="FangSong" w:eastAsia="FangSong" w:cs="FangSong"/>
                <w:sz w:val="24"/>
                <w:szCs w:val="24"/>
              </w:rPr>
            </w:pPr>
            <w:r>
              <w:rPr>
                <w:rFonts w:ascii="FangSong" w:hAnsi="FangSong" w:eastAsia="FangSong" w:cs="FangSong"/>
                <w:sz w:val="24"/>
                <w:szCs w:val="24"/>
                <w:spacing w:val="-8"/>
              </w:rPr>
              <w:t>石市</w:t>
            </w:r>
            <w:r>
              <w:rPr>
                <w:rFonts w:ascii="FangSong" w:hAnsi="FangSong" w:eastAsia="FangSong" w:cs="FangSong"/>
                <w:sz w:val="24"/>
                <w:szCs w:val="24"/>
              </w:rPr>
              <w:t>镇</w:t>
            </w:r>
          </w:p>
        </w:tc>
        <w:tc>
          <w:tcPr>
            <w:tcW w:w="1145" w:type="dxa"/>
            <w:vAlign w:val="top"/>
          </w:tcPr>
          <w:p>
            <w:pPr>
              <w:ind w:left="158"/>
              <w:spacing w:before="192"/>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0020-A5</w:t>
            </w:r>
          </w:p>
        </w:tc>
        <w:tc>
          <w:tcPr>
            <w:tcW w:w="967" w:type="dxa"/>
            <w:vAlign w:val="top"/>
          </w:tcPr>
          <w:p>
            <w:pPr>
              <w:ind w:left="256" w:right="120" w:hanging="119"/>
              <w:spacing w:before="192" w:line="241" w:lineRule="auto"/>
              <w:rPr>
                <w:rFonts w:ascii="FangSong" w:hAnsi="FangSong" w:eastAsia="FangSong" w:cs="FangSong"/>
                <w:sz w:val="24"/>
                <w:szCs w:val="24"/>
              </w:rPr>
            </w:pPr>
            <w:r>
              <w:rPr>
                <w:rFonts w:ascii="FangSong" w:hAnsi="FangSong" w:eastAsia="FangSong" w:cs="FangSong"/>
                <w:sz w:val="24"/>
                <w:szCs w:val="24"/>
                <w:spacing w:val="-6"/>
              </w:rPr>
              <w:t>石牌子</w:t>
            </w:r>
            <w:r>
              <w:rPr>
                <w:rFonts w:ascii="FangSong" w:hAnsi="FangSong" w:eastAsia="FangSong" w:cs="FangSong"/>
                <w:sz w:val="24"/>
                <w:szCs w:val="24"/>
                <w:spacing w:val="-8"/>
              </w:rPr>
              <w:t>水库</w:t>
            </w:r>
          </w:p>
        </w:tc>
        <w:tc>
          <w:tcPr>
            <w:tcW w:w="1344" w:type="dxa"/>
            <w:vAlign w:val="top"/>
          </w:tcPr>
          <w:p>
            <w:pPr>
              <w:spacing w:line="269"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9"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37</w:t>
            </w:r>
          </w:p>
        </w:tc>
      </w:tr>
      <w:tr>
        <w:trPr>
          <w:trHeight w:val="938" w:hRule="atLeast"/>
        </w:trPr>
        <w:tc>
          <w:tcPr>
            <w:tcW w:w="576" w:type="dxa"/>
            <w:vAlign w:val="top"/>
          </w:tcPr>
          <w:p>
            <w:pPr>
              <w:spacing w:line="268" w:lineRule="auto"/>
              <w:rPr>
                <w:rFonts w:ascii="Arial"/>
                <w:sz w:val="21"/>
              </w:rPr>
            </w:pPr>
            <w:r/>
          </w:p>
          <w:p>
            <w:pPr>
              <w:ind w:left="192"/>
              <w:spacing w:before="78" w:line="315" w:lineRule="exact"/>
              <w:rPr>
                <w:rFonts w:ascii="FangSong" w:hAnsi="FangSong" w:eastAsia="FangSong" w:cs="FangSong"/>
                <w:sz w:val="24"/>
                <w:szCs w:val="24"/>
              </w:rPr>
            </w:pPr>
            <w:r>
              <w:rPr>
                <w:rFonts w:ascii="FangSong" w:hAnsi="FangSong" w:eastAsia="FangSong" w:cs="FangSong"/>
                <w:sz w:val="24"/>
                <w:szCs w:val="24"/>
                <w:spacing w:val="-14"/>
                <w:position w:val="1"/>
              </w:rPr>
              <w:t>12</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92"/>
              <w:spacing w:before="195" w:line="239" w:lineRule="auto"/>
              <w:rPr>
                <w:rFonts w:ascii="FangSong" w:hAnsi="FangSong" w:eastAsia="FangSong" w:cs="FangSong"/>
                <w:sz w:val="24"/>
                <w:szCs w:val="24"/>
              </w:rPr>
            </w:pPr>
            <w:r>
              <w:rPr>
                <w:rFonts w:ascii="FangSong" w:hAnsi="FangSong" w:eastAsia="FangSong" w:cs="FangSong"/>
                <w:sz w:val="24"/>
                <w:szCs w:val="24"/>
                <w:spacing w:val="-22"/>
              </w:rPr>
              <w:t>曲兰</w:t>
            </w:r>
            <w:r>
              <w:rPr>
                <w:rFonts w:ascii="FangSong" w:hAnsi="FangSong" w:eastAsia="FangSong" w:cs="FangSong"/>
                <w:sz w:val="24"/>
                <w:szCs w:val="24"/>
              </w:rPr>
              <w:t>镇</w:t>
            </w:r>
          </w:p>
        </w:tc>
        <w:tc>
          <w:tcPr>
            <w:tcW w:w="1145" w:type="dxa"/>
            <w:vAlign w:val="top"/>
          </w:tcPr>
          <w:p>
            <w:pPr>
              <w:ind w:left="158"/>
              <w:spacing w:before="194"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0016-A5</w:t>
            </w:r>
          </w:p>
        </w:tc>
        <w:tc>
          <w:tcPr>
            <w:tcW w:w="967" w:type="dxa"/>
            <w:vAlign w:val="top"/>
          </w:tcPr>
          <w:p>
            <w:pPr>
              <w:ind w:left="381" w:right="120" w:hanging="237"/>
              <w:spacing w:before="194" w:line="239" w:lineRule="auto"/>
              <w:rPr>
                <w:rFonts w:ascii="FangSong" w:hAnsi="FangSong" w:eastAsia="FangSong" w:cs="FangSong"/>
                <w:sz w:val="24"/>
                <w:szCs w:val="24"/>
              </w:rPr>
            </w:pPr>
            <w:r>
              <w:rPr>
                <w:rFonts w:ascii="FangSong" w:hAnsi="FangSong" w:eastAsia="FangSong" w:cs="FangSong"/>
                <w:sz w:val="24"/>
                <w:szCs w:val="24"/>
                <w:spacing w:val="-8"/>
              </w:rPr>
              <w:t>千山水</w:t>
            </w:r>
            <w:r>
              <w:rPr>
                <w:rFonts w:ascii="FangSong" w:hAnsi="FangSong" w:eastAsia="FangSong" w:cs="FangSong"/>
                <w:sz w:val="24"/>
                <w:szCs w:val="24"/>
              </w:rPr>
              <w:t>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25"/>
              <w:spacing w:before="78" w:line="241" w:lineRule="auto"/>
              <w:rPr>
                <w:rFonts w:ascii="FangSong" w:hAnsi="FangSong" w:eastAsia="FangSong" w:cs="FangSong"/>
                <w:sz w:val="24"/>
                <w:szCs w:val="24"/>
              </w:rPr>
            </w:pPr>
            <w:r>
              <w:rPr>
                <w:rFonts w:ascii="FangSong" w:hAnsi="FangSong" w:eastAsia="FangSong" w:cs="FangSong"/>
                <w:sz w:val="24"/>
                <w:szCs w:val="24"/>
                <w:spacing w:val="-4"/>
              </w:rPr>
              <w:t>46</w:t>
            </w:r>
          </w:p>
        </w:tc>
      </w:tr>
      <w:tr>
        <w:trPr>
          <w:trHeight w:val="939" w:hRule="atLeast"/>
        </w:trPr>
        <w:tc>
          <w:tcPr>
            <w:tcW w:w="576" w:type="dxa"/>
            <w:vAlign w:val="top"/>
          </w:tcPr>
          <w:p>
            <w:pPr>
              <w:spacing w:line="268" w:lineRule="auto"/>
              <w:rPr>
                <w:rFonts w:ascii="Arial"/>
                <w:sz w:val="21"/>
              </w:rPr>
            </w:pPr>
            <w:r/>
          </w:p>
          <w:p>
            <w:pPr>
              <w:ind w:left="192"/>
              <w:spacing w:before="78" w:line="241" w:lineRule="auto"/>
              <w:rPr>
                <w:rFonts w:ascii="FangSong" w:hAnsi="FangSong" w:eastAsia="FangSong" w:cs="FangSong"/>
                <w:sz w:val="24"/>
                <w:szCs w:val="24"/>
              </w:rPr>
            </w:pPr>
            <w:r>
              <w:rPr>
                <w:rFonts w:ascii="FangSong" w:hAnsi="FangSong" w:eastAsia="FangSong" w:cs="FangSong"/>
                <w:sz w:val="24"/>
                <w:szCs w:val="24"/>
                <w:spacing w:val="-14"/>
              </w:rPr>
              <w:t>13</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6"/>
              <w:spacing w:before="195" w:line="239" w:lineRule="auto"/>
              <w:rPr>
                <w:rFonts w:ascii="FangSong" w:hAnsi="FangSong" w:eastAsia="FangSong" w:cs="FangSong"/>
                <w:sz w:val="24"/>
                <w:szCs w:val="24"/>
              </w:rPr>
            </w:pPr>
            <w:r>
              <w:rPr>
                <w:rFonts w:ascii="FangSong" w:hAnsi="FangSong" w:eastAsia="FangSong" w:cs="FangSong"/>
                <w:sz w:val="24"/>
                <w:szCs w:val="24"/>
                <w:spacing w:val="-10"/>
              </w:rPr>
              <w:t>井头</w:t>
            </w:r>
            <w:r>
              <w:rPr>
                <w:rFonts w:ascii="FangSong" w:hAnsi="FangSong" w:eastAsia="FangSong" w:cs="FangSong"/>
                <w:sz w:val="24"/>
                <w:szCs w:val="24"/>
              </w:rPr>
              <w:t>镇</w:t>
            </w:r>
          </w:p>
        </w:tc>
        <w:tc>
          <w:tcPr>
            <w:tcW w:w="1145" w:type="dxa"/>
            <w:vAlign w:val="top"/>
          </w:tcPr>
          <w:p>
            <w:pPr>
              <w:ind w:left="158"/>
              <w:spacing w:before="194"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0010-A5</w:t>
            </w:r>
          </w:p>
        </w:tc>
        <w:tc>
          <w:tcPr>
            <w:tcW w:w="967" w:type="dxa"/>
            <w:vAlign w:val="top"/>
          </w:tcPr>
          <w:p>
            <w:pPr>
              <w:ind w:left="256" w:right="120" w:hanging="119"/>
              <w:spacing w:before="194" w:line="239" w:lineRule="auto"/>
              <w:rPr>
                <w:rFonts w:ascii="FangSong" w:hAnsi="FangSong" w:eastAsia="FangSong" w:cs="FangSong"/>
                <w:sz w:val="24"/>
                <w:szCs w:val="24"/>
              </w:rPr>
            </w:pPr>
            <w:r>
              <w:rPr>
                <w:rFonts w:ascii="FangSong" w:hAnsi="FangSong" w:eastAsia="FangSong" w:cs="FangSong"/>
                <w:sz w:val="24"/>
                <w:szCs w:val="24"/>
                <w:spacing w:val="-6"/>
              </w:rPr>
              <w:t>小陂冲</w:t>
            </w:r>
            <w:r>
              <w:rPr>
                <w:rFonts w:ascii="FangSong" w:hAnsi="FangSong" w:eastAsia="FangSong" w:cs="FangSong"/>
                <w:sz w:val="24"/>
                <w:szCs w:val="24"/>
                <w:spacing w:val="-8"/>
              </w:rPr>
              <w:t>水库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53</w:t>
            </w:r>
          </w:p>
        </w:tc>
      </w:tr>
      <w:tr>
        <w:trPr>
          <w:trHeight w:val="937" w:hRule="atLeast"/>
        </w:trPr>
        <w:tc>
          <w:tcPr>
            <w:tcW w:w="576" w:type="dxa"/>
            <w:vAlign w:val="top"/>
          </w:tcPr>
          <w:p>
            <w:pPr>
              <w:spacing w:line="270" w:lineRule="auto"/>
              <w:rPr>
                <w:rFonts w:ascii="Arial"/>
                <w:sz w:val="21"/>
              </w:rPr>
            </w:pPr>
            <w:r/>
          </w:p>
          <w:p>
            <w:pPr>
              <w:ind w:left="192"/>
              <w:spacing w:before="78" w:line="315" w:lineRule="exact"/>
              <w:rPr>
                <w:rFonts w:ascii="FangSong" w:hAnsi="FangSong" w:eastAsia="FangSong" w:cs="FangSong"/>
                <w:sz w:val="24"/>
                <w:szCs w:val="24"/>
              </w:rPr>
            </w:pPr>
            <w:r>
              <w:rPr>
                <w:rFonts w:ascii="FangSong" w:hAnsi="FangSong" w:eastAsia="FangSong" w:cs="FangSong"/>
                <w:sz w:val="24"/>
                <w:szCs w:val="24"/>
                <w:spacing w:val="-14"/>
                <w:position w:val="1"/>
              </w:rPr>
              <w:t>14</w:t>
            </w:r>
          </w:p>
        </w:tc>
        <w:tc>
          <w:tcPr>
            <w:tcW w:w="675" w:type="dxa"/>
            <w:vAlign w:val="top"/>
            <w:textDirection w:val="tbRlV"/>
          </w:tcPr>
          <w:p>
            <w:pPr>
              <w:ind w:left="193"/>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37"/>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4"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41" w:right="185" w:hanging="139"/>
              <w:spacing w:before="194" w:line="242" w:lineRule="auto"/>
              <w:rPr>
                <w:rFonts w:ascii="FangSong" w:hAnsi="FangSong" w:eastAsia="FangSong" w:cs="FangSong"/>
                <w:sz w:val="24"/>
                <w:szCs w:val="24"/>
              </w:rPr>
            </w:pPr>
            <w:r>
              <w:rPr>
                <w:rFonts w:ascii="FangSong" w:hAnsi="FangSong" w:eastAsia="FangSong" w:cs="FangSong"/>
                <w:sz w:val="24"/>
                <w:szCs w:val="24"/>
                <w:spacing w:val="-10"/>
              </w:rPr>
              <w:t>大安</w:t>
            </w:r>
            <w:r>
              <w:rPr>
                <w:rFonts w:ascii="FangSong" w:hAnsi="FangSong" w:eastAsia="FangSong" w:cs="FangSong"/>
                <w:sz w:val="24"/>
                <w:szCs w:val="24"/>
              </w:rPr>
              <w:t>乡</w:t>
            </w:r>
          </w:p>
        </w:tc>
        <w:tc>
          <w:tcPr>
            <w:tcW w:w="1145" w:type="dxa"/>
            <w:vAlign w:val="top"/>
          </w:tcPr>
          <w:p>
            <w:pPr>
              <w:ind w:left="158"/>
              <w:spacing w:before="193"/>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0030-A5</w:t>
            </w:r>
          </w:p>
        </w:tc>
        <w:tc>
          <w:tcPr>
            <w:tcW w:w="967" w:type="dxa"/>
            <w:vAlign w:val="top"/>
          </w:tcPr>
          <w:p>
            <w:pPr>
              <w:ind w:left="380" w:right="120" w:hanging="247"/>
              <w:spacing w:before="193" w:line="241" w:lineRule="auto"/>
              <w:rPr>
                <w:rFonts w:ascii="FangSong" w:hAnsi="FangSong" w:eastAsia="FangSong" w:cs="FangSong"/>
                <w:sz w:val="24"/>
                <w:szCs w:val="24"/>
              </w:rPr>
            </w:pPr>
            <w:r>
              <w:rPr>
                <w:rFonts w:ascii="FangSong" w:hAnsi="FangSong" w:eastAsia="FangSong" w:cs="FangSong"/>
                <w:sz w:val="24"/>
                <w:szCs w:val="24"/>
                <w:spacing w:val="-5"/>
              </w:rPr>
              <w:t>桥头水</w:t>
            </w:r>
            <w:r>
              <w:rPr>
                <w:rFonts w:ascii="FangSong" w:hAnsi="FangSong" w:eastAsia="FangSong" w:cs="FangSong"/>
                <w:sz w:val="24"/>
                <w:szCs w:val="24"/>
              </w:rPr>
              <w:t>库</w:t>
            </w:r>
          </w:p>
        </w:tc>
        <w:tc>
          <w:tcPr>
            <w:tcW w:w="1344" w:type="dxa"/>
            <w:vAlign w:val="top"/>
          </w:tcPr>
          <w:p>
            <w:pPr>
              <w:spacing w:line="270"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0"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34</w:t>
            </w:r>
          </w:p>
        </w:tc>
      </w:tr>
      <w:tr>
        <w:trPr>
          <w:trHeight w:val="939" w:hRule="atLeast"/>
        </w:trPr>
        <w:tc>
          <w:tcPr>
            <w:tcW w:w="576" w:type="dxa"/>
            <w:vAlign w:val="top"/>
          </w:tcPr>
          <w:p>
            <w:pPr>
              <w:spacing w:line="271" w:lineRule="auto"/>
              <w:rPr>
                <w:rFonts w:ascii="Arial"/>
                <w:sz w:val="21"/>
              </w:rPr>
            </w:pPr>
            <w:r/>
          </w:p>
          <w:p>
            <w:pPr>
              <w:ind w:left="192"/>
              <w:spacing w:before="78" w:line="241" w:lineRule="auto"/>
              <w:rPr>
                <w:rFonts w:ascii="FangSong" w:hAnsi="FangSong" w:eastAsia="FangSong" w:cs="FangSong"/>
                <w:sz w:val="24"/>
                <w:szCs w:val="24"/>
              </w:rPr>
            </w:pPr>
            <w:r>
              <w:rPr>
                <w:rFonts w:ascii="FangSong" w:hAnsi="FangSong" w:eastAsia="FangSong" w:cs="FangSong"/>
                <w:sz w:val="24"/>
                <w:szCs w:val="24"/>
                <w:spacing w:val="-14"/>
              </w:rPr>
              <w:t>15</w:t>
            </w:r>
          </w:p>
        </w:tc>
        <w:tc>
          <w:tcPr>
            <w:tcW w:w="675" w:type="dxa"/>
            <w:vAlign w:val="top"/>
            <w:textDirection w:val="tbRlV"/>
          </w:tcPr>
          <w:p>
            <w:pPr>
              <w:ind w:left="195"/>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41"/>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5" w:line="241" w:lineRule="auto"/>
              <w:rPr>
                <w:rFonts w:ascii="FangSong" w:hAnsi="FangSong" w:eastAsia="FangSong" w:cs="FangSong"/>
                <w:sz w:val="24"/>
                <w:szCs w:val="24"/>
              </w:rPr>
            </w:pPr>
            <w:r>
              <w:rPr>
                <w:rFonts w:ascii="FangSong" w:hAnsi="FangSong" w:eastAsia="FangSong" w:cs="FangSong"/>
                <w:sz w:val="24"/>
                <w:szCs w:val="24"/>
                <w:spacing w:val="-8"/>
              </w:rPr>
              <w:t>石市</w:t>
            </w:r>
            <w:r>
              <w:rPr>
                <w:rFonts w:ascii="FangSong" w:hAnsi="FangSong" w:eastAsia="FangSong" w:cs="FangSong"/>
                <w:sz w:val="24"/>
                <w:szCs w:val="24"/>
              </w:rPr>
              <w:t>镇</w:t>
            </w:r>
          </w:p>
        </w:tc>
        <w:tc>
          <w:tcPr>
            <w:tcW w:w="1145" w:type="dxa"/>
            <w:vAlign w:val="top"/>
          </w:tcPr>
          <w:p>
            <w:pPr>
              <w:ind w:left="158"/>
              <w:spacing w:before="195"/>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0021-A5</w:t>
            </w:r>
          </w:p>
        </w:tc>
        <w:tc>
          <w:tcPr>
            <w:tcW w:w="967" w:type="dxa"/>
            <w:vAlign w:val="top"/>
          </w:tcPr>
          <w:p>
            <w:pPr>
              <w:ind w:left="256" w:right="120" w:hanging="114"/>
              <w:spacing w:before="194" w:line="241" w:lineRule="auto"/>
              <w:rPr>
                <w:rFonts w:ascii="FangSong" w:hAnsi="FangSong" w:eastAsia="FangSong" w:cs="FangSong"/>
                <w:sz w:val="24"/>
                <w:szCs w:val="24"/>
              </w:rPr>
            </w:pPr>
            <w:r>
              <w:rPr>
                <w:rFonts w:ascii="FangSong" w:hAnsi="FangSong" w:eastAsia="FangSong" w:cs="FangSong"/>
                <w:sz w:val="24"/>
                <w:szCs w:val="24"/>
                <w:spacing w:val="-7"/>
              </w:rPr>
              <w:t>龙潭冲</w:t>
            </w:r>
            <w:r>
              <w:rPr>
                <w:rFonts w:ascii="FangSong" w:hAnsi="FangSong" w:eastAsia="FangSong" w:cs="FangSong"/>
                <w:sz w:val="24"/>
                <w:szCs w:val="24"/>
                <w:spacing w:val="-8"/>
              </w:rPr>
              <w:t>水库</w:t>
            </w:r>
          </w:p>
        </w:tc>
        <w:tc>
          <w:tcPr>
            <w:tcW w:w="1344" w:type="dxa"/>
            <w:vAlign w:val="top"/>
          </w:tcPr>
          <w:p>
            <w:pPr>
              <w:spacing w:line="271"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1"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37</w:t>
            </w:r>
          </w:p>
        </w:tc>
      </w:tr>
      <w:tr>
        <w:trPr>
          <w:trHeight w:val="939" w:hRule="atLeast"/>
        </w:trPr>
        <w:tc>
          <w:tcPr>
            <w:tcW w:w="576" w:type="dxa"/>
            <w:vAlign w:val="top"/>
          </w:tcPr>
          <w:p>
            <w:pPr>
              <w:spacing w:line="270" w:lineRule="auto"/>
              <w:rPr>
                <w:rFonts w:ascii="Arial"/>
                <w:sz w:val="21"/>
              </w:rPr>
            </w:pPr>
            <w:r/>
          </w:p>
          <w:p>
            <w:pPr>
              <w:ind w:left="192"/>
              <w:spacing w:before="78" w:line="241" w:lineRule="auto"/>
              <w:rPr>
                <w:rFonts w:ascii="FangSong" w:hAnsi="FangSong" w:eastAsia="FangSong" w:cs="FangSong"/>
                <w:sz w:val="24"/>
                <w:szCs w:val="24"/>
              </w:rPr>
            </w:pPr>
            <w:r>
              <w:rPr>
                <w:rFonts w:ascii="FangSong" w:hAnsi="FangSong" w:eastAsia="FangSong" w:cs="FangSong"/>
                <w:sz w:val="24"/>
                <w:szCs w:val="24"/>
                <w:spacing w:val="-14"/>
              </w:rPr>
              <w:t>16</w:t>
            </w:r>
          </w:p>
        </w:tc>
        <w:tc>
          <w:tcPr>
            <w:tcW w:w="675" w:type="dxa"/>
            <w:vAlign w:val="top"/>
            <w:textDirection w:val="tbRlV"/>
          </w:tcPr>
          <w:p>
            <w:pPr>
              <w:ind w:left="196"/>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40"/>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7"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41" w:right="185" w:hanging="141"/>
              <w:spacing w:before="197"/>
              <w:rPr>
                <w:rFonts w:ascii="FangSong" w:hAnsi="FangSong" w:eastAsia="FangSong" w:cs="FangSong"/>
                <w:sz w:val="24"/>
                <w:szCs w:val="24"/>
              </w:rPr>
            </w:pPr>
            <w:r>
              <w:rPr>
                <w:rFonts w:ascii="FangSong" w:hAnsi="FangSong" w:eastAsia="FangSong" w:cs="FangSong"/>
                <w:sz w:val="24"/>
                <w:szCs w:val="24"/>
                <w:spacing w:val="-9"/>
              </w:rPr>
              <w:t>樟树</w:t>
            </w:r>
            <w:r>
              <w:rPr>
                <w:rFonts w:ascii="FangSong" w:hAnsi="FangSong" w:eastAsia="FangSong" w:cs="FangSong"/>
                <w:sz w:val="24"/>
                <w:szCs w:val="24"/>
              </w:rPr>
              <w:t>乡</w:t>
            </w:r>
          </w:p>
        </w:tc>
        <w:tc>
          <w:tcPr>
            <w:tcW w:w="1145" w:type="dxa"/>
            <w:vAlign w:val="top"/>
          </w:tcPr>
          <w:p>
            <w:pPr>
              <w:ind w:left="158"/>
              <w:spacing w:before="196"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0029-A5</w:t>
            </w:r>
          </w:p>
        </w:tc>
        <w:tc>
          <w:tcPr>
            <w:tcW w:w="967" w:type="dxa"/>
            <w:vAlign w:val="top"/>
          </w:tcPr>
          <w:p>
            <w:pPr>
              <w:ind w:left="380" w:right="120" w:hanging="243"/>
              <w:spacing w:before="196" w:line="239" w:lineRule="auto"/>
              <w:rPr>
                <w:rFonts w:ascii="FangSong" w:hAnsi="FangSong" w:eastAsia="FangSong" w:cs="FangSong"/>
                <w:sz w:val="24"/>
                <w:szCs w:val="24"/>
              </w:rPr>
            </w:pPr>
            <w:r>
              <w:rPr>
                <w:rFonts w:ascii="FangSong" w:hAnsi="FangSong" w:eastAsia="FangSong" w:cs="FangSong"/>
                <w:sz w:val="24"/>
                <w:szCs w:val="24"/>
                <w:spacing w:val="-6"/>
              </w:rPr>
              <w:t>石冲水</w:t>
            </w:r>
            <w:r>
              <w:rPr>
                <w:rFonts w:ascii="FangSong" w:hAnsi="FangSong" w:eastAsia="FangSong" w:cs="FangSong"/>
                <w:sz w:val="24"/>
                <w:szCs w:val="24"/>
              </w:rPr>
              <w:t>库</w:t>
            </w:r>
          </w:p>
        </w:tc>
        <w:tc>
          <w:tcPr>
            <w:tcW w:w="1344" w:type="dxa"/>
            <w:vAlign w:val="top"/>
          </w:tcPr>
          <w:p>
            <w:pPr>
              <w:spacing w:line="270"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0"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39</w:t>
            </w:r>
          </w:p>
        </w:tc>
      </w:tr>
      <w:tr>
        <w:trPr>
          <w:trHeight w:val="941" w:hRule="atLeast"/>
        </w:trPr>
        <w:tc>
          <w:tcPr>
            <w:tcW w:w="576" w:type="dxa"/>
            <w:vAlign w:val="top"/>
          </w:tcPr>
          <w:p>
            <w:pPr>
              <w:spacing w:line="269" w:lineRule="auto"/>
              <w:rPr>
                <w:rFonts w:ascii="Arial"/>
                <w:sz w:val="21"/>
              </w:rPr>
            </w:pPr>
            <w:r/>
          </w:p>
          <w:p>
            <w:pPr>
              <w:ind w:left="192"/>
              <w:spacing w:before="78" w:line="241" w:lineRule="auto"/>
              <w:rPr>
                <w:rFonts w:ascii="FangSong" w:hAnsi="FangSong" w:eastAsia="FangSong" w:cs="FangSong"/>
                <w:sz w:val="24"/>
                <w:szCs w:val="24"/>
              </w:rPr>
            </w:pPr>
            <w:r>
              <w:rPr>
                <w:rFonts w:ascii="FangSong" w:hAnsi="FangSong" w:eastAsia="FangSong" w:cs="FangSong"/>
                <w:sz w:val="24"/>
                <w:szCs w:val="24"/>
                <w:spacing w:val="-14"/>
              </w:rPr>
              <w:t>17</w:t>
            </w:r>
          </w:p>
        </w:tc>
        <w:tc>
          <w:tcPr>
            <w:tcW w:w="675" w:type="dxa"/>
            <w:vAlign w:val="top"/>
            <w:textDirection w:val="tbRlV"/>
          </w:tcPr>
          <w:p>
            <w:pPr>
              <w:ind w:left="195"/>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9"/>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4"/>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6"/>
              <w:spacing w:before="194"/>
              <w:rPr>
                <w:rFonts w:ascii="FangSong" w:hAnsi="FangSong" w:eastAsia="FangSong" w:cs="FangSong"/>
                <w:sz w:val="24"/>
                <w:szCs w:val="24"/>
              </w:rPr>
            </w:pPr>
            <w:r>
              <w:rPr>
                <w:rFonts w:ascii="FangSong" w:hAnsi="FangSong" w:eastAsia="FangSong" w:cs="FangSong"/>
                <w:sz w:val="24"/>
                <w:szCs w:val="24"/>
                <w:spacing w:val="-10"/>
              </w:rPr>
              <w:t>洪市</w:t>
            </w:r>
            <w:r>
              <w:rPr>
                <w:rFonts w:ascii="FangSong" w:hAnsi="FangSong" w:eastAsia="FangSong" w:cs="FangSong"/>
                <w:sz w:val="24"/>
                <w:szCs w:val="24"/>
              </w:rPr>
              <w:t>镇</w:t>
            </w:r>
          </w:p>
        </w:tc>
        <w:tc>
          <w:tcPr>
            <w:tcW w:w="1145" w:type="dxa"/>
            <w:vAlign w:val="top"/>
          </w:tcPr>
          <w:p>
            <w:pPr>
              <w:ind w:left="158"/>
              <w:spacing w:before="196"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0031-A5</w:t>
            </w:r>
          </w:p>
        </w:tc>
        <w:tc>
          <w:tcPr>
            <w:tcW w:w="967" w:type="dxa"/>
            <w:vAlign w:val="top"/>
          </w:tcPr>
          <w:p>
            <w:pPr>
              <w:ind w:left="256" w:right="120" w:hanging="116"/>
              <w:spacing w:before="196" w:line="239" w:lineRule="auto"/>
              <w:rPr>
                <w:rFonts w:ascii="FangSong" w:hAnsi="FangSong" w:eastAsia="FangSong" w:cs="FangSong"/>
                <w:sz w:val="24"/>
                <w:szCs w:val="24"/>
              </w:rPr>
            </w:pPr>
            <w:r>
              <w:rPr>
                <w:rFonts w:ascii="FangSong" w:hAnsi="FangSong" w:eastAsia="FangSong" w:cs="FangSong"/>
                <w:sz w:val="24"/>
                <w:szCs w:val="24"/>
                <w:spacing w:val="-7"/>
              </w:rPr>
              <w:t>大池塘</w:t>
            </w:r>
            <w:r>
              <w:rPr>
                <w:rFonts w:ascii="FangSong" w:hAnsi="FangSong" w:eastAsia="FangSong" w:cs="FangSong"/>
                <w:sz w:val="24"/>
                <w:szCs w:val="24"/>
                <w:spacing w:val="-8"/>
              </w:rPr>
              <w:t>水库</w:t>
            </w:r>
          </w:p>
        </w:tc>
        <w:tc>
          <w:tcPr>
            <w:tcW w:w="1344" w:type="dxa"/>
            <w:vAlign w:val="top"/>
          </w:tcPr>
          <w:p>
            <w:pPr>
              <w:spacing w:line="270"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9" w:lineRule="auto"/>
              <w:rPr>
                <w:rFonts w:ascii="Arial"/>
                <w:sz w:val="21"/>
              </w:rPr>
            </w:pPr>
            <w:r/>
          </w:p>
          <w:p>
            <w:pPr>
              <w:ind w:left="525"/>
              <w:spacing w:before="78" w:line="316" w:lineRule="exact"/>
              <w:rPr>
                <w:rFonts w:ascii="FangSong" w:hAnsi="FangSong" w:eastAsia="FangSong" w:cs="FangSong"/>
                <w:sz w:val="24"/>
                <w:szCs w:val="24"/>
              </w:rPr>
            </w:pPr>
            <w:r>
              <w:rPr>
                <w:rFonts w:ascii="FangSong" w:hAnsi="FangSong" w:eastAsia="FangSong" w:cs="FangSong"/>
                <w:sz w:val="24"/>
                <w:szCs w:val="24"/>
                <w:spacing w:val="-4"/>
                <w:position w:val="1"/>
              </w:rPr>
              <w:t>42</w:t>
            </w:r>
          </w:p>
        </w:tc>
      </w:tr>
    </w:tbl>
    <w:p>
      <w:pPr>
        <w:rPr>
          <w:rFonts w:ascii="Arial"/>
          <w:sz w:val="21"/>
        </w:rPr>
      </w:pPr>
      <w:r/>
    </w:p>
    <w:p>
      <w:pPr>
        <w:sectPr>
          <w:headerReference w:type="default" r:id="rId24"/>
          <w:footerReference w:type="default" r:id="rId135"/>
          <w:pgSz w:w="11905" w:h="16839"/>
          <w:pgMar w:top="1383" w:right="1700" w:bottom="1280" w:left="1701"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243"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6"/>
        <w:gridCol w:w="675"/>
        <w:gridCol w:w="674"/>
        <w:gridCol w:w="726"/>
        <w:gridCol w:w="854"/>
        <w:gridCol w:w="1145"/>
        <w:gridCol w:w="967"/>
        <w:gridCol w:w="1344"/>
        <w:gridCol w:w="1282"/>
      </w:tblGrid>
      <w:tr>
        <w:trPr>
          <w:trHeight w:val="943" w:hRule="atLeast"/>
        </w:trPr>
        <w:tc>
          <w:tcPr>
            <w:tcW w:w="576" w:type="dxa"/>
            <w:vAlign w:val="top"/>
            <w:textDirection w:val="tbRlV"/>
          </w:tcPr>
          <w:p>
            <w:pPr>
              <w:ind w:left="196"/>
              <w:spacing w:before="166" w:line="202" w:lineRule="auto"/>
              <w:rPr>
                <w:rFonts w:ascii="FangSong" w:hAnsi="FangSong" w:eastAsia="FangSong" w:cs="FangSong"/>
                <w:sz w:val="24"/>
                <w:szCs w:val="24"/>
              </w:rPr>
            </w:pPr>
            <w:r>
              <w:rPr>
                <w:rFonts w:ascii="FangSong" w:hAnsi="FangSong" w:eastAsia="FangSong" w:cs="FangSong"/>
                <w:sz w:val="24"/>
                <w:szCs w:val="24"/>
                <w:b/>
                <w:bCs/>
                <w:spacing w:val="35"/>
              </w:rPr>
              <w:t>序号</w:t>
            </w:r>
          </w:p>
        </w:tc>
        <w:tc>
          <w:tcPr>
            <w:tcW w:w="675" w:type="dxa"/>
            <w:vAlign w:val="top"/>
            <w:textDirection w:val="tbRlV"/>
          </w:tcPr>
          <w:p>
            <w:pPr>
              <w:ind w:left="196"/>
              <w:spacing w:before="218" w:line="210" w:lineRule="auto"/>
              <w:rPr>
                <w:rFonts w:ascii="FangSong" w:hAnsi="FangSong" w:eastAsia="FangSong" w:cs="FangSong"/>
                <w:sz w:val="24"/>
                <w:szCs w:val="24"/>
              </w:rPr>
            </w:pPr>
            <w:r>
              <w:rPr>
                <w:rFonts w:ascii="FangSong" w:hAnsi="FangSong" w:eastAsia="FangSong" w:cs="FangSong"/>
                <w:sz w:val="24"/>
                <w:szCs w:val="24"/>
                <w:b/>
                <w:bCs/>
                <w:spacing w:val="35"/>
              </w:rPr>
              <w:t>地区</w:t>
            </w:r>
          </w:p>
        </w:tc>
        <w:tc>
          <w:tcPr>
            <w:tcW w:w="674" w:type="dxa"/>
            <w:vAlign w:val="top"/>
          </w:tcPr>
          <w:p>
            <w:pPr>
              <w:spacing w:line="270" w:lineRule="auto"/>
              <w:rPr>
                <w:rFonts w:ascii="Arial"/>
                <w:sz w:val="21"/>
              </w:rPr>
            </w:pPr>
            <w:r/>
          </w:p>
          <w:p>
            <w:pPr>
              <w:ind w:left="233"/>
              <w:spacing w:before="78"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726" w:type="dxa"/>
            <w:vAlign w:val="top"/>
          </w:tcPr>
          <w:p>
            <w:pPr>
              <w:spacing w:line="270" w:lineRule="auto"/>
              <w:rPr>
                <w:rFonts w:ascii="Arial"/>
                <w:sz w:val="21"/>
              </w:rPr>
            </w:pPr>
            <w:r/>
          </w:p>
          <w:p>
            <w:pPr>
              <w:ind w:left="255"/>
              <w:spacing w:before="78"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854" w:type="dxa"/>
            <w:vAlign w:val="top"/>
          </w:tcPr>
          <w:p>
            <w:pPr>
              <w:spacing w:line="270" w:lineRule="auto"/>
              <w:rPr>
                <w:rFonts w:ascii="Arial"/>
                <w:sz w:val="21"/>
              </w:rPr>
            </w:pPr>
            <w:r/>
          </w:p>
          <w:p>
            <w:pPr>
              <w:ind w:left="342"/>
              <w:spacing w:before="78"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145" w:type="dxa"/>
            <w:vAlign w:val="top"/>
          </w:tcPr>
          <w:p>
            <w:pPr>
              <w:ind w:left="340" w:right="209" w:hanging="110"/>
              <w:spacing w:before="195"/>
              <w:rPr>
                <w:rFonts w:ascii="FangSong" w:hAnsi="FangSong" w:eastAsia="FangSong" w:cs="FangSong"/>
                <w:sz w:val="24"/>
                <w:szCs w:val="24"/>
              </w:rPr>
            </w:pPr>
            <w:r>
              <w:rPr>
                <w:rFonts w:ascii="FangSong" w:hAnsi="FangSong" w:eastAsia="FangSong" w:cs="FangSong"/>
                <w:sz w:val="24"/>
                <w:szCs w:val="24"/>
                <w:b/>
                <w:bCs/>
                <w:spacing w:val="-10"/>
              </w:rPr>
              <w:t>注册登</w:t>
            </w:r>
            <w:r>
              <w:rPr>
                <w:rFonts w:ascii="FangSong" w:hAnsi="FangSong" w:eastAsia="FangSong" w:cs="FangSong"/>
                <w:sz w:val="24"/>
                <w:szCs w:val="24"/>
                <w:b/>
                <w:bCs/>
                <w:spacing w:val="-10"/>
              </w:rPr>
              <w:t>记号</w:t>
            </w:r>
          </w:p>
        </w:tc>
        <w:tc>
          <w:tcPr>
            <w:tcW w:w="967" w:type="dxa"/>
            <w:vAlign w:val="top"/>
          </w:tcPr>
          <w:p>
            <w:pPr>
              <w:ind w:left="377" w:right="120" w:hanging="243"/>
              <w:spacing w:before="197" w:line="238" w:lineRule="auto"/>
              <w:rPr>
                <w:rFonts w:ascii="FangSong" w:hAnsi="FangSong" w:eastAsia="FangSong" w:cs="FangSong"/>
                <w:sz w:val="24"/>
                <w:szCs w:val="24"/>
              </w:rPr>
            </w:pPr>
            <w:r>
              <w:rPr>
                <w:rFonts w:ascii="FangSong" w:hAnsi="FangSong" w:eastAsia="FangSong" w:cs="FangSong"/>
                <w:sz w:val="24"/>
                <w:szCs w:val="24"/>
                <w:b/>
                <w:bCs/>
                <w:spacing w:val="-7"/>
              </w:rPr>
              <w:t>水库名</w:t>
            </w:r>
            <w:r>
              <w:rPr>
                <w:rFonts w:ascii="FangSong" w:hAnsi="FangSong" w:eastAsia="FangSong" w:cs="FangSong"/>
                <w:sz w:val="24"/>
                <w:szCs w:val="24"/>
                <w:b/>
                <w:bCs/>
                <w:spacing w:val="-3"/>
              </w:rPr>
              <w:t>称</w:t>
            </w:r>
          </w:p>
        </w:tc>
        <w:tc>
          <w:tcPr>
            <w:tcW w:w="1344" w:type="dxa"/>
            <w:vAlign w:val="top"/>
          </w:tcPr>
          <w:p>
            <w:pPr>
              <w:spacing w:line="270" w:lineRule="auto"/>
              <w:rPr>
                <w:rFonts w:ascii="Arial"/>
                <w:sz w:val="21"/>
              </w:rPr>
            </w:pPr>
            <w:r/>
          </w:p>
          <w:p>
            <w:pPr>
              <w:ind w:left="210"/>
              <w:spacing w:before="78"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1282" w:type="dxa"/>
            <w:vAlign w:val="top"/>
          </w:tcPr>
          <w:p>
            <w:pPr>
              <w:ind w:left="209"/>
              <w:spacing w:before="40" w:line="223" w:lineRule="auto"/>
              <w:rPr>
                <w:rFonts w:ascii="FangSong" w:hAnsi="FangSong" w:eastAsia="FangSong" w:cs="FangSong"/>
                <w:sz w:val="24"/>
                <w:szCs w:val="24"/>
              </w:rPr>
            </w:pPr>
            <w:r>
              <w:rPr>
                <w:rFonts w:ascii="FangSong" w:hAnsi="FangSong" w:eastAsia="FangSong" w:cs="FangSong"/>
                <w:sz w:val="24"/>
                <w:szCs w:val="24"/>
                <w:b/>
                <w:bCs/>
                <w:spacing w:val="-15"/>
              </w:rPr>
              <w:t>白蚁监测</w:t>
            </w:r>
          </w:p>
          <w:p>
            <w:pPr>
              <w:ind w:left="297" w:right="156" w:hanging="125"/>
              <w:spacing w:before="23" w:line="223" w:lineRule="auto"/>
              <w:rPr>
                <w:rFonts w:ascii="FangSong" w:hAnsi="FangSong" w:eastAsia="FangSong" w:cs="FangSong"/>
                <w:sz w:val="24"/>
                <w:szCs w:val="24"/>
              </w:rPr>
            </w:pPr>
            <w:r>
              <w:rPr>
                <w:rFonts w:ascii="FangSong" w:hAnsi="FangSong" w:eastAsia="FangSong" w:cs="FangSong"/>
                <w:sz w:val="24"/>
                <w:szCs w:val="24"/>
                <w:b/>
                <w:bCs/>
                <w:spacing w:val="-6"/>
              </w:rPr>
              <w:t>设施数量</w:t>
            </w:r>
            <w:r>
              <w:rPr>
                <w:rFonts w:ascii="FangSong" w:hAnsi="FangSong" w:eastAsia="FangSong" w:cs="FangSong"/>
                <w:sz w:val="24"/>
                <w:szCs w:val="24"/>
                <w:b/>
                <w:bCs/>
                <w:spacing w:val="-10"/>
              </w:rPr>
              <w:t>（处）</w:t>
            </w:r>
          </w:p>
        </w:tc>
      </w:tr>
      <w:tr>
        <w:trPr>
          <w:trHeight w:val="939" w:hRule="atLeast"/>
        </w:trPr>
        <w:tc>
          <w:tcPr>
            <w:tcW w:w="576" w:type="dxa"/>
            <w:vAlign w:val="top"/>
          </w:tcPr>
          <w:p>
            <w:pPr>
              <w:spacing w:line="265" w:lineRule="auto"/>
              <w:rPr>
                <w:rFonts w:ascii="Arial"/>
                <w:sz w:val="21"/>
              </w:rPr>
            </w:pPr>
            <w:r/>
          </w:p>
          <w:p>
            <w:pPr>
              <w:ind w:left="192"/>
              <w:spacing w:before="78" w:line="241" w:lineRule="auto"/>
              <w:rPr>
                <w:rFonts w:ascii="FangSong" w:hAnsi="FangSong" w:eastAsia="FangSong" w:cs="FangSong"/>
                <w:sz w:val="24"/>
                <w:szCs w:val="24"/>
              </w:rPr>
            </w:pPr>
            <w:r>
              <w:rPr>
                <w:rFonts w:ascii="FangSong" w:hAnsi="FangSong" w:eastAsia="FangSong" w:cs="FangSong"/>
                <w:sz w:val="24"/>
                <w:szCs w:val="24"/>
                <w:spacing w:val="-14"/>
              </w:rPr>
              <w:t>18</w:t>
            </w:r>
          </w:p>
        </w:tc>
        <w:tc>
          <w:tcPr>
            <w:tcW w:w="675" w:type="dxa"/>
            <w:vAlign w:val="top"/>
            <w:textDirection w:val="tbRlV"/>
          </w:tcPr>
          <w:p>
            <w:pPr>
              <w:ind w:left="191"/>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5"/>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89"/>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8"/>
              <w:spacing w:before="189"/>
              <w:rPr>
                <w:rFonts w:ascii="FangSong" w:hAnsi="FangSong" w:eastAsia="FangSong" w:cs="FangSong"/>
                <w:sz w:val="24"/>
                <w:szCs w:val="24"/>
              </w:rPr>
            </w:pPr>
            <w:r>
              <w:rPr>
                <w:rFonts w:ascii="FangSong" w:hAnsi="FangSong" w:eastAsia="FangSong" w:cs="FangSong"/>
                <w:sz w:val="24"/>
                <w:szCs w:val="24"/>
                <w:spacing w:val="-9"/>
              </w:rPr>
              <w:t>集兵</w:t>
            </w:r>
            <w:r>
              <w:rPr>
                <w:rFonts w:ascii="FangSong" w:hAnsi="FangSong" w:eastAsia="FangSong" w:cs="FangSong"/>
                <w:sz w:val="24"/>
                <w:szCs w:val="24"/>
              </w:rPr>
              <w:t>镇</w:t>
            </w:r>
          </w:p>
        </w:tc>
        <w:tc>
          <w:tcPr>
            <w:tcW w:w="1145" w:type="dxa"/>
            <w:vAlign w:val="top"/>
          </w:tcPr>
          <w:p>
            <w:pPr>
              <w:ind w:left="158"/>
              <w:spacing w:before="191"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0002-A5</w:t>
            </w:r>
          </w:p>
        </w:tc>
        <w:tc>
          <w:tcPr>
            <w:tcW w:w="967" w:type="dxa"/>
            <w:vAlign w:val="top"/>
          </w:tcPr>
          <w:p>
            <w:pPr>
              <w:ind w:left="256" w:right="120" w:hanging="115"/>
              <w:spacing w:before="191" w:line="239" w:lineRule="auto"/>
              <w:rPr>
                <w:rFonts w:ascii="FangSong" w:hAnsi="FangSong" w:eastAsia="FangSong" w:cs="FangSong"/>
                <w:sz w:val="24"/>
                <w:szCs w:val="24"/>
              </w:rPr>
            </w:pPr>
            <w:r>
              <w:rPr>
                <w:rFonts w:ascii="FangSong" w:hAnsi="FangSong" w:eastAsia="FangSong" w:cs="FangSong"/>
                <w:sz w:val="24"/>
                <w:szCs w:val="24"/>
                <w:spacing w:val="-7"/>
              </w:rPr>
              <w:t>永乐丰</w:t>
            </w:r>
            <w:r>
              <w:rPr>
                <w:rFonts w:ascii="FangSong" w:hAnsi="FangSong" w:eastAsia="FangSong" w:cs="FangSong"/>
                <w:sz w:val="24"/>
                <w:szCs w:val="24"/>
                <w:spacing w:val="-8"/>
              </w:rPr>
              <w:t>水库</w:t>
            </w:r>
          </w:p>
        </w:tc>
        <w:tc>
          <w:tcPr>
            <w:tcW w:w="1344" w:type="dxa"/>
            <w:vAlign w:val="top"/>
          </w:tcPr>
          <w:p>
            <w:pPr>
              <w:spacing w:line="265"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5"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33</w:t>
            </w:r>
          </w:p>
        </w:tc>
      </w:tr>
      <w:tr>
        <w:trPr>
          <w:trHeight w:val="937" w:hRule="atLeast"/>
        </w:trPr>
        <w:tc>
          <w:tcPr>
            <w:tcW w:w="576" w:type="dxa"/>
            <w:vAlign w:val="top"/>
          </w:tcPr>
          <w:p>
            <w:pPr>
              <w:spacing w:line="266" w:lineRule="auto"/>
              <w:rPr>
                <w:rFonts w:ascii="Arial"/>
                <w:sz w:val="21"/>
              </w:rPr>
            </w:pPr>
            <w:r/>
          </w:p>
          <w:p>
            <w:pPr>
              <w:ind w:left="192"/>
              <w:spacing w:before="78" w:line="241" w:lineRule="auto"/>
              <w:rPr>
                <w:rFonts w:ascii="FangSong" w:hAnsi="FangSong" w:eastAsia="FangSong" w:cs="FangSong"/>
                <w:sz w:val="24"/>
                <w:szCs w:val="24"/>
              </w:rPr>
            </w:pPr>
            <w:r>
              <w:rPr>
                <w:rFonts w:ascii="FangSong" w:hAnsi="FangSong" w:eastAsia="FangSong" w:cs="FangSong"/>
                <w:sz w:val="24"/>
                <w:szCs w:val="24"/>
                <w:spacing w:val="-14"/>
              </w:rPr>
              <w:t>19</w:t>
            </w:r>
          </w:p>
        </w:tc>
        <w:tc>
          <w:tcPr>
            <w:tcW w:w="675" w:type="dxa"/>
            <w:vAlign w:val="top"/>
            <w:textDirection w:val="tbRlV"/>
          </w:tcPr>
          <w:p>
            <w:pPr>
              <w:ind w:left="190"/>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6"/>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1"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1" w:line="241" w:lineRule="auto"/>
              <w:rPr>
                <w:rFonts w:ascii="FangSong" w:hAnsi="FangSong" w:eastAsia="FangSong" w:cs="FangSong"/>
                <w:sz w:val="24"/>
                <w:szCs w:val="24"/>
              </w:rPr>
            </w:pPr>
            <w:r>
              <w:rPr>
                <w:rFonts w:ascii="FangSong" w:hAnsi="FangSong" w:eastAsia="FangSong" w:cs="FangSong"/>
                <w:sz w:val="24"/>
                <w:szCs w:val="24"/>
                <w:spacing w:val="-8"/>
              </w:rPr>
              <w:t>界牌</w:t>
            </w:r>
            <w:r>
              <w:rPr>
                <w:rFonts w:ascii="FangSong" w:hAnsi="FangSong" w:eastAsia="FangSong" w:cs="FangSong"/>
                <w:sz w:val="24"/>
                <w:szCs w:val="24"/>
              </w:rPr>
              <w:t>镇</w:t>
            </w:r>
          </w:p>
        </w:tc>
        <w:tc>
          <w:tcPr>
            <w:tcW w:w="1145" w:type="dxa"/>
            <w:vAlign w:val="top"/>
          </w:tcPr>
          <w:p>
            <w:pPr>
              <w:ind w:left="158"/>
              <w:spacing w:before="190"/>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0032-A5</w:t>
            </w:r>
          </w:p>
        </w:tc>
        <w:tc>
          <w:tcPr>
            <w:tcW w:w="967" w:type="dxa"/>
            <w:vAlign w:val="top"/>
          </w:tcPr>
          <w:p>
            <w:pPr>
              <w:ind w:left="380" w:right="120" w:hanging="241"/>
              <w:spacing w:before="190" w:line="241" w:lineRule="auto"/>
              <w:rPr>
                <w:rFonts w:ascii="FangSong" w:hAnsi="FangSong" w:eastAsia="FangSong" w:cs="FangSong"/>
                <w:sz w:val="24"/>
                <w:szCs w:val="24"/>
              </w:rPr>
            </w:pPr>
            <w:r>
              <w:rPr>
                <w:rFonts w:ascii="FangSong" w:hAnsi="FangSong" w:eastAsia="FangSong" w:cs="FangSong"/>
                <w:sz w:val="24"/>
                <w:szCs w:val="24"/>
                <w:spacing w:val="-6"/>
              </w:rPr>
              <w:t>上塔水</w:t>
            </w:r>
            <w:r>
              <w:rPr>
                <w:rFonts w:ascii="FangSong" w:hAnsi="FangSong" w:eastAsia="FangSong" w:cs="FangSong"/>
                <w:sz w:val="24"/>
                <w:szCs w:val="24"/>
              </w:rPr>
              <w:t>库</w:t>
            </w:r>
          </w:p>
        </w:tc>
        <w:tc>
          <w:tcPr>
            <w:tcW w:w="1344" w:type="dxa"/>
            <w:vAlign w:val="top"/>
          </w:tcPr>
          <w:p>
            <w:pPr>
              <w:spacing w:line="267"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6" w:lineRule="auto"/>
              <w:rPr>
                <w:rFonts w:ascii="Arial"/>
                <w:sz w:val="21"/>
              </w:rPr>
            </w:pPr>
            <w:r/>
          </w:p>
          <w:p>
            <w:pPr>
              <w:ind w:left="528"/>
              <w:spacing w:before="78" w:line="241" w:lineRule="auto"/>
              <w:rPr>
                <w:rFonts w:ascii="FangSong" w:hAnsi="FangSong" w:eastAsia="FangSong" w:cs="FangSong"/>
                <w:sz w:val="24"/>
                <w:szCs w:val="24"/>
              </w:rPr>
            </w:pPr>
            <w:r>
              <w:rPr>
                <w:rFonts w:ascii="FangSong" w:hAnsi="FangSong" w:eastAsia="FangSong" w:cs="FangSong"/>
                <w:sz w:val="24"/>
                <w:szCs w:val="24"/>
                <w:spacing w:val="-6"/>
              </w:rPr>
              <w:t>66</w:t>
            </w:r>
          </w:p>
        </w:tc>
      </w:tr>
      <w:tr>
        <w:trPr>
          <w:trHeight w:val="939" w:hRule="atLeast"/>
        </w:trPr>
        <w:tc>
          <w:tcPr>
            <w:tcW w:w="576" w:type="dxa"/>
            <w:vAlign w:val="top"/>
          </w:tcPr>
          <w:p>
            <w:pPr>
              <w:spacing w:line="268" w:lineRule="auto"/>
              <w:rPr>
                <w:rFonts w:ascii="Arial"/>
                <w:sz w:val="21"/>
              </w:rPr>
            </w:pPr>
            <w:r/>
          </w:p>
          <w:p>
            <w:pPr>
              <w:ind w:left="177"/>
              <w:spacing w:before="78" w:line="241" w:lineRule="auto"/>
              <w:rPr>
                <w:rFonts w:ascii="FangSong" w:hAnsi="FangSong" w:eastAsia="FangSong" w:cs="FangSong"/>
                <w:sz w:val="24"/>
                <w:szCs w:val="24"/>
              </w:rPr>
            </w:pPr>
            <w:r>
              <w:rPr>
                <w:rFonts w:ascii="FangSong" w:hAnsi="FangSong" w:eastAsia="FangSong" w:cs="FangSong"/>
                <w:sz w:val="24"/>
                <w:szCs w:val="24"/>
                <w:spacing w:val="-6"/>
              </w:rPr>
              <w:t>20</w:t>
            </w:r>
          </w:p>
        </w:tc>
        <w:tc>
          <w:tcPr>
            <w:tcW w:w="675" w:type="dxa"/>
            <w:vAlign w:val="top"/>
            <w:textDirection w:val="tbRlV"/>
          </w:tcPr>
          <w:p>
            <w:pPr>
              <w:ind w:left="191"/>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2"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2" w:line="241" w:lineRule="auto"/>
              <w:rPr>
                <w:rFonts w:ascii="FangSong" w:hAnsi="FangSong" w:eastAsia="FangSong" w:cs="FangSong"/>
                <w:sz w:val="24"/>
                <w:szCs w:val="24"/>
              </w:rPr>
            </w:pPr>
            <w:r>
              <w:rPr>
                <w:rFonts w:ascii="FangSong" w:hAnsi="FangSong" w:eastAsia="FangSong" w:cs="FangSong"/>
                <w:sz w:val="24"/>
                <w:szCs w:val="24"/>
                <w:spacing w:val="-8"/>
              </w:rPr>
              <w:t>界牌</w:t>
            </w:r>
            <w:r>
              <w:rPr>
                <w:rFonts w:ascii="FangSong" w:hAnsi="FangSong" w:eastAsia="FangSong" w:cs="FangSong"/>
                <w:sz w:val="24"/>
                <w:szCs w:val="24"/>
              </w:rPr>
              <w:t>镇</w:t>
            </w:r>
          </w:p>
        </w:tc>
        <w:tc>
          <w:tcPr>
            <w:tcW w:w="1145" w:type="dxa"/>
            <w:vAlign w:val="top"/>
          </w:tcPr>
          <w:p>
            <w:pPr>
              <w:ind w:left="158"/>
              <w:spacing w:before="191"/>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0006-A4</w:t>
            </w:r>
          </w:p>
        </w:tc>
        <w:tc>
          <w:tcPr>
            <w:tcW w:w="967" w:type="dxa"/>
            <w:vAlign w:val="top"/>
          </w:tcPr>
          <w:p>
            <w:pPr>
              <w:ind w:left="380" w:right="120" w:hanging="244"/>
              <w:spacing w:before="191" w:line="241" w:lineRule="auto"/>
              <w:rPr>
                <w:rFonts w:ascii="FangSong" w:hAnsi="FangSong" w:eastAsia="FangSong" w:cs="FangSong"/>
                <w:sz w:val="24"/>
                <w:szCs w:val="24"/>
              </w:rPr>
            </w:pPr>
            <w:r>
              <w:rPr>
                <w:rFonts w:ascii="FangSong" w:hAnsi="FangSong" w:eastAsia="FangSong" w:cs="FangSong"/>
                <w:sz w:val="24"/>
                <w:szCs w:val="24"/>
                <w:spacing w:val="-6"/>
              </w:rPr>
              <w:t>造基水</w:t>
            </w:r>
            <w:r>
              <w:rPr>
                <w:rFonts w:ascii="FangSong" w:hAnsi="FangSong" w:eastAsia="FangSong" w:cs="FangSong"/>
                <w:sz w:val="24"/>
                <w:szCs w:val="24"/>
              </w:rPr>
              <w:t>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28"/>
              <w:spacing w:before="78" w:line="241" w:lineRule="auto"/>
              <w:rPr>
                <w:rFonts w:ascii="FangSong" w:hAnsi="FangSong" w:eastAsia="FangSong" w:cs="FangSong"/>
                <w:sz w:val="24"/>
                <w:szCs w:val="24"/>
              </w:rPr>
            </w:pPr>
            <w:r>
              <w:rPr>
                <w:rFonts w:ascii="FangSong" w:hAnsi="FangSong" w:eastAsia="FangSong" w:cs="FangSong"/>
                <w:sz w:val="24"/>
                <w:szCs w:val="24"/>
                <w:spacing w:val="-6"/>
              </w:rPr>
              <w:t>61</w:t>
            </w:r>
          </w:p>
        </w:tc>
      </w:tr>
      <w:tr>
        <w:trPr>
          <w:trHeight w:val="938" w:hRule="atLeast"/>
        </w:trPr>
        <w:tc>
          <w:tcPr>
            <w:tcW w:w="576" w:type="dxa"/>
            <w:vAlign w:val="top"/>
          </w:tcPr>
          <w:p>
            <w:pPr>
              <w:spacing w:line="267" w:lineRule="auto"/>
              <w:rPr>
                <w:rFonts w:ascii="Arial"/>
                <w:sz w:val="21"/>
              </w:rPr>
            </w:pPr>
            <w:r/>
          </w:p>
          <w:p>
            <w:pPr>
              <w:ind w:left="177"/>
              <w:spacing w:before="78" w:line="315" w:lineRule="exact"/>
              <w:rPr>
                <w:rFonts w:ascii="FangSong" w:hAnsi="FangSong" w:eastAsia="FangSong" w:cs="FangSong"/>
                <w:sz w:val="24"/>
                <w:szCs w:val="24"/>
              </w:rPr>
            </w:pPr>
            <w:r>
              <w:rPr>
                <w:rFonts w:ascii="FangSong" w:hAnsi="FangSong" w:eastAsia="FangSong" w:cs="FangSong"/>
                <w:sz w:val="24"/>
                <w:szCs w:val="24"/>
                <w:spacing w:val="-6"/>
                <w:position w:val="1"/>
              </w:rPr>
              <w:t>21</w:t>
            </w:r>
          </w:p>
        </w:tc>
        <w:tc>
          <w:tcPr>
            <w:tcW w:w="675" w:type="dxa"/>
            <w:vAlign w:val="top"/>
            <w:textDirection w:val="tbRlV"/>
          </w:tcPr>
          <w:p>
            <w:pPr>
              <w:ind w:left="193"/>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7"/>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1"/>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1"/>
              <w:rPr>
                <w:rFonts w:ascii="FangSong" w:hAnsi="FangSong" w:eastAsia="FangSong" w:cs="FangSong"/>
                <w:sz w:val="24"/>
                <w:szCs w:val="24"/>
              </w:rPr>
            </w:pPr>
            <w:r>
              <w:rPr>
                <w:rFonts w:ascii="FangSong" w:hAnsi="FangSong" w:eastAsia="FangSong" w:cs="FangSong"/>
                <w:sz w:val="24"/>
                <w:szCs w:val="24"/>
                <w:spacing w:val="-8"/>
              </w:rPr>
              <w:t>界牌</w:t>
            </w:r>
            <w:r>
              <w:rPr>
                <w:rFonts w:ascii="FangSong" w:hAnsi="FangSong" w:eastAsia="FangSong" w:cs="FangSong"/>
                <w:sz w:val="24"/>
                <w:szCs w:val="24"/>
              </w:rPr>
              <w:t>镇</w:t>
            </w:r>
          </w:p>
        </w:tc>
        <w:tc>
          <w:tcPr>
            <w:tcW w:w="1145" w:type="dxa"/>
            <w:vAlign w:val="top"/>
          </w:tcPr>
          <w:p>
            <w:pPr>
              <w:ind w:left="158"/>
              <w:spacing w:before="193"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0007-A4</w:t>
            </w:r>
          </w:p>
        </w:tc>
        <w:tc>
          <w:tcPr>
            <w:tcW w:w="967" w:type="dxa"/>
            <w:vAlign w:val="top"/>
          </w:tcPr>
          <w:p>
            <w:pPr>
              <w:ind w:left="380" w:right="120" w:hanging="243"/>
              <w:spacing w:before="193" w:line="239" w:lineRule="auto"/>
              <w:rPr>
                <w:rFonts w:ascii="FangSong" w:hAnsi="FangSong" w:eastAsia="FangSong" w:cs="FangSong"/>
                <w:sz w:val="24"/>
                <w:szCs w:val="24"/>
              </w:rPr>
            </w:pPr>
            <w:r>
              <w:rPr>
                <w:rFonts w:ascii="FangSong" w:hAnsi="FangSong" w:eastAsia="FangSong" w:cs="FangSong"/>
                <w:sz w:val="24"/>
                <w:szCs w:val="24"/>
                <w:spacing w:val="-6"/>
              </w:rPr>
              <w:t>蟠龙水</w:t>
            </w:r>
            <w:r>
              <w:rPr>
                <w:rFonts w:ascii="FangSong" w:hAnsi="FangSong" w:eastAsia="FangSong" w:cs="FangSong"/>
                <w:sz w:val="24"/>
                <w:szCs w:val="24"/>
              </w:rPr>
              <w:t>库</w:t>
            </w:r>
          </w:p>
        </w:tc>
        <w:tc>
          <w:tcPr>
            <w:tcW w:w="1344" w:type="dxa"/>
            <w:vAlign w:val="top"/>
          </w:tcPr>
          <w:p>
            <w:pPr>
              <w:spacing w:line="267"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7"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54</w:t>
            </w:r>
          </w:p>
        </w:tc>
      </w:tr>
      <w:tr>
        <w:trPr>
          <w:trHeight w:val="939" w:hRule="atLeast"/>
        </w:trPr>
        <w:tc>
          <w:tcPr>
            <w:tcW w:w="576" w:type="dxa"/>
            <w:vAlign w:val="top"/>
          </w:tcPr>
          <w:p>
            <w:pPr>
              <w:spacing w:line="267" w:lineRule="auto"/>
              <w:rPr>
                <w:rFonts w:ascii="Arial"/>
                <w:sz w:val="21"/>
              </w:rPr>
            </w:pPr>
            <w:r/>
          </w:p>
          <w:p>
            <w:pPr>
              <w:ind w:left="177"/>
              <w:spacing w:before="78" w:line="315" w:lineRule="exact"/>
              <w:rPr>
                <w:rFonts w:ascii="FangSong" w:hAnsi="FangSong" w:eastAsia="FangSong" w:cs="FangSong"/>
                <w:sz w:val="24"/>
                <w:szCs w:val="24"/>
              </w:rPr>
            </w:pPr>
            <w:r>
              <w:rPr>
                <w:rFonts w:ascii="FangSong" w:hAnsi="FangSong" w:eastAsia="FangSong" w:cs="FangSong"/>
                <w:sz w:val="24"/>
                <w:szCs w:val="24"/>
                <w:spacing w:val="-6"/>
                <w:position w:val="1"/>
              </w:rPr>
              <w:t>22</w:t>
            </w:r>
          </w:p>
        </w:tc>
        <w:tc>
          <w:tcPr>
            <w:tcW w:w="675" w:type="dxa"/>
            <w:vAlign w:val="top"/>
            <w:textDirection w:val="tbRlV"/>
          </w:tcPr>
          <w:p>
            <w:pPr>
              <w:ind w:left="193"/>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7"/>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4"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4" w:line="239" w:lineRule="auto"/>
              <w:rPr>
                <w:rFonts w:ascii="FangSong" w:hAnsi="FangSong" w:eastAsia="FangSong" w:cs="FangSong"/>
                <w:sz w:val="24"/>
                <w:szCs w:val="24"/>
              </w:rPr>
            </w:pPr>
            <w:r>
              <w:rPr>
                <w:rFonts w:ascii="FangSong" w:hAnsi="FangSong" w:eastAsia="FangSong" w:cs="FangSong"/>
                <w:sz w:val="24"/>
                <w:szCs w:val="24"/>
                <w:spacing w:val="-8"/>
              </w:rPr>
              <w:t>界牌</w:t>
            </w:r>
            <w:r>
              <w:rPr>
                <w:rFonts w:ascii="FangSong" w:hAnsi="FangSong" w:eastAsia="FangSong" w:cs="FangSong"/>
                <w:sz w:val="24"/>
                <w:szCs w:val="24"/>
              </w:rPr>
              <w:t>镇</w:t>
            </w:r>
          </w:p>
        </w:tc>
        <w:tc>
          <w:tcPr>
            <w:tcW w:w="1145" w:type="dxa"/>
            <w:vAlign w:val="top"/>
          </w:tcPr>
          <w:p>
            <w:pPr>
              <w:ind w:left="158"/>
              <w:spacing w:before="193"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0005-A4</w:t>
            </w:r>
          </w:p>
        </w:tc>
        <w:tc>
          <w:tcPr>
            <w:tcW w:w="967" w:type="dxa"/>
            <w:vAlign w:val="top"/>
          </w:tcPr>
          <w:p>
            <w:pPr>
              <w:ind w:left="380" w:right="120" w:hanging="242"/>
              <w:spacing w:before="193" w:line="239" w:lineRule="auto"/>
              <w:rPr>
                <w:rFonts w:ascii="FangSong" w:hAnsi="FangSong" w:eastAsia="FangSong" w:cs="FangSong"/>
                <w:sz w:val="24"/>
                <w:szCs w:val="24"/>
              </w:rPr>
            </w:pPr>
            <w:r>
              <w:rPr>
                <w:rFonts w:ascii="FangSong" w:hAnsi="FangSong" w:eastAsia="FangSong" w:cs="FangSong"/>
                <w:sz w:val="24"/>
                <w:szCs w:val="24"/>
                <w:spacing w:val="-6"/>
              </w:rPr>
              <w:t>将军水</w:t>
            </w:r>
            <w:r>
              <w:rPr>
                <w:rFonts w:ascii="FangSong" w:hAnsi="FangSong" w:eastAsia="FangSong" w:cs="FangSong"/>
                <w:sz w:val="24"/>
                <w:szCs w:val="24"/>
              </w:rPr>
              <w:t>库</w:t>
            </w:r>
          </w:p>
        </w:tc>
        <w:tc>
          <w:tcPr>
            <w:tcW w:w="1344" w:type="dxa"/>
            <w:vAlign w:val="top"/>
          </w:tcPr>
          <w:p>
            <w:pPr>
              <w:spacing w:line="267"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7" w:lineRule="auto"/>
              <w:rPr>
                <w:rFonts w:ascii="Arial"/>
                <w:sz w:val="21"/>
              </w:rPr>
            </w:pPr>
            <w:r/>
          </w:p>
          <w:p>
            <w:pPr>
              <w:ind w:left="525"/>
              <w:spacing w:before="78" w:line="315" w:lineRule="exact"/>
              <w:rPr>
                <w:rFonts w:ascii="FangSong" w:hAnsi="FangSong" w:eastAsia="FangSong" w:cs="FangSong"/>
                <w:sz w:val="24"/>
                <w:szCs w:val="24"/>
              </w:rPr>
            </w:pPr>
            <w:r>
              <w:rPr>
                <w:rFonts w:ascii="FangSong" w:hAnsi="FangSong" w:eastAsia="FangSong" w:cs="FangSong"/>
                <w:sz w:val="24"/>
                <w:szCs w:val="24"/>
                <w:spacing w:val="-4"/>
                <w:position w:val="1"/>
              </w:rPr>
              <w:t>42</w:t>
            </w:r>
          </w:p>
        </w:tc>
      </w:tr>
      <w:tr>
        <w:trPr>
          <w:trHeight w:val="938" w:hRule="atLeast"/>
        </w:trPr>
        <w:tc>
          <w:tcPr>
            <w:tcW w:w="576" w:type="dxa"/>
            <w:vAlign w:val="top"/>
          </w:tcPr>
          <w:p>
            <w:pPr>
              <w:spacing w:line="269" w:lineRule="auto"/>
              <w:rPr>
                <w:rFonts w:ascii="Arial"/>
                <w:sz w:val="21"/>
              </w:rPr>
            </w:pPr>
            <w:r/>
          </w:p>
          <w:p>
            <w:pPr>
              <w:ind w:left="177"/>
              <w:spacing w:before="78" w:line="241" w:lineRule="auto"/>
              <w:rPr>
                <w:rFonts w:ascii="FangSong" w:hAnsi="FangSong" w:eastAsia="FangSong" w:cs="FangSong"/>
                <w:sz w:val="24"/>
                <w:szCs w:val="24"/>
              </w:rPr>
            </w:pPr>
            <w:r>
              <w:rPr>
                <w:rFonts w:ascii="FangSong" w:hAnsi="FangSong" w:eastAsia="FangSong" w:cs="FangSong"/>
                <w:sz w:val="24"/>
                <w:szCs w:val="24"/>
                <w:spacing w:val="-6"/>
              </w:rPr>
              <w:t>23</w:t>
            </w:r>
          </w:p>
        </w:tc>
        <w:tc>
          <w:tcPr>
            <w:tcW w:w="675" w:type="dxa"/>
            <w:vAlign w:val="top"/>
            <w:textDirection w:val="tbRlV"/>
          </w:tcPr>
          <w:p>
            <w:pPr>
              <w:ind w:left="192"/>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6"/>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3"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3" w:line="241" w:lineRule="auto"/>
              <w:rPr>
                <w:rFonts w:ascii="FangSong" w:hAnsi="FangSong" w:eastAsia="FangSong" w:cs="FangSong"/>
                <w:sz w:val="24"/>
                <w:szCs w:val="24"/>
              </w:rPr>
            </w:pPr>
            <w:r>
              <w:rPr>
                <w:rFonts w:ascii="FangSong" w:hAnsi="FangSong" w:eastAsia="FangSong" w:cs="FangSong"/>
                <w:sz w:val="24"/>
                <w:szCs w:val="24"/>
                <w:spacing w:val="-8"/>
              </w:rPr>
              <w:t>界牌</w:t>
            </w:r>
            <w:r>
              <w:rPr>
                <w:rFonts w:ascii="FangSong" w:hAnsi="FangSong" w:eastAsia="FangSong" w:cs="FangSong"/>
                <w:sz w:val="24"/>
                <w:szCs w:val="24"/>
              </w:rPr>
              <w:t>镇</w:t>
            </w:r>
          </w:p>
        </w:tc>
        <w:tc>
          <w:tcPr>
            <w:tcW w:w="1145" w:type="dxa"/>
            <w:vAlign w:val="top"/>
          </w:tcPr>
          <w:p>
            <w:pPr>
              <w:ind w:left="158"/>
              <w:spacing w:before="192"/>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0004-A4</w:t>
            </w:r>
          </w:p>
        </w:tc>
        <w:tc>
          <w:tcPr>
            <w:tcW w:w="967" w:type="dxa"/>
            <w:vAlign w:val="top"/>
          </w:tcPr>
          <w:p>
            <w:pPr>
              <w:ind w:left="380" w:right="120" w:hanging="231"/>
              <w:spacing w:before="192" w:line="241" w:lineRule="auto"/>
              <w:rPr>
                <w:rFonts w:ascii="FangSong" w:hAnsi="FangSong" w:eastAsia="FangSong" w:cs="FangSong"/>
                <w:sz w:val="24"/>
                <w:szCs w:val="24"/>
              </w:rPr>
            </w:pPr>
            <w:r>
              <w:rPr>
                <w:rFonts w:ascii="FangSong" w:hAnsi="FangSong" w:eastAsia="FangSong" w:cs="FangSong"/>
                <w:sz w:val="24"/>
                <w:szCs w:val="24"/>
                <w:spacing w:val="-10"/>
              </w:rPr>
              <w:t>两冬水</w:t>
            </w:r>
            <w:r>
              <w:rPr>
                <w:rFonts w:ascii="FangSong" w:hAnsi="FangSong" w:eastAsia="FangSong" w:cs="FangSong"/>
                <w:sz w:val="24"/>
                <w:szCs w:val="24"/>
              </w:rPr>
              <w:t>库</w:t>
            </w:r>
          </w:p>
        </w:tc>
        <w:tc>
          <w:tcPr>
            <w:tcW w:w="1344" w:type="dxa"/>
            <w:vAlign w:val="top"/>
          </w:tcPr>
          <w:p>
            <w:pPr>
              <w:spacing w:line="269"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9"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54</w:t>
            </w:r>
          </w:p>
        </w:tc>
      </w:tr>
      <w:tr>
        <w:trPr>
          <w:trHeight w:val="939" w:hRule="atLeast"/>
        </w:trPr>
        <w:tc>
          <w:tcPr>
            <w:tcW w:w="576" w:type="dxa"/>
            <w:vAlign w:val="top"/>
          </w:tcPr>
          <w:p>
            <w:pPr>
              <w:spacing w:line="269" w:lineRule="auto"/>
              <w:rPr>
                <w:rFonts w:ascii="Arial"/>
                <w:sz w:val="21"/>
              </w:rPr>
            </w:pPr>
            <w:r/>
          </w:p>
          <w:p>
            <w:pPr>
              <w:ind w:left="177"/>
              <w:spacing w:before="78" w:line="315" w:lineRule="exact"/>
              <w:rPr>
                <w:rFonts w:ascii="FangSong" w:hAnsi="FangSong" w:eastAsia="FangSong" w:cs="FangSong"/>
                <w:sz w:val="24"/>
                <w:szCs w:val="24"/>
              </w:rPr>
            </w:pPr>
            <w:r>
              <w:rPr>
                <w:rFonts w:ascii="FangSong" w:hAnsi="FangSong" w:eastAsia="FangSong" w:cs="FangSong"/>
                <w:sz w:val="24"/>
                <w:szCs w:val="24"/>
                <w:spacing w:val="-6"/>
                <w:position w:val="1"/>
              </w:rPr>
              <w:t>24</w:t>
            </w:r>
          </w:p>
        </w:tc>
        <w:tc>
          <w:tcPr>
            <w:tcW w:w="675" w:type="dxa"/>
            <w:vAlign w:val="top"/>
            <w:textDirection w:val="tbRlV"/>
          </w:tcPr>
          <w:p>
            <w:pPr>
              <w:ind w:left="192"/>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9"/>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3"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6"/>
              <w:spacing w:before="193" w:line="241" w:lineRule="auto"/>
              <w:rPr>
                <w:rFonts w:ascii="FangSong" w:hAnsi="FangSong" w:eastAsia="FangSong" w:cs="FangSong"/>
                <w:sz w:val="24"/>
                <w:szCs w:val="24"/>
              </w:rPr>
            </w:pPr>
            <w:r>
              <w:rPr>
                <w:rFonts w:ascii="FangSong" w:hAnsi="FangSong" w:eastAsia="FangSong" w:cs="FangSong"/>
                <w:sz w:val="24"/>
                <w:szCs w:val="24"/>
                <w:spacing w:val="-10"/>
              </w:rPr>
              <w:t>井头</w:t>
            </w:r>
            <w:r>
              <w:rPr>
                <w:rFonts w:ascii="FangSong" w:hAnsi="FangSong" w:eastAsia="FangSong" w:cs="FangSong"/>
                <w:sz w:val="24"/>
                <w:szCs w:val="24"/>
              </w:rPr>
              <w:t>镇</w:t>
            </w:r>
          </w:p>
        </w:tc>
        <w:tc>
          <w:tcPr>
            <w:tcW w:w="1145" w:type="dxa"/>
            <w:vAlign w:val="top"/>
          </w:tcPr>
          <w:p>
            <w:pPr>
              <w:ind w:left="158"/>
              <w:spacing w:before="192"/>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0011-A5</w:t>
            </w:r>
          </w:p>
        </w:tc>
        <w:tc>
          <w:tcPr>
            <w:tcW w:w="967" w:type="dxa"/>
            <w:vAlign w:val="top"/>
          </w:tcPr>
          <w:p>
            <w:pPr>
              <w:ind w:left="256" w:right="120" w:hanging="114"/>
              <w:spacing w:before="192" w:line="241" w:lineRule="auto"/>
              <w:rPr>
                <w:rFonts w:ascii="FangSong" w:hAnsi="FangSong" w:eastAsia="FangSong" w:cs="FangSong"/>
                <w:sz w:val="24"/>
                <w:szCs w:val="24"/>
              </w:rPr>
            </w:pPr>
            <w:r>
              <w:rPr>
                <w:rFonts w:ascii="FangSong" w:hAnsi="FangSong" w:eastAsia="FangSong" w:cs="FangSong"/>
                <w:sz w:val="24"/>
                <w:szCs w:val="24"/>
                <w:spacing w:val="-27"/>
              </w:rPr>
              <w:t>龙潭</w:t>
            </w:r>
            <w:r>
              <w:rPr>
                <w:rFonts w:ascii="FangSong" w:hAnsi="FangSong" w:eastAsia="FangSong" w:cs="FangSong"/>
                <w:sz w:val="24"/>
                <w:szCs w:val="24"/>
                <w:spacing w:val="-61"/>
              </w:rPr>
              <w:t xml:space="preserve"> </w:t>
            </w:r>
            <w:r>
              <w:rPr>
                <w:rFonts w:ascii="FangSong" w:hAnsi="FangSong" w:eastAsia="FangSong" w:cs="FangSong"/>
                <w:sz w:val="24"/>
                <w:szCs w:val="24"/>
                <w:spacing w:val="-27"/>
              </w:rPr>
              <w:t>口</w:t>
            </w:r>
            <w:r>
              <w:rPr>
                <w:rFonts w:ascii="FangSong" w:hAnsi="FangSong" w:eastAsia="FangSong" w:cs="FangSong"/>
                <w:sz w:val="24"/>
                <w:szCs w:val="24"/>
                <w:spacing w:val="-8"/>
              </w:rPr>
              <w:t>水库</w:t>
            </w:r>
          </w:p>
        </w:tc>
        <w:tc>
          <w:tcPr>
            <w:tcW w:w="1344" w:type="dxa"/>
            <w:vAlign w:val="top"/>
          </w:tcPr>
          <w:p>
            <w:pPr>
              <w:spacing w:line="269"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9"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54</w:t>
            </w:r>
          </w:p>
        </w:tc>
      </w:tr>
      <w:tr>
        <w:trPr>
          <w:trHeight w:val="938" w:hRule="atLeast"/>
        </w:trPr>
        <w:tc>
          <w:tcPr>
            <w:tcW w:w="576" w:type="dxa"/>
            <w:vAlign w:val="top"/>
          </w:tcPr>
          <w:p>
            <w:pPr>
              <w:spacing w:line="268" w:lineRule="auto"/>
              <w:rPr>
                <w:rFonts w:ascii="Arial"/>
                <w:sz w:val="21"/>
              </w:rPr>
            </w:pPr>
            <w:r/>
          </w:p>
          <w:p>
            <w:pPr>
              <w:ind w:left="177"/>
              <w:spacing w:before="78" w:line="241" w:lineRule="auto"/>
              <w:rPr>
                <w:rFonts w:ascii="FangSong" w:hAnsi="FangSong" w:eastAsia="FangSong" w:cs="FangSong"/>
                <w:sz w:val="24"/>
                <w:szCs w:val="24"/>
              </w:rPr>
            </w:pPr>
            <w:r>
              <w:rPr>
                <w:rFonts w:ascii="FangSong" w:hAnsi="FangSong" w:eastAsia="FangSong" w:cs="FangSong"/>
                <w:sz w:val="24"/>
                <w:szCs w:val="24"/>
                <w:spacing w:val="-6"/>
              </w:rPr>
              <w:t>25</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196" w:right="185" w:firstLine="7"/>
              <w:spacing w:before="194" w:line="239" w:lineRule="auto"/>
              <w:rPr>
                <w:rFonts w:ascii="FangSong" w:hAnsi="FangSong" w:eastAsia="FangSong" w:cs="FangSong"/>
                <w:sz w:val="24"/>
                <w:szCs w:val="24"/>
              </w:rPr>
            </w:pPr>
            <w:r>
              <w:rPr>
                <w:rFonts w:ascii="FangSong" w:hAnsi="FangSong" w:eastAsia="FangSong" w:cs="FangSong"/>
                <w:sz w:val="24"/>
                <w:szCs w:val="24"/>
                <w:spacing w:val="-10"/>
              </w:rPr>
              <w:t>库宗</w:t>
            </w:r>
            <w:r>
              <w:rPr>
                <w:rFonts w:ascii="FangSong" w:hAnsi="FangSong" w:eastAsia="FangSong" w:cs="FangSong"/>
                <w:sz w:val="24"/>
                <w:szCs w:val="24"/>
                <w:spacing w:val="-7"/>
              </w:rPr>
              <w:t>桥镇</w:t>
            </w:r>
          </w:p>
        </w:tc>
        <w:tc>
          <w:tcPr>
            <w:tcW w:w="1145" w:type="dxa"/>
            <w:vAlign w:val="top"/>
          </w:tcPr>
          <w:p>
            <w:pPr>
              <w:ind w:left="158"/>
              <w:spacing w:before="194"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0013-A5</w:t>
            </w:r>
          </w:p>
        </w:tc>
        <w:tc>
          <w:tcPr>
            <w:tcW w:w="967" w:type="dxa"/>
            <w:vAlign w:val="top"/>
          </w:tcPr>
          <w:p>
            <w:pPr>
              <w:ind w:left="256" w:right="120" w:hanging="119"/>
              <w:spacing w:before="194" w:line="239" w:lineRule="auto"/>
              <w:rPr>
                <w:rFonts w:ascii="FangSong" w:hAnsi="FangSong" w:eastAsia="FangSong" w:cs="FangSong"/>
                <w:sz w:val="24"/>
                <w:szCs w:val="24"/>
              </w:rPr>
            </w:pPr>
            <w:r>
              <w:rPr>
                <w:rFonts w:ascii="FangSong" w:hAnsi="FangSong" w:eastAsia="FangSong" w:cs="FangSong"/>
                <w:sz w:val="24"/>
                <w:szCs w:val="24"/>
                <w:spacing w:val="-6"/>
              </w:rPr>
              <w:t>小源冲</w:t>
            </w:r>
            <w:r>
              <w:rPr>
                <w:rFonts w:ascii="FangSong" w:hAnsi="FangSong" w:eastAsia="FangSong" w:cs="FangSong"/>
                <w:sz w:val="24"/>
                <w:szCs w:val="24"/>
                <w:spacing w:val="-8"/>
              </w:rPr>
              <w:t>水库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56</w:t>
            </w:r>
          </w:p>
        </w:tc>
      </w:tr>
      <w:tr>
        <w:trPr>
          <w:trHeight w:val="939" w:hRule="atLeast"/>
        </w:trPr>
        <w:tc>
          <w:tcPr>
            <w:tcW w:w="576" w:type="dxa"/>
            <w:vAlign w:val="top"/>
          </w:tcPr>
          <w:p>
            <w:pPr>
              <w:spacing w:line="268" w:lineRule="auto"/>
              <w:rPr>
                <w:rFonts w:ascii="Arial"/>
                <w:sz w:val="21"/>
              </w:rPr>
            </w:pPr>
            <w:r/>
          </w:p>
          <w:p>
            <w:pPr>
              <w:ind w:left="177"/>
              <w:spacing w:before="78" w:line="241" w:lineRule="auto"/>
              <w:rPr>
                <w:rFonts w:ascii="FangSong" w:hAnsi="FangSong" w:eastAsia="FangSong" w:cs="FangSong"/>
                <w:sz w:val="24"/>
                <w:szCs w:val="24"/>
              </w:rPr>
            </w:pPr>
            <w:r>
              <w:rPr>
                <w:rFonts w:ascii="FangSong" w:hAnsi="FangSong" w:eastAsia="FangSong" w:cs="FangSong"/>
                <w:sz w:val="24"/>
                <w:szCs w:val="24"/>
                <w:spacing w:val="-6"/>
              </w:rPr>
              <w:t>26</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41" w:right="185" w:hanging="143"/>
              <w:spacing w:before="195"/>
              <w:rPr>
                <w:rFonts w:ascii="FangSong" w:hAnsi="FangSong" w:eastAsia="FangSong" w:cs="FangSong"/>
                <w:sz w:val="24"/>
                <w:szCs w:val="24"/>
              </w:rPr>
            </w:pPr>
            <w:r>
              <w:rPr>
                <w:rFonts w:ascii="FangSong" w:hAnsi="FangSong" w:eastAsia="FangSong" w:cs="FangSong"/>
                <w:sz w:val="24"/>
                <w:szCs w:val="24"/>
                <w:spacing w:val="-8"/>
              </w:rPr>
              <w:t>栏垅</w:t>
            </w:r>
            <w:r>
              <w:rPr>
                <w:rFonts w:ascii="FangSong" w:hAnsi="FangSong" w:eastAsia="FangSong" w:cs="FangSong"/>
                <w:sz w:val="24"/>
                <w:szCs w:val="24"/>
              </w:rPr>
              <w:t>乡</w:t>
            </w:r>
          </w:p>
        </w:tc>
        <w:tc>
          <w:tcPr>
            <w:tcW w:w="1145" w:type="dxa"/>
            <w:vAlign w:val="top"/>
          </w:tcPr>
          <w:p>
            <w:pPr>
              <w:ind w:left="158"/>
              <w:spacing w:before="194"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0033-A5</w:t>
            </w:r>
          </w:p>
        </w:tc>
        <w:tc>
          <w:tcPr>
            <w:tcW w:w="967" w:type="dxa"/>
            <w:vAlign w:val="top"/>
          </w:tcPr>
          <w:p>
            <w:pPr>
              <w:ind w:left="256" w:right="120" w:hanging="120"/>
              <w:spacing w:before="194" w:line="239" w:lineRule="auto"/>
              <w:rPr>
                <w:rFonts w:ascii="FangSong" w:hAnsi="FangSong" w:eastAsia="FangSong" w:cs="FangSong"/>
                <w:sz w:val="24"/>
                <w:szCs w:val="24"/>
              </w:rPr>
            </w:pPr>
            <w:r>
              <w:rPr>
                <w:rFonts w:ascii="FangSong" w:hAnsi="FangSong" w:eastAsia="FangSong" w:cs="FangSong"/>
                <w:sz w:val="24"/>
                <w:szCs w:val="24"/>
                <w:spacing w:val="-6"/>
              </w:rPr>
              <w:t>八亩亭</w:t>
            </w:r>
            <w:r>
              <w:rPr>
                <w:rFonts w:ascii="FangSong" w:hAnsi="FangSong" w:eastAsia="FangSong" w:cs="FangSong"/>
                <w:sz w:val="24"/>
                <w:szCs w:val="24"/>
                <w:spacing w:val="-8"/>
              </w:rPr>
              <w:t>水库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32</w:t>
            </w:r>
          </w:p>
        </w:tc>
      </w:tr>
      <w:tr>
        <w:trPr>
          <w:trHeight w:val="937" w:hRule="atLeast"/>
        </w:trPr>
        <w:tc>
          <w:tcPr>
            <w:tcW w:w="576" w:type="dxa"/>
            <w:vAlign w:val="top"/>
          </w:tcPr>
          <w:p>
            <w:pPr>
              <w:spacing w:line="270" w:lineRule="auto"/>
              <w:rPr>
                <w:rFonts w:ascii="Arial"/>
                <w:sz w:val="21"/>
              </w:rPr>
            </w:pPr>
            <w:r/>
          </w:p>
          <w:p>
            <w:pPr>
              <w:ind w:left="177"/>
              <w:spacing w:before="78" w:line="241" w:lineRule="auto"/>
              <w:rPr>
                <w:rFonts w:ascii="FangSong" w:hAnsi="FangSong" w:eastAsia="FangSong" w:cs="FangSong"/>
                <w:sz w:val="24"/>
                <w:szCs w:val="24"/>
              </w:rPr>
            </w:pPr>
            <w:r>
              <w:rPr>
                <w:rFonts w:ascii="FangSong" w:hAnsi="FangSong" w:eastAsia="FangSong" w:cs="FangSong"/>
                <w:sz w:val="24"/>
                <w:szCs w:val="24"/>
                <w:spacing w:val="-6"/>
              </w:rPr>
              <w:t>27</w:t>
            </w:r>
          </w:p>
        </w:tc>
        <w:tc>
          <w:tcPr>
            <w:tcW w:w="675" w:type="dxa"/>
            <w:vAlign w:val="top"/>
            <w:textDirection w:val="tbRlV"/>
          </w:tcPr>
          <w:p>
            <w:pPr>
              <w:ind w:left="193"/>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37"/>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4"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92"/>
              <w:spacing w:before="194" w:line="241" w:lineRule="auto"/>
              <w:rPr>
                <w:rFonts w:ascii="FangSong" w:hAnsi="FangSong" w:eastAsia="FangSong" w:cs="FangSong"/>
                <w:sz w:val="24"/>
                <w:szCs w:val="24"/>
              </w:rPr>
            </w:pPr>
            <w:r>
              <w:rPr>
                <w:rFonts w:ascii="FangSong" w:hAnsi="FangSong" w:eastAsia="FangSong" w:cs="FangSong"/>
                <w:sz w:val="24"/>
                <w:szCs w:val="24"/>
                <w:spacing w:val="-22"/>
              </w:rPr>
              <w:t>曲兰</w:t>
            </w:r>
            <w:r>
              <w:rPr>
                <w:rFonts w:ascii="FangSong" w:hAnsi="FangSong" w:eastAsia="FangSong" w:cs="FangSong"/>
                <w:sz w:val="24"/>
                <w:szCs w:val="24"/>
              </w:rPr>
              <w:t>镇</w:t>
            </w:r>
          </w:p>
        </w:tc>
        <w:tc>
          <w:tcPr>
            <w:tcW w:w="1145" w:type="dxa"/>
            <w:vAlign w:val="top"/>
          </w:tcPr>
          <w:p>
            <w:pPr>
              <w:ind w:left="158"/>
              <w:spacing w:before="193"/>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0015-A5</w:t>
            </w:r>
          </w:p>
        </w:tc>
        <w:tc>
          <w:tcPr>
            <w:tcW w:w="967" w:type="dxa"/>
            <w:vAlign w:val="top"/>
          </w:tcPr>
          <w:p>
            <w:pPr>
              <w:ind w:left="256" w:right="120" w:hanging="110"/>
              <w:spacing w:before="193" w:line="241" w:lineRule="auto"/>
              <w:rPr>
                <w:rFonts w:ascii="FangSong" w:hAnsi="FangSong" w:eastAsia="FangSong" w:cs="FangSong"/>
                <w:sz w:val="24"/>
                <w:szCs w:val="24"/>
              </w:rPr>
            </w:pPr>
            <w:r>
              <w:rPr>
                <w:rFonts w:ascii="FangSong" w:hAnsi="FangSong" w:eastAsia="FangSong" w:cs="FangSong"/>
                <w:sz w:val="24"/>
                <w:szCs w:val="24"/>
                <w:spacing w:val="-9"/>
              </w:rPr>
              <w:t>盘古庙</w:t>
            </w:r>
            <w:r>
              <w:rPr>
                <w:rFonts w:ascii="FangSong" w:hAnsi="FangSong" w:eastAsia="FangSong" w:cs="FangSong"/>
                <w:sz w:val="24"/>
                <w:szCs w:val="24"/>
                <w:spacing w:val="-8"/>
              </w:rPr>
              <w:t>水库</w:t>
            </w:r>
          </w:p>
        </w:tc>
        <w:tc>
          <w:tcPr>
            <w:tcW w:w="1344" w:type="dxa"/>
            <w:vAlign w:val="top"/>
          </w:tcPr>
          <w:p>
            <w:pPr>
              <w:spacing w:line="270"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0"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36</w:t>
            </w:r>
          </w:p>
        </w:tc>
      </w:tr>
      <w:tr>
        <w:trPr>
          <w:trHeight w:val="939" w:hRule="atLeast"/>
        </w:trPr>
        <w:tc>
          <w:tcPr>
            <w:tcW w:w="576" w:type="dxa"/>
            <w:vAlign w:val="top"/>
          </w:tcPr>
          <w:p>
            <w:pPr>
              <w:spacing w:line="271" w:lineRule="auto"/>
              <w:rPr>
                <w:rFonts w:ascii="Arial"/>
                <w:sz w:val="21"/>
              </w:rPr>
            </w:pPr>
            <w:r/>
          </w:p>
          <w:p>
            <w:pPr>
              <w:ind w:left="177"/>
              <w:spacing w:before="78" w:line="241" w:lineRule="auto"/>
              <w:rPr>
                <w:rFonts w:ascii="FangSong" w:hAnsi="FangSong" w:eastAsia="FangSong" w:cs="FangSong"/>
                <w:sz w:val="24"/>
                <w:szCs w:val="24"/>
              </w:rPr>
            </w:pPr>
            <w:r>
              <w:rPr>
                <w:rFonts w:ascii="FangSong" w:hAnsi="FangSong" w:eastAsia="FangSong" w:cs="FangSong"/>
                <w:sz w:val="24"/>
                <w:szCs w:val="24"/>
                <w:spacing w:val="-6"/>
              </w:rPr>
              <w:t>28</w:t>
            </w:r>
          </w:p>
        </w:tc>
        <w:tc>
          <w:tcPr>
            <w:tcW w:w="675" w:type="dxa"/>
            <w:vAlign w:val="top"/>
            <w:textDirection w:val="tbRlV"/>
          </w:tcPr>
          <w:p>
            <w:pPr>
              <w:ind w:left="195"/>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41"/>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92"/>
              <w:spacing w:before="195" w:line="241" w:lineRule="auto"/>
              <w:rPr>
                <w:rFonts w:ascii="FangSong" w:hAnsi="FangSong" w:eastAsia="FangSong" w:cs="FangSong"/>
                <w:sz w:val="24"/>
                <w:szCs w:val="24"/>
              </w:rPr>
            </w:pPr>
            <w:r>
              <w:rPr>
                <w:rFonts w:ascii="FangSong" w:hAnsi="FangSong" w:eastAsia="FangSong" w:cs="FangSong"/>
                <w:sz w:val="24"/>
                <w:szCs w:val="24"/>
                <w:spacing w:val="-22"/>
              </w:rPr>
              <w:t>曲兰</w:t>
            </w:r>
            <w:r>
              <w:rPr>
                <w:rFonts w:ascii="FangSong" w:hAnsi="FangSong" w:eastAsia="FangSong" w:cs="FangSong"/>
                <w:sz w:val="24"/>
                <w:szCs w:val="24"/>
              </w:rPr>
              <w:t>镇</w:t>
            </w:r>
          </w:p>
        </w:tc>
        <w:tc>
          <w:tcPr>
            <w:tcW w:w="1145" w:type="dxa"/>
            <w:vAlign w:val="top"/>
          </w:tcPr>
          <w:p>
            <w:pPr>
              <w:ind w:left="158"/>
              <w:spacing w:before="195"/>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0017-A5</w:t>
            </w:r>
          </w:p>
        </w:tc>
        <w:tc>
          <w:tcPr>
            <w:tcW w:w="967" w:type="dxa"/>
            <w:vAlign w:val="top"/>
          </w:tcPr>
          <w:p>
            <w:pPr>
              <w:ind w:left="256" w:right="120" w:hanging="119"/>
              <w:spacing w:before="194" w:line="241" w:lineRule="auto"/>
              <w:rPr>
                <w:rFonts w:ascii="FangSong" w:hAnsi="FangSong" w:eastAsia="FangSong" w:cs="FangSong"/>
                <w:sz w:val="24"/>
                <w:szCs w:val="24"/>
              </w:rPr>
            </w:pPr>
            <w:r>
              <w:rPr>
                <w:rFonts w:ascii="FangSong" w:hAnsi="FangSong" w:eastAsia="FangSong" w:cs="FangSong"/>
                <w:sz w:val="24"/>
                <w:szCs w:val="24"/>
                <w:spacing w:val="-6"/>
              </w:rPr>
              <w:t>驴门前</w:t>
            </w:r>
            <w:r>
              <w:rPr>
                <w:rFonts w:ascii="FangSong" w:hAnsi="FangSong" w:eastAsia="FangSong" w:cs="FangSong"/>
                <w:sz w:val="24"/>
                <w:szCs w:val="24"/>
                <w:spacing w:val="-8"/>
              </w:rPr>
              <w:t>水库</w:t>
            </w:r>
          </w:p>
        </w:tc>
        <w:tc>
          <w:tcPr>
            <w:tcW w:w="1344" w:type="dxa"/>
            <w:vAlign w:val="top"/>
          </w:tcPr>
          <w:p>
            <w:pPr>
              <w:spacing w:line="271"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1" w:lineRule="auto"/>
              <w:rPr>
                <w:rFonts w:ascii="Arial"/>
                <w:sz w:val="21"/>
              </w:rPr>
            </w:pPr>
            <w:r/>
          </w:p>
          <w:p>
            <w:pPr>
              <w:ind w:left="525"/>
              <w:spacing w:before="78" w:line="241" w:lineRule="auto"/>
              <w:rPr>
                <w:rFonts w:ascii="FangSong" w:hAnsi="FangSong" w:eastAsia="FangSong" w:cs="FangSong"/>
                <w:sz w:val="24"/>
                <w:szCs w:val="24"/>
              </w:rPr>
            </w:pPr>
            <w:r>
              <w:rPr>
                <w:rFonts w:ascii="FangSong" w:hAnsi="FangSong" w:eastAsia="FangSong" w:cs="FangSong"/>
                <w:sz w:val="24"/>
                <w:szCs w:val="24"/>
                <w:spacing w:val="-4"/>
              </w:rPr>
              <w:t>43</w:t>
            </w:r>
          </w:p>
        </w:tc>
      </w:tr>
      <w:tr>
        <w:trPr>
          <w:trHeight w:val="939" w:hRule="atLeast"/>
        </w:trPr>
        <w:tc>
          <w:tcPr>
            <w:tcW w:w="576" w:type="dxa"/>
            <w:vAlign w:val="top"/>
          </w:tcPr>
          <w:p>
            <w:pPr>
              <w:spacing w:line="270" w:lineRule="auto"/>
              <w:rPr>
                <w:rFonts w:ascii="Arial"/>
                <w:sz w:val="21"/>
              </w:rPr>
            </w:pPr>
            <w:r/>
          </w:p>
          <w:p>
            <w:pPr>
              <w:ind w:left="177"/>
              <w:spacing w:before="78" w:line="241" w:lineRule="auto"/>
              <w:rPr>
                <w:rFonts w:ascii="FangSong" w:hAnsi="FangSong" w:eastAsia="FangSong" w:cs="FangSong"/>
                <w:sz w:val="24"/>
                <w:szCs w:val="24"/>
              </w:rPr>
            </w:pPr>
            <w:r>
              <w:rPr>
                <w:rFonts w:ascii="FangSong" w:hAnsi="FangSong" w:eastAsia="FangSong" w:cs="FangSong"/>
                <w:sz w:val="24"/>
                <w:szCs w:val="24"/>
                <w:spacing w:val="-6"/>
              </w:rPr>
              <w:t>29</w:t>
            </w:r>
          </w:p>
        </w:tc>
        <w:tc>
          <w:tcPr>
            <w:tcW w:w="675" w:type="dxa"/>
            <w:vAlign w:val="top"/>
            <w:textDirection w:val="tbRlV"/>
          </w:tcPr>
          <w:p>
            <w:pPr>
              <w:ind w:left="196"/>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40"/>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7"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9"/>
              <w:spacing w:before="197" w:line="239" w:lineRule="auto"/>
              <w:rPr>
                <w:rFonts w:ascii="FangSong" w:hAnsi="FangSong" w:eastAsia="FangSong" w:cs="FangSong"/>
                <w:sz w:val="24"/>
                <w:szCs w:val="24"/>
              </w:rPr>
            </w:pPr>
            <w:r>
              <w:rPr>
                <w:rFonts w:ascii="FangSong" w:hAnsi="FangSong" w:eastAsia="FangSong" w:cs="FangSong"/>
                <w:sz w:val="24"/>
                <w:szCs w:val="24"/>
                <w:spacing w:val="-8"/>
              </w:rPr>
              <w:t>杉桥</w:t>
            </w:r>
            <w:r>
              <w:rPr>
                <w:rFonts w:ascii="FangSong" w:hAnsi="FangSong" w:eastAsia="FangSong" w:cs="FangSong"/>
                <w:sz w:val="24"/>
                <w:szCs w:val="24"/>
              </w:rPr>
              <w:t>镇</w:t>
            </w:r>
          </w:p>
        </w:tc>
        <w:tc>
          <w:tcPr>
            <w:tcW w:w="1145" w:type="dxa"/>
            <w:vAlign w:val="top"/>
          </w:tcPr>
          <w:p>
            <w:pPr>
              <w:ind w:left="158"/>
              <w:spacing w:before="196"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0018-A4</w:t>
            </w:r>
          </w:p>
        </w:tc>
        <w:tc>
          <w:tcPr>
            <w:tcW w:w="967" w:type="dxa"/>
            <w:vAlign w:val="top"/>
          </w:tcPr>
          <w:p>
            <w:pPr>
              <w:ind w:left="256" w:right="120" w:hanging="83"/>
              <w:spacing w:before="196" w:line="239" w:lineRule="auto"/>
              <w:rPr>
                <w:rFonts w:ascii="FangSong" w:hAnsi="FangSong" w:eastAsia="FangSong" w:cs="FangSong"/>
                <w:sz w:val="24"/>
                <w:szCs w:val="24"/>
              </w:rPr>
            </w:pPr>
            <w:r>
              <w:rPr>
                <w:rFonts w:ascii="FangSong" w:hAnsi="FangSong" w:eastAsia="FangSong" w:cs="FangSong"/>
                <w:sz w:val="24"/>
                <w:szCs w:val="24"/>
                <w:spacing w:val="-18"/>
              </w:rPr>
              <w:t>白石园</w:t>
            </w:r>
            <w:r>
              <w:rPr>
                <w:rFonts w:ascii="FangSong" w:hAnsi="FangSong" w:eastAsia="FangSong" w:cs="FangSong"/>
                <w:sz w:val="24"/>
                <w:szCs w:val="24"/>
                <w:spacing w:val="-8"/>
              </w:rPr>
              <w:t>水库</w:t>
            </w:r>
          </w:p>
        </w:tc>
        <w:tc>
          <w:tcPr>
            <w:tcW w:w="1344" w:type="dxa"/>
            <w:vAlign w:val="top"/>
          </w:tcPr>
          <w:p>
            <w:pPr>
              <w:spacing w:line="270"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0" w:lineRule="auto"/>
              <w:rPr>
                <w:rFonts w:ascii="Arial"/>
                <w:sz w:val="21"/>
              </w:rPr>
            </w:pPr>
            <w:r/>
          </w:p>
          <w:p>
            <w:pPr>
              <w:ind w:left="525"/>
              <w:spacing w:before="78" w:line="241" w:lineRule="auto"/>
              <w:rPr>
                <w:rFonts w:ascii="FangSong" w:hAnsi="FangSong" w:eastAsia="FangSong" w:cs="FangSong"/>
                <w:sz w:val="24"/>
                <w:szCs w:val="24"/>
              </w:rPr>
            </w:pPr>
            <w:r>
              <w:rPr>
                <w:rFonts w:ascii="FangSong" w:hAnsi="FangSong" w:eastAsia="FangSong" w:cs="FangSong"/>
                <w:sz w:val="24"/>
                <w:szCs w:val="24"/>
                <w:spacing w:val="-4"/>
              </w:rPr>
              <w:t>47</w:t>
            </w:r>
          </w:p>
        </w:tc>
      </w:tr>
      <w:tr>
        <w:trPr>
          <w:trHeight w:val="941" w:hRule="atLeast"/>
        </w:trPr>
        <w:tc>
          <w:tcPr>
            <w:tcW w:w="576" w:type="dxa"/>
            <w:vAlign w:val="top"/>
          </w:tcPr>
          <w:p>
            <w:pPr>
              <w:spacing w:line="269" w:lineRule="auto"/>
              <w:rPr>
                <w:rFonts w:ascii="Arial"/>
                <w:sz w:val="21"/>
              </w:rPr>
            </w:pPr>
            <w:r/>
          </w:p>
          <w:p>
            <w:pPr>
              <w:ind w:left="179"/>
              <w:spacing w:before="78" w:line="241" w:lineRule="auto"/>
              <w:rPr>
                <w:rFonts w:ascii="FangSong" w:hAnsi="FangSong" w:eastAsia="FangSong" w:cs="FangSong"/>
                <w:sz w:val="24"/>
                <w:szCs w:val="24"/>
              </w:rPr>
            </w:pPr>
            <w:r>
              <w:rPr>
                <w:rFonts w:ascii="FangSong" w:hAnsi="FangSong" w:eastAsia="FangSong" w:cs="FangSong"/>
                <w:sz w:val="24"/>
                <w:szCs w:val="24"/>
                <w:spacing w:val="-7"/>
              </w:rPr>
              <w:t>30</w:t>
            </w:r>
          </w:p>
        </w:tc>
        <w:tc>
          <w:tcPr>
            <w:tcW w:w="675" w:type="dxa"/>
            <w:vAlign w:val="top"/>
            <w:textDirection w:val="tbRlV"/>
          </w:tcPr>
          <w:p>
            <w:pPr>
              <w:ind w:left="195"/>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9"/>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4"/>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96"/>
              <w:spacing w:before="194"/>
              <w:rPr>
                <w:rFonts w:ascii="FangSong" w:hAnsi="FangSong" w:eastAsia="FangSong" w:cs="FangSong"/>
                <w:sz w:val="24"/>
                <w:szCs w:val="24"/>
              </w:rPr>
            </w:pPr>
            <w:r>
              <w:rPr>
                <w:rFonts w:ascii="FangSong" w:hAnsi="FangSong" w:eastAsia="FangSong" w:cs="FangSong"/>
                <w:sz w:val="24"/>
                <w:szCs w:val="24"/>
                <w:spacing w:val="-20"/>
              </w:rPr>
              <w:t>台源</w:t>
            </w:r>
            <w:r>
              <w:rPr>
                <w:rFonts w:ascii="FangSong" w:hAnsi="FangSong" w:eastAsia="FangSong" w:cs="FangSong"/>
                <w:sz w:val="24"/>
                <w:szCs w:val="24"/>
              </w:rPr>
              <w:t>镇</w:t>
            </w:r>
          </w:p>
        </w:tc>
        <w:tc>
          <w:tcPr>
            <w:tcW w:w="1145" w:type="dxa"/>
            <w:vAlign w:val="top"/>
          </w:tcPr>
          <w:p>
            <w:pPr>
              <w:ind w:left="158"/>
              <w:spacing w:before="196"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0022-A5</w:t>
            </w:r>
          </w:p>
        </w:tc>
        <w:tc>
          <w:tcPr>
            <w:tcW w:w="967" w:type="dxa"/>
            <w:vAlign w:val="top"/>
          </w:tcPr>
          <w:p>
            <w:pPr>
              <w:ind w:left="256" w:right="120" w:hanging="108"/>
              <w:spacing w:before="196" w:line="239" w:lineRule="auto"/>
              <w:rPr>
                <w:rFonts w:ascii="FangSong" w:hAnsi="FangSong" w:eastAsia="FangSong" w:cs="FangSong"/>
                <w:sz w:val="24"/>
                <w:szCs w:val="24"/>
              </w:rPr>
            </w:pPr>
            <w:r>
              <w:rPr>
                <w:rFonts w:ascii="FangSong" w:hAnsi="FangSong" w:eastAsia="FangSong" w:cs="FangSong"/>
                <w:sz w:val="24"/>
                <w:szCs w:val="24"/>
                <w:spacing w:val="-10"/>
              </w:rPr>
              <w:t>贤陂塘</w:t>
            </w:r>
            <w:r>
              <w:rPr>
                <w:rFonts w:ascii="FangSong" w:hAnsi="FangSong" w:eastAsia="FangSong" w:cs="FangSong"/>
                <w:sz w:val="24"/>
                <w:szCs w:val="24"/>
                <w:spacing w:val="-8"/>
              </w:rPr>
              <w:t>水库</w:t>
            </w:r>
          </w:p>
        </w:tc>
        <w:tc>
          <w:tcPr>
            <w:tcW w:w="1344" w:type="dxa"/>
            <w:vAlign w:val="top"/>
          </w:tcPr>
          <w:p>
            <w:pPr>
              <w:spacing w:line="270"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9"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56</w:t>
            </w:r>
          </w:p>
        </w:tc>
      </w:tr>
    </w:tbl>
    <w:p>
      <w:pPr>
        <w:rPr>
          <w:rFonts w:ascii="Arial"/>
          <w:sz w:val="21"/>
        </w:rPr>
      </w:pPr>
      <w:r/>
    </w:p>
    <w:p>
      <w:pPr>
        <w:sectPr>
          <w:headerReference w:type="default" r:id="rId21"/>
          <w:footerReference w:type="default" r:id="rId136"/>
          <w:pgSz w:w="11905" w:h="16839"/>
          <w:pgMar w:top="400" w:right="1700" w:bottom="1280" w:left="1701" w:header="0" w:footer="1022" w:gutter="0"/>
        </w:sectPr>
        <w:rPr>
          <w:rFonts w:ascii="Arial" w:hAnsi="Arial" w:eastAsia="Arial" w:cs="Arial"/>
          <w:sz w:val="21"/>
          <w:szCs w:val="21"/>
        </w:rPr>
      </w:pPr>
    </w:p>
    <w:p>
      <w:pPr>
        <w:spacing w:before="76"/>
        <w:rPr/>
      </w:pPr>
      <w:r/>
    </w:p>
    <w:tbl>
      <w:tblPr>
        <w:tblStyle w:val="TableNormal"/>
        <w:tblW w:w="8243"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76"/>
        <w:gridCol w:w="675"/>
        <w:gridCol w:w="674"/>
        <w:gridCol w:w="726"/>
        <w:gridCol w:w="854"/>
        <w:gridCol w:w="1145"/>
        <w:gridCol w:w="967"/>
        <w:gridCol w:w="1344"/>
        <w:gridCol w:w="1282"/>
      </w:tblGrid>
      <w:tr>
        <w:trPr>
          <w:trHeight w:val="943" w:hRule="atLeast"/>
        </w:trPr>
        <w:tc>
          <w:tcPr>
            <w:tcW w:w="576" w:type="dxa"/>
            <w:vAlign w:val="top"/>
            <w:textDirection w:val="tbRlV"/>
          </w:tcPr>
          <w:p>
            <w:pPr>
              <w:ind w:left="196"/>
              <w:spacing w:before="166" w:line="202" w:lineRule="auto"/>
              <w:rPr>
                <w:rFonts w:ascii="FangSong" w:hAnsi="FangSong" w:eastAsia="FangSong" w:cs="FangSong"/>
                <w:sz w:val="24"/>
                <w:szCs w:val="24"/>
              </w:rPr>
            </w:pPr>
            <w:r>
              <w:rPr>
                <w:rFonts w:ascii="FangSong" w:hAnsi="FangSong" w:eastAsia="FangSong" w:cs="FangSong"/>
                <w:sz w:val="24"/>
                <w:szCs w:val="24"/>
                <w:b/>
                <w:bCs/>
                <w:spacing w:val="35"/>
              </w:rPr>
              <w:t>序号</w:t>
            </w:r>
          </w:p>
        </w:tc>
        <w:tc>
          <w:tcPr>
            <w:tcW w:w="675" w:type="dxa"/>
            <w:vAlign w:val="top"/>
            <w:textDirection w:val="tbRlV"/>
          </w:tcPr>
          <w:p>
            <w:pPr>
              <w:ind w:left="196"/>
              <w:spacing w:before="218" w:line="210" w:lineRule="auto"/>
              <w:rPr>
                <w:rFonts w:ascii="FangSong" w:hAnsi="FangSong" w:eastAsia="FangSong" w:cs="FangSong"/>
                <w:sz w:val="24"/>
                <w:szCs w:val="24"/>
              </w:rPr>
            </w:pPr>
            <w:r>
              <w:rPr>
                <w:rFonts w:ascii="FangSong" w:hAnsi="FangSong" w:eastAsia="FangSong" w:cs="FangSong"/>
                <w:sz w:val="24"/>
                <w:szCs w:val="24"/>
                <w:b/>
                <w:bCs/>
                <w:spacing w:val="35"/>
              </w:rPr>
              <w:t>地区</w:t>
            </w:r>
          </w:p>
        </w:tc>
        <w:tc>
          <w:tcPr>
            <w:tcW w:w="674" w:type="dxa"/>
            <w:vAlign w:val="top"/>
          </w:tcPr>
          <w:p>
            <w:pPr>
              <w:spacing w:line="270" w:lineRule="auto"/>
              <w:rPr>
                <w:rFonts w:ascii="Arial"/>
                <w:sz w:val="21"/>
              </w:rPr>
            </w:pPr>
            <w:r/>
          </w:p>
          <w:p>
            <w:pPr>
              <w:ind w:left="233"/>
              <w:spacing w:before="78" w:line="222" w:lineRule="auto"/>
              <w:rPr>
                <w:rFonts w:ascii="FangSong" w:hAnsi="FangSong" w:eastAsia="FangSong" w:cs="FangSong"/>
                <w:sz w:val="24"/>
                <w:szCs w:val="24"/>
              </w:rPr>
            </w:pPr>
            <w:r>
              <w:rPr>
                <w:rFonts w:ascii="FangSong" w:hAnsi="FangSong" w:eastAsia="FangSong" w:cs="FangSong"/>
                <w:sz w:val="24"/>
                <w:szCs w:val="24"/>
                <w:b/>
                <w:bCs/>
                <w:spacing w:val="-3"/>
              </w:rPr>
              <w:t>市</w:t>
            </w:r>
          </w:p>
        </w:tc>
        <w:tc>
          <w:tcPr>
            <w:tcW w:w="726" w:type="dxa"/>
            <w:vAlign w:val="top"/>
          </w:tcPr>
          <w:p>
            <w:pPr>
              <w:spacing w:line="270" w:lineRule="auto"/>
              <w:rPr>
                <w:rFonts w:ascii="Arial"/>
                <w:sz w:val="21"/>
              </w:rPr>
            </w:pPr>
            <w:r/>
          </w:p>
          <w:p>
            <w:pPr>
              <w:ind w:left="255"/>
              <w:spacing w:before="78" w:line="223" w:lineRule="auto"/>
              <w:rPr>
                <w:rFonts w:ascii="FangSong" w:hAnsi="FangSong" w:eastAsia="FangSong" w:cs="FangSong"/>
                <w:sz w:val="24"/>
                <w:szCs w:val="24"/>
              </w:rPr>
            </w:pPr>
            <w:r>
              <w:rPr>
                <w:rFonts w:ascii="FangSong" w:hAnsi="FangSong" w:eastAsia="FangSong" w:cs="FangSong"/>
                <w:sz w:val="24"/>
                <w:szCs w:val="24"/>
                <w:b/>
                <w:bCs/>
                <w:spacing w:val="-3"/>
              </w:rPr>
              <w:t>县</w:t>
            </w:r>
          </w:p>
        </w:tc>
        <w:tc>
          <w:tcPr>
            <w:tcW w:w="854" w:type="dxa"/>
            <w:vAlign w:val="top"/>
          </w:tcPr>
          <w:p>
            <w:pPr>
              <w:spacing w:line="270" w:lineRule="auto"/>
              <w:rPr>
                <w:rFonts w:ascii="Arial"/>
                <w:sz w:val="21"/>
              </w:rPr>
            </w:pPr>
            <w:r/>
          </w:p>
          <w:p>
            <w:pPr>
              <w:ind w:left="342"/>
              <w:spacing w:before="78" w:line="224" w:lineRule="auto"/>
              <w:rPr>
                <w:rFonts w:ascii="FangSong" w:hAnsi="FangSong" w:eastAsia="FangSong" w:cs="FangSong"/>
                <w:sz w:val="24"/>
                <w:szCs w:val="24"/>
              </w:rPr>
            </w:pPr>
            <w:r>
              <w:rPr>
                <w:rFonts w:ascii="FangSong" w:hAnsi="FangSong" w:eastAsia="FangSong" w:cs="FangSong"/>
                <w:sz w:val="24"/>
                <w:szCs w:val="24"/>
                <w:b/>
                <w:bCs/>
                <w:spacing w:val="-3"/>
              </w:rPr>
              <w:t>乡</w:t>
            </w:r>
          </w:p>
        </w:tc>
        <w:tc>
          <w:tcPr>
            <w:tcW w:w="1145" w:type="dxa"/>
            <w:vAlign w:val="top"/>
          </w:tcPr>
          <w:p>
            <w:pPr>
              <w:ind w:left="340" w:right="209" w:hanging="110"/>
              <w:spacing w:before="195"/>
              <w:rPr>
                <w:rFonts w:ascii="FangSong" w:hAnsi="FangSong" w:eastAsia="FangSong" w:cs="FangSong"/>
                <w:sz w:val="24"/>
                <w:szCs w:val="24"/>
              </w:rPr>
            </w:pPr>
            <w:r>
              <w:rPr>
                <w:rFonts w:ascii="FangSong" w:hAnsi="FangSong" w:eastAsia="FangSong" w:cs="FangSong"/>
                <w:sz w:val="24"/>
                <w:szCs w:val="24"/>
                <w:b/>
                <w:bCs/>
                <w:spacing w:val="-10"/>
              </w:rPr>
              <w:t>注册登</w:t>
            </w:r>
            <w:r>
              <w:rPr>
                <w:rFonts w:ascii="FangSong" w:hAnsi="FangSong" w:eastAsia="FangSong" w:cs="FangSong"/>
                <w:sz w:val="24"/>
                <w:szCs w:val="24"/>
                <w:b/>
                <w:bCs/>
                <w:spacing w:val="-10"/>
              </w:rPr>
              <w:t>记号</w:t>
            </w:r>
          </w:p>
        </w:tc>
        <w:tc>
          <w:tcPr>
            <w:tcW w:w="967" w:type="dxa"/>
            <w:vAlign w:val="top"/>
          </w:tcPr>
          <w:p>
            <w:pPr>
              <w:ind w:left="377" w:right="120" w:hanging="243"/>
              <w:spacing w:before="197" w:line="238" w:lineRule="auto"/>
              <w:rPr>
                <w:rFonts w:ascii="FangSong" w:hAnsi="FangSong" w:eastAsia="FangSong" w:cs="FangSong"/>
                <w:sz w:val="24"/>
                <w:szCs w:val="24"/>
              </w:rPr>
            </w:pPr>
            <w:r>
              <w:rPr>
                <w:rFonts w:ascii="FangSong" w:hAnsi="FangSong" w:eastAsia="FangSong" w:cs="FangSong"/>
                <w:sz w:val="24"/>
                <w:szCs w:val="24"/>
                <w:b/>
                <w:bCs/>
                <w:spacing w:val="-7"/>
              </w:rPr>
              <w:t>水库名</w:t>
            </w:r>
            <w:r>
              <w:rPr>
                <w:rFonts w:ascii="FangSong" w:hAnsi="FangSong" w:eastAsia="FangSong" w:cs="FangSong"/>
                <w:sz w:val="24"/>
                <w:szCs w:val="24"/>
                <w:b/>
                <w:bCs/>
                <w:spacing w:val="-3"/>
              </w:rPr>
              <w:t>称</w:t>
            </w:r>
          </w:p>
        </w:tc>
        <w:tc>
          <w:tcPr>
            <w:tcW w:w="1344" w:type="dxa"/>
            <w:vAlign w:val="top"/>
          </w:tcPr>
          <w:p>
            <w:pPr>
              <w:spacing w:line="270" w:lineRule="auto"/>
              <w:rPr>
                <w:rFonts w:ascii="Arial"/>
                <w:sz w:val="21"/>
              </w:rPr>
            </w:pPr>
            <w:r/>
          </w:p>
          <w:p>
            <w:pPr>
              <w:ind w:left="210"/>
              <w:spacing w:before="78" w:line="223" w:lineRule="auto"/>
              <w:rPr>
                <w:rFonts w:ascii="FangSong" w:hAnsi="FangSong" w:eastAsia="FangSong" w:cs="FangSong"/>
                <w:sz w:val="24"/>
                <w:szCs w:val="24"/>
              </w:rPr>
            </w:pPr>
            <w:r>
              <w:rPr>
                <w:rFonts w:ascii="FangSong" w:hAnsi="FangSong" w:eastAsia="FangSong" w:cs="FangSong"/>
                <w:sz w:val="24"/>
                <w:szCs w:val="24"/>
                <w:b/>
                <w:bCs/>
                <w:spacing w:val="-8"/>
              </w:rPr>
              <w:t>工程规模</w:t>
            </w:r>
          </w:p>
        </w:tc>
        <w:tc>
          <w:tcPr>
            <w:tcW w:w="1282" w:type="dxa"/>
            <w:vAlign w:val="top"/>
          </w:tcPr>
          <w:p>
            <w:pPr>
              <w:ind w:left="209"/>
              <w:spacing w:before="40" w:line="223" w:lineRule="auto"/>
              <w:rPr>
                <w:rFonts w:ascii="FangSong" w:hAnsi="FangSong" w:eastAsia="FangSong" w:cs="FangSong"/>
                <w:sz w:val="24"/>
                <w:szCs w:val="24"/>
              </w:rPr>
            </w:pPr>
            <w:r>
              <w:rPr>
                <w:rFonts w:ascii="FangSong" w:hAnsi="FangSong" w:eastAsia="FangSong" w:cs="FangSong"/>
                <w:sz w:val="24"/>
                <w:szCs w:val="24"/>
                <w:b/>
                <w:bCs/>
                <w:spacing w:val="-15"/>
              </w:rPr>
              <w:t>白蚁监测</w:t>
            </w:r>
          </w:p>
          <w:p>
            <w:pPr>
              <w:ind w:left="297" w:right="156" w:hanging="125"/>
              <w:spacing w:before="23" w:line="223" w:lineRule="auto"/>
              <w:rPr>
                <w:rFonts w:ascii="FangSong" w:hAnsi="FangSong" w:eastAsia="FangSong" w:cs="FangSong"/>
                <w:sz w:val="24"/>
                <w:szCs w:val="24"/>
              </w:rPr>
            </w:pPr>
            <w:r>
              <w:rPr>
                <w:rFonts w:ascii="FangSong" w:hAnsi="FangSong" w:eastAsia="FangSong" w:cs="FangSong"/>
                <w:sz w:val="24"/>
                <w:szCs w:val="24"/>
                <w:b/>
                <w:bCs/>
                <w:spacing w:val="-6"/>
              </w:rPr>
              <w:t>设施数量</w:t>
            </w:r>
            <w:r>
              <w:rPr>
                <w:rFonts w:ascii="FangSong" w:hAnsi="FangSong" w:eastAsia="FangSong" w:cs="FangSong"/>
                <w:sz w:val="24"/>
                <w:szCs w:val="24"/>
                <w:b/>
                <w:bCs/>
                <w:spacing w:val="-10"/>
              </w:rPr>
              <w:t>（处）</w:t>
            </w:r>
          </w:p>
        </w:tc>
      </w:tr>
      <w:tr>
        <w:trPr>
          <w:trHeight w:val="938" w:hRule="atLeast"/>
        </w:trPr>
        <w:tc>
          <w:tcPr>
            <w:tcW w:w="576" w:type="dxa"/>
            <w:vAlign w:val="top"/>
          </w:tcPr>
          <w:p>
            <w:pPr>
              <w:spacing w:line="265" w:lineRule="auto"/>
              <w:rPr>
                <w:rFonts w:ascii="Arial"/>
                <w:sz w:val="21"/>
              </w:rPr>
            </w:pPr>
            <w:r/>
          </w:p>
          <w:p>
            <w:pPr>
              <w:ind w:left="179"/>
              <w:spacing w:before="78" w:line="241" w:lineRule="auto"/>
              <w:rPr>
                <w:rFonts w:ascii="FangSong" w:hAnsi="FangSong" w:eastAsia="FangSong" w:cs="FangSong"/>
                <w:sz w:val="24"/>
                <w:szCs w:val="24"/>
              </w:rPr>
            </w:pPr>
            <w:r>
              <w:rPr>
                <w:rFonts w:ascii="FangSong" w:hAnsi="FangSong" w:eastAsia="FangSong" w:cs="FangSong"/>
                <w:sz w:val="24"/>
                <w:szCs w:val="24"/>
                <w:spacing w:val="-7"/>
              </w:rPr>
              <w:t>31</w:t>
            </w:r>
          </w:p>
        </w:tc>
        <w:tc>
          <w:tcPr>
            <w:tcW w:w="675" w:type="dxa"/>
            <w:vAlign w:val="top"/>
            <w:textDirection w:val="tbRlV"/>
          </w:tcPr>
          <w:p>
            <w:pPr>
              <w:ind w:left="191"/>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5"/>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89"/>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96"/>
              <w:spacing w:before="189"/>
              <w:rPr>
                <w:rFonts w:ascii="FangSong" w:hAnsi="FangSong" w:eastAsia="FangSong" w:cs="FangSong"/>
                <w:sz w:val="24"/>
                <w:szCs w:val="24"/>
              </w:rPr>
            </w:pPr>
            <w:r>
              <w:rPr>
                <w:rFonts w:ascii="FangSong" w:hAnsi="FangSong" w:eastAsia="FangSong" w:cs="FangSong"/>
                <w:sz w:val="24"/>
                <w:szCs w:val="24"/>
                <w:spacing w:val="-20"/>
              </w:rPr>
              <w:t>台源</w:t>
            </w:r>
            <w:r>
              <w:rPr>
                <w:rFonts w:ascii="FangSong" w:hAnsi="FangSong" w:eastAsia="FangSong" w:cs="FangSong"/>
                <w:sz w:val="24"/>
                <w:szCs w:val="24"/>
              </w:rPr>
              <w:t>镇</w:t>
            </w:r>
          </w:p>
        </w:tc>
        <w:tc>
          <w:tcPr>
            <w:tcW w:w="1145" w:type="dxa"/>
            <w:vAlign w:val="top"/>
          </w:tcPr>
          <w:p>
            <w:pPr>
              <w:ind w:left="158"/>
              <w:spacing w:before="191"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0035-A5</w:t>
            </w:r>
          </w:p>
        </w:tc>
        <w:tc>
          <w:tcPr>
            <w:tcW w:w="967" w:type="dxa"/>
            <w:vAlign w:val="top"/>
          </w:tcPr>
          <w:p>
            <w:pPr>
              <w:ind w:left="256" w:right="120" w:hanging="110"/>
              <w:spacing w:before="191" w:line="239" w:lineRule="auto"/>
              <w:rPr>
                <w:rFonts w:ascii="FangSong" w:hAnsi="FangSong" w:eastAsia="FangSong" w:cs="FangSong"/>
                <w:sz w:val="24"/>
                <w:szCs w:val="24"/>
              </w:rPr>
            </w:pPr>
            <w:r>
              <w:rPr>
                <w:rFonts w:ascii="FangSong" w:hAnsi="FangSong" w:eastAsia="FangSong" w:cs="FangSong"/>
                <w:sz w:val="24"/>
                <w:szCs w:val="24"/>
                <w:spacing w:val="-9"/>
              </w:rPr>
              <w:t>鱼形山</w:t>
            </w:r>
            <w:r>
              <w:rPr>
                <w:rFonts w:ascii="FangSong" w:hAnsi="FangSong" w:eastAsia="FangSong" w:cs="FangSong"/>
                <w:sz w:val="24"/>
                <w:szCs w:val="24"/>
                <w:spacing w:val="-8"/>
              </w:rPr>
              <w:t>水库</w:t>
            </w:r>
          </w:p>
        </w:tc>
        <w:tc>
          <w:tcPr>
            <w:tcW w:w="1344" w:type="dxa"/>
            <w:vAlign w:val="top"/>
          </w:tcPr>
          <w:p>
            <w:pPr>
              <w:spacing w:line="265"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5"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56</w:t>
            </w:r>
          </w:p>
        </w:tc>
      </w:tr>
      <w:tr>
        <w:trPr>
          <w:trHeight w:val="937" w:hRule="atLeast"/>
        </w:trPr>
        <w:tc>
          <w:tcPr>
            <w:tcW w:w="576" w:type="dxa"/>
            <w:vAlign w:val="top"/>
          </w:tcPr>
          <w:p>
            <w:pPr>
              <w:spacing w:line="267" w:lineRule="auto"/>
              <w:rPr>
                <w:rFonts w:ascii="Arial"/>
                <w:sz w:val="21"/>
              </w:rPr>
            </w:pPr>
            <w:r/>
          </w:p>
          <w:p>
            <w:pPr>
              <w:ind w:left="179"/>
              <w:spacing w:before="78" w:line="241" w:lineRule="auto"/>
              <w:rPr>
                <w:rFonts w:ascii="FangSong" w:hAnsi="FangSong" w:eastAsia="FangSong" w:cs="FangSong"/>
                <w:sz w:val="24"/>
                <w:szCs w:val="24"/>
              </w:rPr>
            </w:pPr>
            <w:r>
              <w:rPr>
                <w:rFonts w:ascii="FangSong" w:hAnsi="FangSong" w:eastAsia="FangSong" w:cs="FangSong"/>
                <w:sz w:val="24"/>
                <w:szCs w:val="24"/>
                <w:spacing w:val="-7"/>
              </w:rPr>
              <w:t>32</w:t>
            </w:r>
          </w:p>
        </w:tc>
        <w:tc>
          <w:tcPr>
            <w:tcW w:w="675" w:type="dxa"/>
            <w:vAlign w:val="top"/>
            <w:textDirection w:val="tbRlV"/>
          </w:tcPr>
          <w:p>
            <w:pPr>
              <w:ind w:left="191"/>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7"/>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2"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96"/>
              <w:spacing w:before="192" w:line="241" w:lineRule="auto"/>
              <w:rPr>
                <w:rFonts w:ascii="FangSong" w:hAnsi="FangSong" w:eastAsia="FangSong" w:cs="FangSong"/>
                <w:sz w:val="24"/>
                <w:szCs w:val="24"/>
              </w:rPr>
            </w:pPr>
            <w:r>
              <w:rPr>
                <w:rFonts w:ascii="FangSong" w:hAnsi="FangSong" w:eastAsia="FangSong" w:cs="FangSong"/>
                <w:sz w:val="24"/>
                <w:szCs w:val="24"/>
                <w:spacing w:val="-20"/>
              </w:rPr>
              <w:t>台源</w:t>
            </w:r>
            <w:r>
              <w:rPr>
                <w:rFonts w:ascii="FangSong" w:hAnsi="FangSong" w:eastAsia="FangSong" w:cs="FangSong"/>
                <w:sz w:val="24"/>
                <w:szCs w:val="24"/>
              </w:rPr>
              <w:t>镇</w:t>
            </w:r>
          </w:p>
        </w:tc>
        <w:tc>
          <w:tcPr>
            <w:tcW w:w="1145" w:type="dxa"/>
            <w:vAlign w:val="top"/>
          </w:tcPr>
          <w:p>
            <w:pPr>
              <w:ind w:left="158"/>
              <w:spacing w:before="191"/>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0034-A5</w:t>
            </w:r>
          </w:p>
        </w:tc>
        <w:tc>
          <w:tcPr>
            <w:tcW w:w="967" w:type="dxa"/>
            <w:vAlign w:val="top"/>
          </w:tcPr>
          <w:p>
            <w:pPr>
              <w:ind w:left="380" w:right="120" w:hanging="240"/>
              <w:spacing w:before="191" w:line="241" w:lineRule="auto"/>
              <w:rPr>
                <w:rFonts w:ascii="FangSong" w:hAnsi="FangSong" w:eastAsia="FangSong" w:cs="FangSong"/>
                <w:sz w:val="24"/>
                <w:szCs w:val="24"/>
              </w:rPr>
            </w:pPr>
            <w:r>
              <w:rPr>
                <w:rFonts w:ascii="FangSong" w:hAnsi="FangSong" w:eastAsia="FangSong" w:cs="FangSong"/>
                <w:sz w:val="24"/>
                <w:szCs w:val="24"/>
                <w:spacing w:val="-7"/>
              </w:rPr>
              <w:t>前进水</w:t>
            </w:r>
            <w:r>
              <w:rPr>
                <w:rFonts w:ascii="FangSong" w:hAnsi="FangSong" w:eastAsia="FangSong" w:cs="FangSong"/>
                <w:sz w:val="24"/>
                <w:szCs w:val="24"/>
              </w:rPr>
              <w:t>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7" w:lineRule="auto"/>
              <w:rPr>
                <w:rFonts w:ascii="Arial"/>
                <w:sz w:val="21"/>
              </w:rPr>
            </w:pPr>
            <w:r/>
          </w:p>
          <w:p>
            <w:pPr>
              <w:ind w:left="525"/>
              <w:spacing w:before="78" w:line="316" w:lineRule="exact"/>
              <w:rPr>
                <w:rFonts w:ascii="FangSong" w:hAnsi="FangSong" w:eastAsia="FangSong" w:cs="FangSong"/>
                <w:sz w:val="24"/>
                <w:szCs w:val="24"/>
              </w:rPr>
            </w:pPr>
            <w:r>
              <w:rPr>
                <w:rFonts w:ascii="FangSong" w:hAnsi="FangSong" w:eastAsia="FangSong" w:cs="FangSong"/>
                <w:sz w:val="24"/>
                <w:szCs w:val="24"/>
                <w:spacing w:val="-4"/>
                <w:position w:val="1"/>
              </w:rPr>
              <w:t>44</w:t>
            </w:r>
          </w:p>
        </w:tc>
      </w:tr>
      <w:tr>
        <w:trPr>
          <w:trHeight w:val="939" w:hRule="atLeast"/>
        </w:trPr>
        <w:tc>
          <w:tcPr>
            <w:tcW w:w="576" w:type="dxa"/>
            <w:vAlign w:val="top"/>
          </w:tcPr>
          <w:p>
            <w:pPr>
              <w:spacing w:line="269" w:lineRule="auto"/>
              <w:rPr>
                <w:rFonts w:ascii="Arial"/>
                <w:sz w:val="21"/>
              </w:rPr>
            </w:pPr>
            <w:r/>
          </w:p>
          <w:p>
            <w:pPr>
              <w:ind w:left="179"/>
              <w:spacing w:before="78" w:line="241" w:lineRule="auto"/>
              <w:rPr>
                <w:rFonts w:ascii="FangSong" w:hAnsi="FangSong" w:eastAsia="FangSong" w:cs="FangSong"/>
                <w:sz w:val="24"/>
                <w:szCs w:val="24"/>
              </w:rPr>
            </w:pPr>
            <w:r>
              <w:rPr>
                <w:rFonts w:ascii="FangSong" w:hAnsi="FangSong" w:eastAsia="FangSong" w:cs="FangSong"/>
                <w:sz w:val="24"/>
                <w:szCs w:val="24"/>
                <w:spacing w:val="-7"/>
              </w:rPr>
              <w:t>33</w:t>
            </w:r>
          </w:p>
        </w:tc>
        <w:tc>
          <w:tcPr>
            <w:tcW w:w="675" w:type="dxa"/>
            <w:vAlign w:val="top"/>
            <w:textDirection w:val="tbRlV"/>
          </w:tcPr>
          <w:p>
            <w:pPr>
              <w:ind w:left="192"/>
              <w:spacing w:before="217" w:line="199" w:lineRule="auto"/>
              <w:rPr>
                <w:rFonts w:ascii="FangSong" w:hAnsi="FangSong" w:eastAsia="FangSong" w:cs="FangSong"/>
                <w:sz w:val="24"/>
                <w:szCs w:val="24"/>
              </w:rPr>
            </w:pPr>
            <w:r>
              <w:rPr>
                <w:rFonts w:ascii="FangSong" w:hAnsi="FangSong" w:eastAsia="FangSong" w:cs="FangSong"/>
                <w:sz w:val="24"/>
                <w:szCs w:val="24"/>
                <w:spacing w:val="38"/>
              </w:rPr>
              <w:t>湖南</w:t>
            </w:r>
          </w:p>
        </w:tc>
        <w:tc>
          <w:tcPr>
            <w:tcW w:w="674" w:type="dxa"/>
            <w:vAlign w:val="top"/>
            <w:textDirection w:val="tbRlV"/>
          </w:tcPr>
          <w:p>
            <w:pPr>
              <w:ind w:left="39"/>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3"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6"/>
              <w:spacing w:before="193" w:line="241" w:lineRule="auto"/>
              <w:rPr>
                <w:rFonts w:ascii="FangSong" w:hAnsi="FangSong" w:eastAsia="FangSong" w:cs="FangSong"/>
                <w:sz w:val="24"/>
                <w:szCs w:val="24"/>
              </w:rPr>
            </w:pPr>
            <w:r>
              <w:rPr>
                <w:rFonts w:ascii="FangSong" w:hAnsi="FangSong" w:eastAsia="FangSong" w:cs="FangSong"/>
                <w:sz w:val="24"/>
                <w:szCs w:val="24"/>
                <w:spacing w:val="-10"/>
              </w:rPr>
              <w:t>西渡</w:t>
            </w:r>
            <w:r>
              <w:rPr>
                <w:rFonts w:ascii="FangSong" w:hAnsi="FangSong" w:eastAsia="FangSong" w:cs="FangSong"/>
                <w:sz w:val="24"/>
                <w:szCs w:val="24"/>
              </w:rPr>
              <w:t>镇</w:t>
            </w:r>
          </w:p>
        </w:tc>
        <w:tc>
          <w:tcPr>
            <w:tcW w:w="1145" w:type="dxa"/>
            <w:vAlign w:val="top"/>
          </w:tcPr>
          <w:p>
            <w:pPr>
              <w:ind w:left="158"/>
              <w:spacing w:before="192"/>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0036-A5</w:t>
            </w:r>
          </w:p>
        </w:tc>
        <w:tc>
          <w:tcPr>
            <w:tcW w:w="967" w:type="dxa"/>
            <w:vAlign w:val="top"/>
          </w:tcPr>
          <w:p>
            <w:pPr>
              <w:ind w:left="256" w:right="120" w:hanging="107"/>
              <w:spacing w:before="192" w:line="241" w:lineRule="auto"/>
              <w:rPr>
                <w:rFonts w:ascii="FangSong" w:hAnsi="FangSong" w:eastAsia="FangSong" w:cs="FangSong"/>
                <w:sz w:val="24"/>
                <w:szCs w:val="24"/>
              </w:rPr>
            </w:pPr>
            <w:r>
              <w:rPr>
                <w:rFonts w:ascii="FangSong" w:hAnsi="FangSong" w:eastAsia="FangSong" w:cs="FangSong"/>
                <w:sz w:val="24"/>
                <w:szCs w:val="24"/>
                <w:spacing w:val="-10"/>
              </w:rPr>
              <w:t>两里塘</w:t>
            </w:r>
            <w:r>
              <w:rPr>
                <w:rFonts w:ascii="FangSong" w:hAnsi="FangSong" w:eastAsia="FangSong" w:cs="FangSong"/>
                <w:sz w:val="24"/>
                <w:szCs w:val="24"/>
                <w:spacing w:val="-8"/>
              </w:rPr>
              <w:t>水库</w:t>
            </w:r>
          </w:p>
        </w:tc>
        <w:tc>
          <w:tcPr>
            <w:tcW w:w="1344" w:type="dxa"/>
            <w:vAlign w:val="top"/>
          </w:tcPr>
          <w:p>
            <w:pPr>
              <w:spacing w:line="269"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9"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30</w:t>
            </w:r>
          </w:p>
        </w:tc>
      </w:tr>
      <w:tr>
        <w:trPr>
          <w:trHeight w:val="938" w:hRule="atLeast"/>
        </w:trPr>
        <w:tc>
          <w:tcPr>
            <w:tcW w:w="576" w:type="dxa"/>
            <w:vAlign w:val="top"/>
          </w:tcPr>
          <w:p>
            <w:pPr>
              <w:spacing w:line="268" w:lineRule="auto"/>
              <w:rPr>
                <w:rFonts w:ascii="Arial"/>
                <w:sz w:val="21"/>
              </w:rPr>
            </w:pPr>
            <w:r/>
          </w:p>
          <w:p>
            <w:pPr>
              <w:ind w:left="179"/>
              <w:spacing w:before="78" w:line="241" w:lineRule="auto"/>
              <w:rPr>
                <w:rFonts w:ascii="FangSong" w:hAnsi="FangSong" w:eastAsia="FangSong" w:cs="FangSong"/>
                <w:sz w:val="24"/>
                <w:szCs w:val="24"/>
              </w:rPr>
            </w:pPr>
            <w:r>
              <w:rPr>
                <w:rFonts w:ascii="FangSong" w:hAnsi="FangSong" w:eastAsia="FangSong" w:cs="FangSong"/>
                <w:sz w:val="24"/>
                <w:szCs w:val="24"/>
                <w:spacing w:val="-7"/>
              </w:rPr>
              <w:t>34</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2"/>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6"/>
              <w:spacing w:before="192"/>
              <w:rPr>
                <w:rFonts w:ascii="FangSong" w:hAnsi="FangSong" w:eastAsia="FangSong" w:cs="FangSong"/>
                <w:sz w:val="24"/>
                <w:szCs w:val="24"/>
              </w:rPr>
            </w:pPr>
            <w:r>
              <w:rPr>
                <w:rFonts w:ascii="FangSong" w:hAnsi="FangSong" w:eastAsia="FangSong" w:cs="FangSong"/>
                <w:sz w:val="24"/>
                <w:szCs w:val="24"/>
                <w:spacing w:val="-10"/>
              </w:rPr>
              <w:t>西渡</w:t>
            </w:r>
            <w:r>
              <w:rPr>
                <w:rFonts w:ascii="FangSong" w:hAnsi="FangSong" w:eastAsia="FangSong" w:cs="FangSong"/>
                <w:sz w:val="24"/>
                <w:szCs w:val="24"/>
              </w:rPr>
              <w:t>镇</w:t>
            </w:r>
          </w:p>
        </w:tc>
        <w:tc>
          <w:tcPr>
            <w:tcW w:w="1145" w:type="dxa"/>
            <w:vAlign w:val="top"/>
          </w:tcPr>
          <w:p>
            <w:pPr>
              <w:ind w:left="158"/>
              <w:spacing w:before="194"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0023-A5</w:t>
            </w:r>
          </w:p>
        </w:tc>
        <w:tc>
          <w:tcPr>
            <w:tcW w:w="967" w:type="dxa"/>
            <w:vAlign w:val="top"/>
          </w:tcPr>
          <w:p>
            <w:pPr>
              <w:ind w:left="256" w:right="120" w:hanging="119"/>
              <w:spacing w:before="194" w:line="239" w:lineRule="auto"/>
              <w:rPr>
                <w:rFonts w:ascii="FangSong" w:hAnsi="FangSong" w:eastAsia="FangSong" w:cs="FangSong"/>
                <w:sz w:val="24"/>
                <w:szCs w:val="24"/>
              </w:rPr>
            </w:pPr>
            <w:r>
              <w:rPr>
                <w:rFonts w:ascii="FangSong" w:hAnsi="FangSong" w:eastAsia="FangSong" w:cs="FangSong"/>
                <w:sz w:val="24"/>
                <w:szCs w:val="24"/>
                <w:spacing w:val="-6"/>
              </w:rPr>
              <w:t>豆陂塘</w:t>
            </w:r>
            <w:r>
              <w:rPr>
                <w:rFonts w:ascii="FangSong" w:hAnsi="FangSong" w:eastAsia="FangSong" w:cs="FangSong"/>
                <w:sz w:val="24"/>
                <w:szCs w:val="24"/>
                <w:spacing w:val="-8"/>
              </w:rPr>
              <w:t>水库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29"/>
              <w:spacing w:before="78" w:line="241" w:lineRule="auto"/>
              <w:rPr>
                <w:rFonts w:ascii="FangSong" w:hAnsi="FangSong" w:eastAsia="FangSong" w:cs="FangSong"/>
                <w:sz w:val="24"/>
                <w:szCs w:val="24"/>
              </w:rPr>
            </w:pPr>
            <w:r>
              <w:rPr>
                <w:rFonts w:ascii="FangSong" w:hAnsi="FangSong" w:eastAsia="FangSong" w:cs="FangSong"/>
                <w:sz w:val="24"/>
                <w:szCs w:val="24"/>
                <w:spacing w:val="-6"/>
              </w:rPr>
              <w:t>28</w:t>
            </w:r>
          </w:p>
        </w:tc>
      </w:tr>
      <w:tr>
        <w:trPr>
          <w:trHeight w:val="938" w:hRule="atLeast"/>
        </w:trPr>
        <w:tc>
          <w:tcPr>
            <w:tcW w:w="576" w:type="dxa"/>
            <w:vAlign w:val="top"/>
          </w:tcPr>
          <w:p>
            <w:pPr>
              <w:spacing w:line="268" w:lineRule="auto"/>
              <w:rPr>
                <w:rFonts w:ascii="Arial"/>
                <w:sz w:val="21"/>
              </w:rPr>
            </w:pPr>
            <w:r/>
          </w:p>
          <w:p>
            <w:pPr>
              <w:ind w:left="179"/>
              <w:spacing w:before="78" w:line="241" w:lineRule="auto"/>
              <w:rPr>
                <w:rFonts w:ascii="FangSong" w:hAnsi="FangSong" w:eastAsia="FangSong" w:cs="FangSong"/>
                <w:sz w:val="24"/>
                <w:szCs w:val="24"/>
              </w:rPr>
            </w:pPr>
            <w:r>
              <w:rPr>
                <w:rFonts w:ascii="FangSong" w:hAnsi="FangSong" w:eastAsia="FangSong" w:cs="FangSong"/>
                <w:sz w:val="24"/>
                <w:szCs w:val="24"/>
                <w:spacing w:val="-7"/>
              </w:rPr>
              <w:t>35</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37"/>
              </w:rPr>
              <w:t>湖南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39"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41" w:right="185" w:hanging="143"/>
              <w:spacing w:before="194"/>
              <w:rPr>
                <w:rFonts w:ascii="FangSong" w:hAnsi="FangSong" w:eastAsia="FangSong" w:cs="FangSong"/>
                <w:sz w:val="24"/>
                <w:szCs w:val="24"/>
              </w:rPr>
            </w:pPr>
            <w:r>
              <w:rPr>
                <w:rFonts w:ascii="FangSong" w:hAnsi="FangSong" w:eastAsia="FangSong" w:cs="FangSong"/>
                <w:sz w:val="24"/>
                <w:szCs w:val="24"/>
                <w:spacing w:val="-8"/>
              </w:rPr>
              <w:t>溪江</w:t>
            </w:r>
            <w:r>
              <w:rPr>
                <w:rFonts w:ascii="FangSong" w:hAnsi="FangSong" w:eastAsia="FangSong" w:cs="FangSong"/>
                <w:sz w:val="24"/>
                <w:szCs w:val="24"/>
              </w:rPr>
              <w:t>乡</w:t>
            </w:r>
          </w:p>
        </w:tc>
        <w:tc>
          <w:tcPr>
            <w:tcW w:w="1145" w:type="dxa"/>
            <w:vAlign w:val="top"/>
          </w:tcPr>
          <w:p>
            <w:pPr>
              <w:ind w:left="158"/>
              <w:spacing w:before="194" w:line="238" w:lineRule="auto"/>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0026-A5</w:t>
            </w:r>
          </w:p>
        </w:tc>
        <w:tc>
          <w:tcPr>
            <w:tcW w:w="967" w:type="dxa"/>
            <w:vAlign w:val="top"/>
          </w:tcPr>
          <w:p>
            <w:pPr>
              <w:ind w:left="381" w:right="120" w:hanging="238"/>
              <w:spacing w:before="194" w:line="239" w:lineRule="auto"/>
              <w:rPr>
                <w:rFonts w:ascii="FangSong" w:hAnsi="FangSong" w:eastAsia="FangSong" w:cs="FangSong"/>
                <w:sz w:val="24"/>
                <w:szCs w:val="24"/>
              </w:rPr>
            </w:pPr>
            <w:r>
              <w:rPr>
                <w:rFonts w:ascii="FangSong" w:hAnsi="FangSong" w:eastAsia="FangSong" w:cs="FangSong"/>
                <w:sz w:val="24"/>
                <w:szCs w:val="24"/>
                <w:spacing w:val="-8"/>
              </w:rPr>
              <w:t>友谊水</w:t>
            </w:r>
            <w:r>
              <w:rPr>
                <w:rFonts w:ascii="FangSong" w:hAnsi="FangSong" w:eastAsia="FangSong" w:cs="FangSong"/>
                <w:sz w:val="24"/>
                <w:szCs w:val="24"/>
              </w:rPr>
              <w:t>库</w:t>
            </w:r>
          </w:p>
        </w:tc>
        <w:tc>
          <w:tcPr>
            <w:tcW w:w="1344" w:type="dxa"/>
            <w:vAlign w:val="top"/>
          </w:tcPr>
          <w:p>
            <w:pPr>
              <w:spacing w:line="268"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68"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55</w:t>
            </w:r>
          </w:p>
        </w:tc>
      </w:tr>
      <w:tr>
        <w:trPr>
          <w:trHeight w:val="938" w:hRule="atLeast"/>
        </w:trPr>
        <w:tc>
          <w:tcPr>
            <w:tcW w:w="576" w:type="dxa"/>
            <w:vAlign w:val="top"/>
          </w:tcPr>
          <w:p>
            <w:pPr>
              <w:spacing w:line="271" w:lineRule="auto"/>
              <w:rPr>
                <w:rFonts w:ascii="Arial"/>
                <w:sz w:val="21"/>
              </w:rPr>
            </w:pPr>
            <w:r/>
          </w:p>
          <w:p>
            <w:pPr>
              <w:ind w:left="179"/>
              <w:spacing w:before="78" w:line="241" w:lineRule="auto"/>
              <w:rPr>
                <w:rFonts w:ascii="FangSong" w:hAnsi="FangSong" w:eastAsia="FangSong" w:cs="FangSong"/>
                <w:sz w:val="24"/>
                <w:szCs w:val="24"/>
              </w:rPr>
            </w:pPr>
            <w:r>
              <w:rPr>
                <w:rFonts w:ascii="FangSong" w:hAnsi="FangSong" w:eastAsia="FangSong" w:cs="FangSong"/>
                <w:sz w:val="24"/>
                <w:szCs w:val="24"/>
                <w:spacing w:val="-7"/>
              </w:rPr>
              <w:t>36</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38"/>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18" w:right="185" w:hanging="116"/>
              <w:spacing w:before="195" w:line="241" w:lineRule="auto"/>
              <w:rPr>
                <w:rFonts w:ascii="FangSong" w:hAnsi="FangSong" w:eastAsia="FangSong" w:cs="FangSong"/>
                <w:sz w:val="24"/>
                <w:szCs w:val="24"/>
              </w:rPr>
            </w:pPr>
            <w:r>
              <w:rPr>
                <w:rFonts w:ascii="FangSong" w:hAnsi="FangSong" w:eastAsia="FangSong" w:cs="FangSong"/>
                <w:sz w:val="24"/>
                <w:szCs w:val="24"/>
                <w:spacing w:val="-10"/>
              </w:rPr>
              <w:t>演陂</w:t>
            </w:r>
            <w:r>
              <w:rPr>
                <w:rFonts w:ascii="FangSong" w:hAnsi="FangSong" w:eastAsia="FangSong" w:cs="FangSong"/>
                <w:sz w:val="24"/>
                <w:szCs w:val="24"/>
              </w:rPr>
              <w:t>镇</w:t>
            </w:r>
          </w:p>
        </w:tc>
        <w:tc>
          <w:tcPr>
            <w:tcW w:w="1145" w:type="dxa"/>
            <w:vAlign w:val="top"/>
          </w:tcPr>
          <w:p>
            <w:pPr>
              <w:ind w:left="158"/>
              <w:spacing w:before="194"/>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0037-A5</w:t>
            </w:r>
          </w:p>
        </w:tc>
        <w:tc>
          <w:tcPr>
            <w:tcW w:w="967" w:type="dxa"/>
            <w:vAlign w:val="top"/>
          </w:tcPr>
          <w:p>
            <w:pPr>
              <w:ind w:left="256" w:right="120" w:hanging="112"/>
              <w:spacing w:before="194" w:line="241" w:lineRule="auto"/>
              <w:rPr>
                <w:rFonts w:ascii="FangSong" w:hAnsi="FangSong" w:eastAsia="FangSong" w:cs="FangSong"/>
                <w:sz w:val="24"/>
                <w:szCs w:val="24"/>
              </w:rPr>
            </w:pPr>
            <w:r>
              <w:rPr>
                <w:rFonts w:ascii="FangSong" w:hAnsi="FangSong" w:eastAsia="FangSong" w:cs="FangSong"/>
                <w:sz w:val="24"/>
                <w:szCs w:val="24"/>
                <w:spacing w:val="-8"/>
              </w:rPr>
              <w:t>三塘冲</w:t>
            </w:r>
            <w:r>
              <w:rPr>
                <w:rFonts w:ascii="FangSong" w:hAnsi="FangSong" w:eastAsia="FangSong" w:cs="FangSong"/>
                <w:sz w:val="24"/>
                <w:szCs w:val="24"/>
                <w:spacing w:val="-8"/>
              </w:rPr>
              <w:t>水库</w:t>
            </w:r>
          </w:p>
        </w:tc>
        <w:tc>
          <w:tcPr>
            <w:tcW w:w="1344" w:type="dxa"/>
            <w:vAlign w:val="top"/>
          </w:tcPr>
          <w:p>
            <w:pPr>
              <w:spacing w:line="271"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1"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36</w:t>
            </w:r>
          </w:p>
        </w:tc>
      </w:tr>
      <w:tr>
        <w:trPr>
          <w:trHeight w:val="938" w:hRule="atLeast"/>
        </w:trPr>
        <w:tc>
          <w:tcPr>
            <w:tcW w:w="576" w:type="dxa"/>
            <w:vAlign w:val="top"/>
          </w:tcPr>
          <w:p>
            <w:pPr>
              <w:spacing w:line="271" w:lineRule="auto"/>
              <w:rPr>
                <w:rFonts w:ascii="Arial"/>
                <w:sz w:val="21"/>
              </w:rPr>
            </w:pPr>
            <w:r/>
          </w:p>
          <w:p>
            <w:pPr>
              <w:ind w:left="179"/>
              <w:spacing w:before="78" w:line="241" w:lineRule="auto"/>
              <w:rPr>
                <w:rFonts w:ascii="FangSong" w:hAnsi="FangSong" w:eastAsia="FangSong" w:cs="FangSong"/>
                <w:sz w:val="24"/>
                <w:szCs w:val="24"/>
              </w:rPr>
            </w:pPr>
            <w:r>
              <w:rPr>
                <w:rFonts w:ascii="FangSong" w:hAnsi="FangSong" w:eastAsia="FangSong" w:cs="FangSong"/>
                <w:sz w:val="24"/>
                <w:szCs w:val="24"/>
                <w:spacing w:val="-7"/>
              </w:rPr>
              <w:t>37</w:t>
            </w:r>
          </w:p>
        </w:tc>
        <w:tc>
          <w:tcPr>
            <w:tcW w:w="675" w:type="dxa"/>
            <w:vAlign w:val="top"/>
            <w:textDirection w:val="tbRlV"/>
          </w:tcPr>
          <w:p>
            <w:pPr>
              <w:ind w:left="194"/>
              <w:spacing w:before="217" w:line="199" w:lineRule="auto"/>
              <w:rPr>
                <w:rFonts w:ascii="FangSong" w:hAnsi="FangSong" w:eastAsia="FangSong" w:cs="FangSong"/>
                <w:sz w:val="24"/>
                <w:szCs w:val="24"/>
              </w:rPr>
            </w:pPr>
            <w:r>
              <w:rPr>
                <w:rFonts w:ascii="FangSong" w:hAnsi="FangSong" w:eastAsia="FangSong" w:cs="FangSong"/>
                <w:sz w:val="24"/>
                <w:szCs w:val="24"/>
                <w:spacing w:val="5"/>
              </w:rPr>
              <w:t>湖</w:t>
            </w:r>
            <w:r>
              <w:rPr>
                <w:rFonts w:ascii="FangSong" w:hAnsi="FangSong" w:eastAsia="FangSong" w:cs="FangSong"/>
                <w:sz w:val="24"/>
                <w:szCs w:val="24"/>
                <w:spacing w:val="-54"/>
              </w:rPr>
              <w:t xml:space="preserve"> </w:t>
            </w:r>
            <w:r>
              <w:rPr>
                <w:rFonts w:ascii="FangSong" w:hAnsi="FangSong" w:eastAsia="FangSong" w:cs="FangSong"/>
                <w:sz w:val="24"/>
                <w:szCs w:val="24"/>
                <w:spacing w:val="5"/>
              </w:rPr>
              <w:t>南</w:t>
            </w:r>
          </w:p>
        </w:tc>
        <w:tc>
          <w:tcPr>
            <w:tcW w:w="674" w:type="dxa"/>
            <w:vAlign w:val="top"/>
            <w:textDirection w:val="tbRlV"/>
          </w:tcPr>
          <w:p>
            <w:pPr>
              <w:ind w:left="41"/>
              <w:spacing w:before="215" w:line="203" w:lineRule="auto"/>
              <w:rPr>
                <w:rFonts w:ascii="FangSong" w:hAnsi="FangSong" w:eastAsia="FangSong" w:cs="FangSong"/>
                <w:sz w:val="24"/>
                <w:szCs w:val="24"/>
              </w:rPr>
            </w:pPr>
            <w:r>
              <w:rPr>
                <w:rFonts w:ascii="FangSong" w:hAnsi="FangSong" w:eastAsia="FangSong" w:cs="FangSong"/>
                <w:sz w:val="24"/>
                <w:szCs w:val="24"/>
                <w:spacing w:val="49"/>
              </w:rPr>
              <w:t>衡阳市</w:t>
            </w:r>
          </w:p>
        </w:tc>
        <w:tc>
          <w:tcPr>
            <w:tcW w:w="726" w:type="dxa"/>
            <w:vAlign w:val="top"/>
          </w:tcPr>
          <w:p>
            <w:pPr>
              <w:ind w:left="255" w:right="123" w:hanging="124"/>
              <w:spacing w:before="195" w:line="241" w:lineRule="auto"/>
              <w:rPr>
                <w:rFonts w:ascii="FangSong" w:hAnsi="FangSong" w:eastAsia="FangSong" w:cs="FangSong"/>
                <w:sz w:val="24"/>
                <w:szCs w:val="24"/>
              </w:rPr>
            </w:pPr>
            <w:r>
              <w:rPr>
                <w:rFonts w:ascii="FangSong" w:hAnsi="FangSong" w:eastAsia="FangSong" w:cs="FangSong"/>
                <w:sz w:val="24"/>
                <w:szCs w:val="24"/>
                <w:spacing w:val="-7"/>
              </w:rPr>
              <w:t>衡阳</w:t>
            </w:r>
            <w:r>
              <w:rPr>
                <w:rFonts w:ascii="FangSong" w:hAnsi="FangSong" w:eastAsia="FangSong" w:cs="FangSong"/>
                <w:sz w:val="24"/>
                <w:szCs w:val="24"/>
              </w:rPr>
              <w:t>县</w:t>
            </w:r>
          </w:p>
        </w:tc>
        <w:tc>
          <w:tcPr>
            <w:tcW w:w="854" w:type="dxa"/>
            <w:vAlign w:val="top"/>
          </w:tcPr>
          <w:p>
            <w:pPr>
              <w:ind w:left="341" w:right="185" w:hanging="141"/>
              <w:spacing w:before="195" w:line="242" w:lineRule="auto"/>
              <w:rPr>
                <w:rFonts w:ascii="FangSong" w:hAnsi="FangSong" w:eastAsia="FangSong" w:cs="FangSong"/>
                <w:sz w:val="24"/>
                <w:szCs w:val="24"/>
              </w:rPr>
            </w:pPr>
            <w:r>
              <w:rPr>
                <w:rFonts w:ascii="FangSong" w:hAnsi="FangSong" w:eastAsia="FangSong" w:cs="FangSong"/>
                <w:sz w:val="24"/>
                <w:szCs w:val="24"/>
                <w:spacing w:val="-9"/>
              </w:rPr>
              <w:t>樟木</w:t>
            </w:r>
            <w:r>
              <w:rPr>
                <w:rFonts w:ascii="FangSong" w:hAnsi="FangSong" w:eastAsia="FangSong" w:cs="FangSong"/>
                <w:sz w:val="24"/>
                <w:szCs w:val="24"/>
              </w:rPr>
              <w:t>乡</w:t>
            </w:r>
          </w:p>
        </w:tc>
        <w:tc>
          <w:tcPr>
            <w:tcW w:w="1145" w:type="dxa"/>
            <w:vAlign w:val="top"/>
          </w:tcPr>
          <w:p>
            <w:pPr>
              <w:ind w:left="158"/>
              <w:spacing w:before="194"/>
              <w:rPr>
                <w:rFonts w:ascii="FangSong" w:hAnsi="FangSong" w:eastAsia="FangSong" w:cs="FangSong"/>
                <w:sz w:val="24"/>
                <w:szCs w:val="24"/>
              </w:rPr>
            </w:pPr>
            <w:r>
              <w:rPr>
                <w:rFonts w:ascii="FangSong" w:hAnsi="FangSong" w:eastAsia="FangSong" w:cs="FangSong"/>
                <w:sz w:val="24"/>
                <w:szCs w:val="24"/>
                <w:spacing w:val="-2"/>
              </w:rPr>
              <w:t>4304214</w:t>
            </w:r>
          </w:p>
          <w:p>
            <w:pPr>
              <w:ind w:left="160"/>
              <w:spacing w:line="241" w:lineRule="auto"/>
              <w:rPr>
                <w:rFonts w:ascii="FangSong" w:hAnsi="FangSong" w:eastAsia="FangSong" w:cs="FangSong"/>
                <w:sz w:val="24"/>
                <w:szCs w:val="24"/>
              </w:rPr>
            </w:pPr>
            <w:r>
              <w:rPr>
                <w:rFonts w:ascii="FangSong" w:hAnsi="FangSong" w:eastAsia="FangSong" w:cs="FangSong"/>
                <w:sz w:val="24"/>
                <w:szCs w:val="24"/>
                <w:spacing w:val="-2"/>
              </w:rPr>
              <w:t>0028-A5</w:t>
            </w:r>
          </w:p>
        </w:tc>
        <w:tc>
          <w:tcPr>
            <w:tcW w:w="967" w:type="dxa"/>
            <w:vAlign w:val="top"/>
          </w:tcPr>
          <w:p>
            <w:pPr>
              <w:ind w:left="380" w:right="120" w:hanging="241"/>
              <w:spacing w:before="194" w:line="241" w:lineRule="auto"/>
              <w:rPr>
                <w:rFonts w:ascii="FangSong" w:hAnsi="FangSong" w:eastAsia="FangSong" w:cs="FangSong"/>
                <w:sz w:val="24"/>
                <w:szCs w:val="24"/>
              </w:rPr>
            </w:pPr>
            <w:r>
              <w:rPr>
                <w:rFonts w:ascii="FangSong" w:hAnsi="FangSong" w:eastAsia="FangSong" w:cs="FangSong"/>
                <w:sz w:val="24"/>
                <w:szCs w:val="24"/>
                <w:spacing w:val="-6"/>
              </w:rPr>
              <w:t>竹园水</w:t>
            </w:r>
            <w:r>
              <w:rPr>
                <w:rFonts w:ascii="FangSong" w:hAnsi="FangSong" w:eastAsia="FangSong" w:cs="FangSong"/>
                <w:sz w:val="24"/>
                <w:szCs w:val="24"/>
              </w:rPr>
              <w:t>库</w:t>
            </w:r>
          </w:p>
        </w:tc>
        <w:tc>
          <w:tcPr>
            <w:tcW w:w="1344" w:type="dxa"/>
            <w:vAlign w:val="top"/>
          </w:tcPr>
          <w:p>
            <w:pPr>
              <w:spacing w:line="271" w:lineRule="auto"/>
              <w:rPr>
                <w:rFonts w:ascii="Arial"/>
                <w:sz w:val="21"/>
              </w:rPr>
            </w:pPr>
            <w:r/>
          </w:p>
          <w:p>
            <w:pPr>
              <w:ind w:left="147"/>
              <w:spacing w:before="78" w:line="225" w:lineRule="auto"/>
              <w:rPr>
                <w:rFonts w:ascii="FangSong" w:hAnsi="FangSong" w:eastAsia="FangSong" w:cs="FangSong"/>
                <w:sz w:val="24"/>
                <w:szCs w:val="24"/>
              </w:rPr>
            </w:pPr>
            <w:r>
              <w:rPr>
                <w:rFonts w:ascii="FangSong" w:hAnsi="FangSong" w:eastAsia="FangSong" w:cs="FangSong"/>
                <w:sz w:val="24"/>
                <w:szCs w:val="24"/>
                <w:spacing w:val="2"/>
              </w:rPr>
              <w:t>小（1）型</w:t>
            </w:r>
          </w:p>
        </w:tc>
        <w:tc>
          <w:tcPr>
            <w:tcW w:w="1282" w:type="dxa"/>
            <w:vAlign w:val="top"/>
          </w:tcPr>
          <w:p>
            <w:pPr>
              <w:spacing w:line="271" w:lineRule="auto"/>
              <w:rPr>
                <w:rFonts w:ascii="Arial"/>
                <w:sz w:val="21"/>
              </w:rPr>
            </w:pPr>
            <w:r/>
          </w:p>
          <w:p>
            <w:pPr>
              <w:ind w:left="530"/>
              <w:spacing w:before="78" w:line="241" w:lineRule="auto"/>
              <w:rPr>
                <w:rFonts w:ascii="FangSong" w:hAnsi="FangSong" w:eastAsia="FangSong" w:cs="FangSong"/>
                <w:sz w:val="24"/>
                <w:szCs w:val="24"/>
              </w:rPr>
            </w:pPr>
            <w:r>
              <w:rPr>
                <w:rFonts w:ascii="FangSong" w:hAnsi="FangSong" w:eastAsia="FangSong" w:cs="FangSong"/>
                <w:sz w:val="24"/>
                <w:szCs w:val="24"/>
                <w:spacing w:val="-7"/>
              </w:rPr>
              <w:t>52</w:t>
            </w:r>
          </w:p>
        </w:tc>
      </w:tr>
      <w:tr>
        <w:trPr>
          <w:trHeight w:val="582" w:hRule="atLeast"/>
        </w:trPr>
        <w:tc>
          <w:tcPr>
            <w:tcW w:w="6961" w:type="dxa"/>
            <w:vAlign w:val="top"/>
            <w:gridSpan w:val="8"/>
          </w:tcPr>
          <w:p>
            <w:pPr>
              <w:ind w:left="1964"/>
              <w:spacing w:before="171" w:line="222" w:lineRule="auto"/>
              <w:outlineLvl w:val="0"/>
              <w:rPr>
                <w:rFonts w:ascii="FangSong" w:hAnsi="FangSong" w:eastAsia="FangSong" w:cs="FangSong"/>
                <w:sz w:val="24"/>
                <w:szCs w:val="24"/>
              </w:rPr>
            </w:pPr>
            <w:r>
              <w:rPr>
                <w:rFonts w:ascii="FangSong" w:hAnsi="FangSong" w:eastAsia="FangSong" w:cs="FangSong"/>
                <w:sz w:val="24"/>
                <w:szCs w:val="24"/>
                <w:b/>
                <w:bCs/>
                <w:spacing w:val="-6"/>
              </w:rPr>
              <w:t>白蚁监测设施合计数量（处）</w:t>
            </w:r>
          </w:p>
        </w:tc>
        <w:tc>
          <w:tcPr>
            <w:tcW w:w="1282" w:type="dxa"/>
            <w:vAlign w:val="top"/>
          </w:tcPr>
          <w:p>
            <w:pPr>
              <w:ind w:left="441"/>
              <w:spacing w:before="180" w:line="242" w:lineRule="auto"/>
              <w:rPr>
                <w:rFonts w:ascii="FangSong" w:hAnsi="FangSong" w:eastAsia="FangSong" w:cs="FangSong"/>
                <w:sz w:val="22"/>
                <w:szCs w:val="22"/>
              </w:rPr>
            </w:pPr>
            <w:r>
              <w:rPr>
                <w:rFonts w:ascii="FangSong" w:hAnsi="FangSong" w:eastAsia="FangSong" w:cs="FangSong"/>
                <w:sz w:val="22"/>
                <w:szCs w:val="22"/>
                <w:b/>
                <w:bCs/>
                <w:spacing w:val="-8"/>
              </w:rPr>
              <w:t>1625</w:t>
            </w:r>
          </w:p>
        </w:tc>
      </w:tr>
    </w:tbl>
    <w:p>
      <w:pPr>
        <w:rPr>
          <w:rFonts w:ascii="Arial"/>
          <w:sz w:val="21"/>
        </w:rPr>
      </w:pPr>
      <w:r/>
    </w:p>
    <w:p>
      <w:pPr>
        <w:sectPr>
          <w:headerReference w:type="default" r:id="rId24"/>
          <w:footerReference w:type="default" r:id="rId137"/>
          <w:pgSz w:w="11905" w:h="16839"/>
          <w:pgMar w:top="1383" w:right="1700" w:bottom="1280" w:left="1701" w:header="978" w:footer="1022" w:gutter="0"/>
        </w:sectPr>
        <w:rPr>
          <w:rFonts w:ascii="Arial" w:hAnsi="Arial" w:eastAsia="Arial" w:cs="Arial"/>
          <w:sz w:val="21"/>
          <w:szCs w:val="21"/>
        </w:rPr>
      </w:pP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2511"/>
        <w:spacing w:before="139" w:line="222" w:lineRule="auto"/>
        <w:outlineLvl w:val="0"/>
        <w:rPr>
          <w:rFonts w:ascii="SimSun" w:hAnsi="SimSun" w:eastAsia="SimSun" w:cs="SimSun"/>
          <w:sz w:val="43"/>
          <w:szCs w:val="43"/>
        </w:rPr>
      </w:pPr>
      <w:bookmarkStart w:name="bookmark18" w:id="19"/>
      <w:bookmarkEnd w:id="19"/>
      <w:r>
        <w:rPr>
          <w:rFonts w:ascii="SimSun" w:hAnsi="SimSun" w:eastAsia="SimSun" w:cs="SimSun"/>
          <w:sz w:val="43"/>
          <w:szCs w:val="43"/>
          <w:b/>
          <w:bCs/>
          <w:spacing w:val="2"/>
        </w:rPr>
        <w:t>第六章</w:t>
      </w:r>
      <w:r>
        <w:rPr>
          <w:rFonts w:ascii="SimSun" w:hAnsi="SimSun" w:eastAsia="SimSun" w:cs="SimSun"/>
          <w:sz w:val="43"/>
          <w:szCs w:val="43"/>
          <w:spacing w:val="2"/>
        </w:rPr>
        <w:t xml:space="preserve"> </w:t>
      </w:r>
      <w:r>
        <w:rPr>
          <w:rFonts w:ascii="SimSun" w:hAnsi="SimSun" w:eastAsia="SimSun" w:cs="SimSun"/>
          <w:sz w:val="43"/>
          <w:szCs w:val="43"/>
          <w:b/>
          <w:bCs/>
          <w:spacing w:val="2"/>
        </w:rPr>
        <w:t>综合评分表</w:t>
      </w:r>
    </w:p>
    <w:p>
      <w:pPr>
        <w:spacing w:before="49"/>
        <w:rPr/>
      </w:pPr>
      <w:r/>
    </w:p>
    <w:p>
      <w:pPr>
        <w:spacing w:before="49"/>
        <w:rPr/>
      </w:pPr>
      <w:r/>
    </w:p>
    <w:p>
      <w:pPr>
        <w:spacing w:before="49"/>
        <w:rPr/>
      </w:pPr>
      <w:r/>
    </w:p>
    <w:p>
      <w:pPr>
        <w:spacing w:before="48"/>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6"/>
        <w:gridCol w:w="817"/>
        <w:gridCol w:w="740"/>
        <w:gridCol w:w="6445"/>
      </w:tblGrid>
      <w:tr>
        <w:trPr>
          <w:trHeight w:val="474" w:hRule="atLeast"/>
        </w:trPr>
        <w:tc>
          <w:tcPr>
            <w:tcW w:w="2273" w:type="dxa"/>
            <w:vAlign w:val="top"/>
            <w:gridSpan w:val="3"/>
          </w:tcPr>
          <w:p>
            <w:pPr>
              <w:pStyle w:val="TableText"/>
              <w:ind w:left="721"/>
              <w:spacing w:before="130" w:line="228" w:lineRule="auto"/>
              <w:rPr>
                <w:sz w:val="20"/>
                <w:szCs w:val="20"/>
              </w:rPr>
            </w:pPr>
            <w:r>
              <w:rPr>
                <w:sz w:val="20"/>
                <w:szCs w:val="20"/>
                <w:b/>
                <w:bCs/>
                <w:spacing w:val="6"/>
              </w:rPr>
              <w:t>适用范围</w:t>
            </w:r>
          </w:p>
        </w:tc>
        <w:tc>
          <w:tcPr>
            <w:tcW w:w="6445" w:type="dxa"/>
            <w:vAlign w:val="top"/>
          </w:tcPr>
          <w:p>
            <w:pPr>
              <w:pStyle w:val="TableText"/>
              <w:ind w:left="2719"/>
              <w:spacing w:before="130" w:line="268" w:lineRule="exact"/>
              <w:rPr>
                <w:sz w:val="20"/>
                <w:szCs w:val="20"/>
              </w:rPr>
            </w:pPr>
            <w:r>
              <w:rPr>
                <w:sz w:val="20"/>
                <w:szCs w:val="20"/>
                <w:spacing w:val="2"/>
                <w:position w:val="1"/>
              </w:rPr>
              <w:t>1000159821</w:t>
            </w:r>
          </w:p>
        </w:tc>
      </w:tr>
      <w:tr>
        <w:trPr>
          <w:trHeight w:val="473" w:hRule="atLeast"/>
        </w:trPr>
        <w:tc>
          <w:tcPr>
            <w:tcW w:w="8718" w:type="dxa"/>
            <w:vAlign w:val="top"/>
            <w:gridSpan w:val="4"/>
          </w:tcPr>
          <w:p>
            <w:pPr>
              <w:pStyle w:val="TableText"/>
              <w:ind w:left="3629"/>
              <w:spacing w:before="128" w:line="228" w:lineRule="auto"/>
              <w:rPr>
                <w:sz w:val="20"/>
                <w:szCs w:val="20"/>
              </w:rPr>
            </w:pPr>
            <w:r>
              <w:rPr>
                <w:sz w:val="20"/>
                <w:szCs w:val="20"/>
                <w:spacing w:val="8"/>
              </w:rPr>
              <w:t>评审因素及权值</w:t>
            </w:r>
          </w:p>
        </w:tc>
      </w:tr>
      <w:tr>
        <w:trPr>
          <w:trHeight w:val="472" w:hRule="atLeast"/>
        </w:trPr>
        <w:tc>
          <w:tcPr>
            <w:tcW w:w="2273" w:type="dxa"/>
            <w:vAlign w:val="top"/>
            <w:gridSpan w:val="3"/>
          </w:tcPr>
          <w:p>
            <w:pPr>
              <w:pStyle w:val="TableText"/>
              <w:ind w:left="720"/>
              <w:spacing w:before="128" w:line="228" w:lineRule="auto"/>
              <w:rPr>
                <w:sz w:val="20"/>
                <w:szCs w:val="20"/>
              </w:rPr>
            </w:pPr>
            <w:r>
              <w:rPr>
                <w:sz w:val="20"/>
                <w:szCs w:val="20"/>
                <w:b/>
                <w:bCs/>
                <w:spacing w:val="6"/>
              </w:rPr>
              <w:t>评审因素</w:t>
            </w:r>
          </w:p>
        </w:tc>
        <w:tc>
          <w:tcPr>
            <w:tcW w:w="6445" w:type="dxa"/>
            <w:vAlign w:val="top"/>
          </w:tcPr>
          <w:p>
            <w:pPr>
              <w:pStyle w:val="TableText"/>
              <w:ind w:left="2805"/>
              <w:spacing w:before="128" w:line="228" w:lineRule="auto"/>
              <w:rPr>
                <w:sz w:val="20"/>
                <w:szCs w:val="20"/>
              </w:rPr>
            </w:pPr>
            <w:r>
              <w:rPr>
                <w:sz w:val="20"/>
                <w:szCs w:val="20"/>
                <w:b/>
                <w:bCs/>
                <w:spacing w:val="6"/>
              </w:rPr>
              <w:t>权值范围</w:t>
            </w:r>
          </w:p>
        </w:tc>
      </w:tr>
      <w:tr>
        <w:trPr>
          <w:trHeight w:val="472" w:hRule="atLeast"/>
        </w:trPr>
        <w:tc>
          <w:tcPr>
            <w:tcW w:w="2273" w:type="dxa"/>
            <w:vAlign w:val="top"/>
            <w:gridSpan w:val="3"/>
          </w:tcPr>
          <w:p>
            <w:pPr>
              <w:pStyle w:val="TableText"/>
              <w:ind w:left="722"/>
              <w:spacing w:before="128" w:line="228" w:lineRule="auto"/>
              <w:rPr>
                <w:sz w:val="20"/>
                <w:szCs w:val="20"/>
              </w:rPr>
            </w:pPr>
            <w:r>
              <w:rPr>
                <w:sz w:val="20"/>
                <w:szCs w:val="20"/>
                <w:spacing w:val="7"/>
              </w:rPr>
              <w:t>技术部分</w:t>
            </w:r>
          </w:p>
        </w:tc>
        <w:tc>
          <w:tcPr>
            <w:tcW w:w="6445" w:type="dxa"/>
            <w:vAlign w:val="top"/>
          </w:tcPr>
          <w:p>
            <w:pPr>
              <w:pStyle w:val="TableText"/>
              <w:ind w:left="3022"/>
              <w:spacing w:before="129" w:line="267" w:lineRule="exact"/>
              <w:rPr>
                <w:sz w:val="20"/>
                <w:szCs w:val="20"/>
              </w:rPr>
            </w:pPr>
            <w:r>
              <w:rPr>
                <w:sz w:val="20"/>
                <w:szCs w:val="20"/>
                <w:spacing w:val="2"/>
                <w:position w:val="1"/>
              </w:rPr>
              <w:t>55.0</w:t>
            </w:r>
          </w:p>
        </w:tc>
      </w:tr>
      <w:tr>
        <w:trPr>
          <w:trHeight w:val="473" w:hRule="atLeast"/>
        </w:trPr>
        <w:tc>
          <w:tcPr>
            <w:tcW w:w="2273" w:type="dxa"/>
            <w:vAlign w:val="top"/>
            <w:gridSpan w:val="3"/>
          </w:tcPr>
          <w:p>
            <w:pPr>
              <w:pStyle w:val="TableText"/>
              <w:ind w:left="725"/>
              <w:spacing w:before="129" w:line="228" w:lineRule="auto"/>
              <w:rPr>
                <w:sz w:val="20"/>
                <w:szCs w:val="20"/>
              </w:rPr>
            </w:pPr>
            <w:r>
              <w:rPr>
                <w:sz w:val="20"/>
                <w:szCs w:val="20"/>
                <w:spacing w:val="6"/>
              </w:rPr>
              <w:t>商务部分</w:t>
            </w:r>
          </w:p>
        </w:tc>
        <w:tc>
          <w:tcPr>
            <w:tcW w:w="6445" w:type="dxa"/>
            <w:vAlign w:val="top"/>
          </w:tcPr>
          <w:p>
            <w:pPr>
              <w:pStyle w:val="TableText"/>
              <w:ind w:left="3033"/>
              <w:spacing w:before="129" w:line="268" w:lineRule="exact"/>
              <w:rPr>
                <w:sz w:val="20"/>
                <w:szCs w:val="20"/>
              </w:rPr>
            </w:pPr>
            <w:r>
              <w:rPr>
                <w:sz w:val="20"/>
                <w:szCs w:val="20"/>
                <w:spacing w:val="-1"/>
                <w:position w:val="1"/>
              </w:rPr>
              <w:t>15.0</w:t>
            </w:r>
          </w:p>
        </w:tc>
      </w:tr>
      <w:tr>
        <w:trPr>
          <w:trHeight w:val="472" w:hRule="atLeast"/>
        </w:trPr>
        <w:tc>
          <w:tcPr>
            <w:tcW w:w="2273" w:type="dxa"/>
            <w:vAlign w:val="top"/>
            <w:gridSpan w:val="3"/>
          </w:tcPr>
          <w:p>
            <w:pPr>
              <w:pStyle w:val="TableText"/>
              <w:ind w:left="722"/>
              <w:spacing w:before="129" w:line="226" w:lineRule="auto"/>
              <w:rPr>
                <w:sz w:val="20"/>
                <w:szCs w:val="20"/>
              </w:rPr>
            </w:pPr>
            <w:r>
              <w:rPr>
                <w:sz w:val="20"/>
                <w:szCs w:val="20"/>
                <w:spacing w:val="7"/>
              </w:rPr>
              <w:t>价格部分</w:t>
            </w:r>
          </w:p>
        </w:tc>
        <w:tc>
          <w:tcPr>
            <w:tcW w:w="6445" w:type="dxa"/>
            <w:vAlign w:val="top"/>
          </w:tcPr>
          <w:p>
            <w:pPr>
              <w:pStyle w:val="TableText"/>
              <w:ind w:left="3022"/>
              <w:spacing w:before="129" w:line="267" w:lineRule="exact"/>
              <w:rPr>
                <w:sz w:val="20"/>
                <w:szCs w:val="20"/>
              </w:rPr>
            </w:pPr>
            <w:r>
              <w:rPr>
                <w:sz w:val="20"/>
                <w:szCs w:val="20"/>
                <w:spacing w:val="2"/>
                <w:position w:val="1"/>
              </w:rPr>
              <w:t>30.0</w:t>
            </w:r>
          </w:p>
        </w:tc>
      </w:tr>
      <w:tr>
        <w:trPr>
          <w:trHeight w:val="472" w:hRule="atLeast"/>
        </w:trPr>
        <w:tc>
          <w:tcPr>
            <w:tcW w:w="8718" w:type="dxa"/>
            <w:vAlign w:val="top"/>
            <w:gridSpan w:val="4"/>
          </w:tcPr>
          <w:p>
            <w:pPr>
              <w:pStyle w:val="TableText"/>
              <w:ind w:left="3841"/>
              <w:spacing w:before="127" w:line="228" w:lineRule="auto"/>
              <w:rPr>
                <w:sz w:val="20"/>
                <w:szCs w:val="20"/>
              </w:rPr>
            </w:pPr>
            <w:r>
              <w:rPr>
                <w:sz w:val="20"/>
                <w:szCs w:val="20"/>
                <w:spacing w:val="7"/>
              </w:rPr>
              <w:t>综合评分表</w:t>
            </w:r>
          </w:p>
        </w:tc>
      </w:tr>
      <w:tr>
        <w:trPr>
          <w:trHeight w:val="744" w:hRule="atLeast"/>
        </w:trPr>
        <w:tc>
          <w:tcPr>
            <w:tcW w:w="716" w:type="dxa"/>
            <w:vAlign w:val="top"/>
          </w:tcPr>
          <w:p>
            <w:pPr>
              <w:pStyle w:val="TableText"/>
              <w:ind w:left="168" w:right="148" w:hanging="17"/>
              <w:spacing w:before="129" w:line="252" w:lineRule="auto"/>
              <w:rPr>
                <w:sz w:val="20"/>
                <w:szCs w:val="20"/>
              </w:rPr>
            </w:pPr>
            <w:r>
              <w:rPr>
                <w:sz w:val="20"/>
                <w:szCs w:val="20"/>
                <w:spacing w:val="5"/>
              </w:rPr>
              <w:t>评审</w:t>
            </w:r>
            <w:r>
              <w:rPr>
                <w:sz w:val="20"/>
                <w:szCs w:val="20"/>
                <w:spacing w:val="-4"/>
              </w:rPr>
              <w:t>因素</w:t>
            </w:r>
          </w:p>
        </w:tc>
        <w:tc>
          <w:tcPr>
            <w:tcW w:w="817" w:type="dxa"/>
            <w:vAlign w:val="top"/>
          </w:tcPr>
          <w:p>
            <w:pPr>
              <w:pStyle w:val="TableText"/>
              <w:ind w:left="218" w:right="200" w:hanging="16"/>
              <w:spacing w:before="129" w:line="252" w:lineRule="auto"/>
              <w:rPr>
                <w:sz w:val="20"/>
                <w:szCs w:val="20"/>
              </w:rPr>
            </w:pPr>
            <w:r>
              <w:rPr>
                <w:sz w:val="20"/>
                <w:szCs w:val="20"/>
                <w:spacing w:val="4"/>
              </w:rPr>
              <w:t>计分</w:t>
            </w:r>
            <w:r>
              <w:rPr>
                <w:sz w:val="20"/>
                <w:szCs w:val="20"/>
                <w:spacing w:val="-4"/>
              </w:rPr>
              <w:t>因素</w:t>
            </w:r>
          </w:p>
        </w:tc>
        <w:tc>
          <w:tcPr>
            <w:tcW w:w="740" w:type="dxa"/>
            <w:vAlign w:val="top"/>
          </w:tcPr>
          <w:p>
            <w:pPr>
              <w:pStyle w:val="TableText"/>
              <w:ind w:left="167"/>
              <w:spacing w:before="264" w:line="228" w:lineRule="auto"/>
              <w:rPr>
                <w:sz w:val="20"/>
                <w:szCs w:val="20"/>
              </w:rPr>
            </w:pPr>
            <w:r>
              <w:rPr>
                <w:sz w:val="20"/>
                <w:szCs w:val="20"/>
                <w:spacing w:val="3"/>
              </w:rPr>
              <w:t>分值</w:t>
            </w:r>
          </w:p>
        </w:tc>
        <w:tc>
          <w:tcPr>
            <w:tcW w:w="6445" w:type="dxa"/>
            <w:vAlign w:val="top"/>
          </w:tcPr>
          <w:p>
            <w:pPr>
              <w:pStyle w:val="TableText"/>
              <w:ind w:left="2809"/>
              <w:spacing w:before="265" w:line="228" w:lineRule="auto"/>
              <w:rPr>
                <w:sz w:val="20"/>
                <w:szCs w:val="20"/>
              </w:rPr>
            </w:pPr>
            <w:r>
              <w:rPr>
                <w:sz w:val="20"/>
                <w:szCs w:val="20"/>
                <w:spacing w:val="7"/>
              </w:rPr>
              <w:t>计分标准</w:t>
            </w:r>
          </w:p>
        </w:tc>
      </w:tr>
      <w:tr>
        <w:trPr>
          <w:trHeight w:val="2921" w:hRule="atLeast"/>
        </w:trPr>
        <w:tc>
          <w:tcPr>
            <w:tcW w:w="716"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54" w:right="145" w:hanging="1"/>
              <w:spacing w:before="65" w:line="252" w:lineRule="auto"/>
              <w:jc w:val="both"/>
              <w:rPr>
                <w:sz w:val="20"/>
                <w:szCs w:val="20"/>
              </w:rPr>
            </w:pPr>
            <w:r>
              <w:rPr>
                <w:sz w:val="20"/>
                <w:szCs w:val="20"/>
                <w:spacing w:val="4"/>
              </w:rPr>
              <w:t>技术</w:t>
            </w:r>
            <w:r>
              <w:rPr>
                <w:sz w:val="20"/>
                <w:szCs w:val="20"/>
                <w:spacing w:val="3"/>
              </w:rPr>
              <w:t>部分</w:t>
            </w:r>
            <w:r>
              <w:rPr>
                <w:sz w:val="20"/>
                <w:szCs w:val="20"/>
                <w:spacing w:val="2"/>
              </w:rPr>
              <w:t>(F1)</w:t>
            </w:r>
          </w:p>
        </w:tc>
        <w:tc>
          <w:tcPr>
            <w:tcW w:w="817"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11" w:right="291"/>
              <w:spacing w:before="65" w:line="254" w:lineRule="auto"/>
              <w:rPr>
                <w:sz w:val="20"/>
                <w:szCs w:val="20"/>
              </w:rPr>
            </w:pPr>
            <w:r>
              <w:rPr>
                <w:sz w:val="20"/>
                <w:szCs w:val="20"/>
                <w:spacing w:val="4"/>
              </w:rPr>
              <w:t>技术</w:t>
            </w:r>
            <w:r>
              <w:rPr>
                <w:sz w:val="20"/>
                <w:szCs w:val="20"/>
                <w:spacing w:val="4"/>
              </w:rPr>
              <w:t>方案</w:t>
            </w:r>
          </w:p>
        </w:tc>
        <w:tc>
          <w:tcPr>
            <w:tcW w:w="740"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16"/>
              <w:spacing w:before="65" w:line="268" w:lineRule="exact"/>
              <w:rPr>
                <w:sz w:val="20"/>
                <w:szCs w:val="20"/>
              </w:rPr>
            </w:pPr>
            <w:r>
              <w:rPr>
                <w:sz w:val="20"/>
                <w:szCs w:val="20"/>
                <w:spacing w:val="2"/>
                <w:position w:val="1"/>
              </w:rPr>
              <w:t>30.0</w:t>
            </w:r>
          </w:p>
        </w:tc>
        <w:tc>
          <w:tcPr>
            <w:tcW w:w="6445" w:type="dxa"/>
            <w:vAlign w:val="top"/>
          </w:tcPr>
          <w:p>
            <w:pPr>
              <w:pStyle w:val="TableText"/>
              <w:ind w:left="116"/>
              <w:spacing w:before="130" w:line="227" w:lineRule="auto"/>
              <w:rPr>
                <w:sz w:val="20"/>
                <w:szCs w:val="20"/>
              </w:rPr>
            </w:pPr>
            <w:r>
              <w:rPr>
                <w:sz w:val="20"/>
                <w:szCs w:val="20"/>
                <w:spacing w:val="9"/>
              </w:rPr>
              <w:t>投标人需根据采购需求提供针对本项目的技术方案，包括但不限</w:t>
            </w:r>
          </w:p>
          <w:p>
            <w:pPr>
              <w:pStyle w:val="TableText"/>
              <w:ind w:left="112" w:right="245" w:firstLine="5"/>
              <w:spacing w:before="27" w:line="251" w:lineRule="auto"/>
              <w:rPr>
                <w:sz w:val="20"/>
                <w:szCs w:val="20"/>
              </w:rPr>
            </w:pPr>
            <w:r>
              <w:rPr>
                <w:sz w:val="20"/>
                <w:szCs w:val="20"/>
                <w:spacing w:val="9"/>
              </w:rPr>
              <w:t>于：①实施方案、②质量保证措施、③安全、文明保证措施、④服</w:t>
            </w:r>
            <w:r>
              <w:rPr>
                <w:sz w:val="20"/>
                <w:szCs w:val="20"/>
                <w:spacing w:val="10"/>
              </w:rPr>
              <w:t>务保障措施等，以上基本项计分点缺任意一点</w:t>
            </w:r>
            <w:r>
              <w:rPr>
                <w:sz w:val="20"/>
                <w:szCs w:val="20"/>
                <w:spacing w:val="9"/>
              </w:rPr>
              <w:t>（即没有单独列章节</w:t>
            </w:r>
            <w:r>
              <w:rPr>
                <w:sz w:val="20"/>
                <w:szCs w:val="20"/>
                <w:spacing w:val="7"/>
              </w:rPr>
              <w:t>进行说明的）扣</w:t>
            </w:r>
            <w:r>
              <w:rPr>
                <w:sz w:val="20"/>
                <w:szCs w:val="20"/>
                <w:spacing w:val="-21"/>
              </w:rPr>
              <w:t xml:space="preserve"> </w:t>
            </w:r>
            <w:r>
              <w:rPr>
                <w:sz w:val="20"/>
                <w:szCs w:val="20"/>
                <w:spacing w:val="7"/>
              </w:rPr>
              <w:t>1.5</w:t>
            </w:r>
            <w:r>
              <w:rPr>
                <w:sz w:val="20"/>
                <w:szCs w:val="20"/>
                <w:spacing w:val="-37"/>
              </w:rPr>
              <w:t xml:space="preserve"> </w:t>
            </w:r>
            <w:r>
              <w:rPr>
                <w:sz w:val="20"/>
                <w:szCs w:val="20"/>
                <w:spacing w:val="7"/>
              </w:rPr>
              <w:t>分，扣完</w:t>
            </w:r>
            <w:r>
              <w:rPr>
                <w:sz w:val="20"/>
                <w:szCs w:val="20"/>
                <w:spacing w:val="-36"/>
              </w:rPr>
              <w:t xml:space="preserve"> </w:t>
            </w:r>
            <w:r>
              <w:rPr>
                <w:sz w:val="20"/>
                <w:szCs w:val="20"/>
                <w:spacing w:val="7"/>
              </w:rPr>
              <w:t>6</w:t>
            </w:r>
            <w:r>
              <w:rPr>
                <w:sz w:val="20"/>
                <w:szCs w:val="20"/>
                <w:spacing w:val="-35"/>
              </w:rPr>
              <w:t xml:space="preserve"> </w:t>
            </w:r>
            <w:r>
              <w:rPr>
                <w:sz w:val="20"/>
                <w:szCs w:val="20"/>
                <w:spacing w:val="7"/>
              </w:rPr>
              <w:t>分为止；方案包含以上基本项的计</w:t>
            </w:r>
            <w:r>
              <w:rPr>
                <w:sz w:val="20"/>
                <w:szCs w:val="20"/>
                <w:spacing w:val="-2"/>
              </w:rPr>
              <w:t>6</w:t>
            </w:r>
            <w:r>
              <w:rPr>
                <w:sz w:val="20"/>
                <w:szCs w:val="20"/>
                <w:spacing w:val="-37"/>
              </w:rPr>
              <w:t xml:space="preserve"> </w:t>
            </w:r>
            <w:r>
              <w:rPr>
                <w:sz w:val="20"/>
                <w:szCs w:val="20"/>
                <w:spacing w:val="-2"/>
              </w:rPr>
              <w:t>分；</w:t>
            </w:r>
          </w:p>
          <w:p>
            <w:pPr>
              <w:pStyle w:val="TableText"/>
              <w:ind w:left="118"/>
              <w:spacing w:line="227" w:lineRule="auto"/>
              <w:rPr>
                <w:sz w:val="20"/>
                <w:szCs w:val="20"/>
              </w:rPr>
            </w:pPr>
            <w:r>
              <w:rPr>
                <w:sz w:val="20"/>
                <w:szCs w:val="20"/>
                <w:spacing w:val="8"/>
              </w:rPr>
              <w:t>并继续按以下标准进行分档计分：</w:t>
            </w:r>
          </w:p>
          <w:p>
            <w:pPr>
              <w:pStyle w:val="TableText"/>
              <w:ind w:left="129"/>
              <w:spacing w:before="24" w:line="227" w:lineRule="auto"/>
              <w:rPr>
                <w:sz w:val="20"/>
                <w:szCs w:val="20"/>
              </w:rPr>
            </w:pPr>
            <w:r>
              <w:rPr>
                <w:sz w:val="20"/>
                <w:szCs w:val="20"/>
                <w:spacing w:val="7"/>
              </w:rPr>
              <w:t>1、技术方案合理科学、切实可行、针对性强的计</w:t>
            </w:r>
            <w:r>
              <w:rPr>
                <w:sz w:val="20"/>
                <w:szCs w:val="20"/>
                <w:spacing w:val="-31"/>
              </w:rPr>
              <w:t xml:space="preserve"> </w:t>
            </w:r>
            <w:r>
              <w:rPr>
                <w:sz w:val="20"/>
                <w:szCs w:val="20"/>
                <w:spacing w:val="7"/>
              </w:rPr>
              <w:t>24</w:t>
            </w:r>
            <w:r>
              <w:rPr>
                <w:sz w:val="20"/>
                <w:szCs w:val="20"/>
                <w:spacing w:val="-38"/>
              </w:rPr>
              <w:t xml:space="preserve"> </w:t>
            </w:r>
            <w:r>
              <w:rPr>
                <w:sz w:val="20"/>
                <w:szCs w:val="20"/>
                <w:spacing w:val="7"/>
              </w:rPr>
              <w:t>分。</w:t>
            </w:r>
          </w:p>
          <w:p>
            <w:pPr>
              <w:pStyle w:val="TableText"/>
              <w:ind w:left="116"/>
              <w:spacing w:before="27" w:line="228" w:lineRule="auto"/>
              <w:rPr>
                <w:sz w:val="20"/>
                <w:szCs w:val="20"/>
              </w:rPr>
            </w:pPr>
            <w:r>
              <w:rPr>
                <w:sz w:val="20"/>
                <w:szCs w:val="20"/>
                <w:spacing w:val="7"/>
              </w:rPr>
              <w:t>2、技术方案较合理、可行性较强、针对性较强的计</w:t>
            </w:r>
            <w:r>
              <w:rPr>
                <w:sz w:val="20"/>
                <w:szCs w:val="20"/>
                <w:spacing w:val="-17"/>
              </w:rPr>
              <w:t xml:space="preserve"> </w:t>
            </w:r>
            <w:r>
              <w:rPr>
                <w:sz w:val="20"/>
                <w:szCs w:val="20"/>
                <w:spacing w:val="7"/>
              </w:rPr>
              <w:t>16</w:t>
            </w:r>
            <w:r>
              <w:rPr>
                <w:sz w:val="20"/>
                <w:szCs w:val="20"/>
                <w:spacing w:val="-35"/>
              </w:rPr>
              <w:t xml:space="preserve"> </w:t>
            </w:r>
            <w:r>
              <w:rPr>
                <w:sz w:val="20"/>
                <w:szCs w:val="20"/>
                <w:spacing w:val="7"/>
              </w:rPr>
              <w:t>分。</w:t>
            </w:r>
          </w:p>
          <w:p>
            <w:pPr>
              <w:pStyle w:val="TableText"/>
              <w:ind w:left="118"/>
              <w:spacing w:before="24" w:line="228" w:lineRule="auto"/>
              <w:rPr>
                <w:sz w:val="20"/>
                <w:szCs w:val="20"/>
              </w:rPr>
            </w:pPr>
            <w:r>
              <w:rPr>
                <w:sz w:val="20"/>
                <w:szCs w:val="20"/>
                <w:spacing w:val="10"/>
              </w:rPr>
              <w:t>3、技术方案合理性一般、可行性一般、针对性一般的计8</w:t>
            </w:r>
            <w:r>
              <w:rPr>
                <w:sz w:val="20"/>
                <w:szCs w:val="20"/>
                <w:spacing w:val="-30"/>
              </w:rPr>
              <w:t xml:space="preserve"> </w:t>
            </w:r>
            <w:r>
              <w:rPr>
                <w:sz w:val="20"/>
                <w:szCs w:val="20"/>
                <w:spacing w:val="10"/>
              </w:rPr>
              <w:t>分。</w:t>
            </w:r>
          </w:p>
          <w:p>
            <w:pPr>
              <w:pStyle w:val="TableText"/>
              <w:ind w:left="113"/>
              <w:spacing w:before="27" w:line="227" w:lineRule="auto"/>
              <w:rPr>
                <w:sz w:val="20"/>
                <w:szCs w:val="20"/>
              </w:rPr>
            </w:pPr>
            <w:r>
              <w:rPr>
                <w:sz w:val="20"/>
                <w:szCs w:val="20"/>
                <w:spacing w:val="7"/>
              </w:rPr>
              <w:t>4、未提供的不计分。</w:t>
            </w:r>
          </w:p>
        </w:tc>
      </w:tr>
      <w:tr>
        <w:trPr>
          <w:trHeight w:val="3467" w:hRule="atLeast"/>
        </w:trPr>
        <w:tc>
          <w:tcPr>
            <w:tcW w:w="716" w:type="dxa"/>
            <w:vAlign w:val="top"/>
            <w:vMerge w:val="continue"/>
            <w:tcBorders>
              <w:top w:val="nil"/>
              <w:bottom w:val="nil"/>
            </w:tcBorders>
          </w:tcPr>
          <w:p>
            <w:pPr>
              <w:rPr>
                <w:rFonts w:ascii="Arial"/>
                <w:sz w:val="21"/>
              </w:rPr>
            </w:pPr>
            <w:r/>
          </w:p>
        </w:tc>
        <w:tc>
          <w:tcPr>
            <w:tcW w:w="817"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111" w:right="291"/>
              <w:spacing w:before="65" w:line="252" w:lineRule="auto"/>
              <w:jc w:val="both"/>
              <w:rPr>
                <w:sz w:val="20"/>
                <w:szCs w:val="20"/>
              </w:rPr>
            </w:pPr>
            <w:r>
              <w:rPr>
                <w:sz w:val="20"/>
                <w:szCs w:val="20"/>
                <w:spacing w:val="3"/>
              </w:rPr>
              <w:t>人员</w:t>
            </w:r>
            <w:r>
              <w:rPr>
                <w:sz w:val="20"/>
                <w:szCs w:val="20"/>
                <w:spacing w:val="4"/>
              </w:rPr>
              <w:t>管理</w:t>
            </w:r>
            <w:r>
              <w:rPr>
                <w:sz w:val="20"/>
                <w:szCs w:val="20"/>
                <w:spacing w:val="4"/>
              </w:rPr>
              <w:t>和培</w:t>
            </w:r>
            <w:r>
              <w:rPr>
                <w:sz w:val="20"/>
                <w:szCs w:val="20"/>
                <w:spacing w:val="4"/>
              </w:rPr>
              <w:t>训方</w:t>
            </w:r>
            <w:r>
              <w:rPr>
                <w:sz w:val="20"/>
                <w:szCs w:val="20"/>
              </w:rPr>
              <w:t>案</w:t>
            </w:r>
          </w:p>
        </w:tc>
        <w:tc>
          <w:tcPr>
            <w:tcW w:w="740"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14"/>
              <w:spacing w:before="65" w:line="267" w:lineRule="exact"/>
              <w:rPr>
                <w:sz w:val="20"/>
                <w:szCs w:val="20"/>
              </w:rPr>
            </w:pPr>
            <w:r>
              <w:rPr>
                <w:sz w:val="20"/>
                <w:szCs w:val="20"/>
                <w:spacing w:val="2"/>
                <w:position w:val="1"/>
              </w:rPr>
              <w:t>25.0</w:t>
            </w:r>
          </w:p>
        </w:tc>
        <w:tc>
          <w:tcPr>
            <w:tcW w:w="6445" w:type="dxa"/>
            <w:vAlign w:val="top"/>
          </w:tcPr>
          <w:p>
            <w:pPr>
              <w:pStyle w:val="TableText"/>
              <w:ind w:left="113" w:right="245" w:firstLine="2"/>
              <w:spacing w:before="134" w:line="251" w:lineRule="auto"/>
              <w:jc w:val="both"/>
              <w:rPr>
                <w:sz w:val="20"/>
                <w:szCs w:val="20"/>
              </w:rPr>
            </w:pPr>
            <w:r>
              <w:rPr>
                <w:sz w:val="20"/>
                <w:szCs w:val="20"/>
                <w:spacing w:val="9"/>
              </w:rPr>
              <w:t>投标人需根据采购需求提供针对本项目的人员管理和培训方案，包</w:t>
            </w:r>
            <w:r>
              <w:rPr>
                <w:sz w:val="20"/>
                <w:szCs w:val="20"/>
                <w:spacing w:val="8"/>
              </w:rPr>
              <w:t>括但不限于：①人员管理方案、②人员培训方案等，</w:t>
            </w:r>
            <w:r>
              <w:rPr>
                <w:sz w:val="20"/>
                <w:szCs w:val="20"/>
                <w:spacing w:val="-55"/>
              </w:rPr>
              <w:t xml:space="preserve"> </w:t>
            </w:r>
            <w:r>
              <w:rPr>
                <w:sz w:val="20"/>
                <w:szCs w:val="20"/>
                <w:spacing w:val="8"/>
              </w:rPr>
              <w:t>以上基本项计</w:t>
            </w:r>
            <w:r>
              <w:rPr>
                <w:sz w:val="20"/>
                <w:szCs w:val="20"/>
                <w:spacing w:val="8"/>
              </w:rPr>
              <w:t>分点缺任意一点（即没有单独列章节进行说明的）扣</w:t>
            </w:r>
            <w:r>
              <w:rPr>
                <w:sz w:val="20"/>
                <w:szCs w:val="20"/>
                <w:spacing w:val="-23"/>
              </w:rPr>
              <w:t xml:space="preserve"> </w:t>
            </w:r>
            <w:r>
              <w:rPr>
                <w:sz w:val="20"/>
                <w:szCs w:val="20"/>
                <w:spacing w:val="8"/>
              </w:rPr>
              <w:t>1.5</w:t>
            </w:r>
            <w:r>
              <w:rPr>
                <w:sz w:val="20"/>
                <w:szCs w:val="20"/>
                <w:spacing w:val="-38"/>
              </w:rPr>
              <w:t xml:space="preserve"> </w:t>
            </w:r>
            <w:r>
              <w:rPr>
                <w:sz w:val="20"/>
                <w:szCs w:val="20"/>
                <w:spacing w:val="8"/>
              </w:rPr>
              <w:t>分，扣完</w:t>
            </w:r>
            <w:r>
              <w:rPr>
                <w:sz w:val="20"/>
                <w:szCs w:val="20"/>
                <w:spacing w:val="6"/>
              </w:rPr>
              <w:t>3</w:t>
            </w:r>
            <w:r>
              <w:rPr>
                <w:sz w:val="20"/>
                <w:szCs w:val="20"/>
                <w:spacing w:val="-28"/>
              </w:rPr>
              <w:t xml:space="preserve"> </w:t>
            </w:r>
            <w:r>
              <w:rPr>
                <w:sz w:val="20"/>
                <w:szCs w:val="20"/>
                <w:spacing w:val="6"/>
              </w:rPr>
              <w:t>分为止；方案包含以上基本项的计</w:t>
            </w:r>
            <w:r>
              <w:rPr>
                <w:sz w:val="20"/>
                <w:szCs w:val="20"/>
                <w:spacing w:val="-33"/>
              </w:rPr>
              <w:t xml:space="preserve"> </w:t>
            </w:r>
            <w:r>
              <w:rPr>
                <w:sz w:val="20"/>
                <w:szCs w:val="20"/>
                <w:spacing w:val="6"/>
              </w:rPr>
              <w:t>3</w:t>
            </w:r>
            <w:r>
              <w:rPr>
                <w:sz w:val="20"/>
                <w:szCs w:val="20"/>
                <w:spacing w:val="-38"/>
              </w:rPr>
              <w:t xml:space="preserve"> </w:t>
            </w:r>
            <w:r>
              <w:rPr>
                <w:sz w:val="20"/>
                <w:szCs w:val="20"/>
                <w:spacing w:val="6"/>
              </w:rPr>
              <w:t>分；</w:t>
            </w:r>
          </w:p>
          <w:p>
            <w:pPr>
              <w:pStyle w:val="TableText"/>
              <w:ind w:left="118"/>
              <w:spacing w:line="227" w:lineRule="auto"/>
              <w:rPr>
                <w:sz w:val="20"/>
                <w:szCs w:val="20"/>
              </w:rPr>
            </w:pPr>
            <w:r>
              <w:rPr>
                <w:sz w:val="20"/>
                <w:szCs w:val="20"/>
                <w:spacing w:val="8"/>
              </w:rPr>
              <w:t>并继续按以下标准进行分档计分：</w:t>
            </w:r>
          </w:p>
          <w:p>
            <w:pPr>
              <w:pStyle w:val="TableText"/>
              <w:ind w:left="116" w:right="508" w:firstLine="12"/>
              <w:spacing w:before="25"/>
              <w:rPr>
                <w:sz w:val="20"/>
                <w:szCs w:val="20"/>
              </w:rPr>
            </w:pPr>
            <w:r>
              <w:rPr>
                <w:sz w:val="20"/>
                <w:szCs w:val="20"/>
                <w:spacing w:val="8"/>
              </w:rPr>
              <w:t>1、人员管理和培训方案合理科学、切实可行、针对性强的计</w:t>
            </w:r>
            <w:r>
              <w:rPr>
                <w:sz w:val="20"/>
                <w:szCs w:val="20"/>
                <w:spacing w:val="-31"/>
              </w:rPr>
              <w:t xml:space="preserve"> </w:t>
            </w:r>
            <w:r>
              <w:rPr>
                <w:sz w:val="20"/>
                <w:szCs w:val="20"/>
                <w:spacing w:val="8"/>
              </w:rPr>
              <w:t>22</w:t>
            </w:r>
            <w:r>
              <w:rPr>
                <w:sz w:val="20"/>
                <w:szCs w:val="20"/>
                <w:spacing w:val="-1"/>
              </w:rPr>
              <w:t>分。</w:t>
            </w:r>
          </w:p>
          <w:p>
            <w:pPr>
              <w:pStyle w:val="TableText"/>
              <w:ind w:left="116" w:right="299"/>
              <w:spacing w:before="24"/>
              <w:rPr>
                <w:sz w:val="20"/>
                <w:szCs w:val="20"/>
              </w:rPr>
            </w:pPr>
            <w:r>
              <w:rPr>
                <w:sz w:val="20"/>
                <w:szCs w:val="20"/>
                <w:spacing w:val="8"/>
              </w:rPr>
              <w:t>2、人员管理和培训方案较合理、可行性较强、针对性较强的计</w:t>
            </w:r>
            <w:r>
              <w:rPr>
                <w:sz w:val="20"/>
                <w:szCs w:val="20"/>
                <w:spacing w:val="-17"/>
              </w:rPr>
              <w:t xml:space="preserve"> </w:t>
            </w:r>
            <w:r>
              <w:rPr>
                <w:sz w:val="20"/>
                <w:szCs w:val="20"/>
                <w:spacing w:val="8"/>
              </w:rPr>
              <w:t>14</w:t>
            </w:r>
            <w:r>
              <w:rPr>
                <w:sz w:val="20"/>
                <w:szCs w:val="20"/>
                <w:spacing w:val="-1"/>
              </w:rPr>
              <w:t>分。</w:t>
            </w:r>
          </w:p>
          <w:p>
            <w:pPr>
              <w:pStyle w:val="TableText"/>
              <w:ind w:left="115" w:right="139" w:firstLine="2"/>
              <w:spacing w:before="25"/>
              <w:rPr>
                <w:sz w:val="20"/>
                <w:szCs w:val="20"/>
              </w:rPr>
            </w:pPr>
            <w:r>
              <w:rPr>
                <w:sz w:val="20"/>
                <w:szCs w:val="20"/>
                <w:spacing w:val="9"/>
              </w:rPr>
              <w:t>3、人员管理和培训方案合理性一般、可行性一般、针对性一般的计</w:t>
            </w:r>
            <w:r>
              <w:rPr>
                <w:sz w:val="20"/>
                <w:szCs w:val="20"/>
                <w:spacing w:val="-3"/>
              </w:rPr>
              <w:t>6</w:t>
            </w:r>
            <w:r>
              <w:rPr>
                <w:sz w:val="20"/>
                <w:szCs w:val="20"/>
                <w:spacing w:val="-37"/>
              </w:rPr>
              <w:t xml:space="preserve"> </w:t>
            </w:r>
            <w:r>
              <w:rPr>
                <w:sz w:val="20"/>
                <w:szCs w:val="20"/>
                <w:spacing w:val="-3"/>
              </w:rPr>
              <w:t>分。</w:t>
            </w:r>
          </w:p>
          <w:p>
            <w:pPr>
              <w:pStyle w:val="TableText"/>
              <w:ind w:left="113"/>
              <w:spacing w:before="23" w:line="227" w:lineRule="auto"/>
              <w:rPr>
                <w:sz w:val="20"/>
                <w:szCs w:val="20"/>
              </w:rPr>
            </w:pPr>
            <w:r>
              <w:rPr>
                <w:sz w:val="20"/>
                <w:szCs w:val="20"/>
                <w:spacing w:val="7"/>
              </w:rPr>
              <w:t>4、未提供的不计分。</w:t>
            </w:r>
          </w:p>
        </w:tc>
      </w:tr>
      <w:tr>
        <w:trPr>
          <w:trHeight w:val="1289" w:hRule="atLeast"/>
        </w:trPr>
        <w:tc>
          <w:tcPr>
            <w:tcW w:w="716" w:type="dxa"/>
            <w:vAlign w:val="top"/>
            <w:vMerge w:val="continue"/>
            <w:tcBorders>
              <w:top w:val="nil"/>
            </w:tcBorders>
          </w:tcPr>
          <w:p>
            <w:pPr>
              <w:rPr>
                <w:rFonts w:ascii="Arial"/>
                <w:sz w:val="21"/>
              </w:rPr>
            </w:pPr>
            <w:r/>
          </w:p>
        </w:tc>
        <w:tc>
          <w:tcPr>
            <w:tcW w:w="817" w:type="dxa"/>
            <w:vAlign w:val="top"/>
          </w:tcPr>
          <w:p>
            <w:pPr>
              <w:pStyle w:val="TableText"/>
              <w:ind w:left="118"/>
              <w:spacing w:before="133" w:line="228" w:lineRule="auto"/>
              <w:rPr>
                <w:sz w:val="20"/>
                <w:szCs w:val="20"/>
              </w:rPr>
            </w:pPr>
            <w:r>
              <w:rPr>
                <w:sz w:val="20"/>
                <w:szCs w:val="20"/>
                <w:spacing w:val="1"/>
              </w:rPr>
              <w:t>突发</w:t>
            </w:r>
          </w:p>
          <w:p>
            <w:pPr>
              <w:pStyle w:val="TableText"/>
              <w:ind w:left="110"/>
              <w:spacing w:before="23" w:line="228" w:lineRule="auto"/>
              <w:rPr>
                <w:sz w:val="20"/>
                <w:szCs w:val="20"/>
              </w:rPr>
            </w:pPr>
            <w:r>
              <w:rPr>
                <w:sz w:val="20"/>
                <w:szCs w:val="20"/>
                <w:spacing w:val="4"/>
              </w:rPr>
              <w:t>事件</w:t>
            </w:r>
          </w:p>
          <w:p>
            <w:pPr>
              <w:pStyle w:val="TableText"/>
              <w:ind w:left="110"/>
              <w:spacing w:before="26" w:line="230" w:lineRule="auto"/>
              <w:rPr>
                <w:sz w:val="20"/>
                <w:szCs w:val="20"/>
              </w:rPr>
            </w:pPr>
            <w:r>
              <w:rPr>
                <w:sz w:val="20"/>
                <w:szCs w:val="20"/>
                <w:spacing w:val="4"/>
              </w:rPr>
              <w:t>应急</w:t>
            </w:r>
          </w:p>
          <w:p>
            <w:pPr>
              <w:pStyle w:val="TableText"/>
              <w:ind w:left="111"/>
              <w:spacing w:before="25" w:line="228" w:lineRule="auto"/>
              <w:rPr>
                <w:sz w:val="20"/>
                <w:szCs w:val="20"/>
              </w:rPr>
            </w:pPr>
            <w:r>
              <w:rPr>
                <w:sz w:val="20"/>
                <w:szCs w:val="20"/>
                <w:spacing w:val="4"/>
              </w:rPr>
              <w:t>方案</w:t>
            </w:r>
          </w:p>
        </w:tc>
        <w:tc>
          <w:tcPr>
            <w:tcW w:w="740" w:type="dxa"/>
            <w:vAlign w:val="top"/>
          </w:tcPr>
          <w:p>
            <w:pPr>
              <w:spacing w:line="473" w:lineRule="auto"/>
              <w:rPr>
                <w:rFonts w:ascii="Arial"/>
                <w:sz w:val="21"/>
              </w:rPr>
            </w:pPr>
            <w:r/>
          </w:p>
          <w:p>
            <w:pPr>
              <w:pStyle w:val="TableText"/>
              <w:ind w:left="114"/>
              <w:spacing w:before="65" w:line="267" w:lineRule="exact"/>
              <w:rPr>
                <w:sz w:val="20"/>
                <w:szCs w:val="20"/>
              </w:rPr>
            </w:pPr>
            <w:r>
              <w:rPr>
                <w:sz w:val="20"/>
                <w:szCs w:val="20"/>
                <w:spacing w:val="2"/>
                <w:position w:val="1"/>
              </w:rPr>
              <w:t>25.0</w:t>
            </w:r>
          </w:p>
        </w:tc>
        <w:tc>
          <w:tcPr>
            <w:tcW w:w="6445" w:type="dxa"/>
            <w:vAlign w:val="top"/>
          </w:tcPr>
          <w:p>
            <w:pPr>
              <w:pStyle w:val="TableText"/>
              <w:ind w:left="112" w:right="245" w:firstLine="4"/>
              <w:spacing w:before="134" w:line="252" w:lineRule="auto"/>
              <w:rPr>
                <w:sz w:val="20"/>
                <w:szCs w:val="20"/>
              </w:rPr>
            </w:pPr>
            <w:r>
              <w:rPr>
                <w:sz w:val="20"/>
                <w:szCs w:val="20"/>
                <w:spacing w:val="9"/>
              </w:rPr>
              <w:t>投标人需根据采购需求提供针对本项目的突发事件应急方案，包括</w:t>
            </w:r>
            <w:r>
              <w:rPr>
                <w:sz w:val="20"/>
                <w:szCs w:val="20"/>
                <w:spacing w:val="10"/>
              </w:rPr>
              <w:t>但不限于：①普查设备故障应急方案、②人员</w:t>
            </w:r>
            <w:r>
              <w:rPr>
                <w:sz w:val="20"/>
                <w:szCs w:val="20"/>
                <w:spacing w:val="9"/>
              </w:rPr>
              <w:t>意外伤害应急方案、</w:t>
            </w:r>
            <w:r>
              <w:rPr>
                <w:sz w:val="20"/>
                <w:szCs w:val="20"/>
              </w:rPr>
              <w:t xml:space="preserve"> </w:t>
            </w:r>
            <w:r>
              <w:rPr>
                <w:sz w:val="20"/>
                <w:szCs w:val="20"/>
                <w:spacing w:val="8"/>
              </w:rPr>
              <w:t>③数据泄露应急方案、④白蚁群体突发扩散应急方案等，</w:t>
            </w:r>
            <w:r>
              <w:rPr>
                <w:sz w:val="20"/>
                <w:szCs w:val="20"/>
                <w:spacing w:val="-54"/>
              </w:rPr>
              <w:t xml:space="preserve"> </w:t>
            </w:r>
            <w:r>
              <w:rPr>
                <w:sz w:val="20"/>
                <w:szCs w:val="20"/>
                <w:spacing w:val="8"/>
              </w:rPr>
              <w:t>以上基本</w:t>
            </w:r>
            <w:r>
              <w:rPr>
                <w:sz w:val="20"/>
                <w:szCs w:val="20"/>
                <w:spacing w:val="8"/>
              </w:rPr>
              <w:t>项计分点缺任意一点（即没有单独列章节进行说</w:t>
            </w:r>
            <w:r>
              <w:rPr>
                <w:sz w:val="20"/>
                <w:szCs w:val="20"/>
                <w:spacing w:val="7"/>
              </w:rPr>
              <w:t>明的）扣</w:t>
            </w:r>
            <w:r>
              <w:rPr>
                <w:sz w:val="20"/>
                <w:szCs w:val="20"/>
                <w:spacing w:val="-23"/>
              </w:rPr>
              <w:t xml:space="preserve"> </w:t>
            </w:r>
            <w:r>
              <w:rPr>
                <w:sz w:val="20"/>
                <w:szCs w:val="20"/>
                <w:spacing w:val="7"/>
              </w:rPr>
              <w:t>1.5</w:t>
            </w:r>
            <w:r>
              <w:rPr>
                <w:sz w:val="20"/>
                <w:szCs w:val="20"/>
                <w:spacing w:val="-38"/>
              </w:rPr>
              <w:t xml:space="preserve"> </w:t>
            </w:r>
            <w:r>
              <w:rPr>
                <w:sz w:val="20"/>
                <w:szCs w:val="20"/>
                <w:spacing w:val="7"/>
              </w:rPr>
              <w:t>分，</w:t>
            </w:r>
          </w:p>
        </w:tc>
      </w:tr>
    </w:tbl>
    <w:p>
      <w:pPr>
        <w:spacing w:line="191" w:lineRule="exact"/>
        <w:rPr>
          <w:rFonts w:ascii="Arial"/>
          <w:sz w:val="16"/>
        </w:rPr>
      </w:pPr>
      <w:r/>
    </w:p>
    <w:p>
      <w:pPr>
        <w:spacing w:line="191" w:lineRule="exact"/>
        <w:sectPr>
          <w:headerReference w:type="default" r:id="rId21"/>
          <w:footerReference w:type="default" r:id="rId138"/>
          <w:pgSz w:w="11905" w:h="16839"/>
          <w:pgMar w:top="400" w:right="1590" w:bottom="1280" w:left="1590" w:header="0" w:footer="1022" w:gutter="0"/>
        </w:sectPr>
        <w:rPr>
          <w:rFonts w:ascii="Arial" w:hAnsi="Arial" w:eastAsia="Arial" w:cs="Arial"/>
          <w:sz w:val="16"/>
          <w:szCs w:val="16"/>
        </w:rPr>
      </w:pPr>
    </w:p>
    <w:p>
      <w:pPr>
        <w:spacing w:before="76"/>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6"/>
        <w:gridCol w:w="817"/>
        <w:gridCol w:w="740"/>
        <w:gridCol w:w="6445"/>
      </w:tblGrid>
      <w:tr>
        <w:trPr>
          <w:trHeight w:val="2380" w:hRule="atLeast"/>
        </w:trPr>
        <w:tc>
          <w:tcPr>
            <w:tcW w:w="716" w:type="dxa"/>
            <w:vAlign w:val="top"/>
            <w:vMerge w:val="restart"/>
            <w:tcBorders>
              <w:bottom w:val="nil"/>
            </w:tcBorders>
          </w:tcPr>
          <w:p>
            <w:pPr>
              <w:rPr>
                <w:rFonts w:ascii="Arial"/>
                <w:sz w:val="21"/>
              </w:rPr>
            </w:pPr>
            <w:r/>
          </w:p>
        </w:tc>
        <w:tc>
          <w:tcPr>
            <w:tcW w:w="817" w:type="dxa"/>
            <w:vAlign w:val="top"/>
          </w:tcPr>
          <w:p>
            <w:pPr>
              <w:rPr>
                <w:rFonts w:ascii="Arial"/>
                <w:sz w:val="21"/>
              </w:rPr>
            </w:pPr>
            <w:r/>
          </w:p>
        </w:tc>
        <w:tc>
          <w:tcPr>
            <w:tcW w:w="740" w:type="dxa"/>
            <w:vAlign w:val="top"/>
          </w:tcPr>
          <w:p>
            <w:pPr>
              <w:rPr>
                <w:rFonts w:ascii="Arial"/>
                <w:sz w:val="21"/>
              </w:rPr>
            </w:pPr>
            <w:r/>
          </w:p>
        </w:tc>
        <w:tc>
          <w:tcPr>
            <w:tcW w:w="6445" w:type="dxa"/>
            <w:vAlign w:val="top"/>
          </w:tcPr>
          <w:p>
            <w:pPr>
              <w:pStyle w:val="TableText"/>
              <w:ind w:left="117"/>
              <w:spacing w:before="131" w:line="227" w:lineRule="auto"/>
              <w:rPr>
                <w:sz w:val="20"/>
                <w:szCs w:val="20"/>
              </w:rPr>
            </w:pPr>
            <w:r>
              <w:rPr>
                <w:sz w:val="20"/>
                <w:szCs w:val="20"/>
                <w:spacing w:val="9"/>
              </w:rPr>
              <w:t>扣完</w:t>
            </w:r>
            <w:r>
              <w:rPr>
                <w:sz w:val="20"/>
                <w:szCs w:val="20"/>
                <w:spacing w:val="-33"/>
              </w:rPr>
              <w:t xml:space="preserve"> </w:t>
            </w:r>
            <w:r>
              <w:rPr>
                <w:sz w:val="20"/>
                <w:szCs w:val="20"/>
                <w:spacing w:val="9"/>
              </w:rPr>
              <w:t>6</w:t>
            </w:r>
            <w:r>
              <w:rPr>
                <w:sz w:val="20"/>
                <w:szCs w:val="20"/>
                <w:spacing w:val="-36"/>
              </w:rPr>
              <w:t xml:space="preserve"> </w:t>
            </w:r>
            <w:r>
              <w:rPr>
                <w:sz w:val="20"/>
                <w:szCs w:val="20"/>
                <w:spacing w:val="9"/>
              </w:rPr>
              <w:t>分为止；方案包含以上基本项的计6</w:t>
            </w:r>
            <w:r>
              <w:rPr>
                <w:sz w:val="20"/>
                <w:szCs w:val="20"/>
                <w:spacing w:val="-35"/>
              </w:rPr>
              <w:t xml:space="preserve"> </w:t>
            </w:r>
            <w:r>
              <w:rPr>
                <w:sz w:val="20"/>
                <w:szCs w:val="20"/>
                <w:spacing w:val="9"/>
              </w:rPr>
              <w:t>分；</w:t>
            </w:r>
          </w:p>
          <w:p>
            <w:pPr>
              <w:pStyle w:val="TableText"/>
              <w:ind w:left="118"/>
              <w:spacing w:before="24" w:line="228" w:lineRule="auto"/>
              <w:rPr>
                <w:sz w:val="20"/>
                <w:szCs w:val="20"/>
              </w:rPr>
            </w:pPr>
            <w:r>
              <w:rPr>
                <w:sz w:val="20"/>
                <w:szCs w:val="20"/>
                <w:spacing w:val="8"/>
              </w:rPr>
              <w:t>并继续按以下标准进行分档计分：</w:t>
            </w:r>
          </w:p>
          <w:p>
            <w:pPr>
              <w:pStyle w:val="TableText"/>
              <w:ind w:left="129"/>
              <w:spacing w:before="26" w:line="227" w:lineRule="auto"/>
              <w:rPr>
                <w:sz w:val="20"/>
                <w:szCs w:val="20"/>
              </w:rPr>
            </w:pPr>
            <w:r>
              <w:rPr>
                <w:sz w:val="20"/>
                <w:szCs w:val="20"/>
                <w:spacing w:val="7"/>
              </w:rPr>
              <w:t>1、突发事件应急方案合理科学、切实可行、针对性强的计</w:t>
            </w:r>
            <w:r>
              <w:rPr>
                <w:sz w:val="20"/>
                <w:szCs w:val="20"/>
                <w:spacing w:val="-19"/>
              </w:rPr>
              <w:t xml:space="preserve"> </w:t>
            </w:r>
            <w:r>
              <w:rPr>
                <w:sz w:val="20"/>
                <w:szCs w:val="20"/>
                <w:spacing w:val="7"/>
              </w:rPr>
              <w:t>19</w:t>
            </w:r>
            <w:r>
              <w:rPr>
                <w:sz w:val="20"/>
                <w:szCs w:val="20"/>
                <w:spacing w:val="-38"/>
              </w:rPr>
              <w:t xml:space="preserve"> </w:t>
            </w:r>
            <w:r>
              <w:rPr>
                <w:sz w:val="20"/>
                <w:szCs w:val="20"/>
                <w:spacing w:val="7"/>
              </w:rPr>
              <w:t>分。</w:t>
            </w:r>
          </w:p>
          <w:p>
            <w:pPr>
              <w:pStyle w:val="TableText"/>
              <w:ind w:left="116" w:right="508"/>
              <w:spacing w:before="26"/>
              <w:rPr>
                <w:sz w:val="20"/>
                <w:szCs w:val="20"/>
              </w:rPr>
            </w:pPr>
            <w:r>
              <w:rPr>
                <w:sz w:val="20"/>
                <w:szCs w:val="20"/>
                <w:spacing w:val="8"/>
              </w:rPr>
              <w:t>2、突发事件应急方案较合理、可行性较强、针对性较强的计</w:t>
            </w:r>
            <w:r>
              <w:rPr>
                <w:sz w:val="20"/>
                <w:szCs w:val="20"/>
                <w:spacing w:val="-18"/>
              </w:rPr>
              <w:t xml:space="preserve"> </w:t>
            </w:r>
            <w:r>
              <w:rPr>
                <w:sz w:val="20"/>
                <w:szCs w:val="20"/>
                <w:spacing w:val="8"/>
              </w:rPr>
              <w:t>11</w:t>
            </w:r>
            <w:r>
              <w:rPr>
                <w:sz w:val="20"/>
                <w:szCs w:val="20"/>
                <w:spacing w:val="-1"/>
              </w:rPr>
              <w:t>分。</w:t>
            </w:r>
          </w:p>
          <w:p>
            <w:pPr>
              <w:pStyle w:val="TableText"/>
              <w:ind w:left="116" w:right="193" w:firstLine="1"/>
              <w:spacing w:before="25"/>
              <w:rPr>
                <w:sz w:val="20"/>
                <w:szCs w:val="20"/>
              </w:rPr>
            </w:pPr>
            <w:r>
              <w:rPr>
                <w:sz w:val="20"/>
                <w:szCs w:val="20"/>
                <w:spacing w:val="9"/>
              </w:rPr>
              <w:t>3、突发事件应急方案合理性一般、可行性一般、</w:t>
            </w:r>
            <w:r>
              <w:rPr>
                <w:sz w:val="20"/>
                <w:szCs w:val="20"/>
                <w:spacing w:val="8"/>
              </w:rPr>
              <w:t>针对性一般的计</w:t>
            </w:r>
            <w:r>
              <w:rPr>
                <w:sz w:val="20"/>
                <w:szCs w:val="20"/>
                <w:spacing w:val="-35"/>
              </w:rPr>
              <w:t xml:space="preserve"> </w:t>
            </w:r>
            <w:r>
              <w:rPr>
                <w:sz w:val="20"/>
                <w:szCs w:val="20"/>
                <w:spacing w:val="8"/>
              </w:rPr>
              <w:t>3</w:t>
            </w:r>
            <w:r>
              <w:rPr>
                <w:sz w:val="20"/>
                <w:szCs w:val="20"/>
                <w:spacing w:val="-1"/>
              </w:rPr>
              <w:t>分。</w:t>
            </w:r>
          </w:p>
          <w:p>
            <w:pPr>
              <w:pStyle w:val="TableText"/>
              <w:ind w:left="113"/>
              <w:spacing w:before="24" w:line="227" w:lineRule="auto"/>
              <w:rPr>
                <w:sz w:val="20"/>
                <w:szCs w:val="20"/>
              </w:rPr>
            </w:pPr>
            <w:r>
              <w:rPr>
                <w:sz w:val="20"/>
                <w:szCs w:val="20"/>
                <w:spacing w:val="7"/>
              </w:rPr>
              <w:t>4、未提供的不计分。</w:t>
            </w:r>
          </w:p>
        </w:tc>
      </w:tr>
      <w:tr>
        <w:trPr>
          <w:trHeight w:val="3739" w:hRule="atLeast"/>
        </w:trPr>
        <w:tc>
          <w:tcPr>
            <w:tcW w:w="716" w:type="dxa"/>
            <w:vAlign w:val="top"/>
            <w:vMerge w:val="continue"/>
            <w:tcBorders>
              <w:top w:val="nil"/>
              <w:bottom w:val="nil"/>
            </w:tcBorders>
          </w:tcPr>
          <w:p>
            <w:pPr>
              <w:rPr>
                <w:rFonts w:ascii="Arial"/>
                <w:sz w:val="21"/>
              </w:rPr>
            </w:pPr>
            <w:r/>
          </w:p>
        </w:tc>
        <w:tc>
          <w:tcPr>
            <w:tcW w:w="817"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09" w:right="291" w:firstLine="5"/>
              <w:spacing w:before="65" w:line="252" w:lineRule="auto"/>
              <w:jc w:val="both"/>
              <w:rPr>
                <w:sz w:val="20"/>
                <w:szCs w:val="20"/>
              </w:rPr>
            </w:pPr>
            <w:r>
              <w:rPr>
                <w:sz w:val="20"/>
                <w:szCs w:val="20"/>
                <w:spacing w:val="3"/>
              </w:rPr>
              <w:t>项目</w:t>
            </w:r>
            <w:r>
              <w:rPr>
                <w:sz w:val="20"/>
                <w:szCs w:val="20"/>
                <w:spacing w:val="5"/>
              </w:rPr>
              <w:t>进度</w:t>
            </w:r>
            <w:r>
              <w:rPr>
                <w:sz w:val="20"/>
                <w:szCs w:val="20"/>
                <w:spacing w:val="5"/>
              </w:rPr>
              <w:t>计划</w:t>
            </w:r>
            <w:r>
              <w:rPr>
                <w:sz w:val="20"/>
                <w:szCs w:val="20"/>
                <w:spacing w:val="5"/>
              </w:rPr>
              <w:t>及保</w:t>
            </w:r>
            <w:r>
              <w:rPr>
                <w:sz w:val="20"/>
                <w:szCs w:val="20"/>
                <w:spacing w:val="5"/>
              </w:rPr>
              <w:t>证措</w:t>
            </w:r>
            <w:r>
              <w:rPr>
                <w:sz w:val="20"/>
                <w:szCs w:val="20"/>
                <w:spacing w:val="2"/>
              </w:rPr>
              <w:t>施</w:t>
            </w:r>
          </w:p>
        </w:tc>
        <w:tc>
          <w:tcPr>
            <w:tcW w:w="740"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4"/>
              <w:spacing w:before="65" w:line="267" w:lineRule="exact"/>
              <w:rPr>
                <w:sz w:val="20"/>
                <w:szCs w:val="20"/>
              </w:rPr>
            </w:pPr>
            <w:r>
              <w:rPr>
                <w:sz w:val="20"/>
                <w:szCs w:val="20"/>
                <w:spacing w:val="2"/>
                <w:position w:val="1"/>
              </w:rPr>
              <w:t>20.0</w:t>
            </w:r>
          </w:p>
        </w:tc>
        <w:tc>
          <w:tcPr>
            <w:tcW w:w="6445" w:type="dxa"/>
            <w:vAlign w:val="top"/>
          </w:tcPr>
          <w:p>
            <w:pPr>
              <w:pStyle w:val="TableText"/>
              <w:ind w:left="116"/>
              <w:spacing w:before="129" w:line="227" w:lineRule="auto"/>
              <w:rPr>
                <w:sz w:val="20"/>
                <w:szCs w:val="20"/>
              </w:rPr>
            </w:pPr>
            <w:r>
              <w:rPr>
                <w:sz w:val="20"/>
                <w:szCs w:val="20"/>
                <w:spacing w:val="9"/>
              </w:rPr>
              <w:t>投标人需根据采购需求提供针对本项目的项目进度计划及保证措</w:t>
            </w:r>
          </w:p>
          <w:p>
            <w:pPr>
              <w:pStyle w:val="TableText"/>
              <w:ind w:left="113" w:right="245"/>
              <w:spacing w:before="27" w:line="251" w:lineRule="auto"/>
              <w:rPr>
                <w:sz w:val="20"/>
                <w:szCs w:val="20"/>
              </w:rPr>
            </w:pPr>
            <w:r>
              <w:rPr>
                <w:sz w:val="20"/>
                <w:szCs w:val="20"/>
                <w:spacing w:val="10"/>
              </w:rPr>
              <w:t>施，包括但不限于：①项目进度计划安排、</w:t>
            </w:r>
            <w:r>
              <w:rPr>
                <w:sz w:val="20"/>
                <w:szCs w:val="20"/>
                <w:spacing w:val="9"/>
              </w:rPr>
              <w:t>②进度保证措施、③质</w:t>
            </w:r>
            <w:r>
              <w:rPr>
                <w:sz w:val="20"/>
                <w:szCs w:val="20"/>
                <w:spacing w:val="9"/>
              </w:rPr>
              <w:t>量安全保障措施等，以上基本项计分点缺任意一点（即没有单独列</w:t>
            </w:r>
            <w:r>
              <w:rPr>
                <w:sz w:val="20"/>
                <w:szCs w:val="20"/>
                <w:spacing w:val="7"/>
              </w:rPr>
              <w:t>章节进行说明的）扣</w:t>
            </w:r>
            <w:r>
              <w:rPr>
                <w:sz w:val="20"/>
                <w:szCs w:val="20"/>
                <w:spacing w:val="-20"/>
              </w:rPr>
              <w:t xml:space="preserve"> </w:t>
            </w:r>
            <w:r>
              <w:rPr>
                <w:sz w:val="20"/>
                <w:szCs w:val="20"/>
                <w:spacing w:val="7"/>
              </w:rPr>
              <w:t>1</w:t>
            </w:r>
            <w:r>
              <w:rPr>
                <w:sz w:val="20"/>
                <w:szCs w:val="20"/>
                <w:spacing w:val="-36"/>
              </w:rPr>
              <w:t xml:space="preserve"> </w:t>
            </w:r>
            <w:r>
              <w:rPr>
                <w:sz w:val="20"/>
                <w:szCs w:val="20"/>
                <w:spacing w:val="7"/>
              </w:rPr>
              <w:t>分，扣完</w:t>
            </w:r>
            <w:r>
              <w:rPr>
                <w:sz w:val="20"/>
                <w:szCs w:val="20"/>
                <w:spacing w:val="-35"/>
              </w:rPr>
              <w:t xml:space="preserve"> </w:t>
            </w:r>
            <w:r>
              <w:rPr>
                <w:sz w:val="20"/>
                <w:szCs w:val="20"/>
                <w:spacing w:val="7"/>
              </w:rPr>
              <w:t>3</w:t>
            </w:r>
            <w:r>
              <w:rPr>
                <w:sz w:val="20"/>
                <w:szCs w:val="20"/>
                <w:spacing w:val="-35"/>
              </w:rPr>
              <w:t xml:space="preserve"> </w:t>
            </w:r>
            <w:r>
              <w:rPr>
                <w:sz w:val="20"/>
                <w:szCs w:val="20"/>
                <w:spacing w:val="7"/>
              </w:rPr>
              <w:t>分为止；方案包含以上基本项的</w:t>
            </w:r>
            <w:r>
              <w:rPr>
                <w:sz w:val="20"/>
                <w:szCs w:val="20"/>
                <w:spacing w:val="-3"/>
              </w:rPr>
              <w:t>计</w:t>
            </w:r>
            <w:r>
              <w:rPr>
                <w:sz w:val="20"/>
                <w:szCs w:val="20"/>
                <w:spacing w:val="-33"/>
              </w:rPr>
              <w:t xml:space="preserve"> </w:t>
            </w:r>
            <w:r>
              <w:rPr>
                <w:sz w:val="20"/>
                <w:szCs w:val="20"/>
                <w:spacing w:val="-3"/>
              </w:rPr>
              <w:t>3</w:t>
            </w:r>
            <w:r>
              <w:rPr>
                <w:sz w:val="20"/>
                <w:szCs w:val="20"/>
                <w:spacing w:val="-36"/>
              </w:rPr>
              <w:t xml:space="preserve"> </w:t>
            </w:r>
            <w:r>
              <w:rPr>
                <w:sz w:val="20"/>
                <w:szCs w:val="20"/>
                <w:spacing w:val="-3"/>
              </w:rPr>
              <w:t>分；</w:t>
            </w:r>
          </w:p>
          <w:p>
            <w:pPr>
              <w:pStyle w:val="TableText"/>
              <w:ind w:left="118"/>
              <w:spacing w:line="227" w:lineRule="auto"/>
              <w:rPr>
                <w:sz w:val="20"/>
                <w:szCs w:val="20"/>
              </w:rPr>
            </w:pPr>
            <w:r>
              <w:rPr>
                <w:sz w:val="20"/>
                <w:szCs w:val="20"/>
                <w:spacing w:val="8"/>
              </w:rPr>
              <w:t>并继续按以下标准进行分档计分：</w:t>
            </w:r>
          </w:p>
          <w:p>
            <w:pPr>
              <w:pStyle w:val="TableText"/>
              <w:ind w:left="129" w:right="350"/>
              <w:spacing w:before="27" w:line="239" w:lineRule="auto"/>
              <w:rPr>
                <w:sz w:val="20"/>
                <w:szCs w:val="20"/>
              </w:rPr>
            </w:pPr>
            <w:r>
              <w:rPr>
                <w:sz w:val="20"/>
                <w:szCs w:val="20"/>
                <w:spacing w:val="9"/>
              </w:rPr>
              <w:t>1、项目进度计划及保证措施合理科学、切实可行、针对性</w:t>
            </w:r>
            <w:r>
              <w:rPr>
                <w:sz w:val="20"/>
                <w:szCs w:val="20"/>
                <w:spacing w:val="8"/>
              </w:rPr>
              <w:t>强的计</w:t>
            </w:r>
            <w:r>
              <w:rPr>
                <w:sz w:val="20"/>
                <w:szCs w:val="20"/>
                <w:spacing w:val="-4"/>
              </w:rPr>
              <w:t>17</w:t>
            </w:r>
            <w:r>
              <w:rPr>
                <w:sz w:val="20"/>
                <w:szCs w:val="20"/>
                <w:spacing w:val="-38"/>
              </w:rPr>
              <w:t xml:space="preserve"> </w:t>
            </w:r>
            <w:r>
              <w:rPr>
                <w:sz w:val="20"/>
                <w:szCs w:val="20"/>
                <w:spacing w:val="-4"/>
              </w:rPr>
              <w:t>分。</w:t>
            </w:r>
          </w:p>
          <w:p>
            <w:pPr>
              <w:pStyle w:val="TableText"/>
              <w:ind w:left="128" w:right="139" w:hanging="12"/>
              <w:spacing w:before="25"/>
              <w:rPr>
                <w:sz w:val="20"/>
                <w:szCs w:val="20"/>
              </w:rPr>
            </w:pPr>
            <w:r>
              <w:rPr>
                <w:sz w:val="20"/>
                <w:szCs w:val="20"/>
                <w:spacing w:val="9"/>
              </w:rPr>
              <w:t>2、项目进度计划及保证措施较合理、可行性较强、针对性较强的计</w:t>
            </w:r>
            <w:r>
              <w:rPr>
                <w:sz w:val="20"/>
                <w:szCs w:val="20"/>
                <w:spacing w:val="-4"/>
              </w:rPr>
              <w:t>10</w:t>
            </w:r>
            <w:r>
              <w:rPr>
                <w:sz w:val="20"/>
                <w:szCs w:val="20"/>
                <w:spacing w:val="-38"/>
              </w:rPr>
              <w:t xml:space="preserve"> </w:t>
            </w:r>
            <w:r>
              <w:rPr>
                <w:sz w:val="20"/>
                <w:szCs w:val="20"/>
                <w:spacing w:val="-4"/>
              </w:rPr>
              <w:t>分。</w:t>
            </w:r>
          </w:p>
          <w:p>
            <w:pPr>
              <w:pStyle w:val="TableText"/>
              <w:ind w:left="130" w:right="139" w:hanging="12"/>
              <w:spacing w:before="24"/>
              <w:rPr>
                <w:sz w:val="20"/>
                <w:szCs w:val="20"/>
              </w:rPr>
            </w:pPr>
            <w:r>
              <w:rPr>
                <w:sz w:val="20"/>
                <w:szCs w:val="20"/>
                <w:spacing w:val="9"/>
              </w:rPr>
              <w:t>3、项目进度计划及保证措施合理性一般、可行性一般、针对性一般</w:t>
            </w:r>
            <w:r>
              <w:rPr>
                <w:sz w:val="20"/>
                <w:szCs w:val="20"/>
                <w:spacing w:val="-4"/>
              </w:rPr>
              <w:t>的计</w:t>
            </w:r>
            <w:r>
              <w:rPr>
                <w:sz w:val="20"/>
                <w:szCs w:val="20"/>
                <w:spacing w:val="-34"/>
              </w:rPr>
              <w:t xml:space="preserve"> </w:t>
            </w:r>
            <w:r>
              <w:rPr>
                <w:sz w:val="20"/>
                <w:szCs w:val="20"/>
                <w:spacing w:val="-4"/>
              </w:rPr>
              <w:t>3</w:t>
            </w:r>
            <w:r>
              <w:rPr>
                <w:sz w:val="20"/>
                <w:szCs w:val="20"/>
                <w:spacing w:val="-35"/>
              </w:rPr>
              <w:t xml:space="preserve"> </w:t>
            </w:r>
            <w:r>
              <w:rPr>
                <w:sz w:val="20"/>
                <w:szCs w:val="20"/>
                <w:spacing w:val="-4"/>
              </w:rPr>
              <w:t>分。</w:t>
            </w:r>
          </w:p>
          <w:p>
            <w:pPr>
              <w:pStyle w:val="TableText"/>
              <w:ind w:left="113"/>
              <w:spacing w:before="27" w:line="227" w:lineRule="auto"/>
              <w:rPr>
                <w:sz w:val="20"/>
                <w:szCs w:val="20"/>
              </w:rPr>
            </w:pPr>
            <w:r>
              <w:rPr>
                <w:sz w:val="20"/>
                <w:szCs w:val="20"/>
                <w:spacing w:val="7"/>
              </w:rPr>
              <w:t>4、未提供的不计分。</w:t>
            </w:r>
          </w:p>
        </w:tc>
      </w:tr>
      <w:tr>
        <w:trPr>
          <w:trHeight w:val="1833" w:hRule="atLeast"/>
        </w:trPr>
        <w:tc>
          <w:tcPr>
            <w:tcW w:w="716" w:type="dxa"/>
            <w:vAlign w:val="top"/>
            <w:vMerge w:val="continue"/>
            <w:tcBorders>
              <w:top w:val="nil"/>
            </w:tcBorders>
          </w:tcPr>
          <w:p>
            <w:pPr>
              <w:rPr>
                <w:rFonts w:ascii="Arial"/>
                <w:sz w:val="21"/>
              </w:rPr>
            </w:pPr>
            <w:r/>
          </w:p>
        </w:tc>
        <w:tc>
          <w:tcPr>
            <w:tcW w:w="8002" w:type="dxa"/>
            <w:vAlign w:val="top"/>
            <w:gridSpan w:val="3"/>
          </w:tcPr>
          <w:p>
            <w:pPr>
              <w:pStyle w:val="TableText"/>
              <w:ind w:left="127" w:right="230" w:hanging="17"/>
              <w:spacing w:before="132" w:line="250" w:lineRule="auto"/>
              <w:rPr>
                <w:sz w:val="20"/>
                <w:szCs w:val="20"/>
              </w:rPr>
            </w:pPr>
            <w:r>
              <w:rPr>
                <w:sz w:val="20"/>
                <w:szCs w:val="20"/>
                <w:spacing w:val="10"/>
              </w:rPr>
              <w:t>节能、节水产品或环境标志产品加分(此仅限于</w:t>
            </w:r>
            <w:r>
              <w:rPr>
                <w:sz w:val="20"/>
                <w:szCs w:val="20"/>
                <w:spacing w:val="9"/>
              </w:rPr>
              <w:t>节能、节水产品或环境标志政府采购</w:t>
            </w:r>
            <w:r>
              <w:rPr>
                <w:sz w:val="20"/>
                <w:szCs w:val="20"/>
                <w:spacing w:val="8"/>
              </w:rPr>
              <w:t>品目清单内产品，不是品目清单内的产品，在评审时不予以考虑)：</w:t>
            </w:r>
          </w:p>
          <w:p>
            <w:pPr>
              <w:pStyle w:val="TableText"/>
              <w:ind w:left="110"/>
              <w:spacing w:line="226" w:lineRule="auto"/>
              <w:rPr>
                <w:sz w:val="20"/>
                <w:szCs w:val="20"/>
              </w:rPr>
            </w:pPr>
            <w:r>
              <w:rPr>
                <w:sz w:val="20"/>
                <w:szCs w:val="20"/>
                <w:spacing w:val="9"/>
              </w:rPr>
              <w:t>所投节能、节水产品或环境标志产品的价格/项目总价格</w:t>
            </w:r>
          </w:p>
          <w:p>
            <w:pPr>
              <w:pStyle w:val="TableText"/>
              <w:ind w:left="140"/>
              <w:spacing w:before="28" w:line="227" w:lineRule="auto"/>
              <w:rPr>
                <w:sz w:val="20"/>
                <w:szCs w:val="20"/>
              </w:rPr>
            </w:pPr>
            <w:r>
              <w:rPr>
                <w:sz w:val="20"/>
                <w:szCs w:val="20"/>
                <w:spacing w:val="7"/>
              </w:rPr>
              <w:t>×技术权值×100×本项目加分比例=应加分数</w:t>
            </w:r>
          </w:p>
          <w:p>
            <w:pPr>
              <w:pStyle w:val="TableText"/>
              <w:ind w:left="112" w:right="125" w:hanging="2"/>
              <w:spacing w:before="25" w:line="254" w:lineRule="auto"/>
              <w:rPr>
                <w:sz w:val="20"/>
                <w:szCs w:val="20"/>
              </w:rPr>
            </w:pPr>
            <w:r>
              <w:rPr>
                <w:sz w:val="20"/>
                <w:szCs w:val="20"/>
                <w:spacing w:val="10"/>
              </w:rPr>
              <w:t>注：整包中某一品目为节能、环境标志政府采购品目清单内</w:t>
            </w:r>
            <w:r>
              <w:rPr>
                <w:sz w:val="20"/>
                <w:szCs w:val="20"/>
                <w:spacing w:val="9"/>
              </w:rPr>
              <w:t>产品时只对该品目技术加</w:t>
            </w:r>
            <w:r>
              <w:rPr>
                <w:sz w:val="20"/>
                <w:szCs w:val="20"/>
                <w:spacing w:val="8"/>
              </w:rPr>
              <w:t>分，并合计到技术最终得分。</w:t>
            </w:r>
          </w:p>
        </w:tc>
      </w:tr>
      <w:tr>
        <w:trPr>
          <w:trHeight w:val="1017" w:hRule="atLeast"/>
        </w:trPr>
        <w:tc>
          <w:tcPr>
            <w:tcW w:w="716"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155" w:right="145" w:firstLine="1"/>
              <w:spacing w:before="65" w:line="252" w:lineRule="auto"/>
              <w:jc w:val="both"/>
              <w:rPr>
                <w:sz w:val="20"/>
                <w:szCs w:val="20"/>
              </w:rPr>
            </w:pPr>
            <w:r>
              <w:rPr>
                <w:sz w:val="20"/>
                <w:szCs w:val="20"/>
                <w:spacing w:val="2"/>
              </w:rPr>
              <w:t>商务</w:t>
            </w:r>
            <w:r>
              <w:rPr>
                <w:sz w:val="20"/>
                <w:szCs w:val="20"/>
                <w:spacing w:val="3"/>
              </w:rPr>
              <w:t>部分</w:t>
            </w:r>
            <w:r>
              <w:rPr>
                <w:sz w:val="20"/>
                <w:szCs w:val="20"/>
                <w:spacing w:val="2"/>
              </w:rPr>
              <w:t>(F2)</w:t>
            </w:r>
          </w:p>
        </w:tc>
        <w:tc>
          <w:tcPr>
            <w:tcW w:w="817" w:type="dxa"/>
            <w:vAlign w:val="top"/>
          </w:tcPr>
          <w:p>
            <w:pPr>
              <w:pStyle w:val="TableText"/>
              <w:ind w:left="110" w:right="291"/>
              <w:spacing w:before="269" w:line="252" w:lineRule="auto"/>
              <w:rPr>
                <w:sz w:val="20"/>
                <w:szCs w:val="20"/>
              </w:rPr>
            </w:pPr>
            <w:r>
              <w:rPr>
                <w:sz w:val="20"/>
                <w:szCs w:val="20"/>
                <w:spacing w:val="4"/>
              </w:rPr>
              <w:t>类似</w:t>
            </w:r>
            <w:r>
              <w:rPr>
                <w:sz w:val="20"/>
                <w:szCs w:val="20"/>
                <w:spacing w:val="5"/>
              </w:rPr>
              <w:t>业绩</w:t>
            </w:r>
          </w:p>
        </w:tc>
        <w:tc>
          <w:tcPr>
            <w:tcW w:w="740" w:type="dxa"/>
            <w:vAlign w:val="top"/>
          </w:tcPr>
          <w:p>
            <w:pPr>
              <w:spacing w:line="336" w:lineRule="auto"/>
              <w:rPr>
                <w:rFonts w:ascii="Arial"/>
                <w:sz w:val="21"/>
              </w:rPr>
            </w:pPr>
            <w:r/>
          </w:p>
          <w:p>
            <w:pPr>
              <w:pStyle w:val="TableText"/>
              <w:ind w:left="116"/>
              <w:spacing w:before="65" w:line="268" w:lineRule="exact"/>
              <w:rPr>
                <w:sz w:val="20"/>
                <w:szCs w:val="20"/>
              </w:rPr>
            </w:pPr>
            <w:r>
              <w:rPr>
                <w:sz w:val="20"/>
                <w:szCs w:val="20"/>
                <w:spacing w:val="2"/>
                <w:position w:val="1"/>
              </w:rPr>
              <w:t>30.0</w:t>
            </w:r>
          </w:p>
        </w:tc>
        <w:tc>
          <w:tcPr>
            <w:tcW w:w="6445" w:type="dxa"/>
            <w:vAlign w:val="top"/>
          </w:tcPr>
          <w:p>
            <w:pPr>
              <w:pStyle w:val="TableText"/>
              <w:ind w:left="115" w:right="139"/>
              <w:spacing w:before="133" w:line="251" w:lineRule="auto"/>
              <w:rPr>
                <w:sz w:val="20"/>
                <w:szCs w:val="20"/>
              </w:rPr>
            </w:pPr>
            <w:r>
              <w:rPr>
                <w:sz w:val="20"/>
                <w:szCs w:val="20"/>
                <w:spacing w:val="4"/>
              </w:rPr>
              <w:t>投标人提供自</w:t>
            </w:r>
            <w:r>
              <w:rPr>
                <w:sz w:val="20"/>
                <w:szCs w:val="20"/>
                <w:spacing w:val="-28"/>
              </w:rPr>
              <w:t xml:space="preserve"> </w:t>
            </w:r>
            <w:r>
              <w:rPr>
                <w:sz w:val="20"/>
                <w:szCs w:val="20"/>
                <w:spacing w:val="4"/>
              </w:rPr>
              <w:t>2022</w:t>
            </w:r>
            <w:r>
              <w:rPr>
                <w:sz w:val="20"/>
                <w:szCs w:val="20"/>
                <w:spacing w:val="-37"/>
              </w:rPr>
              <w:t xml:space="preserve"> </w:t>
            </w:r>
            <w:r>
              <w:rPr>
                <w:sz w:val="20"/>
                <w:szCs w:val="20"/>
                <w:spacing w:val="4"/>
              </w:rPr>
              <w:t>年</w:t>
            </w:r>
            <w:r>
              <w:rPr>
                <w:sz w:val="20"/>
                <w:szCs w:val="20"/>
                <w:spacing w:val="-24"/>
              </w:rPr>
              <w:t xml:space="preserve"> </w:t>
            </w:r>
            <w:r>
              <w:rPr>
                <w:sz w:val="20"/>
                <w:szCs w:val="20"/>
                <w:spacing w:val="4"/>
              </w:rPr>
              <w:t>1</w:t>
            </w:r>
            <w:r>
              <w:rPr>
                <w:sz w:val="20"/>
                <w:szCs w:val="20"/>
                <w:spacing w:val="-33"/>
              </w:rPr>
              <w:t xml:space="preserve"> </w:t>
            </w:r>
            <w:r>
              <w:rPr>
                <w:sz w:val="20"/>
                <w:szCs w:val="20"/>
                <w:spacing w:val="4"/>
              </w:rPr>
              <w:t>月</w:t>
            </w:r>
            <w:r>
              <w:rPr>
                <w:sz w:val="20"/>
                <w:szCs w:val="20"/>
                <w:spacing w:val="-24"/>
              </w:rPr>
              <w:t xml:space="preserve"> </w:t>
            </w:r>
            <w:r>
              <w:rPr>
                <w:sz w:val="20"/>
                <w:szCs w:val="20"/>
                <w:spacing w:val="4"/>
              </w:rPr>
              <w:t>1 日至投标截止时间（以合同签订时间为</w:t>
            </w:r>
            <w:r>
              <w:rPr>
                <w:sz w:val="20"/>
                <w:szCs w:val="20"/>
                <w:spacing w:val="7"/>
              </w:rPr>
              <w:t>准）类似业绩的，每提供一个类似业绩计</w:t>
            </w:r>
            <w:r>
              <w:rPr>
                <w:sz w:val="20"/>
                <w:szCs w:val="20"/>
                <w:spacing w:val="-35"/>
              </w:rPr>
              <w:t xml:space="preserve"> </w:t>
            </w:r>
            <w:r>
              <w:rPr>
                <w:sz w:val="20"/>
                <w:szCs w:val="20"/>
                <w:spacing w:val="7"/>
              </w:rPr>
              <w:t>30</w:t>
            </w:r>
            <w:r>
              <w:rPr>
                <w:sz w:val="20"/>
                <w:szCs w:val="20"/>
                <w:spacing w:val="-36"/>
              </w:rPr>
              <w:t xml:space="preserve"> </w:t>
            </w:r>
            <w:r>
              <w:rPr>
                <w:sz w:val="20"/>
                <w:szCs w:val="20"/>
                <w:spacing w:val="7"/>
              </w:rPr>
              <w:t>分，最高计</w:t>
            </w:r>
            <w:r>
              <w:rPr>
                <w:sz w:val="20"/>
                <w:szCs w:val="20"/>
                <w:spacing w:val="-35"/>
              </w:rPr>
              <w:t xml:space="preserve"> </w:t>
            </w:r>
            <w:r>
              <w:rPr>
                <w:sz w:val="20"/>
                <w:szCs w:val="20"/>
                <w:spacing w:val="6"/>
              </w:rPr>
              <w:t>30</w:t>
            </w:r>
            <w:r>
              <w:rPr>
                <w:sz w:val="20"/>
                <w:szCs w:val="20"/>
                <w:spacing w:val="-35"/>
              </w:rPr>
              <w:t xml:space="preserve"> </w:t>
            </w:r>
            <w:r>
              <w:rPr>
                <w:sz w:val="20"/>
                <w:szCs w:val="20"/>
                <w:spacing w:val="6"/>
              </w:rPr>
              <w:t>分。</w:t>
            </w:r>
          </w:p>
          <w:p>
            <w:pPr>
              <w:pStyle w:val="TableText"/>
              <w:ind w:left="113"/>
              <w:spacing w:line="227" w:lineRule="auto"/>
              <w:rPr>
                <w:sz w:val="20"/>
                <w:szCs w:val="20"/>
              </w:rPr>
            </w:pPr>
            <w:r>
              <w:rPr>
                <w:sz w:val="20"/>
                <w:szCs w:val="20"/>
                <w:spacing w:val="9"/>
              </w:rPr>
              <w:t>计分说明：需提供合同扫描件并加盖投标人公章，否则不计分。</w:t>
            </w:r>
          </w:p>
        </w:tc>
      </w:tr>
      <w:tr>
        <w:trPr>
          <w:trHeight w:val="1289" w:hRule="atLeast"/>
        </w:trPr>
        <w:tc>
          <w:tcPr>
            <w:tcW w:w="716" w:type="dxa"/>
            <w:vAlign w:val="top"/>
            <w:vMerge w:val="continue"/>
            <w:tcBorders>
              <w:top w:val="nil"/>
              <w:bottom w:val="nil"/>
            </w:tcBorders>
          </w:tcPr>
          <w:p>
            <w:pPr>
              <w:rPr>
                <w:rFonts w:ascii="Arial"/>
                <w:sz w:val="21"/>
              </w:rPr>
            </w:pPr>
            <w:r/>
          </w:p>
        </w:tc>
        <w:tc>
          <w:tcPr>
            <w:tcW w:w="817" w:type="dxa"/>
            <w:vAlign w:val="top"/>
          </w:tcPr>
          <w:p>
            <w:pPr>
              <w:spacing w:line="336" w:lineRule="auto"/>
              <w:rPr>
                <w:rFonts w:ascii="Arial"/>
                <w:sz w:val="21"/>
              </w:rPr>
            </w:pPr>
            <w:r/>
          </w:p>
          <w:p>
            <w:pPr>
              <w:pStyle w:val="TableText"/>
              <w:ind w:left="115" w:right="291" w:firstLine="13"/>
              <w:spacing w:before="65" w:line="252" w:lineRule="auto"/>
              <w:rPr>
                <w:sz w:val="20"/>
                <w:szCs w:val="20"/>
              </w:rPr>
            </w:pPr>
            <w:r>
              <w:rPr>
                <w:sz w:val="20"/>
                <w:szCs w:val="20"/>
                <w:spacing w:val="-5"/>
              </w:rPr>
              <w:t>团队</w:t>
            </w:r>
            <w:r>
              <w:rPr>
                <w:sz w:val="20"/>
                <w:szCs w:val="20"/>
                <w:spacing w:val="2"/>
              </w:rPr>
              <w:t>实力</w:t>
            </w:r>
          </w:p>
        </w:tc>
        <w:tc>
          <w:tcPr>
            <w:tcW w:w="740" w:type="dxa"/>
            <w:vAlign w:val="top"/>
          </w:tcPr>
          <w:p>
            <w:pPr>
              <w:spacing w:line="472" w:lineRule="auto"/>
              <w:rPr>
                <w:rFonts w:ascii="Arial"/>
                <w:sz w:val="21"/>
              </w:rPr>
            </w:pPr>
            <w:r/>
          </w:p>
          <w:p>
            <w:pPr>
              <w:pStyle w:val="TableText"/>
              <w:ind w:left="111"/>
              <w:spacing w:before="65" w:line="268" w:lineRule="exact"/>
              <w:rPr>
                <w:sz w:val="20"/>
                <w:szCs w:val="20"/>
              </w:rPr>
            </w:pPr>
            <w:r>
              <w:rPr>
                <w:sz w:val="20"/>
                <w:szCs w:val="20"/>
                <w:spacing w:val="3"/>
                <w:position w:val="1"/>
              </w:rPr>
              <w:t>40.0</w:t>
            </w:r>
          </w:p>
        </w:tc>
        <w:tc>
          <w:tcPr>
            <w:tcW w:w="6445" w:type="dxa"/>
            <w:vAlign w:val="top"/>
          </w:tcPr>
          <w:p>
            <w:pPr>
              <w:pStyle w:val="TableText"/>
              <w:ind w:left="113" w:right="176" w:firstLine="2"/>
              <w:spacing w:before="133" w:line="251" w:lineRule="auto"/>
              <w:rPr>
                <w:sz w:val="20"/>
                <w:szCs w:val="20"/>
              </w:rPr>
            </w:pPr>
            <w:r>
              <w:rPr>
                <w:sz w:val="20"/>
                <w:szCs w:val="20"/>
                <w:spacing w:val="7"/>
              </w:rPr>
              <w:t>投标人拟派技术人员具有中级及以上白蚁防制员证书的，计</w:t>
            </w:r>
            <w:r>
              <w:rPr>
                <w:sz w:val="20"/>
                <w:szCs w:val="20"/>
                <w:spacing w:val="-29"/>
              </w:rPr>
              <w:t xml:space="preserve"> </w:t>
            </w:r>
            <w:r>
              <w:rPr>
                <w:sz w:val="20"/>
                <w:szCs w:val="20"/>
                <w:spacing w:val="7"/>
              </w:rPr>
              <w:t>40</w:t>
            </w:r>
            <w:r>
              <w:rPr>
                <w:sz w:val="20"/>
                <w:szCs w:val="20"/>
                <w:spacing w:val="-36"/>
              </w:rPr>
              <w:t xml:space="preserve"> </w:t>
            </w:r>
            <w:r>
              <w:rPr>
                <w:sz w:val="20"/>
                <w:szCs w:val="20"/>
                <w:spacing w:val="7"/>
              </w:rPr>
              <w:t>分。</w:t>
            </w:r>
            <w:r>
              <w:rPr>
                <w:sz w:val="20"/>
                <w:szCs w:val="20"/>
                <w:spacing w:val="9"/>
              </w:rPr>
              <w:t>计分说明：需提供在有效期内的证书扫描件、身份证扫描件、劳动</w:t>
            </w:r>
            <w:r>
              <w:rPr>
                <w:sz w:val="20"/>
                <w:szCs w:val="20"/>
                <w:spacing w:val="9"/>
              </w:rPr>
              <w:t>合同扫描件、投标截止时间前近三个月任意一个月（不含投标当</w:t>
            </w:r>
          </w:p>
          <w:p>
            <w:pPr>
              <w:pStyle w:val="TableText"/>
              <w:ind w:left="118"/>
              <w:spacing w:line="226" w:lineRule="auto"/>
              <w:rPr>
                <w:sz w:val="20"/>
                <w:szCs w:val="20"/>
              </w:rPr>
            </w:pPr>
            <w:r>
              <w:rPr>
                <w:sz w:val="20"/>
                <w:szCs w:val="20"/>
                <w:spacing w:val="9"/>
              </w:rPr>
              <w:t>月）在本单位缴纳社保证明并加盖投标人公章，否则不计分。</w:t>
            </w:r>
          </w:p>
        </w:tc>
      </w:tr>
      <w:tr>
        <w:trPr>
          <w:trHeight w:val="1560" w:hRule="atLeast"/>
        </w:trPr>
        <w:tc>
          <w:tcPr>
            <w:tcW w:w="716" w:type="dxa"/>
            <w:vAlign w:val="top"/>
            <w:vMerge w:val="continue"/>
            <w:tcBorders>
              <w:top w:val="nil"/>
            </w:tcBorders>
          </w:tcPr>
          <w:p>
            <w:pPr>
              <w:rPr>
                <w:rFonts w:ascii="Arial"/>
                <w:sz w:val="21"/>
              </w:rPr>
            </w:pPr>
            <w:r/>
          </w:p>
        </w:tc>
        <w:tc>
          <w:tcPr>
            <w:tcW w:w="817" w:type="dxa"/>
            <w:vAlign w:val="top"/>
          </w:tcPr>
          <w:p>
            <w:pPr>
              <w:spacing w:line="471" w:lineRule="auto"/>
              <w:rPr>
                <w:rFonts w:ascii="Arial"/>
                <w:sz w:val="21"/>
              </w:rPr>
            </w:pPr>
            <w:r/>
          </w:p>
          <w:p>
            <w:pPr>
              <w:pStyle w:val="TableText"/>
              <w:ind w:left="115" w:right="291" w:hanging="1"/>
              <w:spacing w:before="65" w:line="252" w:lineRule="auto"/>
              <w:rPr>
                <w:sz w:val="20"/>
                <w:szCs w:val="20"/>
              </w:rPr>
            </w:pPr>
            <w:r>
              <w:rPr>
                <w:sz w:val="20"/>
                <w:szCs w:val="20"/>
                <w:spacing w:val="3"/>
              </w:rPr>
              <w:t>企业</w:t>
            </w:r>
            <w:r>
              <w:rPr>
                <w:sz w:val="20"/>
                <w:szCs w:val="20"/>
                <w:spacing w:val="2"/>
              </w:rPr>
              <w:t>实力</w:t>
            </w:r>
          </w:p>
        </w:tc>
        <w:tc>
          <w:tcPr>
            <w:tcW w:w="740" w:type="dxa"/>
            <w:vAlign w:val="top"/>
          </w:tcPr>
          <w:p>
            <w:pPr>
              <w:spacing w:line="304" w:lineRule="auto"/>
              <w:rPr>
                <w:rFonts w:ascii="Arial"/>
                <w:sz w:val="21"/>
              </w:rPr>
            </w:pPr>
            <w:r/>
          </w:p>
          <w:p>
            <w:pPr>
              <w:spacing w:line="304" w:lineRule="auto"/>
              <w:rPr>
                <w:rFonts w:ascii="Arial"/>
                <w:sz w:val="21"/>
              </w:rPr>
            </w:pPr>
            <w:r/>
          </w:p>
          <w:p>
            <w:pPr>
              <w:pStyle w:val="TableText"/>
              <w:ind w:left="116"/>
              <w:spacing w:before="65" w:line="268" w:lineRule="exact"/>
              <w:rPr>
                <w:sz w:val="20"/>
                <w:szCs w:val="20"/>
              </w:rPr>
            </w:pPr>
            <w:r>
              <w:rPr>
                <w:sz w:val="20"/>
                <w:szCs w:val="20"/>
                <w:spacing w:val="2"/>
                <w:position w:val="1"/>
              </w:rPr>
              <w:t>30.0</w:t>
            </w:r>
          </w:p>
        </w:tc>
        <w:tc>
          <w:tcPr>
            <w:tcW w:w="6445" w:type="dxa"/>
            <w:vAlign w:val="top"/>
          </w:tcPr>
          <w:p>
            <w:pPr>
              <w:pStyle w:val="TableText"/>
              <w:ind w:left="116" w:right="508"/>
              <w:spacing w:before="133" w:line="251" w:lineRule="auto"/>
              <w:rPr>
                <w:sz w:val="20"/>
                <w:szCs w:val="20"/>
              </w:rPr>
            </w:pPr>
            <w:r>
              <w:rPr>
                <w:sz w:val="20"/>
                <w:szCs w:val="20"/>
                <w:spacing w:val="7"/>
              </w:rPr>
              <w:t>投标人自有或租赁服务车辆的，每提供一辆计</w:t>
            </w:r>
            <w:r>
              <w:rPr>
                <w:sz w:val="20"/>
                <w:szCs w:val="20"/>
                <w:spacing w:val="-19"/>
              </w:rPr>
              <w:t xml:space="preserve"> </w:t>
            </w:r>
            <w:r>
              <w:rPr>
                <w:sz w:val="20"/>
                <w:szCs w:val="20"/>
                <w:spacing w:val="7"/>
              </w:rPr>
              <w:t>15</w:t>
            </w:r>
            <w:r>
              <w:rPr>
                <w:sz w:val="20"/>
                <w:szCs w:val="20"/>
                <w:spacing w:val="-35"/>
              </w:rPr>
              <w:t xml:space="preserve"> </w:t>
            </w:r>
            <w:r>
              <w:rPr>
                <w:sz w:val="20"/>
                <w:szCs w:val="20"/>
                <w:spacing w:val="7"/>
              </w:rPr>
              <w:t>分，最高计</w:t>
            </w:r>
            <w:r>
              <w:rPr>
                <w:sz w:val="20"/>
                <w:szCs w:val="20"/>
                <w:spacing w:val="-35"/>
              </w:rPr>
              <w:t xml:space="preserve"> </w:t>
            </w:r>
            <w:r>
              <w:rPr>
                <w:sz w:val="20"/>
                <w:szCs w:val="20"/>
                <w:spacing w:val="7"/>
              </w:rPr>
              <w:t>30</w:t>
            </w:r>
            <w:r>
              <w:rPr>
                <w:sz w:val="20"/>
                <w:szCs w:val="20"/>
                <w:spacing w:val="-1"/>
              </w:rPr>
              <w:t>分。</w:t>
            </w:r>
          </w:p>
          <w:p>
            <w:pPr>
              <w:pStyle w:val="TableText"/>
              <w:ind w:left="113" w:right="245"/>
              <w:spacing w:line="252" w:lineRule="auto"/>
              <w:rPr>
                <w:sz w:val="20"/>
                <w:szCs w:val="20"/>
              </w:rPr>
            </w:pPr>
            <w:r>
              <w:rPr>
                <w:sz w:val="20"/>
                <w:szCs w:val="20"/>
                <w:spacing w:val="8"/>
              </w:rPr>
              <w:t>计分说明：</w:t>
            </w:r>
            <w:r>
              <w:rPr>
                <w:sz w:val="20"/>
                <w:szCs w:val="20"/>
                <w:spacing w:val="-47"/>
              </w:rPr>
              <w:t xml:space="preserve"> </w:t>
            </w:r>
            <w:r>
              <w:rPr>
                <w:sz w:val="20"/>
                <w:szCs w:val="20"/>
                <w:spacing w:val="8"/>
              </w:rPr>
              <w:t>自有车辆需提供包含牌照的照片及行驶证</w:t>
            </w:r>
            <w:r>
              <w:rPr>
                <w:sz w:val="20"/>
                <w:szCs w:val="20"/>
                <w:spacing w:val="7"/>
              </w:rPr>
              <w:t>扫描件，并加</w:t>
            </w:r>
            <w:r>
              <w:rPr>
                <w:sz w:val="20"/>
                <w:szCs w:val="20"/>
                <w:spacing w:val="9"/>
              </w:rPr>
              <w:t>盖投标人公章，否则不计分；租赁车辆需提供租赁合同扫描件、包</w:t>
            </w:r>
            <w:r>
              <w:rPr>
                <w:sz w:val="20"/>
                <w:szCs w:val="20"/>
                <w:spacing w:val="9"/>
              </w:rPr>
              <w:t>含牌照的照片及行驶证扫描件，并加盖投标人公章，否则不计分。</w:t>
            </w:r>
          </w:p>
        </w:tc>
      </w:tr>
      <w:tr>
        <w:trPr>
          <w:trHeight w:val="1562" w:hRule="atLeast"/>
        </w:trPr>
        <w:tc>
          <w:tcPr>
            <w:tcW w:w="716" w:type="dxa"/>
            <w:vAlign w:val="top"/>
          </w:tcPr>
          <w:p>
            <w:pPr>
              <w:spacing w:line="339" w:lineRule="auto"/>
              <w:rPr>
                <w:rFonts w:ascii="Arial"/>
                <w:sz w:val="21"/>
              </w:rPr>
            </w:pPr>
            <w:r/>
          </w:p>
          <w:p>
            <w:pPr>
              <w:pStyle w:val="TableText"/>
              <w:ind w:left="154" w:right="145" w:hanging="1"/>
              <w:spacing w:before="65" w:line="252" w:lineRule="auto"/>
              <w:jc w:val="both"/>
              <w:rPr>
                <w:sz w:val="20"/>
                <w:szCs w:val="20"/>
              </w:rPr>
            </w:pPr>
            <w:r>
              <w:rPr>
                <w:sz w:val="20"/>
                <w:szCs w:val="20"/>
                <w:spacing w:val="4"/>
              </w:rPr>
              <w:t>价格</w:t>
            </w:r>
            <w:r>
              <w:rPr>
                <w:sz w:val="20"/>
                <w:szCs w:val="20"/>
                <w:spacing w:val="3"/>
              </w:rPr>
              <w:t>部分</w:t>
            </w:r>
            <w:r>
              <w:rPr>
                <w:sz w:val="20"/>
                <w:szCs w:val="20"/>
                <w:spacing w:val="2"/>
              </w:rPr>
              <w:t>(F3)</w:t>
            </w:r>
          </w:p>
        </w:tc>
        <w:tc>
          <w:tcPr>
            <w:tcW w:w="817" w:type="dxa"/>
            <w:vAlign w:val="top"/>
          </w:tcPr>
          <w:p>
            <w:pPr>
              <w:spacing w:line="474" w:lineRule="auto"/>
              <w:rPr>
                <w:rFonts w:ascii="Arial"/>
                <w:sz w:val="21"/>
              </w:rPr>
            </w:pPr>
            <w:r/>
          </w:p>
          <w:p>
            <w:pPr>
              <w:pStyle w:val="TableText"/>
              <w:ind w:left="109" w:right="291" w:firstLine="4"/>
              <w:spacing w:before="65" w:line="251" w:lineRule="auto"/>
              <w:rPr>
                <w:sz w:val="20"/>
                <w:szCs w:val="20"/>
              </w:rPr>
            </w:pPr>
            <w:r>
              <w:rPr>
                <w:sz w:val="20"/>
                <w:szCs w:val="20"/>
                <w:spacing w:val="3"/>
              </w:rPr>
              <w:t>投标</w:t>
            </w:r>
            <w:r>
              <w:rPr>
                <w:sz w:val="20"/>
                <w:szCs w:val="20"/>
                <w:spacing w:val="5"/>
              </w:rPr>
              <w:t>报价</w:t>
            </w:r>
          </w:p>
        </w:tc>
        <w:tc>
          <w:tcPr>
            <w:tcW w:w="740" w:type="dxa"/>
            <w:vAlign w:val="top"/>
          </w:tcPr>
          <w:p>
            <w:pPr>
              <w:spacing w:line="305" w:lineRule="auto"/>
              <w:rPr>
                <w:rFonts w:ascii="Arial"/>
                <w:sz w:val="21"/>
              </w:rPr>
            </w:pPr>
            <w:r/>
          </w:p>
          <w:p>
            <w:pPr>
              <w:spacing w:line="305" w:lineRule="auto"/>
              <w:rPr>
                <w:rFonts w:ascii="Arial"/>
                <w:sz w:val="21"/>
              </w:rPr>
            </w:pPr>
            <w:r/>
          </w:p>
          <w:p>
            <w:pPr>
              <w:pStyle w:val="TableText"/>
              <w:ind w:left="127"/>
              <w:spacing w:before="65" w:line="268" w:lineRule="exact"/>
              <w:rPr>
                <w:sz w:val="20"/>
                <w:szCs w:val="20"/>
              </w:rPr>
            </w:pPr>
            <w:r>
              <w:rPr>
                <w:sz w:val="20"/>
                <w:szCs w:val="20"/>
                <w:position w:val="1"/>
              </w:rPr>
              <w:t>100.0</w:t>
            </w:r>
          </w:p>
        </w:tc>
        <w:tc>
          <w:tcPr>
            <w:tcW w:w="6445" w:type="dxa"/>
            <w:vAlign w:val="top"/>
          </w:tcPr>
          <w:p>
            <w:pPr>
              <w:pStyle w:val="TableText"/>
              <w:ind w:left="114" w:right="245" w:firstLine="14"/>
              <w:spacing w:before="133" w:line="252" w:lineRule="auto"/>
              <w:jc w:val="both"/>
              <w:rPr>
                <w:sz w:val="20"/>
                <w:szCs w:val="20"/>
              </w:rPr>
            </w:pPr>
            <w:r>
              <w:rPr>
                <w:sz w:val="20"/>
                <w:szCs w:val="20"/>
                <w:spacing w:val="9"/>
              </w:rPr>
              <w:t>1、投标报价调整：本项目的具体政府采购政策</w:t>
            </w:r>
            <w:r>
              <w:rPr>
                <w:sz w:val="20"/>
                <w:szCs w:val="20"/>
                <w:spacing w:val="8"/>
              </w:rPr>
              <w:t>价格扣除/加分比例</w:t>
            </w:r>
            <w:r>
              <w:rPr>
                <w:sz w:val="20"/>
                <w:szCs w:val="20"/>
                <w:spacing w:val="9"/>
              </w:rPr>
              <w:t>详见第二章投标须知前附表；满足招标文件要求且投标报价中最低</w:t>
            </w:r>
            <w:r>
              <w:rPr>
                <w:sz w:val="20"/>
                <w:szCs w:val="20"/>
                <w:spacing w:val="9"/>
              </w:rPr>
              <w:t>的投标报价为评标基准价其价格分为满分；其他投标人的价格分统</w:t>
            </w:r>
            <w:r>
              <w:rPr>
                <w:sz w:val="20"/>
                <w:szCs w:val="20"/>
                <w:spacing w:val="7"/>
              </w:rPr>
              <w:t>一按照以下公式计算：投标报价得分=（评标基准价/投标报价）</w:t>
            </w:r>
            <w:r>
              <w:rPr>
                <w:sz w:val="20"/>
                <w:szCs w:val="20"/>
                <w:spacing w:val="-31"/>
              </w:rPr>
              <w:t xml:space="preserve"> </w:t>
            </w:r>
            <w:r>
              <w:rPr>
                <w:sz w:val="20"/>
                <w:szCs w:val="20"/>
                <w:spacing w:val="7"/>
              </w:rPr>
              <w:t>×</w:t>
            </w:r>
            <w:r>
              <w:rPr>
                <w:sz w:val="20"/>
                <w:szCs w:val="20"/>
                <w:spacing w:val="6"/>
              </w:rPr>
              <w:t>价格权值×100</w:t>
            </w:r>
          </w:p>
        </w:tc>
      </w:tr>
    </w:tbl>
    <w:p>
      <w:pPr>
        <w:rPr>
          <w:rFonts w:ascii="Arial"/>
          <w:sz w:val="21"/>
        </w:rPr>
      </w:pPr>
      <w:r/>
    </w:p>
    <w:p>
      <w:pPr>
        <w:sectPr>
          <w:headerReference w:type="default" r:id="rId139"/>
          <w:footerReference w:type="default" r:id="rId140"/>
          <w:pgSz w:w="11905" w:h="16839"/>
          <w:pgMar w:top="1383" w:right="1590" w:bottom="1280" w:left="1590"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6"/>
        <w:gridCol w:w="817"/>
        <w:gridCol w:w="7185"/>
      </w:tblGrid>
      <w:tr>
        <w:trPr>
          <w:trHeight w:val="1835" w:hRule="atLeast"/>
        </w:trPr>
        <w:tc>
          <w:tcPr>
            <w:tcW w:w="716" w:type="dxa"/>
            <w:vAlign w:val="top"/>
          </w:tcPr>
          <w:p>
            <w:pPr>
              <w:rPr>
                <w:rFonts w:ascii="Arial"/>
                <w:sz w:val="21"/>
              </w:rPr>
            </w:pPr>
            <w:r/>
          </w:p>
        </w:tc>
        <w:tc>
          <w:tcPr>
            <w:tcW w:w="8002" w:type="dxa"/>
            <w:vAlign w:val="top"/>
            <w:gridSpan w:val="2"/>
          </w:tcPr>
          <w:p>
            <w:pPr>
              <w:pStyle w:val="TableText"/>
              <w:ind w:left="127" w:right="230" w:hanging="17"/>
              <w:spacing w:before="132" w:line="251" w:lineRule="auto"/>
              <w:rPr>
                <w:sz w:val="20"/>
                <w:szCs w:val="20"/>
              </w:rPr>
            </w:pPr>
            <w:r>
              <w:rPr>
                <w:sz w:val="20"/>
                <w:szCs w:val="20"/>
                <w:spacing w:val="10"/>
              </w:rPr>
              <w:t>节能、节水产品或环境标志产品加分(此仅限于</w:t>
            </w:r>
            <w:r>
              <w:rPr>
                <w:sz w:val="20"/>
                <w:szCs w:val="20"/>
                <w:spacing w:val="9"/>
              </w:rPr>
              <w:t>节能、节水产品或环境标志政府采购</w:t>
            </w:r>
            <w:r>
              <w:rPr>
                <w:sz w:val="20"/>
                <w:szCs w:val="20"/>
                <w:spacing w:val="8"/>
              </w:rPr>
              <w:t>品目清单内产品，不是品目清单内的产品，在评审时不予以考虑)：</w:t>
            </w:r>
          </w:p>
          <w:p>
            <w:pPr>
              <w:pStyle w:val="TableText"/>
              <w:ind w:left="110"/>
              <w:spacing w:line="226" w:lineRule="auto"/>
              <w:rPr>
                <w:sz w:val="20"/>
                <w:szCs w:val="20"/>
              </w:rPr>
            </w:pPr>
            <w:r>
              <w:rPr>
                <w:sz w:val="20"/>
                <w:szCs w:val="20"/>
                <w:spacing w:val="9"/>
              </w:rPr>
              <w:t>所投节能、节水产品或环境标志产品的价格/项目总价格</w:t>
            </w:r>
          </w:p>
          <w:p>
            <w:pPr>
              <w:pStyle w:val="TableText"/>
              <w:ind w:left="140"/>
              <w:spacing w:before="26" w:line="226" w:lineRule="auto"/>
              <w:rPr>
                <w:sz w:val="20"/>
                <w:szCs w:val="20"/>
              </w:rPr>
            </w:pPr>
            <w:r>
              <w:rPr>
                <w:sz w:val="20"/>
                <w:szCs w:val="20"/>
                <w:spacing w:val="7"/>
              </w:rPr>
              <w:t>×价格权值×100×本项目加分比例=应加分数</w:t>
            </w:r>
          </w:p>
          <w:p>
            <w:pPr>
              <w:pStyle w:val="TableText"/>
              <w:ind w:left="112" w:right="125" w:hanging="2"/>
              <w:spacing w:before="28" w:line="251" w:lineRule="auto"/>
              <w:rPr>
                <w:sz w:val="20"/>
                <w:szCs w:val="20"/>
              </w:rPr>
            </w:pPr>
            <w:r>
              <w:rPr>
                <w:sz w:val="20"/>
                <w:szCs w:val="20"/>
                <w:spacing w:val="10"/>
              </w:rPr>
              <w:t>注：整包中某一品目为节能、环境标志政府采购品目清单内</w:t>
            </w:r>
            <w:r>
              <w:rPr>
                <w:sz w:val="20"/>
                <w:szCs w:val="20"/>
                <w:spacing w:val="9"/>
              </w:rPr>
              <w:t>产品时只对该品目价格加</w:t>
            </w:r>
            <w:r>
              <w:rPr>
                <w:sz w:val="20"/>
                <w:szCs w:val="20"/>
                <w:spacing w:val="8"/>
              </w:rPr>
              <w:t>分，并合计到价格最终得分。</w:t>
            </w:r>
          </w:p>
        </w:tc>
      </w:tr>
      <w:tr>
        <w:trPr>
          <w:trHeight w:val="471" w:hRule="atLeast"/>
        </w:trPr>
        <w:tc>
          <w:tcPr>
            <w:tcW w:w="8718" w:type="dxa"/>
            <w:vAlign w:val="top"/>
            <w:gridSpan w:val="3"/>
          </w:tcPr>
          <w:p>
            <w:pPr>
              <w:pStyle w:val="TableText"/>
              <w:ind w:left="2578"/>
              <w:spacing w:before="130" w:line="228" w:lineRule="auto"/>
              <w:rPr>
                <w:sz w:val="20"/>
                <w:szCs w:val="20"/>
              </w:rPr>
            </w:pPr>
            <w:r>
              <w:rPr>
                <w:sz w:val="20"/>
                <w:szCs w:val="20"/>
                <w:spacing w:val="7"/>
              </w:rPr>
              <w:t>评委评分=F1×A1+F2×A2+……+</w:t>
            </w:r>
            <w:r>
              <w:rPr>
                <w:sz w:val="20"/>
                <w:szCs w:val="20"/>
              </w:rPr>
              <w:t>Fn</w:t>
            </w:r>
            <w:r>
              <w:rPr>
                <w:sz w:val="20"/>
                <w:szCs w:val="20"/>
                <w:spacing w:val="7"/>
              </w:rPr>
              <w:t>×</w:t>
            </w:r>
            <w:r>
              <w:rPr>
                <w:sz w:val="20"/>
                <w:szCs w:val="20"/>
              </w:rPr>
              <w:t>An</w:t>
            </w:r>
          </w:p>
        </w:tc>
      </w:tr>
      <w:tr>
        <w:trPr>
          <w:trHeight w:val="473" w:hRule="atLeast"/>
        </w:trPr>
        <w:tc>
          <w:tcPr>
            <w:tcW w:w="8718" w:type="dxa"/>
            <w:vAlign w:val="top"/>
            <w:gridSpan w:val="3"/>
          </w:tcPr>
          <w:p>
            <w:pPr>
              <w:pStyle w:val="TableText"/>
              <w:ind w:left="1286"/>
              <w:spacing w:before="131" w:line="228" w:lineRule="auto"/>
              <w:rPr>
                <w:sz w:val="20"/>
                <w:szCs w:val="20"/>
              </w:rPr>
            </w:pPr>
            <w:r>
              <w:rPr>
                <w:sz w:val="20"/>
                <w:szCs w:val="20"/>
                <w:spacing w:val="8"/>
              </w:rPr>
              <w:t>A1、A2……</w:t>
            </w:r>
            <w:r>
              <w:rPr>
                <w:sz w:val="20"/>
                <w:szCs w:val="20"/>
              </w:rPr>
              <w:t>An</w:t>
            </w:r>
            <w:r>
              <w:rPr>
                <w:sz w:val="20"/>
                <w:szCs w:val="20"/>
                <w:spacing w:val="-33"/>
              </w:rPr>
              <w:t xml:space="preserve"> </w:t>
            </w:r>
            <w:r>
              <w:rPr>
                <w:sz w:val="20"/>
                <w:szCs w:val="20"/>
                <w:spacing w:val="8"/>
              </w:rPr>
              <w:t>分别为各项评分因素所占的权值（A1+A2+……</w:t>
            </w:r>
            <w:r>
              <w:rPr>
                <w:sz w:val="20"/>
                <w:szCs w:val="20"/>
              </w:rPr>
              <w:t>An</w:t>
            </w:r>
            <w:r>
              <w:rPr>
                <w:sz w:val="20"/>
                <w:szCs w:val="20"/>
                <w:spacing w:val="8"/>
              </w:rPr>
              <w:t>=1）</w:t>
            </w:r>
          </w:p>
        </w:tc>
      </w:tr>
      <w:tr>
        <w:trPr>
          <w:trHeight w:val="743" w:hRule="atLeast"/>
        </w:trPr>
        <w:tc>
          <w:tcPr>
            <w:tcW w:w="1533" w:type="dxa"/>
            <w:vAlign w:val="top"/>
            <w:gridSpan w:val="2"/>
          </w:tcPr>
          <w:p>
            <w:pPr>
              <w:pStyle w:val="TableText"/>
              <w:ind w:left="350" w:right="137" w:hanging="210"/>
              <w:spacing w:before="130" w:line="252" w:lineRule="auto"/>
              <w:rPr>
                <w:sz w:val="20"/>
                <w:szCs w:val="20"/>
              </w:rPr>
            </w:pPr>
            <w:r>
              <w:rPr>
                <w:sz w:val="20"/>
                <w:szCs w:val="20"/>
                <w:spacing w:val="8"/>
              </w:rPr>
              <w:t>推荐的中标候</w:t>
            </w:r>
            <w:r>
              <w:rPr>
                <w:sz w:val="20"/>
                <w:szCs w:val="20"/>
                <w:spacing w:val="7"/>
              </w:rPr>
              <w:t>选人数量</w:t>
            </w:r>
          </w:p>
        </w:tc>
        <w:tc>
          <w:tcPr>
            <w:tcW w:w="7185" w:type="dxa"/>
            <w:vAlign w:val="top"/>
          </w:tcPr>
          <w:p>
            <w:pPr>
              <w:pStyle w:val="TableText"/>
              <w:ind w:left="2759"/>
              <w:spacing w:before="265" w:line="228" w:lineRule="auto"/>
              <w:rPr>
                <w:sz w:val="20"/>
                <w:szCs w:val="20"/>
              </w:rPr>
            </w:pPr>
            <w:r>
              <w:rPr>
                <w:sz w:val="20"/>
                <w:szCs w:val="20"/>
                <w:spacing w:val="3"/>
              </w:rPr>
              <w:t>综合得分前</w:t>
            </w:r>
            <w:r>
              <w:rPr>
                <w:sz w:val="20"/>
                <w:szCs w:val="20"/>
                <w:spacing w:val="-32"/>
              </w:rPr>
              <w:t xml:space="preserve"> </w:t>
            </w:r>
            <w:r>
              <w:rPr>
                <w:sz w:val="20"/>
                <w:szCs w:val="20"/>
                <w:spacing w:val="3"/>
              </w:rPr>
              <w:t>3</w:t>
            </w:r>
            <w:r>
              <w:rPr>
                <w:sz w:val="20"/>
                <w:szCs w:val="20"/>
                <w:spacing w:val="-35"/>
              </w:rPr>
              <w:t xml:space="preserve"> </w:t>
            </w:r>
            <w:r>
              <w:rPr>
                <w:sz w:val="20"/>
                <w:szCs w:val="20"/>
                <w:spacing w:val="3"/>
              </w:rPr>
              <w:t>名。</w:t>
            </w:r>
          </w:p>
        </w:tc>
      </w:tr>
      <w:tr>
        <w:trPr>
          <w:trHeight w:val="744" w:hRule="atLeast"/>
        </w:trPr>
        <w:tc>
          <w:tcPr>
            <w:tcW w:w="1533" w:type="dxa"/>
            <w:vAlign w:val="top"/>
            <w:gridSpan w:val="2"/>
          </w:tcPr>
          <w:p>
            <w:pPr>
              <w:pStyle w:val="TableText"/>
              <w:ind w:left="458" w:right="137" w:hanging="318"/>
              <w:spacing w:before="131" w:line="255" w:lineRule="auto"/>
              <w:rPr>
                <w:sz w:val="20"/>
                <w:szCs w:val="20"/>
              </w:rPr>
            </w:pPr>
            <w:r>
              <w:rPr>
                <w:sz w:val="20"/>
                <w:szCs w:val="20"/>
                <w:spacing w:val="8"/>
              </w:rPr>
              <w:t>推荐中标候选</w:t>
            </w:r>
            <w:r>
              <w:rPr>
                <w:sz w:val="20"/>
                <w:szCs w:val="20"/>
                <w:spacing w:val="6"/>
              </w:rPr>
              <w:t>人方式</w:t>
            </w:r>
          </w:p>
        </w:tc>
        <w:tc>
          <w:tcPr>
            <w:tcW w:w="7185" w:type="dxa"/>
            <w:vAlign w:val="top"/>
          </w:tcPr>
          <w:p>
            <w:pPr>
              <w:pStyle w:val="TableText"/>
              <w:ind w:left="135"/>
              <w:spacing w:before="265" w:line="228" w:lineRule="auto"/>
              <w:rPr>
                <w:sz w:val="20"/>
                <w:szCs w:val="20"/>
              </w:rPr>
            </w:pPr>
            <w:r>
              <w:rPr>
                <w:sz w:val="20"/>
                <w:szCs w:val="20"/>
                <w:spacing w:val="8"/>
              </w:rPr>
              <w:t>以综合得分高低顺序排名，得分最高的为第一成交候选人。</w:t>
            </w:r>
          </w:p>
        </w:tc>
      </w:tr>
      <w:tr>
        <w:trPr>
          <w:trHeight w:val="1018" w:hRule="atLeast"/>
        </w:trPr>
        <w:tc>
          <w:tcPr>
            <w:tcW w:w="716" w:type="dxa"/>
            <w:vAlign w:val="top"/>
          </w:tcPr>
          <w:p>
            <w:pPr>
              <w:spacing w:line="337" w:lineRule="auto"/>
              <w:rPr>
                <w:rFonts w:ascii="Arial"/>
                <w:sz w:val="21"/>
              </w:rPr>
            </w:pPr>
            <w:r/>
          </w:p>
          <w:p>
            <w:pPr>
              <w:pStyle w:val="TableText"/>
              <w:ind w:left="155"/>
              <w:spacing w:before="65" w:line="228" w:lineRule="auto"/>
              <w:rPr>
                <w:sz w:val="20"/>
                <w:szCs w:val="20"/>
              </w:rPr>
            </w:pPr>
            <w:r>
              <w:rPr>
                <w:sz w:val="20"/>
                <w:szCs w:val="20"/>
                <w:spacing w:val="3"/>
              </w:rPr>
              <w:t>说明</w:t>
            </w:r>
          </w:p>
        </w:tc>
        <w:tc>
          <w:tcPr>
            <w:tcW w:w="8002" w:type="dxa"/>
            <w:vAlign w:val="top"/>
            <w:gridSpan w:val="2"/>
          </w:tcPr>
          <w:p>
            <w:pPr>
              <w:pStyle w:val="TableText"/>
              <w:ind w:left="111" w:right="230" w:firstLine="14"/>
              <w:spacing w:before="134"/>
              <w:rPr>
                <w:sz w:val="20"/>
                <w:szCs w:val="20"/>
              </w:rPr>
            </w:pPr>
            <w:r>
              <w:rPr>
                <w:sz w:val="20"/>
                <w:szCs w:val="20"/>
                <w:spacing w:val="7"/>
              </w:rPr>
              <w:t>1、计算过程中，算术平均值保留</w:t>
            </w:r>
            <w:r>
              <w:rPr>
                <w:sz w:val="20"/>
                <w:szCs w:val="20"/>
                <w:spacing w:val="-34"/>
              </w:rPr>
              <w:t xml:space="preserve"> </w:t>
            </w:r>
            <w:r>
              <w:rPr>
                <w:sz w:val="20"/>
                <w:szCs w:val="20"/>
                <w:spacing w:val="7"/>
              </w:rPr>
              <w:t>2</w:t>
            </w:r>
            <w:r>
              <w:rPr>
                <w:sz w:val="20"/>
                <w:szCs w:val="20"/>
                <w:spacing w:val="-40"/>
              </w:rPr>
              <w:t xml:space="preserve"> </w:t>
            </w:r>
            <w:r>
              <w:rPr>
                <w:sz w:val="20"/>
                <w:szCs w:val="20"/>
                <w:spacing w:val="7"/>
              </w:rPr>
              <w:t>位小数（百分比亦取</w:t>
            </w:r>
            <w:r>
              <w:rPr>
                <w:sz w:val="20"/>
                <w:szCs w:val="20"/>
                <w:spacing w:val="-34"/>
              </w:rPr>
              <w:t xml:space="preserve"> </w:t>
            </w:r>
            <w:r>
              <w:rPr>
                <w:sz w:val="20"/>
                <w:szCs w:val="20"/>
                <w:spacing w:val="7"/>
              </w:rPr>
              <w:t>2</w:t>
            </w:r>
            <w:r>
              <w:rPr>
                <w:sz w:val="20"/>
                <w:szCs w:val="20"/>
                <w:spacing w:val="-41"/>
              </w:rPr>
              <w:t xml:space="preserve"> </w:t>
            </w:r>
            <w:r>
              <w:rPr>
                <w:sz w:val="20"/>
                <w:szCs w:val="20"/>
                <w:spacing w:val="7"/>
              </w:rPr>
              <w:t>位小数</w:t>
            </w:r>
            <w:r>
              <w:rPr>
                <w:sz w:val="20"/>
                <w:szCs w:val="20"/>
                <w:spacing w:val="21"/>
              </w:rPr>
              <w:t>），</w:t>
            </w:r>
            <w:r>
              <w:rPr>
                <w:sz w:val="20"/>
                <w:szCs w:val="20"/>
                <w:spacing w:val="7"/>
              </w:rPr>
              <w:t>第三位小数四</w:t>
            </w:r>
            <w:r>
              <w:rPr>
                <w:sz w:val="20"/>
                <w:szCs w:val="20"/>
                <w:spacing w:val="4"/>
              </w:rPr>
              <w:t>舍五入。</w:t>
            </w:r>
          </w:p>
          <w:p>
            <w:pPr>
              <w:pStyle w:val="TableText"/>
              <w:ind w:left="113"/>
              <w:spacing w:before="21" w:line="228" w:lineRule="auto"/>
              <w:rPr>
                <w:sz w:val="20"/>
                <w:szCs w:val="20"/>
              </w:rPr>
            </w:pPr>
            <w:r>
              <w:rPr>
                <w:sz w:val="20"/>
                <w:szCs w:val="20"/>
                <w:spacing w:val="9"/>
              </w:rPr>
              <w:t>2、投标人的最终得分为：所有评委对其评分的算术平均值。</w:t>
            </w:r>
          </w:p>
        </w:tc>
      </w:tr>
    </w:tbl>
    <w:p>
      <w:pPr>
        <w:spacing w:before="31"/>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3"/>
        <w:gridCol w:w="799"/>
        <w:gridCol w:w="740"/>
        <w:gridCol w:w="6466"/>
      </w:tblGrid>
      <w:tr>
        <w:trPr>
          <w:trHeight w:val="474" w:hRule="atLeast"/>
        </w:trPr>
        <w:tc>
          <w:tcPr>
            <w:tcW w:w="2252" w:type="dxa"/>
            <w:vAlign w:val="top"/>
            <w:gridSpan w:val="3"/>
          </w:tcPr>
          <w:p>
            <w:pPr>
              <w:pStyle w:val="TableText"/>
              <w:ind w:left="709"/>
              <w:spacing w:before="130" w:line="228" w:lineRule="auto"/>
              <w:rPr>
                <w:sz w:val="20"/>
                <w:szCs w:val="20"/>
              </w:rPr>
            </w:pPr>
            <w:r>
              <w:rPr>
                <w:sz w:val="20"/>
                <w:szCs w:val="20"/>
                <w:b/>
                <w:bCs/>
                <w:spacing w:val="6"/>
              </w:rPr>
              <w:t>适用范围</w:t>
            </w:r>
          </w:p>
        </w:tc>
        <w:tc>
          <w:tcPr>
            <w:tcW w:w="6466" w:type="dxa"/>
            <w:vAlign w:val="top"/>
          </w:tcPr>
          <w:p>
            <w:pPr>
              <w:pStyle w:val="TableText"/>
              <w:ind w:left="2728"/>
              <w:spacing w:before="130" w:line="268" w:lineRule="exact"/>
              <w:rPr>
                <w:sz w:val="20"/>
                <w:szCs w:val="20"/>
              </w:rPr>
            </w:pPr>
            <w:r>
              <w:rPr>
                <w:sz w:val="20"/>
                <w:szCs w:val="20"/>
                <w:spacing w:val="2"/>
                <w:position w:val="1"/>
              </w:rPr>
              <w:t>1000159822</w:t>
            </w:r>
          </w:p>
        </w:tc>
      </w:tr>
      <w:tr>
        <w:trPr>
          <w:trHeight w:val="472" w:hRule="atLeast"/>
        </w:trPr>
        <w:tc>
          <w:tcPr>
            <w:tcW w:w="8718" w:type="dxa"/>
            <w:vAlign w:val="top"/>
            <w:gridSpan w:val="4"/>
          </w:tcPr>
          <w:p>
            <w:pPr>
              <w:pStyle w:val="TableText"/>
              <w:ind w:left="3629"/>
              <w:spacing w:before="128" w:line="228" w:lineRule="auto"/>
              <w:rPr>
                <w:sz w:val="20"/>
                <w:szCs w:val="20"/>
              </w:rPr>
            </w:pPr>
            <w:r>
              <w:rPr>
                <w:sz w:val="20"/>
                <w:szCs w:val="20"/>
                <w:spacing w:val="8"/>
              </w:rPr>
              <w:t>评审因素及权值</w:t>
            </w:r>
          </w:p>
        </w:tc>
      </w:tr>
      <w:tr>
        <w:trPr>
          <w:trHeight w:val="472" w:hRule="atLeast"/>
        </w:trPr>
        <w:tc>
          <w:tcPr>
            <w:tcW w:w="2252" w:type="dxa"/>
            <w:vAlign w:val="top"/>
            <w:gridSpan w:val="3"/>
          </w:tcPr>
          <w:p>
            <w:pPr>
              <w:pStyle w:val="TableText"/>
              <w:ind w:left="708"/>
              <w:spacing w:before="129" w:line="228" w:lineRule="auto"/>
              <w:rPr>
                <w:sz w:val="20"/>
                <w:szCs w:val="20"/>
              </w:rPr>
            </w:pPr>
            <w:r>
              <w:rPr>
                <w:sz w:val="20"/>
                <w:szCs w:val="20"/>
                <w:b/>
                <w:bCs/>
                <w:spacing w:val="6"/>
              </w:rPr>
              <w:t>评审因素</w:t>
            </w:r>
          </w:p>
        </w:tc>
        <w:tc>
          <w:tcPr>
            <w:tcW w:w="6466" w:type="dxa"/>
            <w:vAlign w:val="top"/>
          </w:tcPr>
          <w:p>
            <w:pPr>
              <w:pStyle w:val="TableText"/>
              <w:ind w:left="2817"/>
              <w:spacing w:before="129" w:line="228" w:lineRule="auto"/>
              <w:rPr>
                <w:sz w:val="20"/>
                <w:szCs w:val="20"/>
              </w:rPr>
            </w:pPr>
            <w:r>
              <w:rPr>
                <w:sz w:val="20"/>
                <w:szCs w:val="20"/>
                <w:b/>
                <w:bCs/>
                <w:spacing w:val="6"/>
              </w:rPr>
              <w:t>权值范围</w:t>
            </w:r>
          </w:p>
        </w:tc>
      </w:tr>
      <w:tr>
        <w:trPr>
          <w:trHeight w:val="472" w:hRule="atLeast"/>
        </w:trPr>
        <w:tc>
          <w:tcPr>
            <w:tcW w:w="2252" w:type="dxa"/>
            <w:vAlign w:val="top"/>
            <w:gridSpan w:val="3"/>
          </w:tcPr>
          <w:p>
            <w:pPr>
              <w:pStyle w:val="TableText"/>
              <w:ind w:left="712"/>
              <w:spacing w:before="129" w:line="228" w:lineRule="auto"/>
              <w:rPr>
                <w:sz w:val="20"/>
                <w:szCs w:val="20"/>
              </w:rPr>
            </w:pPr>
            <w:r>
              <w:rPr>
                <w:sz w:val="20"/>
                <w:szCs w:val="20"/>
                <w:spacing w:val="7"/>
              </w:rPr>
              <w:t>技术部分</w:t>
            </w:r>
          </w:p>
        </w:tc>
        <w:tc>
          <w:tcPr>
            <w:tcW w:w="6466" w:type="dxa"/>
            <w:vAlign w:val="top"/>
          </w:tcPr>
          <w:p>
            <w:pPr>
              <w:pStyle w:val="TableText"/>
              <w:ind w:left="3033"/>
              <w:spacing w:before="130" w:line="267" w:lineRule="exact"/>
              <w:rPr>
                <w:sz w:val="20"/>
                <w:szCs w:val="20"/>
              </w:rPr>
            </w:pPr>
            <w:r>
              <w:rPr>
                <w:sz w:val="20"/>
                <w:szCs w:val="20"/>
                <w:spacing w:val="1"/>
                <w:position w:val="1"/>
              </w:rPr>
              <w:t>55.0</w:t>
            </w:r>
          </w:p>
        </w:tc>
      </w:tr>
      <w:tr>
        <w:trPr>
          <w:trHeight w:val="472" w:hRule="atLeast"/>
        </w:trPr>
        <w:tc>
          <w:tcPr>
            <w:tcW w:w="2252" w:type="dxa"/>
            <w:vAlign w:val="top"/>
            <w:gridSpan w:val="3"/>
          </w:tcPr>
          <w:p>
            <w:pPr>
              <w:pStyle w:val="TableText"/>
              <w:ind w:left="715"/>
              <w:spacing w:before="128" w:line="228" w:lineRule="auto"/>
              <w:rPr>
                <w:sz w:val="20"/>
                <w:szCs w:val="20"/>
              </w:rPr>
            </w:pPr>
            <w:r>
              <w:rPr>
                <w:sz w:val="20"/>
                <w:szCs w:val="20"/>
                <w:spacing w:val="6"/>
              </w:rPr>
              <w:t>商务部分</w:t>
            </w:r>
          </w:p>
        </w:tc>
        <w:tc>
          <w:tcPr>
            <w:tcW w:w="6466" w:type="dxa"/>
            <w:vAlign w:val="top"/>
          </w:tcPr>
          <w:p>
            <w:pPr>
              <w:pStyle w:val="TableText"/>
              <w:ind w:left="3044"/>
              <w:spacing w:before="128" w:line="268" w:lineRule="exact"/>
              <w:rPr>
                <w:sz w:val="20"/>
                <w:szCs w:val="20"/>
              </w:rPr>
            </w:pPr>
            <w:r>
              <w:rPr>
                <w:sz w:val="20"/>
                <w:szCs w:val="20"/>
                <w:spacing w:val="-2"/>
                <w:position w:val="1"/>
              </w:rPr>
              <w:t>15.0</w:t>
            </w:r>
          </w:p>
        </w:tc>
      </w:tr>
      <w:tr>
        <w:trPr>
          <w:trHeight w:val="472" w:hRule="atLeast"/>
        </w:trPr>
        <w:tc>
          <w:tcPr>
            <w:tcW w:w="2252" w:type="dxa"/>
            <w:vAlign w:val="top"/>
            <w:gridSpan w:val="3"/>
          </w:tcPr>
          <w:p>
            <w:pPr>
              <w:pStyle w:val="TableText"/>
              <w:ind w:left="712"/>
              <w:spacing w:before="131" w:line="226" w:lineRule="auto"/>
              <w:rPr>
                <w:sz w:val="20"/>
                <w:szCs w:val="20"/>
              </w:rPr>
            </w:pPr>
            <w:r>
              <w:rPr>
                <w:sz w:val="20"/>
                <w:szCs w:val="20"/>
                <w:spacing w:val="7"/>
              </w:rPr>
              <w:t>价格部分</w:t>
            </w:r>
          </w:p>
        </w:tc>
        <w:tc>
          <w:tcPr>
            <w:tcW w:w="6466" w:type="dxa"/>
            <w:vAlign w:val="top"/>
          </w:tcPr>
          <w:p>
            <w:pPr>
              <w:pStyle w:val="TableText"/>
              <w:ind w:left="3033"/>
              <w:spacing w:before="131" w:line="268" w:lineRule="exact"/>
              <w:rPr>
                <w:sz w:val="20"/>
                <w:szCs w:val="20"/>
              </w:rPr>
            </w:pPr>
            <w:r>
              <w:rPr>
                <w:sz w:val="20"/>
                <w:szCs w:val="20"/>
                <w:spacing w:val="1"/>
                <w:position w:val="1"/>
              </w:rPr>
              <w:t>30.0</w:t>
            </w:r>
          </w:p>
        </w:tc>
      </w:tr>
      <w:tr>
        <w:trPr>
          <w:trHeight w:val="472" w:hRule="atLeast"/>
        </w:trPr>
        <w:tc>
          <w:tcPr>
            <w:tcW w:w="8718" w:type="dxa"/>
            <w:vAlign w:val="top"/>
            <w:gridSpan w:val="4"/>
          </w:tcPr>
          <w:p>
            <w:pPr>
              <w:pStyle w:val="TableText"/>
              <w:ind w:left="3841"/>
              <w:spacing w:before="130" w:line="228" w:lineRule="auto"/>
              <w:rPr>
                <w:sz w:val="20"/>
                <w:szCs w:val="20"/>
              </w:rPr>
            </w:pPr>
            <w:r>
              <w:rPr>
                <w:sz w:val="20"/>
                <w:szCs w:val="20"/>
                <w:spacing w:val="7"/>
              </w:rPr>
              <w:t>综合评分表</w:t>
            </w:r>
          </w:p>
        </w:tc>
      </w:tr>
      <w:tr>
        <w:trPr>
          <w:trHeight w:val="744" w:hRule="atLeast"/>
        </w:trPr>
        <w:tc>
          <w:tcPr>
            <w:tcW w:w="713" w:type="dxa"/>
            <w:vAlign w:val="top"/>
          </w:tcPr>
          <w:p>
            <w:pPr>
              <w:pStyle w:val="TableText"/>
              <w:ind w:left="166" w:right="148" w:hanging="17"/>
              <w:spacing w:before="129" w:line="252" w:lineRule="auto"/>
              <w:rPr>
                <w:sz w:val="20"/>
                <w:szCs w:val="20"/>
              </w:rPr>
            </w:pPr>
            <w:r>
              <w:rPr>
                <w:sz w:val="20"/>
                <w:szCs w:val="20"/>
                <w:spacing w:val="5"/>
              </w:rPr>
              <w:t>评审</w:t>
            </w:r>
            <w:r>
              <w:rPr>
                <w:sz w:val="20"/>
                <w:szCs w:val="20"/>
                <w:spacing w:val="-4"/>
              </w:rPr>
              <w:t>因素</w:t>
            </w:r>
          </w:p>
        </w:tc>
        <w:tc>
          <w:tcPr>
            <w:tcW w:w="799" w:type="dxa"/>
            <w:vAlign w:val="top"/>
          </w:tcPr>
          <w:p>
            <w:pPr>
              <w:pStyle w:val="TableText"/>
              <w:ind w:left="209" w:right="191" w:hanging="16"/>
              <w:spacing w:before="129" w:line="252" w:lineRule="auto"/>
              <w:rPr>
                <w:sz w:val="20"/>
                <w:szCs w:val="20"/>
              </w:rPr>
            </w:pPr>
            <w:r>
              <w:rPr>
                <w:sz w:val="20"/>
                <w:szCs w:val="20"/>
                <w:spacing w:val="4"/>
              </w:rPr>
              <w:t>计分</w:t>
            </w:r>
            <w:r>
              <w:rPr>
                <w:sz w:val="20"/>
                <w:szCs w:val="20"/>
                <w:spacing w:val="-4"/>
              </w:rPr>
              <w:t>因素</w:t>
            </w:r>
          </w:p>
        </w:tc>
        <w:tc>
          <w:tcPr>
            <w:tcW w:w="740" w:type="dxa"/>
            <w:vAlign w:val="top"/>
          </w:tcPr>
          <w:p>
            <w:pPr>
              <w:pStyle w:val="TableText"/>
              <w:ind w:left="167"/>
              <w:spacing w:before="264" w:line="228" w:lineRule="auto"/>
              <w:rPr>
                <w:sz w:val="20"/>
                <w:szCs w:val="20"/>
              </w:rPr>
            </w:pPr>
            <w:r>
              <w:rPr>
                <w:sz w:val="20"/>
                <w:szCs w:val="20"/>
                <w:spacing w:val="3"/>
              </w:rPr>
              <w:t>分值</w:t>
            </w:r>
          </w:p>
        </w:tc>
        <w:tc>
          <w:tcPr>
            <w:tcW w:w="6466" w:type="dxa"/>
            <w:vAlign w:val="top"/>
          </w:tcPr>
          <w:p>
            <w:pPr>
              <w:pStyle w:val="TableText"/>
              <w:ind w:left="2818"/>
              <w:spacing w:before="265" w:line="228" w:lineRule="auto"/>
              <w:rPr>
                <w:sz w:val="20"/>
                <w:szCs w:val="20"/>
              </w:rPr>
            </w:pPr>
            <w:r>
              <w:rPr>
                <w:sz w:val="20"/>
                <w:szCs w:val="20"/>
                <w:spacing w:val="7"/>
              </w:rPr>
              <w:t>计分标准</w:t>
            </w:r>
          </w:p>
        </w:tc>
      </w:tr>
      <w:tr>
        <w:trPr>
          <w:trHeight w:val="3738" w:hRule="atLeast"/>
        </w:trPr>
        <w:tc>
          <w:tcPr>
            <w:tcW w:w="713"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51" w:right="144" w:hanging="1"/>
              <w:spacing w:before="65" w:line="252" w:lineRule="auto"/>
              <w:jc w:val="both"/>
              <w:rPr>
                <w:sz w:val="20"/>
                <w:szCs w:val="20"/>
              </w:rPr>
            </w:pPr>
            <w:r>
              <w:rPr>
                <w:sz w:val="20"/>
                <w:szCs w:val="20"/>
                <w:spacing w:val="4"/>
              </w:rPr>
              <w:t>技术</w:t>
            </w:r>
            <w:r>
              <w:rPr>
                <w:sz w:val="20"/>
                <w:szCs w:val="20"/>
                <w:spacing w:val="3"/>
              </w:rPr>
              <w:t>部分</w:t>
            </w:r>
            <w:r>
              <w:rPr>
                <w:sz w:val="20"/>
                <w:szCs w:val="20"/>
                <w:spacing w:val="2"/>
              </w:rPr>
              <w:t>(F1)</w:t>
            </w:r>
          </w:p>
        </w:tc>
        <w:tc>
          <w:tcPr>
            <w:tcW w:w="799" w:type="dxa"/>
            <w:vAlign w:val="top"/>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114" w:right="272"/>
              <w:spacing w:before="65" w:line="251" w:lineRule="auto"/>
              <w:jc w:val="both"/>
              <w:rPr>
                <w:sz w:val="20"/>
                <w:szCs w:val="20"/>
              </w:rPr>
            </w:pPr>
            <w:r>
              <w:rPr>
                <w:sz w:val="20"/>
                <w:szCs w:val="20"/>
                <w:spacing w:val="3"/>
              </w:rPr>
              <w:t>项目</w:t>
            </w:r>
            <w:r>
              <w:rPr>
                <w:sz w:val="20"/>
                <w:szCs w:val="20"/>
                <w:spacing w:val="3"/>
              </w:rPr>
              <w:t>需求</w:t>
            </w:r>
            <w:r>
              <w:rPr>
                <w:sz w:val="20"/>
                <w:szCs w:val="20"/>
                <w:spacing w:val="3"/>
              </w:rPr>
              <w:t>分析</w:t>
            </w:r>
          </w:p>
        </w:tc>
        <w:tc>
          <w:tcPr>
            <w:tcW w:w="74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4"/>
              <w:spacing w:before="65" w:line="267" w:lineRule="exact"/>
              <w:rPr>
                <w:sz w:val="20"/>
                <w:szCs w:val="20"/>
              </w:rPr>
            </w:pPr>
            <w:r>
              <w:rPr>
                <w:sz w:val="20"/>
                <w:szCs w:val="20"/>
                <w:spacing w:val="2"/>
                <w:position w:val="1"/>
              </w:rPr>
              <w:t>20.0</w:t>
            </w:r>
          </w:p>
        </w:tc>
        <w:tc>
          <w:tcPr>
            <w:tcW w:w="6466" w:type="dxa"/>
            <w:vAlign w:val="top"/>
          </w:tcPr>
          <w:p>
            <w:pPr>
              <w:pStyle w:val="TableText"/>
              <w:ind w:left="115"/>
              <w:spacing w:before="132" w:line="227" w:lineRule="auto"/>
              <w:rPr>
                <w:sz w:val="20"/>
                <w:szCs w:val="20"/>
              </w:rPr>
            </w:pPr>
            <w:r>
              <w:rPr>
                <w:sz w:val="20"/>
                <w:szCs w:val="20"/>
                <w:spacing w:val="9"/>
              </w:rPr>
              <w:t>投标人需根据采购需求提供针对本项目的项目需求分析</w:t>
            </w:r>
          </w:p>
          <w:p>
            <w:pPr>
              <w:pStyle w:val="TableText"/>
              <w:ind w:left="112" w:right="266"/>
              <w:spacing w:before="27" w:line="251" w:lineRule="auto"/>
              <w:rPr>
                <w:sz w:val="20"/>
                <w:szCs w:val="20"/>
              </w:rPr>
            </w:pPr>
            <w:r>
              <w:rPr>
                <w:sz w:val="20"/>
                <w:szCs w:val="20"/>
                <w:spacing w:val="10"/>
              </w:rPr>
              <w:t>及理解，包括但不限于：①防治对象及种类</w:t>
            </w:r>
            <w:r>
              <w:rPr>
                <w:sz w:val="20"/>
                <w:szCs w:val="20"/>
                <w:spacing w:val="9"/>
              </w:rPr>
              <w:t>；②防治方法；③对本</w:t>
            </w:r>
            <w:r>
              <w:rPr>
                <w:sz w:val="20"/>
                <w:szCs w:val="20"/>
                <w:spacing w:val="9"/>
              </w:rPr>
              <w:t>项目区域现状的了解程度等，以上基本项计分点缺任意一点（即没</w:t>
            </w:r>
            <w:r>
              <w:rPr>
                <w:sz w:val="20"/>
                <w:szCs w:val="20"/>
                <w:spacing w:val="7"/>
              </w:rPr>
              <w:t>有单独列章节进行说明的）扣</w:t>
            </w:r>
            <w:r>
              <w:rPr>
                <w:sz w:val="20"/>
                <w:szCs w:val="20"/>
                <w:spacing w:val="-20"/>
              </w:rPr>
              <w:t xml:space="preserve"> </w:t>
            </w:r>
            <w:r>
              <w:rPr>
                <w:sz w:val="20"/>
                <w:szCs w:val="20"/>
                <w:spacing w:val="7"/>
              </w:rPr>
              <w:t>1</w:t>
            </w:r>
            <w:r>
              <w:rPr>
                <w:sz w:val="20"/>
                <w:szCs w:val="20"/>
                <w:spacing w:val="-36"/>
              </w:rPr>
              <w:t xml:space="preserve"> </w:t>
            </w:r>
            <w:r>
              <w:rPr>
                <w:sz w:val="20"/>
                <w:szCs w:val="20"/>
                <w:spacing w:val="7"/>
              </w:rPr>
              <w:t>分，扣完</w:t>
            </w:r>
            <w:r>
              <w:rPr>
                <w:sz w:val="20"/>
                <w:szCs w:val="20"/>
                <w:spacing w:val="-32"/>
              </w:rPr>
              <w:t xml:space="preserve"> </w:t>
            </w:r>
            <w:r>
              <w:rPr>
                <w:sz w:val="20"/>
                <w:szCs w:val="20"/>
                <w:spacing w:val="7"/>
              </w:rPr>
              <w:t>3</w:t>
            </w:r>
            <w:r>
              <w:rPr>
                <w:sz w:val="20"/>
                <w:szCs w:val="20"/>
                <w:spacing w:val="-36"/>
              </w:rPr>
              <w:t xml:space="preserve"> </w:t>
            </w:r>
            <w:r>
              <w:rPr>
                <w:sz w:val="20"/>
                <w:szCs w:val="20"/>
                <w:spacing w:val="7"/>
              </w:rPr>
              <w:t>分为止；方案包含以上</w:t>
            </w:r>
            <w:r>
              <w:rPr>
                <w:sz w:val="20"/>
                <w:szCs w:val="20"/>
                <w:spacing w:val="3"/>
              </w:rPr>
              <w:t>基本项的计</w:t>
            </w:r>
            <w:r>
              <w:rPr>
                <w:sz w:val="20"/>
                <w:szCs w:val="20"/>
                <w:spacing w:val="-29"/>
              </w:rPr>
              <w:t xml:space="preserve"> </w:t>
            </w:r>
            <w:r>
              <w:rPr>
                <w:sz w:val="20"/>
                <w:szCs w:val="20"/>
                <w:spacing w:val="3"/>
              </w:rPr>
              <w:t>3</w:t>
            </w:r>
            <w:r>
              <w:rPr>
                <w:sz w:val="20"/>
                <w:szCs w:val="20"/>
                <w:spacing w:val="-36"/>
              </w:rPr>
              <w:t xml:space="preserve"> </w:t>
            </w:r>
            <w:r>
              <w:rPr>
                <w:sz w:val="20"/>
                <w:szCs w:val="20"/>
                <w:spacing w:val="3"/>
              </w:rPr>
              <w:t>分；</w:t>
            </w:r>
          </w:p>
          <w:p>
            <w:pPr>
              <w:pStyle w:val="TableText"/>
              <w:ind w:left="118"/>
              <w:spacing w:line="227" w:lineRule="auto"/>
              <w:rPr>
                <w:sz w:val="20"/>
                <w:szCs w:val="20"/>
              </w:rPr>
            </w:pPr>
            <w:r>
              <w:rPr>
                <w:sz w:val="20"/>
                <w:szCs w:val="20"/>
                <w:spacing w:val="8"/>
              </w:rPr>
              <w:t>并继续按以下标准进行分档计分：</w:t>
            </w:r>
          </w:p>
          <w:p>
            <w:pPr>
              <w:pStyle w:val="TableText"/>
              <w:ind w:left="115" w:right="529" w:firstLine="12"/>
              <w:spacing w:before="25"/>
              <w:rPr>
                <w:sz w:val="20"/>
                <w:szCs w:val="20"/>
              </w:rPr>
            </w:pPr>
            <w:r>
              <w:rPr>
                <w:sz w:val="20"/>
                <w:szCs w:val="20"/>
                <w:spacing w:val="8"/>
              </w:rPr>
              <w:t>1、项目需求分析及理解合理科学、切实可行、针</w:t>
            </w:r>
            <w:r>
              <w:rPr>
                <w:sz w:val="20"/>
                <w:szCs w:val="20"/>
                <w:spacing w:val="7"/>
              </w:rPr>
              <w:t>对性强的计</w:t>
            </w:r>
            <w:r>
              <w:rPr>
                <w:sz w:val="20"/>
                <w:szCs w:val="20"/>
                <w:spacing w:val="-24"/>
              </w:rPr>
              <w:t xml:space="preserve"> </w:t>
            </w:r>
            <w:r>
              <w:rPr>
                <w:sz w:val="20"/>
                <w:szCs w:val="20"/>
                <w:spacing w:val="7"/>
              </w:rPr>
              <w:t>17</w:t>
            </w:r>
            <w:r>
              <w:rPr>
                <w:sz w:val="20"/>
                <w:szCs w:val="20"/>
                <w:spacing w:val="-1"/>
              </w:rPr>
              <w:t>分。</w:t>
            </w:r>
          </w:p>
          <w:p>
            <w:pPr>
              <w:pStyle w:val="TableText"/>
              <w:ind w:left="115" w:right="318"/>
              <w:spacing w:before="24"/>
              <w:rPr>
                <w:sz w:val="20"/>
                <w:szCs w:val="20"/>
              </w:rPr>
            </w:pPr>
            <w:r>
              <w:rPr>
                <w:sz w:val="20"/>
                <w:szCs w:val="20"/>
                <w:spacing w:val="8"/>
              </w:rPr>
              <w:t>2、项目需求分析及理解较合理、可行性较强、针对性较强的计</w:t>
            </w:r>
            <w:r>
              <w:rPr>
                <w:sz w:val="20"/>
                <w:szCs w:val="20"/>
                <w:spacing w:val="-15"/>
              </w:rPr>
              <w:t xml:space="preserve"> </w:t>
            </w:r>
            <w:r>
              <w:rPr>
                <w:sz w:val="20"/>
                <w:szCs w:val="20"/>
                <w:spacing w:val="8"/>
              </w:rPr>
              <w:t>10</w:t>
            </w:r>
            <w:r>
              <w:rPr>
                <w:sz w:val="20"/>
                <w:szCs w:val="20"/>
                <w:spacing w:val="-1"/>
              </w:rPr>
              <w:t>分。</w:t>
            </w:r>
          </w:p>
          <w:p>
            <w:pPr>
              <w:pStyle w:val="TableText"/>
              <w:ind w:left="117" w:right="161"/>
              <w:spacing w:before="25" w:line="239" w:lineRule="auto"/>
              <w:rPr>
                <w:sz w:val="20"/>
                <w:szCs w:val="20"/>
              </w:rPr>
            </w:pPr>
            <w:r>
              <w:rPr>
                <w:sz w:val="20"/>
                <w:szCs w:val="20"/>
                <w:spacing w:val="9"/>
              </w:rPr>
              <w:t>3、项目需求分析及理解合理性一般、可行性一般、针对性一般的计</w:t>
            </w:r>
            <w:r>
              <w:rPr>
                <w:sz w:val="20"/>
                <w:szCs w:val="20"/>
                <w:spacing w:val="-4"/>
              </w:rPr>
              <w:t>3</w:t>
            </w:r>
            <w:r>
              <w:rPr>
                <w:sz w:val="20"/>
                <w:szCs w:val="20"/>
                <w:spacing w:val="-37"/>
              </w:rPr>
              <w:t xml:space="preserve"> </w:t>
            </w:r>
            <w:r>
              <w:rPr>
                <w:sz w:val="20"/>
                <w:szCs w:val="20"/>
                <w:spacing w:val="-4"/>
              </w:rPr>
              <w:t>分。</w:t>
            </w:r>
          </w:p>
          <w:p>
            <w:pPr>
              <w:pStyle w:val="TableText"/>
              <w:ind w:left="112"/>
              <w:spacing w:before="26" w:line="227" w:lineRule="auto"/>
              <w:rPr>
                <w:sz w:val="20"/>
                <w:szCs w:val="20"/>
              </w:rPr>
            </w:pPr>
            <w:r>
              <w:rPr>
                <w:sz w:val="20"/>
                <w:szCs w:val="20"/>
                <w:spacing w:val="7"/>
              </w:rPr>
              <w:t>4、未提供的不计分。</w:t>
            </w:r>
          </w:p>
        </w:tc>
      </w:tr>
    </w:tbl>
    <w:p>
      <w:pPr>
        <w:rPr>
          <w:rFonts w:ascii="Arial"/>
          <w:sz w:val="21"/>
        </w:rPr>
      </w:pPr>
      <w:r/>
    </w:p>
    <w:p>
      <w:pPr>
        <w:sectPr>
          <w:headerReference w:type="default" r:id="rId21"/>
          <w:footerReference w:type="default" r:id="rId141"/>
          <w:pgSz w:w="11905" w:h="16839"/>
          <w:pgMar w:top="400" w:right="1590" w:bottom="1280" w:left="1590" w:header="0" w:footer="1022" w:gutter="0"/>
        </w:sectPr>
        <w:rPr>
          <w:rFonts w:ascii="Arial" w:hAnsi="Arial" w:eastAsia="Arial" w:cs="Arial"/>
          <w:sz w:val="21"/>
          <w:szCs w:val="21"/>
        </w:rPr>
      </w:pPr>
    </w:p>
    <w:p>
      <w:pPr>
        <w:spacing w:before="76"/>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3"/>
        <w:gridCol w:w="799"/>
        <w:gridCol w:w="740"/>
        <w:gridCol w:w="6466"/>
      </w:tblGrid>
      <w:tr>
        <w:trPr>
          <w:trHeight w:val="2924" w:hRule="atLeast"/>
        </w:trPr>
        <w:tc>
          <w:tcPr>
            <w:tcW w:w="713" w:type="dxa"/>
            <w:vAlign w:val="top"/>
            <w:vMerge w:val="restart"/>
            <w:tcBorders>
              <w:bottom w:val="nil"/>
            </w:tcBorders>
          </w:tcPr>
          <w:p>
            <w:pPr>
              <w:rPr>
                <w:rFonts w:ascii="Arial"/>
                <w:sz w:val="21"/>
              </w:rPr>
            </w:pPr>
            <w:r/>
          </w:p>
        </w:tc>
        <w:tc>
          <w:tcPr>
            <w:tcW w:w="79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11" w:right="272"/>
              <w:spacing w:before="65" w:line="250" w:lineRule="auto"/>
              <w:rPr>
                <w:sz w:val="20"/>
                <w:szCs w:val="20"/>
              </w:rPr>
            </w:pPr>
            <w:r>
              <w:rPr>
                <w:sz w:val="20"/>
                <w:szCs w:val="20"/>
                <w:spacing w:val="4"/>
              </w:rPr>
              <w:t>整体</w:t>
            </w:r>
            <w:r>
              <w:rPr>
                <w:sz w:val="20"/>
                <w:szCs w:val="20"/>
                <w:spacing w:val="4"/>
              </w:rPr>
              <w:t>服务</w:t>
            </w:r>
          </w:p>
          <w:p>
            <w:pPr>
              <w:pStyle w:val="TableText"/>
              <w:ind w:left="112"/>
              <w:spacing w:line="228" w:lineRule="auto"/>
              <w:rPr>
                <w:sz w:val="20"/>
                <w:szCs w:val="20"/>
              </w:rPr>
            </w:pPr>
            <w:r>
              <w:rPr>
                <w:sz w:val="20"/>
                <w:szCs w:val="20"/>
                <w:spacing w:val="4"/>
              </w:rPr>
              <w:t>方案</w:t>
            </w:r>
          </w:p>
        </w:tc>
        <w:tc>
          <w:tcPr>
            <w:tcW w:w="740"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4"/>
              <w:spacing w:before="65" w:line="268" w:lineRule="exact"/>
              <w:rPr>
                <w:sz w:val="20"/>
                <w:szCs w:val="20"/>
              </w:rPr>
            </w:pPr>
            <w:r>
              <w:rPr>
                <w:sz w:val="20"/>
                <w:szCs w:val="20"/>
                <w:spacing w:val="2"/>
                <w:position w:val="1"/>
              </w:rPr>
              <w:t>20.0</w:t>
            </w:r>
          </w:p>
        </w:tc>
        <w:tc>
          <w:tcPr>
            <w:tcW w:w="6466" w:type="dxa"/>
            <w:vAlign w:val="top"/>
          </w:tcPr>
          <w:p>
            <w:pPr>
              <w:pStyle w:val="TableText"/>
              <w:ind w:left="111" w:right="109" w:firstLine="4"/>
              <w:spacing w:before="132" w:line="251" w:lineRule="auto"/>
              <w:rPr>
                <w:sz w:val="20"/>
                <w:szCs w:val="20"/>
              </w:rPr>
            </w:pPr>
            <w:r>
              <w:rPr>
                <w:sz w:val="20"/>
                <w:szCs w:val="20"/>
                <w:spacing w:val="9"/>
              </w:rPr>
              <w:t>投标人需根据采购需求提供针对本项目的整体服务方案，包括但不</w:t>
            </w:r>
            <w:r>
              <w:rPr>
                <w:sz w:val="20"/>
                <w:szCs w:val="20"/>
                <w:spacing w:val="10"/>
              </w:rPr>
              <w:t>限于：①服务概况、②服务各项技术指标、③</w:t>
            </w:r>
            <w:r>
              <w:rPr>
                <w:sz w:val="20"/>
                <w:szCs w:val="20"/>
                <w:spacing w:val="9"/>
              </w:rPr>
              <w:t>实施计划安排、④宣</w:t>
            </w:r>
            <w:r>
              <w:rPr>
                <w:sz w:val="20"/>
                <w:szCs w:val="20"/>
                <w:spacing w:val="8"/>
              </w:rPr>
              <w:t>传培训、⑤项目资料收集建档、⑥项目响应措施等，</w:t>
            </w:r>
            <w:r>
              <w:rPr>
                <w:sz w:val="20"/>
                <w:szCs w:val="20"/>
                <w:spacing w:val="-51"/>
              </w:rPr>
              <w:t xml:space="preserve"> </w:t>
            </w:r>
            <w:r>
              <w:rPr>
                <w:sz w:val="20"/>
                <w:szCs w:val="20"/>
                <w:spacing w:val="8"/>
              </w:rPr>
              <w:t>以上基本项计</w:t>
            </w:r>
            <w:r>
              <w:rPr>
                <w:sz w:val="20"/>
                <w:szCs w:val="20"/>
                <w:spacing w:val="8"/>
              </w:rPr>
              <w:t>分点缺任意一点（即没有单独列章节进行说明的）扣</w:t>
            </w:r>
            <w:r>
              <w:rPr>
                <w:sz w:val="20"/>
                <w:szCs w:val="20"/>
                <w:spacing w:val="-37"/>
              </w:rPr>
              <w:t xml:space="preserve"> </w:t>
            </w:r>
            <w:r>
              <w:rPr>
                <w:sz w:val="20"/>
                <w:szCs w:val="20"/>
                <w:spacing w:val="8"/>
              </w:rPr>
              <w:t>0.5</w:t>
            </w:r>
            <w:r>
              <w:rPr>
                <w:sz w:val="20"/>
                <w:szCs w:val="20"/>
                <w:spacing w:val="-36"/>
              </w:rPr>
              <w:t xml:space="preserve"> </w:t>
            </w:r>
            <w:r>
              <w:rPr>
                <w:sz w:val="20"/>
                <w:szCs w:val="20"/>
                <w:spacing w:val="8"/>
              </w:rPr>
              <w:t>分，扣</w:t>
            </w:r>
            <w:r>
              <w:rPr>
                <w:sz w:val="20"/>
                <w:szCs w:val="20"/>
                <w:spacing w:val="7"/>
              </w:rPr>
              <w:t>完</w:t>
            </w:r>
            <w:r>
              <w:rPr>
                <w:sz w:val="20"/>
                <w:szCs w:val="20"/>
                <w:spacing w:val="-35"/>
              </w:rPr>
              <w:t xml:space="preserve"> </w:t>
            </w:r>
            <w:r>
              <w:rPr>
                <w:sz w:val="20"/>
                <w:szCs w:val="20"/>
                <w:spacing w:val="7"/>
              </w:rPr>
              <w:t>3</w:t>
            </w:r>
            <w:r>
              <w:rPr>
                <w:sz w:val="20"/>
                <w:szCs w:val="20"/>
                <w:spacing w:val="7"/>
              </w:rPr>
              <w:t>分为止；方案包含以上基本项的计</w:t>
            </w:r>
            <w:r>
              <w:rPr>
                <w:sz w:val="20"/>
                <w:szCs w:val="20"/>
                <w:spacing w:val="-30"/>
              </w:rPr>
              <w:t xml:space="preserve"> </w:t>
            </w:r>
            <w:r>
              <w:rPr>
                <w:sz w:val="20"/>
                <w:szCs w:val="20"/>
                <w:spacing w:val="7"/>
              </w:rPr>
              <w:t>3</w:t>
            </w:r>
            <w:r>
              <w:rPr>
                <w:sz w:val="20"/>
                <w:szCs w:val="20"/>
                <w:spacing w:val="-35"/>
              </w:rPr>
              <w:t xml:space="preserve"> </w:t>
            </w:r>
            <w:r>
              <w:rPr>
                <w:sz w:val="20"/>
                <w:szCs w:val="20"/>
                <w:spacing w:val="7"/>
              </w:rPr>
              <w:t>分；</w:t>
            </w:r>
          </w:p>
          <w:p>
            <w:pPr>
              <w:pStyle w:val="TableText"/>
              <w:ind w:left="118"/>
              <w:spacing w:line="227" w:lineRule="auto"/>
              <w:rPr>
                <w:sz w:val="20"/>
                <w:szCs w:val="20"/>
              </w:rPr>
            </w:pPr>
            <w:r>
              <w:rPr>
                <w:sz w:val="20"/>
                <w:szCs w:val="20"/>
                <w:spacing w:val="8"/>
              </w:rPr>
              <w:t>并继续按以下标准进行分档计分：</w:t>
            </w:r>
          </w:p>
          <w:p>
            <w:pPr>
              <w:pStyle w:val="TableText"/>
              <w:ind w:left="128"/>
              <w:spacing w:before="26" w:line="227" w:lineRule="auto"/>
              <w:rPr>
                <w:sz w:val="20"/>
                <w:szCs w:val="20"/>
              </w:rPr>
            </w:pPr>
            <w:r>
              <w:rPr>
                <w:sz w:val="20"/>
                <w:szCs w:val="20"/>
                <w:spacing w:val="7"/>
              </w:rPr>
              <w:t>1、整体服务方案合理科学、切实可行、针对性强的计</w:t>
            </w:r>
            <w:r>
              <w:rPr>
                <w:sz w:val="20"/>
                <w:szCs w:val="20"/>
                <w:spacing w:val="-23"/>
              </w:rPr>
              <w:t xml:space="preserve"> </w:t>
            </w:r>
            <w:r>
              <w:rPr>
                <w:sz w:val="20"/>
                <w:szCs w:val="20"/>
                <w:spacing w:val="7"/>
              </w:rPr>
              <w:t>17</w:t>
            </w:r>
            <w:r>
              <w:rPr>
                <w:sz w:val="20"/>
                <w:szCs w:val="20"/>
                <w:spacing w:val="-36"/>
              </w:rPr>
              <w:t xml:space="preserve"> </w:t>
            </w:r>
            <w:r>
              <w:rPr>
                <w:sz w:val="20"/>
                <w:szCs w:val="20"/>
                <w:spacing w:val="6"/>
              </w:rPr>
              <w:t>分。</w:t>
            </w:r>
          </w:p>
          <w:p>
            <w:pPr>
              <w:pStyle w:val="TableText"/>
              <w:ind w:left="115"/>
              <w:spacing w:before="25" w:line="228" w:lineRule="auto"/>
              <w:rPr>
                <w:sz w:val="20"/>
                <w:szCs w:val="20"/>
              </w:rPr>
            </w:pPr>
            <w:r>
              <w:rPr>
                <w:sz w:val="20"/>
                <w:szCs w:val="20"/>
                <w:spacing w:val="7"/>
              </w:rPr>
              <w:t>2、整体服务方案较合理、可行性较强、针对性较强的计</w:t>
            </w:r>
            <w:r>
              <w:rPr>
                <w:sz w:val="20"/>
                <w:szCs w:val="20"/>
                <w:spacing w:val="-11"/>
              </w:rPr>
              <w:t xml:space="preserve"> </w:t>
            </w:r>
            <w:r>
              <w:rPr>
                <w:sz w:val="20"/>
                <w:szCs w:val="20"/>
                <w:spacing w:val="7"/>
              </w:rPr>
              <w:t>10</w:t>
            </w:r>
            <w:r>
              <w:rPr>
                <w:sz w:val="20"/>
                <w:szCs w:val="20"/>
                <w:spacing w:val="-35"/>
              </w:rPr>
              <w:t xml:space="preserve"> </w:t>
            </w:r>
            <w:r>
              <w:rPr>
                <w:sz w:val="20"/>
                <w:szCs w:val="20"/>
                <w:spacing w:val="7"/>
              </w:rPr>
              <w:t>分。</w:t>
            </w:r>
          </w:p>
          <w:p>
            <w:pPr>
              <w:pStyle w:val="TableText"/>
              <w:ind w:left="117"/>
              <w:spacing w:before="24" w:line="228" w:lineRule="auto"/>
              <w:rPr>
                <w:sz w:val="20"/>
                <w:szCs w:val="20"/>
              </w:rPr>
            </w:pPr>
            <w:r>
              <w:rPr>
                <w:sz w:val="20"/>
                <w:szCs w:val="20"/>
                <w:spacing w:val="8"/>
              </w:rPr>
              <w:t>3、整体服务方案合理性一般、可行性一般、针对性一般的计</w:t>
            </w:r>
            <w:r>
              <w:rPr>
                <w:sz w:val="20"/>
                <w:szCs w:val="20"/>
                <w:spacing w:val="-35"/>
              </w:rPr>
              <w:t xml:space="preserve"> </w:t>
            </w:r>
            <w:r>
              <w:rPr>
                <w:sz w:val="20"/>
                <w:szCs w:val="20"/>
                <w:spacing w:val="8"/>
              </w:rPr>
              <w:t>3</w:t>
            </w:r>
            <w:r>
              <w:rPr>
                <w:sz w:val="20"/>
                <w:szCs w:val="20"/>
                <w:spacing w:val="-35"/>
              </w:rPr>
              <w:t xml:space="preserve"> </w:t>
            </w:r>
            <w:r>
              <w:rPr>
                <w:sz w:val="20"/>
                <w:szCs w:val="20"/>
                <w:spacing w:val="8"/>
              </w:rPr>
              <w:t>分。</w:t>
            </w:r>
          </w:p>
          <w:p>
            <w:pPr>
              <w:pStyle w:val="TableText"/>
              <w:ind w:left="112"/>
              <w:spacing w:before="27" w:line="227" w:lineRule="auto"/>
              <w:rPr>
                <w:sz w:val="20"/>
                <w:szCs w:val="20"/>
              </w:rPr>
            </w:pPr>
            <w:r>
              <w:rPr>
                <w:sz w:val="20"/>
                <w:szCs w:val="20"/>
                <w:spacing w:val="7"/>
              </w:rPr>
              <w:t>4、未提供的不计分。</w:t>
            </w:r>
          </w:p>
        </w:tc>
      </w:tr>
      <w:tr>
        <w:trPr>
          <w:trHeight w:val="3739" w:hRule="atLeast"/>
        </w:trPr>
        <w:tc>
          <w:tcPr>
            <w:tcW w:w="713" w:type="dxa"/>
            <w:vAlign w:val="top"/>
            <w:vMerge w:val="continue"/>
            <w:tcBorders>
              <w:top w:val="nil"/>
              <w:bottom w:val="nil"/>
            </w:tcBorders>
          </w:tcPr>
          <w:p>
            <w:pPr>
              <w:rPr>
                <w:rFonts w:ascii="Arial"/>
                <w:sz w:val="21"/>
              </w:rPr>
            </w:pPr>
            <w:r/>
          </w:p>
        </w:tc>
        <w:tc>
          <w:tcPr>
            <w:tcW w:w="79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109" w:right="272" w:firstLine="5"/>
              <w:spacing w:before="65" w:line="252" w:lineRule="auto"/>
              <w:jc w:val="both"/>
              <w:rPr>
                <w:sz w:val="20"/>
                <w:szCs w:val="20"/>
              </w:rPr>
            </w:pPr>
            <w:r>
              <w:rPr>
                <w:sz w:val="20"/>
                <w:szCs w:val="20"/>
                <w:spacing w:val="3"/>
              </w:rPr>
              <w:t>项目</w:t>
            </w:r>
            <w:r>
              <w:rPr>
                <w:sz w:val="20"/>
                <w:szCs w:val="20"/>
                <w:spacing w:val="5"/>
              </w:rPr>
              <w:t>进度</w:t>
            </w:r>
            <w:r>
              <w:rPr>
                <w:sz w:val="20"/>
                <w:szCs w:val="20"/>
                <w:spacing w:val="5"/>
              </w:rPr>
              <w:t>计划</w:t>
            </w:r>
            <w:r>
              <w:rPr>
                <w:sz w:val="20"/>
                <w:szCs w:val="20"/>
                <w:spacing w:val="5"/>
              </w:rPr>
              <w:t>及保</w:t>
            </w:r>
            <w:r>
              <w:rPr>
                <w:sz w:val="20"/>
                <w:szCs w:val="20"/>
                <w:spacing w:val="5"/>
              </w:rPr>
              <w:t>证措</w:t>
            </w:r>
            <w:r>
              <w:rPr>
                <w:sz w:val="20"/>
                <w:szCs w:val="20"/>
                <w:spacing w:val="2"/>
              </w:rPr>
              <w:t>施</w:t>
            </w:r>
          </w:p>
        </w:tc>
        <w:tc>
          <w:tcPr>
            <w:tcW w:w="74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4"/>
              <w:spacing w:before="65" w:line="267" w:lineRule="exact"/>
              <w:rPr>
                <w:sz w:val="20"/>
                <w:szCs w:val="20"/>
              </w:rPr>
            </w:pPr>
            <w:r>
              <w:rPr>
                <w:sz w:val="20"/>
                <w:szCs w:val="20"/>
                <w:spacing w:val="2"/>
                <w:position w:val="1"/>
              </w:rPr>
              <w:t>20.0</w:t>
            </w:r>
          </w:p>
        </w:tc>
        <w:tc>
          <w:tcPr>
            <w:tcW w:w="6466" w:type="dxa"/>
            <w:vAlign w:val="top"/>
          </w:tcPr>
          <w:p>
            <w:pPr>
              <w:pStyle w:val="TableText"/>
              <w:ind w:left="115"/>
              <w:spacing w:before="130" w:line="227" w:lineRule="auto"/>
              <w:rPr>
                <w:sz w:val="20"/>
                <w:szCs w:val="20"/>
              </w:rPr>
            </w:pPr>
            <w:r>
              <w:rPr>
                <w:sz w:val="20"/>
                <w:szCs w:val="20"/>
                <w:spacing w:val="9"/>
              </w:rPr>
              <w:t>投标人需根据采购需求提供针对本项目的项目进度计划及保证措</w:t>
            </w:r>
          </w:p>
          <w:p>
            <w:pPr>
              <w:pStyle w:val="TableText"/>
              <w:ind w:left="112" w:right="266"/>
              <w:spacing w:before="27" w:line="251" w:lineRule="auto"/>
              <w:rPr>
                <w:sz w:val="20"/>
                <w:szCs w:val="20"/>
              </w:rPr>
            </w:pPr>
            <w:r>
              <w:rPr>
                <w:sz w:val="20"/>
                <w:szCs w:val="20"/>
                <w:spacing w:val="10"/>
              </w:rPr>
              <w:t>施，包括但不限于：①项目进度计划安排、</w:t>
            </w:r>
            <w:r>
              <w:rPr>
                <w:sz w:val="20"/>
                <w:szCs w:val="20"/>
                <w:spacing w:val="9"/>
              </w:rPr>
              <w:t>②进度保证措施、③质</w:t>
            </w:r>
            <w:r>
              <w:rPr>
                <w:sz w:val="20"/>
                <w:szCs w:val="20"/>
                <w:spacing w:val="9"/>
              </w:rPr>
              <w:t>量安全保障措施等，以上基本项计分点缺任意一点（即没有单独列</w:t>
            </w:r>
            <w:r>
              <w:rPr>
                <w:sz w:val="20"/>
                <w:szCs w:val="20"/>
                <w:spacing w:val="7"/>
              </w:rPr>
              <w:t>章节进行说明的）扣</w:t>
            </w:r>
            <w:r>
              <w:rPr>
                <w:sz w:val="20"/>
                <w:szCs w:val="20"/>
                <w:spacing w:val="-20"/>
              </w:rPr>
              <w:t xml:space="preserve"> </w:t>
            </w:r>
            <w:r>
              <w:rPr>
                <w:sz w:val="20"/>
                <w:szCs w:val="20"/>
                <w:spacing w:val="7"/>
              </w:rPr>
              <w:t>1</w:t>
            </w:r>
            <w:r>
              <w:rPr>
                <w:sz w:val="20"/>
                <w:szCs w:val="20"/>
                <w:spacing w:val="-36"/>
              </w:rPr>
              <w:t xml:space="preserve"> </w:t>
            </w:r>
            <w:r>
              <w:rPr>
                <w:sz w:val="20"/>
                <w:szCs w:val="20"/>
                <w:spacing w:val="7"/>
              </w:rPr>
              <w:t>分，扣完</w:t>
            </w:r>
            <w:r>
              <w:rPr>
                <w:sz w:val="20"/>
                <w:szCs w:val="20"/>
                <w:spacing w:val="-32"/>
              </w:rPr>
              <w:t xml:space="preserve"> </w:t>
            </w:r>
            <w:r>
              <w:rPr>
                <w:sz w:val="20"/>
                <w:szCs w:val="20"/>
                <w:spacing w:val="7"/>
              </w:rPr>
              <w:t>3</w:t>
            </w:r>
            <w:r>
              <w:rPr>
                <w:sz w:val="20"/>
                <w:szCs w:val="20"/>
                <w:spacing w:val="-36"/>
              </w:rPr>
              <w:t xml:space="preserve"> </w:t>
            </w:r>
            <w:r>
              <w:rPr>
                <w:sz w:val="20"/>
                <w:szCs w:val="20"/>
                <w:spacing w:val="7"/>
              </w:rPr>
              <w:t>分为止；方案包含以上基本项的</w:t>
            </w:r>
            <w:r>
              <w:rPr>
                <w:sz w:val="20"/>
                <w:szCs w:val="20"/>
                <w:spacing w:val="-3"/>
              </w:rPr>
              <w:t>计</w:t>
            </w:r>
            <w:r>
              <w:rPr>
                <w:sz w:val="20"/>
                <w:szCs w:val="20"/>
                <w:spacing w:val="-33"/>
              </w:rPr>
              <w:t xml:space="preserve"> </w:t>
            </w:r>
            <w:r>
              <w:rPr>
                <w:sz w:val="20"/>
                <w:szCs w:val="20"/>
                <w:spacing w:val="-3"/>
              </w:rPr>
              <w:t>3</w:t>
            </w:r>
            <w:r>
              <w:rPr>
                <w:sz w:val="20"/>
                <w:szCs w:val="20"/>
                <w:spacing w:val="-36"/>
              </w:rPr>
              <w:t xml:space="preserve"> </w:t>
            </w:r>
            <w:r>
              <w:rPr>
                <w:sz w:val="20"/>
                <w:szCs w:val="20"/>
                <w:spacing w:val="-3"/>
              </w:rPr>
              <w:t>分；</w:t>
            </w:r>
          </w:p>
          <w:p>
            <w:pPr>
              <w:pStyle w:val="TableText"/>
              <w:ind w:left="118"/>
              <w:spacing w:line="227" w:lineRule="auto"/>
              <w:rPr>
                <w:sz w:val="20"/>
                <w:szCs w:val="20"/>
              </w:rPr>
            </w:pPr>
            <w:r>
              <w:rPr>
                <w:sz w:val="20"/>
                <w:szCs w:val="20"/>
                <w:spacing w:val="8"/>
              </w:rPr>
              <w:t>并继续按以下标准进行分档计分：</w:t>
            </w:r>
          </w:p>
          <w:p>
            <w:pPr>
              <w:pStyle w:val="TableText"/>
              <w:ind w:left="115" w:right="109" w:firstLine="12"/>
              <w:spacing w:before="27" w:line="239" w:lineRule="auto"/>
              <w:rPr>
                <w:sz w:val="20"/>
                <w:szCs w:val="20"/>
              </w:rPr>
            </w:pPr>
            <w:r>
              <w:rPr>
                <w:sz w:val="20"/>
                <w:szCs w:val="20"/>
                <w:spacing w:val="8"/>
              </w:rPr>
              <w:t>1、项目进度计划及保证措施合理科学、切实可行、针对性强的</w:t>
            </w:r>
            <w:r>
              <w:rPr>
                <w:sz w:val="20"/>
                <w:szCs w:val="20"/>
                <w:spacing w:val="7"/>
              </w:rPr>
              <w:t>计</w:t>
            </w:r>
            <w:r>
              <w:rPr>
                <w:sz w:val="20"/>
                <w:szCs w:val="20"/>
                <w:spacing w:val="-24"/>
              </w:rPr>
              <w:t xml:space="preserve"> </w:t>
            </w:r>
            <w:r>
              <w:rPr>
                <w:sz w:val="20"/>
                <w:szCs w:val="20"/>
                <w:spacing w:val="7"/>
              </w:rPr>
              <w:t>17</w:t>
            </w:r>
            <w:r>
              <w:rPr>
                <w:sz w:val="20"/>
                <w:szCs w:val="20"/>
                <w:spacing w:val="-1"/>
              </w:rPr>
              <w:t>分。</w:t>
            </w:r>
          </w:p>
          <w:p>
            <w:pPr>
              <w:pStyle w:val="TableText"/>
              <w:ind w:left="127" w:right="161" w:hanging="12"/>
              <w:spacing w:before="24"/>
              <w:rPr>
                <w:sz w:val="20"/>
                <w:szCs w:val="20"/>
              </w:rPr>
            </w:pPr>
            <w:r>
              <w:rPr>
                <w:sz w:val="20"/>
                <w:szCs w:val="20"/>
                <w:spacing w:val="9"/>
              </w:rPr>
              <w:t>2、项目进度计划及保证措施较合理、可行性较强、针对性较强的计</w:t>
            </w:r>
            <w:r>
              <w:rPr>
                <w:sz w:val="20"/>
                <w:szCs w:val="20"/>
                <w:spacing w:val="-4"/>
              </w:rPr>
              <w:t>10</w:t>
            </w:r>
            <w:r>
              <w:rPr>
                <w:sz w:val="20"/>
                <w:szCs w:val="20"/>
                <w:spacing w:val="-38"/>
              </w:rPr>
              <w:t xml:space="preserve"> </w:t>
            </w:r>
            <w:r>
              <w:rPr>
                <w:sz w:val="20"/>
                <w:szCs w:val="20"/>
                <w:spacing w:val="-4"/>
              </w:rPr>
              <w:t>分。</w:t>
            </w:r>
          </w:p>
          <w:p>
            <w:pPr>
              <w:pStyle w:val="TableText"/>
              <w:ind w:left="129" w:right="161" w:hanging="12"/>
              <w:spacing w:before="27" w:line="239" w:lineRule="auto"/>
              <w:rPr>
                <w:sz w:val="20"/>
                <w:szCs w:val="20"/>
              </w:rPr>
            </w:pPr>
            <w:r>
              <w:rPr>
                <w:sz w:val="20"/>
                <w:szCs w:val="20"/>
                <w:spacing w:val="9"/>
              </w:rPr>
              <w:t>3、项目进度计划及保证措施合理性一般、可行性一般、针对性一般</w:t>
            </w:r>
            <w:r>
              <w:rPr>
                <w:sz w:val="20"/>
                <w:szCs w:val="20"/>
                <w:spacing w:val="-4"/>
              </w:rPr>
              <w:t>的计</w:t>
            </w:r>
            <w:r>
              <w:rPr>
                <w:sz w:val="20"/>
                <w:szCs w:val="20"/>
                <w:spacing w:val="-31"/>
              </w:rPr>
              <w:t xml:space="preserve"> </w:t>
            </w:r>
            <w:r>
              <w:rPr>
                <w:sz w:val="20"/>
                <w:szCs w:val="20"/>
                <w:spacing w:val="-4"/>
              </w:rPr>
              <w:t>3</w:t>
            </w:r>
            <w:r>
              <w:rPr>
                <w:sz w:val="20"/>
                <w:szCs w:val="20"/>
                <w:spacing w:val="-36"/>
              </w:rPr>
              <w:t xml:space="preserve"> </w:t>
            </w:r>
            <w:r>
              <w:rPr>
                <w:sz w:val="20"/>
                <w:szCs w:val="20"/>
                <w:spacing w:val="-4"/>
              </w:rPr>
              <w:t>分。</w:t>
            </w:r>
          </w:p>
          <w:p>
            <w:pPr>
              <w:pStyle w:val="TableText"/>
              <w:ind w:left="112"/>
              <w:spacing w:before="27" w:line="227" w:lineRule="auto"/>
              <w:rPr>
                <w:sz w:val="20"/>
                <w:szCs w:val="20"/>
              </w:rPr>
            </w:pPr>
            <w:r>
              <w:rPr>
                <w:sz w:val="20"/>
                <w:szCs w:val="20"/>
                <w:spacing w:val="7"/>
              </w:rPr>
              <w:t>4、未提供的不计分。</w:t>
            </w:r>
          </w:p>
        </w:tc>
      </w:tr>
      <w:tr>
        <w:trPr>
          <w:trHeight w:val="3195" w:hRule="atLeast"/>
        </w:trPr>
        <w:tc>
          <w:tcPr>
            <w:tcW w:w="713" w:type="dxa"/>
            <w:vAlign w:val="top"/>
            <w:vMerge w:val="continue"/>
            <w:tcBorders>
              <w:top w:val="nil"/>
              <w:bottom w:val="nil"/>
            </w:tcBorders>
          </w:tcPr>
          <w:p>
            <w:pPr>
              <w:rPr>
                <w:rFonts w:ascii="Arial"/>
                <w:sz w:val="21"/>
              </w:rPr>
            </w:pPr>
            <w:r/>
          </w:p>
        </w:tc>
        <w:tc>
          <w:tcPr>
            <w:tcW w:w="799"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2" w:right="272" w:firstLine="4"/>
              <w:spacing w:before="65" w:line="252" w:lineRule="auto"/>
              <w:rPr>
                <w:sz w:val="20"/>
                <w:szCs w:val="20"/>
              </w:rPr>
            </w:pPr>
            <w:r>
              <w:rPr>
                <w:sz w:val="20"/>
                <w:szCs w:val="20"/>
                <w:spacing w:val="2"/>
              </w:rPr>
              <w:t>管理</w:t>
            </w:r>
            <w:r>
              <w:rPr>
                <w:sz w:val="20"/>
                <w:szCs w:val="20"/>
                <w:spacing w:val="4"/>
              </w:rPr>
              <w:t>制度</w:t>
            </w:r>
          </w:p>
        </w:tc>
        <w:tc>
          <w:tcPr>
            <w:tcW w:w="740"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4"/>
              <w:spacing w:before="65" w:line="268" w:lineRule="exact"/>
              <w:rPr>
                <w:sz w:val="20"/>
                <w:szCs w:val="20"/>
              </w:rPr>
            </w:pPr>
            <w:r>
              <w:rPr>
                <w:sz w:val="20"/>
                <w:szCs w:val="20"/>
                <w:spacing w:val="2"/>
                <w:position w:val="1"/>
              </w:rPr>
              <w:t>20.0</w:t>
            </w:r>
          </w:p>
        </w:tc>
        <w:tc>
          <w:tcPr>
            <w:tcW w:w="6466" w:type="dxa"/>
            <w:vAlign w:val="top"/>
          </w:tcPr>
          <w:p>
            <w:pPr>
              <w:pStyle w:val="TableText"/>
              <w:ind w:left="115"/>
              <w:spacing w:before="130" w:line="227" w:lineRule="auto"/>
              <w:rPr>
                <w:sz w:val="20"/>
                <w:szCs w:val="20"/>
              </w:rPr>
            </w:pPr>
            <w:r>
              <w:rPr>
                <w:sz w:val="20"/>
                <w:szCs w:val="20"/>
                <w:spacing w:val="9"/>
              </w:rPr>
              <w:t>投标人需根据采购需求提供针对本项目的管理制度，包括但不限</w:t>
            </w:r>
          </w:p>
          <w:p>
            <w:pPr>
              <w:pStyle w:val="TableText"/>
              <w:ind w:left="115" w:right="266" w:firstLine="1"/>
              <w:spacing w:before="27" w:line="251" w:lineRule="auto"/>
              <w:rPr>
                <w:sz w:val="20"/>
                <w:szCs w:val="20"/>
              </w:rPr>
            </w:pPr>
            <w:r>
              <w:rPr>
                <w:sz w:val="20"/>
                <w:szCs w:val="20"/>
                <w:spacing w:val="9"/>
              </w:rPr>
              <w:t>于：①项目管理、②项目负责人与技术负责人职责与工作制度、③</w:t>
            </w:r>
            <w:r>
              <w:rPr>
                <w:sz w:val="20"/>
                <w:szCs w:val="20"/>
                <w:spacing w:val="9"/>
              </w:rPr>
              <w:t>人员组织、④施工管理、⑤监督管理措施与设备、⑥警示牌配置</w:t>
            </w:r>
          </w:p>
          <w:p>
            <w:pPr>
              <w:pStyle w:val="TableText"/>
              <w:ind w:left="130" w:right="478" w:hanging="15"/>
              <w:spacing w:before="2" w:line="250" w:lineRule="auto"/>
              <w:rPr>
                <w:sz w:val="20"/>
                <w:szCs w:val="20"/>
              </w:rPr>
            </w:pPr>
            <w:r>
              <w:rPr>
                <w:sz w:val="20"/>
                <w:szCs w:val="20"/>
                <w:spacing w:val="8"/>
              </w:rPr>
              <w:t>等，</w:t>
            </w:r>
            <w:r>
              <w:rPr>
                <w:sz w:val="20"/>
                <w:szCs w:val="20"/>
                <w:spacing w:val="-58"/>
              </w:rPr>
              <w:t xml:space="preserve"> </w:t>
            </w:r>
            <w:r>
              <w:rPr>
                <w:sz w:val="20"/>
                <w:szCs w:val="20"/>
                <w:spacing w:val="8"/>
              </w:rPr>
              <w:t>以上基本项计分点缺任意一点（即没有单独列章节进行说明</w:t>
            </w:r>
            <w:r>
              <w:rPr>
                <w:sz w:val="20"/>
                <w:szCs w:val="20"/>
                <w:spacing w:val="5"/>
              </w:rPr>
              <w:t>的）扣</w:t>
            </w:r>
            <w:r>
              <w:rPr>
                <w:sz w:val="20"/>
                <w:szCs w:val="20"/>
                <w:spacing w:val="-26"/>
              </w:rPr>
              <w:t xml:space="preserve"> </w:t>
            </w:r>
            <w:r>
              <w:rPr>
                <w:sz w:val="20"/>
                <w:szCs w:val="20"/>
                <w:spacing w:val="5"/>
              </w:rPr>
              <w:t>0.5</w:t>
            </w:r>
            <w:r>
              <w:rPr>
                <w:sz w:val="20"/>
                <w:szCs w:val="20"/>
                <w:spacing w:val="-36"/>
              </w:rPr>
              <w:t xml:space="preserve"> </w:t>
            </w:r>
            <w:r>
              <w:rPr>
                <w:sz w:val="20"/>
                <w:szCs w:val="20"/>
                <w:spacing w:val="5"/>
              </w:rPr>
              <w:t>分，扣完</w:t>
            </w:r>
            <w:r>
              <w:rPr>
                <w:sz w:val="20"/>
                <w:szCs w:val="20"/>
                <w:spacing w:val="-35"/>
              </w:rPr>
              <w:t xml:space="preserve"> </w:t>
            </w:r>
            <w:r>
              <w:rPr>
                <w:sz w:val="20"/>
                <w:szCs w:val="20"/>
                <w:spacing w:val="5"/>
              </w:rPr>
              <w:t>3</w:t>
            </w:r>
            <w:r>
              <w:rPr>
                <w:sz w:val="20"/>
                <w:szCs w:val="20"/>
                <w:spacing w:val="-35"/>
              </w:rPr>
              <w:t xml:space="preserve"> </w:t>
            </w:r>
            <w:r>
              <w:rPr>
                <w:sz w:val="20"/>
                <w:szCs w:val="20"/>
                <w:spacing w:val="5"/>
              </w:rPr>
              <w:t>分为止；方案包含以上基本项的计</w:t>
            </w:r>
            <w:r>
              <w:rPr>
                <w:sz w:val="20"/>
                <w:szCs w:val="20"/>
                <w:spacing w:val="-35"/>
              </w:rPr>
              <w:t xml:space="preserve"> </w:t>
            </w:r>
            <w:r>
              <w:rPr>
                <w:sz w:val="20"/>
                <w:szCs w:val="20"/>
                <w:spacing w:val="5"/>
              </w:rPr>
              <w:t>3</w:t>
            </w:r>
            <w:r>
              <w:rPr>
                <w:sz w:val="20"/>
                <w:szCs w:val="20"/>
                <w:spacing w:val="-36"/>
              </w:rPr>
              <w:t xml:space="preserve"> </w:t>
            </w:r>
            <w:r>
              <w:rPr>
                <w:sz w:val="20"/>
                <w:szCs w:val="20"/>
                <w:spacing w:val="5"/>
              </w:rPr>
              <w:t>分；</w:t>
            </w:r>
          </w:p>
          <w:p>
            <w:pPr>
              <w:pStyle w:val="TableText"/>
              <w:ind w:left="118"/>
              <w:spacing w:line="227" w:lineRule="auto"/>
              <w:rPr>
                <w:sz w:val="20"/>
                <w:szCs w:val="20"/>
              </w:rPr>
            </w:pPr>
            <w:r>
              <w:rPr>
                <w:sz w:val="20"/>
                <w:szCs w:val="20"/>
                <w:spacing w:val="8"/>
              </w:rPr>
              <w:t>并继续按以下标准进行分档计分：</w:t>
            </w:r>
          </w:p>
          <w:p>
            <w:pPr>
              <w:pStyle w:val="TableText"/>
              <w:ind w:left="128"/>
              <w:spacing w:before="26" w:line="227" w:lineRule="auto"/>
              <w:rPr>
                <w:sz w:val="20"/>
                <w:szCs w:val="20"/>
              </w:rPr>
            </w:pPr>
            <w:r>
              <w:rPr>
                <w:sz w:val="20"/>
                <w:szCs w:val="20"/>
                <w:spacing w:val="6"/>
              </w:rPr>
              <w:t>1、管理制度合理科学、切实可行、针对性强的计</w:t>
            </w:r>
            <w:r>
              <w:rPr>
                <w:sz w:val="20"/>
                <w:szCs w:val="20"/>
                <w:spacing w:val="-5"/>
              </w:rPr>
              <w:t xml:space="preserve"> </w:t>
            </w:r>
            <w:r>
              <w:rPr>
                <w:sz w:val="20"/>
                <w:szCs w:val="20"/>
                <w:spacing w:val="6"/>
              </w:rPr>
              <w:t>17</w:t>
            </w:r>
            <w:r>
              <w:rPr>
                <w:sz w:val="20"/>
                <w:szCs w:val="20"/>
                <w:spacing w:val="-36"/>
              </w:rPr>
              <w:t xml:space="preserve"> </w:t>
            </w:r>
            <w:r>
              <w:rPr>
                <w:sz w:val="20"/>
                <w:szCs w:val="20"/>
                <w:spacing w:val="6"/>
              </w:rPr>
              <w:t>分。</w:t>
            </w:r>
          </w:p>
          <w:p>
            <w:pPr>
              <w:pStyle w:val="TableText"/>
              <w:ind w:left="115"/>
              <w:spacing w:before="27" w:line="228" w:lineRule="auto"/>
              <w:rPr>
                <w:sz w:val="20"/>
                <w:szCs w:val="20"/>
              </w:rPr>
            </w:pPr>
            <w:r>
              <w:rPr>
                <w:sz w:val="20"/>
                <w:szCs w:val="20"/>
                <w:spacing w:val="7"/>
              </w:rPr>
              <w:t>2、管理制度较合理、可行性较强、针对性较强的计</w:t>
            </w:r>
            <w:r>
              <w:rPr>
                <w:sz w:val="20"/>
                <w:szCs w:val="20"/>
                <w:spacing w:val="-17"/>
              </w:rPr>
              <w:t xml:space="preserve"> </w:t>
            </w:r>
            <w:r>
              <w:rPr>
                <w:sz w:val="20"/>
                <w:szCs w:val="20"/>
                <w:spacing w:val="7"/>
              </w:rPr>
              <w:t>10</w:t>
            </w:r>
            <w:r>
              <w:rPr>
                <w:sz w:val="20"/>
                <w:szCs w:val="20"/>
                <w:spacing w:val="-35"/>
              </w:rPr>
              <w:t xml:space="preserve"> </w:t>
            </w:r>
            <w:r>
              <w:rPr>
                <w:sz w:val="20"/>
                <w:szCs w:val="20"/>
                <w:spacing w:val="7"/>
              </w:rPr>
              <w:t>分。</w:t>
            </w:r>
          </w:p>
          <w:p>
            <w:pPr>
              <w:pStyle w:val="TableText"/>
              <w:ind w:left="117"/>
              <w:spacing w:before="25" w:line="228" w:lineRule="auto"/>
              <w:rPr>
                <w:sz w:val="20"/>
                <w:szCs w:val="20"/>
              </w:rPr>
            </w:pPr>
            <w:r>
              <w:rPr>
                <w:sz w:val="20"/>
                <w:szCs w:val="20"/>
                <w:spacing w:val="9"/>
              </w:rPr>
              <w:t>3、管理制度合理性一般、可行性一般、针对性一般的计</w:t>
            </w:r>
          </w:p>
          <w:p>
            <w:pPr>
              <w:pStyle w:val="TableText"/>
              <w:ind w:left="117"/>
              <w:spacing w:before="27" w:line="228" w:lineRule="auto"/>
              <w:rPr>
                <w:sz w:val="20"/>
                <w:szCs w:val="20"/>
              </w:rPr>
            </w:pPr>
            <w:r>
              <w:rPr>
                <w:sz w:val="20"/>
                <w:szCs w:val="20"/>
                <w:spacing w:val="-4"/>
              </w:rPr>
              <w:t>3</w:t>
            </w:r>
            <w:r>
              <w:rPr>
                <w:sz w:val="20"/>
                <w:szCs w:val="20"/>
                <w:spacing w:val="-37"/>
              </w:rPr>
              <w:t xml:space="preserve"> </w:t>
            </w:r>
            <w:r>
              <w:rPr>
                <w:sz w:val="20"/>
                <w:szCs w:val="20"/>
                <w:spacing w:val="-4"/>
              </w:rPr>
              <w:t>分。</w:t>
            </w:r>
          </w:p>
          <w:p>
            <w:pPr>
              <w:pStyle w:val="TableText"/>
              <w:ind w:left="112"/>
              <w:spacing w:before="24" w:line="227" w:lineRule="auto"/>
              <w:rPr>
                <w:sz w:val="20"/>
                <w:szCs w:val="20"/>
              </w:rPr>
            </w:pPr>
            <w:r>
              <w:rPr>
                <w:sz w:val="20"/>
                <w:szCs w:val="20"/>
                <w:spacing w:val="7"/>
              </w:rPr>
              <w:t>4、未提供的不计分。</w:t>
            </w:r>
          </w:p>
        </w:tc>
      </w:tr>
      <w:tr>
        <w:trPr>
          <w:trHeight w:val="3739" w:hRule="atLeast"/>
        </w:trPr>
        <w:tc>
          <w:tcPr>
            <w:tcW w:w="713" w:type="dxa"/>
            <w:vAlign w:val="top"/>
            <w:vMerge w:val="continue"/>
            <w:tcBorders>
              <w:top w:val="nil"/>
            </w:tcBorders>
          </w:tcPr>
          <w:p>
            <w:pPr>
              <w:rPr>
                <w:rFonts w:ascii="Arial"/>
                <w:sz w:val="21"/>
              </w:rPr>
            </w:pPr>
            <w:r/>
          </w:p>
        </w:tc>
        <w:tc>
          <w:tcPr>
            <w:tcW w:w="799" w:type="dxa"/>
            <w:vAlign w:val="top"/>
          </w:tcPr>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110" w:right="272" w:firstLine="1"/>
              <w:spacing w:before="65" w:line="252" w:lineRule="auto"/>
              <w:jc w:val="both"/>
              <w:rPr>
                <w:sz w:val="20"/>
                <w:szCs w:val="20"/>
              </w:rPr>
            </w:pPr>
            <w:r>
              <w:rPr>
                <w:sz w:val="20"/>
                <w:szCs w:val="20"/>
                <w:spacing w:val="4"/>
              </w:rPr>
              <w:t>风险</w:t>
            </w:r>
            <w:r>
              <w:rPr>
                <w:sz w:val="20"/>
                <w:szCs w:val="20"/>
                <w:spacing w:val="5"/>
              </w:rPr>
              <w:t>分析</w:t>
            </w:r>
            <w:r>
              <w:rPr>
                <w:sz w:val="20"/>
                <w:szCs w:val="20"/>
                <w:spacing w:val="5"/>
              </w:rPr>
              <w:t>及应</w:t>
            </w:r>
            <w:r>
              <w:rPr>
                <w:sz w:val="20"/>
                <w:szCs w:val="20"/>
                <w:spacing w:val="5"/>
              </w:rPr>
              <w:t>急预</w:t>
            </w:r>
            <w:r>
              <w:rPr>
                <w:sz w:val="20"/>
                <w:szCs w:val="20"/>
                <w:spacing w:val="1"/>
              </w:rPr>
              <w:t>案</w:t>
            </w:r>
          </w:p>
        </w:tc>
        <w:tc>
          <w:tcPr>
            <w:tcW w:w="74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4"/>
              <w:spacing w:before="65" w:line="267" w:lineRule="exact"/>
              <w:rPr>
                <w:sz w:val="20"/>
                <w:szCs w:val="20"/>
              </w:rPr>
            </w:pPr>
            <w:r>
              <w:rPr>
                <w:sz w:val="20"/>
                <w:szCs w:val="20"/>
                <w:spacing w:val="2"/>
                <w:position w:val="1"/>
              </w:rPr>
              <w:t>20.0</w:t>
            </w:r>
          </w:p>
        </w:tc>
        <w:tc>
          <w:tcPr>
            <w:tcW w:w="6466" w:type="dxa"/>
            <w:vAlign w:val="top"/>
          </w:tcPr>
          <w:p>
            <w:pPr>
              <w:pStyle w:val="TableText"/>
              <w:ind w:left="112" w:right="266" w:firstLine="3"/>
              <w:spacing w:before="133" w:line="251" w:lineRule="auto"/>
              <w:jc w:val="both"/>
              <w:rPr>
                <w:sz w:val="20"/>
                <w:szCs w:val="20"/>
              </w:rPr>
            </w:pPr>
            <w:r>
              <w:rPr>
                <w:sz w:val="20"/>
                <w:szCs w:val="20"/>
                <w:spacing w:val="9"/>
              </w:rPr>
              <w:t>投标人需根据采购需求提供针对本项目的风险分析及应急预案，包</w:t>
            </w:r>
            <w:r>
              <w:rPr>
                <w:sz w:val="20"/>
                <w:szCs w:val="20"/>
                <w:spacing w:val="10"/>
              </w:rPr>
              <w:t>括但不限于：①对本项目的可能发生的风险</w:t>
            </w:r>
            <w:r>
              <w:rPr>
                <w:sz w:val="20"/>
                <w:szCs w:val="20"/>
                <w:spacing w:val="9"/>
              </w:rPr>
              <w:t>分析、②应急保障机制</w:t>
            </w:r>
            <w:r>
              <w:rPr>
                <w:sz w:val="20"/>
                <w:szCs w:val="20"/>
                <w:spacing w:val="10"/>
              </w:rPr>
              <w:t>健全程度、③应急预案、④药物储存、运输</w:t>
            </w:r>
            <w:r>
              <w:rPr>
                <w:sz w:val="20"/>
                <w:szCs w:val="20"/>
                <w:spacing w:val="9"/>
              </w:rPr>
              <w:t>、使用过程中的安全措</w:t>
            </w:r>
            <w:r>
              <w:rPr>
                <w:sz w:val="20"/>
                <w:szCs w:val="20"/>
                <w:spacing w:val="10"/>
              </w:rPr>
              <w:t>施等，以上基本项计分点缺任意一点（即没</w:t>
            </w:r>
            <w:r>
              <w:rPr>
                <w:sz w:val="20"/>
                <w:szCs w:val="20"/>
                <w:spacing w:val="9"/>
              </w:rPr>
              <w:t>有单独列章节进行说明</w:t>
            </w:r>
            <w:r>
              <w:rPr>
                <w:sz w:val="20"/>
                <w:szCs w:val="20"/>
                <w:spacing w:val="6"/>
              </w:rPr>
              <w:t>的）扣</w:t>
            </w:r>
            <w:r>
              <w:rPr>
                <w:sz w:val="20"/>
                <w:szCs w:val="20"/>
                <w:spacing w:val="-34"/>
              </w:rPr>
              <w:t xml:space="preserve"> </w:t>
            </w:r>
            <w:r>
              <w:rPr>
                <w:sz w:val="20"/>
                <w:szCs w:val="20"/>
                <w:spacing w:val="6"/>
              </w:rPr>
              <w:t>0.5</w:t>
            </w:r>
            <w:r>
              <w:rPr>
                <w:sz w:val="20"/>
                <w:szCs w:val="20"/>
                <w:spacing w:val="-36"/>
              </w:rPr>
              <w:t xml:space="preserve"> </w:t>
            </w:r>
            <w:r>
              <w:rPr>
                <w:sz w:val="20"/>
                <w:szCs w:val="20"/>
                <w:spacing w:val="6"/>
              </w:rPr>
              <w:t>分，扣完</w:t>
            </w:r>
            <w:r>
              <w:rPr>
                <w:sz w:val="20"/>
                <w:szCs w:val="20"/>
                <w:spacing w:val="-36"/>
              </w:rPr>
              <w:t xml:space="preserve"> </w:t>
            </w:r>
            <w:r>
              <w:rPr>
                <w:sz w:val="20"/>
                <w:szCs w:val="20"/>
                <w:spacing w:val="6"/>
              </w:rPr>
              <w:t>2</w:t>
            </w:r>
            <w:r>
              <w:rPr>
                <w:sz w:val="20"/>
                <w:szCs w:val="20"/>
                <w:spacing w:val="-36"/>
              </w:rPr>
              <w:t xml:space="preserve"> </w:t>
            </w:r>
            <w:r>
              <w:rPr>
                <w:sz w:val="20"/>
                <w:szCs w:val="20"/>
                <w:spacing w:val="6"/>
              </w:rPr>
              <w:t>分为止；方案包含以上基本项的计</w:t>
            </w:r>
            <w:r>
              <w:rPr>
                <w:sz w:val="20"/>
                <w:szCs w:val="20"/>
                <w:spacing w:val="-36"/>
              </w:rPr>
              <w:t xml:space="preserve"> </w:t>
            </w:r>
            <w:r>
              <w:rPr>
                <w:sz w:val="20"/>
                <w:szCs w:val="20"/>
                <w:spacing w:val="6"/>
              </w:rPr>
              <w:t>2</w:t>
            </w:r>
            <w:r>
              <w:rPr>
                <w:sz w:val="20"/>
                <w:szCs w:val="20"/>
                <w:spacing w:val="-36"/>
              </w:rPr>
              <w:t xml:space="preserve"> </w:t>
            </w:r>
            <w:r>
              <w:rPr>
                <w:sz w:val="20"/>
                <w:szCs w:val="20"/>
                <w:spacing w:val="6"/>
              </w:rPr>
              <w:t>分；</w:t>
            </w:r>
          </w:p>
          <w:p>
            <w:pPr>
              <w:pStyle w:val="TableText"/>
              <w:ind w:left="118"/>
              <w:spacing w:line="227" w:lineRule="auto"/>
              <w:rPr>
                <w:sz w:val="20"/>
                <w:szCs w:val="20"/>
              </w:rPr>
            </w:pPr>
            <w:r>
              <w:rPr>
                <w:sz w:val="20"/>
                <w:szCs w:val="20"/>
                <w:spacing w:val="8"/>
              </w:rPr>
              <w:t>并继续按以下标准进行分档计分：</w:t>
            </w:r>
          </w:p>
          <w:p>
            <w:pPr>
              <w:pStyle w:val="TableText"/>
              <w:ind w:left="115" w:right="529" w:firstLine="12"/>
              <w:spacing w:before="27" w:line="239" w:lineRule="auto"/>
              <w:rPr>
                <w:sz w:val="20"/>
                <w:szCs w:val="20"/>
              </w:rPr>
            </w:pPr>
            <w:r>
              <w:rPr>
                <w:sz w:val="20"/>
                <w:szCs w:val="20"/>
                <w:spacing w:val="8"/>
              </w:rPr>
              <w:t>1、风险分析及应急预案合理科学、切实可行、针</w:t>
            </w:r>
            <w:r>
              <w:rPr>
                <w:sz w:val="20"/>
                <w:szCs w:val="20"/>
                <w:spacing w:val="7"/>
              </w:rPr>
              <w:t>对性强的计</w:t>
            </w:r>
            <w:r>
              <w:rPr>
                <w:sz w:val="20"/>
                <w:szCs w:val="20"/>
                <w:spacing w:val="-24"/>
              </w:rPr>
              <w:t xml:space="preserve"> </w:t>
            </w:r>
            <w:r>
              <w:rPr>
                <w:sz w:val="20"/>
                <w:szCs w:val="20"/>
                <w:spacing w:val="7"/>
              </w:rPr>
              <w:t>18</w:t>
            </w:r>
            <w:r>
              <w:rPr>
                <w:sz w:val="20"/>
                <w:szCs w:val="20"/>
                <w:spacing w:val="-1"/>
              </w:rPr>
              <w:t>分。</w:t>
            </w:r>
          </w:p>
          <w:p>
            <w:pPr>
              <w:pStyle w:val="TableText"/>
              <w:ind w:left="115" w:right="318"/>
              <w:spacing w:before="26" w:line="239" w:lineRule="auto"/>
              <w:rPr>
                <w:sz w:val="20"/>
                <w:szCs w:val="20"/>
              </w:rPr>
            </w:pPr>
            <w:r>
              <w:rPr>
                <w:sz w:val="20"/>
                <w:szCs w:val="20"/>
                <w:spacing w:val="8"/>
              </w:rPr>
              <w:t>2、风险分析及应急预案较合理、可行性较强、针对性较强的计</w:t>
            </w:r>
            <w:r>
              <w:rPr>
                <w:sz w:val="20"/>
                <w:szCs w:val="20"/>
                <w:spacing w:val="-15"/>
              </w:rPr>
              <w:t xml:space="preserve"> </w:t>
            </w:r>
            <w:r>
              <w:rPr>
                <w:sz w:val="20"/>
                <w:szCs w:val="20"/>
                <w:spacing w:val="8"/>
              </w:rPr>
              <w:t>10</w:t>
            </w:r>
            <w:r>
              <w:rPr>
                <w:sz w:val="20"/>
                <w:szCs w:val="20"/>
                <w:spacing w:val="-1"/>
              </w:rPr>
              <w:t>分。</w:t>
            </w:r>
          </w:p>
          <w:p>
            <w:pPr>
              <w:pStyle w:val="TableText"/>
              <w:ind w:left="115" w:right="161" w:firstLine="1"/>
              <w:spacing w:before="27" w:line="239" w:lineRule="auto"/>
              <w:rPr>
                <w:sz w:val="20"/>
                <w:szCs w:val="20"/>
              </w:rPr>
            </w:pPr>
            <w:r>
              <w:rPr>
                <w:sz w:val="20"/>
                <w:szCs w:val="20"/>
                <w:spacing w:val="9"/>
              </w:rPr>
              <w:t>3、风险分析及应急预案合理性一般、可行性一般、针对性一般的计</w:t>
            </w:r>
            <w:r>
              <w:rPr>
                <w:sz w:val="20"/>
                <w:szCs w:val="20"/>
                <w:spacing w:val="-3"/>
              </w:rPr>
              <w:t>2</w:t>
            </w:r>
            <w:r>
              <w:rPr>
                <w:sz w:val="20"/>
                <w:szCs w:val="20"/>
                <w:spacing w:val="-38"/>
              </w:rPr>
              <w:t xml:space="preserve"> </w:t>
            </w:r>
            <w:r>
              <w:rPr>
                <w:sz w:val="20"/>
                <w:szCs w:val="20"/>
                <w:spacing w:val="-3"/>
              </w:rPr>
              <w:t>分。</w:t>
            </w:r>
          </w:p>
          <w:p>
            <w:pPr>
              <w:pStyle w:val="TableText"/>
              <w:ind w:left="112"/>
              <w:spacing w:before="26" w:line="227" w:lineRule="auto"/>
              <w:rPr>
                <w:sz w:val="20"/>
                <w:szCs w:val="20"/>
              </w:rPr>
            </w:pPr>
            <w:r>
              <w:rPr>
                <w:sz w:val="20"/>
                <w:szCs w:val="20"/>
                <w:spacing w:val="7"/>
              </w:rPr>
              <w:t>4、未提供的不计分。</w:t>
            </w:r>
          </w:p>
        </w:tc>
      </w:tr>
    </w:tbl>
    <w:p>
      <w:pPr>
        <w:spacing w:line="224" w:lineRule="exact"/>
        <w:rPr>
          <w:rFonts w:ascii="Arial"/>
          <w:sz w:val="19"/>
        </w:rPr>
      </w:pPr>
      <w:r/>
    </w:p>
    <w:p>
      <w:pPr>
        <w:spacing w:line="224" w:lineRule="exact"/>
        <w:sectPr>
          <w:headerReference w:type="default" r:id="rId139"/>
          <w:footerReference w:type="default" r:id="rId142"/>
          <w:pgSz w:w="11905" w:h="16839"/>
          <w:pgMar w:top="1383" w:right="1590" w:bottom="1280" w:left="1590" w:header="978" w:footer="1022" w:gutter="0"/>
        </w:sectPr>
        <w:rPr>
          <w:rFonts w:ascii="Arial" w:hAnsi="Arial" w:eastAsia="Arial" w:cs="Arial"/>
          <w:sz w:val="19"/>
          <w:szCs w:val="19"/>
        </w:rPr>
      </w:pPr>
    </w:p>
    <w:p>
      <w:pPr>
        <w:spacing w:before="19"/>
        <w:rPr/>
      </w:pPr>
      <w:r/>
    </w:p>
    <w:p>
      <w:pPr>
        <w:spacing w:before="19"/>
        <w:rPr/>
      </w:pPr>
      <w:r/>
    </w:p>
    <w:p>
      <w:pPr>
        <w:spacing w:before="19"/>
        <w:rPr/>
      </w:pPr>
      <w:r/>
    </w:p>
    <w:p>
      <w:pPr>
        <w:spacing w:before="18"/>
        <w:rPr/>
      </w:pPr>
      <w:r/>
    </w:p>
    <w:p>
      <w:pPr>
        <w:spacing w:before="18"/>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3"/>
        <w:gridCol w:w="799"/>
        <w:gridCol w:w="740"/>
        <w:gridCol w:w="6466"/>
      </w:tblGrid>
      <w:tr>
        <w:trPr>
          <w:trHeight w:val="1836" w:hRule="atLeast"/>
        </w:trPr>
        <w:tc>
          <w:tcPr>
            <w:tcW w:w="713" w:type="dxa"/>
            <w:vAlign w:val="top"/>
          </w:tcPr>
          <w:p>
            <w:pPr>
              <w:rPr>
                <w:rFonts w:ascii="Arial"/>
                <w:sz w:val="21"/>
              </w:rPr>
            </w:pPr>
            <w:r/>
          </w:p>
        </w:tc>
        <w:tc>
          <w:tcPr>
            <w:tcW w:w="8005" w:type="dxa"/>
            <w:vAlign w:val="top"/>
            <w:gridSpan w:val="3"/>
          </w:tcPr>
          <w:p>
            <w:pPr>
              <w:pStyle w:val="TableText"/>
              <w:ind w:left="128" w:right="233" w:hanging="17"/>
              <w:spacing w:before="132" w:line="251" w:lineRule="auto"/>
              <w:rPr>
                <w:sz w:val="20"/>
                <w:szCs w:val="20"/>
              </w:rPr>
            </w:pPr>
            <w:r>
              <w:rPr>
                <w:sz w:val="20"/>
                <w:szCs w:val="20"/>
                <w:spacing w:val="10"/>
              </w:rPr>
              <w:t>节能、节水产品或环境标志产品加分(此仅限于</w:t>
            </w:r>
            <w:r>
              <w:rPr>
                <w:sz w:val="20"/>
                <w:szCs w:val="20"/>
                <w:spacing w:val="9"/>
              </w:rPr>
              <w:t>节能、节水产品或环境标志政府采购</w:t>
            </w:r>
            <w:r>
              <w:rPr>
                <w:sz w:val="20"/>
                <w:szCs w:val="20"/>
                <w:spacing w:val="8"/>
              </w:rPr>
              <w:t>品目清单内产品，不是品目清单内的产品，在评审时不予以考虑)：</w:t>
            </w:r>
          </w:p>
          <w:p>
            <w:pPr>
              <w:pStyle w:val="TableText"/>
              <w:ind w:left="111"/>
              <w:spacing w:line="226" w:lineRule="auto"/>
              <w:rPr>
                <w:sz w:val="20"/>
                <w:szCs w:val="20"/>
              </w:rPr>
            </w:pPr>
            <w:r>
              <w:rPr>
                <w:sz w:val="20"/>
                <w:szCs w:val="20"/>
                <w:spacing w:val="9"/>
              </w:rPr>
              <w:t>所投节能、节水产品或环境标志产品的价格/项目总价格</w:t>
            </w:r>
          </w:p>
          <w:p>
            <w:pPr>
              <w:pStyle w:val="TableText"/>
              <w:ind w:left="141"/>
              <w:spacing w:before="26" w:line="227" w:lineRule="auto"/>
              <w:rPr>
                <w:sz w:val="20"/>
                <w:szCs w:val="20"/>
              </w:rPr>
            </w:pPr>
            <w:r>
              <w:rPr>
                <w:sz w:val="20"/>
                <w:szCs w:val="20"/>
                <w:spacing w:val="7"/>
              </w:rPr>
              <w:t>×技术权值×100×本项目加分比例=应加分数</w:t>
            </w:r>
          </w:p>
          <w:p>
            <w:pPr>
              <w:pStyle w:val="TableText"/>
              <w:ind w:left="113" w:right="127" w:hanging="2"/>
              <w:spacing w:before="27" w:line="252" w:lineRule="auto"/>
              <w:rPr>
                <w:sz w:val="20"/>
                <w:szCs w:val="20"/>
              </w:rPr>
            </w:pPr>
            <w:r>
              <w:rPr>
                <w:sz w:val="20"/>
                <w:szCs w:val="20"/>
                <w:spacing w:val="10"/>
              </w:rPr>
              <w:t>注：整包中某一品目为节能、环境标志政府采购品目清单内</w:t>
            </w:r>
            <w:r>
              <w:rPr>
                <w:sz w:val="20"/>
                <w:szCs w:val="20"/>
                <w:spacing w:val="9"/>
              </w:rPr>
              <w:t>产品时只对该品目技术加</w:t>
            </w:r>
            <w:r>
              <w:rPr>
                <w:sz w:val="20"/>
                <w:szCs w:val="20"/>
                <w:spacing w:val="8"/>
              </w:rPr>
              <w:t>分，并合计到技术最终得分。</w:t>
            </w:r>
          </w:p>
        </w:tc>
      </w:tr>
      <w:tr>
        <w:trPr>
          <w:trHeight w:val="1016" w:hRule="atLeast"/>
        </w:trPr>
        <w:tc>
          <w:tcPr>
            <w:tcW w:w="713"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152" w:right="144" w:firstLine="1"/>
              <w:spacing w:before="65" w:line="252" w:lineRule="auto"/>
              <w:jc w:val="both"/>
              <w:rPr>
                <w:sz w:val="20"/>
                <w:szCs w:val="20"/>
              </w:rPr>
            </w:pPr>
            <w:r>
              <w:rPr>
                <w:sz w:val="20"/>
                <w:szCs w:val="20"/>
                <w:spacing w:val="2"/>
              </w:rPr>
              <w:t>商务</w:t>
            </w:r>
            <w:r>
              <w:rPr>
                <w:sz w:val="20"/>
                <w:szCs w:val="20"/>
                <w:spacing w:val="3"/>
              </w:rPr>
              <w:t>部分</w:t>
            </w:r>
            <w:r>
              <w:rPr>
                <w:sz w:val="20"/>
                <w:szCs w:val="20"/>
                <w:spacing w:val="2"/>
              </w:rPr>
              <w:t>(F2)</w:t>
            </w:r>
          </w:p>
        </w:tc>
        <w:tc>
          <w:tcPr>
            <w:tcW w:w="799" w:type="dxa"/>
            <w:vAlign w:val="top"/>
          </w:tcPr>
          <w:p>
            <w:pPr>
              <w:pStyle w:val="TableText"/>
              <w:ind w:left="110" w:right="272"/>
              <w:spacing w:before="265" w:line="252" w:lineRule="auto"/>
              <w:rPr>
                <w:sz w:val="20"/>
                <w:szCs w:val="20"/>
              </w:rPr>
            </w:pPr>
            <w:r>
              <w:rPr>
                <w:sz w:val="20"/>
                <w:szCs w:val="20"/>
                <w:spacing w:val="4"/>
              </w:rPr>
              <w:t>类似</w:t>
            </w:r>
            <w:r>
              <w:rPr>
                <w:sz w:val="20"/>
                <w:szCs w:val="20"/>
                <w:spacing w:val="5"/>
              </w:rPr>
              <w:t>业绩</w:t>
            </w:r>
          </w:p>
        </w:tc>
        <w:tc>
          <w:tcPr>
            <w:tcW w:w="740" w:type="dxa"/>
            <w:vAlign w:val="top"/>
          </w:tcPr>
          <w:p>
            <w:pPr>
              <w:spacing w:line="335" w:lineRule="auto"/>
              <w:rPr>
                <w:rFonts w:ascii="Arial"/>
                <w:sz w:val="21"/>
              </w:rPr>
            </w:pPr>
            <w:r/>
          </w:p>
          <w:p>
            <w:pPr>
              <w:pStyle w:val="TableText"/>
              <w:ind w:left="115"/>
              <w:spacing w:before="65" w:line="268" w:lineRule="exact"/>
              <w:rPr>
                <w:sz w:val="20"/>
                <w:szCs w:val="20"/>
              </w:rPr>
            </w:pPr>
            <w:r>
              <w:rPr>
                <w:sz w:val="20"/>
                <w:szCs w:val="20"/>
                <w:spacing w:val="2"/>
                <w:position w:val="1"/>
              </w:rPr>
              <w:t>30.0</w:t>
            </w:r>
          </w:p>
        </w:tc>
        <w:tc>
          <w:tcPr>
            <w:tcW w:w="6466" w:type="dxa"/>
            <w:vAlign w:val="top"/>
          </w:tcPr>
          <w:p>
            <w:pPr>
              <w:pStyle w:val="TableText"/>
              <w:ind w:left="115" w:right="161"/>
              <w:spacing w:before="129" w:line="251" w:lineRule="auto"/>
              <w:rPr>
                <w:sz w:val="20"/>
                <w:szCs w:val="20"/>
              </w:rPr>
            </w:pPr>
            <w:r>
              <w:rPr>
                <w:sz w:val="20"/>
                <w:szCs w:val="20"/>
                <w:spacing w:val="4"/>
              </w:rPr>
              <w:t>投标人提供自</w:t>
            </w:r>
            <w:r>
              <w:rPr>
                <w:sz w:val="20"/>
                <w:szCs w:val="20"/>
                <w:spacing w:val="-28"/>
              </w:rPr>
              <w:t xml:space="preserve"> </w:t>
            </w:r>
            <w:r>
              <w:rPr>
                <w:sz w:val="20"/>
                <w:szCs w:val="20"/>
                <w:spacing w:val="4"/>
              </w:rPr>
              <w:t>2022</w:t>
            </w:r>
            <w:r>
              <w:rPr>
                <w:sz w:val="20"/>
                <w:szCs w:val="20"/>
                <w:spacing w:val="-37"/>
              </w:rPr>
              <w:t xml:space="preserve"> </w:t>
            </w:r>
            <w:r>
              <w:rPr>
                <w:sz w:val="20"/>
                <w:szCs w:val="20"/>
                <w:spacing w:val="4"/>
              </w:rPr>
              <w:t>年</w:t>
            </w:r>
            <w:r>
              <w:rPr>
                <w:sz w:val="20"/>
                <w:szCs w:val="20"/>
                <w:spacing w:val="-24"/>
              </w:rPr>
              <w:t xml:space="preserve"> </w:t>
            </w:r>
            <w:r>
              <w:rPr>
                <w:sz w:val="20"/>
                <w:szCs w:val="20"/>
                <w:spacing w:val="4"/>
              </w:rPr>
              <w:t>1</w:t>
            </w:r>
            <w:r>
              <w:rPr>
                <w:sz w:val="20"/>
                <w:szCs w:val="20"/>
                <w:spacing w:val="-33"/>
              </w:rPr>
              <w:t xml:space="preserve"> </w:t>
            </w:r>
            <w:r>
              <w:rPr>
                <w:sz w:val="20"/>
                <w:szCs w:val="20"/>
                <w:spacing w:val="4"/>
              </w:rPr>
              <w:t>月</w:t>
            </w:r>
            <w:r>
              <w:rPr>
                <w:sz w:val="20"/>
                <w:szCs w:val="20"/>
                <w:spacing w:val="-24"/>
              </w:rPr>
              <w:t xml:space="preserve"> </w:t>
            </w:r>
            <w:r>
              <w:rPr>
                <w:sz w:val="20"/>
                <w:szCs w:val="20"/>
                <w:spacing w:val="4"/>
              </w:rPr>
              <w:t>1 日至投标截止时间（以合同签订时间为</w:t>
            </w:r>
            <w:r>
              <w:rPr>
                <w:sz w:val="20"/>
                <w:szCs w:val="20"/>
                <w:spacing w:val="8"/>
              </w:rPr>
              <w:t>准）类似业绩的，每提供一个计</w:t>
            </w:r>
            <w:r>
              <w:rPr>
                <w:sz w:val="20"/>
                <w:szCs w:val="20"/>
                <w:spacing w:val="-12"/>
              </w:rPr>
              <w:t xml:space="preserve"> </w:t>
            </w:r>
            <w:r>
              <w:rPr>
                <w:sz w:val="20"/>
                <w:szCs w:val="20"/>
                <w:spacing w:val="8"/>
              </w:rPr>
              <w:t>15分，最高计</w:t>
            </w:r>
            <w:r>
              <w:rPr>
                <w:sz w:val="20"/>
                <w:szCs w:val="20"/>
                <w:spacing w:val="-35"/>
              </w:rPr>
              <w:t xml:space="preserve"> </w:t>
            </w:r>
            <w:r>
              <w:rPr>
                <w:sz w:val="20"/>
                <w:szCs w:val="20"/>
                <w:spacing w:val="8"/>
              </w:rPr>
              <w:t>30</w:t>
            </w:r>
            <w:r>
              <w:rPr>
                <w:sz w:val="20"/>
                <w:szCs w:val="20"/>
                <w:spacing w:val="-35"/>
              </w:rPr>
              <w:t xml:space="preserve"> </w:t>
            </w:r>
            <w:r>
              <w:rPr>
                <w:sz w:val="20"/>
                <w:szCs w:val="20"/>
                <w:spacing w:val="8"/>
              </w:rPr>
              <w:t>分。</w:t>
            </w:r>
          </w:p>
          <w:p>
            <w:pPr>
              <w:pStyle w:val="TableText"/>
              <w:ind w:left="113"/>
              <w:spacing w:line="226" w:lineRule="auto"/>
              <w:rPr>
                <w:sz w:val="20"/>
                <w:szCs w:val="20"/>
              </w:rPr>
            </w:pPr>
            <w:r>
              <w:rPr>
                <w:sz w:val="20"/>
                <w:szCs w:val="20"/>
                <w:spacing w:val="9"/>
              </w:rPr>
              <w:t>计分说明：需提供合同扫描件并加盖投标人公章，否则不计分。</w:t>
            </w:r>
          </w:p>
        </w:tc>
      </w:tr>
      <w:tr>
        <w:trPr>
          <w:trHeight w:val="1833" w:hRule="atLeast"/>
        </w:trPr>
        <w:tc>
          <w:tcPr>
            <w:tcW w:w="713" w:type="dxa"/>
            <w:vAlign w:val="top"/>
            <w:vMerge w:val="continue"/>
            <w:tcBorders>
              <w:top w:val="nil"/>
              <w:bottom w:val="nil"/>
            </w:tcBorders>
          </w:tcPr>
          <w:p>
            <w:pPr>
              <w:rPr>
                <w:rFonts w:ascii="Arial"/>
                <w:sz w:val="21"/>
              </w:rPr>
            </w:pPr>
            <w:r/>
          </w:p>
        </w:tc>
        <w:tc>
          <w:tcPr>
            <w:tcW w:w="799" w:type="dxa"/>
            <w:vAlign w:val="top"/>
          </w:tcPr>
          <w:p>
            <w:pPr>
              <w:spacing w:line="302" w:lineRule="auto"/>
              <w:rPr>
                <w:rFonts w:ascii="Arial"/>
                <w:sz w:val="21"/>
              </w:rPr>
            </w:pPr>
            <w:r/>
          </w:p>
          <w:p>
            <w:pPr>
              <w:spacing w:line="303" w:lineRule="auto"/>
              <w:rPr>
                <w:rFonts w:ascii="Arial"/>
                <w:sz w:val="21"/>
              </w:rPr>
            </w:pPr>
            <w:r/>
          </w:p>
          <w:p>
            <w:pPr>
              <w:pStyle w:val="TableText"/>
              <w:ind w:left="115" w:right="272" w:hanging="1"/>
              <w:spacing w:before="65" w:line="252" w:lineRule="auto"/>
              <w:rPr>
                <w:sz w:val="20"/>
                <w:szCs w:val="20"/>
              </w:rPr>
            </w:pPr>
            <w:r>
              <w:rPr>
                <w:sz w:val="20"/>
                <w:szCs w:val="20"/>
                <w:spacing w:val="3"/>
              </w:rPr>
              <w:t>企业</w:t>
            </w:r>
            <w:r>
              <w:rPr>
                <w:sz w:val="20"/>
                <w:szCs w:val="20"/>
                <w:spacing w:val="2"/>
              </w:rPr>
              <w:t>实力</w:t>
            </w:r>
          </w:p>
        </w:tc>
        <w:tc>
          <w:tcPr>
            <w:tcW w:w="740"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110"/>
              <w:spacing w:before="65" w:line="268" w:lineRule="exact"/>
              <w:rPr>
                <w:sz w:val="20"/>
                <w:szCs w:val="20"/>
              </w:rPr>
            </w:pPr>
            <w:r>
              <w:rPr>
                <w:sz w:val="20"/>
                <w:szCs w:val="20"/>
                <w:spacing w:val="3"/>
                <w:position w:val="1"/>
              </w:rPr>
              <w:t>40.0</w:t>
            </w:r>
          </w:p>
        </w:tc>
        <w:tc>
          <w:tcPr>
            <w:tcW w:w="6466" w:type="dxa"/>
            <w:vAlign w:val="top"/>
          </w:tcPr>
          <w:p>
            <w:pPr>
              <w:pStyle w:val="TableText"/>
              <w:ind w:left="113" w:right="214" w:firstLine="2"/>
              <w:spacing w:before="130" w:line="251" w:lineRule="auto"/>
              <w:jc w:val="both"/>
              <w:rPr>
                <w:sz w:val="20"/>
                <w:szCs w:val="20"/>
              </w:rPr>
            </w:pPr>
            <w:r>
              <w:rPr>
                <w:sz w:val="20"/>
                <w:szCs w:val="20"/>
                <w:spacing w:val="9"/>
              </w:rPr>
              <w:t>投标人拟投入本项目团队技术人员中具有中级及以上白蚁防治员证</w:t>
            </w:r>
            <w:r>
              <w:rPr>
                <w:sz w:val="20"/>
                <w:szCs w:val="20"/>
                <w:spacing w:val="7"/>
              </w:rPr>
              <w:t>书的每提供一个计</w:t>
            </w:r>
            <w:r>
              <w:rPr>
                <w:sz w:val="20"/>
                <w:szCs w:val="20"/>
                <w:spacing w:val="-34"/>
              </w:rPr>
              <w:t xml:space="preserve"> </w:t>
            </w:r>
            <w:r>
              <w:rPr>
                <w:sz w:val="20"/>
                <w:szCs w:val="20"/>
                <w:spacing w:val="7"/>
              </w:rPr>
              <w:t>20</w:t>
            </w:r>
            <w:r>
              <w:rPr>
                <w:sz w:val="20"/>
                <w:szCs w:val="20"/>
                <w:spacing w:val="-38"/>
              </w:rPr>
              <w:t xml:space="preserve"> </w:t>
            </w:r>
            <w:r>
              <w:rPr>
                <w:sz w:val="20"/>
                <w:szCs w:val="20"/>
                <w:spacing w:val="7"/>
              </w:rPr>
              <w:t>分；具有中级及以上白蚁防治</w:t>
            </w:r>
            <w:r>
              <w:rPr>
                <w:sz w:val="20"/>
                <w:szCs w:val="20"/>
                <w:spacing w:val="6"/>
              </w:rPr>
              <w:t>工程师证书的，</w:t>
            </w:r>
            <w:r>
              <w:rPr>
                <w:sz w:val="20"/>
                <w:szCs w:val="20"/>
                <w:spacing w:val="9"/>
              </w:rPr>
              <w:t>每提供一个计</w:t>
            </w:r>
            <w:r>
              <w:rPr>
                <w:sz w:val="20"/>
                <w:szCs w:val="20"/>
                <w:spacing w:val="-35"/>
              </w:rPr>
              <w:t xml:space="preserve"> </w:t>
            </w:r>
            <w:r>
              <w:rPr>
                <w:sz w:val="20"/>
                <w:szCs w:val="20"/>
                <w:spacing w:val="9"/>
              </w:rPr>
              <w:t>20</w:t>
            </w:r>
            <w:r>
              <w:rPr>
                <w:sz w:val="20"/>
                <w:szCs w:val="20"/>
                <w:spacing w:val="-37"/>
              </w:rPr>
              <w:t xml:space="preserve"> </w:t>
            </w:r>
            <w:r>
              <w:rPr>
                <w:sz w:val="20"/>
                <w:szCs w:val="20"/>
                <w:spacing w:val="9"/>
              </w:rPr>
              <w:t>分；本项最高计40</w:t>
            </w:r>
            <w:r>
              <w:rPr>
                <w:sz w:val="20"/>
                <w:szCs w:val="20"/>
                <w:spacing w:val="-36"/>
              </w:rPr>
              <w:t xml:space="preserve"> </w:t>
            </w:r>
            <w:r>
              <w:rPr>
                <w:sz w:val="20"/>
                <w:szCs w:val="20"/>
                <w:spacing w:val="9"/>
              </w:rPr>
              <w:t>分，计满为止。</w:t>
            </w:r>
          </w:p>
          <w:p>
            <w:pPr>
              <w:pStyle w:val="TableText"/>
              <w:ind w:left="112" w:right="267"/>
              <w:spacing w:line="252" w:lineRule="auto"/>
              <w:jc w:val="both"/>
              <w:rPr>
                <w:sz w:val="20"/>
                <w:szCs w:val="20"/>
              </w:rPr>
            </w:pPr>
            <w:r>
              <w:rPr>
                <w:sz w:val="20"/>
                <w:szCs w:val="20"/>
                <w:spacing w:val="8"/>
              </w:rPr>
              <w:t>计分说明：</w:t>
            </w:r>
            <w:r>
              <w:rPr>
                <w:sz w:val="20"/>
                <w:szCs w:val="20"/>
                <w:spacing w:val="-53"/>
              </w:rPr>
              <w:t xml:space="preserve"> </w:t>
            </w:r>
            <w:r>
              <w:rPr>
                <w:sz w:val="20"/>
                <w:szCs w:val="20"/>
                <w:spacing w:val="8"/>
              </w:rPr>
              <w:t>以上人员需提供在有效期内的证书扫描件、身份证扫描</w:t>
            </w:r>
            <w:r>
              <w:rPr>
                <w:sz w:val="20"/>
                <w:szCs w:val="20"/>
                <w:spacing w:val="10"/>
              </w:rPr>
              <w:t>件、劳动合同扫描件、投标截止时间前三个</w:t>
            </w:r>
            <w:r>
              <w:rPr>
                <w:sz w:val="20"/>
                <w:szCs w:val="20"/>
                <w:spacing w:val="9"/>
              </w:rPr>
              <w:t>月（不含投标当月）在</w:t>
            </w:r>
            <w:r>
              <w:rPr>
                <w:sz w:val="20"/>
                <w:szCs w:val="20"/>
                <w:spacing w:val="9"/>
              </w:rPr>
              <w:t>本单位缴纳社保证明并加盖投标人公章，否则不计分。</w:t>
            </w:r>
          </w:p>
        </w:tc>
      </w:tr>
      <w:tr>
        <w:trPr>
          <w:trHeight w:val="1289" w:hRule="atLeast"/>
        </w:trPr>
        <w:tc>
          <w:tcPr>
            <w:tcW w:w="713" w:type="dxa"/>
            <w:vAlign w:val="top"/>
            <w:vMerge w:val="continue"/>
            <w:tcBorders>
              <w:top w:val="nil"/>
            </w:tcBorders>
          </w:tcPr>
          <w:p>
            <w:pPr>
              <w:rPr>
                <w:rFonts w:ascii="Arial"/>
                <w:sz w:val="21"/>
              </w:rPr>
            </w:pPr>
            <w:r/>
          </w:p>
        </w:tc>
        <w:tc>
          <w:tcPr>
            <w:tcW w:w="799" w:type="dxa"/>
            <w:vAlign w:val="top"/>
          </w:tcPr>
          <w:p>
            <w:pPr>
              <w:pStyle w:val="TableText"/>
              <w:ind w:left="111"/>
              <w:spacing w:before="130" w:line="227" w:lineRule="auto"/>
              <w:rPr>
                <w:sz w:val="20"/>
                <w:szCs w:val="20"/>
              </w:rPr>
            </w:pPr>
            <w:r>
              <w:rPr>
                <w:sz w:val="20"/>
                <w:szCs w:val="20"/>
                <w:spacing w:val="4"/>
              </w:rPr>
              <w:t>拟投</w:t>
            </w:r>
          </w:p>
          <w:p>
            <w:pPr>
              <w:pStyle w:val="TableText"/>
              <w:ind w:left="110"/>
              <w:spacing w:before="27" w:line="228" w:lineRule="auto"/>
              <w:rPr>
                <w:sz w:val="20"/>
                <w:szCs w:val="20"/>
              </w:rPr>
            </w:pPr>
            <w:r>
              <w:rPr>
                <w:sz w:val="20"/>
                <w:szCs w:val="20"/>
                <w:spacing w:val="5"/>
              </w:rPr>
              <w:t>入使</w:t>
            </w:r>
          </w:p>
          <w:p>
            <w:pPr>
              <w:pStyle w:val="TableText"/>
              <w:ind w:left="113" w:right="272"/>
              <w:spacing w:before="23" w:line="255" w:lineRule="auto"/>
              <w:rPr>
                <w:sz w:val="20"/>
                <w:szCs w:val="20"/>
              </w:rPr>
            </w:pPr>
            <w:r>
              <w:rPr>
                <w:sz w:val="20"/>
                <w:szCs w:val="20"/>
                <w:spacing w:val="3"/>
              </w:rPr>
              <w:t>用设</w:t>
            </w:r>
            <w:r>
              <w:rPr>
                <w:sz w:val="20"/>
                <w:szCs w:val="20"/>
              </w:rPr>
              <w:t>备</w:t>
            </w:r>
          </w:p>
        </w:tc>
        <w:tc>
          <w:tcPr>
            <w:tcW w:w="740" w:type="dxa"/>
            <w:vAlign w:val="top"/>
          </w:tcPr>
          <w:p>
            <w:pPr>
              <w:spacing w:line="470" w:lineRule="auto"/>
              <w:rPr>
                <w:rFonts w:ascii="Arial"/>
                <w:sz w:val="21"/>
              </w:rPr>
            </w:pPr>
            <w:r/>
          </w:p>
          <w:p>
            <w:pPr>
              <w:pStyle w:val="TableText"/>
              <w:ind w:left="115"/>
              <w:spacing w:before="65" w:line="268" w:lineRule="exact"/>
              <w:rPr>
                <w:sz w:val="20"/>
                <w:szCs w:val="20"/>
              </w:rPr>
            </w:pPr>
            <w:r>
              <w:rPr>
                <w:sz w:val="20"/>
                <w:szCs w:val="20"/>
                <w:spacing w:val="2"/>
                <w:position w:val="1"/>
              </w:rPr>
              <w:t>30.0</w:t>
            </w:r>
          </w:p>
        </w:tc>
        <w:tc>
          <w:tcPr>
            <w:tcW w:w="6466" w:type="dxa"/>
            <w:vAlign w:val="top"/>
          </w:tcPr>
          <w:p>
            <w:pPr>
              <w:pStyle w:val="TableText"/>
              <w:ind w:left="113" w:right="161" w:firstLine="2"/>
              <w:spacing w:before="131" w:line="251" w:lineRule="auto"/>
              <w:rPr>
                <w:sz w:val="20"/>
                <w:szCs w:val="20"/>
              </w:rPr>
            </w:pPr>
            <w:r>
              <w:rPr>
                <w:sz w:val="20"/>
                <w:szCs w:val="20"/>
                <w:spacing w:val="8"/>
              </w:rPr>
              <w:t>投标人具有白蚁探测仪、钻孔机、喷药机等设备齐全的计</w:t>
            </w:r>
            <w:r>
              <w:rPr>
                <w:sz w:val="20"/>
                <w:szCs w:val="20"/>
                <w:spacing w:val="-22"/>
              </w:rPr>
              <w:t xml:space="preserve"> </w:t>
            </w:r>
            <w:r>
              <w:rPr>
                <w:sz w:val="20"/>
                <w:szCs w:val="20"/>
                <w:spacing w:val="8"/>
              </w:rPr>
              <w:t>30</w:t>
            </w:r>
            <w:r>
              <w:rPr>
                <w:sz w:val="20"/>
                <w:szCs w:val="20"/>
                <w:spacing w:val="-36"/>
              </w:rPr>
              <w:t xml:space="preserve"> </w:t>
            </w:r>
            <w:r>
              <w:rPr>
                <w:sz w:val="20"/>
                <w:szCs w:val="20"/>
                <w:spacing w:val="8"/>
              </w:rPr>
              <w:t>分，提</w:t>
            </w:r>
            <w:r>
              <w:rPr>
                <w:sz w:val="20"/>
                <w:szCs w:val="20"/>
                <w:spacing w:val="11"/>
              </w:rPr>
              <w:t>供设备不全或未提供的计0</w:t>
            </w:r>
            <w:r>
              <w:rPr>
                <w:sz w:val="20"/>
                <w:szCs w:val="20"/>
                <w:spacing w:val="-35"/>
              </w:rPr>
              <w:t xml:space="preserve"> </w:t>
            </w:r>
            <w:r>
              <w:rPr>
                <w:sz w:val="20"/>
                <w:szCs w:val="20"/>
                <w:spacing w:val="11"/>
              </w:rPr>
              <w:t>分。</w:t>
            </w:r>
          </w:p>
          <w:p>
            <w:pPr>
              <w:pStyle w:val="TableText"/>
              <w:ind w:left="114" w:right="267" w:hanging="1"/>
              <w:spacing w:before="1" w:line="253" w:lineRule="auto"/>
              <w:rPr>
                <w:sz w:val="20"/>
                <w:szCs w:val="20"/>
              </w:rPr>
            </w:pPr>
            <w:r>
              <w:rPr>
                <w:sz w:val="20"/>
                <w:szCs w:val="20"/>
                <w:spacing w:val="9"/>
              </w:rPr>
              <w:t>计分说明：需提供设备照片及与投标人名称一致的设备发票证明扫</w:t>
            </w:r>
            <w:r>
              <w:rPr>
                <w:sz w:val="20"/>
                <w:szCs w:val="20"/>
                <w:spacing w:val="8"/>
              </w:rPr>
              <w:t>描件，并加盖投标人公章，否则不计分。</w:t>
            </w:r>
          </w:p>
        </w:tc>
      </w:tr>
      <w:tr>
        <w:trPr>
          <w:trHeight w:val="1560" w:hRule="atLeast"/>
        </w:trPr>
        <w:tc>
          <w:tcPr>
            <w:tcW w:w="713"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51" w:right="144" w:hanging="1"/>
              <w:spacing w:before="65" w:line="252" w:lineRule="auto"/>
              <w:jc w:val="both"/>
              <w:rPr>
                <w:sz w:val="20"/>
                <w:szCs w:val="20"/>
              </w:rPr>
            </w:pPr>
            <w:r>
              <w:rPr>
                <w:sz w:val="20"/>
                <w:szCs w:val="20"/>
                <w:spacing w:val="4"/>
              </w:rPr>
              <w:t>价格</w:t>
            </w:r>
            <w:r>
              <w:rPr>
                <w:sz w:val="20"/>
                <w:szCs w:val="20"/>
                <w:spacing w:val="3"/>
              </w:rPr>
              <w:t>部分</w:t>
            </w:r>
            <w:r>
              <w:rPr>
                <w:sz w:val="20"/>
                <w:szCs w:val="20"/>
                <w:spacing w:val="2"/>
              </w:rPr>
              <w:t>(F3)</w:t>
            </w:r>
          </w:p>
        </w:tc>
        <w:tc>
          <w:tcPr>
            <w:tcW w:w="799" w:type="dxa"/>
            <w:vAlign w:val="top"/>
          </w:tcPr>
          <w:p>
            <w:pPr>
              <w:spacing w:line="470" w:lineRule="auto"/>
              <w:rPr>
                <w:rFonts w:ascii="Arial"/>
                <w:sz w:val="21"/>
              </w:rPr>
            </w:pPr>
            <w:r/>
          </w:p>
          <w:p>
            <w:pPr>
              <w:pStyle w:val="TableText"/>
              <w:ind w:left="109" w:right="272" w:firstLine="4"/>
              <w:spacing w:before="65" w:line="253" w:lineRule="auto"/>
              <w:rPr>
                <w:sz w:val="20"/>
                <w:szCs w:val="20"/>
              </w:rPr>
            </w:pPr>
            <w:r>
              <w:rPr>
                <w:sz w:val="20"/>
                <w:szCs w:val="20"/>
                <w:spacing w:val="3"/>
              </w:rPr>
              <w:t>投标</w:t>
            </w:r>
            <w:r>
              <w:rPr>
                <w:sz w:val="20"/>
                <w:szCs w:val="20"/>
                <w:spacing w:val="5"/>
              </w:rPr>
              <w:t>报价</w:t>
            </w:r>
          </w:p>
        </w:tc>
        <w:tc>
          <w:tcPr>
            <w:tcW w:w="740" w:type="dxa"/>
            <w:vAlign w:val="top"/>
          </w:tcPr>
          <w:p>
            <w:pPr>
              <w:spacing w:line="303" w:lineRule="auto"/>
              <w:rPr>
                <w:rFonts w:ascii="Arial"/>
                <w:sz w:val="21"/>
              </w:rPr>
            </w:pPr>
            <w:r/>
          </w:p>
          <w:p>
            <w:pPr>
              <w:spacing w:line="303" w:lineRule="auto"/>
              <w:rPr>
                <w:rFonts w:ascii="Arial"/>
                <w:sz w:val="21"/>
              </w:rPr>
            </w:pPr>
            <w:r/>
          </w:p>
          <w:p>
            <w:pPr>
              <w:pStyle w:val="TableText"/>
              <w:ind w:left="127"/>
              <w:spacing w:before="65" w:line="268" w:lineRule="exact"/>
              <w:rPr>
                <w:sz w:val="20"/>
                <w:szCs w:val="20"/>
              </w:rPr>
            </w:pPr>
            <w:r>
              <w:rPr>
                <w:sz w:val="20"/>
                <w:szCs w:val="20"/>
                <w:position w:val="1"/>
              </w:rPr>
              <w:t>100.0</w:t>
            </w:r>
          </w:p>
        </w:tc>
        <w:tc>
          <w:tcPr>
            <w:tcW w:w="6466" w:type="dxa"/>
            <w:vAlign w:val="top"/>
          </w:tcPr>
          <w:p>
            <w:pPr>
              <w:pStyle w:val="TableText"/>
              <w:ind w:left="114" w:right="266" w:firstLine="14"/>
              <w:spacing w:before="128" w:line="252" w:lineRule="auto"/>
              <w:jc w:val="both"/>
              <w:rPr>
                <w:sz w:val="20"/>
                <w:szCs w:val="20"/>
              </w:rPr>
            </w:pPr>
            <w:r>
              <w:rPr>
                <w:sz w:val="20"/>
                <w:szCs w:val="20"/>
                <w:spacing w:val="9"/>
              </w:rPr>
              <w:t>1、投标报价调整：本项目的具体政府采购政策价格扣</w:t>
            </w:r>
            <w:r>
              <w:rPr>
                <w:sz w:val="20"/>
                <w:szCs w:val="20"/>
                <w:spacing w:val="8"/>
              </w:rPr>
              <w:t>除/加分比例</w:t>
            </w:r>
            <w:r>
              <w:rPr>
                <w:sz w:val="20"/>
                <w:szCs w:val="20"/>
                <w:spacing w:val="9"/>
              </w:rPr>
              <w:t>详见第二章投标须知前附表；满足招标文件要求且投标报价中最低</w:t>
            </w:r>
            <w:r>
              <w:rPr>
                <w:sz w:val="20"/>
                <w:szCs w:val="20"/>
                <w:spacing w:val="9"/>
              </w:rPr>
              <w:t>的投标报价为评标基准价其价格分为满分；其他投标人的价格分统</w:t>
            </w:r>
            <w:r>
              <w:rPr>
                <w:sz w:val="20"/>
                <w:szCs w:val="20"/>
                <w:spacing w:val="8"/>
              </w:rPr>
              <w:t>一按照以下公式计算：投标报价得分=（评标</w:t>
            </w:r>
            <w:r>
              <w:rPr>
                <w:sz w:val="20"/>
                <w:szCs w:val="20"/>
                <w:spacing w:val="7"/>
              </w:rPr>
              <w:t>基准价/投标报价）</w:t>
            </w:r>
            <w:r>
              <w:rPr>
                <w:sz w:val="20"/>
                <w:szCs w:val="20"/>
                <w:spacing w:val="-51"/>
              </w:rPr>
              <w:t xml:space="preserve"> </w:t>
            </w:r>
            <w:r>
              <w:rPr>
                <w:sz w:val="20"/>
                <w:szCs w:val="20"/>
                <w:spacing w:val="7"/>
              </w:rPr>
              <w:t>×</w:t>
            </w:r>
            <w:r>
              <w:rPr>
                <w:sz w:val="20"/>
                <w:szCs w:val="20"/>
                <w:spacing w:val="7"/>
              </w:rPr>
              <w:t>价格权值×100</w:t>
            </w:r>
          </w:p>
        </w:tc>
      </w:tr>
      <w:tr>
        <w:trPr>
          <w:trHeight w:val="1833" w:hRule="atLeast"/>
        </w:trPr>
        <w:tc>
          <w:tcPr>
            <w:tcW w:w="713" w:type="dxa"/>
            <w:vAlign w:val="top"/>
            <w:vMerge w:val="continue"/>
            <w:tcBorders>
              <w:top w:val="nil"/>
            </w:tcBorders>
          </w:tcPr>
          <w:p>
            <w:pPr>
              <w:rPr>
                <w:rFonts w:ascii="Arial"/>
                <w:sz w:val="21"/>
              </w:rPr>
            </w:pPr>
            <w:r/>
          </w:p>
        </w:tc>
        <w:tc>
          <w:tcPr>
            <w:tcW w:w="8005" w:type="dxa"/>
            <w:vAlign w:val="top"/>
            <w:gridSpan w:val="3"/>
          </w:tcPr>
          <w:p>
            <w:pPr>
              <w:pStyle w:val="TableText"/>
              <w:ind w:left="128" w:right="233" w:hanging="17"/>
              <w:spacing w:before="133" w:line="251" w:lineRule="auto"/>
              <w:rPr>
                <w:sz w:val="20"/>
                <w:szCs w:val="20"/>
              </w:rPr>
            </w:pPr>
            <w:r>
              <w:rPr>
                <w:sz w:val="20"/>
                <w:szCs w:val="20"/>
                <w:spacing w:val="10"/>
              </w:rPr>
              <w:t>节能、节水产品或环境标志产品加分(此仅限于</w:t>
            </w:r>
            <w:r>
              <w:rPr>
                <w:sz w:val="20"/>
                <w:szCs w:val="20"/>
                <w:spacing w:val="9"/>
              </w:rPr>
              <w:t>节能、节水产品或环境标志政府采购</w:t>
            </w:r>
            <w:r>
              <w:rPr>
                <w:sz w:val="20"/>
                <w:szCs w:val="20"/>
                <w:spacing w:val="8"/>
              </w:rPr>
              <w:t>品目清单内产品，不是品目清单内的产品，在评审时不予以考虑)：</w:t>
            </w:r>
          </w:p>
          <w:p>
            <w:pPr>
              <w:pStyle w:val="TableText"/>
              <w:ind w:left="111"/>
              <w:spacing w:line="226" w:lineRule="auto"/>
              <w:rPr>
                <w:sz w:val="20"/>
                <w:szCs w:val="20"/>
              </w:rPr>
            </w:pPr>
            <w:r>
              <w:rPr>
                <w:sz w:val="20"/>
                <w:szCs w:val="20"/>
                <w:spacing w:val="9"/>
              </w:rPr>
              <w:t>所投节能、节水产品或环境标志产品的价格/项目总价格</w:t>
            </w:r>
          </w:p>
          <w:p>
            <w:pPr>
              <w:pStyle w:val="TableText"/>
              <w:ind w:left="141"/>
              <w:spacing w:before="28" w:line="226" w:lineRule="auto"/>
              <w:rPr>
                <w:sz w:val="20"/>
                <w:szCs w:val="20"/>
              </w:rPr>
            </w:pPr>
            <w:r>
              <w:rPr>
                <w:sz w:val="20"/>
                <w:szCs w:val="20"/>
                <w:spacing w:val="7"/>
              </w:rPr>
              <w:t>×价格权值×100×本项目加分比例=应加分数</w:t>
            </w:r>
          </w:p>
          <w:p>
            <w:pPr>
              <w:pStyle w:val="TableText"/>
              <w:ind w:left="113" w:right="127" w:hanging="2"/>
              <w:spacing w:before="26" w:line="251" w:lineRule="auto"/>
              <w:rPr>
                <w:sz w:val="20"/>
                <w:szCs w:val="20"/>
              </w:rPr>
            </w:pPr>
            <w:r>
              <w:rPr>
                <w:sz w:val="20"/>
                <w:szCs w:val="20"/>
                <w:spacing w:val="10"/>
              </w:rPr>
              <w:t>注：整包中某一品目为节能、环境标志政府采购品目清单内</w:t>
            </w:r>
            <w:r>
              <w:rPr>
                <w:sz w:val="20"/>
                <w:szCs w:val="20"/>
                <w:spacing w:val="9"/>
              </w:rPr>
              <w:t>产品时只对该品目价格加</w:t>
            </w:r>
            <w:r>
              <w:rPr>
                <w:sz w:val="20"/>
                <w:szCs w:val="20"/>
                <w:spacing w:val="8"/>
              </w:rPr>
              <w:t>分，并合计到价格最终得分。</w:t>
            </w:r>
          </w:p>
        </w:tc>
      </w:tr>
      <w:tr>
        <w:trPr>
          <w:trHeight w:val="473" w:hRule="atLeast"/>
        </w:trPr>
        <w:tc>
          <w:tcPr>
            <w:tcW w:w="8718" w:type="dxa"/>
            <w:vAlign w:val="top"/>
            <w:gridSpan w:val="4"/>
          </w:tcPr>
          <w:p>
            <w:pPr>
              <w:pStyle w:val="TableText"/>
              <w:ind w:left="2578"/>
              <w:spacing w:before="135" w:line="228" w:lineRule="auto"/>
              <w:rPr>
                <w:sz w:val="20"/>
                <w:szCs w:val="20"/>
              </w:rPr>
            </w:pPr>
            <w:r>
              <w:rPr>
                <w:sz w:val="20"/>
                <w:szCs w:val="20"/>
                <w:spacing w:val="7"/>
              </w:rPr>
              <w:t>评委评分=F1×A1+F2×A2+……+</w:t>
            </w:r>
            <w:r>
              <w:rPr>
                <w:sz w:val="20"/>
                <w:szCs w:val="20"/>
              </w:rPr>
              <w:t>Fn</w:t>
            </w:r>
            <w:r>
              <w:rPr>
                <w:sz w:val="20"/>
                <w:szCs w:val="20"/>
                <w:spacing w:val="7"/>
              </w:rPr>
              <w:t>×</w:t>
            </w:r>
            <w:r>
              <w:rPr>
                <w:sz w:val="20"/>
                <w:szCs w:val="20"/>
              </w:rPr>
              <w:t>An</w:t>
            </w:r>
          </w:p>
        </w:tc>
      </w:tr>
      <w:tr>
        <w:trPr>
          <w:trHeight w:val="472" w:hRule="atLeast"/>
        </w:trPr>
        <w:tc>
          <w:tcPr>
            <w:tcW w:w="8718" w:type="dxa"/>
            <w:vAlign w:val="top"/>
            <w:gridSpan w:val="4"/>
          </w:tcPr>
          <w:p>
            <w:pPr>
              <w:pStyle w:val="TableText"/>
              <w:ind w:left="1286"/>
              <w:spacing w:before="132" w:line="228" w:lineRule="auto"/>
              <w:rPr>
                <w:sz w:val="20"/>
                <w:szCs w:val="20"/>
              </w:rPr>
            </w:pPr>
            <w:r>
              <w:rPr>
                <w:sz w:val="20"/>
                <w:szCs w:val="20"/>
                <w:spacing w:val="8"/>
              </w:rPr>
              <w:t>A1、A2……</w:t>
            </w:r>
            <w:r>
              <w:rPr>
                <w:sz w:val="20"/>
                <w:szCs w:val="20"/>
              </w:rPr>
              <w:t>An</w:t>
            </w:r>
            <w:r>
              <w:rPr>
                <w:sz w:val="20"/>
                <w:szCs w:val="20"/>
                <w:spacing w:val="-33"/>
              </w:rPr>
              <w:t xml:space="preserve"> </w:t>
            </w:r>
            <w:r>
              <w:rPr>
                <w:sz w:val="20"/>
                <w:szCs w:val="20"/>
                <w:spacing w:val="8"/>
              </w:rPr>
              <w:t>分别为各项评分因素所占的权值（A1+A2+……</w:t>
            </w:r>
            <w:r>
              <w:rPr>
                <w:sz w:val="20"/>
                <w:szCs w:val="20"/>
              </w:rPr>
              <w:t>An</w:t>
            </w:r>
            <w:r>
              <w:rPr>
                <w:sz w:val="20"/>
                <w:szCs w:val="20"/>
                <w:spacing w:val="8"/>
              </w:rPr>
              <w:t>=1）</w:t>
            </w:r>
          </w:p>
        </w:tc>
      </w:tr>
      <w:tr>
        <w:trPr>
          <w:trHeight w:val="745" w:hRule="atLeast"/>
        </w:trPr>
        <w:tc>
          <w:tcPr>
            <w:tcW w:w="1512" w:type="dxa"/>
            <w:vAlign w:val="top"/>
            <w:gridSpan w:val="2"/>
          </w:tcPr>
          <w:p>
            <w:pPr>
              <w:pStyle w:val="TableText"/>
              <w:ind w:left="337" w:right="126" w:hanging="207"/>
              <w:spacing w:before="134" w:line="252" w:lineRule="auto"/>
              <w:rPr>
                <w:sz w:val="20"/>
                <w:szCs w:val="20"/>
              </w:rPr>
            </w:pPr>
            <w:r>
              <w:rPr>
                <w:sz w:val="20"/>
                <w:szCs w:val="20"/>
                <w:spacing w:val="8"/>
              </w:rPr>
              <w:t>推荐的中标候</w:t>
            </w:r>
            <w:r>
              <w:rPr>
                <w:sz w:val="20"/>
                <w:szCs w:val="20"/>
                <w:spacing w:val="7"/>
              </w:rPr>
              <w:t>选人数量</w:t>
            </w:r>
          </w:p>
        </w:tc>
        <w:tc>
          <w:tcPr>
            <w:tcW w:w="7206" w:type="dxa"/>
            <w:vAlign w:val="top"/>
            <w:gridSpan w:val="2"/>
          </w:tcPr>
          <w:p>
            <w:pPr>
              <w:pStyle w:val="TableText"/>
              <w:ind w:left="2771"/>
              <w:spacing w:before="269" w:line="228" w:lineRule="auto"/>
              <w:rPr>
                <w:sz w:val="20"/>
                <w:szCs w:val="20"/>
              </w:rPr>
            </w:pPr>
            <w:r>
              <w:rPr>
                <w:sz w:val="20"/>
                <w:szCs w:val="20"/>
                <w:spacing w:val="3"/>
              </w:rPr>
              <w:t>综合得分前</w:t>
            </w:r>
            <w:r>
              <w:rPr>
                <w:sz w:val="20"/>
                <w:szCs w:val="20"/>
                <w:spacing w:val="-32"/>
              </w:rPr>
              <w:t xml:space="preserve"> </w:t>
            </w:r>
            <w:r>
              <w:rPr>
                <w:sz w:val="20"/>
                <w:szCs w:val="20"/>
                <w:spacing w:val="3"/>
              </w:rPr>
              <w:t>3</w:t>
            </w:r>
            <w:r>
              <w:rPr>
                <w:sz w:val="20"/>
                <w:szCs w:val="20"/>
                <w:spacing w:val="-35"/>
              </w:rPr>
              <w:t xml:space="preserve"> </w:t>
            </w:r>
            <w:r>
              <w:rPr>
                <w:sz w:val="20"/>
                <w:szCs w:val="20"/>
                <w:spacing w:val="3"/>
              </w:rPr>
              <w:t>名。</w:t>
            </w:r>
          </w:p>
        </w:tc>
      </w:tr>
      <w:tr>
        <w:trPr>
          <w:trHeight w:val="744" w:hRule="atLeast"/>
        </w:trPr>
        <w:tc>
          <w:tcPr>
            <w:tcW w:w="1512" w:type="dxa"/>
            <w:vAlign w:val="top"/>
            <w:gridSpan w:val="2"/>
          </w:tcPr>
          <w:p>
            <w:pPr>
              <w:pStyle w:val="TableText"/>
              <w:ind w:left="446" w:right="126" w:hanging="316"/>
              <w:spacing w:before="135" w:line="252" w:lineRule="auto"/>
              <w:rPr>
                <w:sz w:val="20"/>
                <w:szCs w:val="20"/>
              </w:rPr>
            </w:pPr>
            <w:r>
              <w:rPr>
                <w:sz w:val="20"/>
                <w:szCs w:val="20"/>
                <w:spacing w:val="8"/>
              </w:rPr>
              <w:t>推荐中标候选</w:t>
            </w:r>
            <w:r>
              <w:rPr>
                <w:sz w:val="20"/>
                <w:szCs w:val="20"/>
                <w:spacing w:val="6"/>
              </w:rPr>
              <w:t>人方式</w:t>
            </w:r>
          </w:p>
        </w:tc>
        <w:tc>
          <w:tcPr>
            <w:tcW w:w="7206" w:type="dxa"/>
            <w:vAlign w:val="top"/>
            <w:gridSpan w:val="2"/>
          </w:tcPr>
          <w:p>
            <w:pPr>
              <w:pStyle w:val="TableText"/>
              <w:ind w:left="135"/>
              <w:spacing w:before="268" w:line="228" w:lineRule="auto"/>
              <w:rPr>
                <w:sz w:val="20"/>
                <w:szCs w:val="20"/>
              </w:rPr>
            </w:pPr>
            <w:r>
              <w:rPr>
                <w:sz w:val="20"/>
                <w:szCs w:val="20"/>
                <w:spacing w:val="8"/>
              </w:rPr>
              <w:t>以综合得分高低顺序排名，得分最高的为第一成交候选人。</w:t>
            </w:r>
          </w:p>
        </w:tc>
      </w:tr>
      <w:tr>
        <w:trPr>
          <w:trHeight w:val="1019" w:hRule="atLeast"/>
        </w:trPr>
        <w:tc>
          <w:tcPr>
            <w:tcW w:w="713" w:type="dxa"/>
            <w:vAlign w:val="top"/>
          </w:tcPr>
          <w:p>
            <w:pPr>
              <w:spacing w:line="337" w:lineRule="auto"/>
              <w:rPr>
                <w:rFonts w:ascii="Arial"/>
                <w:sz w:val="21"/>
              </w:rPr>
            </w:pPr>
            <w:r/>
          </w:p>
          <w:p>
            <w:pPr>
              <w:pStyle w:val="TableText"/>
              <w:ind w:left="152"/>
              <w:spacing w:before="65" w:line="228" w:lineRule="auto"/>
              <w:rPr>
                <w:sz w:val="20"/>
                <w:szCs w:val="20"/>
              </w:rPr>
            </w:pPr>
            <w:r>
              <w:rPr>
                <w:sz w:val="20"/>
                <w:szCs w:val="20"/>
                <w:spacing w:val="3"/>
              </w:rPr>
              <w:t>说明</w:t>
            </w:r>
          </w:p>
        </w:tc>
        <w:tc>
          <w:tcPr>
            <w:tcW w:w="8005" w:type="dxa"/>
            <w:vAlign w:val="top"/>
            <w:gridSpan w:val="3"/>
          </w:tcPr>
          <w:p>
            <w:pPr>
              <w:pStyle w:val="TableText"/>
              <w:ind w:left="112" w:right="233" w:firstLine="14"/>
              <w:spacing w:before="134"/>
              <w:rPr>
                <w:sz w:val="20"/>
                <w:szCs w:val="20"/>
              </w:rPr>
            </w:pPr>
            <w:r>
              <w:rPr>
                <w:sz w:val="20"/>
                <w:szCs w:val="20"/>
                <w:spacing w:val="7"/>
              </w:rPr>
              <w:t>1、计算过程中，算术平均值保留</w:t>
            </w:r>
            <w:r>
              <w:rPr>
                <w:sz w:val="20"/>
                <w:szCs w:val="20"/>
                <w:spacing w:val="-36"/>
              </w:rPr>
              <w:t xml:space="preserve"> </w:t>
            </w:r>
            <w:r>
              <w:rPr>
                <w:sz w:val="20"/>
                <w:szCs w:val="20"/>
                <w:spacing w:val="7"/>
              </w:rPr>
              <w:t>2</w:t>
            </w:r>
            <w:r>
              <w:rPr>
                <w:sz w:val="20"/>
                <w:szCs w:val="20"/>
                <w:spacing w:val="-38"/>
              </w:rPr>
              <w:t xml:space="preserve"> </w:t>
            </w:r>
            <w:r>
              <w:rPr>
                <w:sz w:val="20"/>
                <w:szCs w:val="20"/>
                <w:spacing w:val="7"/>
              </w:rPr>
              <w:t>位小数（百分比亦取</w:t>
            </w:r>
            <w:r>
              <w:rPr>
                <w:sz w:val="20"/>
                <w:szCs w:val="20"/>
                <w:spacing w:val="-37"/>
              </w:rPr>
              <w:t xml:space="preserve"> </w:t>
            </w:r>
            <w:r>
              <w:rPr>
                <w:sz w:val="20"/>
                <w:szCs w:val="20"/>
                <w:spacing w:val="7"/>
              </w:rPr>
              <w:t>2</w:t>
            </w:r>
            <w:r>
              <w:rPr>
                <w:sz w:val="20"/>
                <w:szCs w:val="20"/>
                <w:spacing w:val="-38"/>
              </w:rPr>
              <w:t xml:space="preserve"> </w:t>
            </w:r>
            <w:r>
              <w:rPr>
                <w:sz w:val="20"/>
                <w:szCs w:val="20"/>
                <w:spacing w:val="7"/>
              </w:rPr>
              <w:t>位小数</w:t>
            </w:r>
            <w:r>
              <w:rPr>
                <w:sz w:val="20"/>
                <w:szCs w:val="20"/>
                <w:spacing w:val="21"/>
              </w:rPr>
              <w:t>），</w:t>
            </w:r>
            <w:r>
              <w:rPr>
                <w:sz w:val="20"/>
                <w:szCs w:val="20"/>
                <w:spacing w:val="7"/>
              </w:rPr>
              <w:t>第三位小数四</w:t>
            </w:r>
            <w:r>
              <w:rPr>
                <w:sz w:val="20"/>
                <w:szCs w:val="20"/>
                <w:spacing w:val="4"/>
              </w:rPr>
              <w:t>舍五入。</w:t>
            </w:r>
          </w:p>
          <w:p>
            <w:pPr>
              <w:pStyle w:val="TableText"/>
              <w:ind w:left="114"/>
              <w:spacing w:before="24" w:line="228" w:lineRule="auto"/>
              <w:rPr>
                <w:sz w:val="20"/>
                <w:szCs w:val="20"/>
              </w:rPr>
            </w:pPr>
            <w:r>
              <w:rPr>
                <w:sz w:val="20"/>
                <w:szCs w:val="20"/>
                <w:spacing w:val="9"/>
              </w:rPr>
              <w:t>2、投标人的最终得分为：所有评委对其评分的算术平均值。</w:t>
            </w:r>
          </w:p>
        </w:tc>
      </w:tr>
    </w:tbl>
    <w:p>
      <w:pPr>
        <w:spacing w:before="31"/>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11"/>
        <w:gridCol w:w="6607"/>
      </w:tblGrid>
      <w:tr>
        <w:trPr>
          <w:trHeight w:val="469" w:hRule="atLeast"/>
        </w:trPr>
        <w:tc>
          <w:tcPr>
            <w:tcW w:w="2111" w:type="dxa"/>
            <w:vAlign w:val="top"/>
          </w:tcPr>
          <w:p>
            <w:pPr>
              <w:pStyle w:val="TableText"/>
              <w:ind w:left="637"/>
              <w:spacing w:before="129" w:line="228" w:lineRule="auto"/>
              <w:rPr>
                <w:sz w:val="20"/>
                <w:szCs w:val="20"/>
              </w:rPr>
            </w:pPr>
            <w:r>
              <w:rPr>
                <w:sz w:val="20"/>
                <w:szCs w:val="20"/>
                <w:b/>
                <w:bCs/>
                <w:spacing w:val="6"/>
              </w:rPr>
              <w:t>适用范围</w:t>
            </w:r>
          </w:p>
        </w:tc>
        <w:tc>
          <w:tcPr>
            <w:tcW w:w="6607" w:type="dxa"/>
            <w:vAlign w:val="top"/>
          </w:tcPr>
          <w:p>
            <w:pPr>
              <w:pStyle w:val="TableText"/>
              <w:ind w:left="2799"/>
              <w:spacing w:before="129" w:line="268" w:lineRule="exact"/>
              <w:rPr>
                <w:sz w:val="20"/>
                <w:szCs w:val="20"/>
              </w:rPr>
            </w:pPr>
            <w:r>
              <w:rPr>
                <w:sz w:val="20"/>
                <w:szCs w:val="20"/>
                <w:spacing w:val="2"/>
                <w:position w:val="1"/>
              </w:rPr>
              <w:t>1000159824</w:t>
            </w:r>
          </w:p>
        </w:tc>
      </w:tr>
    </w:tbl>
    <w:p>
      <w:pPr>
        <w:spacing w:line="213" w:lineRule="exact"/>
        <w:rPr>
          <w:rFonts w:ascii="Arial"/>
          <w:sz w:val="18"/>
        </w:rPr>
      </w:pPr>
      <w:r/>
    </w:p>
    <w:p>
      <w:pPr>
        <w:spacing w:line="213" w:lineRule="exact"/>
        <w:sectPr>
          <w:headerReference w:type="default" r:id="rId21"/>
          <w:footerReference w:type="default" r:id="rId143"/>
          <w:pgSz w:w="11905" w:h="16839"/>
          <w:pgMar w:top="400" w:right="1590" w:bottom="1280" w:left="1590" w:header="0" w:footer="1022" w:gutter="0"/>
        </w:sectPr>
        <w:rPr>
          <w:rFonts w:ascii="Arial" w:hAnsi="Arial" w:eastAsia="Arial" w:cs="Arial"/>
          <w:sz w:val="18"/>
          <w:szCs w:val="18"/>
        </w:rPr>
      </w:pPr>
    </w:p>
    <w:p>
      <w:pPr>
        <w:spacing w:before="76"/>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9"/>
        <w:gridCol w:w="672"/>
        <w:gridCol w:w="740"/>
        <w:gridCol w:w="6607"/>
      </w:tblGrid>
      <w:tr>
        <w:trPr>
          <w:trHeight w:val="474" w:hRule="atLeast"/>
        </w:trPr>
        <w:tc>
          <w:tcPr>
            <w:tcW w:w="8718" w:type="dxa"/>
            <w:vAlign w:val="top"/>
            <w:gridSpan w:val="4"/>
          </w:tcPr>
          <w:p>
            <w:pPr>
              <w:pStyle w:val="TableText"/>
              <w:ind w:left="3629"/>
              <w:spacing w:before="131" w:line="228" w:lineRule="auto"/>
              <w:rPr>
                <w:sz w:val="20"/>
                <w:szCs w:val="20"/>
              </w:rPr>
            </w:pPr>
            <w:r>
              <w:rPr>
                <w:sz w:val="20"/>
                <w:szCs w:val="20"/>
                <w:spacing w:val="8"/>
              </w:rPr>
              <w:t>评审因素及权值</w:t>
            </w:r>
          </w:p>
        </w:tc>
      </w:tr>
      <w:tr>
        <w:trPr>
          <w:trHeight w:val="473" w:hRule="atLeast"/>
        </w:trPr>
        <w:tc>
          <w:tcPr>
            <w:tcW w:w="2111" w:type="dxa"/>
            <w:vAlign w:val="top"/>
            <w:gridSpan w:val="3"/>
          </w:tcPr>
          <w:p>
            <w:pPr>
              <w:pStyle w:val="TableText"/>
              <w:ind w:left="636"/>
              <w:spacing w:before="129" w:line="228" w:lineRule="auto"/>
              <w:rPr>
                <w:sz w:val="20"/>
                <w:szCs w:val="20"/>
              </w:rPr>
            </w:pPr>
            <w:r>
              <w:rPr>
                <w:sz w:val="20"/>
                <w:szCs w:val="20"/>
                <w:b/>
                <w:bCs/>
                <w:spacing w:val="6"/>
              </w:rPr>
              <w:t>评审因素</w:t>
            </w:r>
          </w:p>
        </w:tc>
        <w:tc>
          <w:tcPr>
            <w:tcW w:w="6607" w:type="dxa"/>
            <w:vAlign w:val="top"/>
          </w:tcPr>
          <w:p>
            <w:pPr>
              <w:pStyle w:val="TableText"/>
              <w:ind w:left="2886"/>
              <w:spacing w:before="129" w:line="228" w:lineRule="auto"/>
              <w:rPr>
                <w:sz w:val="20"/>
                <w:szCs w:val="20"/>
              </w:rPr>
            </w:pPr>
            <w:r>
              <w:rPr>
                <w:sz w:val="20"/>
                <w:szCs w:val="20"/>
                <w:b/>
                <w:bCs/>
                <w:spacing w:val="6"/>
              </w:rPr>
              <w:t>权值范围</w:t>
            </w:r>
          </w:p>
        </w:tc>
      </w:tr>
      <w:tr>
        <w:trPr>
          <w:trHeight w:val="472" w:hRule="atLeast"/>
        </w:trPr>
        <w:tc>
          <w:tcPr>
            <w:tcW w:w="2111" w:type="dxa"/>
            <w:vAlign w:val="top"/>
            <w:gridSpan w:val="3"/>
          </w:tcPr>
          <w:p>
            <w:pPr>
              <w:pStyle w:val="TableText"/>
              <w:ind w:left="640"/>
              <w:spacing w:before="126" w:line="228" w:lineRule="auto"/>
              <w:rPr>
                <w:sz w:val="20"/>
                <w:szCs w:val="20"/>
              </w:rPr>
            </w:pPr>
            <w:r>
              <w:rPr>
                <w:sz w:val="20"/>
                <w:szCs w:val="20"/>
                <w:spacing w:val="7"/>
              </w:rPr>
              <w:t>技术部分</w:t>
            </w:r>
          </w:p>
        </w:tc>
        <w:tc>
          <w:tcPr>
            <w:tcW w:w="6607" w:type="dxa"/>
            <w:vAlign w:val="top"/>
          </w:tcPr>
          <w:p>
            <w:pPr>
              <w:pStyle w:val="TableText"/>
              <w:ind w:left="3102"/>
              <w:spacing w:before="127" w:line="267" w:lineRule="exact"/>
              <w:rPr>
                <w:sz w:val="20"/>
                <w:szCs w:val="20"/>
              </w:rPr>
            </w:pPr>
            <w:r>
              <w:rPr>
                <w:sz w:val="20"/>
                <w:szCs w:val="20"/>
                <w:spacing w:val="2"/>
                <w:position w:val="1"/>
              </w:rPr>
              <w:t>50.0</w:t>
            </w:r>
          </w:p>
        </w:tc>
      </w:tr>
      <w:tr>
        <w:trPr>
          <w:trHeight w:val="472" w:hRule="atLeast"/>
        </w:trPr>
        <w:tc>
          <w:tcPr>
            <w:tcW w:w="2111" w:type="dxa"/>
            <w:vAlign w:val="top"/>
            <w:gridSpan w:val="3"/>
          </w:tcPr>
          <w:p>
            <w:pPr>
              <w:pStyle w:val="TableText"/>
              <w:ind w:left="643"/>
              <w:spacing w:before="129" w:line="228" w:lineRule="auto"/>
              <w:rPr>
                <w:sz w:val="20"/>
                <w:szCs w:val="20"/>
              </w:rPr>
            </w:pPr>
            <w:r>
              <w:rPr>
                <w:sz w:val="20"/>
                <w:szCs w:val="20"/>
                <w:spacing w:val="6"/>
              </w:rPr>
              <w:t>商务部分</w:t>
            </w:r>
          </w:p>
        </w:tc>
        <w:tc>
          <w:tcPr>
            <w:tcW w:w="6607" w:type="dxa"/>
            <w:vAlign w:val="top"/>
          </w:tcPr>
          <w:p>
            <w:pPr>
              <w:pStyle w:val="TableText"/>
              <w:ind w:left="3100"/>
              <w:spacing w:before="130" w:line="267" w:lineRule="exact"/>
              <w:rPr>
                <w:sz w:val="20"/>
                <w:szCs w:val="20"/>
              </w:rPr>
            </w:pPr>
            <w:r>
              <w:rPr>
                <w:sz w:val="20"/>
                <w:szCs w:val="20"/>
                <w:spacing w:val="2"/>
                <w:position w:val="1"/>
              </w:rPr>
              <w:t>20.0</w:t>
            </w:r>
          </w:p>
        </w:tc>
      </w:tr>
      <w:tr>
        <w:trPr>
          <w:trHeight w:val="473" w:hRule="atLeast"/>
        </w:trPr>
        <w:tc>
          <w:tcPr>
            <w:tcW w:w="2111" w:type="dxa"/>
            <w:vAlign w:val="top"/>
            <w:gridSpan w:val="3"/>
          </w:tcPr>
          <w:p>
            <w:pPr>
              <w:pStyle w:val="TableText"/>
              <w:ind w:left="640"/>
              <w:spacing w:before="128" w:line="226" w:lineRule="auto"/>
              <w:rPr>
                <w:sz w:val="20"/>
                <w:szCs w:val="20"/>
              </w:rPr>
            </w:pPr>
            <w:r>
              <w:rPr>
                <w:sz w:val="20"/>
                <w:szCs w:val="20"/>
                <w:spacing w:val="7"/>
              </w:rPr>
              <w:t>价格部分</w:t>
            </w:r>
          </w:p>
        </w:tc>
        <w:tc>
          <w:tcPr>
            <w:tcW w:w="6607" w:type="dxa"/>
            <w:vAlign w:val="top"/>
          </w:tcPr>
          <w:p>
            <w:pPr>
              <w:pStyle w:val="TableText"/>
              <w:ind w:left="3102"/>
              <w:spacing w:before="128" w:line="268" w:lineRule="exact"/>
              <w:rPr>
                <w:sz w:val="20"/>
                <w:szCs w:val="20"/>
              </w:rPr>
            </w:pPr>
            <w:r>
              <w:rPr>
                <w:sz w:val="20"/>
                <w:szCs w:val="20"/>
                <w:spacing w:val="2"/>
                <w:position w:val="1"/>
              </w:rPr>
              <w:t>30.0</w:t>
            </w:r>
          </w:p>
        </w:tc>
      </w:tr>
      <w:tr>
        <w:trPr>
          <w:trHeight w:val="472" w:hRule="atLeast"/>
        </w:trPr>
        <w:tc>
          <w:tcPr>
            <w:tcW w:w="8718" w:type="dxa"/>
            <w:vAlign w:val="top"/>
            <w:gridSpan w:val="4"/>
          </w:tcPr>
          <w:p>
            <w:pPr>
              <w:pStyle w:val="TableText"/>
              <w:ind w:left="3841"/>
              <w:spacing w:before="128" w:line="228" w:lineRule="auto"/>
              <w:rPr>
                <w:sz w:val="20"/>
                <w:szCs w:val="20"/>
              </w:rPr>
            </w:pPr>
            <w:r>
              <w:rPr>
                <w:sz w:val="20"/>
                <w:szCs w:val="20"/>
                <w:spacing w:val="7"/>
              </w:rPr>
              <w:t>综合评分表</w:t>
            </w:r>
          </w:p>
        </w:tc>
      </w:tr>
      <w:tr>
        <w:trPr>
          <w:trHeight w:val="744" w:hRule="atLeast"/>
        </w:trPr>
        <w:tc>
          <w:tcPr>
            <w:tcW w:w="699" w:type="dxa"/>
            <w:vAlign w:val="top"/>
          </w:tcPr>
          <w:p>
            <w:pPr>
              <w:pStyle w:val="TableText"/>
              <w:ind w:left="159" w:right="141" w:hanging="17"/>
              <w:spacing w:before="128" w:line="254" w:lineRule="auto"/>
              <w:rPr>
                <w:sz w:val="20"/>
                <w:szCs w:val="20"/>
              </w:rPr>
            </w:pPr>
            <w:r>
              <w:rPr>
                <w:sz w:val="20"/>
                <w:szCs w:val="20"/>
                <w:spacing w:val="5"/>
              </w:rPr>
              <w:t>评审</w:t>
            </w:r>
            <w:r>
              <w:rPr>
                <w:sz w:val="20"/>
                <w:szCs w:val="20"/>
                <w:spacing w:val="-4"/>
              </w:rPr>
              <w:t>因素</w:t>
            </w:r>
          </w:p>
        </w:tc>
        <w:tc>
          <w:tcPr>
            <w:tcW w:w="672" w:type="dxa"/>
            <w:vAlign w:val="top"/>
          </w:tcPr>
          <w:p>
            <w:pPr>
              <w:pStyle w:val="TableText"/>
              <w:ind w:left="146" w:right="127" w:hanging="16"/>
              <w:spacing w:before="128" w:line="254" w:lineRule="auto"/>
              <w:rPr>
                <w:sz w:val="20"/>
                <w:szCs w:val="20"/>
              </w:rPr>
            </w:pPr>
            <w:r>
              <w:rPr>
                <w:sz w:val="20"/>
                <w:szCs w:val="20"/>
                <w:spacing w:val="4"/>
              </w:rPr>
              <w:t>计分</w:t>
            </w:r>
            <w:r>
              <w:rPr>
                <w:sz w:val="20"/>
                <w:szCs w:val="20"/>
                <w:spacing w:val="-4"/>
              </w:rPr>
              <w:t>因素</w:t>
            </w:r>
          </w:p>
        </w:tc>
        <w:tc>
          <w:tcPr>
            <w:tcW w:w="740" w:type="dxa"/>
            <w:vAlign w:val="top"/>
          </w:tcPr>
          <w:p>
            <w:pPr>
              <w:pStyle w:val="TableText"/>
              <w:ind w:left="166"/>
              <w:spacing w:before="265" w:line="228" w:lineRule="auto"/>
              <w:rPr>
                <w:sz w:val="20"/>
                <w:szCs w:val="20"/>
              </w:rPr>
            </w:pPr>
            <w:r>
              <w:rPr>
                <w:sz w:val="20"/>
                <w:szCs w:val="20"/>
                <w:spacing w:val="3"/>
              </w:rPr>
              <w:t>分值</w:t>
            </w:r>
          </w:p>
        </w:tc>
        <w:tc>
          <w:tcPr>
            <w:tcW w:w="6607" w:type="dxa"/>
            <w:vAlign w:val="top"/>
          </w:tcPr>
          <w:p>
            <w:pPr>
              <w:pStyle w:val="TableText"/>
              <w:ind w:left="2889"/>
              <w:spacing w:before="265" w:line="228" w:lineRule="auto"/>
              <w:rPr>
                <w:sz w:val="20"/>
                <w:szCs w:val="20"/>
              </w:rPr>
            </w:pPr>
            <w:r>
              <w:rPr>
                <w:sz w:val="20"/>
                <w:szCs w:val="20"/>
                <w:spacing w:val="7"/>
              </w:rPr>
              <w:t>计分标准</w:t>
            </w:r>
          </w:p>
        </w:tc>
      </w:tr>
      <w:tr>
        <w:trPr>
          <w:trHeight w:val="2922" w:hRule="atLeast"/>
        </w:trPr>
        <w:tc>
          <w:tcPr>
            <w:tcW w:w="699"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44" w:right="137" w:hanging="1"/>
              <w:spacing w:before="65" w:line="253" w:lineRule="auto"/>
              <w:jc w:val="both"/>
              <w:rPr>
                <w:sz w:val="20"/>
                <w:szCs w:val="20"/>
              </w:rPr>
            </w:pPr>
            <w:r>
              <w:rPr>
                <w:sz w:val="20"/>
                <w:szCs w:val="20"/>
                <w:spacing w:val="4"/>
              </w:rPr>
              <w:t>技术</w:t>
            </w:r>
            <w:r>
              <w:rPr>
                <w:sz w:val="20"/>
                <w:szCs w:val="20"/>
                <w:spacing w:val="3"/>
              </w:rPr>
              <w:t>部分</w:t>
            </w:r>
            <w:r>
              <w:rPr>
                <w:sz w:val="20"/>
                <w:szCs w:val="20"/>
                <w:spacing w:val="2"/>
              </w:rPr>
              <w:t>(F1)</w:t>
            </w:r>
          </w:p>
        </w:tc>
        <w:tc>
          <w:tcPr>
            <w:tcW w:w="672" w:type="dxa"/>
            <w:vAlign w:val="top"/>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11" w:right="146"/>
              <w:spacing w:before="65" w:line="252" w:lineRule="auto"/>
              <w:rPr>
                <w:sz w:val="20"/>
                <w:szCs w:val="20"/>
              </w:rPr>
            </w:pPr>
            <w:r>
              <w:rPr>
                <w:sz w:val="20"/>
                <w:szCs w:val="20"/>
                <w:spacing w:val="4"/>
              </w:rPr>
              <w:t>服务</w:t>
            </w:r>
            <w:r>
              <w:rPr>
                <w:sz w:val="20"/>
                <w:szCs w:val="20"/>
                <w:spacing w:val="4"/>
              </w:rPr>
              <w:t>方案</w:t>
            </w:r>
          </w:p>
        </w:tc>
        <w:tc>
          <w:tcPr>
            <w:tcW w:w="740"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15"/>
              <w:spacing w:before="65" w:line="268" w:lineRule="exact"/>
              <w:rPr>
                <w:sz w:val="20"/>
                <w:szCs w:val="20"/>
              </w:rPr>
            </w:pPr>
            <w:r>
              <w:rPr>
                <w:sz w:val="20"/>
                <w:szCs w:val="20"/>
                <w:spacing w:val="2"/>
                <w:position w:val="1"/>
              </w:rPr>
              <w:t>30.0</w:t>
            </w:r>
          </w:p>
        </w:tc>
        <w:tc>
          <w:tcPr>
            <w:tcW w:w="6607" w:type="dxa"/>
            <w:vAlign w:val="top"/>
          </w:tcPr>
          <w:p>
            <w:pPr>
              <w:pStyle w:val="TableText"/>
              <w:ind w:left="111" w:right="199" w:firstLine="4"/>
              <w:spacing w:before="127" w:line="252" w:lineRule="auto"/>
              <w:rPr>
                <w:sz w:val="20"/>
                <w:szCs w:val="20"/>
              </w:rPr>
            </w:pPr>
            <w:r>
              <w:rPr>
                <w:sz w:val="20"/>
                <w:szCs w:val="20"/>
                <w:spacing w:val="9"/>
              </w:rPr>
              <w:t>投标人需根据采购需求提供针对本项目的整体服务方案，包括但不限</w:t>
            </w:r>
            <w:r>
              <w:rPr>
                <w:sz w:val="20"/>
                <w:szCs w:val="20"/>
                <w:spacing w:val="10"/>
              </w:rPr>
              <w:t>于：①技术方案、②白蚁监测装置安装实施方</w:t>
            </w:r>
            <w:r>
              <w:rPr>
                <w:sz w:val="20"/>
                <w:szCs w:val="20"/>
                <w:spacing w:val="9"/>
              </w:rPr>
              <w:t>案、③时间进度安排、</w:t>
            </w:r>
            <w:r>
              <w:rPr>
                <w:sz w:val="20"/>
                <w:szCs w:val="20"/>
              </w:rPr>
              <w:t xml:space="preserve"> </w:t>
            </w:r>
            <w:r>
              <w:rPr>
                <w:sz w:val="20"/>
                <w:szCs w:val="20"/>
                <w:spacing w:val="9"/>
              </w:rPr>
              <w:t>④安全文明作业措施、⑤药物储存、运输、使用过程中的安全措施</w:t>
            </w:r>
          </w:p>
          <w:p>
            <w:pPr>
              <w:pStyle w:val="TableText"/>
              <w:ind w:left="115" w:right="218" w:hanging="1"/>
              <w:spacing w:before="1" w:line="250" w:lineRule="auto"/>
              <w:rPr>
                <w:sz w:val="20"/>
                <w:szCs w:val="20"/>
              </w:rPr>
            </w:pPr>
            <w:r>
              <w:rPr>
                <w:sz w:val="20"/>
                <w:szCs w:val="20"/>
                <w:spacing w:val="7"/>
              </w:rPr>
              <w:t>等，</w:t>
            </w:r>
            <w:r>
              <w:rPr>
                <w:sz w:val="20"/>
                <w:szCs w:val="20"/>
                <w:spacing w:val="-42"/>
              </w:rPr>
              <w:t xml:space="preserve"> </w:t>
            </w:r>
            <w:r>
              <w:rPr>
                <w:sz w:val="20"/>
                <w:szCs w:val="20"/>
                <w:spacing w:val="7"/>
              </w:rPr>
              <w:t>以上基本项计分点缺任意一点（即没有单独列章节进行说明的）</w:t>
            </w:r>
            <w:r>
              <w:rPr>
                <w:sz w:val="20"/>
                <w:szCs w:val="20"/>
                <w:spacing w:val="5"/>
              </w:rPr>
              <w:t>扣</w:t>
            </w:r>
            <w:r>
              <w:rPr>
                <w:sz w:val="20"/>
                <w:szCs w:val="20"/>
                <w:spacing w:val="-24"/>
              </w:rPr>
              <w:t xml:space="preserve"> </w:t>
            </w:r>
            <w:r>
              <w:rPr>
                <w:sz w:val="20"/>
                <w:szCs w:val="20"/>
                <w:spacing w:val="5"/>
              </w:rPr>
              <w:t>1</w:t>
            </w:r>
            <w:r>
              <w:rPr>
                <w:sz w:val="20"/>
                <w:szCs w:val="20"/>
                <w:spacing w:val="-35"/>
              </w:rPr>
              <w:t xml:space="preserve"> </w:t>
            </w:r>
            <w:r>
              <w:rPr>
                <w:sz w:val="20"/>
                <w:szCs w:val="20"/>
                <w:spacing w:val="5"/>
              </w:rPr>
              <w:t>分，扣完</w:t>
            </w:r>
            <w:r>
              <w:rPr>
                <w:sz w:val="20"/>
                <w:szCs w:val="20"/>
                <w:spacing w:val="-33"/>
              </w:rPr>
              <w:t xml:space="preserve"> </w:t>
            </w:r>
            <w:r>
              <w:rPr>
                <w:sz w:val="20"/>
                <w:szCs w:val="20"/>
                <w:spacing w:val="5"/>
              </w:rPr>
              <w:t>5</w:t>
            </w:r>
            <w:r>
              <w:rPr>
                <w:sz w:val="20"/>
                <w:szCs w:val="20"/>
                <w:spacing w:val="-38"/>
              </w:rPr>
              <w:t xml:space="preserve"> </w:t>
            </w:r>
            <w:r>
              <w:rPr>
                <w:sz w:val="20"/>
                <w:szCs w:val="20"/>
                <w:spacing w:val="5"/>
              </w:rPr>
              <w:t>分为止；方案包含以上基本项的计</w:t>
            </w:r>
            <w:r>
              <w:rPr>
                <w:sz w:val="20"/>
                <w:szCs w:val="20"/>
                <w:spacing w:val="-32"/>
              </w:rPr>
              <w:t xml:space="preserve"> </w:t>
            </w:r>
            <w:r>
              <w:rPr>
                <w:sz w:val="20"/>
                <w:szCs w:val="20"/>
                <w:spacing w:val="5"/>
              </w:rPr>
              <w:t>5</w:t>
            </w:r>
            <w:r>
              <w:rPr>
                <w:sz w:val="20"/>
                <w:szCs w:val="20"/>
                <w:spacing w:val="-38"/>
              </w:rPr>
              <w:t xml:space="preserve"> </w:t>
            </w:r>
            <w:r>
              <w:rPr>
                <w:sz w:val="20"/>
                <w:szCs w:val="20"/>
                <w:spacing w:val="5"/>
              </w:rPr>
              <w:t>分；</w:t>
            </w:r>
          </w:p>
          <w:p>
            <w:pPr>
              <w:pStyle w:val="TableText"/>
              <w:ind w:left="117"/>
              <w:spacing w:line="227" w:lineRule="auto"/>
              <w:rPr>
                <w:sz w:val="20"/>
                <w:szCs w:val="20"/>
              </w:rPr>
            </w:pPr>
            <w:r>
              <w:rPr>
                <w:sz w:val="20"/>
                <w:szCs w:val="20"/>
                <w:spacing w:val="8"/>
              </w:rPr>
              <w:t>并继续按以下标准进行分档计分：</w:t>
            </w:r>
          </w:p>
          <w:p>
            <w:pPr>
              <w:pStyle w:val="TableText"/>
              <w:ind w:left="128"/>
              <w:spacing w:before="26" w:line="227" w:lineRule="auto"/>
              <w:rPr>
                <w:sz w:val="20"/>
                <w:szCs w:val="20"/>
              </w:rPr>
            </w:pPr>
            <w:r>
              <w:rPr>
                <w:sz w:val="20"/>
                <w:szCs w:val="20"/>
                <w:spacing w:val="9"/>
              </w:rPr>
              <w:t>1、服务方案合理科学、切实可行、针对性强的计</w:t>
            </w:r>
            <w:r>
              <w:rPr>
                <w:sz w:val="20"/>
                <w:szCs w:val="20"/>
                <w:spacing w:val="-21"/>
              </w:rPr>
              <w:t xml:space="preserve"> </w:t>
            </w:r>
            <w:r>
              <w:rPr>
                <w:sz w:val="20"/>
                <w:szCs w:val="20"/>
                <w:spacing w:val="9"/>
              </w:rPr>
              <w:t>25分。</w:t>
            </w:r>
          </w:p>
          <w:p>
            <w:pPr>
              <w:pStyle w:val="TableText"/>
              <w:ind w:left="115"/>
              <w:spacing w:before="27" w:line="228" w:lineRule="auto"/>
              <w:rPr>
                <w:sz w:val="20"/>
                <w:szCs w:val="20"/>
              </w:rPr>
            </w:pPr>
            <w:r>
              <w:rPr>
                <w:sz w:val="20"/>
                <w:szCs w:val="20"/>
                <w:spacing w:val="7"/>
              </w:rPr>
              <w:t>2、服务方案较合理、可行性较强、针对性较强的计</w:t>
            </w:r>
            <w:r>
              <w:rPr>
                <w:sz w:val="20"/>
                <w:szCs w:val="20"/>
                <w:spacing w:val="-17"/>
              </w:rPr>
              <w:t xml:space="preserve"> </w:t>
            </w:r>
            <w:r>
              <w:rPr>
                <w:sz w:val="20"/>
                <w:szCs w:val="20"/>
                <w:spacing w:val="7"/>
              </w:rPr>
              <w:t>15</w:t>
            </w:r>
            <w:r>
              <w:rPr>
                <w:sz w:val="20"/>
                <w:szCs w:val="20"/>
                <w:spacing w:val="-35"/>
              </w:rPr>
              <w:t xml:space="preserve"> </w:t>
            </w:r>
            <w:r>
              <w:rPr>
                <w:sz w:val="20"/>
                <w:szCs w:val="20"/>
                <w:spacing w:val="7"/>
              </w:rPr>
              <w:t>分。</w:t>
            </w:r>
          </w:p>
          <w:p>
            <w:pPr>
              <w:pStyle w:val="TableText"/>
              <w:ind w:left="116"/>
              <w:spacing w:before="24" w:line="228" w:lineRule="auto"/>
              <w:rPr>
                <w:sz w:val="20"/>
                <w:szCs w:val="20"/>
              </w:rPr>
            </w:pPr>
            <w:r>
              <w:rPr>
                <w:sz w:val="20"/>
                <w:szCs w:val="20"/>
                <w:spacing w:val="8"/>
              </w:rPr>
              <w:t>3、服务方案合理性一般、可行性一般、针对性一般的</w:t>
            </w:r>
            <w:r>
              <w:rPr>
                <w:sz w:val="20"/>
                <w:szCs w:val="20"/>
                <w:spacing w:val="7"/>
              </w:rPr>
              <w:t>计</w:t>
            </w:r>
            <w:r>
              <w:rPr>
                <w:sz w:val="20"/>
                <w:szCs w:val="20"/>
                <w:spacing w:val="-35"/>
              </w:rPr>
              <w:t xml:space="preserve"> </w:t>
            </w:r>
            <w:r>
              <w:rPr>
                <w:sz w:val="20"/>
                <w:szCs w:val="20"/>
                <w:spacing w:val="7"/>
              </w:rPr>
              <w:t>5</w:t>
            </w:r>
            <w:r>
              <w:rPr>
                <w:sz w:val="20"/>
                <w:szCs w:val="20"/>
                <w:spacing w:val="-35"/>
              </w:rPr>
              <w:t xml:space="preserve"> </w:t>
            </w:r>
            <w:r>
              <w:rPr>
                <w:sz w:val="20"/>
                <w:szCs w:val="20"/>
                <w:spacing w:val="7"/>
              </w:rPr>
              <w:t>分。</w:t>
            </w:r>
          </w:p>
          <w:p>
            <w:pPr>
              <w:pStyle w:val="TableText"/>
              <w:ind w:left="111"/>
              <w:spacing w:before="27" w:line="227" w:lineRule="auto"/>
              <w:rPr>
                <w:sz w:val="20"/>
                <w:szCs w:val="20"/>
              </w:rPr>
            </w:pPr>
            <w:r>
              <w:rPr>
                <w:sz w:val="20"/>
                <w:szCs w:val="20"/>
                <w:spacing w:val="7"/>
              </w:rPr>
              <w:t>4、未提供的不计分。</w:t>
            </w:r>
          </w:p>
        </w:tc>
      </w:tr>
      <w:tr>
        <w:trPr>
          <w:trHeight w:val="3194" w:hRule="atLeast"/>
        </w:trPr>
        <w:tc>
          <w:tcPr>
            <w:tcW w:w="699" w:type="dxa"/>
            <w:vAlign w:val="top"/>
            <w:vMerge w:val="continue"/>
            <w:tcBorders>
              <w:top w:val="nil"/>
              <w:bottom w:val="nil"/>
            </w:tcBorders>
          </w:tcPr>
          <w:p>
            <w:pPr>
              <w:rPr>
                <w:rFonts w:ascii="Arial"/>
                <w:sz w:val="21"/>
              </w:rPr>
            </w:pPr>
            <w:r/>
          </w:p>
        </w:tc>
        <w:tc>
          <w:tcPr>
            <w:tcW w:w="672" w:type="dxa"/>
            <w:vAlign w:val="top"/>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111" w:right="146"/>
              <w:spacing w:before="65" w:line="252" w:lineRule="auto"/>
              <w:jc w:val="both"/>
              <w:rPr>
                <w:sz w:val="20"/>
                <w:szCs w:val="20"/>
              </w:rPr>
            </w:pPr>
            <w:r>
              <w:rPr>
                <w:sz w:val="20"/>
                <w:szCs w:val="20"/>
                <w:spacing w:val="3"/>
              </w:rPr>
              <w:t>人员</w:t>
            </w:r>
            <w:r>
              <w:rPr>
                <w:sz w:val="20"/>
                <w:szCs w:val="20"/>
                <w:spacing w:val="4"/>
              </w:rPr>
              <w:t>管理</w:t>
            </w:r>
            <w:r>
              <w:rPr>
                <w:sz w:val="20"/>
                <w:szCs w:val="20"/>
                <w:spacing w:val="4"/>
              </w:rPr>
              <w:t>和培</w:t>
            </w:r>
            <w:r>
              <w:rPr>
                <w:sz w:val="20"/>
                <w:szCs w:val="20"/>
                <w:spacing w:val="4"/>
              </w:rPr>
              <w:t>训方</w:t>
            </w:r>
            <w:r>
              <w:rPr>
                <w:sz w:val="20"/>
                <w:szCs w:val="20"/>
              </w:rPr>
              <w:t>案</w:t>
            </w:r>
          </w:p>
        </w:tc>
        <w:tc>
          <w:tcPr>
            <w:tcW w:w="740" w:type="dxa"/>
            <w:vAlign w:val="top"/>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3"/>
              <w:spacing w:before="65" w:line="268" w:lineRule="exact"/>
              <w:rPr>
                <w:sz w:val="20"/>
                <w:szCs w:val="20"/>
              </w:rPr>
            </w:pPr>
            <w:r>
              <w:rPr>
                <w:sz w:val="20"/>
                <w:szCs w:val="20"/>
                <w:spacing w:val="2"/>
                <w:position w:val="1"/>
              </w:rPr>
              <w:t>20.0</w:t>
            </w:r>
          </w:p>
        </w:tc>
        <w:tc>
          <w:tcPr>
            <w:tcW w:w="6607" w:type="dxa"/>
            <w:vAlign w:val="top"/>
          </w:tcPr>
          <w:p>
            <w:pPr>
              <w:pStyle w:val="TableText"/>
              <w:ind w:left="111" w:right="199" w:firstLine="4"/>
              <w:spacing w:before="131" w:line="251" w:lineRule="auto"/>
              <w:rPr>
                <w:sz w:val="20"/>
                <w:szCs w:val="20"/>
              </w:rPr>
            </w:pPr>
            <w:r>
              <w:rPr>
                <w:sz w:val="20"/>
                <w:szCs w:val="20"/>
                <w:spacing w:val="9"/>
              </w:rPr>
              <w:t>投标人需根据采购需求提供针对本项目的人员管理和培训方案，包括</w:t>
            </w:r>
            <w:r>
              <w:rPr>
                <w:sz w:val="20"/>
                <w:szCs w:val="20"/>
                <w:spacing w:val="8"/>
              </w:rPr>
              <w:t>但不限于：①人员管理方案、②人员培训方案等，</w:t>
            </w:r>
            <w:r>
              <w:rPr>
                <w:sz w:val="20"/>
                <w:szCs w:val="20"/>
                <w:spacing w:val="-50"/>
              </w:rPr>
              <w:t xml:space="preserve"> </w:t>
            </w:r>
            <w:r>
              <w:rPr>
                <w:sz w:val="20"/>
                <w:szCs w:val="20"/>
                <w:spacing w:val="8"/>
              </w:rPr>
              <w:t>以上基本项计分点</w:t>
            </w:r>
            <w:r>
              <w:rPr>
                <w:sz w:val="20"/>
                <w:szCs w:val="20"/>
                <w:spacing w:val="7"/>
              </w:rPr>
              <w:t>缺任意一点（即没有单独列章节进行说明的）扣</w:t>
            </w:r>
            <w:r>
              <w:rPr>
                <w:sz w:val="20"/>
                <w:szCs w:val="20"/>
                <w:spacing w:val="-17"/>
              </w:rPr>
              <w:t xml:space="preserve"> </w:t>
            </w:r>
            <w:r>
              <w:rPr>
                <w:sz w:val="20"/>
                <w:szCs w:val="20"/>
                <w:spacing w:val="7"/>
              </w:rPr>
              <w:t>1</w:t>
            </w:r>
            <w:r>
              <w:rPr>
                <w:sz w:val="20"/>
                <w:szCs w:val="20"/>
                <w:spacing w:val="-35"/>
              </w:rPr>
              <w:t xml:space="preserve"> </w:t>
            </w:r>
            <w:r>
              <w:rPr>
                <w:sz w:val="20"/>
                <w:szCs w:val="20"/>
                <w:spacing w:val="7"/>
              </w:rPr>
              <w:t>分，扣完</w:t>
            </w:r>
            <w:r>
              <w:rPr>
                <w:sz w:val="20"/>
                <w:szCs w:val="20"/>
                <w:spacing w:val="-35"/>
              </w:rPr>
              <w:t xml:space="preserve"> </w:t>
            </w:r>
            <w:r>
              <w:rPr>
                <w:sz w:val="20"/>
                <w:szCs w:val="20"/>
                <w:spacing w:val="7"/>
              </w:rPr>
              <w:t>2</w:t>
            </w:r>
            <w:r>
              <w:rPr>
                <w:sz w:val="20"/>
                <w:szCs w:val="20"/>
                <w:spacing w:val="-37"/>
              </w:rPr>
              <w:t xml:space="preserve"> </w:t>
            </w:r>
            <w:r>
              <w:rPr>
                <w:sz w:val="20"/>
                <w:szCs w:val="20"/>
                <w:spacing w:val="7"/>
              </w:rPr>
              <w:t>分为</w:t>
            </w:r>
          </w:p>
          <w:p>
            <w:pPr>
              <w:pStyle w:val="TableText"/>
              <w:ind w:left="113"/>
              <w:spacing w:line="227" w:lineRule="auto"/>
              <w:rPr>
                <w:sz w:val="20"/>
                <w:szCs w:val="20"/>
              </w:rPr>
            </w:pPr>
            <w:r>
              <w:rPr>
                <w:sz w:val="20"/>
                <w:szCs w:val="20"/>
                <w:spacing w:val="7"/>
              </w:rPr>
              <w:t>止；方案包含以上基本项的计</w:t>
            </w:r>
            <w:r>
              <w:rPr>
                <w:sz w:val="20"/>
                <w:szCs w:val="20"/>
                <w:spacing w:val="-37"/>
              </w:rPr>
              <w:t xml:space="preserve"> </w:t>
            </w:r>
            <w:r>
              <w:rPr>
                <w:sz w:val="20"/>
                <w:szCs w:val="20"/>
                <w:spacing w:val="7"/>
              </w:rPr>
              <w:t>2</w:t>
            </w:r>
            <w:r>
              <w:rPr>
                <w:sz w:val="20"/>
                <w:szCs w:val="20"/>
                <w:spacing w:val="-36"/>
              </w:rPr>
              <w:t xml:space="preserve"> </w:t>
            </w:r>
            <w:r>
              <w:rPr>
                <w:sz w:val="20"/>
                <w:szCs w:val="20"/>
                <w:spacing w:val="7"/>
              </w:rPr>
              <w:t>分；</w:t>
            </w:r>
          </w:p>
          <w:p>
            <w:pPr>
              <w:pStyle w:val="TableText"/>
              <w:ind w:left="117"/>
              <w:spacing w:before="27" w:line="228" w:lineRule="auto"/>
              <w:rPr>
                <w:sz w:val="20"/>
                <w:szCs w:val="20"/>
              </w:rPr>
            </w:pPr>
            <w:r>
              <w:rPr>
                <w:sz w:val="20"/>
                <w:szCs w:val="20"/>
                <w:spacing w:val="8"/>
              </w:rPr>
              <w:t>并继续按以下标准进行分档计分：</w:t>
            </w:r>
          </w:p>
          <w:p>
            <w:pPr>
              <w:pStyle w:val="TableText"/>
              <w:ind w:left="128"/>
              <w:spacing w:before="24" w:line="227" w:lineRule="auto"/>
              <w:rPr>
                <w:sz w:val="20"/>
                <w:szCs w:val="20"/>
              </w:rPr>
            </w:pPr>
            <w:r>
              <w:rPr>
                <w:sz w:val="20"/>
                <w:szCs w:val="20"/>
                <w:spacing w:val="7"/>
              </w:rPr>
              <w:t>1、人员管理和培训方案合理科学、切实可行、针对性强的计</w:t>
            </w:r>
            <w:r>
              <w:rPr>
                <w:sz w:val="20"/>
                <w:szCs w:val="20"/>
                <w:spacing w:val="-18"/>
              </w:rPr>
              <w:t xml:space="preserve"> </w:t>
            </w:r>
            <w:r>
              <w:rPr>
                <w:sz w:val="20"/>
                <w:szCs w:val="20"/>
                <w:spacing w:val="7"/>
              </w:rPr>
              <w:t>18</w:t>
            </w:r>
            <w:r>
              <w:rPr>
                <w:sz w:val="20"/>
                <w:szCs w:val="20"/>
                <w:spacing w:val="-35"/>
              </w:rPr>
              <w:t xml:space="preserve"> </w:t>
            </w:r>
            <w:r>
              <w:rPr>
                <w:sz w:val="20"/>
                <w:szCs w:val="20"/>
                <w:spacing w:val="7"/>
              </w:rPr>
              <w:t>分。</w:t>
            </w:r>
          </w:p>
          <w:p>
            <w:pPr>
              <w:pStyle w:val="TableText"/>
              <w:ind w:left="115" w:right="460"/>
              <w:spacing w:before="28" w:line="239" w:lineRule="auto"/>
              <w:rPr>
                <w:sz w:val="20"/>
                <w:szCs w:val="20"/>
              </w:rPr>
            </w:pPr>
            <w:r>
              <w:rPr>
                <w:sz w:val="20"/>
                <w:szCs w:val="20"/>
                <w:spacing w:val="8"/>
              </w:rPr>
              <w:t>2、人员管理和培训方案较合理、可行性较强、针对性较强的计</w:t>
            </w:r>
            <w:r>
              <w:rPr>
                <w:sz w:val="20"/>
                <w:szCs w:val="20"/>
                <w:spacing w:val="-15"/>
              </w:rPr>
              <w:t xml:space="preserve"> </w:t>
            </w:r>
            <w:r>
              <w:rPr>
                <w:sz w:val="20"/>
                <w:szCs w:val="20"/>
                <w:spacing w:val="8"/>
              </w:rPr>
              <w:t>10</w:t>
            </w:r>
            <w:r>
              <w:rPr>
                <w:sz w:val="20"/>
                <w:szCs w:val="20"/>
                <w:spacing w:val="-1"/>
              </w:rPr>
              <w:t>分。</w:t>
            </w:r>
          </w:p>
          <w:p>
            <w:pPr>
              <w:pStyle w:val="TableText"/>
              <w:ind w:left="115" w:right="145" w:firstLine="1"/>
              <w:spacing w:before="25"/>
              <w:rPr>
                <w:sz w:val="20"/>
                <w:szCs w:val="20"/>
              </w:rPr>
            </w:pPr>
            <w:r>
              <w:rPr>
                <w:sz w:val="20"/>
                <w:szCs w:val="20"/>
                <w:spacing w:val="9"/>
              </w:rPr>
              <w:t>3、人员管理和培训方案合理性一般、可行性一般、针对性</w:t>
            </w:r>
            <w:r>
              <w:rPr>
                <w:sz w:val="20"/>
                <w:szCs w:val="20"/>
                <w:spacing w:val="8"/>
              </w:rPr>
              <w:t>一般的计</w:t>
            </w:r>
            <w:r>
              <w:rPr>
                <w:sz w:val="20"/>
                <w:szCs w:val="20"/>
                <w:spacing w:val="-36"/>
              </w:rPr>
              <w:t xml:space="preserve"> </w:t>
            </w:r>
            <w:r>
              <w:rPr>
                <w:sz w:val="20"/>
                <w:szCs w:val="20"/>
                <w:spacing w:val="8"/>
              </w:rPr>
              <w:t>2</w:t>
            </w:r>
            <w:r>
              <w:rPr>
                <w:sz w:val="20"/>
                <w:szCs w:val="20"/>
                <w:spacing w:val="-1"/>
              </w:rPr>
              <w:t>分。</w:t>
            </w:r>
          </w:p>
          <w:p>
            <w:pPr>
              <w:pStyle w:val="TableText"/>
              <w:ind w:left="111"/>
              <w:spacing w:before="23" w:line="227" w:lineRule="auto"/>
              <w:rPr>
                <w:sz w:val="20"/>
                <w:szCs w:val="20"/>
              </w:rPr>
            </w:pPr>
            <w:r>
              <w:rPr>
                <w:sz w:val="20"/>
                <w:szCs w:val="20"/>
                <w:spacing w:val="7"/>
              </w:rPr>
              <w:t>4、未提供的不计分。</w:t>
            </w:r>
          </w:p>
        </w:tc>
      </w:tr>
      <w:tr>
        <w:trPr>
          <w:trHeight w:val="3739" w:hRule="atLeast"/>
        </w:trPr>
        <w:tc>
          <w:tcPr>
            <w:tcW w:w="699" w:type="dxa"/>
            <w:vAlign w:val="top"/>
            <w:vMerge w:val="continue"/>
            <w:tcBorders>
              <w:top w:val="nil"/>
            </w:tcBorders>
          </w:tcPr>
          <w:p>
            <w:pPr>
              <w:rPr>
                <w:rFonts w:ascii="Arial"/>
                <w:sz w:val="21"/>
              </w:rPr>
            </w:pPr>
            <w:r/>
          </w:p>
        </w:tc>
        <w:tc>
          <w:tcPr>
            <w:tcW w:w="672" w:type="dxa"/>
            <w:vAlign w:val="top"/>
          </w:tcPr>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8" w:lineRule="auto"/>
              <w:rPr>
                <w:rFonts w:ascii="Arial"/>
                <w:sz w:val="21"/>
              </w:rPr>
            </w:pPr>
            <w:r/>
          </w:p>
          <w:p>
            <w:pPr>
              <w:pStyle w:val="TableText"/>
              <w:ind w:left="110" w:right="146" w:firstLine="2"/>
              <w:spacing w:before="65" w:line="252" w:lineRule="auto"/>
              <w:jc w:val="both"/>
              <w:rPr>
                <w:sz w:val="20"/>
                <w:szCs w:val="20"/>
              </w:rPr>
            </w:pPr>
            <w:r>
              <w:rPr>
                <w:sz w:val="20"/>
                <w:szCs w:val="20"/>
                <w:spacing w:val="3"/>
              </w:rPr>
              <w:t>人员</w:t>
            </w:r>
            <w:r>
              <w:rPr>
                <w:sz w:val="20"/>
                <w:szCs w:val="20"/>
                <w:spacing w:val="5"/>
              </w:rPr>
              <w:t>配备</w:t>
            </w:r>
            <w:r>
              <w:rPr>
                <w:sz w:val="20"/>
                <w:szCs w:val="20"/>
                <w:spacing w:val="5"/>
              </w:rPr>
              <w:t>及设</w:t>
            </w:r>
            <w:r>
              <w:rPr>
                <w:sz w:val="20"/>
                <w:szCs w:val="20"/>
                <w:spacing w:val="5"/>
              </w:rPr>
              <w:t>备保</w:t>
            </w:r>
            <w:r>
              <w:rPr>
                <w:sz w:val="20"/>
                <w:szCs w:val="20"/>
                <w:spacing w:val="1"/>
              </w:rPr>
              <w:t>障</w:t>
            </w:r>
          </w:p>
        </w:tc>
        <w:tc>
          <w:tcPr>
            <w:tcW w:w="740"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5"/>
              <w:spacing w:before="65" w:line="267" w:lineRule="exact"/>
              <w:rPr>
                <w:sz w:val="20"/>
                <w:szCs w:val="20"/>
              </w:rPr>
            </w:pPr>
            <w:r>
              <w:rPr>
                <w:sz w:val="20"/>
                <w:szCs w:val="20"/>
                <w:spacing w:val="2"/>
                <w:position w:val="1"/>
              </w:rPr>
              <w:t>30.0</w:t>
            </w:r>
          </w:p>
        </w:tc>
        <w:tc>
          <w:tcPr>
            <w:tcW w:w="6607" w:type="dxa"/>
            <w:vAlign w:val="top"/>
          </w:tcPr>
          <w:p>
            <w:pPr>
              <w:pStyle w:val="TableText"/>
              <w:ind w:left="112" w:right="199" w:firstLine="15"/>
              <w:spacing w:before="131" w:line="252" w:lineRule="auto"/>
              <w:jc w:val="both"/>
              <w:rPr>
                <w:sz w:val="20"/>
                <w:szCs w:val="20"/>
              </w:rPr>
            </w:pPr>
            <w:r>
              <w:rPr>
                <w:sz w:val="20"/>
                <w:szCs w:val="20"/>
                <w:spacing w:val="9"/>
              </w:rPr>
              <w:t>1、投标人拟投入的专业技术人员具有安全生产监督部门颁发在有效</w:t>
            </w:r>
            <w:r>
              <w:rPr>
                <w:sz w:val="20"/>
                <w:szCs w:val="20"/>
                <w:spacing w:val="7"/>
              </w:rPr>
              <w:t>期范围内的“安全生产知识和管理能力考核合格证</w:t>
            </w:r>
            <w:r>
              <w:rPr>
                <w:sz w:val="20"/>
                <w:szCs w:val="20"/>
                <w:spacing w:val="-60"/>
              </w:rPr>
              <w:t xml:space="preserve"> </w:t>
            </w:r>
            <w:r>
              <w:rPr>
                <w:sz w:val="20"/>
                <w:szCs w:val="20"/>
                <w:spacing w:val="7"/>
              </w:rPr>
              <w:t>”的，每提供</w:t>
            </w:r>
            <w:r>
              <w:rPr>
                <w:sz w:val="20"/>
                <w:szCs w:val="20"/>
                <w:spacing w:val="-21"/>
              </w:rPr>
              <w:t xml:space="preserve"> </w:t>
            </w:r>
            <w:r>
              <w:rPr>
                <w:sz w:val="20"/>
                <w:szCs w:val="20"/>
                <w:spacing w:val="7"/>
              </w:rPr>
              <w:t>1</w:t>
            </w:r>
            <w:r>
              <w:rPr>
                <w:sz w:val="20"/>
                <w:szCs w:val="20"/>
                <w:spacing w:val="-41"/>
              </w:rPr>
              <w:t xml:space="preserve"> </w:t>
            </w:r>
            <w:r>
              <w:rPr>
                <w:sz w:val="20"/>
                <w:szCs w:val="20"/>
                <w:spacing w:val="7"/>
              </w:rPr>
              <w:t>个</w:t>
            </w:r>
            <w:r>
              <w:rPr>
                <w:sz w:val="20"/>
                <w:szCs w:val="20"/>
                <w:spacing w:val="2"/>
              </w:rPr>
              <w:t>计</w:t>
            </w:r>
            <w:r>
              <w:rPr>
                <w:sz w:val="20"/>
                <w:szCs w:val="20"/>
                <w:spacing w:val="-28"/>
              </w:rPr>
              <w:t xml:space="preserve"> </w:t>
            </w:r>
            <w:r>
              <w:rPr>
                <w:sz w:val="20"/>
                <w:szCs w:val="20"/>
                <w:spacing w:val="2"/>
              </w:rPr>
              <w:t>2.5</w:t>
            </w:r>
            <w:r>
              <w:rPr>
                <w:sz w:val="20"/>
                <w:szCs w:val="20"/>
                <w:spacing w:val="-37"/>
              </w:rPr>
              <w:t xml:space="preserve"> </w:t>
            </w:r>
            <w:r>
              <w:rPr>
                <w:sz w:val="20"/>
                <w:szCs w:val="20"/>
                <w:spacing w:val="2"/>
              </w:rPr>
              <w:t>分，最高计</w:t>
            </w:r>
            <w:r>
              <w:rPr>
                <w:sz w:val="20"/>
                <w:szCs w:val="20"/>
                <w:spacing w:val="-33"/>
              </w:rPr>
              <w:t xml:space="preserve"> </w:t>
            </w:r>
            <w:r>
              <w:rPr>
                <w:sz w:val="20"/>
                <w:szCs w:val="20"/>
                <w:spacing w:val="2"/>
              </w:rPr>
              <w:t>5</w:t>
            </w:r>
            <w:r>
              <w:rPr>
                <w:sz w:val="20"/>
                <w:szCs w:val="20"/>
                <w:spacing w:val="-38"/>
              </w:rPr>
              <w:t xml:space="preserve"> </w:t>
            </w:r>
            <w:r>
              <w:rPr>
                <w:sz w:val="20"/>
                <w:szCs w:val="20"/>
                <w:spacing w:val="2"/>
              </w:rPr>
              <w:t>分。</w:t>
            </w:r>
          </w:p>
          <w:p>
            <w:pPr>
              <w:pStyle w:val="TableText"/>
              <w:ind w:left="112"/>
              <w:spacing w:line="226" w:lineRule="auto"/>
              <w:rPr>
                <w:sz w:val="20"/>
                <w:szCs w:val="20"/>
              </w:rPr>
            </w:pPr>
            <w:r>
              <w:rPr>
                <w:sz w:val="20"/>
                <w:szCs w:val="20"/>
                <w:spacing w:val="9"/>
              </w:rPr>
              <w:t>计分说明：需提供证书扫描件，并加盖投标人公章，否则不计分。</w:t>
            </w:r>
          </w:p>
          <w:p>
            <w:pPr>
              <w:pStyle w:val="TableText"/>
              <w:ind w:left="129" w:right="303" w:hanging="14"/>
              <w:spacing w:before="26" w:line="251" w:lineRule="auto"/>
              <w:rPr>
                <w:sz w:val="20"/>
                <w:szCs w:val="20"/>
              </w:rPr>
            </w:pPr>
            <w:r>
              <w:rPr>
                <w:sz w:val="20"/>
                <w:szCs w:val="20"/>
                <w:spacing w:val="9"/>
              </w:rPr>
              <w:t>2、投标人拟投入的专业技人员具有地理信息安全保密培训合格证明</w:t>
            </w:r>
            <w:r>
              <w:rPr>
                <w:sz w:val="20"/>
                <w:szCs w:val="20"/>
                <w:spacing w:val="2"/>
              </w:rPr>
              <w:t>的，每提供</w:t>
            </w:r>
            <w:r>
              <w:rPr>
                <w:sz w:val="20"/>
                <w:szCs w:val="20"/>
                <w:spacing w:val="-24"/>
              </w:rPr>
              <w:t xml:space="preserve"> </w:t>
            </w:r>
            <w:r>
              <w:rPr>
                <w:sz w:val="20"/>
                <w:szCs w:val="20"/>
                <w:spacing w:val="2"/>
              </w:rPr>
              <w:t>1</w:t>
            </w:r>
            <w:r>
              <w:rPr>
                <w:sz w:val="20"/>
                <w:szCs w:val="20"/>
                <w:spacing w:val="-38"/>
              </w:rPr>
              <w:t xml:space="preserve"> </w:t>
            </w:r>
            <w:r>
              <w:rPr>
                <w:sz w:val="20"/>
                <w:szCs w:val="20"/>
                <w:spacing w:val="2"/>
              </w:rPr>
              <w:t>个计</w:t>
            </w:r>
            <w:r>
              <w:rPr>
                <w:sz w:val="20"/>
                <w:szCs w:val="20"/>
                <w:spacing w:val="-33"/>
              </w:rPr>
              <w:t xml:space="preserve"> </w:t>
            </w:r>
            <w:r>
              <w:rPr>
                <w:sz w:val="20"/>
                <w:szCs w:val="20"/>
                <w:spacing w:val="2"/>
              </w:rPr>
              <w:t>5</w:t>
            </w:r>
            <w:r>
              <w:rPr>
                <w:sz w:val="20"/>
                <w:szCs w:val="20"/>
                <w:spacing w:val="-37"/>
              </w:rPr>
              <w:t xml:space="preserve"> </w:t>
            </w:r>
            <w:r>
              <w:rPr>
                <w:sz w:val="20"/>
                <w:szCs w:val="20"/>
                <w:spacing w:val="2"/>
              </w:rPr>
              <w:t>分，最高计</w:t>
            </w:r>
            <w:r>
              <w:rPr>
                <w:sz w:val="20"/>
                <w:szCs w:val="20"/>
                <w:spacing w:val="-33"/>
              </w:rPr>
              <w:t xml:space="preserve"> </w:t>
            </w:r>
            <w:r>
              <w:rPr>
                <w:sz w:val="20"/>
                <w:szCs w:val="20"/>
                <w:spacing w:val="2"/>
              </w:rPr>
              <w:t>5</w:t>
            </w:r>
            <w:r>
              <w:rPr>
                <w:sz w:val="20"/>
                <w:szCs w:val="20"/>
                <w:spacing w:val="-38"/>
              </w:rPr>
              <w:t xml:space="preserve"> </w:t>
            </w:r>
            <w:r>
              <w:rPr>
                <w:sz w:val="20"/>
                <w:szCs w:val="20"/>
                <w:spacing w:val="2"/>
              </w:rPr>
              <w:t>分。</w:t>
            </w:r>
          </w:p>
          <w:p>
            <w:pPr>
              <w:pStyle w:val="TableText"/>
              <w:ind w:left="112"/>
              <w:spacing w:line="227" w:lineRule="auto"/>
              <w:rPr>
                <w:sz w:val="20"/>
                <w:szCs w:val="20"/>
              </w:rPr>
            </w:pPr>
            <w:r>
              <w:rPr>
                <w:sz w:val="20"/>
                <w:szCs w:val="20"/>
                <w:spacing w:val="9"/>
              </w:rPr>
              <w:t>计分说明：需提供证书扫描件，并加盖投标人公章，否则不计分。</w:t>
            </w:r>
          </w:p>
          <w:p>
            <w:pPr>
              <w:pStyle w:val="TableText"/>
              <w:ind w:left="116"/>
              <w:spacing w:before="25" w:line="227" w:lineRule="auto"/>
              <w:rPr>
                <w:sz w:val="20"/>
                <w:szCs w:val="20"/>
              </w:rPr>
            </w:pPr>
            <w:r>
              <w:rPr>
                <w:sz w:val="20"/>
                <w:szCs w:val="20"/>
                <w:spacing w:val="4"/>
              </w:rPr>
              <w:t>3、投标人具有</w:t>
            </w:r>
            <w:r>
              <w:rPr>
                <w:sz w:val="20"/>
                <w:szCs w:val="20"/>
                <w:spacing w:val="-40"/>
              </w:rPr>
              <w:t xml:space="preserve"> </w:t>
            </w:r>
            <w:r>
              <w:rPr>
                <w:sz w:val="20"/>
                <w:szCs w:val="20"/>
              </w:rPr>
              <w:t>RTK</w:t>
            </w:r>
            <w:r>
              <w:rPr>
                <w:sz w:val="20"/>
                <w:szCs w:val="20"/>
                <w:spacing w:val="-33"/>
              </w:rPr>
              <w:t xml:space="preserve"> </w:t>
            </w:r>
            <w:r>
              <w:rPr>
                <w:sz w:val="20"/>
                <w:szCs w:val="20"/>
                <w:spacing w:val="4"/>
              </w:rPr>
              <w:t>定位设备，每提供</w:t>
            </w:r>
            <w:r>
              <w:rPr>
                <w:sz w:val="20"/>
                <w:szCs w:val="20"/>
                <w:spacing w:val="-24"/>
              </w:rPr>
              <w:t xml:space="preserve"> </w:t>
            </w:r>
            <w:r>
              <w:rPr>
                <w:sz w:val="20"/>
                <w:szCs w:val="20"/>
                <w:spacing w:val="4"/>
              </w:rPr>
              <w:t>1</w:t>
            </w:r>
            <w:r>
              <w:rPr>
                <w:sz w:val="20"/>
                <w:szCs w:val="20"/>
                <w:spacing w:val="-21"/>
              </w:rPr>
              <w:t xml:space="preserve"> </w:t>
            </w:r>
            <w:r>
              <w:rPr>
                <w:sz w:val="20"/>
                <w:szCs w:val="20"/>
                <w:spacing w:val="4"/>
              </w:rPr>
              <w:t>台计</w:t>
            </w:r>
            <w:r>
              <w:rPr>
                <w:sz w:val="20"/>
                <w:szCs w:val="20"/>
                <w:spacing w:val="-33"/>
              </w:rPr>
              <w:t xml:space="preserve"> </w:t>
            </w:r>
            <w:r>
              <w:rPr>
                <w:sz w:val="20"/>
                <w:szCs w:val="20"/>
                <w:spacing w:val="4"/>
              </w:rPr>
              <w:t>5</w:t>
            </w:r>
            <w:r>
              <w:rPr>
                <w:sz w:val="20"/>
                <w:szCs w:val="20"/>
                <w:spacing w:val="-35"/>
              </w:rPr>
              <w:t xml:space="preserve"> </w:t>
            </w:r>
            <w:r>
              <w:rPr>
                <w:sz w:val="20"/>
                <w:szCs w:val="20"/>
                <w:spacing w:val="4"/>
              </w:rPr>
              <w:t>分，最高计</w:t>
            </w:r>
            <w:r>
              <w:rPr>
                <w:sz w:val="20"/>
                <w:szCs w:val="20"/>
                <w:spacing w:val="-24"/>
              </w:rPr>
              <w:t xml:space="preserve"> </w:t>
            </w:r>
            <w:r>
              <w:rPr>
                <w:sz w:val="20"/>
                <w:szCs w:val="20"/>
                <w:spacing w:val="4"/>
              </w:rPr>
              <w:t>15</w:t>
            </w:r>
            <w:r>
              <w:rPr>
                <w:sz w:val="20"/>
                <w:szCs w:val="20"/>
                <w:spacing w:val="-38"/>
              </w:rPr>
              <w:t xml:space="preserve"> </w:t>
            </w:r>
            <w:r>
              <w:rPr>
                <w:sz w:val="20"/>
                <w:szCs w:val="20"/>
                <w:spacing w:val="4"/>
              </w:rPr>
              <w:t>分。</w:t>
            </w:r>
          </w:p>
          <w:p>
            <w:pPr>
              <w:pStyle w:val="TableText"/>
              <w:ind w:left="114" w:right="199" w:hanging="2"/>
              <w:spacing w:before="28" w:line="251" w:lineRule="auto"/>
              <w:rPr>
                <w:sz w:val="20"/>
                <w:szCs w:val="20"/>
              </w:rPr>
            </w:pPr>
            <w:r>
              <w:rPr>
                <w:sz w:val="20"/>
                <w:szCs w:val="20"/>
                <w:spacing w:val="9"/>
              </w:rPr>
              <w:t>计分说明：需提供设备照片及与投标人名称一致的发票，不提供不计</w:t>
            </w:r>
            <w:r>
              <w:rPr>
                <w:sz w:val="20"/>
                <w:szCs w:val="20"/>
                <w:spacing w:val="-1"/>
              </w:rPr>
              <w:t>分。</w:t>
            </w:r>
          </w:p>
          <w:p>
            <w:pPr>
              <w:pStyle w:val="TableText"/>
              <w:ind w:left="111" w:right="354"/>
              <w:spacing w:before="1" w:line="251" w:lineRule="auto"/>
              <w:rPr>
                <w:sz w:val="20"/>
                <w:szCs w:val="20"/>
              </w:rPr>
            </w:pPr>
            <w:r>
              <w:rPr>
                <w:sz w:val="20"/>
                <w:szCs w:val="20"/>
                <w:spacing w:val="8"/>
              </w:rPr>
              <w:t>4、投标人具有无人机设备，并匹配具有相应证书的无</w:t>
            </w:r>
            <w:r>
              <w:rPr>
                <w:sz w:val="20"/>
                <w:szCs w:val="20"/>
                <w:spacing w:val="7"/>
              </w:rPr>
              <w:t>人机操作员，</w:t>
            </w:r>
            <w:r>
              <w:rPr>
                <w:sz w:val="20"/>
                <w:szCs w:val="20"/>
                <w:spacing w:val="1"/>
              </w:rPr>
              <w:t>每提供</w:t>
            </w:r>
            <w:r>
              <w:rPr>
                <w:sz w:val="20"/>
                <w:szCs w:val="20"/>
                <w:spacing w:val="-13"/>
              </w:rPr>
              <w:t xml:space="preserve"> </w:t>
            </w:r>
            <w:r>
              <w:rPr>
                <w:sz w:val="20"/>
                <w:szCs w:val="20"/>
                <w:spacing w:val="1"/>
              </w:rPr>
              <w:t>1</w:t>
            </w:r>
            <w:r>
              <w:rPr>
                <w:sz w:val="20"/>
                <w:szCs w:val="20"/>
                <w:spacing w:val="-22"/>
              </w:rPr>
              <w:t xml:space="preserve"> </w:t>
            </w:r>
            <w:r>
              <w:rPr>
                <w:sz w:val="20"/>
                <w:szCs w:val="20"/>
                <w:spacing w:val="1"/>
              </w:rPr>
              <w:t>台计</w:t>
            </w:r>
            <w:r>
              <w:rPr>
                <w:sz w:val="20"/>
                <w:szCs w:val="20"/>
                <w:spacing w:val="-34"/>
              </w:rPr>
              <w:t xml:space="preserve"> </w:t>
            </w:r>
            <w:r>
              <w:rPr>
                <w:sz w:val="20"/>
                <w:szCs w:val="20"/>
                <w:spacing w:val="1"/>
              </w:rPr>
              <w:t>2.5</w:t>
            </w:r>
            <w:r>
              <w:rPr>
                <w:sz w:val="20"/>
                <w:szCs w:val="20"/>
                <w:spacing w:val="-38"/>
              </w:rPr>
              <w:t xml:space="preserve"> </w:t>
            </w:r>
            <w:r>
              <w:rPr>
                <w:sz w:val="20"/>
                <w:szCs w:val="20"/>
                <w:spacing w:val="1"/>
              </w:rPr>
              <w:t>分，最高计</w:t>
            </w:r>
            <w:r>
              <w:rPr>
                <w:sz w:val="20"/>
                <w:szCs w:val="20"/>
                <w:spacing w:val="-35"/>
              </w:rPr>
              <w:t xml:space="preserve"> </w:t>
            </w:r>
            <w:r>
              <w:rPr>
                <w:sz w:val="20"/>
                <w:szCs w:val="20"/>
                <w:spacing w:val="1"/>
              </w:rPr>
              <w:t>5</w:t>
            </w:r>
            <w:r>
              <w:rPr>
                <w:sz w:val="20"/>
                <w:szCs w:val="20"/>
                <w:spacing w:val="-36"/>
              </w:rPr>
              <w:t xml:space="preserve"> </w:t>
            </w:r>
            <w:r>
              <w:rPr>
                <w:sz w:val="20"/>
                <w:szCs w:val="20"/>
                <w:spacing w:val="1"/>
              </w:rPr>
              <w:t>分。</w:t>
            </w:r>
          </w:p>
          <w:p>
            <w:pPr>
              <w:pStyle w:val="TableText"/>
              <w:ind w:left="112"/>
              <w:spacing w:line="227" w:lineRule="auto"/>
              <w:rPr>
                <w:sz w:val="20"/>
                <w:szCs w:val="20"/>
              </w:rPr>
            </w:pPr>
            <w:r>
              <w:rPr>
                <w:sz w:val="20"/>
                <w:szCs w:val="20"/>
                <w:spacing w:val="9"/>
              </w:rPr>
              <w:t>计分说明：需提供设备照片和无人机操作员证书扫描件及与投标人名</w:t>
            </w:r>
          </w:p>
        </w:tc>
      </w:tr>
    </w:tbl>
    <w:p>
      <w:pPr>
        <w:rPr>
          <w:rFonts w:ascii="Arial"/>
          <w:sz w:val="21"/>
        </w:rPr>
      </w:pPr>
      <w:r/>
    </w:p>
    <w:p>
      <w:pPr>
        <w:sectPr>
          <w:headerReference w:type="default" r:id="rId139"/>
          <w:footerReference w:type="default" r:id="rId144"/>
          <w:pgSz w:w="11905" w:h="16839"/>
          <w:pgMar w:top="1383" w:right="1590" w:bottom="1280" w:left="1590" w:header="978" w:footer="1022" w:gutter="0"/>
        </w:sectPr>
        <w:rPr>
          <w:rFonts w:ascii="Arial" w:hAnsi="Arial" w:eastAsia="Arial" w:cs="Arial"/>
          <w:sz w:val="21"/>
          <w:szCs w:val="21"/>
        </w:rPr>
      </w:pPr>
    </w:p>
    <w:p>
      <w:pPr>
        <w:spacing w:before="19"/>
        <w:rPr/>
      </w:pPr>
      <w:r/>
    </w:p>
    <w:p>
      <w:pPr>
        <w:spacing w:before="19"/>
        <w:rPr/>
      </w:pPr>
      <w:r/>
    </w:p>
    <w:p>
      <w:pPr>
        <w:spacing w:before="19"/>
        <w:rPr/>
      </w:pPr>
      <w:r/>
    </w:p>
    <w:p>
      <w:pPr>
        <w:spacing w:before="18"/>
        <w:rPr/>
      </w:pPr>
      <w:r/>
    </w:p>
    <w:p>
      <w:pPr>
        <w:spacing w:before="18"/>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9"/>
        <w:gridCol w:w="672"/>
        <w:gridCol w:w="740"/>
        <w:gridCol w:w="6607"/>
      </w:tblGrid>
      <w:tr>
        <w:trPr>
          <w:trHeight w:val="474" w:hRule="atLeast"/>
        </w:trPr>
        <w:tc>
          <w:tcPr>
            <w:tcW w:w="699" w:type="dxa"/>
            <w:vAlign w:val="top"/>
            <w:vMerge w:val="restart"/>
            <w:tcBorders>
              <w:bottom w:val="nil"/>
            </w:tcBorders>
          </w:tcPr>
          <w:p>
            <w:pPr>
              <w:rPr>
                <w:rFonts w:ascii="Arial"/>
                <w:sz w:val="21"/>
              </w:rPr>
            </w:pPr>
            <w:r/>
          </w:p>
        </w:tc>
        <w:tc>
          <w:tcPr>
            <w:tcW w:w="672" w:type="dxa"/>
            <w:vAlign w:val="top"/>
          </w:tcPr>
          <w:p>
            <w:pPr>
              <w:rPr>
                <w:rFonts w:ascii="Arial"/>
                <w:sz w:val="21"/>
              </w:rPr>
            </w:pPr>
            <w:r/>
          </w:p>
        </w:tc>
        <w:tc>
          <w:tcPr>
            <w:tcW w:w="740" w:type="dxa"/>
            <w:vAlign w:val="top"/>
          </w:tcPr>
          <w:p>
            <w:pPr>
              <w:rPr>
                <w:rFonts w:ascii="Arial"/>
                <w:sz w:val="21"/>
              </w:rPr>
            </w:pPr>
            <w:r/>
          </w:p>
        </w:tc>
        <w:tc>
          <w:tcPr>
            <w:tcW w:w="6607" w:type="dxa"/>
            <w:vAlign w:val="top"/>
          </w:tcPr>
          <w:p>
            <w:pPr>
              <w:pStyle w:val="TableText"/>
              <w:ind w:left="111"/>
              <w:spacing w:before="131" w:line="228" w:lineRule="auto"/>
              <w:rPr>
                <w:sz w:val="20"/>
                <w:szCs w:val="20"/>
              </w:rPr>
            </w:pPr>
            <w:r>
              <w:rPr>
                <w:sz w:val="20"/>
                <w:szCs w:val="20"/>
                <w:spacing w:val="8"/>
              </w:rPr>
              <w:t>称一致的发票，否则不计分。</w:t>
            </w:r>
          </w:p>
        </w:tc>
      </w:tr>
      <w:tr>
        <w:trPr>
          <w:trHeight w:val="2923" w:hRule="atLeast"/>
        </w:trPr>
        <w:tc>
          <w:tcPr>
            <w:tcW w:w="699" w:type="dxa"/>
            <w:vAlign w:val="top"/>
            <w:vMerge w:val="continue"/>
            <w:tcBorders>
              <w:top w:val="nil"/>
              <w:bottom w:val="nil"/>
            </w:tcBorders>
          </w:tcPr>
          <w:p>
            <w:pPr>
              <w:rPr>
                <w:rFonts w:ascii="Arial"/>
                <w:sz w:val="21"/>
              </w:rPr>
            </w:pPr>
            <w:r/>
          </w:p>
        </w:tc>
        <w:tc>
          <w:tcPr>
            <w:tcW w:w="672"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1" w:right="146"/>
              <w:spacing w:before="65" w:line="251" w:lineRule="auto"/>
              <w:rPr>
                <w:sz w:val="20"/>
                <w:szCs w:val="20"/>
              </w:rPr>
            </w:pPr>
            <w:r>
              <w:rPr>
                <w:sz w:val="20"/>
                <w:szCs w:val="20"/>
                <w:spacing w:val="4"/>
              </w:rPr>
              <w:t>售后</w:t>
            </w:r>
            <w:r>
              <w:rPr>
                <w:sz w:val="20"/>
                <w:szCs w:val="20"/>
                <w:spacing w:val="4"/>
              </w:rPr>
              <w:t>服务</w:t>
            </w:r>
          </w:p>
          <w:p>
            <w:pPr>
              <w:pStyle w:val="TableText"/>
              <w:ind w:left="111"/>
              <w:spacing w:line="228" w:lineRule="auto"/>
              <w:rPr>
                <w:sz w:val="20"/>
                <w:szCs w:val="20"/>
              </w:rPr>
            </w:pPr>
            <w:r>
              <w:rPr>
                <w:sz w:val="20"/>
                <w:szCs w:val="20"/>
                <w:spacing w:val="4"/>
              </w:rPr>
              <w:t>方案</w:t>
            </w:r>
          </w:p>
        </w:tc>
        <w:tc>
          <w:tcPr>
            <w:tcW w:w="740"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pStyle w:val="TableText"/>
              <w:ind w:left="113"/>
              <w:spacing w:before="65" w:line="267" w:lineRule="exact"/>
              <w:rPr>
                <w:sz w:val="20"/>
                <w:szCs w:val="20"/>
              </w:rPr>
            </w:pPr>
            <w:r>
              <w:rPr>
                <w:sz w:val="20"/>
                <w:szCs w:val="20"/>
                <w:spacing w:val="2"/>
                <w:position w:val="1"/>
              </w:rPr>
              <w:t>20.0</w:t>
            </w:r>
          </w:p>
        </w:tc>
        <w:tc>
          <w:tcPr>
            <w:tcW w:w="6607" w:type="dxa"/>
            <w:vAlign w:val="top"/>
          </w:tcPr>
          <w:p>
            <w:pPr>
              <w:pStyle w:val="TableText"/>
              <w:ind w:left="112" w:right="199" w:firstLine="2"/>
              <w:spacing w:before="131" w:line="251" w:lineRule="auto"/>
              <w:jc w:val="both"/>
              <w:rPr>
                <w:sz w:val="20"/>
                <w:szCs w:val="20"/>
              </w:rPr>
            </w:pPr>
            <w:r>
              <w:rPr>
                <w:sz w:val="20"/>
                <w:szCs w:val="20"/>
                <w:spacing w:val="9"/>
              </w:rPr>
              <w:t>投标人需根据采购需求提供针对本项目的售后服务方案，包括但不限</w:t>
            </w:r>
            <w:r>
              <w:rPr>
                <w:sz w:val="20"/>
                <w:szCs w:val="20"/>
                <w:spacing w:val="9"/>
              </w:rPr>
              <w:t>于：①售后服务团队配置、②项目进度计划及保证措施、③质量管理</w:t>
            </w:r>
            <w:r>
              <w:rPr>
                <w:sz w:val="20"/>
                <w:szCs w:val="20"/>
                <w:spacing w:val="9"/>
              </w:rPr>
              <w:t>体系及保证措施、④售后服务响应时间及应急处理预案等，以上基本</w:t>
            </w:r>
            <w:r>
              <w:rPr>
                <w:sz w:val="20"/>
                <w:szCs w:val="20"/>
                <w:spacing w:val="8"/>
              </w:rPr>
              <w:t>项计分点缺任意一点（即没有单独列章节进行说明的）扣</w:t>
            </w:r>
            <w:r>
              <w:rPr>
                <w:sz w:val="20"/>
                <w:szCs w:val="20"/>
                <w:spacing w:val="-22"/>
              </w:rPr>
              <w:t xml:space="preserve"> </w:t>
            </w:r>
            <w:r>
              <w:rPr>
                <w:sz w:val="20"/>
                <w:szCs w:val="20"/>
                <w:spacing w:val="8"/>
              </w:rPr>
              <w:t>0.5</w:t>
            </w:r>
            <w:r>
              <w:rPr>
                <w:sz w:val="20"/>
                <w:szCs w:val="20"/>
                <w:spacing w:val="-38"/>
              </w:rPr>
              <w:t xml:space="preserve"> </w:t>
            </w:r>
            <w:r>
              <w:rPr>
                <w:sz w:val="20"/>
                <w:szCs w:val="20"/>
                <w:spacing w:val="8"/>
              </w:rPr>
              <w:t>分，扣</w:t>
            </w:r>
            <w:r>
              <w:rPr>
                <w:sz w:val="20"/>
                <w:szCs w:val="20"/>
                <w:spacing w:val="6"/>
              </w:rPr>
              <w:t>完</w:t>
            </w:r>
            <w:r>
              <w:rPr>
                <w:sz w:val="20"/>
                <w:szCs w:val="20"/>
                <w:spacing w:val="-33"/>
              </w:rPr>
              <w:t xml:space="preserve"> </w:t>
            </w:r>
            <w:r>
              <w:rPr>
                <w:sz w:val="20"/>
                <w:szCs w:val="20"/>
                <w:spacing w:val="6"/>
              </w:rPr>
              <w:t>2</w:t>
            </w:r>
            <w:r>
              <w:rPr>
                <w:sz w:val="20"/>
                <w:szCs w:val="20"/>
                <w:spacing w:val="-36"/>
              </w:rPr>
              <w:t xml:space="preserve"> </w:t>
            </w:r>
            <w:r>
              <w:rPr>
                <w:sz w:val="20"/>
                <w:szCs w:val="20"/>
                <w:spacing w:val="6"/>
              </w:rPr>
              <w:t>分为止；方案包含以上基本项的计</w:t>
            </w:r>
            <w:r>
              <w:rPr>
                <w:sz w:val="20"/>
                <w:szCs w:val="20"/>
                <w:spacing w:val="-36"/>
              </w:rPr>
              <w:t xml:space="preserve"> </w:t>
            </w:r>
            <w:r>
              <w:rPr>
                <w:sz w:val="20"/>
                <w:szCs w:val="20"/>
                <w:spacing w:val="6"/>
              </w:rPr>
              <w:t>2</w:t>
            </w:r>
            <w:r>
              <w:rPr>
                <w:sz w:val="20"/>
                <w:szCs w:val="20"/>
                <w:spacing w:val="-36"/>
              </w:rPr>
              <w:t xml:space="preserve"> </w:t>
            </w:r>
            <w:r>
              <w:rPr>
                <w:sz w:val="20"/>
                <w:szCs w:val="20"/>
                <w:spacing w:val="6"/>
              </w:rPr>
              <w:t>分；</w:t>
            </w:r>
          </w:p>
          <w:p>
            <w:pPr>
              <w:pStyle w:val="TableText"/>
              <w:ind w:left="117"/>
              <w:spacing w:line="227" w:lineRule="auto"/>
              <w:rPr>
                <w:sz w:val="20"/>
                <w:szCs w:val="20"/>
              </w:rPr>
            </w:pPr>
            <w:r>
              <w:rPr>
                <w:sz w:val="20"/>
                <w:szCs w:val="20"/>
                <w:spacing w:val="8"/>
              </w:rPr>
              <w:t>并继续按以下标准进行分档计分：</w:t>
            </w:r>
          </w:p>
          <w:p>
            <w:pPr>
              <w:pStyle w:val="TableText"/>
              <w:ind w:left="128"/>
              <w:spacing w:before="26" w:line="227" w:lineRule="auto"/>
              <w:rPr>
                <w:sz w:val="20"/>
                <w:szCs w:val="20"/>
              </w:rPr>
            </w:pPr>
            <w:r>
              <w:rPr>
                <w:sz w:val="20"/>
                <w:szCs w:val="20"/>
                <w:spacing w:val="7"/>
              </w:rPr>
              <w:t>1、售后服务方案合理科学、切实可行、针对性强的计</w:t>
            </w:r>
            <w:r>
              <w:rPr>
                <w:sz w:val="20"/>
                <w:szCs w:val="20"/>
                <w:spacing w:val="-23"/>
              </w:rPr>
              <w:t xml:space="preserve"> </w:t>
            </w:r>
            <w:r>
              <w:rPr>
                <w:sz w:val="20"/>
                <w:szCs w:val="20"/>
                <w:spacing w:val="7"/>
              </w:rPr>
              <w:t>18</w:t>
            </w:r>
            <w:r>
              <w:rPr>
                <w:sz w:val="20"/>
                <w:szCs w:val="20"/>
                <w:spacing w:val="-38"/>
              </w:rPr>
              <w:t xml:space="preserve"> </w:t>
            </w:r>
            <w:r>
              <w:rPr>
                <w:sz w:val="20"/>
                <w:szCs w:val="20"/>
                <w:spacing w:val="6"/>
              </w:rPr>
              <w:t>分。</w:t>
            </w:r>
          </w:p>
          <w:p>
            <w:pPr>
              <w:pStyle w:val="TableText"/>
              <w:ind w:left="115"/>
              <w:spacing w:before="24" w:line="228" w:lineRule="auto"/>
              <w:rPr>
                <w:sz w:val="20"/>
                <w:szCs w:val="20"/>
              </w:rPr>
            </w:pPr>
            <w:r>
              <w:rPr>
                <w:sz w:val="20"/>
                <w:szCs w:val="20"/>
                <w:spacing w:val="7"/>
              </w:rPr>
              <w:t>2、售后服务方案较合理、可行性较强、针对性较强的计</w:t>
            </w:r>
            <w:r>
              <w:rPr>
                <w:sz w:val="20"/>
                <w:szCs w:val="20"/>
                <w:spacing w:val="-11"/>
              </w:rPr>
              <w:t xml:space="preserve"> </w:t>
            </w:r>
            <w:r>
              <w:rPr>
                <w:sz w:val="20"/>
                <w:szCs w:val="20"/>
                <w:spacing w:val="7"/>
              </w:rPr>
              <w:t>10</w:t>
            </w:r>
            <w:r>
              <w:rPr>
                <w:sz w:val="20"/>
                <w:szCs w:val="20"/>
                <w:spacing w:val="-35"/>
              </w:rPr>
              <w:t xml:space="preserve"> </w:t>
            </w:r>
            <w:r>
              <w:rPr>
                <w:sz w:val="20"/>
                <w:szCs w:val="20"/>
                <w:spacing w:val="7"/>
              </w:rPr>
              <w:t>分。</w:t>
            </w:r>
          </w:p>
          <w:p>
            <w:pPr>
              <w:pStyle w:val="TableText"/>
              <w:ind w:left="116"/>
              <w:spacing w:before="25" w:line="228" w:lineRule="auto"/>
              <w:rPr>
                <w:sz w:val="20"/>
                <w:szCs w:val="20"/>
              </w:rPr>
            </w:pPr>
            <w:r>
              <w:rPr>
                <w:sz w:val="20"/>
                <w:szCs w:val="20"/>
                <w:spacing w:val="8"/>
              </w:rPr>
              <w:t>3、售后服务方案合理性一般、可行性一般、针对性一般的计</w:t>
            </w:r>
            <w:r>
              <w:rPr>
                <w:sz w:val="20"/>
                <w:szCs w:val="20"/>
                <w:spacing w:val="-35"/>
              </w:rPr>
              <w:t xml:space="preserve"> </w:t>
            </w:r>
            <w:r>
              <w:rPr>
                <w:sz w:val="20"/>
                <w:szCs w:val="20"/>
                <w:spacing w:val="8"/>
              </w:rPr>
              <w:t>2</w:t>
            </w:r>
            <w:r>
              <w:rPr>
                <w:sz w:val="20"/>
                <w:szCs w:val="20"/>
                <w:spacing w:val="-35"/>
              </w:rPr>
              <w:t xml:space="preserve"> </w:t>
            </w:r>
            <w:r>
              <w:rPr>
                <w:sz w:val="20"/>
                <w:szCs w:val="20"/>
                <w:spacing w:val="8"/>
              </w:rPr>
              <w:t>分。</w:t>
            </w:r>
          </w:p>
          <w:p>
            <w:pPr>
              <w:pStyle w:val="TableText"/>
              <w:ind w:left="111"/>
              <w:spacing w:before="26" w:line="227" w:lineRule="auto"/>
              <w:rPr>
                <w:sz w:val="20"/>
                <w:szCs w:val="20"/>
              </w:rPr>
            </w:pPr>
            <w:r>
              <w:rPr>
                <w:sz w:val="20"/>
                <w:szCs w:val="20"/>
                <w:spacing w:val="7"/>
              </w:rPr>
              <w:t>4、未提供的不计分。</w:t>
            </w:r>
          </w:p>
        </w:tc>
      </w:tr>
      <w:tr>
        <w:trPr>
          <w:trHeight w:val="1833" w:hRule="atLeast"/>
        </w:trPr>
        <w:tc>
          <w:tcPr>
            <w:tcW w:w="699" w:type="dxa"/>
            <w:vAlign w:val="top"/>
            <w:vMerge w:val="continue"/>
            <w:tcBorders>
              <w:top w:val="nil"/>
            </w:tcBorders>
          </w:tcPr>
          <w:p>
            <w:pPr>
              <w:rPr>
                <w:rFonts w:ascii="Arial"/>
                <w:sz w:val="21"/>
              </w:rPr>
            </w:pPr>
            <w:r/>
          </w:p>
        </w:tc>
        <w:tc>
          <w:tcPr>
            <w:tcW w:w="8019" w:type="dxa"/>
            <w:vAlign w:val="top"/>
            <w:gridSpan w:val="3"/>
          </w:tcPr>
          <w:p>
            <w:pPr>
              <w:pStyle w:val="TableText"/>
              <w:ind w:left="128" w:right="247" w:hanging="17"/>
              <w:spacing w:before="130" w:line="250" w:lineRule="auto"/>
              <w:rPr>
                <w:sz w:val="20"/>
                <w:szCs w:val="20"/>
              </w:rPr>
            </w:pPr>
            <w:r>
              <w:rPr>
                <w:sz w:val="20"/>
                <w:szCs w:val="20"/>
                <w:spacing w:val="10"/>
              </w:rPr>
              <w:t>节能、节水产品或环境标志产品加分(此仅限于</w:t>
            </w:r>
            <w:r>
              <w:rPr>
                <w:sz w:val="20"/>
                <w:szCs w:val="20"/>
                <w:spacing w:val="9"/>
              </w:rPr>
              <w:t>节能、节水产品或环境标志政府采购</w:t>
            </w:r>
            <w:r>
              <w:rPr>
                <w:sz w:val="20"/>
                <w:szCs w:val="20"/>
                <w:spacing w:val="8"/>
              </w:rPr>
              <w:t>品目清单内产品，不是品目清单内的产品，在评审时不予以考虑)：</w:t>
            </w:r>
          </w:p>
          <w:p>
            <w:pPr>
              <w:pStyle w:val="TableText"/>
              <w:ind w:left="111"/>
              <w:spacing w:line="226" w:lineRule="auto"/>
              <w:rPr>
                <w:sz w:val="20"/>
                <w:szCs w:val="20"/>
              </w:rPr>
            </w:pPr>
            <w:r>
              <w:rPr>
                <w:sz w:val="20"/>
                <w:szCs w:val="20"/>
                <w:spacing w:val="9"/>
              </w:rPr>
              <w:t>所投节能、节水产品或环境标志产品的价格/项目总价格</w:t>
            </w:r>
          </w:p>
          <w:p>
            <w:pPr>
              <w:pStyle w:val="TableText"/>
              <w:ind w:left="140"/>
              <w:spacing w:before="28" w:line="227" w:lineRule="auto"/>
              <w:rPr>
                <w:sz w:val="20"/>
                <w:szCs w:val="20"/>
              </w:rPr>
            </w:pPr>
            <w:r>
              <w:rPr>
                <w:sz w:val="20"/>
                <w:szCs w:val="20"/>
                <w:spacing w:val="7"/>
              </w:rPr>
              <w:t>×技术权值×100×本项目加分比例=应加分数</w:t>
            </w:r>
          </w:p>
          <w:p>
            <w:pPr>
              <w:pStyle w:val="TableText"/>
              <w:ind w:left="113" w:right="142" w:hanging="2"/>
              <w:spacing w:before="25" w:line="254" w:lineRule="auto"/>
              <w:rPr>
                <w:sz w:val="20"/>
                <w:szCs w:val="20"/>
              </w:rPr>
            </w:pPr>
            <w:r>
              <w:rPr>
                <w:sz w:val="20"/>
                <w:szCs w:val="20"/>
                <w:spacing w:val="10"/>
              </w:rPr>
              <w:t>注：整包中某一品目为节能、环境标志政府采购品目清单内</w:t>
            </w:r>
            <w:r>
              <w:rPr>
                <w:sz w:val="20"/>
                <w:szCs w:val="20"/>
                <w:spacing w:val="9"/>
              </w:rPr>
              <w:t>产品时只对该品目技术加</w:t>
            </w:r>
            <w:r>
              <w:rPr>
                <w:sz w:val="20"/>
                <w:szCs w:val="20"/>
                <w:spacing w:val="8"/>
              </w:rPr>
              <w:t>分，并合计到技术最终得分。</w:t>
            </w:r>
          </w:p>
        </w:tc>
      </w:tr>
      <w:tr>
        <w:trPr>
          <w:trHeight w:val="1289" w:hRule="atLeast"/>
        </w:trPr>
        <w:tc>
          <w:tcPr>
            <w:tcW w:w="699"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45" w:right="137" w:firstLine="1"/>
              <w:spacing w:before="65" w:line="253" w:lineRule="auto"/>
              <w:jc w:val="both"/>
              <w:rPr>
                <w:sz w:val="20"/>
                <w:szCs w:val="20"/>
              </w:rPr>
            </w:pPr>
            <w:r>
              <w:rPr>
                <w:sz w:val="20"/>
                <w:szCs w:val="20"/>
                <w:spacing w:val="2"/>
              </w:rPr>
              <w:t>商务</w:t>
            </w:r>
            <w:r>
              <w:rPr>
                <w:sz w:val="20"/>
                <w:szCs w:val="20"/>
                <w:spacing w:val="3"/>
              </w:rPr>
              <w:t>部分</w:t>
            </w:r>
            <w:r>
              <w:rPr>
                <w:sz w:val="20"/>
                <w:szCs w:val="20"/>
                <w:spacing w:val="2"/>
              </w:rPr>
              <w:t>(F2)</w:t>
            </w:r>
          </w:p>
        </w:tc>
        <w:tc>
          <w:tcPr>
            <w:tcW w:w="672" w:type="dxa"/>
            <w:vAlign w:val="top"/>
          </w:tcPr>
          <w:p>
            <w:pPr>
              <w:spacing w:line="335" w:lineRule="auto"/>
              <w:rPr>
                <w:rFonts w:ascii="Arial"/>
                <w:sz w:val="21"/>
              </w:rPr>
            </w:pPr>
            <w:r/>
          </w:p>
          <w:p>
            <w:pPr>
              <w:pStyle w:val="TableText"/>
              <w:ind w:left="110" w:right="146"/>
              <w:spacing w:before="65" w:line="254" w:lineRule="auto"/>
              <w:rPr>
                <w:sz w:val="20"/>
                <w:szCs w:val="20"/>
              </w:rPr>
            </w:pPr>
            <w:r>
              <w:rPr>
                <w:sz w:val="20"/>
                <w:szCs w:val="20"/>
                <w:spacing w:val="4"/>
              </w:rPr>
              <w:t>类似</w:t>
            </w:r>
            <w:r>
              <w:rPr>
                <w:sz w:val="20"/>
                <w:szCs w:val="20"/>
                <w:spacing w:val="5"/>
              </w:rPr>
              <w:t>业绩</w:t>
            </w:r>
          </w:p>
        </w:tc>
        <w:tc>
          <w:tcPr>
            <w:tcW w:w="740" w:type="dxa"/>
            <w:vAlign w:val="top"/>
          </w:tcPr>
          <w:p>
            <w:pPr>
              <w:spacing w:line="470" w:lineRule="auto"/>
              <w:rPr>
                <w:rFonts w:ascii="Arial"/>
                <w:sz w:val="21"/>
              </w:rPr>
            </w:pPr>
            <w:r/>
          </w:p>
          <w:p>
            <w:pPr>
              <w:pStyle w:val="TableText"/>
              <w:ind w:left="115"/>
              <w:spacing w:before="65" w:line="268" w:lineRule="exact"/>
              <w:rPr>
                <w:sz w:val="20"/>
                <w:szCs w:val="20"/>
              </w:rPr>
            </w:pPr>
            <w:r>
              <w:rPr>
                <w:sz w:val="20"/>
                <w:szCs w:val="20"/>
                <w:spacing w:val="2"/>
                <w:position w:val="1"/>
              </w:rPr>
              <w:t>30.0</w:t>
            </w:r>
          </w:p>
        </w:tc>
        <w:tc>
          <w:tcPr>
            <w:tcW w:w="6607" w:type="dxa"/>
            <w:vAlign w:val="top"/>
          </w:tcPr>
          <w:p>
            <w:pPr>
              <w:pStyle w:val="TableText"/>
              <w:ind w:left="114" w:right="302"/>
              <w:spacing w:before="131" w:line="251" w:lineRule="auto"/>
              <w:rPr>
                <w:sz w:val="20"/>
                <w:szCs w:val="20"/>
              </w:rPr>
            </w:pPr>
            <w:r>
              <w:rPr>
                <w:sz w:val="20"/>
                <w:szCs w:val="20"/>
                <w:spacing w:val="4"/>
              </w:rPr>
              <w:t>投标人提供自</w:t>
            </w:r>
            <w:r>
              <w:rPr>
                <w:sz w:val="20"/>
                <w:szCs w:val="20"/>
                <w:spacing w:val="-28"/>
              </w:rPr>
              <w:t xml:space="preserve"> </w:t>
            </w:r>
            <w:r>
              <w:rPr>
                <w:sz w:val="20"/>
                <w:szCs w:val="20"/>
                <w:spacing w:val="4"/>
              </w:rPr>
              <w:t>2022</w:t>
            </w:r>
            <w:r>
              <w:rPr>
                <w:sz w:val="20"/>
                <w:szCs w:val="20"/>
                <w:spacing w:val="-37"/>
              </w:rPr>
              <w:t xml:space="preserve"> </w:t>
            </w:r>
            <w:r>
              <w:rPr>
                <w:sz w:val="20"/>
                <w:szCs w:val="20"/>
                <w:spacing w:val="4"/>
              </w:rPr>
              <w:t>年</w:t>
            </w:r>
            <w:r>
              <w:rPr>
                <w:sz w:val="20"/>
                <w:szCs w:val="20"/>
                <w:spacing w:val="-24"/>
              </w:rPr>
              <w:t xml:space="preserve"> </w:t>
            </w:r>
            <w:r>
              <w:rPr>
                <w:sz w:val="20"/>
                <w:szCs w:val="20"/>
                <w:spacing w:val="4"/>
              </w:rPr>
              <w:t>1</w:t>
            </w:r>
            <w:r>
              <w:rPr>
                <w:sz w:val="20"/>
                <w:szCs w:val="20"/>
                <w:spacing w:val="-33"/>
              </w:rPr>
              <w:t xml:space="preserve"> </w:t>
            </w:r>
            <w:r>
              <w:rPr>
                <w:sz w:val="20"/>
                <w:szCs w:val="20"/>
                <w:spacing w:val="4"/>
              </w:rPr>
              <w:t>月</w:t>
            </w:r>
            <w:r>
              <w:rPr>
                <w:sz w:val="20"/>
                <w:szCs w:val="20"/>
                <w:spacing w:val="-24"/>
              </w:rPr>
              <w:t xml:space="preserve"> </w:t>
            </w:r>
            <w:r>
              <w:rPr>
                <w:sz w:val="20"/>
                <w:szCs w:val="20"/>
                <w:spacing w:val="4"/>
              </w:rPr>
              <w:t>1 日至投标截止时间（以合同签订时间为</w:t>
            </w:r>
            <w:r>
              <w:rPr>
                <w:sz w:val="20"/>
                <w:szCs w:val="20"/>
                <w:spacing w:val="8"/>
              </w:rPr>
              <w:t>准）类似业绩的，每提供一个计</w:t>
            </w:r>
            <w:r>
              <w:rPr>
                <w:sz w:val="20"/>
                <w:szCs w:val="20"/>
                <w:spacing w:val="-12"/>
              </w:rPr>
              <w:t xml:space="preserve"> </w:t>
            </w:r>
            <w:r>
              <w:rPr>
                <w:sz w:val="20"/>
                <w:szCs w:val="20"/>
                <w:spacing w:val="8"/>
              </w:rPr>
              <w:t>15分，最高计</w:t>
            </w:r>
            <w:r>
              <w:rPr>
                <w:sz w:val="20"/>
                <w:szCs w:val="20"/>
                <w:spacing w:val="-35"/>
              </w:rPr>
              <w:t xml:space="preserve"> </w:t>
            </w:r>
            <w:r>
              <w:rPr>
                <w:sz w:val="20"/>
                <w:szCs w:val="20"/>
                <w:spacing w:val="8"/>
              </w:rPr>
              <w:t>30</w:t>
            </w:r>
            <w:r>
              <w:rPr>
                <w:sz w:val="20"/>
                <w:szCs w:val="20"/>
                <w:spacing w:val="-35"/>
              </w:rPr>
              <w:t xml:space="preserve"> </w:t>
            </w:r>
            <w:r>
              <w:rPr>
                <w:sz w:val="20"/>
                <w:szCs w:val="20"/>
                <w:spacing w:val="8"/>
              </w:rPr>
              <w:t>分。</w:t>
            </w:r>
          </w:p>
          <w:p>
            <w:pPr>
              <w:pStyle w:val="TableText"/>
              <w:ind w:left="114" w:right="408" w:hanging="2"/>
              <w:spacing w:line="252" w:lineRule="auto"/>
              <w:rPr>
                <w:sz w:val="20"/>
                <w:szCs w:val="20"/>
              </w:rPr>
            </w:pPr>
            <w:r>
              <w:rPr>
                <w:sz w:val="20"/>
                <w:szCs w:val="20"/>
                <w:spacing w:val="9"/>
              </w:rPr>
              <w:t>计分说明：投标人需提供合同扫描件并加盖投标人公章，否则不计</w:t>
            </w:r>
            <w:r>
              <w:rPr>
                <w:sz w:val="20"/>
                <w:szCs w:val="20"/>
                <w:spacing w:val="-1"/>
              </w:rPr>
              <w:t>分。</w:t>
            </w:r>
          </w:p>
        </w:tc>
      </w:tr>
      <w:tr>
        <w:trPr>
          <w:trHeight w:val="3195" w:hRule="atLeast"/>
        </w:trPr>
        <w:tc>
          <w:tcPr>
            <w:tcW w:w="699" w:type="dxa"/>
            <w:vAlign w:val="top"/>
            <w:vMerge w:val="continue"/>
            <w:tcBorders>
              <w:top w:val="nil"/>
              <w:bottom w:val="nil"/>
            </w:tcBorders>
          </w:tcPr>
          <w:p>
            <w:pPr>
              <w:rPr>
                <w:rFonts w:ascii="Arial"/>
                <w:sz w:val="21"/>
              </w:rPr>
            </w:pPr>
            <w:r/>
          </w:p>
        </w:tc>
        <w:tc>
          <w:tcPr>
            <w:tcW w:w="672" w:type="dxa"/>
            <w:vAlign w:val="top"/>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11" w:right="146"/>
              <w:spacing w:before="65" w:line="252" w:lineRule="auto"/>
              <w:rPr>
                <w:sz w:val="20"/>
                <w:szCs w:val="20"/>
              </w:rPr>
            </w:pPr>
            <w:r>
              <w:rPr>
                <w:sz w:val="20"/>
                <w:szCs w:val="20"/>
                <w:spacing w:val="4"/>
              </w:rPr>
              <w:t>技术</w:t>
            </w:r>
            <w:r>
              <w:rPr>
                <w:sz w:val="20"/>
                <w:szCs w:val="20"/>
                <w:spacing w:val="3"/>
              </w:rPr>
              <w:t>人员</w:t>
            </w:r>
          </w:p>
        </w:tc>
        <w:tc>
          <w:tcPr>
            <w:tcW w:w="740" w:type="dxa"/>
            <w:vAlign w:val="top"/>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15"/>
              <w:spacing w:before="65" w:line="268" w:lineRule="exact"/>
              <w:rPr>
                <w:sz w:val="20"/>
                <w:szCs w:val="20"/>
              </w:rPr>
            </w:pPr>
            <w:r>
              <w:rPr>
                <w:sz w:val="20"/>
                <w:szCs w:val="20"/>
                <w:spacing w:val="2"/>
                <w:position w:val="1"/>
              </w:rPr>
              <w:t>52.0</w:t>
            </w:r>
          </w:p>
        </w:tc>
        <w:tc>
          <w:tcPr>
            <w:tcW w:w="6607" w:type="dxa"/>
            <w:vAlign w:val="top"/>
          </w:tcPr>
          <w:p>
            <w:pPr>
              <w:pStyle w:val="TableText"/>
              <w:ind w:left="115" w:right="356" w:firstLine="12"/>
              <w:spacing w:before="131" w:line="239" w:lineRule="auto"/>
              <w:rPr>
                <w:sz w:val="20"/>
                <w:szCs w:val="20"/>
              </w:rPr>
            </w:pPr>
            <w:r>
              <w:rPr>
                <w:sz w:val="20"/>
                <w:szCs w:val="20"/>
                <w:spacing w:val="8"/>
              </w:rPr>
              <w:t>1.投标人拟投入的项目经理具有测绘工程工</w:t>
            </w:r>
            <w:r>
              <w:rPr>
                <w:sz w:val="20"/>
                <w:szCs w:val="20"/>
                <w:spacing w:val="7"/>
              </w:rPr>
              <w:t>程师职称证书的，计</w:t>
            </w:r>
            <w:r>
              <w:rPr>
                <w:sz w:val="20"/>
                <w:szCs w:val="20"/>
                <w:spacing w:val="-22"/>
              </w:rPr>
              <w:t xml:space="preserve"> </w:t>
            </w:r>
            <w:r>
              <w:rPr>
                <w:sz w:val="20"/>
                <w:szCs w:val="20"/>
                <w:spacing w:val="7"/>
              </w:rPr>
              <w:t>17</w:t>
            </w:r>
            <w:r>
              <w:rPr>
                <w:sz w:val="20"/>
                <w:szCs w:val="20"/>
                <w:spacing w:val="7"/>
              </w:rPr>
              <w:t>分，不提供不计分。</w:t>
            </w:r>
          </w:p>
          <w:p>
            <w:pPr>
              <w:pStyle w:val="TableText"/>
              <w:ind w:left="115" w:right="565"/>
              <w:spacing w:before="24"/>
              <w:rPr>
                <w:sz w:val="20"/>
                <w:szCs w:val="20"/>
              </w:rPr>
            </w:pPr>
            <w:r>
              <w:rPr>
                <w:sz w:val="20"/>
                <w:szCs w:val="20"/>
                <w:spacing w:val="8"/>
              </w:rPr>
              <w:t>2.投标人拟投入的项目主管具有水利白蚁防治工程师证的，计</w:t>
            </w:r>
            <w:r>
              <w:rPr>
                <w:sz w:val="20"/>
                <w:szCs w:val="20"/>
                <w:spacing w:val="-20"/>
              </w:rPr>
              <w:t xml:space="preserve"> </w:t>
            </w:r>
            <w:r>
              <w:rPr>
                <w:sz w:val="20"/>
                <w:szCs w:val="20"/>
                <w:spacing w:val="8"/>
              </w:rPr>
              <w:t>10</w:t>
            </w:r>
            <w:r>
              <w:rPr>
                <w:sz w:val="20"/>
                <w:szCs w:val="20"/>
                <w:spacing w:val="7"/>
              </w:rPr>
              <w:t>分，不提供不计分。</w:t>
            </w:r>
          </w:p>
          <w:p>
            <w:pPr>
              <w:pStyle w:val="TableText"/>
              <w:ind w:left="112" w:right="199" w:firstLine="4"/>
              <w:spacing w:before="24"/>
              <w:rPr>
                <w:sz w:val="20"/>
                <w:szCs w:val="20"/>
              </w:rPr>
            </w:pPr>
            <w:r>
              <w:rPr>
                <w:sz w:val="20"/>
                <w:szCs w:val="20"/>
                <w:spacing w:val="9"/>
              </w:rPr>
              <w:t>3.投标人拟投入的专业技术人员具有水利白蚁防治工程师证的，每提</w:t>
            </w:r>
            <w:r>
              <w:rPr>
                <w:sz w:val="20"/>
                <w:szCs w:val="20"/>
              </w:rPr>
              <w:t>供</w:t>
            </w:r>
            <w:r>
              <w:rPr>
                <w:sz w:val="20"/>
                <w:szCs w:val="20"/>
                <w:spacing w:val="-14"/>
              </w:rPr>
              <w:t xml:space="preserve"> </w:t>
            </w:r>
            <w:r>
              <w:rPr>
                <w:sz w:val="20"/>
                <w:szCs w:val="20"/>
              </w:rPr>
              <w:t>1</w:t>
            </w:r>
            <w:r>
              <w:rPr>
                <w:sz w:val="20"/>
                <w:szCs w:val="20"/>
                <w:spacing w:val="-38"/>
              </w:rPr>
              <w:t xml:space="preserve"> </w:t>
            </w:r>
            <w:r>
              <w:rPr>
                <w:sz w:val="20"/>
                <w:szCs w:val="20"/>
              </w:rPr>
              <w:t>个计</w:t>
            </w:r>
            <w:r>
              <w:rPr>
                <w:sz w:val="20"/>
                <w:szCs w:val="20"/>
                <w:spacing w:val="-37"/>
              </w:rPr>
              <w:t xml:space="preserve"> </w:t>
            </w:r>
            <w:r>
              <w:rPr>
                <w:sz w:val="20"/>
                <w:szCs w:val="20"/>
              </w:rPr>
              <w:t>4</w:t>
            </w:r>
            <w:r>
              <w:rPr>
                <w:sz w:val="20"/>
                <w:szCs w:val="20"/>
                <w:spacing w:val="-38"/>
              </w:rPr>
              <w:t xml:space="preserve"> </w:t>
            </w:r>
            <w:r>
              <w:rPr>
                <w:sz w:val="20"/>
                <w:szCs w:val="20"/>
              </w:rPr>
              <w:t>分，最高计</w:t>
            </w:r>
            <w:r>
              <w:rPr>
                <w:sz w:val="20"/>
                <w:szCs w:val="20"/>
                <w:spacing w:val="-21"/>
              </w:rPr>
              <w:t xml:space="preserve"> </w:t>
            </w:r>
            <w:r>
              <w:rPr>
                <w:sz w:val="20"/>
                <w:szCs w:val="20"/>
              </w:rPr>
              <w:t>16</w:t>
            </w:r>
            <w:r>
              <w:rPr>
                <w:sz w:val="20"/>
                <w:szCs w:val="20"/>
                <w:spacing w:val="-38"/>
              </w:rPr>
              <w:t xml:space="preserve"> </w:t>
            </w:r>
            <w:r>
              <w:rPr>
                <w:sz w:val="20"/>
                <w:szCs w:val="20"/>
              </w:rPr>
              <w:t>分。</w:t>
            </w:r>
          </w:p>
          <w:p>
            <w:pPr>
              <w:pStyle w:val="TableText"/>
              <w:ind w:left="125" w:right="199" w:hanging="14"/>
              <w:spacing w:before="25"/>
              <w:rPr>
                <w:sz w:val="20"/>
                <w:szCs w:val="20"/>
              </w:rPr>
            </w:pPr>
            <w:r>
              <w:rPr>
                <w:sz w:val="20"/>
                <w:szCs w:val="20"/>
                <w:spacing w:val="8"/>
              </w:rPr>
              <w:t>4.投标人拟投入的专业技术人员取得了由人力资源部门颁发的“</w:t>
            </w:r>
            <w:r>
              <w:rPr>
                <w:sz w:val="20"/>
                <w:szCs w:val="20"/>
                <w:spacing w:val="-59"/>
              </w:rPr>
              <w:t xml:space="preserve"> </w:t>
            </w:r>
            <w:r>
              <w:rPr>
                <w:sz w:val="20"/>
                <w:szCs w:val="20"/>
                <w:spacing w:val="8"/>
              </w:rPr>
              <w:t>白蚁</w:t>
            </w:r>
            <w:r>
              <w:rPr>
                <w:sz w:val="20"/>
                <w:szCs w:val="20"/>
                <w:spacing w:val="6"/>
              </w:rPr>
              <w:t>防治助理工程师资格证书</w:t>
            </w:r>
            <w:r>
              <w:rPr>
                <w:sz w:val="20"/>
                <w:szCs w:val="20"/>
                <w:spacing w:val="-57"/>
              </w:rPr>
              <w:t xml:space="preserve"> </w:t>
            </w:r>
            <w:r>
              <w:rPr>
                <w:sz w:val="20"/>
                <w:szCs w:val="20"/>
                <w:spacing w:val="6"/>
              </w:rPr>
              <w:t>”，每提供</w:t>
            </w:r>
            <w:r>
              <w:rPr>
                <w:sz w:val="20"/>
                <w:szCs w:val="20"/>
                <w:spacing w:val="-21"/>
              </w:rPr>
              <w:t xml:space="preserve"> </w:t>
            </w:r>
            <w:r>
              <w:rPr>
                <w:sz w:val="20"/>
                <w:szCs w:val="20"/>
                <w:spacing w:val="6"/>
              </w:rPr>
              <w:t>1</w:t>
            </w:r>
            <w:r>
              <w:rPr>
                <w:sz w:val="20"/>
                <w:szCs w:val="20"/>
                <w:spacing w:val="-40"/>
              </w:rPr>
              <w:t xml:space="preserve"> </w:t>
            </w:r>
            <w:r>
              <w:rPr>
                <w:sz w:val="20"/>
                <w:szCs w:val="20"/>
                <w:spacing w:val="6"/>
              </w:rPr>
              <w:t>个计</w:t>
            </w:r>
            <w:r>
              <w:rPr>
                <w:sz w:val="20"/>
                <w:szCs w:val="20"/>
                <w:spacing w:val="-33"/>
              </w:rPr>
              <w:t xml:space="preserve"> </w:t>
            </w:r>
            <w:r>
              <w:rPr>
                <w:sz w:val="20"/>
                <w:szCs w:val="20"/>
                <w:spacing w:val="6"/>
              </w:rPr>
              <w:t>3</w:t>
            </w:r>
            <w:r>
              <w:rPr>
                <w:sz w:val="20"/>
                <w:szCs w:val="20"/>
                <w:spacing w:val="-35"/>
              </w:rPr>
              <w:t xml:space="preserve"> </w:t>
            </w:r>
            <w:r>
              <w:rPr>
                <w:sz w:val="20"/>
                <w:szCs w:val="20"/>
                <w:spacing w:val="6"/>
              </w:rPr>
              <w:t>分，最高计9</w:t>
            </w:r>
            <w:r>
              <w:rPr>
                <w:sz w:val="20"/>
                <w:szCs w:val="20"/>
                <w:spacing w:val="-36"/>
              </w:rPr>
              <w:t xml:space="preserve"> </w:t>
            </w:r>
            <w:r>
              <w:rPr>
                <w:sz w:val="20"/>
                <w:szCs w:val="20"/>
                <w:spacing w:val="6"/>
              </w:rPr>
              <w:t>分。</w:t>
            </w:r>
          </w:p>
          <w:p>
            <w:pPr>
              <w:pStyle w:val="TableText"/>
              <w:ind w:left="112"/>
              <w:spacing w:before="25" w:line="227" w:lineRule="auto"/>
              <w:rPr>
                <w:sz w:val="20"/>
                <w:szCs w:val="20"/>
              </w:rPr>
            </w:pPr>
            <w:r>
              <w:rPr>
                <w:sz w:val="20"/>
                <w:szCs w:val="20"/>
                <w:spacing w:val="8"/>
              </w:rPr>
              <w:t>计分说明：</w:t>
            </w:r>
            <w:r>
              <w:rPr>
                <w:sz w:val="20"/>
                <w:szCs w:val="20"/>
                <w:spacing w:val="-53"/>
              </w:rPr>
              <w:t xml:space="preserve"> </w:t>
            </w:r>
            <w:r>
              <w:rPr>
                <w:sz w:val="20"/>
                <w:szCs w:val="20"/>
                <w:spacing w:val="8"/>
              </w:rPr>
              <w:t>以上人员需提供在有效期内的证书扫描件、身份证扫描</w:t>
            </w:r>
          </w:p>
          <w:p>
            <w:pPr>
              <w:pStyle w:val="TableText"/>
              <w:ind w:left="113" w:right="199" w:hanging="2"/>
              <w:spacing w:before="28" w:line="251" w:lineRule="auto"/>
              <w:rPr>
                <w:sz w:val="20"/>
                <w:szCs w:val="20"/>
              </w:rPr>
            </w:pPr>
            <w:r>
              <w:rPr>
                <w:sz w:val="20"/>
                <w:szCs w:val="20"/>
                <w:spacing w:val="10"/>
              </w:rPr>
              <w:t>件、劳动合同扫描件、投标截止时间前三个</w:t>
            </w:r>
            <w:r>
              <w:rPr>
                <w:sz w:val="20"/>
                <w:szCs w:val="20"/>
                <w:spacing w:val="9"/>
              </w:rPr>
              <w:t>月（不含投标当月）在本</w:t>
            </w:r>
            <w:r>
              <w:rPr>
                <w:sz w:val="20"/>
                <w:szCs w:val="20"/>
                <w:spacing w:val="9"/>
              </w:rPr>
              <w:t>单位缴纳社保证明并加盖投标人公章，否则不计分。</w:t>
            </w:r>
          </w:p>
        </w:tc>
      </w:tr>
      <w:tr>
        <w:trPr>
          <w:trHeight w:val="1833" w:hRule="atLeast"/>
        </w:trPr>
        <w:tc>
          <w:tcPr>
            <w:tcW w:w="699" w:type="dxa"/>
            <w:vAlign w:val="top"/>
            <w:vMerge w:val="continue"/>
            <w:tcBorders>
              <w:top w:val="nil"/>
            </w:tcBorders>
          </w:tcPr>
          <w:p>
            <w:pPr>
              <w:rPr>
                <w:rFonts w:ascii="Arial"/>
                <w:sz w:val="21"/>
              </w:rPr>
            </w:pPr>
            <w:r/>
          </w:p>
        </w:tc>
        <w:tc>
          <w:tcPr>
            <w:tcW w:w="672" w:type="dxa"/>
            <w:vAlign w:val="top"/>
          </w:tcPr>
          <w:p>
            <w:pPr>
              <w:spacing w:line="472" w:lineRule="auto"/>
              <w:rPr>
                <w:rFonts w:ascii="Arial"/>
                <w:sz w:val="21"/>
              </w:rPr>
            </w:pPr>
            <w:r/>
          </w:p>
          <w:p>
            <w:pPr>
              <w:pStyle w:val="TableText"/>
              <w:ind w:left="113" w:right="146"/>
              <w:spacing w:before="65" w:line="251" w:lineRule="auto"/>
              <w:rPr>
                <w:sz w:val="20"/>
                <w:szCs w:val="20"/>
              </w:rPr>
            </w:pPr>
            <w:r>
              <w:rPr>
                <w:sz w:val="20"/>
                <w:szCs w:val="20"/>
                <w:spacing w:val="3"/>
              </w:rPr>
              <w:t>企业</w:t>
            </w:r>
            <w:r>
              <w:rPr>
                <w:sz w:val="20"/>
                <w:szCs w:val="20"/>
                <w:spacing w:val="3"/>
              </w:rPr>
              <w:t>综合</w:t>
            </w:r>
          </w:p>
          <w:p>
            <w:pPr>
              <w:pStyle w:val="TableText"/>
              <w:ind w:left="116"/>
              <w:spacing w:line="227" w:lineRule="auto"/>
              <w:rPr>
                <w:sz w:val="20"/>
                <w:szCs w:val="20"/>
              </w:rPr>
            </w:pPr>
            <w:r>
              <w:rPr>
                <w:sz w:val="20"/>
                <w:szCs w:val="20"/>
                <w:spacing w:val="2"/>
              </w:rPr>
              <w:t>实力</w:t>
            </w:r>
          </w:p>
        </w:tc>
        <w:tc>
          <w:tcPr>
            <w:tcW w:w="740"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6"/>
              <w:spacing w:before="65" w:line="268" w:lineRule="exact"/>
              <w:rPr>
                <w:sz w:val="20"/>
                <w:szCs w:val="20"/>
              </w:rPr>
            </w:pPr>
            <w:r>
              <w:rPr>
                <w:sz w:val="20"/>
                <w:szCs w:val="20"/>
                <w:spacing w:val="-1"/>
                <w:position w:val="1"/>
              </w:rPr>
              <w:t>18.0</w:t>
            </w:r>
          </w:p>
        </w:tc>
        <w:tc>
          <w:tcPr>
            <w:tcW w:w="6607" w:type="dxa"/>
            <w:vAlign w:val="top"/>
          </w:tcPr>
          <w:p>
            <w:pPr>
              <w:pStyle w:val="TableText"/>
              <w:ind w:left="112" w:right="199" w:firstLine="2"/>
              <w:spacing w:before="131" w:line="252" w:lineRule="auto"/>
              <w:jc w:val="both"/>
              <w:rPr>
                <w:sz w:val="20"/>
                <w:szCs w:val="20"/>
              </w:rPr>
            </w:pPr>
            <w:r>
              <w:rPr>
                <w:sz w:val="20"/>
                <w:szCs w:val="20"/>
                <w:spacing w:val="9"/>
              </w:rPr>
              <w:t>投标人具有有效期内的由国家认可的认证机构颁发的：①质量管理体</w:t>
            </w:r>
            <w:r>
              <w:rPr>
                <w:sz w:val="20"/>
                <w:szCs w:val="20"/>
                <w:spacing w:val="9"/>
              </w:rPr>
              <w:t>系认证证书、②环境管理体系认证证书、③职业健康安全管理体系认</w:t>
            </w:r>
            <w:r>
              <w:rPr>
                <w:sz w:val="20"/>
                <w:szCs w:val="20"/>
                <w:spacing w:val="9"/>
              </w:rPr>
              <w:t>证证书。每提供以上任何一个证书的计6</w:t>
            </w:r>
            <w:r>
              <w:rPr>
                <w:sz w:val="20"/>
                <w:szCs w:val="20"/>
                <w:spacing w:val="-36"/>
              </w:rPr>
              <w:t xml:space="preserve"> </w:t>
            </w:r>
            <w:r>
              <w:rPr>
                <w:sz w:val="20"/>
                <w:szCs w:val="20"/>
                <w:spacing w:val="9"/>
              </w:rPr>
              <w:t>分，本项最高计</w:t>
            </w:r>
            <w:r>
              <w:rPr>
                <w:sz w:val="20"/>
                <w:szCs w:val="20"/>
                <w:spacing w:val="-24"/>
              </w:rPr>
              <w:t xml:space="preserve"> </w:t>
            </w:r>
            <w:r>
              <w:rPr>
                <w:sz w:val="20"/>
                <w:szCs w:val="20"/>
                <w:spacing w:val="9"/>
              </w:rPr>
              <w:t>18</w:t>
            </w:r>
            <w:r>
              <w:rPr>
                <w:sz w:val="20"/>
                <w:szCs w:val="20"/>
                <w:spacing w:val="-36"/>
              </w:rPr>
              <w:t xml:space="preserve"> </w:t>
            </w:r>
            <w:r>
              <w:rPr>
                <w:sz w:val="20"/>
                <w:szCs w:val="20"/>
                <w:spacing w:val="9"/>
              </w:rPr>
              <w:t>分。</w:t>
            </w:r>
          </w:p>
          <w:p>
            <w:pPr>
              <w:pStyle w:val="TableText"/>
              <w:ind w:left="122" w:right="199" w:hanging="10"/>
              <w:spacing w:line="249" w:lineRule="auto"/>
              <w:jc w:val="both"/>
              <w:rPr>
                <w:sz w:val="20"/>
                <w:szCs w:val="20"/>
              </w:rPr>
            </w:pPr>
            <w:r>
              <w:rPr>
                <w:sz w:val="20"/>
                <w:szCs w:val="20"/>
                <w:spacing w:val="9"/>
              </w:rPr>
              <w:t>计分说明：需提供认证证书扫描件和全国认证认可信息公共服务平台</w:t>
            </w:r>
            <w:r>
              <w:rPr>
                <w:sz w:val="20"/>
                <w:szCs w:val="20"/>
                <w:spacing w:val="10"/>
              </w:rPr>
              <w:t>（</w:t>
            </w:r>
            <w:hyperlink w:history="true" r:id="rId146">
              <w:r>
                <w:rPr>
                  <w:sz w:val="20"/>
                  <w:szCs w:val="20"/>
                </w:rPr>
                <w:t>http</w:t>
              </w:r>
              <w:r>
                <w:rPr>
                  <w:sz w:val="20"/>
                  <w:szCs w:val="20"/>
                  <w:spacing w:val="10"/>
                </w:rPr>
                <w:t>://</w:t>
              </w:r>
              <w:r>
                <w:rPr>
                  <w:sz w:val="20"/>
                  <w:szCs w:val="20"/>
                </w:rPr>
                <w:t>cx</w:t>
              </w:r>
              <w:r>
                <w:rPr>
                  <w:sz w:val="20"/>
                  <w:szCs w:val="20"/>
                  <w:spacing w:val="10"/>
                </w:rPr>
                <w:t>.</w:t>
              </w:r>
              <w:r>
                <w:rPr>
                  <w:sz w:val="20"/>
                  <w:szCs w:val="20"/>
                </w:rPr>
                <w:t>cnca</w:t>
              </w:r>
              <w:r>
                <w:rPr>
                  <w:sz w:val="20"/>
                  <w:szCs w:val="20"/>
                  <w:spacing w:val="10"/>
                </w:rPr>
                <w:t>.</w:t>
              </w:r>
              <w:r>
                <w:rPr>
                  <w:sz w:val="20"/>
                  <w:szCs w:val="20"/>
                </w:rPr>
                <w:t>cn</w:t>
              </w:r>
              <w:r>
                <w:rPr>
                  <w:sz w:val="20"/>
                  <w:szCs w:val="20"/>
                  <w:spacing w:val="10"/>
                </w:rPr>
                <w:t>/</w:t>
              </w:r>
            </w:hyperlink>
            <w:r>
              <w:rPr>
                <w:sz w:val="20"/>
                <w:szCs w:val="20"/>
                <w:spacing w:val="10"/>
              </w:rPr>
              <w:t>）查询截图，并加盖投标人公章，否则不计</w:t>
            </w:r>
          </w:p>
          <w:p>
            <w:pPr>
              <w:pStyle w:val="TableText"/>
              <w:ind w:left="115"/>
              <w:spacing w:before="2" w:line="228" w:lineRule="auto"/>
              <w:rPr>
                <w:sz w:val="20"/>
                <w:szCs w:val="20"/>
              </w:rPr>
            </w:pPr>
            <w:r>
              <w:rPr>
                <w:sz w:val="20"/>
                <w:szCs w:val="20"/>
                <w:spacing w:val="-1"/>
              </w:rPr>
              <w:t>分。</w:t>
            </w:r>
          </w:p>
        </w:tc>
      </w:tr>
      <w:tr>
        <w:trPr>
          <w:trHeight w:val="1561" w:hRule="atLeast"/>
        </w:trPr>
        <w:tc>
          <w:tcPr>
            <w:tcW w:w="699" w:type="dxa"/>
            <w:vAlign w:val="top"/>
            <w:vMerge w:val="restart"/>
            <w:tcBorders>
              <w:bottom w:val="nil"/>
            </w:tcBorders>
          </w:tcPr>
          <w:p>
            <w:pPr>
              <w:spacing w:line="287" w:lineRule="auto"/>
              <w:rPr>
                <w:rFonts w:ascii="Arial"/>
                <w:sz w:val="21"/>
              </w:rPr>
            </w:pPr>
            <w:r/>
          </w:p>
          <w:p>
            <w:pPr>
              <w:spacing w:line="288" w:lineRule="auto"/>
              <w:rPr>
                <w:rFonts w:ascii="Arial"/>
                <w:sz w:val="21"/>
              </w:rPr>
            </w:pPr>
            <w:r/>
          </w:p>
          <w:p>
            <w:pPr>
              <w:pStyle w:val="TableText"/>
              <w:ind w:left="144" w:right="137" w:hanging="1"/>
              <w:spacing w:before="65" w:line="253" w:lineRule="auto"/>
              <w:jc w:val="both"/>
              <w:rPr>
                <w:sz w:val="20"/>
                <w:szCs w:val="20"/>
              </w:rPr>
            </w:pPr>
            <w:r>
              <w:rPr>
                <w:sz w:val="20"/>
                <w:szCs w:val="20"/>
                <w:spacing w:val="4"/>
              </w:rPr>
              <w:t>价格</w:t>
            </w:r>
            <w:r>
              <w:rPr>
                <w:sz w:val="20"/>
                <w:szCs w:val="20"/>
                <w:spacing w:val="3"/>
              </w:rPr>
              <w:t>部分</w:t>
            </w:r>
            <w:r>
              <w:rPr>
                <w:sz w:val="20"/>
                <w:szCs w:val="20"/>
                <w:spacing w:val="2"/>
              </w:rPr>
              <w:t>(F3)</w:t>
            </w:r>
          </w:p>
        </w:tc>
        <w:tc>
          <w:tcPr>
            <w:tcW w:w="672" w:type="dxa"/>
            <w:vAlign w:val="top"/>
          </w:tcPr>
          <w:p>
            <w:pPr>
              <w:spacing w:line="474" w:lineRule="auto"/>
              <w:rPr>
                <w:rFonts w:ascii="Arial"/>
                <w:sz w:val="21"/>
              </w:rPr>
            </w:pPr>
            <w:r/>
          </w:p>
          <w:p>
            <w:pPr>
              <w:pStyle w:val="TableText"/>
              <w:ind w:left="109" w:right="146" w:firstLine="4"/>
              <w:spacing w:before="65" w:line="251" w:lineRule="auto"/>
              <w:rPr>
                <w:sz w:val="20"/>
                <w:szCs w:val="20"/>
              </w:rPr>
            </w:pPr>
            <w:r>
              <w:rPr>
                <w:sz w:val="20"/>
                <w:szCs w:val="20"/>
                <w:spacing w:val="3"/>
              </w:rPr>
              <w:t>投标</w:t>
            </w:r>
            <w:r>
              <w:rPr>
                <w:sz w:val="20"/>
                <w:szCs w:val="20"/>
                <w:spacing w:val="5"/>
              </w:rPr>
              <w:t>报价</w:t>
            </w:r>
          </w:p>
        </w:tc>
        <w:tc>
          <w:tcPr>
            <w:tcW w:w="740" w:type="dxa"/>
            <w:vAlign w:val="top"/>
          </w:tcPr>
          <w:p>
            <w:pPr>
              <w:spacing w:line="304" w:lineRule="auto"/>
              <w:rPr>
                <w:rFonts w:ascii="Arial"/>
                <w:sz w:val="21"/>
              </w:rPr>
            </w:pPr>
            <w:r/>
          </w:p>
          <w:p>
            <w:pPr>
              <w:spacing w:line="304" w:lineRule="auto"/>
              <w:rPr>
                <w:rFonts w:ascii="Arial"/>
                <w:sz w:val="21"/>
              </w:rPr>
            </w:pPr>
            <w:r/>
          </w:p>
          <w:p>
            <w:pPr>
              <w:pStyle w:val="TableText"/>
              <w:ind w:left="126"/>
              <w:spacing w:before="65" w:line="267" w:lineRule="exact"/>
              <w:rPr>
                <w:sz w:val="20"/>
                <w:szCs w:val="20"/>
              </w:rPr>
            </w:pPr>
            <w:r>
              <w:rPr>
                <w:sz w:val="20"/>
                <w:szCs w:val="20"/>
                <w:position w:val="1"/>
              </w:rPr>
              <w:t>100.0</w:t>
            </w:r>
          </w:p>
        </w:tc>
        <w:tc>
          <w:tcPr>
            <w:tcW w:w="6607" w:type="dxa"/>
            <w:vAlign w:val="top"/>
          </w:tcPr>
          <w:p>
            <w:pPr>
              <w:pStyle w:val="TableText"/>
              <w:ind w:left="113" w:right="199" w:firstLine="14"/>
              <w:spacing w:before="137" w:line="255" w:lineRule="auto"/>
              <w:jc w:val="both"/>
              <w:rPr>
                <w:sz w:val="20"/>
                <w:szCs w:val="20"/>
              </w:rPr>
            </w:pPr>
            <w:r>
              <w:rPr>
                <w:sz w:val="20"/>
                <w:szCs w:val="20"/>
                <w:spacing w:val="9"/>
              </w:rPr>
              <w:t>1、投标报价调整：本项目的具体政府采购政策价格扣除</w:t>
            </w:r>
            <w:r>
              <w:rPr>
                <w:sz w:val="20"/>
                <w:szCs w:val="20"/>
                <w:spacing w:val="8"/>
              </w:rPr>
              <w:t>/加分比例详</w:t>
            </w:r>
            <w:r>
              <w:rPr>
                <w:sz w:val="20"/>
                <w:szCs w:val="20"/>
                <w:spacing w:val="9"/>
              </w:rPr>
              <w:t>见第二章投标须知前附表；满足招标文件要求且投标报价中最低的投</w:t>
            </w:r>
            <w:r>
              <w:rPr>
                <w:sz w:val="20"/>
                <w:szCs w:val="20"/>
                <w:spacing w:val="9"/>
              </w:rPr>
              <w:t>标报价为评标基准价其价格分为满分；其他投标人的价格分统一按照</w:t>
            </w:r>
            <w:r>
              <w:rPr>
                <w:sz w:val="20"/>
                <w:szCs w:val="20"/>
                <w:spacing w:val="8"/>
              </w:rPr>
              <w:t>以下公式计算：投标报价得分=（评标基准价/投</w:t>
            </w:r>
            <w:r>
              <w:rPr>
                <w:sz w:val="20"/>
                <w:szCs w:val="20"/>
                <w:spacing w:val="7"/>
              </w:rPr>
              <w:t>标报价）</w:t>
            </w:r>
            <w:r>
              <w:rPr>
                <w:sz w:val="20"/>
                <w:szCs w:val="20"/>
                <w:spacing w:val="-52"/>
              </w:rPr>
              <w:t xml:space="preserve"> </w:t>
            </w:r>
            <w:r>
              <w:rPr>
                <w:sz w:val="20"/>
                <w:szCs w:val="20"/>
                <w:spacing w:val="7"/>
              </w:rPr>
              <w:t>×价格权值</w:t>
            </w:r>
            <w:r>
              <w:rPr>
                <w:sz w:val="20"/>
                <w:szCs w:val="20"/>
                <w:spacing w:val="-2"/>
              </w:rPr>
              <w:t>×</w:t>
            </w:r>
            <w:r>
              <w:rPr>
                <w:sz w:val="20"/>
                <w:szCs w:val="20"/>
                <w:spacing w:val="-77"/>
              </w:rPr>
              <w:t xml:space="preserve"> </w:t>
            </w:r>
            <w:r>
              <w:rPr>
                <w:sz w:val="20"/>
                <w:szCs w:val="20"/>
                <w:spacing w:val="-2"/>
              </w:rPr>
              <w:t>100</w:t>
            </w:r>
          </w:p>
        </w:tc>
      </w:tr>
      <w:tr>
        <w:trPr>
          <w:trHeight w:val="472" w:hRule="atLeast"/>
        </w:trPr>
        <w:tc>
          <w:tcPr>
            <w:tcW w:w="699" w:type="dxa"/>
            <w:vAlign w:val="top"/>
            <w:vMerge w:val="continue"/>
            <w:tcBorders>
              <w:top w:val="nil"/>
            </w:tcBorders>
          </w:tcPr>
          <w:p>
            <w:pPr>
              <w:rPr>
                <w:rFonts w:ascii="Arial"/>
                <w:sz w:val="21"/>
              </w:rPr>
            </w:pPr>
            <w:r/>
          </w:p>
        </w:tc>
        <w:tc>
          <w:tcPr>
            <w:tcW w:w="8019" w:type="dxa"/>
            <w:vAlign w:val="top"/>
            <w:gridSpan w:val="3"/>
          </w:tcPr>
          <w:p>
            <w:pPr>
              <w:pStyle w:val="TableText"/>
              <w:ind w:left="111"/>
              <w:spacing w:before="133" w:line="227" w:lineRule="auto"/>
              <w:rPr>
                <w:sz w:val="20"/>
                <w:szCs w:val="20"/>
              </w:rPr>
            </w:pPr>
            <w:r>
              <w:rPr>
                <w:sz w:val="20"/>
                <w:szCs w:val="20"/>
                <w:spacing w:val="10"/>
              </w:rPr>
              <w:t>节能、节水产品或环境标志产品加分(此仅限于</w:t>
            </w:r>
            <w:r>
              <w:rPr>
                <w:sz w:val="20"/>
                <w:szCs w:val="20"/>
                <w:spacing w:val="9"/>
              </w:rPr>
              <w:t>节能、节水产品或环境标志政府采购</w:t>
            </w:r>
          </w:p>
        </w:tc>
      </w:tr>
    </w:tbl>
    <w:p>
      <w:pPr>
        <w:spacing w:line="221" w:lineRule="exact"/>
        <w:rPr>
          <w:rFonts w:ascii="Arial"/>
          <w:sz w:val="19"/>
        </w:rPr>
      </w:pPr>
      <w:r/>
    </w:p>
    <w:p>
      <w:pPr>
        <w:spacing w:line="221" w:lineRule="exact"/>
        <w:sectPr>
          <w:headerReference w:type="default" r:id="rId21"/>
          <w:footerReference w:type="default" r:id="rId145"/>
          <w:pgSz w:w="11905" w:h="16839"/>
          <w:pgMar w:top="400" w:right="1590" w:bottom="1280" w:left="1590" w:header="0" w:footer="1022" w:gutter="0"/>
        </w:sectPr>
        <w:rPr>
          <w:rFonts w:ascii="Arial" w:hAnsi="Arial" w:eastAsia="Arial" w:cs="Arial"/>
          <w:sz w:val="19"/>
          <w:szCs w:val="19"/>
        </w:rPr>
      </w:pPr>
    </w:p>
    <w:p>
      <w:pPr>
        <w:spacing w:before="76"/>
        <w:rPr/>
      </w:pPr>
      <w:r/>
    </w:p>
    <w:tbl>
      <w:tblPr>
        <w:tblStyle w:val="TableNormal"/>
        <w:tblW w:w="87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99"/>
        <w:gridCol w:w="671"/>
        <w:gridCol w:w="7348"/>
      </w:tblGrid>
      <w:tr>
        <w:trPr>
          <w:trHeight w:val="1563" w:hRule="atLeast"/>
        </w:trPr>
        <w:tc>
          <w:tcPr>
            <w:tcW w:w="699" w:type="dxa"/>
            <w:vAlign w:val="top"/>
          </w:tcPr>
          <w:p>
            <w:pPr>
              <w:rPr>
                <w:rFonts w:ascii="Arial"/>
                <w:sz w:val="21"/>
              </w:rPr>
            </w:pPr>
            <w:r/>
          </w:p>
        </w:tc>
        <w:tc>
          <w:tcPr>
            <w:tcW w:w="8019" w:type="dxa"/>
            <w:vAlign w:val="top"/>
            <w:gridSpan w:val="2"/>
          </w:tcPr>
          <w:p>
            <w:pPr>
              <w:pStyle w:val="TableText"/>
              <w:ind w:left="128"/>
              <w:spacing w:before="131" w:line="227" w:lineRule="auto"/>
              <w:rPr>
                <w:sz w:val="20"/>
                <w:szCs w:val="20"/>
              </w:rPr>
            </w:pPr>
            <w:r>
              <w:rPr>
                <w:sz w:val="20"/>
                <w:szCs w:val="20"/>
                <w:spacing w:val="8"/>
              </w:rPr>
              <w:t>品目清单内产品，不是品目清单内的产品，在评审时不予以考虑)：</w:t>
            </w:r>
          </w:p>
          <w:p>
            <w:pPr>
              <w:pStyle w:val="TableText"/>
              <w:ind w:left="111"/>
              <w:spacing w:before="25" w:line="226" w:lineRule="auto"/>
              <w:rPr>
                <w:sz w:val="20"/>
                <w:szCs w:val="20"/>
              </w:rPr>
            </w:pPr>
            <w:r>
              <w:rPr>
                <w:sz w:val="20"/>
                <w:szCs w:val="20"/>
                <w:spacing w:val="9"/>
              </w:rPr>
              <w:t>所投节能、节水产品或环境标志产品的价格/项目总价格</w:t>
            </w:r>
          </w:p>
          <w:p>
            <w:pPr>
              <w:pStyle w:val="TableText"/>
              <w:ind w:left="140"/>
              <w:spacing w:before="28" w:line="226" w:lineRule="auto"/>
              <w:rPr>
                <w:sz w:val="20"/>
                <w:szCs w:val="20"/>
              </w:rPr>
            </w:pPr>
            <w:r>
              <w:rPr>
                <w:sz w:val="20"/>
                <w:szCs w:val="20"/>
                <w:spacing w:val="7"/>
              </w:rPr>
              <w:t>×价格权值×100×本项目加分比例=应加分数</w:t>
            </w:r>
          </w:p>
          <w:p>
            <w:pPr>
              <w:pStyle w:val="TableText"/>
              <w:ind w:left="113" w:right="142" w:hanging="2"/>
              <w:spacing w:before="26" w:line="253" w:lineRule="auto"/>
              <w:rPr>
                <w:sz w:val="20"/>
                <w:szCs w:val="20"/>
              </w:rPr>
            </w:pPr>
            <w:r>
              <w:rPr>
                <w:sz w:val="20"/>
                <w:szCs w:val="20"/>
                <w:spacing w:val="10"/>
              </w:rPr>
              <w:t>注：整包中某一品目为节能、环境标志政府采购品目清单内</w:t>
            </w:r>
            <w:r>
              <w:rPr>
                <w:sz w:val="20"/>
                <w:szCs w:val="20"/>
                <w:spacing w:val="9"/>
              </w:rPr>
              <w:t>产品时只对该品目价格加</w:t>
            </w:r>
            <w:r>
              <w:rPr>
                <w:sz w:val="20"/>
                <w:szCs w:val="20"/>
                <w:spacing w:val="8"/>
              </w:rPr>
              <w:t>分，并合计到价格最终得分。</w:t>
            </w:r>
          </w:p>
        </w:tc>
      </w:tr>
      <w:tr>
        <w:trPr>
          <w:trHeight w:val="471" w:hRule="atLeast"/>
        </w:trPr>
        <w:tc>
          <w:tcPr>
            <w:tcW w:w="8718" w:type="dxa"/>
            <w:vAlign w:val="top"/>
            <w:gridSpan w:val="3"/>
          </w:tcPr>
          <w:p>
            <w:pPr>
              <w:pStyle w:val="TableText"/>
              <w:ind w:left="2578"/>
              <w:spacing w:before="128" w:line="228" w:lineRule="auto"/>
              <w:rPr>
                <w:sz w:val="20"/>
                <w:szCs w:val="20"/>
              </w:rPr>
            </w:pPr>
            <w:r>
              <w:rPr>
                <w:sz w:val="20"/>
                <w:szCs w:val="20"/>
                <w:spacing w:val="7"/>
              </w:rPr>
              <w:t>评委评分=F1×A1+F2×A2+……+</w:t>
            </w:r>
            <w:r>
              <w:rPr>
                <w:sz w:val="20"/>
                <w:szCs w:val="20"/>
              </w:rPr>
              <w:t>Fn</w:t>
            </w:r>
            <w:r>
              <w:rPr>
                <w:sz w:val="20"/>
                <w:szCs w:val="20"/>
                <w:spacing w:val="7"/>
              </w:rPr>
              <w:t>×</w:t>
            </w:r>
            <w:r>
              <w:rPr>
                <w:sz w:val="20"/>
                <w:szCs w:val="20"/>
              </w:rPr>
              <w:t>An</w:t>
            </w:r>
          </w:p>
        </w:tc>
      </w:tr>
      <w:tr>
        <w:trPr>
          <w:trHeight w:val="472" w:hRule="atLeast"/>
        </w:trPr>
        <w:tc>
          <w:tcPr>
            <w:tcW w:w="8718" w:type="dxa"/>
            <w:vAlign w:val="top"/>
            <w:gridSpan w:val="3"/>
          </w:tcPr>
          <w:p>
            <w:pPr>
              <w:pStyle w:val="TableText"/>
              <w:ind w:left="1286"/>
              <w:spacing w:before="131" w:line="228" w:lineRule="auto"/>
              <w:rPr>
                <w:sz w:val="20"/>
                <w:szCs w:val="20"/>
              </w:rPr>
            </w:pPr>
            <w:r>
              <w:rPr>
                <w:sz w:val="20"/>
                <w:szCs w:val="20"/>
                <w:spacing w:val="8"/>
              </w:rPr>
              <w:t>A1、A2……</w:t>
            </w:r>
            <w:r>
              <w:rPr>
                <w:sz w:val="20"/>
                <w:szCs w:val="20"/>
              </w:rPr>
              <w:t>An</w:t>
            </w:r>
            <w:r>
              <w:rPr>
                <w:sz w:val="20"/>
                <w:szCs w:val="20"/>
                <w:spacing w:val="-33"/>
              </w:rPr>
              <w:t xml:space="preserve"> </w:t>
            </w:r>
            <w:r>
              <w:rPr>
                <w:sz w:val="20"/>
                <w:szCs w:val="20"/>
                <w:spacing w:val="8"/>
              </w:rPr>
              <w:t>分别为各项评分因素所占的权值（A1+A2+……</w:t>
            </w:r>
            <w:r>
              <w:rPr>
                <w:sz w:val="20"/>
                <w:szCs w:val="20"/>
              </w:rPr>
              <w:t>An</w:t>
            </w:r>
            <w:r>
              <w:rPr>
                <w:sz w:val="20"/>
                <w:szCs w:val="20"/>
                <w:spacing w:val="8"/>
              </w:rPr>
              <w:t>=1）</w:t>
            </w:r>
          </w:p>
        </w:tc>
      </w:tr>
      <w:tr>
        <w:trPr>
          <w:trHeight w:val="744" w:hRule="atLeast"/>
        </w:trPr>
        <w:tc>
          <w:tcPr>
            <w:tcW w:w="1370" w:type="dxa"/>
            <w:vAlign w:val="top"/>
            <w:gridSpan w:val="2"/>
          </w:tcPr>
          <w:p>
            <w:pPr>
              <w:pStyle w:val="TableText"/>
              <w:ind w:left="164" w:right="159"/>
              <w:spacing w:before="130" w:line="254" w:lineRule="auto"/>
              <w:rPr>
                <w:sz w:val="20"/>
                <w:szCs w:val="20"/>
              </w:rPr>
            </w:pPr>
            <w:r>
              <w:rPr>
                <w:sz w:val="20"/>
                <w:szCs w:val="20"/>
                <w:spacing w:val="8"/>
              </w:rPr>
              <w:t>推荐的中标</w:t>
            </w:r>
            <w:r>
              <w:rPr>
                <w:sz w:val="20"/>
                <w:szCs w:val="20"/>
                <w:spacing w:val="7"/>
              </w:rPr>
              <w:t>候选人数量</w:t>
            </w:r>
          </w:p>
        </w:tc>
        <w:tc>
          <w:tcPr>
            <w:tcW w:w="7348" w:type="dxa"/>
            <w:vAlign w:val="top"/>
          </w:tcPr>
          <w:p>
            <w:pPr>
              <w:pStyle w:val="TableText"/>
              <w:ind w:left="2841"/>
              <w:spacing w:before="266" w:line="228" w:lineRule="auto"/>
              <w:rPr>
                <w:sz w:val="20"/>
                <w:szCs w:val="20"/>
              </w:rPr>
            </w:pPr>
            <w:r>
              <w:rPr>
                <w:sz w:val="20"/>
                <w:szCs w:val="20"/>
                <w:spacing w:val="3"/>
              </w:rPr>
              <w:t>综合得分前</w:t>
            </w:r>
            <w:r>
              <w:rPr>
                <w:sz w:val="20"/>
                <w:szCs w:val="20"/>
                <w:spacing w:val="-29"/>
              </w:rPr>
              <w:t xml:space="preserve"> </w:t>
            </w:r>
            <w:r>
              <w:rPr>
                <w:sz w:val="20"/>
                <w:szCs w:val="20"/>
                <w:spacing w:val="3"/>
              </w:rPr>
              <w:t>3</w:t>
            </w:r>
            <w:r>
              <w:rPr>
                <w:sz w:val="20"/>
                <w:szCs w:val="20"/>
                <w:spacing w:val="-38"/>
              </w:rPr>
              <w:t xml:space="preserve"> </w:t>
            </w:r>
            <w:r>
              <w:rPr>
                <w:sz w:val="20"/>
                <w:szCs w:val="20"/>
                <w:spacing w:val="3"/>
              </w:rPr>
              <w:t>名。</w:t>
            </w:r>
          </w:p>
        </w:tc>
      </w:tr>
      <w:tr>
        <w:trPr>
          <w:trHeight w:val="744" w:hRule="atLeast"/>
        </w:trPr>
        <w:tc>
          <w:tcPr>
            <w:tcW w:w="1370" w:type="dxa"/>
            <w:vAlign w:val="top"/>
            <w:gridSpan w:val="2"/>
          </w:tcPr>
          <w:p>
            <w:pPr>
              <w:pStyle w:val="TableText"/>
              <w:ind w:left="268" w:right="159" w:hanging="104"/>
              <w:spacing w:before="133" w:line="252" w:lineRule="auto"/>
              <w:rPr>
                <w:sz w:val="20"/>
                <w:szCs w:val="20"/>
              </w:rPr>
            </w:pPr>
            <w:r>
              <w:rPr>
                <w:sz w:val="20"/>
                <w:szCs w:val="20"/>
                <w:spacing w:val="8"/>
              </w:rPr>
              <w:t>推荐中标候</w:t>
            </w:r>
            <w:r>
              <w:rPr>
                <w:sz w:val="20"/>
                <w:szCs w:val="20"/>
                <w:spacing w:val="7"/>
              </w:rPr>
              <w:t>选人方式</w:t>
            </w:r>
          </w:p>
        </w:tc>
        <w:tc>
          <w:tcPr>
            <w:tcW w:w="7348" w:type="dxa"/>
            <w:vAlign w:val="top"/>
          </w:tcPr>
          <w:p>
            <w:pPr>
              <w:pStyle w:val="TableText"/>
              <w:ind w:left="135"/>
              <w:spacing w:before="266" w:line="228" w:lineRule="auto"/>
              <w:rPr>
                <w:sz w:val="20"/>
                <w:szCs w:val="20"/>
              </w:rPr>
            </w:pPr>
            <w:r>
              <w:rPr>
                <w:sz w:val="20"/>
                <w:szCs w:val="20"/>
                <w:spacing w:val="8"/>
              </w:rPr>
              <w:t>以综合得分高低顺序排名，得分最高的为第一成交候选人。</w:t>
            </w:r>
          </w:p>
        </w:tc>
      </w:tr>
      <w:tr>
        <w:trPr>
          <w:trHeight w:val="1018" w:hRule="atLeast"/>
        </w:trPr>
        <w:tc>
          <w:tcPr>
            <w:tcW w:w="699" w:type="dxa"/>
            <w:vAlign w:val="top"/>
          </w:tcPr>
          <w:p>
            <w:pPr>
              <w:spacing w:line="336" w:lineRule="auto"/>
              <w:rPr>
                <w:rFonts w:ascii="Arial"/>
                <w:sz w:val="21"/>
              </w:rPr>
            </w:pPr>
            <w:r/>
          </w:p>
          <w:p>
            <w:pPr>
              <w:pStyle w:val="TableText"/>
              <w:ind w:left="145"/>
              <w:spacing w:before="65" w:line="228" w:lineRule="auto"/>
              <w:rPr>
                <w:sz w:val="20"/>
                <w:szCs w:val="20"/>
              </w:rPr>
            </w:pPr>
            <w:r>
              <w:rPr>
                <w:sz w:val="20"/>
                <w:szCs w:val="20"/>
                <w:spacing w:val="3"/>
              </w:rPr>
              <w:t>说明</w:t>
            </w:r>
          </w:p>
        </w:tc>
        <w:tc>
          <w:tcPr>
            <w:tcW w:w="8019" w:type="dxa"/>
            <w:vAlign w:val="top"/>
            <w:gridSpan w:val="2"/>
          </w:tcPr>
          <w:p>
            <w:pPr>
              <w:pStyle w:val="TableText"/>
              <w:ind w:left="111" w:right="247" w:firstLine="14"/>
              <w:spacing w:before="132"/>
              <w:rPr>
                <w:sz w:val="20"/>
                <w:szCs w:val="20"/>
              </w:rPr>
            </w:pPr>
            <w:r>
              <w:rPr>
                <w:sz w:val="20"/>
                <w:szCs w:val="20"/>
                <w:spacing w:val="7"/>
              </w:rPr>
              <w:t>1、计算过程中，算术平均值保留</w:t>
            </w:r>
            <w:r>
              <w:rPr>
                <w:sz w:val="20"/>
                <w:szCs w:val="20"/>
                <w:spacing w:val="-34"/>
              </w:rPr>
              <w:t xml:space="preserve"> </w:t>
            </w:r>
            <w:r>
              <w:rPr>
                <w:sz w:val="20"/>
                <w:szCs w:val="20"/>
                <w:spacing w:val="7"/>
              </w:rPr>
              <w:t>2</w:t>
            </w:r>
            <w:r>
              <w:rPr>
                <w:sz w:val="20"/>
                <w:szCs w:val="20"/>
                <w:spacing w:val="-40"/>
              </w:rPr>
              <w:t xml:space="preserve"> </w:t>
            </w:r>
            <w:r>
              <w:rPr>
                <w:sz w:val="20"/>
                <w:szCs w:val="20"/>
                <w:spacing w:val="7"/>
              </w:rPr>
              <w:t>位小数（百分比亦取</w:t>
            </w:r>
            <w:r>
              <w:rPr>
                <w:sz w:val="20"/>
                <w:szCs w:val="20"/>
                <w:spacing w:val="-34"/>
              </w:rPr>
              <w:t xml:space="preserve"> </w:t>
            </w:r>
            <w:r>
              <w:rPr>
                <w:sz w:val="20"/>
                <w:szCs w:val="20"/>
                <w:spacing w:val="7"/>
              </w:rPr>
              <w:t>2</w:t>
            </w:r>
            <w:r>
              <w:rPr>
                <w:sz w:val="20"/>
                <w:szCs w:val="20"/>
                <w:spacing w:val="-41"/>
              </w:rPr>
              <w:t xml:space="preserve"> </w:t>
            </w:r>
            <w:r>
              <w:rPr>
                <w:sz w:val="20"/>
                <w:szCs w:val="20"/>
                <w:spacing w:val="7"/>
              </w:rPr>
              <w:t>位小数</w:t>
            </w:r>
            <w:r>
              <w:rPr>
                <w:sz w:val="20"/>
                <w:szCs w:val="20"/>
                <w:spacing w:val="21"/>
              </w:rPr>
              <w:t>），</w:t>
            </w:r>
            <w:r>
              <w:rPr>
                <w:sz w:val="20"/>
                <w:szCs w:val="20"/>
                <w:spacing w:val="7"/>
              </w:rPr>
              <w:t>第三位小数四</w:t>
            </w:r>
            <w:r>
              <w:rPr>
                <w:sz w:val="20"/>
                <w:szCs w:val="20"/>
                <w:spacing w:val="4"/>
              </w:rPr>
              <w:t>舍五入。</w:t>
            </w:r>
          </w:p>
          <w:p>
            <w:pPr>
              <w:pStyle w:val="TableText"/>
              <w:ind w:left="113"/>
              <w:spacing w:before="24" w:line="228" w:lineRule="auto"/>
              <w:rPr>
                <w:sz w:val="20"/>
                <w:szCs w:val="20"/>
              </w:rPr>
            </w:pPr>
            <w:r>
              <w:rPr>
                <w:sz w:val="20"/>
                <w:szCs w:val="20"/>
                <w:spacing w:val="9"/>
              </w:rPr>
              <w:t>2、投标人的最终得分为：所有评委对其评分的算术平均值。</w:t>
            </w:r>
          </w:p>
        </w:tc>
      </w:tr>
    </w:tbl>
    <w:p>
      <w:pPr>
        <w:rPr>
          <w:rFonts w:ascii="Arial"/>
          <w:sz w:val="21"/>
        </w:rPr>
      </w:pPr>
      <w:r/>
    </w:p>
    <w:p>
      <w:pPr>
        <w:sectPr>
          <w:headerReference w:type="default" r:id="rId139"/>
          <w:footerReference w:type="default" r:id="rId147"/>
          <w:pgSz w:w="11905" w:h="16839"/>
          <w:pgMar w:top="1383" w:right="1590" w:bottom="1280" w:left="1590" w:header="978" w:footer="1022" w:gutter="0"/>
        </w:sectPr>
        <w:rPr>
          <w:rFonts w:ascii="Arial" w:hAnsi="Arial" w:eastAsia="Arial" w:cs="Arial"/>
          <w:sz w:val="21"/>
          <w:szCs w:val="21"/>
        </w:rPr>
      </w:pP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1517"/>
        <w:spacing w:before="140" w:line="222" w:lineRule="auto"/>
        <w:outlineLvl w:val="0"/>
        <w:rPr>
          <w:rFonts w:ascii="SimSun" w:hAnsi="SimSun" w:eastAsia="SimSun" w:cs="SimSun"/>
          <w:sz w:val="43"/>
          <w:szCs w:val="43"/>
        </w:rPr>
      </w:pPr>
      <w:bookmarkStart w:name="bookmark19" w:id="20"/>
      <w:bookmarkEnd w:id="20"/>
      <w:r>
        <w:rPr>
          <w:rFonts w:ascii="SimSun" w:hAnsi="SimSun" w:eastAsia="SimSun" w:cs="SimSun"/>
          <w:sz w:val="43"/>
          <w:szCs w:val="43"/>
          <w:b/>
          <w:bCs/>
          <w:spacing w:val="3"/>
        </w:rPr>
        <w:t>第七章</w:t>
      </w:r>
      <w:r>
        <w:rPr>
          <w:rFonts w:ascii="SimSun" w:hAnsi="SimSun" w:eastAsia="SimSun" w:cs="SimSun"/>
          <w:sz w:val="43"/>
          <w:szCs w:val="43"/>
          <w:spacing w:val="3"/>
        </w:rPr>
        <w:t xml:space="preserve"> </w:t>
      </w:r>
      <w:r>
        <w:rPr>
          <w:rFonts w:ascii="SimSun" w:hAnsi="SimSun" w:eastAsia="SimSun" w:cs="SimSun"/>
          <w:sz w:val="43"/>
          <w:szCs w:val="43"/>
          <w:b/>
          <w:bCs/>
          <w:spacing w:val="3"/>
        </w:rPr>
        <w:t>投标文件格式与要求</w:t>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ind w:left="3805"/>
        <w:spacing w:before="130" w:line="222" w:lineRule="auto"/>
        <w:rPr>
          <w:rFonts w:ascii="SimHei" w:hAnsi="SimHei" w:eastAsia="SimHei" w:cs="SimHei"/>
          <w:sz w:val="40"/>
          <w:szCs w:val="40"/>
        </w:rPr>
      </w:pPr>
      <w:r>
        <w:rPr>
          <w:rFonts w:ascii="SimHei" w:hAnsi="SimHei" w:eastAsia="SimHei" w:cs="SimHei"/>
          <w:sz w:val="40"/>
          <w:szCs w:val="40"/>
          <w:spacing w:val="-33"/>
        </w:rPr>
        <w:t>目</w:t>
      </w:r>
      <w:r>
        <w:rPr>
          <w:rFonts w:ascii="SimHei" w:hAnsi="SimHei" w:eastAsia="SimHei" w:cs="SimHei"/>
          <w:sz w:val="40"/>
          <w:szCs w:val="40"/>
          <w:spacing w:val="39"/>
        </w:rPr>
        <w:t xml:space="preserve"> </w:t>
      </w:r>
      <w:r>
        <w:rPr>
          <w:rFonts w:ascii="SimHei" w:hAnsi="SimHei" w:eastAsia="SimHei" w:cs="SimHei"/>
          <w:sz w:val="40"/>
          <w:szCs w:val="40"/>
          <w:spacing w:val="-33"/>
        </w:rPr>
        <w:t>录</w:t>
      </w:r>
    </w:p>
    <w:p>
      <w:pPr>
        <w:spacing w:line="343" w:lineRule="auto"/>
        <w:rPr>
          <w:rFonts w:ascii="Arial"/>
          <w:sz w:val="21"/>
        </w:rPr>
      </w:pPr>
      <w:r/>
    </w:p>
    <w:p>
      <w:pPr>
        <w:ind w:left="12"/>
        <w:spacing w:before="65" w:line="228" w:lineRule="auto"/>
        <w:rPr>
          <w:rFonts w:ascii="SimSun" w:hAnsi="SimSun" w:eastAsia="SimSun" w:cs="SimSun"/>
          <w:sz w:val="20"/>
          <w:szCs w:val="20"/>
        </w:rPr>
      </w:pPr>
      <w:r>
        <w:rPr>
          <w:rFonts w:ascii="SimSun" w:hAnsi="SimSun" w:eastAsia="SimSun" w:cs="SimSun"/>
          <w:sz w:val="20"/>
          <w:szCs w:val="20"/>
          <w:spacing w:val="8"/>
        </w:rPr>
        <w:t>一、资格证明文件封面</w:t>
      </w:r>
    </w:p>
    <w:p>
      <w:pPr>
        <w:ind w:left="12"/>
        <w:spacing w:before="266" w:line="228" w:lineRule="auto"/>
        <w:rPr>
          <w:rFonts w:ascii="SimSun" w:hAnsi="SimSun" w:eastAsia="SimSun" w:cs="SimSun"/>
          <w:sz w:val="20"/>
          <w:szCs w:val="20"/>
        </w:rPr>
      </w:pPr>
      <w:r>
        <w:rPr>
          <w:rFonts w:ascii="SimSun" w:hAnsi="SimSun" w:eastAsia="SimSun" w:cs="SimSun"/>
          <w:sz w:val="20"/>
          <w:szCs w:val="20"/>
          <w:spacing w:val="9"/>
        </w:rPr>
        <w:t>二、投标人资格证明文件审查</w:t>
      </w:r>
    </w:p>
    <w:p>
      <w:pPr>
        <w:ind w:left="8"/>
        <w:spacing w:before="264" w:line="227" w:lineRule="auto"/>
        <w:rPr>
          <w:rFonts w:ascii="SimSun" w:hAnsi="SimSun" w:eastAsia="SimSun" w:cs="SimSun"/>
          <w:sz w:val="20"/>
          <w:szCs w:val="20"/>
        </w:rPr>
      </w:pPr>
      <w:r>
        <w:rPr>
          <w:rFonts w:ascii="SimSun" w:hAnsi="SimSun" w:eastAsia="SimSun" w:cs="SimSun"/>
          <w:sz w:val="20"/>
          <w:szCs w:val="20"/>
          <w:spacing w:val="8"/>
        </w:rPr>
        <w:t>三、授权委托书</w:t>
      </w:r>
    </w:p>
    <w:p>
      <w:pPr>
        <w:ind w:left="28"/>
        <w:spacing w:before="265" w:line="228" w:lineRule="auto"/>
        <w:rPr>
          <w:rFonts w:ascii="SimSun" w:hAnsi="SimSun" w:eastAsia="SimSun" w:cs="SimSun"/>
          <w:sz w:val="20"/>
          <w:szCs w:val="20"/>
        </w:rPr>
      </w:pPr>
      <w:r>
        <w:rPr>
          <w:rFonts w:ascii="SimSun" w:hAnsi="SimSun" w:eastAsia="SimSun" w:cs="SimSun"/>
          <w:sz w:val="20"/>
          <w:szCs w:val="20"/>
          <w:spacing w:val="8"/>
        </w:rPr>
        <w:t>四、法定代表人（单位负责人）身份证明</w:t>
      </w:r>
    </w:p>
    <w:p>
      <w:pPr>
        <w:ind w:left="12"/>
        <w:spacing w:before="267" w:line="227" w:lineRule="auto"/>
        <w:rPr>
          <w:rFonts w:ascii="SimSun" w:hAnsi="SimSun" w:eastAsia="SimSun" w:cs="SimSun"/>
          <w:sz w:val="20"/>
          <w:szCs w:val="20"/>
        </w:rPr>
      </w:pPr>
      <w:r>
        <w:rPr>
          <w:rFonts w:ascii="SimSun" w:hAnsi="SimSun" w:eastAsia="SimSun" w:cs="SimSun"/>
          <w:sz w:val="20"/>
          <w:szCs w:val="20"/>
          <w:spacing w:val="8"/>
        </w:rPr>
        <w:t>五、投标人基本情况</w:t>
      </w:r>
    </w:p>
    <w:p>
      <w:pPr>
        <w:ind w:left="10"/>
        <w:spacing w:before="265" w:line="228" w:lineRule="auto"/>
        <w:rPr>
          <w:rFonts w:ascii="SimSun" w:hAnsi="SimSun" w:eastAsia="SimSun" w:cs="SimSun"/>
          <w:sz w:val="20"/>
          <w:szCs w:val="20"/>
        </w:rPr>
      </w:pPr>
      <w:r>
        <w:rPr>
          <w:rFonts w:ascii="SimSun" w:hAnsi="SimSun" w:eastAsia="SimSun" w:cs="SimSun"/>
          <w:sz w:val="20"/>
          <w:szCs w:val="20"/>
          <w:spacing w:val="8"/>
        </w:rPr>
        <w:t>六、投标人资格承诺函</w:t>
      </w:r>
    </w:p>
    <w:p>
      <w:pPr>
        <w:ind w:left="7"/>
        <w:spacing w:before="267" w:line="227" w:lineRule="auto"/>
        <w:rPr>
          <w:rFonts w:ascii="SimSun" w:hAnsi="SimSun" w:eastAsia="SimSun" w:cs="SimSun"/>
          <w:sz w:val="20"/>
          <w:szCs w:val="20"/>
        </w:rPr>
      </w:pPr>
      <w:r>
        <w:rPr>
          <w:rFonts w:ascii="SimSun" w:hAnsi="SimSun" w:eastAsia="SimSun" w:cs="SimSun"/>
          <w:sz w:val="20"/>
          <w:szCs w:val="20"/>
          <w:spacing w:val="9"/>
        </w:rPr>
        <w:t>七、湖南省政府采购供应商资格承诺函</w:t>
      </w:r>
    </w:p>
    <w:p>
      <w:pPr>
        <w:ind w:left="12"/>
        <w:spacing w:before="265" w:line="227" w:lineRule="auto"/>
        <w:rPr>
          <w:rFonts w:ascii="SimSun" w:hAnsi="SimSun" w:eastAsia="SimSun" w:cs="SimSun"/>
          <w:sz w:val="20"/>
          <w:szCs w:val="20"/>
        </w:rPr>
      </w:pPr>
      <w:r>
        <w:rPr>
          <w:rFonts w:ascii="SimSun" w:hAnsi="SimSun" w:eastAsia="SimSun" w:cs="SimSun"/>
          <w:sz w:val="20"/>
          <w:szCs w:val="20"/>
          <w:spacing w:val="9"/>
        </w:rPr>
        <w:t>八、项目免收投标保证金承诺书</w:t>
      </w:r>
    </w:p>
    <w:p>
      <w:pPr>
        <w:ind w:left="13"/>
        <w:spacing w:before="268" w:line="228" w:lineRule="auto"/>
        <w:rPr>
          <w:rFonts w:ascii="SimSun" w:hAnsi="SimSun" w:eastAsia="SimSun" w:cs="SimSun"/>
          <w:sz w:val="20"/>
          <w:szCs w:val="20"/>
        </w:rPr>
      </w:pPr>
      <w:r>
        <w:rPr>
          <w:rFonts w:ascii="SimSun" w:hAnsi="SimSun" w:eastAsia="SimSun" w:cs="SimSun"/>
          <w:sz w:val="20"/>
          <w:szCs w:val="20"/>
          <w:spacing w:val="8"/>
        </w:rPr>
        <w:t>九、符合性审查表</w:t>
      </w:r>
    </w:p>
    <w:p>
      <w:pPr>
        <w:ind w:left="9"/>
        <w:spacing w:before="266" w:line="228" w:lineRule="auto"/>
        <w:rPr>
          <w:rFonts w:ascii="SimSun" w:hAnsi="SimSun" w:eastAsia="SimSun" w:cs="SimSun"/>
          <w:sz w:val="20"/>
          <w:szCs w:val="20"/>
        </w:rPr>
      </w:pPr>
      <w:r>
        <w:rPr>
          <w:rFonts w:ascii="SimSun" w:hAnsi="SimSun" w:eastAsia="SimSun" w:cs="SimSun"/>
          <w:sz w:val="20"/>
          <w:szCs w:val="20"/>
          <w:spacing w:val="8"/>
        </w:rPr>
        <w:t>十、商务文件封面</w:t>
      </w:r>
    </w:p>
    <w:p>
      <w:pPr>
        <w:ind w:left="9"/>
        <w:spacing w:before="265" w:line="228" w:lineRule="auto"/>
        <w:rPr>
          <w:rFonts w:ascii="SimSun" w:hAnsi="SimSun" w:eastAsia="SimSun" w:cs="SimSun"/>
          <w:sz w:val="20"/>
          <w:szCs w:val="20"/>
        </w:rPr>
      </w:pPr>
      <w:r>
        <w:rPr>
          <w:rFonts w:ascii="SimSun" w:hAnsi="SimSun" w:eastAsia="SimSun" w:cs="SimSun"/>
          <w:sz w:val="20"/>
          <w:szCs w:val="20"/>
          <w:spacing w:val="8"/>
        </w:rPr>
        <w:t>十一、投标函</w:t>
      </w:r>
    </w:p>
    <w:p>
      <w:pPr>
        <w:ind w:left="9"/>
        <w:spacing w:before="264" w:line="226" w:lineRule="auto"/>
        <w:rPr>
          <w:rFonts w:ascii="SimSun" w:hAnsi="SimSun" w:eastAsia="SimSun" w:cs="SimSun"/>
          <w:sz w:val="20"/>
          <w:szCs w:val="20"/>
        </w:rPr>
      </w:pPr>
      <w:r>
        <w:rPr>
          <w:rFonts w:ascii="SimSun" w:hAnsi="SimSun" w:eastAsia="SimSun" w:cs="SimSun"/>
          <w:sz w:val="20"/>
          <w:szCs w:val="20"/>
          <w:spacing w:val="8"/>
        </w:rPr>
        <w:t>十二、开标一览表(总价)</w:t>
      </w:r>
    </w:p>
    <w:p>
      <w:pPr>
        <w:ind w:left="9"/>
        <w:spacing w:before="269" w:line="226" w:lineRule="auto"/>
        <w:rPr>
          <w:rFonts w:ascii="SimSun" w:hAnsi="SimSun" w:eastAsia="SimSun" w:cs="SimSun"/>
          <w:sz w:val="20"/>
          <w:szCs w:val="20"/>
        </w:rPr>
      </w:pPr>
      <w:r>
        <w:rPr>
          <w:rFonts w:ascii="SimSun" w:hAnsi="SimSun" w:eastAsia="SimSun" w:cs="SimSun"/>
          <w:sz w:val="20"/>
          <w:szCs w:val="20"/>
          <w:spacing w:val="8"/>
        </w:rPr>
        <w:t>十三、分项价格表</w:t>
      </w:r>
    </w:p>
    <w:p>
      <w:pPr>
        <w:ind w:left="9"/>
        <w:spacing w:before="266" w:line="228" w:lineRule="auto"/>
        <w:rPr>
          <w:rFonts w:ascii="SimSun" w:hAnsi="SimSun" w:eastAsia="SimSun" w:cs="SimSun"/>
          <w:sz w:val="20"/>
          <w:szCs w:val="20"/>
        </w:rPr>
      </w:pPr>
      <w:r>
        <w:rPr>
          <w:rFonts w:ascii="SimSun" w:hAnsi="SimSun" w:eastAsia="SimSun" w:cs="SimSun"/>
          <w:sz w:val="20"/>
          <w:szCs w:val="20"/>
          <w:spacing w:val="9"/>
        </w:rPr>
        <w:t>十四、商务响应与偏离表</w:t>
      </w:r>
    </w:p>
    <w:p>
      <w:pPr>
        <w:ind w:left="9"/>
        <w:spacing w:before="266" w:line="228" w:lineRule="auto"/>
        <w:rPr>
          <w:rFonts w:ascii="SimSun" w:hAnsi="SimSun" w:eastAsia="SimSun" w:cs="SimSun"/>
          <w:sz w:val="20"/>
          <w:szCs w:val="20"/>
        </w:rPr>
      </w:pPr>
      <w:r>
        <w:rPr>
          <w:rFonts w:ascii="SimSun" w:hAnsi="SimSun" w:eastAsia="SimSun" w:cs="SimSun"/>
          <w:sz w:val="20"/>
          <w:szCs w:val="20"/>
          <w:spacing w:val="8"/>
        </w:rPr>
        <w:t>十五、中小企业声明函</w:t>
      </w:r>
    </w:p>
    <w:p>
      <w:pPr>
        <w:ind w:left="9"/>
        <w:spacing w:before="265" w:line="228" w:lineRule="auto"/>
        <w:rPr>
          <w:rFonts w:ascii="SimSun" w:hAnsi="SimSun" w:eastAsia="SimSun" w:cs="SimSun"/>
          <w:sz w:val="20"/>
          <w:szCs w:val="20"/>
        </w:rPr>
      </w:pPr>
      <w:r>
        <w:rPr>
          <w:rFonts w:ascii="SimSun" w:hAnsi="SimSun" w:eastAsia="SimSun" w:cs="SimSun"/>
          <w:sz w:val="20"/>
          <w:szCs w:val="20"/>
          <w:spacing w:val="9"/>
        </w:rPr>
        <w:t>十六、残疾人福利性单位声明函</w:t>
      </w:r>
    </w:p>
    <w:p>
      <w:pPr>
        <w:ind w:left="9"/>
        <w:spacing w:before="266" w:line="227" w:lineRule="auto"/>
        <w:rPr>
          <w:rFonts w:ascii="SimSun" w:hAnsi="SimSun" w:eastAsia="SimSun" w:cs="SimSun"/>
          <w:sz w:val="20"/>
          <w:szCs w:val="20"/>
        </w:rPr>
      </w:pPr>
      <w:r>
        <w:rPr>
          <w:rFonts w:ascii="SimSun" w:hAnsi="SimSun" w:eastAsia="SimSun" w:cs="SimSun"/>
          <w:sz w:val="20"/>
          <w:szCs w:val="20"/>
          <w:spacing w:val="9"/>
        </w:rPr>
        <w:t>十七、监狱企业证明材料</w:t>
      </w:r>
    </w:p>
    <w:p>
      <w:pPr>
        <w:ind w:left="9"/>
        <w:spacing w:before="266" w:line="227" w:lineRule="auto"/>
        <w:rPr>
          <w:rFonts w:ascii="SimSun" w:hAnsi="SimSun" w:eastAsia="SimSun" w:cs="SimSun"/>
          <w:sz w:val="20"/>
          <w:szCs w:val="20"/>
        </w:rPr>
      </w:pPr>
      <w:r>
        <w:rPr>
          <w:rFonts w:ascii="SimSun" w:hAnsi="SimSun" w:eastAsia="SimSun" w:cs="SimSun"/>
          <w:sz w:val="20"/>
          <w:szCs w:val="20"/>
          <w:spacing w:val="9"/>
        </w:rPr>
        <w:t>十八、招标文件规定的其他与本项目相关的证明文件</w:t>
      </w:r>
    </w:p>
    <w:p>
      <w:pPr>
        <w:ind w:left="9"/>
        <w:spacing w:before="267" w:line="227" w:lineRule="auto"/>
        <w:rPr>
          <w:rFonts w:ascii="SimSun" w:hAnsi="SimSun" w:eastAsia="SimSun" w:cs="SimSun"/>
          <w:sz w:val="20"/>
          <w:szCs w:val="20"/>
        </w:rPr>
      </w:pPr>
      <w:r>
        <w:rPr>
          <w:rFonts w:ascii="SimSun" w:hAnsi="SimSun" w:eastAsia="SimSun" w:cs="SimSun"/>
          <w:sz w:val="20"/>
          <w:szCs w:val="20"/>
          <w:spacing w:val="9"/>
        </w:rPr>
        <w:t>十九、按招标文件的商务★条款的要求提供相关响应资料</w:t>
      </w:r>
    </w:p>
    <w:p>
      <w:pPr>
        <w:ind w:left="12"/>
        <w:spacing w:before="266" w:line="227" w:lineRule="auto"/>
        <w:rPr>
          <w:rFonts w:ascii="SimSun" w:hAnsi="SimSun" w:eastAsia="SimSun" w:cs="SimSun"/>
          <w:sz w:val="20"/>
          <w:szCs w:val="20"/>
        </w:rPr>
      </w:pPr>
      <w:r>
        <w:rPr>
          <w:rFonts w:ascii="SimSun" w:hAnsi="SimSun" w:eastAsia="SimSun" w:cs="SimSun"/>
          <w:sz w:val="20"/>
          <w:szCs w:val="20"/>
          <w:spacing w:val="9"/>
        </w:rPr>
        <w:t>二十、附表：本项目所投节能、节水或环境标志产品</w:t>
      </w:r>
    </w:p>
    <w:p>
      <w:pPr>
        <w:ind w:left="12"/>
        <w:spacing w:before="265" w:line="228" w:lineRule="auto"/>
        <w:rPr>
          <w:rFonts w:ascii="SimSun" w:hAnsi="SimSun" w:eastAsia="SimSun" w:cs="SimSun"/>
          <w:sz w:val="20"/>
          <w:szCs w:val="20"/>
        </w:rPr>
      </w:pPr>
      <w:r>
        <w:rPr>
          <w:rFonts w:ascii="SimSun" w:hAnsi="SimSun" w:eastAsia="SimSun" w:cs="SimSun"/>
          <w:sz w:val="20"/>
          <w:szCs w:val="20"/>
          <w:spacing w:val="8"/>
        </w:rPr>
        <w:t>二十一、技术文件封面</w:t>
      </w:r>
    </w:p>
    <w:p>
      <w:pPr>
        <w:spacing w:line="228" w:lineRule="auto"/>
        <w:sectPr>
          <w:headerReference w:type="default" r:id="rId21"/>
          <w:footerReference w:type="default" r:id="rId148"/>
          <w:pgSz w:w="11905" w:h="16839"/>
          <w:pgMar w:top="400" w:right="1700" w:bottom="1280" w:left="1701" w:header="0" w:footer="1022" w:gutter="0"/>
        </w:sectPr>
        <w:rPr>
          <w:rFonts w:ascii="SimSun" w:hAnsi="SimSun" w:eastAsia="SimSun" w:cs="SimSun"/>
          <w:sz w:val="20"/>
          <w:szCs w:val="20"/>
        </w:rPr>
      </w:pPr>
    </w:p>
    <w:p>
      <w:pPr>
        <w:spacing w:line="281" w:lineRule="auto"/>
        <w:rPr>
          <w:rFonts w:ascii="Arial"/>
          <w:sz w:val="21"/>
        </w:rPr>
      </w:pPr>
      <w:r/>
    </w:p>
    <w:p>
      <w:pPr>
        <w:ind w:left="12"/>
        <w:spacing w:before="65" w:line="228" w:lineRule="auto"/>
        <w:rPr>
          <w:rFonts w:ascii="SimSun" w:hAnsi="SimSun" w:eastAsia="SimSun" w:cs="SimSun"/>
          <w:sz w:val="20"/>
          <w:szCs w:val="20"/>
        </w:rPr>
      </w:pPr>
      <w:r>
        <w:rPr>
          <w:rFonts w:ascii="SimSun" w:hAnsi="SimSun" w:eastAsia="SimSun" w:cs="SimSun"/>
          <w:sz w:val="20"/>
          <w:szCs w:val="20"/>
          <w:spacing w:val="8"/>
        </w:rPr>
        <w:t>二十二、技术服务方案</w:t>
      </w:r>
    </w:p>
    <w:p>
      <w:pPr>
        <w:ind w:left="12"/>
        <w:spacing w:before="266" w:line="228" w:lineRule="auto"/>
        <w:rPr>
          <w:rFonts w:ascii="SimSun" w:hAnsi="SimSun" w:eastAsia="SimSun" w:cs="SimSun"/>
          <w:sz w:val="20"/>
          <w:szCs w:val="20"/>
        </w:rPr>
      </w:pPr>
      <w:r>
        <w:rPr>
          <w:rFonts w:ascii="SimSun" w:hAnsi="SimSun" w:eastAsia="SimSun" w:cs="SimSun"/>
          <w:sz w:val="20"/>
          <w:szCs w:val="20"/>
          <w:spacing w:val="9"/>
        </w:rPr>
        <w:t>二十三、技术服务响应或偏离表</w:t>
      </w:r>
    </w:p>
    <w:p>
      <w:pPr>
        <w:ind w:left="12"/>
        <w:spacing w:before="264" w:line="228" w:lineRule="auto"/>
        <w:rPr>
          <w:rFonts w:ascii="SimSun" w:hAnsi="SimSun" w:eastAsia="SimSun" w:cs="SimSun"/>
          <w:sz w:val="20"/>
          <w:szCs w:val="20"/>
        </w:rPr>
      </w:pPr>
      <w:r>
        <w:rPr>
          <w:rFonts w:ascii="SimSun" w:hAnsi="SimSun" w:eastAsia="SimSun" w:cs="SimSun"/>
          <w:sz w:val="20"/>
          <w:szCs w:val="20"/>
          <w:spacing w:val="9"/>
        </w:rPr>
        <w:t>二十四、投标服务符合招标文件规定的证明文件</w:t>
      </w:r>
    </w:p>
    <w:p>
      <w:pPr>
        <w:ind w:left="12"/>
        <w:spacing w:before="266" w:line="227" w:lineRule="auto"/>
        <w:rPr>
          <w:rFonts w:ascii="SimSun" w:hAnsi="SimSun" w:eastAsia="SimSun" w:cs="SimSun"/>
          <w:sz w:val="20"/>
          <w:szCs w:val="20"/>
        </w:rPr>
      </w:pPr>
      <w:r>
        <w:rPr>
          <w:rFonts w:ascii="SimSun" w:hAnsi="SimSun" w:eastAsia="SimSun" w:cs="SimSun"/>
          <w:sz w:val="20"/>
          <w:szCs w:val="20"/>
          <w:spacing w:val="9"/>
        </w:rPr>
        <w:t>二十五、按招标文件的技术★条款的要求提供相关响应资料</w:t>
      </w:r>
    </w:p>
    <w:p>
      <w:pPr>
        <w:ind w:left="12"/>
        <w:spacing w:before="265" w:line="227" w:lineRule="auto"/>
        <w:outlineLvl w:val="1"/>
        <w:rPr>
          <w:rFonts w:ascii="SimSun" w:hAnsi="SimSun" w:eastAsia="SimSun" w:cs="SimSun"/>
          <w:sz w:val="20"/>
          <w:szCs w:val="20"/>
        </w:rPr>
      </w:pPr>
      <w:r>
        <w:rPr>
          <w:rFonts w:ascii="SimSun" w:hAnsi="SimSun" w:eastAsia="SimSun" w:cs="SimSun"/>
          <w:sz w:val="20"/>
          <w:szCs w:val="20"/>
          <w:spacing w:val="9"/>
        </w:rPr>
        <w:t>二十六、投标人需提供的其他资料</w:t>
      </w:r>
    </w:p>
    <w:p>
      <w:pPr>
        <w:spacing w:line="227" w:lineRule="auto"/>
        <w:sectPr>
          <w:headerReference w:type="default" r:id="rId24"/>
          <w:footerReference w:type="default" r:id="rId149"/>
          <w:pgSz w:w="11905" w:h="16839"/>
          <w:pgMar w:top="1383" w:right="1700" w:bottom="1280" w:left="1701" w:header="978" w:footer="1022" w:gutter="0"/>
        </w:sectPr>
        <w:rPr>
          <w:rFonts w:ascii="SimSun" w:hAnsi="SimSun" w:eastAsia="SimSun" w:cs="SimSun"/>
          <w:sz w:val="20"/>
          <w:szCs w:val="20"/>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8"/>
        <w:spacing w:before="100" w:line="225" w:lineRule="auto"/>
        <w:outlineLvl w:val="1"/>
        <w:rPr>
          <w:rFonts w:ascii="SimSun" w:hAnsi="SimSun" w:eastAsia="SimSun" w:cs="SimSun"/>
          <w:sz w:val="31"/>
          <w:szCs w:val="31"/>
        </w:rPr>
      </w:pPr>
      <w:bookmarkStart w:name="bookmark47" w:id="21"/>
      <w:bookmarkEnd w:id="21"/>
      <w:r>
        <w:rPr>
          <w:rFonts w:ascii="SimSun" w:hAnsi="SimSun" w:eastAsia="SimSun" w:cs="SimSun"/>
          <w:sz w:val="31"/>
          <w:szCs w:val="31"/>
          <w:spacing w:val="8"/>
        </w:rPr>
        <w:t>一、资格证明文件封面</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2582"/>
        <w:spacing w:before="356" w:line="185" w:lineRule="auto"/>
        <w:rPr>
          <w:rFonts w:ascii="Microsoft YaHei" w:hAnsi="Microsoft YaHei" w:eastAsia="Microsoft YaHei" w:cs="Microsoft YaHei"/>
          <w:sz w:val="83"/>
          <w:szCs w:val="83"/>
        </w:rPr>
      </w:pPr>
      <w:bookmarkStart w:name="bookmark20" w:id="22"/>
      <w:bookmarkEnd w:id="22"/>
      <w:r>
        <w:rPr>
          <w:rFonts w:ascii="Microsoft YaHei" w:hAnsi="Microsoft YaHei" w:eastAsia="Microsoft YaHei" w:cs="Microsoft YaHei"/>
          <w:sz w:val="83"/>
          <w:szCs w:val="83"/>
          <w:spacing w:val="7"/>
        </w:rPr>
        <w:t>政府采购</w:t>
      </w:r>
    </w:p>
    <w:p>
      <w:pPr>
        <w:ind w:left="2211"/>
        <w:spacing w:before="350" w:line="184" w:lineRule="auto"/>
        <w:outlineLvl w:val="1"/>
        <w:rPr>
          <w:rFonts w:ascii="Microsoft YaHei" w:hAnsi="Microsoft YaHei" w:eastAsia="Microsoft YaHei" w:cs="Microsoft YaHei"/>
          <w:sz w:val="83"/>
          <w:szCs w:val="83"/>
        </w:rPr>
      </w:pPr>
      <w:r>
        <w:rPr>
          <w:rFonts w:ascii="Microsoft YaHei" w:hAnsi="Microsoft YaHei" w:eastAsia="Microsoft YaHei" w:cs="Microsoft YaHei"/>
          <w:sz w:val="83"/>
          <w:szCs w:val="83"/>
          <w:spacing w:val="2"/>
        </w:rPr>
        <w:t>投 标</w:t>
      </w:r>
      <w:r>
        <w:rPr>
          <w:rFonts w:ascii="Microsoft YaHei" w:hAnsi="Microsoft YaHei" w:eastAsia="Microsoft YaHei" w:cs="Microsoft YaHei"/>
          <w:sz w:val="83"/>
          <w:szCs w:val="83"/>
          <w:spacing w:val="21"/>
        </w:rPr>
        <w:t xml:space="preserve"> </w:t>
      </w:r>
      <w:r>
        <w:rPr>
          <w:rFonts w:ascii="Microsoft YaHei" w:hAnsi="Microsoft YaHei" w:eastAsia="Microsoft YaHei" w:cs="Microsoft YaHei"/>
          <w:sz w:val="83"/>
          <w:szCs w:val="83"/>
          <w:spacing w:val="2"/>
        </w:rPr>
        <w:t>文 件</w:t>
      </w:r>
    </w:p>
    <w:p>
      <w:pPr>
        <w:spacing w:line="242" w:lineRule="auto"/>
        <w:rPr>
          <w:rFonts w:ascii="Arial"/>
          <w:sz w:val="21"/>
        </w:rPr>
      </w:pPr>
      <w:r/>
    </w:p>
    <w:p>
      <w:pPr>
        <w:ind w:left="2518"/>
        <w:spacing w:before="140" w:line="223" w:lineRule="auto"/>
        <w:rPr>
          <w:rFonts w:ascii="SimSun" w:hAnsi="SimSun" w:eastAsia="SimSun" w:cs="SimSun"/>
          <w:sz w:val="43"/>
          <w:szCs w:val="43"/>
        </w:rPr>
      </w:pPr>
      <w:r>
        <w:rPr>
          <w:rFonts w:ascii="SimSun" w:hAnsi="SimSun" w:eastAsia="SimSun" w:cs="SimSun"/>
          <w:sz w:val="43"/>
          <w:szCs w:val="43"/>
          <w:b/>
          <w:bCs/>
          <w:spacing w:val="1"/>
        </w:rPr>
        <w:t>（资格证明文件）</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1770"/>
        <w:spacing w:before="101"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采购项目名称：</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ind w:left="1770"/>
        <w:spacing w:before="256"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政府采购编号：</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ind w:left="1770"/>
        <w:spacing w:before="258"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委托代理编号：</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575"/>
        <w:spacing w:before="101" w:line="225" w:lineRule="auto"/>
        <w:rPr>
          <w:rFonts w:ascii="SimSun" w:hAnsi="SimSun" w:eastAsia="SimSun" w:cs="SimSun"/>
          <w:sz w:val="31"/>
          <w:szCs w:val="31"/>
        </w:rPr>
      </w:pPr>
      <w:r>
        <w:rPr>
          <w:rFonts w:ascii="SimSun" w:hAnsi="SimSun" w:eastAsia="SimSun" w:cs="SimSun"/>
          <w:sz w:val="31"/>
          <w:szCs w:val="31"/>
          <w:spacing w:val="4"/>
        </w:rPr>
        <w:t>投标人</w:t>
      </w:r>
    </w:p>
    <w:p>
      <w:pPr>
        <w:ind w:left="2572"/>
        <w:spacing w:before="36" w:line="225" w:lineRule="auto"/>
        <w:rPr>
          <w:rFonts w:ascii="SimSun" w:hAnsi="SimSun" w:eastAsia="SimSun" w:cs="SimSun"/>
          <w:sz w:val="31"/>
          <w:szCs w:val="31"/>
        </w:rPr>
      </w:pPr>
      <w:r>
        <w:rPr>
          <w:rFonts w:ascii="SimSun" w:hAnsi="SimSun" w:eastAsia="SimSun" w:cs="SimSun"/>
          <w:sz w:val="31"/>
          <w:szCs w:val="31"/>
          <w:spacing w:val="-6"/>
        </w:rPr>
        <w:t>年</w:t>
      </w:r>
      <w:r>
        <w:rPr>
          <w:rFonts w:ascii="SimSun" w:hAnsi="SimSun" w:eastAsia="SimSun" w:cs="SimSun"/>
          <w:sz w:val="31"/>
          <w:szCs w:val="31"/>
          <w:spacing w:val="39"/>
        </w:rPr>
        <w:t xml:space="preserve">   </w:t>
      </w:r>
      <w:r>
        <w:rPr>
          <w:rFonts w:ascii="SimSun" w:hAnsi="SimSun" w:eastAsia="SimSun" w:cs="SimSun"/>
          <w:sz w:val="31"/>
          <w:szCs w:val="31"/>
          <w:spacing w:val="-6"/>
        </w:rPr>
        <w:t>月</w:t>
      </w:r>
      <w:r>
        <w:rPr>
          <w:rFonts w:ascii="SimSun" w:hAnsi="SimSun" w:eastAsia="SimSun" w:cs="SimSun"/>
          <w:sz w:val="31"/>
          <w:szCs w:val="31"/>
          <w:spacing w:val="2"/>
        </w:rPr>
        <w:t xml:space="preserve">    </w:t>
      </w:r>
      <w:r>
        <w:rPr>
          <w:rFonts w:ascii="SimSun" w:hAnsi="SimSun" w:eastAsia="SimSun" w:cs="SimSun"/>
          <w:sz w:val="31"/>
          <w:szCs w:val="31"/>
          <w:spacing w:val="-6"/>
        </w:rPr>
        <w:t>日</w:t>
      </w:r>
    </w:p>
    <w:p>
      <w:pPr>
        <w:spacing w:line="225" w:lineRule="auto"/>
        <w:sectPr>
          <w:headerReference w:type="default" r:id="rId21"/>
          <w:footerReference w:type="default" r:id="rId150"/>
          <w:pgSz w:w="11905" w:h="16839"/>
          <w:pgMar w:top="400" w:right="1700" w:bottom="1280" w:left="1701" w:header="0" w:footer="1022" w:gutter="0"/>
        </w:sectPr>
        <w:rPr>
          <w:rFonts w:ascii="SimSun" w:hAnsi="SimSun" w:eastAsia="SimSun" w:cs="SimSun"/>
          <w:sz w:val="31"/>
          <w:szCs w:val="31"/>
        </w:rPr>
      </w:pPr>
    </w:p>
    <w:p>
      <w:pPr>
        <w:spacing w:line="264" w:lineRule="auto"/>
        <w:rPr>
          <w:rFonts w:ascii="Arial"/>
          <w:sz w:val="21"/>
        </w:rPr>
      </w:pPr>
      <w:r/>
    </w:p>
    <w:p>
      <w:pPr>
        <w:ind w:left="140"/>
        <w:spacing w:before="100" w:line="225" w:lineRule="auto"/>
        <w:outlineLvl w:val="1"/>
        <w:rPr>
          <w:rFonts w:ascii="SimSun" w:hAnsi="SimSun" w:eastAsia="SimSun" w:cs="SimSun"/>
          <w:sz w:val="31"/>
          <w:szCs w:val="31"/>
        </w:rPr>
      </w:pPr>
      <w:bookmarkStart w:name="bookmark21" w:id="23"/>
      <w:bookmarkEnd w:id="23"/>
      <w:r>
        <w:rPr>
          <w:rFonts w:ascii="SimSun" w:hAnsi="SimSun" w:eastAsia="SimSun" w:cs="SimSun"/>
          <w:sz w:val="31"/>
          <w:szCs w:val="31"/>
          <w:spacing w:val="8"/>
        </w:rPr>
        <w:t>二、投标人资格证明文件审查</w:t>
      </w:r>
    </w:p>
    <w:p>
      <w:pPr>
        <w:ind w:left="2630"/>
        <w:spacing w:before="37" w:line="225" w:lineRule="auto"/>
        <w:rPr>
          <w:rFonts w:ascii="SimSun" w:hAnsi="SimSun" w:eastAsia="SimSun" w:cs="SimSun"/>
          <w:sz w:val="31"/>
          <w:szCs w:val="31"/>
        </w:rPr>
      </w:pPr>
      <w:r>
        <w:rPr>
          <w:rFonts w:ascii="SimSun" w:hAnsi="SimSun" w:eastAsia="SimSun" w:cs="SimSun"/>
          <w:sz w:val="31"/>
          <w:szCs w:val="31"/>
          <w:spacing w:val="8"/>
        </w:rPr>
        <w:t>投标人资格证明文件审查</w:t>
      </w:r>
    </w:p>
    <w:p>
      <w:pPr>
        <w:ind w:left="146" w:right="118" w:firstLine="550"/>
        <w:spacing w:before="29" w:line="361" w:lineRule="auto"/>
        <w:rPr>
          <w:rFonts w:ascii="SimSun" w:hAnsi="SimSun" w:eastAsia="SimSun" w:cs="SimSun"/>
          <w:sz w:val="28"/>
          <w:szCs w:val="28"/>
        </w:rPr>
      </w:pPr>
      <w:r>
        <w:rPr>
          <w:rFonts w:ascii="SimSun" w:hAnsi="SimSun" w:eastAsia="SimSun" w:cs="SimSun"/>
          <w:sz w:val="28"/>
          <w:szCs w:val="28"/>
          <w:spacing w:val="1"/>
        </w:rPr>
        <w:t>投标人应按本招标文件“第一章  投标邀请</w:t>
      </w:r>
      <w:r>
        <w:rPr>
          <w:rFonts w:ascii="SimSun" w:hAnsi="SimSun" w:eastAsia="SimSun" w:cs="SimSun"/>
          <w:sz w:val="28"/>
          <w:szCs w:val="28"/>
          <w:spacing w:val="-83"/>
        </w:rPr>
        <w:t xml:space="preserve"> </w:t>
      </w:r>
      <w:r>
        <w:rPr>
          <w:rFonts w:ascii="SimSun" w:hAnsi="SimSun" w:eastAsia="SimSun" w:cs="SimSun"/>
          <w:sz w:val="28"/>
          <w:szCs w:val="28"/>
          <w:spacing w:val="1"/>
        </w:rPr>
        <w:t>”中第二条“投标人</w:t>
      </w:r>
      <w:r>
        <w:rPr>
          <w:rFonts w:ascii="SimSun" w:hAnsi="SimSun" w:eastAsia="SimSun" w:cs="SimSun"/>
          <w:sz w:val="28"/>
          <w:szCs w:val="28"/>
          <w:spacing w:val="-5"/>
        </w:rPr>
        <w:t>资格要求</w:t>
      </w:r>
      <w:r>
        <w:rPr>
          <w:rFonts w:ascii="SimSun" w:hAnsi="SimSun" w:eastAsia="SimSun" w:cs="SimSun"/>
          <w:sz w:val="28"/>
          <w:szCs w:val="28"/>
          <w:spacing w:val="-99"/>
        </w:rPr>
        <w:t xml:space="preserve"> </w:t>
      </w:r>
      <w:r>
        <w:rPr>
          <w:rFonts w:ascii="SimSun" w:hAnsi="SimSun" w:eastAsia="SimSun" w:cs="SimSun"/>
          <w:sz w:val="28"/>
          <w:szCs w:val="28"/>
          <w:spacing w:val="-5"/>
        </w:rPr>
        <w:t>”提供相应证明文件</w:t>
      </w:r>
    </w:p>
    <w:p>
      <w:pPr>
        <w:ind w:left="3597"/>
        <w:spacing w:line="227" w:lineRule="auto"/>
        <w:rPr>
          <w:rFonts w:ascii="SimHei" w:hAnsi="SimHei" w:eastAsia="SimHei" w:cs="SimHei"/>
          <w:sz w:val="31"/>
          <w:szCs w:val="31"/>
        </w:rPr>
      </w:pPr>
      <w:r>
        <w:rPr>
          <w:rFonts w:ascii="SimHei" w:hAnsi="SimHei" w:eastAsia="SimHei" w:cs="SimHei"/>
          <w:sz w:val="31"/>
          <w:szCs w:val="31"/>
          <w:spacing w:val="4"/>
        </w:rPr>
        <w:t>资格审查表</w:t>
      </w:r>
    </w:p>
    <w:p>
      <w:pPr>
        <w:spacing w:line="194" w:lineRule="exact"/>
        <w:rPr/>
      </w:pPr>
      <w:r/>
    </w:p>
    <w:tbl>
      <w:tblPr>
        <w:tblStyle w:val="TableNormal"/>
        <w:tblW w:w="8737"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68"/>
        <w:gridCol w:w="2304"/>
        <w:gridCol w:w="5765"/>
      </w:tblGrid>
      <w:tr>
        <w:trPr>
          <w:trHeight w:val="486" w:hRule="atLeast"/>
        </w:trPr>
        <w:tc>
          <w:tcPr>
            <w:tcW w:w="668" w:type="dxa"/>
            <w:vAlign w:val="top"/>
            <w:tcBorders>
              <w:left w:val="single" w:color="000000" w:sz="2" w:space="0"/>
              <w:top w:val="single" w:color="000000" w:sz="2" w:space="0"/>
            </w:tcBorders>
          </w:tcPr>
          <w:p>
            <w:pPr>
              <w:pStyle w:val="TableText"/>
              <w:ind w:left="132"/>
              <w:spacing w:before="145" w:line="229" w:lineRule="auto"/>
              <w:rPr>
                <w:sz w:val="20"/>
                <w:szCs w:val="20"/>
              </w:rPr>
            </w:pPr>
            <w:r>
              <w:rPr>
                <w:sz w:val="20"/>
                <w:szCs w:val="20"/>
                <w:b/>
                <w:bCs/>
                <w:spacing w:val="4"/>
              </w:rPr>
              <w:t>序号</w:t>
            </w:r>
          </w:p>
        </w:tc>
        <w:tc>
          <w:tcPr>
            <w:tcW w:w="2304" w:type="dxa"/>
            <w:vAlign w:val="top"/>
            <w:tcBorders>
              <w:top w:val="single" w:color="000000" w:sz="2" w:space="0"/>
            </w:tcBorders>
          </w:tcPr>
          <w:p>
            <w:pPr>
              <w:pStyle w:val="TableText"/>
              <w:ind w:left="743"/>
              <w:spacing w:before="145" w:line="228" w:lineRule="auto"/>
              <w:rPr>
                <w:sz w:val="20"/>
                <w:szCs w:val="20"/>
              </w:rPr>
            </w:pPr>
            <w:r>
              <w:rPr>
                <w:sz w:val="20"/>
                <w:szCs w:val="20"/>
                <w:b/>
                <w:bCs/>
                <w:spacing w:val="3"/>
              </w:rPr>
              <w:t>审查项目</w:t>
            </w:r>
          </w:p>
        </w:tc>
        <w:tc>
          <w:tcPr>
            <w:tcW w:w="5765" w:type="dxa"/>
            <w:vAlign w:val="top"/>
            <w:tcBorders>
              <w:right w:val="single" w:color="000000" w:sz="2" w:space="0"/>
              <w:top w:val="single" w:color="000000" w:sz="2" w:space="0"/>
            </w:tcBorders>
          </w:tcPr>
          <w:p>
            <w:pPr>
              <w:pStyle w:val="TableText"/>
              <w:ind w:left="2468"/>
              <w:spacing w:before="145" w:line="228" w:lineRule="auto"/>
              <w:rPr>
                <w:sz w:val="20"/>
                <w:szCs w:val="20"/>
              </w:rPr>
            </w:pPr>
            <w:r>
              <w:rPr>
                <w:sz w:val="20"/>
                <w:szCs w:val="20"/>
                <w:b/>
                <w:bCs/>
                <w:spacing w:val="3"/>
              </w:rPr>
              <w:t>审查内容</w:t>
            </w:r>
          </w:p>
        </w:tc>
      </w:tr>
      <w:tr>
        <w:trPr>
          <w:trHeight w:val="1093" w:hRule="atLeast"/>
        </w:trPr>
        <w:tc>
          <w:tcPr>
            <w:tcW w:w="668" w:type="dxa"/>
            <w:vAlign w:val="top"/>
            <w:tcBorders>
              <w:left w:val="single" w:color="000000" w:sz="2" w:space="0"/>
            </w:tcBorders>
          </w:tcPr>
          <w:p>
            <w:pPr>
              <w:spacing w:line="412" w:lineRule="auto"/>
              <w:rPr>
                <w:rFonts w:ascii="Arial"/>
                <w:sz w:val="21"/>
              </w:rPr>
            </w:pPr>
            <w:r/>
          </w:p>
          <w:p>
            <w:pPr>
              <w:ind w:left="3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4" w:type="dxa"/>
            <w:vAlign w:val="top"/>
          </w:tcPr>
          <w:p>
            <w:pPr>
              <w:pStyle w:val="TableText"/>
              <w:ind w:left="107" w:right="105" w:firstLine="5"/>
              <w:spacing w:before="299" w:line="254" w:lineRule="auto"/>
              <w:rPr>
                <w:sz w:val="20"/>
                <w:szCs w:val="20"/>
              </w:rPr>
            </w:pPr>
            <w:r>
              <w:rPr>
                <w:sz w:val="20"/>
                <w:szCs w:val="20"/>
                <w:spacing w:val="26"/>
              </w:rPr>
              <w:t>具有独立承担民事</w:t>
            </w:r>
            <w:r>
              <w:rPr>
                <w:sz w:val="20"/>
                <w:szCs w:val="20"/>
                <w:spacing w:val="-59"/>
              </w:rPr>
              <w:t xml:space="preserve"> </w:t>
            </w:r>
            <w:r>
              <w:rPr>
                <w:sz w:val="20"/>
                <w:szCs w:val="20"/>
                <w:spacing w:val="26"/>
              </w:rPr>
              <w:t>责</w:t>
            </w:r>
            <w:r>
              <w:rPr>
                <w:sz w:val="20"/>
                <w:szCs w:val="20"/>
                <w:spacing w:val="7"/>
              </w:rPr>
              <w:t>任的能力</w:t>
            </w:r>
          </w:p>
        </w:tc>
        <w:tc>
          <w:tcPr>
            <w:tcW w:w="5765" w:type="dxa"/>
            <w:vAlign w:val="top"/>
            <w:tcBorders>
              <w:right w:val="single" w:color="000000" w:sz="2" w:space="0"/>
            </w:tcBorders>
          </w:tcPr>
          <w:p>
            <w:pPr>
              <w:pStyle w:val="TableText"/>
              <w:ind w:left="110" w:right="117"/>
              <w:spacing w:before="30" w:line="243" w:lineRule="auto"/>
              <w:jc w:val="both"/>
              <w:rPr>
                <w:sz w:val="20"/>
                <w:szCs w:val="20"/>
              </w:rPr>
            </w:pPr>
            <w:r>
              <w:rPr>
                <w:sz w:val="20"/>
                <w:szCs w:val="20"/>
                <w:spacing w:val="12"/>
              </w:rPr>
              <w:t>对照《湖南省政府采购供应商资格承诺函》和《投标人资格</w:t>
            </w:r>
            <w:r>
              <w:rPr>
                <w:sz w:val="20"/>
                <w:szCs w:val="20"/>
                <w:spacing w:val="11"/>
              </w:rPr>
              <w:t>承诺函》</w:t>
            </w:r>
            <w:r>
              <w:rPr>
                <w:sz w:val="20"/>
                <w:szCs w:val="20"/>
                <w:spacing w:val="-58"/>
              </w:rPr>
              <w:t xml:space="preserve"> </w:t>
            </w:r>
            <w:r>
              <w:rPr>
                <w:sz w:val="20"/>
                <w:szCs w:val="20"/>
                <w:spacing w:val="11"/>
              </w:rPr>
              <w:t>，从相关网站查证投标人营业执照或事业单位法人</w:t>
            </w:r>
            <w:r>
              <w:rPr>
                <w:sz w:val="20"/>
                <w:szCs w:val="20"/>
                <w:spacing w:val="21"/>
              </w:rPr>
              <w:t>证书（如投标人为自然人，应提供自然人的身份证明扫描</w:t>
            </w:r>
            <w:r>
              <w:rPr>
                <w:sz w:val="20"/>
                <w:szCs w:val="20"/>
              </w:rPr>
              <w:t>件）。</w:t>
            </w:r>
          </w:p>
        </w:tc>
      </w:tr>
      <w:tr>
        <w:trPr>
          <w:trHeight w:val="821" w:hRule="atLeast"/>
        </w:trPr>
        <w:tc>
          <w:tcPr>
            <w:tcW w:w="668" w:type="dxa"/>
            <w:vAlign w:val="top"/>
            <w:tcBorders>
              <w:left w:val="single" w:color="000000" w:sz="2" w:space="0"/>
            </w:tcBorders>
          </w:tcPr>
          <w:p>
            <w:pPr>
              <w:spacing w:line="279" w:lineRule="auto"/>
              <w:rPr>
                <w:rFonts w:ascii="Arial"/>
                <w:sz w:val="21"/>
              </w:rPr>
            </w:pPr>
            <w:r/>
          </w:p>
          <w:p>
            <w:pPr>
              <w:ind w:left="28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04" w:type="dxa"/>
            <w:vAlign w:val="top"/>
          </w:tcPr>
          <w:p>
            <w:pPr>
              <w:pStyle w:val="TableText"/>
              <w:ind w:left="107" w:right="105" w:firstLine="5"/>
              <w:spacing w:before="30"/>
              <w:jc w:val="both"/>
              <w:rPr>
                <w:sz w:val="20"/>
                <w:szCs w:val="20"/>
              </w:rPr>
            </w:pPr>
            <w:r>
              <w:rPr>
                <w:sz w:val="20"/>
                <w:szCs w:val="20"/>
                <w:spacing w:val="17"/>
              </w:rPr>
              <w:t>具有</w:t>
            </w:r>
            <w:r>
              <w:rPr>
                <w:sz w:val="20"/>
                <w:szCs w:val="20"/>
                <w:spacing w:val="-30"/>
              </w:rPr>
              <w:t xml:space="preserve"> </w:t>
            </w:r>
            <w:r>
              <w:rPr>
                <w:sz w:val="20"/>
                <w:szCs w:val="20"/>
                <w:spacing w:val="17"/>
              </w:rPr>
              <w:t>良好</w:t>
            </w:r>
            <w:r>
              <w:rPr>
                <w:sz w:val="20"/>
                <w:szCs w:val="20"/>
                <w:spacing w:val="-49"/>
              </w:rPr>
              <w:t xml:space="preserve"> </w:t>
            </w:r>
            <w:r>
              <w:rPr>
                <w:sz w:val="20"/>
                <w:szCs w:val="20"/>
                <w:spacing w:val="17"/>
              </w:rPr>
              <w:t>的商业信誉</w:t>
            </w:r>
            <w:r>
              <w:rPr>
                <w:sz w:val="20"/>
                <w:szCs w:val="20"/>
                <w:spacing w:val="25"/>
              </w:rPr>
              <w:t>和健全</w:t>
            </w:r>
            <w:r>
              <w:rPr>
                <w:sz w:val="20"/>
                <w:szCs w:val="20"/>
                <w:spacing w:val="-46"/>
              </w:rPr>
              <w:t xml:space="preserve"> </w:t>
            </w:r>
            <w:r>
              <w:rPr>
                <w:sz w:val="20"/>
                <w:szCs w:val="20"/>
                <w:spacing w:val="25"/>
              </w:rPr>
              <w:t>的财务会计制</w:t>
            </w:r>
            <w:r>
              <w:rPr>
                <w:sz w:val="20"/>
                <w:szCs w:val="20"/>
                <w:spacing w:val="1"/>
              </w:rPr>
              <w:t>度</w:t>
            </w:r>
          </w:p>
        </w:tc>
        <w:tc>
          <w:tcPr>
            <w:tcW w:w="5765" w:type="dxa"/>
            <w:vAlign w:val="top"/>
            <w:tcBorders>
              <w:right w:val="single" w:color="000000" w:sz="2" w:space="0"/>
            </w:tcBorders>
          </w:tcPr>
          <w:p>
            <w:pPr>
              <w:pStyle w:val="TableText"/>
              <w:ind w:left="119" w:right="197" w:hanging="5"/>
              <w:spacing w:before="165" w:line="252" w:lineRule="auto"/>
              <w:rPr>
                <w:sz w:val="20"/>
                <w:szCs w:val="20"/>
              </w:rPr>
            </w:pPr>
            <w:r>
              <w:rPr>
                <w:sz w:val="20"/>
                <w:szCs w:val="20"/>
                <w:spacing w:val="9"/>
              </w:rPr>
              <w:t>是否提供《湖南省政府采购供应商资格承诺函》和《投标人</w:t>
            </w:r>
            <w:r>
              <w:rPr>
                <w:sz w:val="20"/>
                <w:szCs w:val="20"/>
                <w:spacing w:val="4"/>
              </w:rPr>
              <w:t>资格承诺函》。</w:t>
            </w:r>
          </w:p>
        </w:tc>
      </w:tr>
      <w:tr>
        <w:trPr>
          <w:trHeight w:val="821" w:hRule="atLeast"/>
        </w:trPr>
        <w:tc>
          <w:tcPr>
            <w:tcW w:w="668" w:type="dxa"/>
            <w:vAlign w:val="top"/>
            <w:tcBorders>
              <w:left w:val="single" w:color="000000" w:sz="2" w:space="0"/>
            </w:tcBorders>
          </w:tcPr>
          <w:p>
            <w:pPr>
              <w:spacing w:line="279" w:lineRule="auto"/>
              <w:rPr>
                <w:rFonts w:ascii="Arial"/>
                <w:sz w:val="21"/>
              </w:rPr>
            </w:pPr>
            <w:r/>
          </w:p>
          <w:p>
            <w:pPr>
              <w:ind w:left="29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04" w:type="dxa"/>
            <w:vAlign w:val="top"/>
          </w:tcPr>
          <w:p>
            <w:pPr>
              <w:pStyle w:val="TableText"/>
              <w:ind w:left="111" w:right="105"/>
              <w:spacing w:before="30"/>
              <w:jc w:val="both"/>
              <w:rPr>
                <w:sz w:val="20"/>
                <w:szCs w:val="20"/>
              </w:rPr>
            </w:pPr>
            <w:r>
              <w:rPr>
                <w:sz w:val="20"/>
                <w:szCs w:val="20"/>
                <w:spacing w:val="19"/>
              </w:rPr>
              <w:t>具有履行合</w:t>
            </w:r>
            <w:r>
              <w:rPr>
                <w:sz w:val="20"/>
                <w:szCs w:val="20"/>
                <w:spacing w:val="-43"/>
              </w:rPr>
              <w:t xml:space="preserve"> </w:t>
            </w:r>
            <w:r>
              <w:rPr>
                <w:sz w:val="20"/>
                <w:szCs w:val="20"/>
                <w:spacing w:val="19"/>
              </w:rPr>
              <w:t>同所必</w:t>
            </w:r>
            <w:r>
              <w:rPr>
                <w:sz w:val="20"/>
                <w:szCs w:val="20"/>
                <w:spacing w:val="-54"/>
              </w:rPr>
              <w:t xml:space="preserve"> </w:t>
            </w:r>
            <w:r>
              <w:rPr>
                <w:sz w:val="20"/>
                <w:szCs w:val="20"/>
                <w:spacing w:val="19"/>
              </w:rPr>
              <w:t>需</w:t>
            </w:r>
            <w:r>
              <w:rPr>
                <w:sz w:val="20"/>
                <w:szCs w:val="20"/>
                <w:spacing w:val="26"/>
              </w:rPr>
              <w:t>的设备和专业技术</w:t>
            </w:r>
            <w:r>
              <w:rPr>
                <w:sz w:val="20"/>
                <w:szCs w:val="20"/>
                <w:spacing w:val="-58"/>
              </w:rPr>
              <w:t xml:space="preserve"> </w:t>
            </w:r>
            <w:r>
              <w:rPr>
                <w:sz w:val="20"/>
                <w:szCs w:val="20"/>
                <w:spacing w:val="26"/>
              </w:rPr>
              <w:t>能</w:t>
            </w:r>
            <w:r>
              <w:rPr>
                <w:sz w:val="20"/>
                <w:szCs w:val="20"/>
              </w:rPr>
              <w:t>力</w:t>
            </w:r>
          </w:p>
        </w:tc>
        <w:tc>
          <w:tcPr>
            <w:tcW w:w="5765" w:type="dxa"/>
            <w:vAlign w:val="top"/>
            <w:tcBorders>
              <w:right w:val="single" w:color="000000" w:sz="2" w:space="0"/>
            </w:tcBorders>
          </w:tcPr>
          <w:p>
            <w:pPr>
              <w:pStyle w:val="TableText"/>
              <w:ind w:left="119" w:right="197" w:hanging="5"/>
              <w:spacing w:before="167" w:line="252" w:lineRule="auto"/>
              <w:rPr>
                <w:sz w:val="20"/>
                <w:szCs w:val="20"/>
              </w:rPr>
            </w:pPr>
            <w:r>
              <w:rPr>
                <w:sz w:val="20"/>
                <w:szCs w:val="20"/>
                <w:spacing w:val="9"/>
              </w:rPr>
              <w:t>是否提供《湖南省政府采购供应商资格承诺函》和《投标人</w:t>
            </w:r>
            <w:r>
              <w:rPr>
                <w:sz w:val="20"/>
                <w:szCs w:val="20"/>
                <w:spacing w:val="4"/>
              </w:rPr>
              <w:t>资格承诺函》。</w:t>
            </w:r>
          </w:p>
        </w:tc>
      </w:tr>
      <w:tr>
        <w:trPr>
          <w:trHeight w:val="821" w:hRule="atLeast"/>
        </w:trPr>
        <w:tc>
          <w:tcPr>
            <w:tcW w:w="668" w:type="dxa"/>
            <w:vAlign w:val="top"/>
            <w:tcBorders>
              <w:left w:val="single" w:color="000000" w:sz="2" w:space="0"/>
            </w:tcBorders>
          </w:tcPr>
          <w:p>
            <w:pPr>
              <w:spacing w:line="281" w:lineRule="auto"/>
              <w:rPr>
                <w:rFonts w:ascii="Arial"/>
                <w:sz w:val="21"/>
              </w:rPr>
            </w:pPr>
            <w:r/>
          </w:p>
          <w:p>
            <w:pPr>
              <w:ind w:left="28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2304" w:type="dxa"/>
            <w:vAlign w:val="top"/>
          </w:tcPr>
          <w:p>
            <w:pPr>
              <w:pStyle w:val="TableText"/>
              <w:ind w:left="107" w:right="105" w:firstLine="1"/>
              <w:spacing w:before="34" w:line="239" w:lineRule="auto"/>
              <w:jc w:val="both"/>
              <w:rPr>
                <w:sz w:val="20"/>
                <w:szCs w:val="20"/>
              </w:rPr>
            </w:pPr>
            <w:r>
              <w:rPr>
                <w:sz w:val="20"/>
                <w:szCs w:val="20"/>
                <w:spacing w:val="31"/>
              </w:rPr>
              <w:t>有依法缴纳税收和社</w:t>
            </w:r>
            <w:r>
              <w:rPr>
                <w:sz w:val="20"/>
                <w:szCs w:val="20"/>
                <w:spacing w:val="31"/>
              </w:rPr>
              <w:t>会保障资金的良好记</w:t>
            </w:r>
            <w:r>
              <w:rPr>
                <w:sz w:val="20"/>
                <w:szCs w:val="20"/>
                <w:spacing w:val="1"/>
              </w:rPr>
              <w:t>录</w:t>
            </w:r>
          </w:p>
        </w:tc>
        <w:tc>
          <w:tcPr>
            <w:tcW w:w="5765" w:type="dxa"/>
            <w:vAlign w:val="top"/>
            <w:tcBorders>
              <w:right w:val="single" w:color="000000" w:sz="2" w:space="0"/>
            </w:tcBorders>
          </w:tcPr>
          <w:p>
            <w:pPr>
              <w:pStyle w:val="TableText"/>
              <w:ind w:left="110" w:right="197"/>
              <w:spacing w:before="167" w:line="254" w:lineRule="auto"/>
              <w:rPr>
                <w:sz w:val="20"/>
                <w:szCs w:val="20"/>
              </w:rPr>
            </w:pPr>
            <w:r>
              <w:rPr>
                <w:sz w:val="20"/>
                <w:szCs w:val="20"/>
                <w:spacing w:val="9"/>
              </w:rPr>
              <w:t>对照《湖南省政府采购供应商资格承诺函》和《投标人资格</w:t>
            </w:r>
            <w:r>
              <w:rPr>
                <w:sz w:val="20"/>
                <w:szCs w:val="20"/>
                <w:spacing w:val="8"/>
              </w:rPr>
              <w:t>承诺函》，从相关网站查证。</w:t>
            </w:r>
          </w:p>
        </w:tc>
      </w:tr>
      <w:tr>
        <w:trPr>
          <w:trHeight w:val="821" w:hRule="atLeast"/>
        </w:trPr>
        <w:tc>
          <w:tcPr>
            <w:tcW w:w="668" w:type="dxa"/>
            <w:vAlign w:val="top"/>
            <w:tcBorders>
              <w:left w:val="single" w:color="000000" w:sz="2" w:space="0"/>
            </w:tcBorders>
          </w:tcPr>
          <w:p>
            <w:pPr>
              <w:spacing w:line="285" w:lineRule="auto"/>
              <w:rPr>
                <w:rFonts w:ascii="Arial"/>
                <w:sz w:val="21"/>
              </w:rPr>
            </w:pPr>
            <w:r/>
          </w:p>
          <w:p>
            <w:pPr>
              <w:ind w:left="293"/>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04" w:type="dxa"/>
            <w:vAlign w:val="top"/>
          </w:tcPr>
          <w:p>
            <w:pPr>
              <w:pStyle w:val="TableText"/>
              <w:ind w:left="108" w:right="105" w:firstLine="1"/>
              <w:spacing w:before="34" w:line="239" w:lineRule="auto"/>
              <w:jc w:val="both"/>
              <w:rPr>
                <w:sz w:val="20"/>
                <w:szCs w:val="20"/>
              </w:rPr>
            </w:pPr>
            <w:r>
              <w:rPr>
                <w:sz w:val="20"/>
                <w:szCs w:val="20"/>
                <w:spacing w:val="30"/>
              </w:rPr>
              <w:t>参加政府采购活动前</w:t>
            </w:r>
            <w:r>
              <w:rPr>
                <w:sz w:val="20"/>
                <w:szCs w:val="20"/>
                <w:spacing w:val="14"/>
              </w:rPr>
              <w:t>三年</w:t>
            </w:r>
            <w:r>
              <w:rPr>
                <w:sz w:val="20"/>
                <w:szCs w:val="20"/>
                <w:spacing w:val="-39"/>
              </w:rPr>
              <w:t xml:space="preserve"> </w:t>
            </w:r>
            <w:r>
              <w:rPr>
                <w:sz w:val="20"/>
                <w:szCs w:val="20"/>
                <w:spacing w:val="14"/>
              </w:rPr>
              <w:t>内</w:t>
            </w:r>
            <w:r>
              <w:rPr>
                <w:sz w:val="20"/>
                <w:szCs w:val="20"/>
                <w:spacing w:val="-49"/>
              </w:rPr>
              <w:t xml:space="preserve"> </w:t>
            </w:r>
            <w:r>
              <w:rPr>
                <w:sz w:val="20"/>
                <w:szCs w:val="20"/>
                <w:spacing w:val="14"/>
              </w:rPr>
              <w:t>，</w:t>
            </w:r>
            <w:r>
              <w:rPr>
                <w:sz w:val="20"/>
                <w:szCs w:val="20"/>
                <w:spacing w:val="-60"/>
              </w:rPr>
              <w:t xml:space="preserve"> </w:t>
            </w:r>
            <w:r>
              <w:rPr>
                <w:sz w:val="20"/>
                <w:szCs w:val="20"/>
                <w:spacing w:val="14"/>
              </w:rPr>
              <w:t>在经营活动</w:t>
            </w:r>
            <w:r>
              <w:rPr>
                <w:sz w:val="20"/>
                <w:szCs w:val="20"/>
                <w:spacing w:val="8"/>
              </w:rPr>
              <w:t>中没有重大违法记录</w:t>
            </w:r>
          </w:p>
        </w:tc>
        <w:tc>
          <w:tcPr>
            <w:tcW w:w="5765" w:type="dxa"/>
            <w:vAlign w:val="top"/>
            <w:tcBorders>
              <w:right w:val="single" w:color="000000" w:sz="2" w:space="0"/>
            </w:tcBorders>
          </w:tcPr>
          <w:p>
            <w:pPr>
              <w:pStyle w:val="TableText"/>
              <w:ind w:left="110" w:right="197"/>
              <w:spacing w:before="168" w:line="252" w:lineRule="auto"/>
              <w:rPr>
                <w:sz w:val="20"/>
                <w:szCs w:val="20"/>
              </w:rPr>
            </w:pPr>
            <w:r>
              <w:rPr>
                <w:sz w:val="20"/>
                <w:szCs w:val="20"/>
                <w:spacing w:val="9"/>
              </w:rPr>
              <w:t>对照《湖南省政府采购供应商资格承诺函》和《投标人资格</w:t>
            </w:r>
            <w:r>
              <w:rPr>
                <w:sz w:val="20"/>
                <w:szCs w:val="20"/>
                <w:spacing w:val="8"/>
              </w:rPr>
              <w:t>承诺函》，从相关网站查证。</w:t>
            </w:r>
          </w:p>
        </w:tc>
      </w:tr>
      <w:tr>
        <w:trPr>
          <w:trHeight w:val="550" w:hRule="atLeast"/>
        </w:trPr>
        <w:tc>
          <w:tcPr>
            <w:tcW w:w="668" w:type="dxa"/>
            <w:vAlign w:val="top"/>
            <w:tcBorders>
              <w:left w:val="single" w:color="000000" w:sz="2" w:space="0"/>
            </w:tcBorders>
          </w:tcPr>
          <w:p>
            <w:pPr>
              <w:ind w:left="292"/>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04" w:type="dxa"/>
            <w:vAlign w:val="top"/>
          </w:tcPr>
          <w:p>
            <w:pPr>
              <w:pStyle w:val="TableText"/>
              <w:ind w:left="108"/>
              <w:spacing w:before="168" w:line="228" w:lineRule="auto"/>
              <w:rPr>
                <w:sz w:val="20"/>
                <w:szCs w:val="20"/>
              </w:rPr>
            </w:pPr>
            <w:r>
              <w:rPr>
                <w:sz w:val="20"/>
                <w:szCs w:val="20"/>
                <w:spacing w:val="8"/>
              </w:rPr>
              <w:t>信用记录查询</w:t>
            </w:r>
          </w:p>
        </w:tc>
        <w:tc>
          <w:tcPr>
            <w:tcW w:w="5765" w:type="dxa"/>
            <w:vAlign w:val="top"/>
            <w:tcBorders>
              <w:right w:val="single" w:color="000000" w:sz="2" w:space="0"/>
            </w:tcBorders>
          </w:tcPr>
          <w:p>
            <w:pPr>
              <w:pStyle w:val="TableText"/>
              <w:ind w:left="110" w:right="197"/>
              <w:spacing w:before="35" w:line="233" w:lineRule="auto"/>
              <w:rPr>
                <w:sz w:val="20"/>
                <w:szCs w:val="20"/>
              </w:rPr>
            </w:pPr>
            <w:r>
              <w:rPr>
                <w:sz w:val="20"/>
                <w:szCs w:val="20"/>
                <w:spacing w:val="9"/>
              </w:rPr>
              <w:t>对照《湖南省政府采购供应商资格承诺函》和《投标人资格</w:t>
            </w:r>
            <w:r>
              <w:rPr>
                <w:sz w:val="20"/>
                <w:szCs w:val="20"/>
                <w:spacing w:val="8"/>
              </w:rPr>
              <w:t>承诺函》，从相关网站查证。</w:t>
            </w:r>
          </w:p>
        </w:tc>
      </w:tr>
      <w:tr>
        <w:trPr>
          <w:trHeight w:val="550" w:hRule="atLeast"/>
        </w:trPr>
        <w:tc>
          <w:tcPr>
            <w:tcW w:w="668" w:type="dxa"/>
            <w:vAlign w:val="top"/>
            <w:tcBorders>
              <w:left w:val="single" w:color="000000" w:sz="2" w:space="0"/>
            </w:tcBorders>
          </w:tcPr>
          <w:p>
            <w:pPr>
              <w:ind w:left="291"/>
              <w:spacing w:before="20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04" w:type="dxa"/>
            <w:vAlign w:val="top"/>
          </w:tcPr>
          <w:p>
            <w:pPr>
              <w:pStyle w:val="TableText"/>
              <w:ind w:left="108" w:right="105" w:firstLine="3"/>
              <w:spacing w:before="32" w:line="234" w:lineRule="auto"/>
              <w:rPr>
                <w:sz w:val="20"/>
                <w:szCs w:val="20"/>
              </w:rPr>
            </w:pPr>
            <w:r>
              <w:rPr>
                <w:sz w:val="20"/>
                <w:szCs w:val="20"/>
                <w:spacing w:val="17"/>
              </w:rPr>
              <w:t>项</w:t>
            </w:r>
            <w:r>
              <w:rPr>
                <w:sz w:val="20"/>
                <w:szCs w:val="20"/>
                <w:spacing w:val="-20"/>
              </w:rPr>
              <w:t xml:space="preserve"> </w:t>
            </w:r>
            <w:r>
              <w:rPr>
                <w:sz w:val="20"/>
                <w:szCs w:val="20"/>
                <w:spacing w:val="17"/>
              </w:rPr>
              <w:t>目免</w:t>
            </w:r>
            <w:r>
              <w:rPr>
                <w:sz w:val="20"/>
                <w:szCs w:val="20"/>
                <w:spacing w:val="-58"/>
              </w:rPr>
              <w:t xml:space="preserve"> </w:t>
            </w:r>
            <w:r>
              <w:rPr>
                <w:sz w:val="20"/>
                <w:szCs w:val="20"/>
                <w:spacing w:val="17"/>
              </w:rPr>
              <w:t>收投标保证金</w:t>
            </w:r>
            <w:r>
              <w:rPr>
                <w:sz w:val="20"/>
                <w:szCs w:val="20"/>
                <w:spacing w:val="6"/>
              </w:rPr>
              <w:t>承诺书</w:t>
            </w:r>
          </w:p>
        </w:tc>
        <w:tc>
          <w:tcPr>
            <w:tcW w:w="5765" w:type="dxa"/>
            <w:vAlign w:val="top"/>
            <w:tcBorders>
              <w:right w:val="single" w:color="000000" w:sz="2" w:space="0"/>
            </w:tcBorders>
          </w:tcPr>
          <w:p>
            <w:pPr>
              <w:pStyle w:val="TableText"/>
              <w:ind w:left="114"/>
              <w:spacing w:before="170" w:line="227" w:lineRule="auto"/>
              <w:rPr>
                <w:sz w:val="20"/>
                <w:szCs w:val="20"/>
              </w:rPr>
            </w:pPr>
            <w:r>
              <w:rPr>
                <w:sz w:val="20"/>
                <w:szCs w:val="20"/>
                <w:spacing w:val="8"/>
              </w:rPr>
              <w:t>是否提供项目免收投标保证金承诺书。</w:t>
            </w:r>
          </w:p>
        </w:tc>
      </w:tr>
      <w:tr>
        <w:trPr>
          <w:trHeight w:val="747" w:hRule="atLeast"/>
        </w:trPr>
        <w:tc>
          <w:tcPr>
            <w:tcW w:w="668" w:type="dxa"/>
            <w:vAlign w:val="top"/>
            <w:tcBorders>
              <w:left w:val="single" w:color="000000" w:sz="2" w:space="0"/>
            </w:tcBorders>
          </w:tcPr>
          <w:p>
            <w:pPr>
              <w:spacing w:line="244" w:lineRule="auto"/>
              <w:rPr>
                <w:rFonts w:ascii="Arial"/>
                <w:sz w:val="21"/>
              </w:rPr>
            </w:pPr>
            <w:r/>
          </w:p>
          <w:p>
            <w:pPr>
              <w:ind w:left="29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04" w:type="dxa"/>
            <w:vAlign w:val="top"/>
          </w:tcPr>
          <w:p>
            <w:pPr>
              <w:pStyle w:val="TableText"/>
              <w:ind w:left="122" w:right="105" w:hanging="12"/>
              <w:spacing w:before="130" w:line="252" w:lineRule="auto"/>
              <w:rPr>
                <w:sz w:val="20"/>
                <w:szCs w:val="20"/>
              </w:rPr>
            </w:pPr>
            <w:r>
              <w:rPr>
                <w:sz w:val="20"/>
                <w:szCs w:val="20"/>
                <w:spacing w:val="30"/>
              </w:rPr>
              <w:t>投标报价超预算（上</w:t>
            </w:r>
            <w:r>
              <w:rPr>
                <w:sz w:val="20"/>
                <w:szCs w:val="20"/>
                <w:spacing w:val="-2"/>
              </w:rPr>
              <w:t>限值）</w:t>
            </w:r>
          </w:p>
        </w:tc>
        <w:tc>
          <w:tcPr>
            <w:tcW w:w="5765" w:type="dxa"/>
            <w:vAlign w:val="top"/>
            <w:tcBorders>
              <w:right w:val="single" w:color="000000" w:sz="2" w:space="0"/>
            </w:tcBorders>
          </w:tcPr>
          <w:p>
            <w:pPr>
              <w:pStyle w:val="TableText"/>
              <w:ind w:left="157" w:right="134" w:hanging="46"/>
              <w:spacing w:before="37" w:line="242" w:lineRule="auto"/>
              <w:rPr/>
            </w:pPr>
            <w:r>
              <w:rPr>
                <w:spacing w:val="-2"/>
              </w:rPr>
              <w:t>对照项目预算（上限值</w:t>
            </w:r>
            <w:r>
              <w:rPr>
                <w:spacing w:val="16"/>
              </w:rPr>
              <w:t>），</w:t>
            </w:r>
            <w:r>
              <w:rPr>
                <w:spacing w:val="-2"/>
              </w:rPr>
              <w:t>审查投标报价是否超过项</w:t>
            </w:r>
            <w:r>
              <w:rPr>
                <w:spacing w:val="-7"/>
              </w:rPr>
              <w:t>目预算（上限值）。</w:t>
            </w:r>
          </w:p>
        </w:tc>
      </w:tr>
      <w:tr>
        <w:trPr>
          <w:trHeight w:val="459" w:hRule="atLeast"/>
        </w:trPr>
        <w:tc>
          <w:tcPr>
            <w:tcW w:w="668" w:type="dxa"/>
            <w:vAlign w:val="top"/>
            <w:tcBorders>
              <w:left w:val="single" w:color="000000" w:sz="2" w:space="0"/>
            </w:tcBorders>
          </w:tcPr>
          <w:p>
            <w:pPr>
              <w:ind w:left="291"/>
              <w:spacing w:before="16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04" w:type="dxa"/>
            <w:vAlign w:val="top"/>
          </w:tcPr>
          <w:p>
            <w:pPr>
              <w:pStyle w:val="TableText"/>
              <w:ind w:left="108"/>
              <w:spacing w:before="125" w:line="228" w:lineRule="auto"/>
              <w:rPr>
                <w:sz w:val="20"/>
                <w:szCs w:val="20"/>
              </w:rPr>
            </w:pPr>
            <w:r>
              <w:rPr>
                <w:sz w:val="20"/>
                <w:szCs w:val="20"/>
                <w:spacing w:val="8"/>
              </w:rPr>
              <w:t>特定资格条件</w:t>
            </w:r>
          </w:p>
        </w:tc>
        <w:tc>
          <w:tcPr>
            <w:tcW w:w="5765" w:type="dxa"/>
            <w:vAlign w:val="top"/>
            <w:tcBorders>
              <w:right w:val="single" w:color="000000" w:sz="2" w:space="0"/>
            </w:tcBorders>
          </w:tcPr>
          <w:p>
            <w:pPr>
              <w:pStyle w:val="TableText"/>
              <w:ind w:left="110"/>
              <w:spacing w:before="125" w:line="227" w:lineRule="auto"/>
              <w:rPr>
                <w:sz w:val="20"/>
                <w:szCs w:val="20"/>
              </w:rPr>
            </w:pPr>
            <w:r>
              <w:rPr>
                <w:sz w:val="20"/>
                <w:szCs w:val="20"/>
                <w:spacing w:val="8"/>
              </w:rPr>
              <w:t>根据招标文件要求提供。</w:t>
            </w:r>
          </w:p>
        </w:tc>
      </w:tr>
      <w:tr>
        <w:trPr>
          <w:trHeight w:val="550" w:hRule="atLeast"/>
        </w:trPr>
        <w:tc>
          <w:tcPr>
            <w:tcW w:w="668" w:type="dxa"/>
            <w:vAlign w:val="top"/>
            <w:tcBorders>
              <w:left w:val="single" w:color="000000" w:sz="2" w:space="0"/>
            </w:tcBorders>
          </w:tcPr>
          <w:p>
            <w:pPr>
              <w:ind w:left="255"/>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2304" w:type="dxa"/>
            <w:vAlign w:val="top"/>
          </w:tcPr>
          <w:p>
            <w:pPr>
              <w:pStyle w:val="TableText"/>
              <w:ind w:left="125" w:right="105" w:hanging="16"/>
              <w:spacing w:before="32" w:line="234" w:lineRule="auto"/>
              <w:rPr>
                <w:sz w:val="20"/>
                <w:szCs w:val="20"/>
              </w:rPr>
            </w:pPr>
            <w:r>
              <w:rPr>
                <w:sz w:val="20"/>
                <w:szCs w:val="20"/>
                <w:spacing w:val="20"/>
              </w:rPr>
              <w:t>法律</w:t>
            </w:r>
            <w:r>
              <w:rPr>
                <w:sz w:val="20"/>
                <w:szCs w:val="20"/>
                <w:spacing w:val="-46"/>
              </w:rPr>
              <w:t xml:space="preserve"> </w:t>
            </w:r>
            <w:r>
              <w:rPr>
                <w:sz w:val="20"/>
                <w:szCs w:val="20"/>
                <w:spacing w:val="20"/>
              </w:rPr>
              <w:t>、</w:t>
            </w:r>
            <w:r>
              <w:rPr>
                <w:sz w:val="20"/>
                <w:szCs w:val="20"/>
                <w:spacing w:val="-56"/>
              </w:rPr>
              <w:t xml:space="preserve"> </w:t>
            </w:r>
            <w:r>
              <w:rPr>
                <w:sz w:val="20"/>
                <w:szCs w:val="20"/>
                <w:spacing w:val="20"/>
              </w:rPr>
              <w:t>行政法规规定</w:t>
            </w:r>
            <w:r>
              <w:rPr>
                <w:sz w:val="20"/>
                <w:szCs w:val="20"/>
                <w:spacing w:val="4"/>
              </w:rPr>
              <w:t>的其他条件</w:t>
            </w:r>
          </w:p>
        </w:tc>
        <w:tc>
          <w:tcPr>
            <w:tcW w:w="5765" w:type="dxa"/>
            <w:vAlign w:val="top"/>
            <w:tcBorders>
              <w:right w:val="single" w:color="000000" w:sz="2" w:space="0"/>
            </w:tcBorders>
          </w:tcPr>
          <w:p>
            <w:pPr>
              <w:pStyle w:val="TableText"/>
              <w:ind w:left="110"/>
              <w:spacing w:before="169" w:line="227" w:lineRule="auto"/>
              <w:rPr>
                <w:sz w:val="20"/>
                <w:szCs w:val="20"/>
              </w:rPr>
            </w:pPr>
            <w:r>
              <w:rPr>
                <w:sz w:val="20"/>
                <w:szCs w:val="20"/>
                <w:spacing w:val="8"/>
              </w:rPr>
              <w:t>根据招标文件要求提供。</w:t>
            </w:r>
          </w:p>
        </w:tc>
      </w:tr>
      <w:tr>
        <w:trPr>
          <w:trHeight w:val="480" w:hRule="atLeast"/>
        </w:trPr>
        <w:tc>
          <w:tcPr>
            <w:tcW w:w="668" w:type="dxa"/>
            <w:vAlign w:val="top"/>
            <w:tcBorders>
              <w:left w:val="single" w:color="000000" w:sz="2" w:space="0"/>
              <w:bottom w:val="single" w:color="000000" w:sz="2" w:space="0"/>
            </w:tcBorders>
          </w:tcPr>
          <w:p>
            <w:pPr>
              <w:pStyle w:val="TableText"/>
              <w:ind w:left="138"/>
              <w:spacing w:before="123" w:line="229" w:lineRule="auto"/>
              <w:outlineLvl w:val="1"/>
              <w:rPr>
                <w:sz w:val="20"/>
                <w:szCs w:val="20"/>
              </w:rPr>
            </w:pPr>
            <w:r>
              <w:rPr>
                <w:sz w:val="20"/>
                <w:szCs w:val="20"/>
                <w:spacing w:val="2"/>
              </w:rPr>
              <w:t>结论</w:t>
            </w:r>
          </w:p>
        </w:tc>
        <w:tc>
          <w:tcPr>
            <w:tcW w:w="8069" w:type="dxa"/>
            <w:vAlign w:val="top"/>
            <w:gridSpan w:val="2"/>
            <w:tcBorders>
              <w:bottom w:val="single" w:color="000000" w:sz="2" w:space="0"/>
              <w:right w:val="single" w:color="000000" w:sz="2" w:space="0"/>
            </w:tcBorders>
          </w:tcPr>
          <w:p>
            <w:pPr>
              <w:rPr>
                <w:rFonts w:ascii="Arial"/>
                <w:sz w:val="21"/>
              </w:rPr>
            </w:pPr>
            <w:r/>
          </w:p>
        </w:tc>
      </w:tr>
    </w:tbl>
    <w:p>
      <w:pPr>
        <w:rPr>
          <w:rFonts w:ascii="Arial"/>
          <w:sz w:val="21"/>
        </w:rPr>
      </w:pPr>
      <w:r/>
    </w:p>
    <w:p>
      <w:pPr>
        <w:sectPr>
          <w:headerReference w:type="default" r:id="rId151"/>
          <w:footerReference w:type="default" r:id="rId152"/>
          <w:pgSz w:w="11905" w:h="16839"/>
          <w:pgMar w:top="1383" w:right="1583" w:bottom="1280" w:left="1578" w:header="978" w:footer="1022" w:gutter="0"/>
        </w:sectPr>
        <w:rPr>
          <w:rFonts w:ascii="Arial" w:hAnsi="Arial" w:eastAsia="Arial" w:cs="Arial"/>
          <w:sz w:val="21"/>
          <w:szCs w:val="21"/>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4"/>
        <w:spacing w:before="101" w:line="224" w:lineRule="auto"/>
        <w:outlineLvl w:val="1"/>
        <w:rPr>
          <w:rFonts w:ascii="SimSun" w:hAnsi="SimSun" w:eastAsia="SimSun" w:cs="SimSun"/>
          <w:sz w:val="31"/>
          <w:szCs w:val="31"/>
        </w:rPr>
      </w:pPr>
      <w:bookmarkStart w:name="bookmark22" w:id="24"/>
      <w:bookmarkEnd w:id="24"/>
      <w:r>
        <w:rPr>
          <w:rFonts w:ascii="SimSun" w:hAnsi="SimSun" w:eastAsia="SimSun" w:cs="SimSun"/>
          <w:sz w:val="31"/>
          <w:szCs w:val="31"/>
          <w:spacing w:val="8"/>
        </w:rPr>
        <w:t>三、授权委托书</w:t>
      </w:r>
    </w:p>
    <w:p>
      <w:pPr>
        <w:ind w:left="3464"/>
        <w:spacing w:before="39" w:line="224" w:lineRule="auto"/>
        <w:rPr>
          <w:rFonts w:ascii="SimSun" w:hAnsi="SimSun" w:eastAsia="SimSun" w:cs="SimSun"/>
          <w:sz w:val="31"/>
          <w:szCs w:val="31"/>
        </w:rPr>
      </w:pPr>
      <w:r>
        <w:rPr>
          <w:rFonts w:ascii="SimSun" w:hAnsi="SimSun" w:eastAsia="SimSun" w:cs="SimSun"/>
          <w:sz w:val="31"/>
          <w:szCs w:val="31"/>
          <w:spacing w:val="7"/>
        </w:rPr>
        <w:t>授权委托书</w:t>
      </w:r>
    </w:p>
    <w:p>
      <w:pPr>
        <w:ind w:right="53" w:firstLine="491"/>
        <w:spacing w:before="25" w:line="358" w:lineRule="auto"/>
        <w:jc w:val="both"/>
        <w:rPr>
          <w:rFonts w:ascii="SimSun" w:hAnsi="SimSun" w:eastAsia="SimSun" w:cs="SimSun"/>
          <w:sz w:val="24"/>
          <w:szCs w:val="24"/>
        </w:rPr>
      </w:pPr>
      <w:r>
        <w:rPr>
          <w:rFonts w:ascii="SimSun" w:hAnsi="SimSun" w:eastAsia="SimSun" w:cs="SimSun"/>
          <w:sz w:val="24"/>
          <w:szCs w:val="24"/>
          <w:spacing w:val="2"/>
        </w:rPr>
        <w:t>本人</w:t>
      </w:r>
      <w:r>
        <w:rPr>
          <w:rFonts w:ascii="SimSun" w:hAnsi="SimSun" w:eastAsia="SimSun" w:cs="SimSun"/>
          <w:sz w:val="24"/>
          <w:szCs w:val="24"/>
          <w:spacing w:val="-118"/>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（姓名、职务）系</w:t>
      </w:r>
      <w:r>
        <w:rPr>
          <w:rFonts w:ascii="Times New Roman" w:hAnsi="Times New Roman" w:eastAsia="Times New Roman" w:cs="Times New Roman"/>
          <w:sz w:val="24"/>
          <w:szCs w:val="24"/>
          <w:spacing w:val="2"/>
        </w:rPr>
        <w:t>______________</w:t>
      </w:r>
      <w:r>
        <w:rPr>
          <w:rFonts w:ascii="Times New Roman" w:hAnsi="Times New Roman" w:eastAsia="Times New Roman" w:cs="Times New Roman"/>
          <w:sz w:val="24"/>
          <w:szCs w:val="24"/>
          <w:spacing w:val="1"/>
        </w:rPr>
        <w:t>_</w:t>
      </w:r>
      <w:r>
        <w:rPr>
          <w:rFonts w:ascii="SimSun" w:hAnsi="SimSun" w:eastAsia="SimSun" w:cs="SimSun"/>
          <w:sz w:val="24"/>
          <w:szCs w:val="24"/>
          <w:spacing w:val="1"/>
        </w:rPr>
        <w:t>（投标人名称）的</w:t>
      </w:r>
      <w:r>
        <w:rPr>
          <w:rFonts w:ascii="SimSun" w:hAnsi="SimSun" w:eastAsia="SimSun" w:cs="SimSun"/>
          <w:sz w:val="24"/>
          <w:szCs w:val="24"/>
        </w:rPr>
        <w:t>法定代表人（单位负责人</w:t>
      </w:r>
      <w:r>
        <w:rPr>
          <w:rFonts w:ascii="SimSun" w:hAnsi="SimSun" w:eastAsia="SimSun" w:cs="SimSun"/>
          <w:sz w:val="24"/>
          <w:szCs w:val="24"/>
          <w:spacing w:val="9"/>
        </w:rPr>
        <w:t>），</w:t>
      </w:r>
      <w:r>
        <w:rPr>
          <w:rFonts w:ascii="SimSun" w:hAnsi="SimSun" w:eastAsia="SimSun" w:cs="SimSun"/>
          <w:sz w:val="24"/>
          <w:szCs w:val="24"/>
        </w:rPr>
        <w:t>现授权</w:t>
      </w:r>
      <w:r>
        <w:rPr>
          <w:rFonts w:ascii="SimSun" w:hAnsi="SimSun" w:eastAsia="SimSun" w:cs="SimSun"/>
          <w:sz w:val="24"/>
          <w:szCs w:val="24"/>
          <w:u w:val="single" w:color="auto"/>
          <w:spacing w:val="4"/>
        </w:rPr>
        <w:t xml:space="preserve">                  </w:t>
      </w:r>
      <w:r>
        <w:rPr>
          <w:rFonts w:ascii="SimSun" w:hAnsi="SimSun" w:eastAsia="SimSun" w:cs="SimSun"/>
          <w:sz w:val="24"/>
          <w:szCs w:val="24"/>
        </w:rPr>
        <w:t>（姓名、职务）为我方</w:t>
      </w:r>
      <w:r>
        <w:rPr>
          <w:rFonts w:ascii="SimSun" w:hAnsi="SimSun" w:eastAsia="SimSun" w:cs="SimSun"/>
          <w:sz w:val="24"/>
          <w:szCs w:val="24"/>
          <w:spacing w:val="10"/>
        </w:rPr>
        <w:t>代理人。代理人根据授权，以我方名义签署、澄清、补正、修改、撤回、提交</w:t>
      </w:r>
      <w:r>
        <w:rPr>
          <w:rFonts w:ascii="Times New Roman" w:hAnsi="Times New Roman" w:eastAsia="Times New Roman" w:cs="Times New Roman"/>
          <w:sz w:val="24"/>
          <w:szCs w:val="24"/>
          <w:spacing w:val="2"/>
        </w:rPr>
        <w:t>________________________</w:t>
      </w:r>
      <w:r>
        <w:rPr>
          <w:rFonts w:ascii="SimSun" w:hAnsi="SimSun" w:eastAsia="SimSun" w:cs="SimSun"/>
          <w:sz w:val="24"/>
          <w:szCs w:val="24"/>
          <w:spacing w:val="2"/>
        </w:rPr>
        <w:t>（项目名称、政府采购编号、委托代理编号）资格审</w:t>
      </w:r>
      <w:r>
        <w:rPr>
          <w:rFonts w:ascii="SimSun" w:hAnsi="SimSun" w:eastAsia="SimSun" w:cs="SimSun"/>
          <w:sz w:val="24"/>
          <w:szCs w:val="24"/>
        </w:rPr>
        <w:t>查文件和投标文件，签订合同和处理有关事宜，其法律后果由我方承担。</w:t>
      </w:r>
    </w:p>
    <w:p>
      <w:pPr>
        <w:ind w:left="490"/>
        <w:spacing w:before="6" w:line="220" w:lineRule="auto"/>
        <w:rPr>
          <w:rFonts w:ascii="SimSun" w:hAnsi="SimSun" w:eastAsia="SimSun" w:cs="SimSun"/>
          <w:sz w:val="24"/>
          <w:szCs w:val="24"/>
        </w:rPr>
      </w:pPr>
      <w:r>
        <w:rPr>
          <w:rFonts w:ascii="SimSun" w:hAnsi="SimSun" w:eastAsia="SimSun" w:cs="SimSun"/>
          <w:sz w:val="24"/>
          <w:szCs w:val="24"/>
        </w:rPr>
        <w:t>委托期限：</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w:t>
      </w:r>
    </w:p>
    <w:p>
      <w:pPr>
        <w:ind w:left="490"/>
        <w:spacing w:before="182" w:line="219" w:lineRule="auto"/>
        <w:rPr>
          <w:rFonts w:ascii="SimSun" w:hAnsi="SimSun" w:eastAsia="SimSun" w:cs="SimSun"/>
          <w:sz w:val="24"/>
          <w:szCs w:val="24"/>
        </w:rPr>
      </w:pPr>
      <w:r>
        <w:rPr>
          <w:rFonts w:ascii="SimSun" w:hAnsi="SimSun" w:eastAsia="SimSun" w:cs="SimSun"/>
          <w:sz w:val="24"/>
          <w:szCs w:val="24"/>
          <w:spacing w:val="-1"/>
        </w:rPr>
        <w:t>代理人无转委托权。</w:t>
      </w:r>
    </w:p>
    <w:p>
      <w:pPr>
        <w:ind w:left="491"/>
        <w:spacing w:before="182" w:line="219" w:lineRule="auto"/>
        <w:rPr>
          <w:rFonts w:ascii="SimSun" w:hAnsi="SimSun" w:eastAsia="SimSun" w:cs="SimSun"/>
          <w:sz w:val="24"/>
          <w:szCs w:val="24"/>
        </w:rPr>
      </w:pPr>
      <w:r>
        <w:rPr>
          <w:rFonts w:ascii="SimSun" w:hAnsi="SimSun" w:eastAsia="SimSun" w:cs="SimSun"/>
          <w:sz w:val="24"/>
          <w:szCs w:val="24"/>
          <w:spacing w:val="-5"/>
        </w:rPr>
        <w:t>本授权书于</w:t>
      </w:r>
      <w:r>
        <w:rPr>
          <w:rFonts w:ascii="SimSun" w:hAnsi="SimSun" w:eastAsia="SimSun" w:cs="SimSun"/>
          <w:sz w:val="24"/>
          <w:szCs w:val="24"/>
          <w:u w:val="single" w:color="auto"/>
          <w:spacing w:val="8"/>
        </w:rPr>
        <w:t xml:space="preserve">       </w:t>
      </w:r>
      <w:r>
        <w:rPr>
          <w:rFonts w:ascii="SimSun" w:hAnsi="SimSun" w:eastAsia="SimSun" w:cs="SimSun"/>
          <w:sz w:val="24"/>
          <w:szCs w:val="24"/>
          <w:spacing w:val="-104"/>
        </w:rPr>
        <w:t xml:space="preserve"> </w:t>
      </w:r>
      <w:r>
        <w:rPr>
          <w:rFonts w:ascii="SimSun" w:hAnsi="SimSun" w:eastAsia="SimSun" w:cs="SimSun"/>
          <w:sz w:val="24"/>
          <w:szCs w:val="24"/>
          <w:spacing w:val="-5"/>
        </w:rPr>
        <w:t>年</w:t>
      </w:r>
      <w:r>
        <w:rPr>
          <w:rFonts w:ascii="SimSun" w:hAnsi="SimSun" w:eastAsia="SimSun" w:cs="SimSun"/>
          <w:sz w:val="24"/>
          <w:szCs w:val="24"/>
          <w:u w:val="single" w:color="auto"/>
          <w:spacing w:val="12"/>
        </w:rPr>
        <w:t xml:space="preserve">     </w:t>
      </w:r>
      <w:r>
        <w:rPr>
          <w:rFonts w:ascii="SimSun" w:hAnsi="SimSun" w:eastAsia="SimSun" w:cs="SimSun"/>
          <w:sz w:val="24"/>
          <w:szCs w:val="24"/>
          <w:spacing w:val="-104"/>
        </w:rPr>
        <w:t xml:space="preserve"> </w:t>
      </w:r>
      <w:r>
        <w:rPr>
          <w:rFonts w:ascii="SimSun" w:hAnsi="SimSun" w:eastAsia="SimSun" w:cs="SimSun"/>
          <w:sz w:val="24"/>
          <w:szCs w:val="24"/>
          <w:spacing w:val="-5"/>
        </w:rPr>
        <w:t>月</w:t>
      </w:r>
      <w:r>
        <w:rPr>
          <w:rFonts w:ascii="SimSun" w:hAnsi="SimSun" w:eastAsia="SimSun" w:cs="SimSun"/>
          <w:sz w:val="24"/>
          <w:szCs w:val="24"/>
          <w:u w:val="single" w:color="auto"/>
          <w:spacing w:val="11"/>
        </w:rPr>
        <w:t xml:space="preserve">     </w:t>
      </w:r>
      <w:r>
        <w:rPr>
          <w:rFonts w:ascii="SimSun" w:hAnsi="SimSun" w:eastAsia="SimSun" w:cs="SimSun"/>
          <w:sz w:val="24"/>
          <w:szCs w:val="24"/>
          <w:spacing w:val="-65"/>
        </w:rPr>
        <w:t xml:space="preserve"> </w:t>
      </w:r>
      <w:r>
        <w:rPr>
          <w:rFonts w:ascii="SimSun" w:hAnsi="SimSun" w:eastAsia="SimSun" w:cs="SimSun"/>
          <w:sz w:val="24"/>
          <w:szCs w:val="24"/>
          <w:spacing w:val="-5"/>
        </w:rPr>
        <w:t>日签字生效，特此声明。</w:t>
      </w:r>
    </w:p>
    <w:p>
      <w:pPr>
        <w:spacing w:before="13"/>
        <w:rPr/>
      </w:pPr>
      <w:r/>
    </w:p>
    <w:p>
      <w:pPr>
        <w:spacing w:before="12"/>
        <w:rPr/>
      </w:pPr>
      <w:r/>
    </w:p>
    <w:tbl>
      <w:tblPr>
        <w:tblStyle w:val="TableNormal"/>
        <w:tblW w:w="8532" w:type="dxa"/>
        <w:tblInd w:w="18" w:type="dxa"/>
        <w:tblLayout w:type="fixed"/>
        <w:tblBorders>
          <w:left w:val="single" w:color="000000" w:sz="6" w:space="0"/>
          <w:bottom w:val="single" w:color="000000" w:sz="6" w:space="0"/>
          <w:right w:val="single" w:color="000000" w:sz="6" w:space="0"/>
          <w:top w:val="single" w:color="000000" w:sz="6" w:space="0"/>
        </w:tblBorders>
      </w:tblPr>
      <w:tblGrid>
        <w:gridCol w:w="8532"/>
      </w:tblGrid>
      <w:tr>
        <w:trPr>
          <w:trHeight w:val="2535" w:hRule="atLeast"/>
        </w:trPr>
        <w:tc>
          <w:tcPr>
            <w:tcW w:w="8532"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2947"/>
              <w:spacing w:before="78" w:line="219" w:lineRule="auto"/>
              <w:rPr/>
            </w:pPr>
            <w:r>
              <w:rPr>
                <w:spacing w:val="-1"/>
              </w:rPr>
              <w:t>授权委托人身份证扫描件</w:t>
            </w:r>
          </w:p>
        </w:tc>
      </w:tr>
    </w:tbl>
    <w:p>
      <w:pPr>
        <w:ind w:left="449"/>
        <w:spacing w:before="35" w:line="219" w:lineRule="auto"/>
        <w:outlineLvl w:val="1"/>
        <w:rPr>
          <w:rFonts w:ascii="SimSun" w:hAnsi="SimSun" w:eastAsia="SimSun" w:cs="SimSun"/>
          <w:sz w:val="24"/>
          <w:szCs w:val="24"/>
        </w:rPr>
      </w:pPr>
      <w:r>
        <w:rPr>
          <w:rFonts w:ascii="SimSun" w:hAnsi="SimSun" w:eastAsia="SimSun" w:cs="SimSun"/>
          <w:sz w:val="24"/>
          <w:szCs w:val="24"/>
          <w:spacing w:val="-2"/>
        </w:rPr>
        <w:t>附：法定代表人（单位负责人）身份证明</w:t>
      </w:r>
    </w:p>
    <w:p>
      <w:pPr>
        <w:spacing w:line="309" w:lineRule="auto"/>
        <w:rPr>
          <w:rFonts w:ascii="Arial"/>
          <w:sz w:val="21"/>
        </w:rPr>
      </w:pPr>
      <w:r/>
    </w:p>
    <w:p>
      <w:pPr>
        <w:spacing w:line="309" w:lineRule="auto"/>
        <w:rPr>
          <w:rFonts w:ascii="Arial"/>
          <w:sz w:val="21"/>
        </w:rPr>
      </w:pPr>
      <w:r/>
    </w:p>
    <w:p>
      <w:pPr>
        <w:spacing w:line="309" w:lineRule="auto"/>
        <w:rPr>
          <w:rFonts w:ascii="Arial"/>
          <w:sz w:val="21"/>
        </w:rPr>
      </w:pPr>
      <w:r/>
    </w:p>
    <w:p>
      <w:pPr>
        <w:ind w:left="13"/>
        <w:spacing w:before="78"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spacing w:line="256" w:lineRule="auto"/>
        <w:rPr>
          <w:rFonts w:ascii="Arial"/>
          <w:sz w:val="21"/>
        </w:rPr>
      </w:pPr>
      <w:r/>
    </w:p>
    <w:p>
      <w:pPr>
        <w:spacing w:line="257" w:lineRule="auto"/>
        <w:rPr>
          <w:rFonts w:ascii="Arial"/>
          <w:sz w:val="21"/>
        </w:rPr>
      </w:pPr>
      <w:r/>
    </w:p>
    <w:p>
      <w:pPr>
        <w:ind w:left="11" w:right="473"/>
        <w:spacing w:before="79" w:line="363" w:lineRule="auto"/>
        <w:rPr>
          <w:rFonts w:ascii="SimSun" w:hAnsi="SimSun" w:eastAsia="SimSun" w:cs="SimSun"/>
          <w:sz w:val="24"/>
          <w:szCs w:val="24"/>
        </w:rPr>
      </w:pPr>
      <w:r>
        <w:rPr>
          <w:rFonts w:ascii="SimSun" w:hAnsi="SimSun" w:eastAsia="SimSun" w:cs="SimSun"/>
          <w:sz w:val="24"/>
          <w:szCs w:val="24"/>
          <w:spacing w:val="1"/>
        </w:rPr>
        <w:t>法定代表人（单位负责人</w:t>
      </w:r>
      <w:r>
        <w:rPr>
          <w:rFonts w:ascii="SimSun" w:hAnsi="SimSun" w:eastAsia="SimSun" w:cs="SimSun"/>
          <w:sz w:val="24"/>
          <w:szCs w:val="24"/>
          <w:spacing w:val="-6"/>
        </w:rPr>
        <w:t>）（</w:t>
      </w:r>
      <w:r>
        <w:rPr>
          <w:rFonts w:ascii="SimSun" w:hAnsi="SimSun" w:eastAsia="SimSun" w:cs="SimSun"/>
          <w:sz w:val="24"/>
          <w:szCs w:val="24"/>
          <w:spacing w:val="1"/>
        </w:rPr>
        <w:t>电子签名或电子印章</w:t>
      </w:r>
      <w:r>
        <w:rPr>
          <w:rFonts w:ascii="SimSun" w:hAnsi="SimSun" w:eastAsia="SimSun" w:cs="SimSun"/>
          <w:sz w:val="24"/>
          <w:szCs w:val="24"/>
          <w:spacing w:val="-6"/>
        </w:rPr>
        <w:t>）：</w:t>
      </w:r>
      <w:r>
        <w:rPr>
          <w:rFonts w:ascii="SimSun" w:hAnsi="SimSun" w:eastAsia="SimSun" w:cs="SimSun"/>
          <w:sz w:val="24"/>
          <w:szCs w:val="24"/>
          <w:u w:val="single" w:color="auto"/>
          <w:spacing w:val="1"/>
        </w:rPr>
        <w:t xml:space="preserve">           </w:t>
      </w:r>
      <w:r>
        <w:rPr>
          <w:rFonts w:ascii="SimSun" w:hAnsi="SimSun" w:eastAsia="SimSun" w:cs="SimSun"/>
          <w:sz w:val="24"/>
          <w:szCs w:val="24"/>
          <w:spacing w:val="10"/>
        </w:rPr>
        <w:t xml:space="preserve">  </w:t>
      </w:r>
      <w:r>
        <w:rPr>
          <w:rFonts w:ascii="SimSun" w:hAnsi="SimSun" w:eastAsia="SimSun" w:cs="SimSun"/>
          <w:sz w:val="24"/>
          <w:szCs w:val="24"/>
          <w:spacing w:val="1"/>
        </w:rPr>
        <w:t>联系电</w:t>
      </w:r>
      <w:r>
        <w:rPr>
          <w:rFonts w:ascii="SimSun" w:hAnsi="SimSun" w:eastAsia="SimSun" w:cs="SimSun"/>
          <w:sz w:val="24"/>
          <w:szCs w:val="24"/>
          <w:spacing w:val="-5"/>
        </w:rPr>
        <w:t>话：</w:t>
      </w:r>
      <w:r>
        <w:rPr>
          <w:rFonts w:ascii="SimSun" w:hAnsi="SimSun" w:eastAsia="SimSun" w:cs="SimSun"/>
          <w:sz w:val="24"/>
          <w:szCs w:val="24"/>
          <w:u w:val="single" w:color="auto"/>
        </w:rPr>
        <w:t xml:space="preserve">              </w:t>
      </w:r>
    </w:p>
    <w:p>
      <w:pPr>
        <w:spacing w:line="324" w:lineRule="auto"/>
        <w:rPr>
          <w:rFonts w:ascii="Arial"/>
          <w:sz w:val="21"/>
        </w:rPr>
      </w:pPr>
      <w:r/>
    </w:p>
    <w:p>
      <w:pPr>
        <w:ind w:left="10" w:right="473"/>
        <w:spacing w:before="79" w:line="363" w:lineRule="auto"/>
        <w:rPr>
          <w:rFonts w:ascii="SimSun" w:hAnsi="SimSun" w:eastAsia="SimSun" w:cs="SimSun"/>
          <w:sz w:val="24"/>
          <w:szCs w:val="24"/>
        </w:rPr>
      </w:pPr>
      <w:r>
        <w:rPr>
          <w:rFonts w:ascii="SimSun" w:hAnsi="SimSun" w:eastAsia="SimSun" w:cs="SimSun"/>
          <w:sz w:val="24"/>
          <w:szCs w:val="24"/>
          <w:spacing w:val="26"/>
        </w:rPr>
        <w:t>授权委托人（</w:t>
      </w:r>
      <w:r>
        <w:rPr>
          <w:rFonts w:ascii="SimSun" w:hAnsi="SimSun" w:eastAsia="SimSun" w:cs="SimSun"/>
          <w:sz w:val="24"/>
          <w:szCs w:val="24"/>
          <w:spacing w:val="-9"/>
        </w:rPr>
        <w:t xml:space="preserve"> </w:t>
      </w:r>
      <w:r>
        <w:rPr>
          <w:rFonts w:ascii="SimSun" w:hAnsi="SimSun" w:eastAsia="SimSun" w:cs="SimSun"/>
          <w:sz w:val="24"/>
          <w:szCs w:val="24"/>
          <w:spacing w:val="26"/>
        </w:rPr>
        <w:t>电子签名或电子印章</w:t>
      </w:r>
      <w:r>
        <w:rPr>
          <w:rFonts w:ascii="SimSun" w:hAnsi="SimSun" w:eastAsia="SimSun" w:cs="SimSun"/>
          <w:sz w:val="24"/>
          <w:szCs w:val="24"/>
          <w:spacing w:val="-47"/>
        </w:rPr>
        <w:t xml:space="preserve"> </w:t>
      </w:r>
      <w:r>
        <w:rPr>
          <w:rFonts w:ascii="SimSun" w:hAnsi="SimSun" w:eastAsia="SimSun" w:cs="SimSun"/>
          <w:sz w:val="24"/>
          <w:szCs w:val="24"/>
          <w:spacing w:val="-26"/>
        </w:rPr>
        <w:t>）</w:t>
      </w:r>
      <w:r>
        <w:rPr>
          <w:rFonts w:ascii="SimSun" w:hAnsi="SimSun" w:eastAsia="SimSun" w:cs="SimSun"/>
          <w:sz w:val="24"/>
          <w:szCs w:val="24"/>
          <w:spacing w:val="-51"/>
        </w:rPr>
        <w:t xml:space="preserve"> </w:t>
      </w:r>
      <w:r>
        <w:rPr>
          <w:rFonts w:ascii="SimSun" w:hAnsi="SimSun" w:eastAsia="SimSun" w:cs="SimSun"/>
          <w:sz w:val="24"/>
          <w:szCs w:val="24"/>
          <w:spacing w:val="-26"/>
        </w:rPr>
        <w:t>：</w:t>
      </w:r>
      <w:r>
        <w:rPr>
          <w:rFonts w:ascii="SimSun" w:hAnsi="SimSun" w:eastAsia="SimSun" w:cs="SimSun"/>
          <w:sz w:val="24"/>
          <w:szCs w:val="24"/>
          <w:spacing w:val="-82"/>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5"/>
        </w:rPr>
        <w:t xml:space="preserve">   </w:t>
      </w:r>
      <w:r>
        <w:rPr>
          <w:rFonts w:ascii="SimSun" w:hAnsi="SimSun" w:eastAsia="SimSun" w:cs="SimSun"/>
          <w:sz w:val="24"/>
          <w:szCs w:val="24"/>
          <w:spacing w:val="26"/>
        </w:rPr>
        <w:t>联系电</w:t>
      </w:r>
      <w:r>
        <w:rPr>
          <w:rFonts w:ascii="SimSun" w:hAnsi="SimSun" w:eastAsia="SimSun" w:cs="SimSun"/>
          <w:sz w:val="24"/>
          <w:szCs w:val="24"/>
          <w:spacing w:val="-5"/>
        </w:rPr>
        <w:t>话：</w:t>
      </w:r>
      <w:r>
        <w:rPr>
          <w:rFonts w:ascii="SimSun" w:hAnsi="SimSun" w:eastAsia="SimSun" w:cs="SimSun"/>
          <w:sz w:val="24"/>
          <w:szCs w:val="24"/>
          <w:u w:val="single" w:color="auto"/>
        </w:rPr>
        <w:t xml:space="preserve">              </w:t>
      </w:r>
    </w:p>
    <w:p>
      <w:pPr>
        <w:spacing w:line="325" w:lineRule="auto"/>
        <w:rPr>
          <w:rFonts w:ascii="Arial"/>
          <w:sz w:val="21"/>
        </w:rPr>
      </w:pPr>
      <w:r/>
    </w:p>
    <w:p>
      <w:pPr>
        <w:ind w:left="5024"/>
        <w:spacing w:before="78" w:line="219" w:lineRule="auto"/>
        <w:tabs>
          <w:tab w:val="left" w:pos="5864"/>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49"/>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11"/>
        </w:rPr>
        <w:t xml:space="preserve">     </w:t>
      </w:r>
      <w:r>
        <w:rPr>
          <w:rFonts w:ascii="SimSun" w:hAnsi="SimSun" w:eastAsia="SimSun" w:cs="SimSun"/>
          <w:sz w:val="24"/>
          <w:szCs w:val="24"/>
          <w:spacing w:val="-40"/>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24"/>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w:t>
      </w:r>
    </w:p>
    <w:p>
      <w:pPr>
        <w:spacing w:line="219" w:lineRule="auto"/>
        <w:sectPr>
          <w:headerReference w:type="default" r:id="rId21"/>
          <w:footerReference w:type="default" r:id="rId153"/>
          <w:pgSz w:w="11905" w:h="16839"/>
          <w:pgMar w:top="400" w:right="1646" w:bottom="1280" w:left="1699" w:header="0" w:footer="1022" w:gutter="0"/>
        </w:sectPr>
        <w:rPr>
          <w:rFonts w:ascii="SimSun" w:hAnsi="SimSun" w:eastAsia="SimSun" w:cs="SimSun"/>
          <w:sz w:val="24"/>
          <w:szCs w:val="24"/>
        </w:rPr>
      </w:pPr>
    </w:p>
    <w:p>
      <w:pPr>
        <w:spacing w:line="264" w:lineRule="auto"/>
        <w:rPr>
          <w:rFonts w:ascii="Arial"/>
          <w:sz w:val="21"/>
        </w:rPr>
      </w:pPr>
      <w:r/>
    </w:p>
    <w:p>
      <w:pPr>
        <w:ind w:left="43"/>
        <w:spacing w:before="100" w:line="225" w:lineRule="auto"/>
        <w:outlineLvl w:val="1"/>
        <w:rPr>
          <w:rFonts w:ascii="SimSun" w:hAnsi="SimSun" w:eastAsia="SimSun" w:cs="SimSun"/>
          <w:sz w:val="31"/>
          <w:szCs w:val="31"/>
        </w:rPr>
      </w:pPr>
      <w:bookmarkStart w:name="bookmark23" w:id="25"/>
      <w:bookmarkEnd w:id="25"/>
      <w:r>
        <w:rPr>
          <w:rFonts w:ascii="SimSun" w:hAnsi="SimSun" w:eastAsia="SimSun" w:cs="SimSun"/>
          <w:sz w:val="31"/>
          <w:szCs w:val="31"/>
          <w:spacing w:val="7"/>
        </w:rPr>
        <w:t>四、法定代表人（单位负责人）身份证明</w:t>
      </w:r>
    </w:p>
    <w:p>
      <w:pPr>
        <w:ind w:left="12" w:right="1748" w:firstLine="1691"/>
        <w:spacing w:before="38" w:line="361" w:lineRule="auto"/>
        <w:rPr>
          <w:rFonts w:ascii="SimSun" w:hAnsi="SimSun" w:eastAsia="SimSun" w:cs="SimSun"/>
          <w:sz w:val="24"/>
          <w:szCs w:val="24"/>
        </w:rPr>
      </w:pPr>
      <w:r>
        <w:rPr>
          <w:rFonts w:ascii="SimSun" w:hAnsi="SimSun" w:eastAsia="SimSun" w:cs="SimSun"/>
          <w:sz w:val="31"/>
          <w:szCs w:val="31"/>
          <w:spacing w:val="9"/>
        </w:rPr>
        <w:t>法定代表人（单位负责人）身份证明</w:t>
      </w:r>
      <w:r>
        <w:rPr>
          <w:rFonts w:ascii="SimSun" w:hAnsi="SimSun" w:eastAsia="SimSun" w:cs="SimSun"/>
          <w:sz w:val="24"/>
          <w:szCs w:val="24"/>
          <w:spacing w:val="-3"/>
        </w:rPr>
        <w:t>投标人名称：</w:t>
      </w:r>
      <w:r>
        <w:rPr>
          <w:rFonts w:ascii="SimSun" w:hAnsi="SimSun" w:eastAsia="SimSun" w:cs="SimSun"/>
          <w:sz w:val="24"/>
          <w:szCs w:val="24"/>
          <w:u w:val="single" w:color="auto"/>
        </w:rPr>
        <w:t xml:space="preserve">         </w:t>
      </w:r>
    </w:p>
    <w:p>
      <w:pPr>
        <w:ind w:left="15"/>
        <w:spacing w:line="218" w:lineRule="auto"/>
        <w:rPr>
          <w:rFonts w:ascii="SimSun" w:hAnsi="SimSun" w:eastAsia="SimSun" w:cs="SimSun"/>
          <w:sz w:val="24"/>
          <w:szCs w:val="24"/>
        </w:rPr>
      </w:pPr>
      <w:r>
        <w:rPr>
          <w:rFonts w:ascii="SimSun" w:hAnsi="SimSun" w:eastAsia="SimSun" w:cs="SimSun"/>
          <w:sz w:val="24"/>
          <w:szCs w:val="24"/>
          <w:spacing w:val="-2"/>
        </w:rPr>
        <w:t>统一社会信用代码：</w:t>
      </w:r>
      <w:r>
        <w:rPr>
          <w:rFonts w:ascii="SimSun" w:hAnsi="SimSun" w:eastAsia="SimSun" w:cs="SimSun"/>
          <w:sz w:val="24"/>
          <w:szCs w:val="24"/>
          <w:u w:val="single" w:color="auto"/>
        </w:rPr>
        <w:t xml:space="preserve">         </w:t>
      </w:r>
    </w:p>
    <w:p>
      <w:pPr>
        <w:ind w:left="9"/>
        <w:spacing w:before="181" w:line="221" w:lineRule="auto"/>
        <w:rPr>
          <w:rFonts w:ascii="SimSun" w:hAnsi="SimSun" w:eastAsia="SimSun" w:cs="SimSun"/>
          <w:sz w:val="24"/>
          <w:szCs w:val="24"/>
        </w:rPr>
      </w:pPr>
      <w:r>
        <w:rPr>
          <w:rFonts w:ascii="SimSun" w:hAnsi="SimSun" w:eastAsia="SimSun" w:cs="SimSun"/>
          <w:sz w:val="24"/>
          <w:szCs w:val="24"/>
          <w:spacing w:val="-2"/>
        </w:rPr>
        <w:t>注册地址：</w:t>
      </w:r>
      <w:r>
        <w:rPr>
          <w:rFonts w:ascii="SimSun" w:hAnsi="SimSun" w:eastAsia="SimSun" w:cs="SimSun"/>
          <w:sz w:val="24"/>
          <w:szCs w:val="24"/>
          <w:u w:val="single" w:color="auto"/>
        </w:rPr>
        <w:t xml:space="preserve">                  </w:t>
      </w:r>
    </w:p>
    <w:p>
      <w:pPr>
        <w:ind w:left="11"/>
        <w:spacing w:before="181" w:line="219" w:lineRule="auto"/>
        <w:rPr>
          <w:rFonts w:ascii="SimSun" w:hAnsi="SimSun" w:eastAsia="SimSun" w:cs="SimSun"/>
          <w:sz w:val="24"/>
          <w:szCs w:val="24"/>
        </w:rPr>
      </w:pPr>
      <w:r>
        <w:rPr>
          <w:rFonts w:ascii="SimSun" w:hAnsi="SimSun" w:eastAsia="SimSun" w:cs="SimSun"/>
          <w:sz w:val="24"/>
          <w:szCs w:val="24"/>
          <w:spacing w:val="-5"/>
        </w:rPr>
        <w:t>成立时间：</w:t>
      </w:r>
      <w:r>
        <w:rPr>
          <w:rFonts w:ascii="SimSun" w:hAnsi="SimSun" w:eastAsia="SimSun" w:cs="SimSun"/>
          <w:sz w:val="24"/>
          <w:szCs w:val="24"/>
          <w:spacing w:val="-59"/>
        </w:rPr>
        <w:t xml:space="preserve"> </w:t>
      </w:r>
      <w:r>
        <w:rPr>
          <w:rFonts w:ascii="SimSun" w:hAnsi="SimSun" w:eastAsia="SimSun" w:cs="SimSun"/>
          <w:sz w:val="24"/>
          <w:szCs w:val="24"/>
          <w:u w:val="single" w:color="auto"/>
          <w:spacing w:val="20"/>
        </w:rPr>
        <w:t xml:space="preserve">   </w:t>
      </w:r>
      <w:r>
        <w:rPr>
          <w:rFonts w:ascii="SimSun" w:hAnsi="SimSun" w:eastAsia="SimSun" w:cs="SimSun"/>
          <w:sz w:val="24"/>
          <w:szCs w:val="24"/>
          <w:spacing w:val="-109"/>
        </w:rPr>
        <w:t xml:space="preserve"> </w:t>
      </w:r>
      <w:r>
        <w:rPr>
          <w:rFonts w:ascii="SimSun" w:hAnsi="SimSun" w:eastAsia="SimSun" w:cs="SimSun"/>
          <w:sz w:val="24"/>
          <w:szCs w:val="24"/>
          <w:spacing w:val="-5"/>
        </w:rPr>
        <w:t>年</w:t>
      </w:r>
      <w:r>
        <w:rPr>
          <w:rFonts w:ascii="SimSun" w:hAnsi="SimSun" w:eastAsia="SimSun" w:cs="SimSun"/>
          <w:sz w:val="24"/>
          <w:szCs w:val="24"/>
          <w:u w:val="single" w:color="auto"/>
          <w:spacing w:val="30"/>
        </w:rPr>
        <w:t xml:space="preserve">  </w:t>
      </w:r>
      <w:r>
        <w:rPr>
          <w:rFonts w:ascii="SimSun" w:hAnsi="SimSun" w:eastAsia="SimSun" w:cs="SimSun"/>
          <w:sz w:val="24"/>
          <w:szCs w:val="24"/>
          <w:spacing w:val="-105"/>
        </w:rPr>
        <w:t xml:space="preserve"> </w:t>
      </w:r>
      <w:r>
        <w:rPr>
          <w:rFonts w:ascii="SimSun" w:hAnsi="SimSun" w:eastAsia="SimSun" w:cs="SimSun"/>
          <w:sz w:val="24"/>
          <w:szCs w:val="24"/>
          <w:spacing w:val="-5"/>
        </w:rPr>
        <w:t>月</w:t>
      </w:r>
      <w:r>
        <w:rPr>
          <w:rFonts w:ascii="SimSun" w:hAnsi="SimSun" w:eastAsia="SimSun" w:cs="SimSun"/>
          <w:sz w:val="24"/>
          <w:szCs w:val="24"/>
          <w:u w:val="single" w:color="auto"/>
          <w:spacing w:val="60"/>
        </w:rPr>
        <w:t xml:space="preserve"> </w:t>
      </w:r>
      <w:r>
        <w:rPr>
          <w:rFonts w:ascii="SimSun" w:hAnsi="SimSun" w:eastAsia="SimSun" w:cs="SimSun"/>
          <w:sz w:val="24"/>
          <w:szCs w:val="24"/>
          <w:spacing w:val="-69"/>
        </w:rPr>
        <w:t xml:space="preserve"> </w:t>
      </w:r>
      <w:r>
        <w:rPr>
          <w:rFonts w:ascii="SimSun" w:hAnsi="SimSun" w:eastAsia="SimSun" w:cs="SimSun"/>
          <w:sz w:val="24"/>
          <w:szCs w:val="24"/>
          <w:spacing w:val="-5"/>
        </w:rPr>
        <w:t>日</w:t>
      </w:r>
    </w:p>
    <w:p>
      <w:pPr>
        <w:ind w:left="11"/>
        <w:spacing w:before="183" w:line="220" w:lineRule="auto"/>
        <w:rPr>
          <w:rFonts w:ascii="SimSun" w:hAnsi="SimSun" w:eastAsia="SimSun" w:cs="SimSun"/>
          <w:sz w:val="24"/>
          <w:szCs w:val="24"/>
        </w:rPr>
      </w:pPr>
      <w:r>
        <w:rPr>
          <w:rFonts w:ascii="SimSun" w:hAnsi="SimSun" w:eastAsia="SimSun" w:cs="SimSun"/>
          <w:sz w:val="24"/>
          <w:szCs w:val="24"/>
          <w:spacing w:val="-3"/>
        </w:rPr>
        <w:t>经营期限：</w:t>
      </w:r>
      <w:r>
        <w:rPr>
          <w:rFonts w:ascii="SimSun" w:hAnsi="SimSun" w:eastAsia="SimSun" w:cs="SimSun"/>
          <w:sz w:val="24"/>
          <w:szCs w:val="24"/>
          <w:u w:val="single" w:color="auto"/>
        </w:rPr>
        <w:t xml:space="preserve">         </w:t>
      </w:r>
    </w:p>
    <w:p>
      <w:pPr>
        <w:ind w:left="11"/>
        <w:spacing w:before="180" w:line="220" w:lineRule="auto"/>
        <w:rPr>
          <w:rFonts w:ascii="SimSun" w:hAnsi="SimSun" w:eastAsia="SimSun" w:cs="SimSun"/>
          <w:sz w:val="24"/>
          <w:szCs w:val="24"/>
        </w:rPr>
      </w:pPr>
      <w:r>
        <w:rPr>
          <w:rFonts w:ascii="SimSun" w:hAnsi="SimSun" w:eastAsia="SimSun" w:cs="SimSun"/>
          <w:sz w:val="24"/>
          <w:szCs w:val="24"/>
          <w:spacing w:val="-3"/>
        </w:rPr>
        <w:t>经营范围：</w:t>
      </w:r>
    </w:p>
    <w:p>
      <w:pPr>
        <w:ind w:left="9"/>
        <w:spacing w:before="179" w:line="219" w:lineRule="auto"/>
        <w:rPr>
          <w:rFonts w:ascii="SimSun" w:hAnsi="SimSun" w:eastAsia="SimSun" w:cs="SimSun"/>
          <w:sz w:val="24"/>
          <w:szCs w:val="24"/>
        </w:rPr>
      </w:pPr>
      <w:r>
        <w:rPr>
          <w:rFonts w:ascii="SimSun" w:hAnsi="SimSun" w:eastAsia="SimSun" w:cs="SimSun"/>
          <w:sz w:val="24"/>
          <w:szCs w:val="24"/>
          <w:spacing w:val="-3"/>
        </w:rPr>
        <w:t>姓名：</w:t>
      </w:r>
      <w:r>
        <w:rPr>
          <w:rFonts w:ascii="SimSun" w:hAnsi="SimSun" w:eastAsia="SimSun" w:cs="SimSun"/>
          <w:sz w:val="24"/>
          <w:szCs w:val="24"/>
          <w:u w:val="single" w:color="auto"/>
          <w:spacing w:val="8"/>
        </w:rPr>
        <w:t xml:space="preserve">        </w:t>
      </w:r>
      <w:r>
        <w:rPr>
          <w:rFonts w:ascii="SimSun" w:hAnsi="SimSun" w:eastAsia="SimSun" w:cs="SimSun"/>
          <w:sz w:val="24"/>
          <w:szCs w:val="24"/>
          <w:spacing w:val="-3"/>
        </w:rPr>
        <w:t xml:space="preserve"> 性别：</w:t>
      </w:r>
      <w:r>
        <w:rPr>
          <w:rFonts w:ascii="SimSun" w:hAnsi="SimSun" w:eastAsia="SimSun" w:cs="SimSun"/>
          <w:sz w:val="24"/>
          <w:szCs w:val="24"/>
          <w:u w:val="single" w:color="auto"/>
          <w:spacing w:val="12"/>
        </w:rPr>
        <w:t xml:space="preserve">     </w:t>
      </w:r>
      <w:r>
        <w:rPr>
          <w:rFonts w:ascii="SimSun" w:hAnsi="SimSun" w:eastAsia="SimSun" w:cs="SimSun"/>
          <w:sz w:val="24"/>
          <w:szCs w:val="24"/>
          <w:spacing w:val="15"/>
        </w:rPr>
        <w:t xml:space="preserve"> </w:t>
      </w:r>
      <w:r>
        <w:rPr>
          <w:rFonts w:ascii="SimSun" w:hAnsi="SimSun" w:eastAsia="SimSun" w:cs="SimSun"/>
          <w:sz w:val="24"/>
          <w:szCs w:val="24"/>
          <w:spacing w:val="-3"/>
        </w:rPr>
        <w:t>年龄：</w:t>
      </w:r>
      <w:r>
        <w:rPr>
          <w:rFonts w:ascii="SimSun" w:hAnsi="SimSun" w:eastAsia="SimSun" w:cs="SimSun"/>
          <w:sz w:val="24"/>
          <w:szCs w:val="24"/>
          <w:u w:val="single" w:color="auto"/>
        </w:rPr>
        <w:t xml:space="preserve">      </w:t>
      </w:r>
    </w:p>
    <w:p>
      <w:pPr>
        <w:ind w:left="9" w:right="616"/>
        <w:spacing w:before="184" w:line="360" w:lineRule="auto"/>
        <w:rPr>
          <w:rFonts w:ascii="SimSun" w:hAnsi="SimSun" w:eastAsia="SimSun" w:cs="SimSun"/>
          <w:sz w:val="24"/>
          <w:szCs w:val="24"/>
        </w:rPr>
      </w:pPr>
      <w:r>
        <w:rPr>
          <w:rFonts w:ascii="SimSun" w:hAnsi="SimSun" w:eastAsia="SimSun" w:cs="SimSun"/>
          <w:sz w:val="24"/>
          <w:szCs w:val="24"/>
          <w:spacing w:val="-2"/>
        </w:rPr>
        <w:t>职务：</w:t>
      </w:r>
      <w:r>
        <w:rPr>
          <w:rFonts w:ascii="SimSun" w:hAnsi="SimSun" w:eastAsia="SimSun" w:cs="SimSun"/>
          <w:sz w:val="24"/>
          <w:szCs w:val="24"/>
          <w:u w:val="single" w:color="auto"/>
          <w:spacing w:val="8"/>
        </w:rPr>
        <w:t xml:space="preserve">       </w:t>
      </w:r>
      <w:r>
        <w:rPr>
          <w:rFonts w:ascii="SimSun" w:hAnsi="SimSun" w:eastAsia="SimSun" w:cs="SimSun"/>
          <w:sz w:val="24"/>
          <w:szCs w:val="24"/>
          <w:spacing w:val="-42"/>
        </w:rPr>
        <w:t xml:space="preserve"> </w:t>
      </w:r>
      <w:r>
        <w:rPr>
          <w:rFonts w:ascii="SimSun" w:hAnsi="SimSun" w:eastAsia="SimSun" w:cs="SimSun"/>
          <w:sz w:val="24"/>
          <w:szCs w:val="24"/>
          <w:spacing w:val="-2"/>
        </w:rPr>
        <w:t>系</w:t>
      </w:r>
      <w:r>
        <w:rPr>
          <w:rFonts w:ascii="SimSun" w:hAnsi="SimSun" w:eastAsia="SimSun" w:cs="SimSun"/>
          <w:sz w:val="24"/>
          <w:szCs w:val="24"/>
          <w:u w:val="single" w:color="auto"/>
          <w:spacing w:val="-2"/>
        </w:rPr>
        <w:t xml:space="preserve">        </w:t>
      </w:r>
      <w:r>
        <w:rPr>
          <w:rFonts w:ascii="SimSun" w:hAnsi="SimSun" w:eastAsia="SimSun" w:cs="SimSun"/>
          <w:sz w:val="24"/>
          <w:szCs w:val="24"/>
          <w:spacing w:val="-60"/>
        </w:rPr>
        <w:t xml:space="preserve"> </w:t>
      </w:r>
      <w:r>
        <w:rPr>
          <w:rFonts w:ascii="SimSun" w:hAnsi="SimSun" w:eastAsia="SimSun" w:cs="SimSun"/>
          <w:sz w:val="24"/>
          <w:szCs w:val="24"/>
          <w:spacing w:val="-2"/>
        </w:rPr>
        <w:t>（投标人名称）的法定代表人（单位负责人）。</w:t>
      </w:r>
      <w:r>
        <w:rPr>
          <w:rFonts w:ascii="SimSun" w:hAnsi="SimSun" w:eastAsia="SimSun" w:cs="SimSun"/>
          <w:sz w:val="24"/>
          <w:szCs w:val="24"/>
          <w:spacing w:val="-2"/>
        </w:rPr>
        <w:t>特此证明。</w:t>
      </w:r>
    </w:p>
    <w:p>
      <w:pPr>
        <w:spacing w:before="134"/>
        <w:rPr/>
      </w:pPr>
      <w:r/>
    </w:p>
    <w:tbl>
      <w:tblPr>
        <w:tblStyle w:val="TableNormal"/>
        <w:tblW w:w="8532" w:type="dxa"/>
        <w:tblInd w:w="17" w:type="dxa"/>
        <w:tblLayout w:type="fixed"/>
        <w:tblBorders>
          <w:left w:val="single" w:color="000000" w:sz="6" w:space="0"/>
          <w:bottom w:val="single" w:color="000000" w:sz="6" w:space="0"/>
          <w:right w:val="single" w:color="000000" w:sz="6" w:space="0"/>
          <w:top w:val="single" w:color="000000" w:sz="6" w:space="0"/>
        </w:tblBorders>
      </w:tblPr>
      <w:tblGrid>
        <w:gridCol w:w="8532"/>
      </w:tblGrid>
      <w:tr>
        <w:trPr>
          <w:trHeight w:val="2535" w:hRule="atLeast"/>
        </w:trPr>
        <w:tc>
          <w:tcPr>
            <w:tcW w:w="8532"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109"/>
              <w:spacing w:before="78" w:line="219" w:lineRule="auto"/>
              <w:rPr/>
            </w:pPr>
            <w:r>
              <w:rPr>
                <w:spacing w:val="-1"/>
              </w:rPr>
              <w:t>法定代表人（单位负责人）身份证扫描件</w:t>
            </w:r>
          </w:p>
        </w:tc>
      </w:tr>
    </w:tbl>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ind w:left="12"/>
        <w:spacing w:before="78"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ind w:left="10"/>
        <w:spacing w:before="181" w:line="219" w:lineRule="auto"/>
        <w:rPr>
          <w:rFonts w:ascii="SimSun" w:hAnsi="SimSun" w:eastAsia="SimSun" w:cs="SimSun"/>
          <w:sz w:val="24"/>
          <w:szCs w:val="24"/>
        </w:rPr>
      </w:pPr>
      <w:r>
        <w:pict>
          <v:shape id="_x0000_s192" style="position:absolute;margin-left:288.3pt;margin-top:20.8231pt;mso-position-vertical-relative:text;mso-position-horizontal-relative:text;width:6pt;height:0.6pt;z-index:251974656;" filled="false" strokecolor="#000000" strokeweight="0.60pt" coordsize="120,12" coordorigin="0,0" path="m0,5l120,5e">
            <v:stroke joinstyle="bevel" miterlimit="2"/>
          </v:shape>
        </w:pict>
      </w:r>
      <w:r>
        <w:rPr>
          <w:rFonts w:ascii="SimSun" w:hAnsi="SimSun" w:eastAsia="SimSun" w:cs="SimSun"/>
          <w:sz w:val="24"/>
          <w:szCs w:val="24"/>
          <w:spacing w:val="1"/>
        </w:rPr>
        <w:t>法定代表人（单位负责人</w:t>
      </w:r>
      <w:r>
        <w:rPr>
          <w:rFonts w:ascii="SimSun" w:hAnsi="SimSun" w:eastAsia="SimSun" w:cs="SimSun"/>
          <w:sz w:val="24"/>
          <w:szCs w:val="24"/>
          <w:spacing w:val="-8"/>
        </w:rPr>
        <w:t>）（</w:t>
      </w:r>
      <w:r>
        <w:rPr>
          <w:rFonts w:ascii="SimSun" w:hAnsi="SimSun" w:eastAsia="SimSun" w:cs="SimSun"/>
          <w:sz w:val="24"/>
          <w:szCs w:val="24"/>
          <w:spacing w:val="1"/>
        </w:rPr>
        <w:t>电子签名或电子印章</w:t>
      </w:r>
      <w:r>
        <w:rPr>
          <w:rFonts w:ascii="SimSun" w:hAnsi="SimSun" w:eastAsia="SimSun" w:cs="SimSun"/>
          <w:sz w:val="24"/>
          <w:szCs w:val="24"/>
          <w:spacing w:val="-8"/>
        </w:rPr>
        <w:t>）：</w:t>
      </w:r>
    </w:p>
    <w:p>
      <w:pPr>
        <w:ind w:left="10"/>
        <w:spacing w:before="184" w:line="221" w:lineRule="auto"/>
        <w:rPr>
          <w:rFonts w:ascii="SimSun" w:hAnsi="SimSun" w:eastAsia="SimSun" w:cs="SimSun"/>
          <w:sz w:val="24"/>
          <w:szCs w:val="24"/>
        </w:rPr>
      </w:pPr>
      <w:r>
        <w:rPr>
          <w:rFonts w:ascii="SimSun" w:hAnsi="SimSun" w:eastAsia="SimSun" w:cs="SimSun"/>
          <w:sz w:val="24"/>
          <w:szCs w:val="24"/>
          <w:spacing w:val="-3"/>
        </w:rPr>
        <w:t>联系电话：</w:t>
      </w:r>
      <w:r>
        <w:rPr>
          <w:rFonts w:ascii="SimSun" w:hAnsi="SimSun" w:eastAsia="SimSun" w:cs="SimSun"/>
          <w:sz w:val="24"/>
          <w:szCs w:val="24"/>
          <w:u w:val="single" w:color="auto"/>
          <w:spacing w:val="1"/>
        </w:rPr>
        <w:t xml:space="preserve">  </w:t>
      </w:r>
    </w:p>
    <w:p>
      <w:pPr>
        <w:spacing w:line="256" w:lineRule="auto"/>
        <w:rPr>
          <w:rFonts w:ascii="Arial"/>
          <w:sz w:val="21"/>
        </w:rPr>
      </w:pPr>
      <w:r/>
    </w:p>
    <w:p>
      <w:pPr>
        <w:spacing w:line="256" w:lineRule="auto"/>
        <w:rPr>
          <w:rFonts w:ascii="Arial"/>
          <w:sz w:val="21"/>
        </w:rPr>
      </w:pPr>
      <w:r/>
    </w:p>
    <w:p>
      <w:pPr>
        <w:ind w:left="5143"/>
        <w:spacing w:before="78" w:line="219" w:lineRule="auto"/>
        <w:outlineLvl w:val="1"/>
        <w:tabs>
          <w:tab w:val="left" w:pos="598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9"/>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11"/>
        </w:rPr>
        <w:t xml:space="preserve">     </w:t>
      </w:r>
      <w:r>
        <w:rPr>
          <w:rFonts w:ascii="SimSun" w:hAnsi="SimSun" w:eastAsia="SimSun" w:cs="SimSun"/>
          <w:sz w:val="24"/>
          <w:szCs w:val="24"/>
          <w:spacing w:val="-100"/>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24"/>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w:t>
      </w:r>
    </w:p>
    <w:p>
      <w:pPr>
        <w:spacing w:line="219" w:lineRule="auto"/>
        <w:sectPr>
          <w:headerReference w:type="default" r:id="rId154"/>
          <w:footerReference w:type="default" r:id="rId155"/>
          <w:pgSz w:w="11905" w:h="16839"/>
          <w:pgMar w:top="1383" w:right="1646" w:bottom="1280" w:left="1701" w:header="978" w:footer="1022" w:gutter="0"/>
        </w:sectPr>
        <w:rPr>
          <w:rFonts w:ascii="SimSun" w:hAnsi="SimSun" w:eastAsia="SimSun" w:cs="SimSun"/>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8"/>
        <w:spacing w:before="101" w:line="224" w:lineRule="auto"/>
        <w:outlineLvl w:val="1"/>
        <w:rPr>
          <w:rFonts w:ascii="SimSun" w:hAnsi="SimSun" w:eastAsia="SimSun" w:cs="SimSun"/>
          <w:sz w:val="31"/>
          <w:szCs w:val="31"/>
        </w:rPr>
      </w:pPr>
      <w:bookmarkStart w:name="bookmark24" w:id="26"/>
      <w:bookmarkEnd w:id="26"/>
      <w:r>
        <w:rPr>
          <w:rFonts w:ascii="SimSun" w:hAnsi="SimSun" w:eastAsia="SimSun" w:cs="SimSun"/>
          <w:sz w:val="31"/>
          <w:szCs w:val="31"/>
          <w:spacing w:val="8"/>
        </w:rPr>
        <w:t>五、投标人基本情况</w:t>
      </w:r>
    </w:p>
    <w:p>
      <w:pPr>
        <w:ind w:left="3146"/>
        <w:spacing w:before="39" w:line="224" w:lineRule="auto"/>
        <w:rPr>
          <w:rFonts w:ascii="SimSun" w:hAnsi="SimSun" w:eastAsia="SimSun" w:cs="SimSun"/>
          <w:sz w:val="31"/>
          <w:szCs w:val="31"/>
        </w:rPr>
      </w:pPr>
      <w:r>
        <w:rPr>
          <w:rFonts w:ascii="SimSun" w:hAnsi="SimSun" w:eastAsia="SimSun" w:cs="SimSun"/>
          <w:sz w:val="31"/>
          <w:szCs w:val="31"/>
          <w:spacing w:val="7"/>
        </w:rPr>
        <w:t>投标人基本情况</w:t>
      </w:r>
    </w:p>
    <w:p>
      <w:pPr>
        <w:ind w:left="28"/>
        <w:spacing w:before="232" w:line="219" w:lineRule="auto"/>
        <w:rPr>
          <w:rFonts w:ascii="SimSun" w:hAnsi="SimSun" w:eastAsia="SimSun" w:cs="SimSun"/>
          <w:sz w:val="24"/>
          <w:szCs w:val="24"/>
        </w:rPr>
      </w:pPr>
      <w:r>
        <w:rPr>
          <w:rFonts w:ascii="Times New Roman" w:hAnsi="Times New Roman" w:eastAsia="Times New Roman" w:cs="Times New Roman"/>
          <w:sz w:val="24"/>
          <w:szCs w:val="24"/>
          <w:spacing w:val="-4"/>
        </w:rPr>
        <w:t>1.</w:t>
      </w:r>
      <w:r>
        <w:rPr>
          <w:rFonts w:ascii="SimSun" w:hAnsi="SimSun" w:eastAsia="SimSun" w:cs="SimSun"/>
          <w:sz w:val="24"/>
          <w:szCs w:val="24"/>
          <w:spacing w:val="-4"/>
        </w:rPr>
        <w:t>名称及概况：</w:t>
      </w:r>
    </w:p>
    <w:p>
      <w:pPr>
        <w:ind w:left="501"/>
        <w:spacing w:before="182" w:line="220" w:lineRule="auto"/>
        <w:rPr>
          <w:rFonts w:ascii="SimSun" w:hAnsi="SimSun" w:eastAsia="SimSun" w:cs="SimSun"/>
          <w:sz w:val="24"/>
          <w:szCs w:val="24"/>
        </w:rPr>
      </w:pPr>
      <w:r>
        <w:rPr>
          <w:rFonts w:ascii="SimSun" w:hAnsi="SimSun" w:eastAsia="SimSun" w:cs="SimSun"/>
          <w:sz w:val="24"/>
          <w:szCs w:val="24"/>
          <w:spacing w:val="-4"/>
        </w:rPr>
        <w:t>（</w:t>
      </w:r>
      <w:r>
        <w:rPr>
          <w:rFonts w:ascii="Times New Roman" w:hAnsi="Times New Roman" w:eastAsia="Times New Roman" w:cs="Times New Roman"/>
          <w:sz w:val="24"/>
          <w:szCs w:val="24"/>
          <w:spacing w:val="-4"/>
        </w:rPr>
        <w:t>1</w:t>
      </w:r>
      <w:r>
        <w:rPr>
          <w:rFonts w:ascii="SimSun" w:hAnsi="SimSun" w:eastAsia="SimSun" w:cs="SimSun"/>
          <w:sz w:val="24"/>
          <w:szCs w:val="24"/>
          <w:spacing w:val="-4"/>
        </w:rPr>
        <w:t>）</w:t>
      </w:r>
      <w:r>
        <w:rPr>
          <w:rFonts w:ascii="SimSun" w:hAnsi="SimSun" w:eastAsia="SimSun" w:cs="SimSun"/>
          <w:sz w:val="24"/>
          <w:szCs w:val="24"/>
          <w:spacing w:val="-46"/>
        </w:rPr>
        <w:t xml:space="preserve"> </w:t>
      </w:r>
      <w:r>
        <w:rPr>
          <w:rFonts w:ascii="SimSun" w:hAnsi="SimSun" w:eastAsia="SimSun" w:cs="SimSun"/>
          <w:sz w:val="24"/>
          <w:szCs w:val="24"/>
          <w:spacing w:val="-4"/>
        </w:rPr>
        <w:t>投标人名称：</w:t>
      </w:r>
      <w:r>
        <w:rPr>
          <w:rFonts w:ascii="SimSun" w:hAnsi="SimSun" w:eastAsia="SimSun" w:cs="SimSun"/>
          <w:sz w:val="24"/>
          <w:szCs w:val="24"/>
          <w:spacing w:val="-61"/>
        </w:rPr>
        <w:t xml:space="preserve"> </w:t>
      </w:r>
      <w:r>
        <w:rPr>
          <w:rFonts w:ascii="SimSun" w:hAnsi="SimSun" w:eastAsia="SimSun" w:cs="SimSun"/>
          <w:sz w:val="24"/>
          <w:szCs w:val="24"/>
          <w:u w:val="single" w:color="auto"/>
        </w:rPr>
        <w:t xml:space="preserve">            </w:t>
      </w:r>
    </w:p>
    <w:p>
      <w:pPr>
        <w:ind w:left="1848"/>
        <w:spacing w:before="179" w:line="229" w:lineRule="auto"/>
        <w:rPr>
          <w:rFonts w:ascii="SimSun" w:hAnsi="SimSun" w:eastAsia="SimSun" w:cs="SimSun"/>
          <w:sz w:val="24"/>
          <w:szCs w:val="24"/>
        </w:rPr>
      </w:pPr>
      <w:r>
        <w:rPr>
          <w:rFonts w:ascii="SimSun" w:hAnsi="SimSun" w:eastAsia="SimSun" w:cs="SimSun"/>
          <w:sz w:val="24"/>
          <w:szCs w:val="24"/>
          <w:spacing w:val="-4"/>
        </w:rPr>
        <w:t>地址：</w:t>
      </w:r>
      <w:r>
        <w:rPr>
          <w:rFonts w:ascii="SimSun" w:hAnsi="SimSun" w:eastAsia="SimSun" w:cs="SimSun"/>
          <w:sz w:val="24"/>
          <w:szCs w:val="24"/>
          <w:spacing w:val="-59"/>
        </w:rPr>
        <w:t xml:space="preserve"> </w:t>
      </w:r>
      <w:r>
        <w:rPr>
          <w:rFonts w:ascii="SimSun" w:hAnsi="SimSun" w:eastAsia="SimSun" w:cs="SimSun"/>
          <w:sz w:val="24"/>
          <w:szCs w:val="24"/>
          <w:u w:val="single" w:color="auto"/>
        </w:rPr>
        <w:t xml:space="preserve">            </w:t>
      </w:r>
    </w:p>
    <w:p>
      <w:pPr>
        <w:ind w:left="1148"/>
        <w:spacing w:before="170" w:line="219" w:lineRule="auto"/>
        <w:rPr>
          <w:rFonts w:ascii="SimSun" w:hAnsi="SimSun" w:eastAsia="SimSun" w:cs="SimSun"/>
          <w:sz w:val="24"/>
          <w:szCs w:val="24"/>
        </w:rPr>
      </w:pPr>
      <w:r>
        <w:rPr>
          <w:rFonts w:ascii="SimSun" w:hAnsi="SimSun" w:eastAsia="SimSun" w:cs="SimSun"/>
          <w:sz w:val="24"/>
          <w:szCs w:val="24"/>
          <w:spacing w:val="-3"/>
        </w:rPr>
        <w:t>传真</w:t>
      </w:r>
      <w:r>
        <w:rPr>
          <w:rFonts w:ascii="Times New Roman" w:hAnsi="Times New Roman" w:eastAsia="Times New Roman" w:cs="Times New Roman"/>
          <w:sz w:val="24"/>
          <w:szCs w:val="24"/>
          <w:spacing w:val="-3"/>
        </w:rPr>
        <w:t>/</w:t>
      </w:r>
      <w:r>
        <w:rPr>
          <w:rFonts w:ascii="SimSun" w:hAnsi="SimSun" w:eastAsia="SimSun" w:cs="SimSun"/>
          <w:sz w:val="24"/>
          <w:szCs w:val="24"/>
          <w:spacing w:val="-3"/>
        </w:rPr>
        <w:t>电话号码：</w:t>
      </w:r>
      <w:r>
        <w:rPr>
          <w:rFonts w:ascii="SimSun" w:hAnsi="SimSun" w:eastAsia="SimSun" w:cs="SimSun"/>
          <w:sz w:val="24"/>
          <w:szCs w:val="24"/>
          <w:spacing w:val="-59"/>
        </w:rPr>
        <w:t xml:space="preserve"> </w:t>
      </w:r>
      <w:r>
        <w:rPr>
          <w:rFonts w:ascii="SimSun" w:hAnsi="SimSun" w:eastAsia="SimSun" w:cs="SimSun"/>
          <w:sz w:val="24"/>
          <w:szCs w:val="24"/>
          <w:u w:val="single" w:color="auto"/>
          <w:spacing w:val="40"/>
        </w:rPr>
        <w:t xml:space="preserve">   </w:t>
      </w:r>
      <w:r>
        <w:rPr>
          <w:rFonts w:ascii="SimSun" w:hAnsi="SimSun" w:eastAsia="SimSun" w:cs="SimSun"/>
          <w:sz w:val="24"/>
          <w:szCs w:val="24"/>
          <w:spacing w:val="-33"/>
        </w:rPr>
        <w:t xml:space="preserve"> </w:t>
      </w:r>
      <w:r>
        <w:rPr>
          <w:rFonts w:ascii="SimSun" w:hAnsi="SimSun" w:eastAsia="SimSun" w:cs="SimSun"/>
          <w:sz w:val="24"/>
          <w:szCs w:val="24"/>
          <w:spacing w:val="-3"/>
        </w:rPr>
        <w:t>邮政编码：</w:t>
      </w:r>
      <w:r>
        <w:rPr>
          <w:rFonts w:ascii="SimSun" w:hAnsi="SimSun" w:eastAsia="SimSun" w:cs="SimSun"/>
          <w:sz w:val="24"/>
          <w:szCs w:val="24"/>
          <w:spacing w:val="-60"/>
        </w:rPr>
        <w:t xml:space="preserve"> </w:t>
      </w:r>
      <w:r>
        <w:rPr>
          <w:rFonts w:ascii="SimSun" w:hAnsi="SimSun" w:eastAsia="SimSun" w:cs="SimSun"/>
          <w:sz w:val="24"/>
          <w:szCs w:val="24"/>
          <w:u w:val="single" w:color="auto"/>
        </w:rPr>
        <w:t xml:space="preserve">    </w:t>
      </w:r>
    </w:p>
    <w:p>
      <w:pPr>
        <w:ind w:left="501"/>
        <w:spacing w:before="183" w:line="220"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3"/>
        </w:rPr>
        <w:t>）</w:t>
      </w:r>
      <w:r>
        <w:rPr>
          <w:rFonts w:ascii="SimSun" w:hAnsi="SimSun" w:eastAsia="SimSun" w:cs="SimSun"/>
          <w:sz w:val="24"/>
          <w:szCs w:val="24"/>
          <w:spacing w:val="-49"/>
        </w:rPr>
        <w:t xml:space="preserve"> </w:t>
      </w:r>
      <w:r>
        <w:rPr>
          <w:rFonts w:ascii="SimSun" w:hAnsi="SimSun" w:eastAsia="SimSun" w:cs="SimSun"/>
          <w:sz w:val="24"/>
          <w:szCs w:val="24"/>
          <w:spacing w:val="-3"/>
        </w:rPr>
        <w:t>成立或注册日期：</w:t>
      </w:r>
      <w:r>
        <w:rPr>
          <w:rFonts w:ascii="SimSun" w:hAnsi="SimSun" w:eastAsia="SimSun" w:cs="SimSun"/>
          <w:sz w:val="24"/>
          <w:szCs w:val="24"/>
          <w:spacing w:val="-61"/>
        </w:rPr>
        <w:t xml:space="preserve"> </w:t>
      </w:r>
      <w:r>
        <w:rPr>
          <w:rFonts w:ascii="SimSun" w:hAnsi="SimSun" w:eastAsia="SimSun" w:cs="SimSun"/>
          <w:sz w:val="24"/>
          <w:szCs w:val="24"/>
          <w:u w:val="single" w:color="auto"/>
        </w:rPr>
        <w:t xml:space="preserve">         </w:t>
      </w:r>
    </w:p>
    <w:p>
      <w:pPr>
        <w:ind w:left="501"/>
        <w:spacing w:before="179"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3</w:t>
      </w:r>
      <w:r>
        <w:rPr>
          <w:rFonts w:ascii="SimSun" w:hAnsi="SimSun" w:eastAsia="SimSun" w:cs="SimSun"/>
          <w:sz w:val="24"/>
          <w:szCs w:val="24"/>
          <w:spacing w:val="-3"/>
        </w:rPr>
        <w:t>）</w:t>
      </w:r>
      <w:r>
        <w:rPr>
          <w:rFonts w:ascii="SimSun" w:hAnsi="SimSun" w:eastAsia="SimSun" w:cs="SimSun"/>
          <w:sz w:val="24"/>
          <w:szCs w:val="24"/>
          <w:spacing w:val="-45"/>
        </w:rPr>
        <w:t xml:space="preserve"> </w:t>
      </w:r>
      <w:r>
        <w:rPr>
          <w:rFonts w:ascii="SimSun" w:hAnsi="SimSun" w:eastAsia="SimSun" w:cs="SimSun"/>
          <w:sz w:val="24"/>
          <w:szCs w:val="24"/>
          <w:spacing w:val="-3"/>
        </w:rPr>
        <w:t>统一社会信用代码：</w:t>
      </w:r>
      <w:r>
        <w:rPr>
          <w:rFonts w:ascii="SimSun" w:hAnsi="SimSun" w:eastAsia="SimSun" w:cs="SimSun"/>
          <w:sz w:val="24"/>
          <w:szCs w:val="24"/>
          <w:spacing w:val="-61"/>
        </w:rPr>
        <w:t xml:space="preserve"> </w:t>
      </w:r>
      <w:r>
        <w:rPr>
          <w:rFonts w:ascii="SimSun" w:hAnsi="SimSun" w:eastAsia="SimSun" w:cs="SimSun"/>
          <w:sz w:val="24"/>
          <w:szCs w:val="24"/>
          <w:u w:val="single" w:color="auto"/>
        </w:rPr>
        <w:t xml:space="preserve">        </w:t>
      </w:r>
    </w:p>
    <w:p>
      <w:pPr>
        <w:ind w:left="501"/>
        <w:spacing w:before="181" w:line="219"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4</w:t>
      </w:r>
      <w:r>
        <w:rPr>
          <w:rFonts w:ascii="SimSun" w:hAnsi="SimSun" w:eastAsia="SimSun" w:cs="SimSun"/>
          <w:sz w:val="24"/>
          <w:szCs w:val="24"/>
          <w:spacing w:val="-5"/>
        </w:rPr>
        <w:t>）</w:t>
      </w:r>
      <w:r>
        <w:rPr>
          <w:rFonts w:ascii="SimSun" w:hAnsi="SimSun" w:eastAsia="SimSun" w:cs="SimSun"/>
          <w:sz w:val="24"/>
          <w:szCs w:val="24"/>
          <w:spacing w:val="-42"/>
        </w:rPr>
        <w:t xml:space="preserve"> </w:t>
      </w:r>
      <w:r>
        <w:rPr>
          <w:rFonts w:ascii="SimSun" w:hAnsi="SimSun" w:eastAsia="SimSun" w:cs="SimSun"/>
          <w:sz w:val="24"/>
          <w:szCs w:val="24"/>
          <w:spacing w:val="-5"/>
        </w:rPr>
        <w:t>实收资本：</w:t>
      </w:r>
      <w:r>
        <w:rPr>
          <w:rFonts w:ascii="SimSun" w:hAnsi="SimSun" w:eastAsia="SimSun" w:cs="SimSun"/>
          <w:sz w:val="24"/>
          <w:szCs w:val="24"/>
          <w:spacing w:val="-61"/>
        </w:rPr>
        <w:t xml:space="preserve"> </w:t>
      </w:r>
      <w:r>
        <w:rPr>
          <w:rFonts w:ascii="SimSun" w:hAnsi="SimSun" w:eastAsia="SimSun" w:cs="SimSun"/>
          <w:sz w:val="24"/>
          <w:szCs w:val="24"/>
          <w:u w:val="single" w:color="auto"/>
        </w:rPr>
        <w:t xml:space="preserve">        </w:t>
      </w:r>
    </w:p>
    <w:p>
      <w:pPr>
        <w:ind w:left="501"/>
        <w:spacing w:before="185" w:line="219" w:lineRule="auto"/>
        <w:rPr>
          <w:rFonts w:ascii="SimSun" w:hAnsi="SimSun" w:eastAsia="SimSun" w:cs="SimSun"/>
          <w:sz w:val="24"/>
          <w:szCs w:val="24"/>
        </w:rPr>
      </w:pPr>
      <w:r>
        <w:rPr>
          <w:rFonts w:ascii="SimSun" w:hAnsi="SimSun" w:eastAsia="SimSun" w:cs="SimSun"/>
          <w:sz w:val="24"/>
          <w:szCs w:val="24"/>
          <w:spacing w:val="-5"/>
        </w:rPr>
        <w:t>（</w:t>
      </w:r>
      <w:r>
        <w:rPr>
          <w:rFonts w:ascii="Times New Roman" w:hAnsi="Times New Roman" w:eastAsia="Times New Roman" w:cs="Times New Roman"/>
          <w:sz w:val="24"/>
          <w:szCs w:val="24"/>
          <w:spacing w:val="-5"/>
        </w:rPr>
        <w:t>5</w:t>
      </w:r>
      <w:r>
        <w:rPr>
          <w:rFonts w:ascii="SimSun" w:hAnsi="SimSun" w:eastAsia="SimSun" w:cs="SimSun"/>
          <w:sz w:val="24"/>
          <w:szCs w:val="24"/>
          <w:spacing w:val="-5"/>
        </w:rPr>
        <w:t>）</w:t>
      </w:r>
      <w:r>
        <w:rPr>
          <w:rFonts w:ascii="SimSun" w:hAnsi="SimSun" w:eastAsia="SimSun" w:cs="SimSun"/>
          <w:sz w:val="24"/>
          <w:szCs w:val="24"/>
          <w:spacing w:val="-35"/>
        </w:rPr>
        <w:t xml:space="preserve"> </w:t>
      </w:r>
      <w:r>
        <w:rPr>
          <w:rFonts w:ascii="SimSun" w:hAnsi="SimSun" w:eastAsia="SimSun" w:cs="SimSun"/>
          <w:sz w:val="24"/>
          <w:szCs w:val="24"/>
          <w:spacing w:val="-5"/>
        </w:rPr>
        <w:t>近期资产负债表（到</w:t>
      </w:r>
      <w:r>
        <w:rPr>
          <w:rFonts w:ascii="SimSun" w:hAnsi="SimSun" w:eastAsia="SimSun" w:cs="SimSun"/>
          <w:sz w:val="24"/>
          <w:szCs w:val="24"/>
          <w:spacing w:val="-60"/>
        </w:rPr>
        <w:t xml:space="preserve"> </w:t>
      </w:r>
      <w:r>
        <w:rPr>
          <w:rFonts w:ascii="SimSun" w:hAnsi="SimSun" w:eastAsia="SimSun" w:cs="SimSun"/>
          <w:sz w:val="24"/>
          <w:szCs w:val="24"/>
          <w:u w:val="single" w:color="auto"/>
          <w:spacing w:val="12"/>
        </w:rPr>
        <w:t xml:space="preserve">     </w:t>
      </w:r>
      <w:r>
        <w:rPr>
          <w:rFonts w:ascii="SimSun" w:hAnsi="SimSun" w:eastAsia="SimSun" w:cs="SimSun"/>
          <w:sz w:val="24"/>
          <w:szCs w:val="24"/>
          <w:spacing w:val="-49"/>
        </w:rPr>
        <w:t xml:space="preserve"> </w:t>
      </w:r>
      <w:r>
        <w:rPr>
          <w:rFonts w:ascii="SimSun" w:hAnsi="SimSun" w:eastAsia="SimSun" w:cs="SimSun"/>
          <w:sz w:val="24"/>
          <w:szCs w:val="24"/>
          <w:spacing w:val="-5"/>
        </w:rPr>
        <w:t>年</w:t>
      </w:r>
      <w:r>
        <w:rPr>
          <w:rFonts w:ascii="SimSun" w:hAnsi="SimSun" w:eastAsia="SimSun" w:cs="SimSun"/>
          <w:sz w:val="24"/>
          <w:szCs w:val="24"/>
          <w:u w:val="single" w:color="auto"/>
          <w:spacing w:val="-5"/>
        </w:rPr>
        <w:t xml:space="preserve">    </w:t>
      </w:r>
      <w:r>
        <w:rPr>
          <w:rFonts w:ascii="SimSun" w:hAnsi="SimSun" w:eastAsia="SimSun" w:cs="SimSun"/>
          <w:sz w:val="24"/>
          <w:szCs w:val="24"/>
          <w:spacing w:val="-105"/>
        </w:rPr>
        <w:t xml:space="preserve"> </w:t>
      </w:r>
      <w:r>
        <w:rPr>
          <w:rFonts w:ascii="SimSun" w:hAnsi="SimSun" w:eastAsia="SimSun" w:cs="SimSun"/>
          <w:sz w:val="24"/>
          <w:szCs w:val="24"/>
          <w:spacing w:val="-5"/>
        </w:rPr>
        <w:t>月</w:t>
      </w:r>
      <w:r>
        <w:rPr>
          <w:rFonts w:ascii="SimSun" w:hAnsi="SimSun" w:eastAsia="SimSun" w:cs="SimSun"/>
          <w:sz w:val="24"/>
          <w:szCs w:val="24"/>
          <w:u w:val="single" w:color="auto"/>
          <w:spacing w:val="-5"/>
        </w:rPr>
        <w:t xml:space="preserve">    </w:t>
      </w:r>
      <w:r>
        <w:rPr>
          <w:rFonts w:ascii="SimSun" w:hAnsi="SimSun" w:eastAsia="SimSun" w:cs="SimSun"/>
          <w:sz w:val="24"/>
          <w:szCs w:val="24"/>
          <w:spacing w:val="-68"/>
        </w:rPr>
        <w:t xml:space="preserve"> </w:t>
      </w:r>
      <w:r>
        <w:rPr>
          <w:rFonts w:ascii="SimSun" w:hAnsi="SimSun" w:eastAsia="SimSun" w:cs="SimSun"/>
          <w:sz w:val="24"/>
          <w:szCs w:val="24"/>
          <w:spacing w:val="-5"/>
        </w:rPr>
        <w:t>日止）</w:t>
      </w:r>
    </w:p>
    <w:p>
      <w:pPr>
        <w:ind w:left="637"/>
        <w:spacing w:before="180" w:line="217" w:lineRule="auto"/>
        <w:rPr>
          <w:rFonts w:ascii="SimSun" w:hAnsi="SimSun" w:eastAsia="SimSun" w:cs="SimSun"/>
          <w:sz w:val="24"/>
          <w:szCs w:val="24"/>
        </w:rPr>
      </w:pPr>
      <w:r>
        <w:rPr>
          <w:rFonts w:ascii="SimSun" w:hAnsi="SimSun" w:eastAsia="SimSun" w:cs="SimSun"/>
          <w:sz w:val="24"/>
          <w:szCs w:val="24"/>
          <w:spacing w:val="-2"/>
        </w:rPr>
        <w:t>①固定资产：</w:t>
      </w:r>
      <w:r>
        <w:rPr>
          <w:rFonts w:ascii="SimSun" w:hAnsi="SimSun" w:eastAsia="SimSun" w:cs="SimSun"/>
          <w:sz w:val="24"/>
          <w:szCs w:val="24"/>
          <w:spacing w:val="-58"/>
        </w:rPr>
        <w:t xml:space="preserve"> </w:t>
      </w:r>
      <w:r>
        <w:rPr>
          <w:rFonts w:ascii="SimSun" w:hAnsi="SimSun" w:eastAsia="SimSun" w:cs="SimSun"/>
          <w:sz w:val="24"/>
          <w:szCs w:val="24"/>
          <w:u w:val="single" w:color="auto"/>
        </w:rPr>
        <w:t xml:space="preserve">            </w:t>
      </w:r>
    </w:p>
    <w:p>
      <w:pPr>
        <w:ind w:left="636"/>
        <w:spacing w:before="186" w:line="217" w:lineRule="auto"/>
        <w:rPr>
          <w:rFonts w:ascii="SimSun" w:hAnsi="SimSun" w:eastAsia="SimSun" w:cs="SimSun"/>
          <w:sz w:val="24"/>
          <w:szCs w:val="24"/>
        </w:rPr>
      </w:pPr>
      <w:r>
        <w:rPr>
          <w:rFonts w:ascii="SimSun" w:hAnsi="SimSun" w:eastAsia="SimSun" w:cs="SimSun"/>
          <w:sz w:val="24"/>
          <w:szCs w:val="24"/>
          <w:spacing w:val="-2"/>
        </w:rPr>
        <w:t>②流动资产：</w:t>
      </w:r>
      <w:r>
        <w:rPr>
          <w:rFonts w:ascii="SimSun" w:hAnsi="SimSun" w:eastAsia="SimSun" w:cs="SimSun"/>
          <w:sz w:val="24"/>
          <w:szCs w:val="24"/>
          <w:spacing w:val="-57"/>
        </w:rPr>
        <w:t xml:space="preserve"> </w:t>
      </w:r>
      <w:r>
        <w:rPr>
          <w:rFonts w:ascii="SimSun" w:hAnsi="SimSun" w:eastAsia="SimSun" w:cs="SimSun"/>
          <w:sz w:val="24"/>
          <w:szCs w:val="24"/>
          <w:u w:val="single" w:color="auto"/>
        </w:rPr>
        <w:t xml:space="preserve">            </w:t>
      </w:r>
    </w:p>
    <w:p>
      <w:pPr>
        <w:ind w:left="636"/>
        <w:spacing w:before="186" w:line="217" w:lineRule="auto"/>
        <w:rPr>
          <w:rFonts w:ascii="SimSun" w:hAnsi="SimSun" w:eastAsia="SimSun" w:cs="SimSun"/>
          <w:sz w:val="24"/>
          <w:szCs w:val="24"/>
        </w:rPr>
      </w:pPr>
      <w:r>
        <w:rPr>
          <w:rFonts w:ascii="SimSun" w:hAnsi="SimSun" w:eastAsia="SimSun" w:cs="SimSun"/>
          <w:sz w:val="24"/>
          <w:szCs w:val="24"/>
          <w:spacing w:val="-2"/>
        </w:rPr>
        <w:t>③长期负债：</w:t>
      </w:r>
      <w:r>
        <w:rPr>
          <w:rFonts w:ascii="SimSun" w:hAnsi="SimSun" w:eastAsia="SimSun" w:cs="SimSun"/>
          <w:sz w:val="24"/>
          <w:szCs w:val="24"/>
          <w:spacing w:val="-57"/>
        </w:rPr>
        <w:t xml:space="preserve"> </w:t>
      </w:r>
      <w:r>
        <w:rPr>
          <w:rFonts w:ascii="SimSun" w:hAnsi="SimSun" w:eastAsia="SimSun" w:cs="SimSun"/>
          <w:sz w:val="24"/>
          <w:szCs w:val="24"/>
          <w:u w:val="single" w:color="auto"/>
        </w:rPr>
        <w:t xml:space="preserve">            </w:t>
      </w:r>
    </w:p>
    <w:p>
      <w:pPr>
        <w:ind w:left="636"/>
        <w:spacing w:before="184" w:line="217" w:lineRule="auto"/>
        <w:rPr>
          <w:rFonts w:ascii="SimSun" w:hAnsi="SimSun" w:eastAsia="SimSun" w:cs="SimSun"/>
          <w:sz w:val="24"/>
          <w:szCs w:val="24"/>
        </w:rPr>
      </w:pPr>
      <w:r>
        <w:rPr>
          <w:rFonts w:ascii="SimSun" w:hAnsi="SimSun" w:eastAsia="SimSun" w:cs="SimSun"/>
          <w:sz w:val="24"/>
          <w:szCs w:val="24"/>
          <w:spacing w:val="-2"/>
        </w:rPr>
        <w:t>④流动负债：</w:t>
      </w:r>
      <w:r>
        <w:rPr>
          <w:rFonts w:ascii="SimSun" w:hAnsi="SimSun" w:eastAsia="SimSun" w:cs="SimSun"/>
          <w:sz w:val="24"/>
          <w:szCs w:val="24"/>
          <w:spacing w:val="-57"/>
        </w:rPr>
        <w:t xml:space="preserve"> </w:t>
      </w:r>
      <w:r>
        <w:rPr>
          <w:rFonts w:ascii="SimSun" w:hAnsi="SimSun" w:eastAsia="SimSun" w:cs="SimSun"/>
          <w:sz w:val="24"/>
          <w:szCs w:val="24"/>
          <w:u w:val="single" w:color="auto"/>
        </w:rPr>
        <w:t xml:space="preserve">            </w:t>
      </w:r>
    </w:p>
    <w:p>
      <w:pPr>
        <w:ind w:left="636"/>
        <w:spacing w:before="185" w:line="217" w:lineRule="auto"/>
        <w:rPr>
          <w:rFonts w:ascii="SimSun" w:hAnsi="SimSun" w:eastAsia="SimSun" w:cs="SimSun"/>
          <w:sz w:val="24"/>
          <w:szCs w:val="24"/>
        </w:rPr>
      </w:pPr>
      <w:r>
        <w:rPr>
          <w:rFonts w:ascii="SimSun" w:hAnsi="SimSun" w:eastAsia="SimSun" w:cs="SimSun"/>
          <w:sz w:val="24"/>
          <w:szCs w:val="24"/>
          <w:spacing w:val="-2"/>
        </w:rPr>
        <w:t>⑤净值：</w:t>
      </w:r>
      <w:r>
        <w:rPr>
          <w:rFonts w:ascii="SimSun" w:hAnsi="SimSun" w:eastAsia="SimSun" w:cs="SimSun"/>
          <w:sz w:val="24"/>
          <w:szCs w:val="24"/>
          <w:spacing w:val="-61"/>
        </w:rPr>
        <w:t xml:space="preserve"> </w:t>
      </w:r>
      <w:r>
        <w:rPr>
          <w:rFonts w:ascii="SimSun" w:hAnsi="SimSun" w:eastAsia="SimSun" w:cs="SimSun"/>
          <w:sz w:val="24"/>
          <w:szCs w:val="24"/>
          <w:u w:val="single" w:color="auto"/>
        </w:rPr>
        <w:t xml:space="preserve">            </w:t>
      </w:r>
    </w:p>
    <w:p>
      <w:pPr>
        <w:ind w:left="501"/>
        <w:spacing w:before="184" w:line="219" w:lineRule="auto"/>
        <w:rPr>
          <w:rFonts w:ascii="SimSun" w:hAnsi="SimSun" w:eastAsia="SimSun" w:cs="SimSun"/>
          <w:sz w:val="24"/>
          <w:szCs w:val="24"/>
        </w:rPr>
      </w:pPr>
      <w:r>
        <w:rPr>
          <w:rFonts w:ascii="SimSun" w:hAnsi="SimSun" w:eastAsia="SimSun" w:cs="SimSun"/>
          <w:sz w:val="24"/>
          <w:szCs w:val="24"/>
          <w:spacing w:val="-2"/>
        </w:rPr>
        <w:t>（</w:t>
      </w:r>
      <w:r>
        <w:rPr>
          <w:rFonts w:ascii="Times New Roman" w:hAnsi="Times New Roman" w:eastAsia="Times New Roman" w:cs="Times New Roman"/>
          <w:sz w:val="24"/>
          <w:szCs w:val="24"/>
          <w:spacing w:val="-2"/>
        </w:rPr>
        <w:t>6</w:t>
      </w:r>
      <w:r>
        <w:rPr>
          <w:rFonts w:ascii="SimSun" w:hAnsi="SimSun" w:eastAsia="SimSun" w:cs="SimSun"/>
          <w:sz w:val="24"/>
          <w:szCs w:val="24"/>
          <w:spacing w:val="-2"/>
        </w:rPr>
        <w:t>）</w:t>
      </w:r>
      <w:r>
        <w:rPr>
          <w:rFonts w:ascii="SimSun" w:hAnsi="SimSun" w:eastAsia="SimSun" w:cs="SimSun"/>
          <w:sz w:val="24"/>
          <w:szCs w:val="24"/>
          <w:spacing w:val="-46"/>
        </w:rPr>
        <w:t xml:space="preserve"> </w:t>
      </w:r>
      <w:r>
        <w:rPr>
          <w:rFonts w:ascii="SimSun" w:hAnsi="SimSun" w:eastAsia="SimSun" w:cs="SimSun"/>
          <w:sz w:val="24"/>
          <w:szCs w:val="24"/>
          <w:spacing w:val="-2"/>
        </w:rPr>
        <w:t>法定代表人（单位负责人）姓名：</w:t>
      </w:r>
      <w:r>
        <w:rPr>
          <w:rFonts w:ascii="SimSun" w:hAnsi="SimSun" w:eastAsia="SimSun" w:cs="SimSun"/>
          <w:sz w:val="24"/>
          <w:szCs w:val="24"/>
          <w:spacing w:val="-61"/>
        </w:rPr>
        <w:t xml:space="preserve"> </w:t>
      </w:r>
      <w:r>
        <w:rPr>
          <w:rFonts w:ascii="SimSun" w:hAnsi="SimSun" w:eastAsia="SimSun" w:cs="SimSun"/>
          <w:sz w:val="24"/>
          <w:szCs w:val="24"/>
          <w:u w:val="single" w:color="auto"/>
        </w:rPr>
        <w:t xml:space="preserve">            </w:t>
      </w:r>
    </w:p>
    <w:p>
      <w:pPr>
        <w:ind w:left="5"/>
        <w:spacing w:before="183" w:line="220"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经营范围：</w:t>
      </w:r>
      <w:r>
        <w:rPr>
          <w:rFonts w:ascii="SimSun" w:hAnsi="SimSun" w:eastAsia="SimSun" w:cs="SimSun"/>
          <w:sz w:val="24"/>
          <w:szCs w:val="24"/>
          <w:spacing w:val="-59"/>
        </w:rPr>
        <w:t xml:space="preserve"> </w:t>
      </w:r>
      <w:r>
        <w:rPr>
          <w:rFonts w:ascii="SimSun" w:hAnsi="SimSun" w:eastAsia="SimSun" w:cs="SimSun"/>
          <w:sz w:val="24"/>
          <w:szCs w:val="24"/>
          <w:u w:val="single" w:color="auto"/>
        </w:rPr>
        <w:t xml:space="preserve">            </w:t>
      </w:r>
    </w:p>
    <w:p>
      <w:pPr>
        <w:ind w:left="10"/>
        <w:spacing w:before="180" w:line="219"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近年营业额：</w:t>
      </w:r>
    </w:p>
    <w:p>
      <w:pPr>
        <w:spacing w:line="147" w:lineRule="exact"/>
        <w:rPr/>
      </w:pPr>
      <w:r/>
    </w:p>
    <w:tbl>
      <w:tblPr>
        <w:tblStyle w:val="TableNormal"/>
        <w:tblW w:w="7578" w:type="dxa"/>
        <w:tblInd w:w="461"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704"/>
        <w:gridCol w:w="4874"/>
      </w:tblGrid>
      <w:tr>
        <w:trPr>
          <w:trHeight w:val="494" w:hRule="atLeast"/>
        </w:trPr>
        <w:tc>
          <w:tcPr>
            <w:tcW w:w="2704" w:type="dxa"/>
            <w:vAlign w:val="top"/>
          </w:tcPr>
          <w:p>
            <w:pPr>
              <w:pStyle w:val="TableText"/>
              <w:ind w:left="1143"/>
              <w:spacing w:before="140" w:line="228" w:lineRule="auto"/>
              <w:rPr>
                <w:sz w:val="20"/>
                <w:szCs w:val="20"/>
              </w:rPr>
            </w:pPr>
            <w:r>
              <w:rPr>
                <w:sz w:val="20"/>
                <w:szCs w:val="20"/>
                <w:spacing w:val="4"/>
              </w:rPr>
              <w:t>年度</w:t>
            </w:r>
          </w:p>
        </w:tc>
        <w:tc>
          <w:tcPr>
            <w:tcW w:w="4874" w:type="dxa"/>
            <w:vAlign w:val="top"/>
          </w:tcPr>
          <w:p>
            <w:pPr>
              <w:pStyle w:val="TableText"/>
              <w:ind w:left="2231"/>
              <w:spacing w:before="140" w:line="228" w:lineRule="auto"/>
              <w:rPr>
                <w:sz w:val="20"/>
                <w:szCs w:val="20"/>
              </w:rPr>
            </w:pPr>
            <w:r>
              <w:rPr>
                <w:sz w:val="20"/>
                <w:szCs w:val="20"/>
                <w:spacing w:val="2"/>
              </w:rPr>
              <w:t>总额</w:t>
            </w:r>
          </w:p>
        </w:tc>
      </w:tr>
      <w:tr>
        <w:trPr>
          <w:trHeight w:val="484" w:hRule="atLeast"/>
        </w:trPr>
        <w:tc>
          <w:tcPr>
            <w:tcW w:w="2704" w:type="dxa"/>
            <w:vAlign w:val="top"/>
          </w:tcPr>
          <w:p>
            <w:pPr>
              <w:rPr>
                <w:rFonts w:ascii="Arial"/>
                <w:sz w:val="21"/>
              </w:rPr>
            </w:pPr>
            <w:r/>
          </w:p>
        </w:tc>
        <w:tc>
          <w:tcPr>
            <w:tcW w:w="4874" w:type="dxa"/>
            <w:vAlign w:val="top"/>
          </w:tcPr>
          <w:p>
            <w:pPr>
              <w:rPr>
                <w:rFonts w:ascii="Arial"/>
                <w:sz w:val="21"/>
              </w:rPr>
            </w:pPr>
            <w:r/>
          </w:p>
        </w:tc>
      </w:tr>
      <w:tr>
        <w:trPr>
          <w:trHeight w:val="484" w:hRule="atLeast"/>
        </w:trPr>
        <w:tc>
          <w:tcPr>
            <w:tcW w:w="2704" w:type="dxa"/>
            <w:vAlign w:val="top"/>
          </w:tcPr>
          <w:p>
            <w:pPr>
              <w:rPr>
                <w:rFonts w:ascii="Arial"/>
                <w:sz w:val="21"/>
              </w:rPr>
            </w:pPr>
            <w:r/>
          </w:p>
        </w:tc>
        <w:tc>
          <w:tcPr>
            <w:tcW w:w="4874" w:type="dxa"/>
            <w:vAlign w:val="top"/>
          </w:tcPr>
          <w:p>
            <w:pPr>
              <w:rPr>
                <w:rFonts w:ascii="Arial"/>
                <w:sz w:val="21"/>
              </w:rPr>
            </w:pPr>
            <w:r/>
          </w:p>
        </w:tc>
      </w:tr>
      <w:tr>
        <w:trPr>
          <w:trHeight w:val="494" w:hRule="atLeast"/>
        </w:trPr>
        <w:tc>
          <w:tcPr>
            <w:tcW w:w="2704" w:type="dxa"/>
            <w:vAlign w:val="top"/>
          </w:tcPr>
          <w:p>
            <w:pPr>
              <w:rPr>
                <w:rFonts w:ascii="Arial"/>
                <w:sz w:val="21"/>
              </w:rPr>
            </w:pPr>
            <w:r/>
          </w:p>
        </w:tc>
        <w:tc>
          <w:tcPr>
            <w:tcW w:w="4874" w:type="dxa"/>
            <w:vAlign w:val="top"/>
          </w:tcPr>
          <w:p>
            <w:pPr>
              <w:rPr>
                <w:rFonts w:ascii="Arial"/>
                <w:sz w:val="21"/>
              </w:rPr>
            </w:pPr>
            <w:r/>
          </w:p>
        </w:tc>
      </w:tr>
    </w:tbl>
    <w:p>
      <w:pPr>
        <w:ind w:left="4"/>
        <w:spacing w:before="35" w:line="219" w:lineRule="auto"/>
        <w:rPr>
          <w:rFonts w:ascii="SimSun" w:hAnsi="SimSun" w:eastAsia="SimSun" w:cs="SimSun"/>
          <w:sz w:val="24"/>
          <w:szCs w:val="24"/>
        </w:rPr>
      </w:pPr>
      <w:r>
        <w:rPr>
          <w:rFonts w:ascii="Times New Roman" w:hAnsi="Times New Roman" w:eastAsia="Times New Roman" w:cs="Times New Roman"/>
          <w:sz w:val="24"/>
          <w:szCs w:val="24"/>
          <w:spacing w:val="-1"/>
        </w:rPr>
        <w:t>4.</w:t>
      </w:r>
      <w:r>
        <w:rPr>
          <w:rFonts w:ascii="SimSun" w:hAnsi="SimSun" w:eastAsia="SimSun" w:cs="SimSun"/>
          <w:sz w:val="24"/>
          <w:szCs w:val="24"/>
          <w:spacing w:val="-1"/>
        </w:rPr>
        <w:t>近年该服务主要服务客户的名称地址（可另附页</w:t>
      </w:r>
      <w:r>
        <w:rPr>
          <w:rFonts w:ascii="SimSun" w:hAnsi="SimSun" w:eastAsia="SimSun" w:cs="SimSun"/>
          <w:sz w:val="24"/>
          <w:szCs w:val="24"/>
          <w:spacing w:val="9"/>
        </w:rPr>
        <w:t>）：</w:t>
      </w:r>
    </w:p>
    <w:p>
      <w:pPr>
        <w:ind w:left="501"/>
        <w:spacing w:before="184"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1</w:t>
      </w:r>
      <w:r>
        <w:rPr>
          <w:rFonts w:ascii="SimSun" w:hAnsi="SimSun" w:eastAsia="SimSun" w:cs="SimSun"/>
          <w:sz w:val="24"/>
          <w:szCs w:val="24"/>
          <w:spacing w:val="-18"/>
        </w:rPr>
        <w:t>）</w:t>
      </w:r>
      <w:r>
        <w:rPr>
          <w:rFonts w:ascii="SimSun" w:hAnsi="SimSun" w:eastAsia="SimSun" w:cs="SimSun"/>
          <w:sz w:val="24"/>
          <w:szCs w:val="24"/>
          <w:u w:val="single" w:color="auto"/>
          <w:spacing w:val="6"/>
        </w:rPr>
        <w:t xml:space="preserve">         </w:t>
      </w:r>
      <w:r>
        <w:rPr>
          <w:rFonts w:ascii="SimSun" w:hAnsi="SimSun" w:eastAsia="SimSun" w:cs="SimSun"/>
          <w:sz w:val="24"/>
          <w:szCs w:val="24"/>
          <w:spacing w:val="-52"/>
        </w:rPr>
        <w:t xml:space="preserve"> </w:t>
      </w:r>
      <w:r>
        <w:rPr>
          <w:rFonts w:ascii="SimSun" w:hAnsi="SimSun" w:eastAsia="SimSun" w:cs="SimSun"/>
          <w:sz w:val="24"/>
          <w:szCs w:val="24"/>
          <w:spacing w:val="-18"/>
        </w:rPr>
        <w:t>（</w:t>
      </w:r>
      <w:r>
        <w:rPr>
          <w:rFonts w:ascii="SimSun" w:hAnsi="SimSun" w:eastAsia="SimSun" w:cs="SimSun"/>
          <w:sz w:val="24"/>
          <w:szCs w:val="24"/>
          <w:spacing w:val="3"/>
        </w:rPr>
        <w:t>用户名称和地址</w:t>
      </w:r>
      <w:r>
        <w:rPr>
          <w:rFonts w:ascii="SimSun" w:hAnsi="SimSun" w:eastAsia="SimSun" w:cs="SimSun"/>
          <w:sz w:val="24"/>
          <w:szCs w:val="24"/>
          <w:spacing w:val="-18"/>
        </w:rPr>
        <w:t>）</w:t>
      </w:r>
      <w:r>
        <w:rPr>
          <w:rFonts w:ascii="SimSun" w:hAnsi="SimSun" w:eastAsia="SimSun" w:cs="SimSun"/>
          <w:sz w:val="24"/>
          <w:szCs w:val="24"/>
          <w:spacing w:val="-60"/>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8"/>
        </w:rPr>
        <w:t>（</w:t>
      </w:r>
      <w:r>
        <w:rPr>
          <w:rFonts w:ascii="SimSun" w:hAnsi="SimSun" w:eastAsia="SimSun" w:cs="SimSun"/>
          <w:sz w:val="24"/>
          <w:szCs w:val="24"/>
          <w:spacing w:val="3"/>
        </w:rPr>
        <w:t>服务项目名称）</w:t>
      </w:r>
    </w:p>
    <w:p>
      <w:pPr>
        <w:ind w:left="501"/>
        <w:spacing w:before="183" w:line="219" w:lineRule="auto"/>
        <w:rPr>
          <w:rFonts w:ascii="SimSun" w:hAnsi="SimSun" w:eastAsia="SimSun" w:cs="SimSun"/>
          <w:sz w:val="24"/>
          <w:szCs w:val="24"/>
        </w:rPr>
      </w:pPr>
      <w:r>
        <w:rPr>
          <w:rFonts w:ascii="SimSun" w:hAnsi="SimSun" w:eastAsia="SimSun" w:cs="SimSun"/>
          <w:sz w:val="24"/>
          <w:szCs w:val="24"/>
          <w:spacing w:val="3"/>
        </w:rPr>
        <w:t>（</w:t>
      </w:r>
      <w:r>
        <w:rPr>
          <w:rFonts w:ascii="Times New Roman" w:hAnsi="Times New Roman" w:eastAsia="Times New Roman" w:cs="Times New Roman"/>
          <w:sz w:val="24"/>
          <w:szCs w:val="24"/>
          <w:spacing w:val="3"/>
        </w:rPr>
        <w:t>2</w:t>
      </w:r>
      <w:r>
        <w:rPr>
          <w:rFonts w:ascii="SimSun" w:hAnsi="SimSun" w:eastAsia="SimSun" w:cs="SimSun"/>
          <w:sz w:val="24"/>
          <w:szCs w:val="24"/>
          <w:spacing w:val="-18"/>
        </w:rPr>
        <w:t>）</w:t>
      </w:r>
      <w:r>
        <w:rPr>
          <w:rFonts w:ascii="SimSun" w:hAnsi="SimSun" w:eastAsia="SimSun" w:cs="SimSun"/>
          <w:sz w:val="24"/>
          <w:szCs w:val="24"/>
          <w:u w:val="single" w:color="auto"/>
          <w:spacing w:val="6"/>
        </w:rPr>
        <w:t xml:space="preserve">         </w:t>
      </w:r>
      <w:r>
        <w:rPr>
          <w:rFonts w:ascii="SimSun" w:hAnsi="SimSun" w:eastAsia="SimSun" w:cs="SimSun"/>
          <w:sz w:val="24"/>
          <w:szCs w:val="24"/>
          <w:spacing w:val="-52"/>
        </w:rPr>
        <w:t xml:space="preserve"> </w:t>
      </w:r>
      <w:r>
        <w:rPr>
          <w:rFonts w:ascii="SimSun" w:hAnsi="SimSun" w:eastAsia="SimSun" w:cs="SimSun"/>
          <w:sz w:val="24"/>
          <w:szCs w:val="24"/>
          <w:spacing w:val="-18"/>
        </w:rPr>
        <w:t>（</w:t>
      </w:r>
      <w:r>
        <w:rPr>
          <w:rFonts w:ascii="SimSun" w:hAnsi="SimSun" w:eastAsia="SimSun" w:cs="SimSun"/>
          <w:sz w:val="24"/>
          <w:szCs w:val="24"/>
          <w:spacing w:val="3"/>
        </w:rPr>
        <w:t>用户名称和地址</w:t>
      </w:r>
      <w:r>
        <w:rPr>
          <w:rFonts w:ascii="SimSun" w:hAnsi="SimSun" w:eastAsia="SimSun" w:cs="SimSun"/>
          <w:sz w:val="24"/>
          <w:szCs w:val="24"/>
          <w:spacing w:val="-18"/>
        </w:rPr>
        <w:t>）</w:t>
      </w:r>
      <w:r>
        <w:rPr>
          <w:rFonts w:ascii="SimSun" w:hAnsi="SimSun" w:eastAsia="SimSun" w:cs="SimSun"/>
          <w:sz w:val="24"/>
          <w:szCs w:val="24"/>
          <w:spacing w:val="-60"/>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8"/>
        </w:rPr>
        <w:t>（</w:t>
      </w:r>
      <w:r>
        <w:rPr>
          <w:rFonts w:ascii="SimSun" w:hAnsi="SimSun" w:eastAsia="SimSun" w:cs="SimSun"/>
          <w:sz w:val="24"/>
          <w:szCs w:val="24"/>
          <w:spacing w:val="3"/>
        </w:rPr>
        <w:t>服务项目名称）</w:t>
      </w:r>
    </w:p>
    <w:p>
      <w:pPr>
        <w:ind w:left="12"/>
        <w:spacing w:before="180" w:line="219" w:lineRule="auto"/>
        <w:rPr>
          <w:rFonts w:ascii="SimSun" w:hAnsi="SimSun" w:eastAsia="SimSun" w:cs="SimSun"/>
          <w:sz w:val="24"/>
          <w:szCs w:val="24"/>
        </w:rPr>
      </w:pPr>
      <w:r>
        <w:rPr>
          <w:rFonts w:ascii="Times New Roman" w:hAnsi="Times New Roman" w:eastAsia="Times New Roman" w:cs="Times New Roman"/>
          <w:sz w:val="24"/>
          <w:szCs w:val="24"/>
          <w:spacing w:val="-1"/>
        </w:rPr>
        <w:t>5.</w:t>
      </w:r>
      <w:r>
        <w:rPr>
          <w:rFonts w:ascii="SimSun" w:hAnsi="SimSun" w:eastAsia="SimSun" w:cs="SimSun"/>
          <w:sz w:val="24"/>
          <w:szCs w:val="24"/>
          <w:spacing w:val="-1"/>
        </w:rPr>
        <w:t>近年类似项目业绩（可另附页</w:t>
      </w:r>
      <w:r>
        <w:rPr>
          <w:rFonts w:ascii="SimSun" w:hAnsi="SimSun" w:eastAsia="SimSun" w:cs="SimSun"/>
          <w:sz w:val="24"/>
          <w:szCs w:val="24"/>
          <w:spacing w:val="1"/>
        </w:rPr>
        <w:t>）：</w:t>
      </w:r>
    </w:p>
    <w:p>
      <w:pPr>
        <w:ind w:left="429" w:right="1600" w:hanging="1"/>
        <w:spacing w:before="183" w:line="349" w:lineRule="auto"/>
        <w:rPr>
          <w:rFonts w:ascii="Times New Roman" w:hAnsi="Times New Roman" w:eastAsia="Times New Roman" w:cs="Times New Roman"/>
          <w:sz w:val="24"/>
          <w:szCs w:val="24"/>
        </w:rPr>
      </w:pPr>
      <w:r>
        <w:rPr>
          <w:rFonts w:ascii="SimSun" w:hAnsi="SimSun" w:eastAsia="SimSun" w:cs="SimSun"/>
          <w:sz w:val="24"/>
          <w:szCs w:val="24"/>
        </w:rPr>
        <w:t>采   购   人：</w:t>
      </w:r>
      <w:r>
        <w:rPr>
          <w:rFonts w:ascii="Times New Roman" w:hAnsi="Times New Roman" w:eastAsia="Times New Roman" w:cs="Times New Roman"/>
          <w:sz w:val="24"/>
          <w:szCs w:val="24"/>
        </w:rPr>
        <w:t>________________________________</w:t>
      </w:r>
      <w:r>
        <w:rPr>
          <w:rFonts w:ascii="Times New Roman" w:hAnsi="Times New Roman" w:eastAsia="Times New Roman" w:cs="Times New Roman"/>
          <w:sz w:val="24"/>
          <w:szCs w:val="24"/>
          <w:spacing w:val="-1"/>
        </w:rPr>
        <w:t>________</w:t>
      </w:r>
      <w:r>
        <w:rPr>
          <w:rFonts w:ascii="SimSun" w:hAnsi="SimSun" w:eastAsia="SimSun" w:cs="SimSun"/>
          <w:sz w:val="24"/>
          <w:szCs w:val="24"/>
        </w:rPr>
        <w:t>合同签订时间：</w:t>
      </w:r>
      <w:r>
        <w:rPr>
          <w:rFonts w:ascii="Times New Roman" w:hAnsi="Times New Roman" w:eastAsia="Times New Roman" w:cs="Times New Roman"/>
          <w:sz w:val="24"/>
          <w:szCs w:val="24"/>
        </w:rPr>
        <w:t>______________________________</w:t>
      </w:r>
      <w:r>
        <w:rPr>
          <w:rFonts w:ascii="Times New Roman" w:hAnsi="Times New Roman" w:eastAsia="Times New Roman" w:cs="Times New Roman"/>
          <w:sz w:val="24"/>
          <w:szCs w:val="24"/>
          <w:spacing w:val="-1"/>
        </w:rPr>
        <w:t>__________</w:t>
      </w:r>
    </w:p>
    <w:p>
      <w:pPr>
        <w:ind w:left="429"/>
        <w:spacing w:before="25" w:line="212" w:lineRule="auto"/>
        <w:rPr>
          <w:rFonts w:ascii="Times New Roman" w:hAnsi="Times New Roman" w:eastAsia="Times New Roman" w:cs="Times New Roman"/>
          <w:sz w:val="24"/>
          <w:szCs w:val="24"/>
        </w:rPr>
      </w:pPr>
      <w:r>
        <w:rPr>
          <w:rFonts w:ascii="SimSun" w:hAnsi="SimSun" w:eastAsia="SimSun" w:cs="SimSun"/>
          <w:sz w:val="24"/>
          <w:szCs w:val="24"/>
          <w:spacing w:val="-1"/>
        </w:rPr>
        <w:t>服</w:t>
      </w:r>
      <w:r>
        <w:rPr>
          <w:rFonts w:ascii="SimSun" w:hAnsi="SimSun" w:eastAsia="SimSun" w:cs="SimSun"/>
          <w:sz w:val="24"/>
          <w:szCs w:val="24"/>
          <w:spacing w:val="-49"/>
        </w:rPr>
        <w:t xml:space="preserve"> </w:t>
      </w:r>
      <w:r>
        <w:rPr>
          <w:rFonts w:ascii="SimSun" w:hAnsi="SimSun" w:eastAsia="SimSun" w:cs="SimSun"/>
          <w:sz w:val="24"/>
          <w:szCs w:val="24"/>
          <w:spacing w:val="-1"/>
        </w:rPr>
        <w:t>务</w:t>
      </w:r>
      <w:r>
        <w:rPr>
          <w:rFonts w:ascii="SimSun" w:hAnsi="SimSun" w:eastAsia="SimSun" w:cs="SimSun"/>
          <w:sz w:val="24"/>
          <w:szCs w:val="24"/>
          <w:spacing w:val="-48"/>
        </w:rPr>
        <w:t xml:space="preserve"> </w:t>
      </w:r>
      <w:r>
        <w:rPr>
          <w:rFonts w:ascii="SimSun" w:hAnsi="SimSun" w:eastAsia="SimSun" w:cs="SimSun"/>
          <w:sz w:val="24"/>
          <w:szCs w:val="24"/>
          <w:spacing w:val="-1"/>
        </w:rPr>
        <w:t>期</w:t>
      </w:r>
      <w:r>
        <w:rPr>
          <w:rFonts w:ascii="SimSun" w:hAnsi="SimSun" w:eastAsia="SimSun" w:cs="SimSun"/>
          <w:sz w:val="24"/>
          <w:szCs w:val="24"/>
          <w:spacing w:val="-34"/>
        </w:rPr>
        <w:t xml:space="preserve"> </w:t>
      </w:r>
      <w:r>
        <w:rPr>
          <w:rFonts w:ascii="SimSun" w:hAnsi="SimSun" w:eastAsia="SimSun" w:cs="SimSun"/>
          <w:sz w:val="24"/>
          <w:szCs w:val="24"/>
          <w:spacing w:val="-1"/>
        </w:rPr>
        <w:t>限：</w:t>
      </w:r>
      <w:r>
        <w:rPr>
          <w:rFonts w:ascii="Times New Roman" w:hAnsi="Times New Roman" w:eastAsia="Times New Roman" w:cs="Times New Roman"/>
          <w:sz w:val="24"/>
          <w:szCs w:val="24"/>
          <w:spacing w:val="-1"/>
        </w:rPr>
        <w:t>___________________________</w:t>
      </w:r>
      <w:r>
        <w:rPr>
          <w:rFonts w:ascii="Times New Roman" w:hAnsi="Times New Roman" w:eastAsia="Times New Roman" w:cs="Times New Roman"/>
          <w:sz w:val="24"/>
          <w:szCs w:val="24"/>
          <w:spacing w:val="-2"/>
        </w:rPr>
        <w:t>_____________</w:t>
      </w:r>
    </w:p>
    <w:p>
      <w:pPr>
        <w:spacing w:line="212" w:lineRule="auto"/>
        <w:sectPr>
          <w:headerReference w:type="default" r:id="rId21"/>
          <w:footerReference w:type="default" r:id="rId156"/>
          <w:pgSz w:w="11905" w:h="16839"/>
          <w:pgMar w:top="400" w:right="1700" w:bottom="1280" w:left="1701" w:header="0" w:footer="1022" w:gutter="0"/>
        </w:sectPr>
        <w:rPr>
          <w:rFonts w:ascii="Times New Roman" w:hAnsi="Times New Roman" w:eastAsia="Times New Roman" w:cs="Times New Roman"/>
          <w:sz w:val="24"/>
          <w:szCs w:val="24"/>
        </w:rPr>
      </w:pPr>
    </w:p>
    <w:p>
      <w:pPr>
        <w:spacing w:line="273" w:lineRule="auto"/>
        <w:rPr>
          <w:rFonts w:ascii="Arial"/>
          <w:sz w:val="21"/>
        </w:rPr>
      </w:pPr>
      <w:r/>
    </w:p>
    <w:p>
      <w:pPr>
        <w:ind w:left="430"/>
        <w:spacing w:before="78" w:line="212" w:lineRule="auto"/>
        <w:rPr>
          <w:rFonts w:ascii="Times New Roman" w:hAnsi="Times New Roman" w:eastAsia="Times New Roman" w:cs="Times New Roman"/>
          <w:sz w:val="24"/>
          <w:szCs w:val="24"/>
        </w:rPr>
      </w:pPr>
      <w:r>
        <w:rPr>
          <w:rFonts w:ascii="SimSun" w:hAnsi="SimSun" w:eastAsia="SimSun" w:cs="SimSun"/>
          <w:sz w:val="24"/>
          <w:szCs w:val="24"/>
          <w:spacing w:val="-1"/>
        </w:rPr>
        <w:t>合</w:t>
      </w:r>
      <w:r>
        <w:rPr>
          <w:rFonts w:ascii="SimSun" w:hAnsi="SimSun" w:eastAsia="SimSun" w:cs="SimSun"/>
          <w:sz w:val="24"/>
          <w:szCs w:val="24"/>
          <w:spacing w:val="33"/>
        </w:rPr>
        <w:t xml:space="preserve"> </w:t>
      </w:r>
      <w:r>
        <w:rPr>
          <w:rFonts w:ascii="SimSun" w:hAnsi="SimSun" w:eastAsia="SimSun" w:cs="SimSun"/>
          <w:sz w:val="24"/>
          <w:szCs w:val="24"/>
          <w:spacing w:val="-1"/>
        </w:rPr>
        <w:t>同</w:t>
      </w:r>
      <w:r>
        <w:rPr>
          <w:rFonts w:ascii="SimSun" w:hAnsi="SimSun" w:eastAsia="SimSun" w:cs="SimSun"/>
          <w:sz w:val="24"/>
          <w:szCs w:val="24"/>
          <w:spacing w:val="-49"/>
        </w:rPr>
        <w:t xml:space="preserve"> </w:t>
      </w:r>
      <w:r>
        <w:rPr>
          <w:rFonts w:ascii="SimSun" w:hAnsi="SimSun" w:eastAsia="SimSun" w:cs="SimSun"/>
          <w:sz w:val="24"/>
          <w:szCs w:val="24"/>
          <w:spacing w:val="-1"/>
        </w:rPr>
        <w:t>金</w:t>
      </w:r>
      <w:r>
        <w:rPr>
          <w:rFonts w:ascii="SimSun" w:hAnsi="SimSun" w:eastAsia="SimSun" w:cs="SimSun"/>
          <w:sz w:val="24"/>
          <w:szCs w:val="24"/>
          <w:spacing w:val="-51"/>
        </w:rPr>
        <w:t xml:space="preserve"> </w:t>
      </w:r>
      <w:r>
        <w:rPr>
          <w:rFonts w:ascii="SimSun" w:hAnsi="SimSun" w:eastAsia="SimSun" w:cs="SimSun"/>
          <w:sz w:val="24"/>
          <w:szCs w:val="24"/>
          <w:spacing w:val="-1"/>
        </w:rPr>
        <w:t>额：</w:t>
      </w:r>
      <w:r>
        <w:rPr>
          <w:rFonts w:ascii="Times New Roman" w:hAnsi="Times New Roman" w:eastAsia="Times New Roman" w:cs="Times New Roman"/>
          <w:sz w:val="24"/>
          <w:szCs w:val="24"/>
          <w:spacing w:val="-1"/>
        </w:rPr>
        <w:t>______________________</w:t>
      </w:r>
      <w:r>
        <w:rPr>
          <w:rFonts w:ascii="Times New Roman" w:hAnsi="Times New Roman" w:eastAsia="Times New Roman" w:cs="Times New Roman"/>
          <w:sz w:val="24"/>
          <w:szCs w:val="24"/>
          <w:spacing w:val="-2"/>
        </w:rPr>
        <w:t>__________________</w:t>
      </w:r>
    </w:p>
    <w:p>
      <w:pPr>
        <w:ind w:left="9"/>
        <w:spacing w:before="189" w:line="290" w:lineRule="auto"/>
        <w:rPr>
          <w:rFonts w:ascii="SimSun" w:hAnsi="SimSun" w:eastAsia="SimSun" w:cs="SimSun"/>
          <w:sz w:val="24"/>
          <w:szCs w:val="24"/>
        </w:rPr>
      </w:pPr>
      <w:r>
        <w:rPr>
          <w:rFonts w:ascii="Times New Roman" w:hAnsi="Times New Roman" w:eastAsia="Times New Roman" w:cs="Times New Roman"/>
          <w:sz w:val="24"/>
          <w:szCs w:val="24"/>
          <w:spacing w:val="2"/>
        </w:rPr>
        <w:t>6.</w:t>
      </w:r>
      <w:r>
        <w:rPr>
          <w:rFonts w:ascii="SimSun" w:hAnsi="SimSun" w:eastAsia="SimSun" w:cs="SimSun"/>
          <w:sz w:val="24"/>
          <w:szCs w:val="24"/>
          <w:spacing w:val="2"/>
        </w:rPr>
        <w:t>开立基本帐户银行的名称和地址：</w:t>
      </w:r>
      <w:r>
        <w:rPr>
          <w:rFonts w:ascii="Times New Roman" w:hAnsi="Times New Roman" w:eastAsia="Times New Roman" w:cs="Times New Roman"/>
          <w:sz w:val="24"/>
          <w:szCs w:val="24"/>
          <w:spacing w:val="2"/>
        </w:rPr>
        <w:t>_____________________</w:t>
      </w:r>
      <w:r>
        <w:rPr>
          <w:rFonts w:ascii="Times New Roman" w:hAnsi="Times New Roman" w:eastAsia="Times New Roman" w:cs="Times New Roman"/>
          <w:sz w:val="24"/>
          <w:szCs w:val="24"/>
          <w:spacing w:val="1"/>
        </w:rPr>
        <w:t>___________ </w:t>
      </w:r>
      <w:r>
        <w:rPr>
          <w:rFonts w:ascii="SimSun" w:hAnsi="SimSun" w:eastAsia="SimSun" w:cs="SimSun"/>
          <w:sz w:val="24"/>
          <w:szCs w:val="24"/>
          <w:spacing w:val="1"/>
        </w:rPr>
        <w:t>（提供</w:t>
      </w:r>
      <w:r>
        <w:rPr>
          <w:rFonts w:ascii="SimSun" w:hAnsi="SimSun" w:eastAsia="SimSun" w:cs="SimSun"/>
          <w:sz w:val="24"/>
          <w:szCs w:val="24"/>
          <w:spacing w:val="-1"/>
        </w:rPr>
        <w:t>注册地人民银行开户许可证扫描件）</w:t>
      </w:r>
    </w:p>
    <w:p>
      <w:pPr>
        <w:ind w:left="9"/>
        <w:spacing w:before="179" w:line="219" w:lineRule="auto"/>
        <w:rPr>
          <w:rFonts w:ascii="SimSun" w:hAnsi="SimSun" w:eastAsia="SimSun" w:cs="SimSun"/>
          <w:sz w:val="24"/>
          <w:szCs w:val="24"/>
        </w:rPr>
      </w:pPr>
      <w:r>
        <w:rPr>
          <w:rFonts w:ascii="Times New Roman" w:hAnsi="Times New Roman" w:eastAsia="Times New Roman" w:cs="Times New Roman"/>
          <w:sz w:val="24"/>
          <w:szCs w:val="24"/>
          <w:spacing w:val="-1"/>
        </w:rPr>
        <w:t>7.</w:t>
      </w:r>
      <w:r>
        <w:rPr>
          <w:rFonts w:ascii="SimSun" w:hAnsi="SimSun" w:eastAsia="SimSun" w:cs="SimSun"/>
          <w:sz w:val="24"/>
          <w:szCs w:val="24"/>
          <w:spacing w:val="-1"/>
        </w:rPr>
        <w:t>其他情况：</w:t>
      </w:r>
      <w:r>
        <w:rPr>
          <w:rFonts w:ascii="SimSun" w:hAnsi="SimSun" w:eastAsia="SimSun" w:cs="SimSun"/>
          <w:sz w:val="24"/>
          <w:szCs w:val="24"/>
          <w:u w:val="single" w:color="auto"/>
          <w:spacing w:val="-1"/>
        </w:rPr>
        <w:t>组织机构、技术力量、服务商体系认证情况等</w:t>
      </w:r>
    </w:p>
    <w:p>
      <w:pPr>
        <w:ind w:left="11" w:right="23" w:firstLine="3"/>
        <w:spacing w:before="184" w:line="289" w:lineRule="auto"/>
        <w:rPr>
          <w:rFonts w:ascii="SimSun" w:hAnsi="SimSun" w:eastAsia="SimSun" w:cs="SimSun"/>
          <w:sz w:val="24"/>
          <w:szCs w:val="24"/>
        </w:rPr>
      </w:pPr>
      <w:r>
        <w:rPr>
          <w:rFonts w:ascii="Times New Roman" w:hAnsi="Times New Roman" w:eastAsia="Times New Roman" w:cs="Times New Roman"/>
          <w:sz w:val="24"/>
          <w:szCs w:val="24"/>
          <w:spacing w:val="1"/>
        </w:rPr>
        <w:t>8.</w:t>
      </w:r>
      <w:r>
        <w:rPr>
          <w:rFonts w:ascii="SimSun" w:hAnsi="SimSun" w:eastAsia="SimSun" w:cs="SimSun"/>
          <w:sz w:val="24"/>
          <w:szCs w:val="24"/>
          <w:spacing w:val="1"/>
        </w:rPr>
        <w:t>提供营业执照副本及其年检合格（</w:t>
      </w:r>
      <w:r>
        <w:rPr>
          <w:rFonts w:ascii="SimSun" w:hAnsi="SimSun" w:eastAsia="SimSun" w:cs="SimSun"/>
          <w:sz w:val="24"/>
          <w:szCs w:val="24"/>
          <w:spacing w:val="-32"/>
        </w:rPr>
        <w:t xml:space="preserve"> </w:t>
      </w:r>
      <w:r>
        <w:rPr>
          <w:rFonts w:ascii="SimSun" w:hAnsi="SimSun" w:eastAsia="SimSun" w:cs="SimSun"/>
          <w:sz w:val="24"/>
          <w:szCs w:val="24"/>
          <w:spacing w:val="1"/>
        </w:rPr>
        <w:t>自然人为投标人时，提供自然人身份证明）</w:t>
      </w:r>
      <w:r>
        <w:rPr>
          <w:rFonts w:ascii="SimSun" w:hAnsi="SimSun" w:eastAsia="SimSun" w:cs="SimSun"/>
          <w:sz w:val="24"/>
          <w:szCs w:val="24"/>
          <w:spacing w:val="-2"/>
        </w:rPr>
        <w:t>等证明材料的扫描件。</w:t>
      </w:r>
    </w:p>
    <w:p>
      <w:pPr>
        <w:ind w:left="32" w:firstLine="461"/>
        <w:spacing w:before="181" w:line="362" w:lineRule="auto"/>
        <w:rPr>
          <w:rFonts w:ascii="SimSun" w:hAnsi="SimSun" w:eastAsia="SimSun" w:cs="SimSun"/>
          <w:sz w:val="24"/>
          <w:szCs w:val="24"/>
        </w:rPr>
      </w:pPr>
      <w:r>
        <w:rPr>
          <w:rFonts w:ascii="SimSun" w:hAnsi="SimSun" w:eastAsia="SimSun" w:cs="SimSun"/>
          <w:sz w:val="24"/>
          <w:szCs w:val="24"/>
          <w:spacing w:val="3"/>
        </w:rPr>
        <w:t>兹声明上述数据和资料是真实、正确的，我们同意</w:t>
      </w:r>
      <w:r>
        <w:rPr>
          <w:rFonts w:ascii="SimSun" w:hAnsi="SimSun" w:eastAsia="SimSun" w:cs="SimSun"/>
          <w:sz w:val="24"/>
          <w:szCs w:val="24"/>
          <w:spacing w:val="2"/>
        </w:rPr>
        <w:t>遵照贵方要求出示有关证</w:t>
      </w:r>
      <w:r>
        <w:rPr>
          <w:rFonts w:ascii="SimSun" w:hAnsi="SimSun" w:eastAsia="SimSun" w:cs="SimSun"/>
          <w:sz w:val="24"/>
          <w:szCs w:val="24"/>
          <w:spacing w:val="-8"/>
        </w:rPr>
        <w:t>明文件。</w:t>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ind w:left="12"/>
        <w:spacing w:before="79"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spacing w:line="258" w:lineRule="auto"/>
        <w:rPr>
          <w:rFonts w:ascii="Arial"/>
          <w:sz w:val="21"/>
        </w:rPr>
      </w:pPr>
      <w:r/>
    </w:p>
    <w:p>
      <w:pPr>
        <w:spacing w:line="259" w:lineRule="auto"/>
        <w:rPr>
          <w:rFonts w:ascii="Arial"/>
          <w:sz w:val="21"/>
        </w:rPr>
      </w:pPr>
      <w:r/>
    </w:p>
    <w:p>
      <w:pPr>
        <w:ind w:left="10"/>
        <w:spacing w:before="78" w:line="219" w:lineRule="auto"/>
        <w:rPr>
          <w:rFonts w:ascii="SimSun" w:hAnsi="SimSun" w:eastAsia="SimSun" w:cs="SimSun"/>
          <w:sz w:val="24"/>
          <w:szCs w:val="24"/>
        </w:rPr>
      </w:pPr>
      <w:r>
        <w:rPr>
          <w:rFonts w:ascii="SimSun" w:hAnsi="SimSun" w:eastAsia="SimSun" w:cs="SimSun"/>
          <w:sz w:val="24"/>
          <w:szCs w:val="24"/>
          <w:spacing w:val="-2"/>
        </w:rPr>
        <w:t>法定代表人（单位负责人）或授权委托人（电子签名或电子印章）</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 xml:space="preserve">    </w:t>
      </w:r>
    </w:p>
    <w:p>
      <w:pPr>
        <w:spacing w:line="308" w:lineRule="auto"/>
        <w:rPr>
          <w:rFonts w:ascii="Arial"/>
          <w:sz w:val="21"/>
        </w:rPr>
      </w:pPr>
      <w:r/>
    </w:p>
    <w:p>
      <w:pPr>
        <w:spacing w:line="309" w:lineRule="auto"/>
        <w:rPr>
          <w:rFonts w:ascii="Arial"/>
          <w:sz w:val="21"/>
        </w:rPr>
      </w:pPr>
      <w:r/>
    </w:p>
    <w:p>
      <w:pPr>
        <w:spacing w:line="309" w:lineRule="auto"/>
        <w:rPr>
          <w:rFonts w:ascii="Arial"/>
          <w:sz w:val="21"/>
        </w:rPr>
      </w:pPr>
      <w:r/>
    </w:p>
    <w:p>
      <w:pPr>
        <w:ind w:left="5023"/>
        <w:spacing w:before="78" w:line="219" w:lineRule="auto"/>
        <w:outlineLvl w:val="1"/>
        <w:tabs>
          <w:tab w:val="left" w:pos="586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49"/>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11"/>
        </w:rPr>
        <w:t xml:space="preserve">     </w:t>
      </w:r>
      <w:r>
        <w:rPr>
          <w:rFonts w:ascii="SimSun" w:hAnsi="SimSun" w:eastAsia="SimSun" w:cs="SimSun"/>
          <w:sz w:val="24"/>
          <w:szCs w:val="24"/>
          <w:spacing w:val="-40"/>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24"/>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w:t>
      </w:r>
    </w:p>
    <w:p>
      <w:pPr>
        <w:spacing w:line="219" w:lineRule="auto"/>
        <w:sectPr>
          <w:headerReference w:type="default" r:id="rId24"/>
          <w:footerReference w:type="default" r:id="rId157"/>
          <w:pgSz w:w="11905" w:h="16839"/>
          <w:pgMar w:top="1383" w:right="1700" w:bottom="1280" w:left="1701" w:header="978" w:footer="1022" w:gutter="0"/>
        </w:sectPr>
        <w:rPr>
          <w:rFonts w:ascii="SimSun" w:hAnsi="SimSun" w:eastAsia="SimSun" w:cs="SimSun"/>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7"/>
        <w:spacing w:before="100" w:line="225" w:lineRule="auto"/>
        <w:outlineLvl w:val="1"/>
        <w:rPr>
          <w:rFonts w:ascii="SimSun" w:hAnsi="SimSun" w:eastAsia="SimSun" w:cs="SimSun"/>
          <w:sz w:val="31"/>
          <w:szCs w:val="31"/>
        </w:rPr>
      </w:pPr>
      <w:bookmarkStart w:name="bookmark25" w:id="27"/>
      <w:bookmarkEnd w:id="27"/>
      <w:r>
        <w:rPr>
          <w:rFonts w:ascii="SimSun" w:hAnsi="SimSun" w:eastAsia="SimSun" w:cs="SimSun"/>
          <w:sz w:val="31"/>
          <w:szCs w:val="31"/>
          <w:spacing w:val="8"/>
        </w:rPr>
        <w:t>六、投标人资格承诺函</w:t>
      </w:r>
    </w:p>
    <w:p>
      <w:pPr>
        <w:ind w:left="2983"/>
        <w:spacing w:before="37" w:line="227" w:lineRule="auto"/>
        <w:rPr>
          <w:rFonts w:ascii="SimHei" w:hAnsi="SimHei" w:eastAsia="SimHei" w:cs="SimHei"/>
          <w:sz w:val="31"/>
          <w:szCs w:val="31"/>
        </w:rPr>
      </w:pPr>
      <w:r>
        <w:rPr>
          <w:rFonts w:ascii="SimHei" w:hAnsi="SimHei" w:eastAsia="SimHei" w:cs="SimHei"/>
          <w:sz w:val="31"/>
          <w:szCs w:val="31"/>
          <w:spacing w:val="8"/>
        </w:rPr>
        <w:t>投标人资格承诺函</w:t>
      </w:r>
    </w:p>
    <w:p>
      <w:pPr>
        <w:ind w:left="11"/>
        <w:spacing w:before="226" w:line="219" w:lineRule="auto"/>
        <w:rPr>
          <w:rFonts w:ascii="SimSun" w:hAnsi="SimSun" w:eastAsia="SimSun" w:cs="SimSun"/>
          <w:sz w:val="24"/>
          <w:szCs w:val="24"/>
        </w:rPr>
      </w:pPr>
      <w:r>
        <w:rPr>
          <w:rFonts w:ascii="SimSun" w:hAnsi="SimSun" w:eastAsia="SimSun" w:cs="SimSun"/>
          <w:sz w:val="24"/>
          <w:szCs w:val="24"/>
          <w:spacing w:val="-2"/>
        </w:rPr>
        <w:t>致</w:t>
      </w:r>
      <w:r>
        <w:rPr>
          <w:rFonts w:ascii="SimSun" w:hAnsi="SimSun" w:eastAsia="SimSun" w:cs="SimSun"/>
          <w:sz w:val="24"/>
          <w:szCs w:val="24"/>
          <w:u w:val="single" w:color="auto"/>
          <w:spacing w:val="-2"/>
        </w:rPr>
        <w:t xml:space="preserve">                  </w:t>
      </w:r>
      <w:r>
        <w:rPr>
          <w:rFonts w:ascii="SimSun" w:hAnsi="SimSun" w:eastAsia="SimSun" w:cs="SimSun"/>
          <w:sz w:val="24"/>
          <w:szCs w:val="24"/>
          <w:spacing w:val="-67"/>
        </w:rPr>
        <w:t xml:space="preserve"> </w:t>
      </w:r>
      <w:r>
        <w:rPr>
          <w:rFonts w:ascii="SimSun" w:hAnsi="SimSun" w:eastAsia="SimSun" w:cs="SimSun"/>
          <w:sz w:val="24"/>
          <w:szCs w:val="24"/>
          <w:spacing w:val="-2"/>
        </w:rPr>
        <w:t>(采购人、采购代理机构)：</w:t>
      </w:r>
    </w:p>
    <w:p>
      <w:pPr>
        <w:ind w:left="15" w:right="102" w:firstLine="478"/>
        <w:spacing w:before="184" w:line="360" w:lineRule="auto"/>
        <w:rPr>
          <w:rFonts w:ascii="SimSun" w:hAnsi="SimSun" w:eastAsia="SimSun" w:cs="SimSun"/>
          <w:sz w:val="24"/>
          <w:szCs w:val="24"/>
        </w:rPr>
      </w:pPr>
      <w:r>
        <w:rPr>
          <w:rFonts w:ascii="SimSun" w:hAnsi="SimSun" w:eastAsia="SimSun" w:cs="SimSun"/>
          <w:sz w:val="24"/>
          <w:szCs w:val="24"/>
        </w:rPr>
        <w:t>按照《中华人民共和国政府采购法》第二十二</w:t>
      </w:r>
      <w:r>
        <w:rPr>
          <w:rFonts w:ascii="SimSun" w:hAnsi="SimSun" w:eastAsia="SimSun" w:cs="SimSun"/>
          <w:sz w:val="24"/>
          <w:szCs w:val="24"/>
          <w:spacing w:val="-1"/>
        </w:rPr>
        <w:t>条和招标文件的规定，我单位</w:t>
      </w:r>
      <w:r>
        <w:rPr>
          <w:rFonts w:ascii="SimSun" w:hAnsi="SimSun" w:eastAsia="SimSun" w:cs="SimSun"/>
          <w:sz w:val="24"/>
          <w:szCs w:val="24"/>
          <w:spacing w:val="-2"/>
        </w:rPr>
        <w:t>郑重声明如下：</w:t>
      </w:r>
    </w:p>
    <w:p>
      <w:pPr>
        <w:ind w:left="495"/>
        <w:spacing w:before="98" w:line="219" w:lineRule="auto"/>
        <w:rPr>
          <w:rFonts w:ascii="SimSun" w:hAnsi="SimSun" w:eastAsia="SimSun" w:cs="SimSun"/>
          <w:sz w:val="24"/>
          <w:szCs w:val="24"/>
        </w:rPr>
      </w:pPr>
      <w:r>
        <w:rPr>
          <w:rFonts w:ascii="SimSun" w:hAnsi="SimSun" w:eastAsia="SimSun" w:cs="SimSun"/>
          <w:sz w:val="24"/>
          <w:szCs w:val="24"/>
          <w:spacing w:val="-1"/>
        </w:rPr>
        <w:t>一、我单位是按照中华人民共和国法律规定登记注册的，注册地点</w:t>
      </w:r>
    </w:p>
    <w:p>
      <w:pPr>
        <w:ind w:left="11" w:right="349" w:firstLine="2"/>
        <w:spacing w:before="149" w:line="334" w:lineRule="auto"/>
        <w:jc w:val="both"/>
        <w:rPr>
          <w:rFonts w:ascii="SimSun" w:hAnsi="SimSun" w:eastAsia="SimSun" w:cs="SimSun"/>
          <w:sz w:val="24"/>
          <w:szCs w:val="24"/>
        </w:rPr>
      </w:pPr>
      <w:r>
        <w:rPr>
          <w:rFonts w:ascii="SimSun" w:hAnsi="SimSun" w:eastAsia="SimSun" w:cs="SimSun"/>
          <w:sz w:val="24"/>
          <w:szCs w:val="24"/>
          <w:spacing w:val="-3"/>
        </w:rPr>
        <w:t>为</w:t>
      </w:r>
      <w:r>
        <w:rPr>
          <w:rFonts w:ascii="SimSun" w:hAnsi="SimSun" w:eastAsia="SimSun" w:cs="SimSun"/>
          <w:sz w:val="24"/>
          <w:szCs w:val="24"/>
          <w:u w:val="single" w:color="auto"/>
          <w:spacing w:val="-3"/>
        </w:rPr>
        <w:t xml:space="preserve">             </w:t>
      </w:r>
      <w:r>
        <w:rPr>
          <w:rFonts w:ascii="SimSun" w:hAnsi="SimSun" w:eastAsia="SimSun" w:cs="SimSun"/>
          <w:sz w:val="24"/>
          <w:szCs w:val="24"/>
          <w:spacing w:val="-91"/>
        </w:rPr>
        <w:t xml:space="preserve"> </w:t>
      </w:r>
      <w:r>
        <w:rPr>
          <w:rFonts w:ascii="SimSun" w:hAnsi="SimSun" w:eastAsia="SimSun" w:cs="SimSun"/>
          <w:sz w:val="24"/>
          <w:szCs w:val="24"/>
          <w:spacing w:val="-3"/>
        </w:rPr>
        <w:t>，全称为</w:t>
      </w:r>
      <w:r>
        <w:rPr>
          <w:rFonts w:ascii="SimSun" w:hAnsi="SimSun" w:eastAsia="SimSun" w:cs="SimSun"/>
          <w:sz w:val="24"/>
          <w:szCs w:val="24"/>
          <w:u w:val="single" w:color="auto"/>
          <w:spacing w:val="17"/>
        </w:rPr>
        <w:t xml:space="preserve">       </w:t>
      </w:r>
      <w:r>
        <w:rPr>
          <w:rFonts w:ascii="SimSun" w:hAnsi="SimSun" w:eastAsia="SimSun" w:cs="SimSun"/>
          <w:sz w:val="24"/>
          <w:szCs w:val="24"/>
          <w:spacing w:val="-90"/>
        </w:rPr>
        <w:t xml:space="preserve"> </w:t>
      </w:r>
      <w:r>
        <w:rPr>
          <w:rFonts w:ascii="SimSun" w:hAnsi="SimSun" w:eastAsia="SimSun" w:cs="SimSun"/>
          <w:sz w:val="24"/>
          <w:szCs w:val="24"/>
          <w:spacing w:val="-3"/>
        </w:rPr>
        <w:t>，</w:t>
      </w:r>
      <w:r>
        <w:rPr>
          <w:rFonts w:ascii="SimSun" w:hAnsi="SimSun" w:eastAsia="SimSun" w:cs="SimSun"/>
          <w:sz w:val="24"/>
          <w:szCs w:val="24"/>
          <w:spacing w:val="-4"/>
        </w:rPr>
        <w:t>统一社会信用代码为</w:t>
      </w:r>
      <w:r>
        <w:rPr>
          <w:rFonts w:ascii="SimSun" w:hAnsi="SimSun" w:eastAsia="SimSun" w:cs="SimSun"/>
          <w:sz w:val="24"/>
          <w:szCs w:val="24"/>
          <w:u w:val="single" w:color="auto"/>
          <w:spacing w:val="10"/>
        </w:rPr>
        <w:t xml:space="preserve">           </w:t>
      </w:r>
      <w:r>
        <w:rPr>
          <w:rFonts w:ascii="SimSun" w:hAnsi="SimSun" w:eastAsia="SimSun" w:cs="SimSun"/>
          <w:sz w:val="24"/>
          <w:szCs w:val="24"/>
          <w:spacing w:val="-81"/>
        </w:rPr>
        <w:t xml:space="preserve"> </w:t>
      </w:r>
      <w:r>
        <w:rPr>
          <w:rFonts w:ascii="SimSun" w:hAnsi="SimSun" w:eastAsia="SimSun" w:cs="SimSun"/>
          <w:sz w:val="24"/>
          <w:szCs w:val="24"/>
          <w:spacing w:val="-4"/>
        </w:rPr>
        <w:t>，法</w:t>
      </w:r>
      <w:r>
        <w:rPr>
          <w:rFonts w:ascii="SimSun" w:hAnsi="SimSun" w:eastAsia="SimSun" w:cs="SimSun"/>
          <w:sz w:val="24"/>
          <w:szCs w:val="24"/>
          <w:spacing w:val="-2"/>
        </w:rPr>
        <w:t>定代表人（单位负责人）为</w:t>
      </w:r>
      <w:r>
        <w:rPr>
          <w:rFonts w:ascii="SimSun" w:hAnsi="SimSun" w:eastAsia="SimSun" w:cs="SimSun"/>
          <w:sz w:val="24"/>
          <w:szCs w:val="24"/>
          <w:u w:val="single" w:color="auto"/>
          <w:spacing w:val="-2"/>
        </w:rPr>
        <w:t xml:space="preserve">         </w:t>
      </w:r>
      <w:r>
        <w:rPr>
          <w:rFonts w:ascii="SimSun" w:hAnsi="SimSun" w:eastAsia="SimSun" w:cs="SimSun"/>
          <w:sz w:val="24"/>
          <w:szCs w:val="24"/>
          <w:spacing w:val="-90"/>
        </w:rPr>
        <w:t xml:space="preserve"> </w:t>
      </w:r>
      <w:r>
        <w:rPr>
          <w:rFonts w:ascii="SimSun" w:hAnsi="SimSun" w:eastAsia="SimSun" w:cs="SimSun"/>
          <w:sz w:val="24"/>
          <w:szCs w:val="24"/>
          <w:spacing w:val="-2"/>
        </w:rPr>
        <w:t>，身份证号码</w:t>
      </w:r>
      <w:r>
        <w:rPr>
          <w:rFonts w:ascii="SimSun" w:hAnsi="SimSun" w:eastAsia="SimSun" w:cs="SimSun"/>
          <w:sz w:val="24"/>
          <w:szCs w:val="24"/>
          <w:spacing w:val="-8"/>
        </w:rPr>
        <w:t>：</w:t>
      </w:r>
      <w:r>
        <w:rPr>
          <w:rFonts w:ascii="SimSun" w:hAnsi="SimSun" w:eastAsia="SimSun" w:cs="SimSun"/>
          <w:sz w:val="24"/>
          <w:szCs w:val="24"/>
          <w:u w:val="single" w:color="auto"/>
        </w:rPr>
        <w:t xml:space="preserve">           </w:t>
      </w:r>
      <w:r>
        <w:rPr>
          <w:rFonts w:ascii="SimSun" w:hAnsi="SimSun" w:eastAsia="SimSun" w:cs="SimSun"/>
          <w:sz w:val="24"/>
          <w:szCs w:val="24"/>
          <w:spacing w:val="-90"/>
        </w:rPr>
        <w:t xml:space="preserve"> </w:t>
      </w:r>
      <w:r>
        <w:rPr>
          <w:rFonts w:ascii="SimSun" w:hAnsi="SimSun" w:eastAsia="SimSun" w:cs="SimSun"/>
          <w:sz w:val="24"/>
          <w:szCs w:val="24"/>
          <w:spacing w:val="-8"/>
        </w:rPr>
        <w:t>，</w:t>
      </w:r>
      <w:r>
        <w:rPr>
          <w:rFonts w:ascii="SimSun" w:hAnsi="SimSun" w:eastAsia="SimSun" w:cs="SimSun"/>
          <w:sz w:val="24"/>
          <w:szCs w:val="24"/>
          <w:spacing w:val="-2"/>
        </w:rPr>
        <w:t>具有独立</w:t>
      </w:r>
      <w:r>
        <w:rPr>
          <w:rFonts w:ascii="SimSun" w:hAnsi="SimSun" w:eastAsia="SimSun" w:cs="SimSun"/>
          <w:sz w:val="24"/>
          <w:szCs w:val="24"/>
          <w:spacing w:val="-1"/>
        </w:rPr>
        <w:t>承担民事责任的能力，符合政府采购供应商的基本资格要求。</w:t>
      </w:r>
    </w:p>
    <w:p>
      <w:pPr>
        <w:ind w:left="15" w:right="102" w:firstLine="480"/>
        <w:spacing w:before="12" w:line="378" w:lineRule="auto"/>
        <w:rPr>
          <w:rFonts w:ascii="SimSun" w:hAnsi="SimSun" w:eastAsia="SimSun" w:cs="SimSun"/>
          <w:sz w:val="24"/>
          <w:szCs w:val="24"/>
        </w:rPr>
      </w:pPr>
      <w:r>
        <w:rPr>
          <w:rFonts w:ascii="SimSun" w:hAnsi="SimSun" w:eastAsia="SimSun" w:cs="SimSun"/>
          <w:sz w:val="24"/>
          <w:szCs w:val="24"/>
          <w:spacing w:val="3"/>
        </w:rPr>
        <w:t>二、我单位未被 </w:t>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3"/>
        </w:rPr>
        <w:t>国家企业信用信息系统</w:t>
      </w:r>
      <w:r>
        <w:rPr>
          <w:rFonts w:ascii="Times New Roman" w:hAnsi="Times New Roman" w:eastAsia="Times New Roman" w:cs="Times New Roman"/>
          <w:sz w:val="24"/>
          <w:szCs w:val="24"/>
          <w:spacing w:val="3"/>
        </w:rPr>
        <w:t>”</w:t>
      </w:r>
      <w:r>
        <w:rPr>
          <w:rFonts w:ascii="SimSun" w:hAnsi="SimSun" w:eastAsia="SimSun" w:cs="SimSun"/>
          <w:sz w:val="24"/>
          <w:szCs w:val="24"/>
          <w:spacing w:val="3"/>
        </w:rPr>
        <w:t>列入经营异常名录或者严</w:t>
      </w:r>
      <w:r>
        <w:rPr>
          <w:rFonts w:ascii="SimSun" w:hAnsi="SimSun" w:eastAsia="SimSun" w:cs="SimSun"/>
          <w:sz w:val="24"/>
          <w:szCs w:val="24"/>
          <w:spacing w:val="2"/>
        </w:rPr>
        <w:t>重违法</w:t>
      </w:r>
      <w:r>
        <w:rPr>
          <w:rFonts w:ascii="SimSun" w:hAnsi="SimSun" w:eastAsia="SimSun" w:cs="SimSun"/>
          <w:sz w:val="24"/>
          <w:szCs w:val="24"/>
          <w:spacing w:val="-3"/>
        </w:rPr>
        <w:t>企业名单。</w:t>
      </w:r>
    </w:p>
    <w:p>
      <w:pPr>
        <w:ind w:left="491"/>
        <w:spacing w:before="1" w:line="218" w:lineRule="auto"/>
        <w:rPr>
          <w:rFonts w:ascii="SimSun" w:hAnsi="SimSun" w:eastAsia="SimSun" w:cs="SimSun"/>
          <w:sz w:val="24"/>
          <w:szCs w:val="24"/>
        </w:rPr>
      </w:pPr>
      <w:r>
        <w:rPr>
          <w:rFonts w:ascii="SimSun" w:hAnsi="SimSun" w:eastAsia="SimSun" w:cs="SimSun"/>
          <w:sz w:val="24"/>
          <w:szCs w:val="24"/>
          <w:spacing w:val="-1"/>
        </w:rPr>
        <w:t>三、我单位具有良好的商业信誉和健全的财务会计制度。</w:t>
      </w:r>
    </w:p>
    <w:p>
      <w:pPr>
        <w:ind w:left="514"/>
        <w:spacing w:before="183" w:line="219" w:lineRule="auto"/>
        <w:rPr>
          <w:rFonts w:ascii="SimSun" w:hAnsi="SimSun" w:eastAsia="SimSun" w:cs="SimSun"/>
          <w:sz w:val="24"/>
          <w:szCs w:val="24"/>
        </w:rPr>
      </w:pPr>
      <w:r>
        <w:rPr>
          <w:rFonts w:ascii="SimSun" w:hAnsi="SimSun" w:eastAsia="SimSun" w:cs="SimSun"/>
          <w:sz w:val="24"/>
          <w:szCs w:val="24"/>
          <w:spacing w:val="-2"/>
        </w:rPr>
        <w:t>四、我单位依法缴纳税收和社会保障资金。</w:t>
      </w:r>
    </w:p>
    <w:p>
      <w:pPr>
        <w:ind w:left="15" w:right="102" w:firstLine="480"/>
        <w:spacing w:before="181" w:line="290" w:lineRule="auto"/>
        <w:rPr>
          <w:rFonts w:ascii="SimSun" w:hAnsi="SimSun" w:eastAsia="SimSun" w:cs="SimSun"/>
          <w:sz w:val="24"/>
          <w:szCs w:val="24"/>
        </w:rPr>
      </w:pPr>
      <w:r>
        <w:rPr>
          <w:rFonts w:ascii="SimSun" w:hAnsi="SimSun" w:eastAsia="SimSun" w:cs="SimSun"/>
          <w:sz w:val="24"/>
          <w:szCs w:val="24"/>
          <w:spacing w:val="-1"/>
        </w:rPr>
        <w:t>五、我单位具有履行本项目采购合同所必需的设备和专业技术能力，并具有</w:t>
      </w:r>
      <w:r>
        <w:rPr>
          <w:rFonts w:ascii="SimSun" w:hAnsi="SimSun" w:eastAsia="SimSun" w:cs="SimSun"/>
          <w:sz w:val="24"/>
          <w:szCs w:val="24"/>
          <w:spacing w:val="-2"/>
        </w:rPr>
        <w:t>履行合同的良好记录。</w:t>
      </w:r>
    </w:p>
    <w:p>
      <w:pPr>
        <w:ind w:right="102" w:firstLine="493"/>
        <w:spacing w:before="177" w:line="332" w:lineRule="auto"/>
        <w:rPr>
          <w:rFonts w:ascii="SimSun" w:hAnsi="SimSun" w:eastAsia="SimSun" w:cs="SimSun"/>
          <w:sz w:val="24"/>
          <w:szCs w:val="24"/>
        </w:rPr>
      </w:pPr>
      <w:r>
        <w:rPr>
          <w:rFonts w:ascii="SimSun" w:hAnsi="SimSun" w:eastAsia="SimSun" w:cs="SimSun"/>
          <w:sz w:val="24"/>
          <w:szCs w:val="24"/>
        </w:rPr>
        <w:t>六、我单位在参加采购项目政府采购活动前三</w:t>
      </w:r>
      <w:r>
        <w:rPr>
          <w:rFonts w:ascii="SimSun" w:hAnsi="SimSun" w:eastAsia="SimSun" w:cs="SimSun"/>
          <w:sz w:val="24"/>
          <w:szCs w:val="24"/>
          <w:spacing w:val="-1"/>
        </w:rPr>
        <w:t>年的经营活动中无重大违法记</w:t>
      </w:r>
      <w:r>
        <w:rPr>
          <w:rFonts w:ascii="SimSun" w:hAnsi="SimSun" w:eastAsia="SimSun" w:cs="SimSun"/>
          <w:sz w:val="24"/>
          <w:szCs w:val="24"/>
        </w:rPr>
        <w:t>录，未因违法经营受到刑事处罚或者责令停产停业、吊销许可证或者执照、较大</w:t>
      </w:r>
      <w:r>
        <w:rPr>
          <w:rFonts w:ascii="SimSun" w:hAnsi="SimSun" w:eastAsia="SimSun" w:cs="SimSun"/>
          <w:sz w:val="24"/>
          <w:szCs w:val="24"/>
        </w:rPr>
        <w:t>数额罚款等行政处罚。其中较大数额罚款是指：达到处罚地行政处罚听证范围中</w:t>
      </w:r>
      <w:r>
        <w:rPr>
          <w:rFonts w:ascii="SimSun" w:hAnsi="SimSun" w:eastAsia="SimSun" w:cs="SimSun"/>
          <w:sz w:val="24"/>
          <w:szCs w:val="24"/>
          <w:spacing w:val="-1"/>
        </w:rPr>
        <w:t>“较大数额罚款</w:t>
      </w:r>
      <w:r>
        <w:rPr>
          <w:rFonts w:ascii="SimSun" w:hAnsi="SimSun" w:eastAsia="SimSun" w:cs="SimSun"/>
          <w:sz w:val="24"/>
          <w:szCs w:val="24"/>
          <w:spacing w:val="-84"/>
        </w:rPr>
        <w:t xml:space="preserve"> </w:t>
      </w:r>
      <w:r>
        <w:rPr>
          <w:rFonts w:ascii="SimSun" w:hAnsi="SimSun" w:eastAsia="SimSun" w:cs="SimSun"/>
          <w:sz w:val="24"/>
          <w:szCs w:val="24"/>
          <w:spacing w:val="-1"/>
        </w:rPr>
        <w:t>”标准的；法律、法规、规章、国务院有关行政主管部门对“较</w:t>
      </w:r>
      <w:r>
        <w:rPr>
          <w:rFonts w:ascii="SimSun" w:hAnsi="SimSun" w:eastAsia="SimSun" w:cs="SimSun"/>
          <w:sz w:val="24"/>
          <w:szCs w:val="24"/>
          <w:spacing w:val="-2"/>
        </w:rPr>
        <w:t>大数额罚款</w:t>
      </w:r>
      <w:r>
        <w:rPr>
          <w:rFonts w:ascii="SimSun" w:hAnsi="SimSun" w:eastAsia="SimSun" w:cs="SimSun"/>
          <w:sz w:val="24"/>
          <w:szCs w:val="24"/>
          <w:spacing w:val="-81"/>
        </w:rPr>
        <w:t xml:space="preserve"> </w:t>
      </w:r>
      <w:r>
        <w:rPr>
          <w:rFonts w:ascii="SimSun" w:hAnsi="SimSun" w:eastAsia="SimSun" w:cs="SimSun"/>
          <w:sz w:val="24"/>
          <w:szCs w:val="24"/>
          <w:spacing w:val="-2"/>
        </w:rPr>
        <w:t>”标准另有规定的，从其规定。</w:t>
      </w:r>
    </w:p>
    <w:p>
      <w:pPr>
        <w:ind w:left="10" w:right="102" w:firstLine="483"/>
        <w:spacing w:before="180" w:line="359" w:lineRule="auto"/>
        <w:rPr>
          <w:rFonts w:ascii="SimSun" w:hAnsi="SimSun" w:eastAsia="SimSun" w:cs="SimSun"/>
          <w:sz w:val="24"/>
          <w:szCs w:val="24"/>
        </w:rPr>
      </w:pPr>
      <w:r>
        <w:rPr>
          <w:rFonts w:ascii="SimSun" w:hAnsi="SimSun" w:eastAsia="SimSun" w:cs="SimSun"/>
          <w:sz w:val="24"/>
          <w:szCs w:val="24"/>
          <w:spacing w:val="-1"/>
        </w:rPr>
        <w:t>投标人在参加政府采购活动前</w:t>
      </w:r>
      <w:r>
        <w:rPr>
          <w:rFonts w:ascii="SimSun" w:hAnsi="SimSun" w:eastAsia="SimSun" w:cs="SimSun"/>
          <w:sz w:val="24"/>
          <w:szCs w:val="24"/>
          <w:spacing w:val="-46"/>
        </w:rPr>
        <w:t xml:space="preserve"> </w:t>
      </w:r>
      <w:r>
        <w:rPr>
          <w:rFonts w:ascii="SimSun" w:hAnsi="SimSun" w:eastAsia="SimSun" w:cs="SimSun"/>
          <w:sz w:val="24"/>
          <w:szCs w:val="24"/>
          <w:spacing w:val="-1"/>
        </w:rPr>
        <w:t>3</w:t>
      </w:r>
      <w:r>
        <w:rPr>
          <w:rFonts w:ascii="SimSun" w:hAnsi="SimSun" w:eastAsia="SimSun" w:cs="SimSun"/>
          <w:sz w:val="24"/>
          <w:szCs w:val="24"/>
          <w:spacing w:val="-50"/>
        </w:rPr>
        <w:t xml:space="preserve"> </w:t>
      </w:r>
      <w:r>
        <w:rPr>
          <w:rFonts w:ascii="SimSun" w:hAnsi="SimSun" w:eastAsia="SimSun" w:cs="SimSun"/>
          <w:sz w:val="24"/>
          <w:szCs w:val="24"/>
          <w:spacing w:val="-1"/>
        </w:rPr>
        <w:t>年内因违法经营被禁止在一定期</w:t>
      </w:r>
      <w:r>
        <w:rPr>
          <w:rFonts w:ascii="SimSun" w:hAnsi="SimSun" w:eastAsia="SimSun" w:cs="SimSun"/>
          <w:sz w:val="24"/>
          <w:szCs w:val="24"/>
          <w:spacing w:val="-2"/>
        </w:rPr>
        <w:t>限内参加政</w:t>
      </w:r>
      <w:r>
        <w:rPr>
          <w:rFonts w:ascii="SimSun" w:hAnsi="SimSun" w:eastAsia="SimSun" w:cs="SimSun"/>
          <w:sz w:val="24"/>
          <w:szCs w:val="24"/>
          <w:spacing w:val="-1"/>
        </w:rPr>
        <w:t>府采购活动，期限届满的，可以参加政府采购活动。</w:t>
      </w:r>
    </w:p>
    <w:p>
      <w:pPr>
        <w:ind w:left="490"/>
        <w:spacing w:before="1" w:line="219" w:lineRule="auto"/>
        <w:rPr>
          <w:rFonts w:ascii="SimSun" w:hAnsi="SimSun" w:eastAsia="SimSun" w:cs="SimSun"/>
          <w:sz w:val="24"/>
          <w:szCs w:val="24"/>
        </w:rPr>
      </w:pPr>
      <w:r>
        <w:rPr>
          <w:rFonts w:ascii="SimSun" w:hAnsi="SimSun" w:eastAsia="SimSun" w:cs="SimSun"/>
          <w:sz w:val="24"/>
          <w:szCs w:val="24"/>
          <w:spacing w:val="-1"/>
        </w:rPr>
        <w:t>七、我单位具备法律、行政法规规定的其他条件。</w:t>
      </w:r>
    </w:p>
    <w:p>
      <w:pPr>
        <w:ind w:left="12" w:right="102" w:firstLine="482"/>
        <w:spacing w:before="182" w:line="289" w:lineRule="auto"/>
        <w:rPr>
          <w:rFonts w:ascii="SimSun" w:hAnsi="SimSun" w:eastAsia="SimSun" w:cs="SimSun"/>
          <w:sz w:val="24"/>
          <w:szCs w:val="24"/>
        </w:rPr>
      </w:pPr>
      <w:r>
        <w:rPr>
          <w:rFonts w:ascii="SimSun" w:hAnsi="SimSun" w:eastAsia="SimSun" w:cs="SimSun"/>
          <w:sz w:val="24"/>
          <w:szCs w:val="24"/>
          <w:spacing w:val="-1"/>
        </w:rPr>
        <w:t>八、与我单位存在“单位负责人为同一人或</w:t>
      </w:r>
      <w:r>
        <w:rPr>
          <w:rFonts w:ascii="SimSun" w:hAnsi="SimSun" w:eastAsia="SimSun" w:cs="SimSun"/>
          <w:sz w:val="24"/>
          <w:szCs w:val="24"/>
          <w:spacing w:val="-2"/>
        </w:rPr>
        <w:t>者存在直接控股、管理关系</w:t>
      </w:r>
      <w:r>
        <w:rPr>
          <w:rFonts w:ascii="SimSun" w:hAnsi="SimSun" w:eastAsia="SimSun" w:cs="SimSun"/>
          <w:sz w:val="24"/>
          <w:szCs w:val="24"/>
          <w:spacing w:val="-88"/>
        </w:rPr>
        <w:t xml:space="preserve"> </w:t>
      </w:r>
      <w:r>
        <w:rPr>
          <w:rFonts w:ascii="SimSun" w:hAnsi="SimSun" w:eastAsia="SimSun" w:cs="SimSun"/>
          <w:sz w:val="24"/>
          <w:szCs w:val="24"/>
          <w:spacing w:val="-2"/>
        </w:rPr>
        <w:t>”的</w:t>
      </w:r>
      <w:r>
        <w:rPr>
          <w:rFonts w:ascii="SimSun" w:hAnsi="SimSun" w:eastAsia="SimSun" w:cs="SimSun"/>
          <w:sz w:val="24"/>
          <w:szCs w:val="24"/>
          <w:spacing w:val="-1"/>
        </w:rPr>
        <w:t>其他单位信息如下（如无，填写“无</w:t>
      </w:r>
      <w:r>
        <w:rPr>
          <w:rFonts w:ascii="SimSun" w:hAnsi="SimSun" w:eastAsia="SimSun" w:cs="SimSun"/>
          <w:sz w:val="24"/>
          <w:szCs w:val="24"/>
          <w:spacing w:val="-87"/>
        </w:rPr>
        <w:t xml:space="preserve"> </w:t>
      </w:r>
      <w:r>
        <w:rPr>
          <w:rFonts w:ascii="SimSun" w:hAnsi="SimSun" w:eastAsia="SimSun" w:cs="SimSun"/>
          <w:sz w:val="24"/>
          <w:szCs w:val="24"/>
          <w:spacing w:val="-1"/>
        </w:rPr>
        <w:t>”</w:t>
      </w:r>
      <w:r>
        <w:rPr>
          <w:rFonts w:ascii="SimSun" w:hAnsi="SimSun" w:eastAsia="SimSun" w:cs="SimSun"/>
          <w:sz w:val="24"/>
          <w:szCs w:val="24"/>
          <w:spacing w:val="-14"/>
        </w:rPr>
        <w:t>）：</w:t>
      </w:r>
    </w:p>
    <w:p>
      <w:pPr>
        <w:ind w:left="509"/>
        <w:spacing w:before="183" w:line="219" w:lineRule="auto"/>
        <w:rPr>
          <w:rFonts w:ascii="SimSun" w:hAnsi="SimSun" w:eastAsia="SimSun" w:cs="SimSun"/>
          <w:sz w:val="24"/>
          <w:szCs w:val="24"/>
        </w:rPr>
      </w:pPr>
      <w:r>
        <w:rPr>
          <w:rFonts w:ascii="SimSun" w:hAnsi="SimSun" w:eastAsia="SimSun" w:cs="SimSun"/>
          <w:sz w:val="24"/>
          <w:szCs w:val="24"/>
          <w:spacing w:val="-1"/>
        </w:rPr>
        <w:t>1、与我单位的法定代表人（单位负责人）为同一人的其他单位如下：</w:t>
      </w:r>
    </w:p>
    <w:p>
      <w:pPr>
        <w:spacing w:line="257" w:lineRule="auto"/>
        <w:rPr>
          <w:rFonts w:ascii="Arial"/>
          <w:sz w:val="21"/>
        </w:rPr>
      </w:pPr>
      <w:r/>
    </w:p>
    <w:p>
      <w:pPr>
        <w:spacing w:line="257" w:lineRule="auto"/>
        <w:rPr>
          <w:rFonts w:ascii="Arial"/>
          <w:sz w:val="21"/>
        </w:rPr>
      </w:pPr>
      <w:r/>
    </w:p>
    <w:p>
      <w:pPr>
        <w:ind w:left="494"/>
        <w:spacing w:before="79" w:line="220" w:lineRule="auto"/>
        <w:rPr>
          <w:rFonts w:ascii="SimSun" w:hAnsi="SimSun" w:eastAsia="SimSun" w:cs="SimSun"/>
          <w:sz w:val="24"/>
          <w:szCs w:val="24"/>
        </w:rPr>
      </w:pPr>
      <w:r>
        <w:rPr>
          <w:rFonts w:ascii="SimSun" w:hAnsi="SimSun" w:eastAsia="SimSun" w:cs="SimSun"/>
          <w:sz w:val="24"/>
          <w:szCs w:val="24"/>
          <w:spacing w:val="-1"/>
        </w:rPr>
        <w:t>2、我单位直接控股的其他单位如下：</w:t>
      </w:r>
    </w:p>
    <w:p>
      <w:pPr>
        <w:spacing w:line="220" w:lineRule="auto"/>
        <w:sectPr>
          <w:headerReference w:type="default" r:id="rId21"/>
          <w:footerReference w:type="default" r:id="rId158"/>
          <w:pgSz w:w="11905" w:h="16839"/>
          <w:pgMar w:top="400" w:right="1700" w:bottom="1280" w:left="1699" w:header="0" w:footer="1022" w:gutter="0"/>
        </w:sectPr>
        <w:rPr>
          <w:rFonts w:ascii="SimSun" w:hAnsi="SimSun" w:eastAsia="SimSun" w:cs="SimSun"/>
          <w:sz w:val="24"/>
          <w:szCs w:val="24"/>
        </w:rPr>
      </w:pPr>
    </w:p>
    <w:p>
      <w:pPr>
        <w:spacing w:line="274" w:lineRule="auto"/>
        <w:rPr>
          <w:rFonts w:ascii="Arial"/>
          <w:sz w:val="21"/>
        </w:rPr>
      </w:pPr>
      <w:r/>
    </w:p>
    <w:p>
      <w:pPr>
        <w:ind w:left="494"/>
        <w:spacing w:before="78" w:line="219" w:lineRule="auto"/>
        <w:rPr>
          <w:rFonts w:ascii="SimSun" w:hAnsi="SimSun" w:eastAsia="SimSun" w:cs="SimSun"/>
          <w:sz w:val="24"/>
          <w:szCs w:val="24"/>
        </w:rPr>
      </w:pPr>
      <w:r>
        <w:rPr>
          <w:rFonts w:ascii="SimSun" w:hAnsi="SimSun" w:eastAsia="SimSun" w:cs="SimSun"/>
          <w:sz w:val="24"/>
          <w:szCs w:val="24"/>
          <w:spacing w:val="-1"/>
        </w:rPr>
        <w:t>3、与我单位存在管理关系的其他单位如下：</w:t>
      </w:r>
    </w:p>
    <w:p>
      <w:pPr>
        <w:spacing w:line="283" w:lineRule="auto"/>
        <w:rPr>
          <w:rFonts w:ascii="Arial"/>
          <w:sz w:val="21"/>
        </w:rPr>
      </w:pPr>
      <w:r/>
    </w:p>
    <w:p>
      <w:pPr>
        <w:spacing w:line="283" w:lineRule="auto"/>
        <w:rPr>
          <w:rFonts w:ascii="Arial"/>
          <w:sz w:val="21"/>
        </w:rPr>
      </w:pPr>
      <w:r/>
    </w:p>
    <w:p>
      <w:pPr>
        <w:ind w:left="9" w:right="143" w:firstLine="485"/>
        <w:spacing w:before="78" w:line="289" w:lineRule="auto"/>
        <w:rPr>
          <w:rFonts w:ascii="SimSun" w:hAnsi="SimSun" w:eastAsia="SimSun" w:cs="SimSun"/>
          <w:sz w:val="24"/>
          <w:szCs w:val="24"/>
        </w:rPr>
      </w:pPr>
      <w:r>
        <w:rPr>
          <w:rFonts w:ascii="SimSun" w:hAnsi="SimSun" w:eastAsia="SimSun" w:cs="SimSun"/>
          <w:sz w:val="24"/>
          <w:szCs w:val="24"/>
          <w:spacing w:val="-2"/>
        </w:rPr>
        <w:t>九、我单位不属于为本项目提供整体设计、规范编制或者项目管理、监理、</w:t>
      </w:r>
      <w:r>
        <w:rPr>
          <w:rFonts w:ascii="SimSun" w:hAnsi="SimSun" w:eastAsia="SimSun" w:cs="SimSun"/>
          <w:sz w:val="24"/>
          <w:szCs w:val="24"/>
          <w:spacing w:val="-1"/>
        </w:rPr>
        <w:t>检测等服务的投标人。</w:t>
      </w:r>
    </w:p>
    <w:p>
      <w:pPr>
        <w:ind w:left="490"/>
        <w:spacing w:before="183" w:line="219" w:lineRule="auto"/>
        <w:rPr>
          <w:rFonts w:ascii="SimSun" w:hAnsi="SimSun" w:eastAsia="SimSun" w:cs="SimSun"/>
          <w:sz w:val="24"/>
          <w:szCs w:val="24"/>
        </w:rPr>
      </w:pPr>
      <w:r>
        <w:rPr>
          <w:rFonts w:ascii="SimSun" w:hAnsi="SimSun" w:eastAsia="SimSun" w:cs="SimSun"/>
          <w:sz w:val="24"/>
          <w:szCs w:val="24"/>
          <w:spacing w:val="-1"/>
        </w:rPr>
        <w:t>十、我单位无以下不良信用记录情形：</w:t>
      </w:r>
    </w:p>
    <w:p>
      <w:pPr>
        <w:ind w:left="11" w:right="463" w:firstLine="495"/>
        <w:spacing w:before="183" w:line="289" w:lineRule="auto"/>
        <w:rPr>
          <w:rFonts w:ascii="SimSun" w:hAnsi="SimSun" w:eastAsia="SimSun" w:cs="SimSun"/>
          <w:sz w:val="24"/>
          <w:szCs w:val="24"/>
        </w:rPr>
      </w:pPr>
      <w:r>
        <w:rPr>
          <w:rFonts w:ascii="SimSun" w:hAnsi="SimSun" w:eastAsia="SimSun" w:cs="SimSun"/>
          <w:sz w:val="24"/>
          <w:szCs w:val="24"/>
          <w:spacing w:val="-2"/>
        </w:rPr>
        <w:t>1、在“信用中国</w:t>
      </w:r>
      <w:r>
        <w:rPr>
          <w:rFonts w:ascii="SimSun" w:hAnsi="SimSun" w:eastAsia="SimSun" w:cs="SimSun"/>
          <w:sz w:val="24"/>
          <w:szCs w:val="24"/>
          <w:spacing w:val="-85"/>
        </w:rPr>
        <w:t xml:space="preserve"> </w:t>
      </w:r>
      <w:r>
        <w:rPr>
          <w:rFonts w:ascii="SimSun" w:hAnsi="SimSun" w:eastAsia="SimSun" w:cs="SimSun"/>
          <w:sz w:val="24"/>
          <w:szCs w:val="24"/>
          <w:spacing w:val="-2"/>
        </w:rPr>
        <w:t>”网被列入失信被执行人和重大税收违法案件当事人名</w:t>
      </w:r>
      <w:r>
        <w:rPr>
          <w:rFonts w:ascii="SimSun" w:hAnsi="SimSun" w:eastAsia="SimSun" w:cs="SimSun"/>
          <w:sz w:val="24"/>
          <w:szCs w:val="24"/>
          <w:spacing w:val="-6"/>
        </w:rPr>
        <w:t>单；</w:t>
      </w:r>
    </w:p>
    <w:p>
      <w:pPr>
        <w:ind w:left="492"/>
        <w:spacing w:before="181" w:line="219" w:lineRule="auto"/>
        <w:rPr>
          <w:rFonts w:ascii="SimSun" w:hAnsi="SimSun" w:eastAsia="SimSun" w:cs="SimSun"/>
          <w:sz w:val="24"/>
          <w:szCs w:val="24"/>
        </w:rPr>
      </w:pPr>
      <w:r>
        <w:rPr>
          <w:rFonts w:ascii="SimSun" w:hAnsi="SimSun" w:eastAsia="SimSun" w:cs="SimSun"/>
          <w:sz w:val="24"/>
          <w:szCs w:val="24"/>
          <w:spacing w:val="-3"/>
        </w:rPr>
        <w:t>2、在“</w:t>
      </w:r>
      <w:r>
        <w:rPr>
          <w:rFonts w:ascii="SimSun" w:hAnsi="SimSun" w:eastAsia="SimSun" w:cs="SimSun"/>
          <w:sz w:val="24"/>
          <w:szCs w:val="24"/>
          <w:spacing w:val="-70"/>
        </w:rPr>
        <w:t xml:space="preserve"> </w:t>
      </w:r>
      <w:r>
        <w:rPr>
          <w:rFonts w:ascii="SimSun" w:hAnsi="SimSun" w:eastAsia="SimSun" w:cs="SimSun"/>
          <w:sz w:val="24"/>
          <w:szCs w:val="24"/>
          <w:spacing w:val="-3"/>
        </w:rPr>
        <w:t>中国政府采购网</w:t>
      </w:r>
      <w:r>
        <w:rPr>
          <w:rFonts w:ascii="SimSun" w:hAnsi="SimSun" w:eastAsia="SimSun" w:cs="SimSun"/>
          <w:sz w:val="24"/>
          <w:szCs w:val="24"/>
          <w:spacing w:val="-88"/>
        </w:rPr>
        <w:t xml:space="preserve"> </w:t>
      </w:r>
      <w:r>
        <w:rPr>
          <w:rFonts w:ascii="SimSun" w:hAnsi="SimSun" w:eastAsia="SimSun" w:cs="SimSun"/>
          <w:sz w:val="24"/>
          <w:szCs w:val="24"/>
          <w:spacing w:val="-3"/>
        </w:rPr>
        <w:t>”被列入政府采购严重违法失信行为记录名单；</w:t>
      </w:r>
    </w:p>
    <w:p>
      <w:pPr>
        <w:ind w:left="494"/>
        <w:spacing w:before="180" w:line="219" w:lineRule="auto"/>
        <w:rPr>
          <w:rFonts w:ascii="SimSun" w:hAnsi="SimSun" w:eastAsia="SimSun" w:cs="SimSun"/>
          <w:sz w:val="24"/>
          <w:szCs w:val="24"/>
        </w:rPr>
      </w:pPr>
      <w:r>
        <w:rPr>
          <w:rFonts w:ascii="SimSun" w:hAnsi="SimSun" w:eastAsia="SimSun" w:cs="SimSun"/>
          <w:sz w:val="24"/>
          <w:szCs w:val="24"/>
          <w:spacing w:val="-1"/>
        </w:rPr>
        <w:t>3、不符合《政府采购法》第二十二条规定的条件。</w:t>
      </w:r>
    </w:p>
    <w:p>
      <w:pPr>
        <w:ind w:left="10" w:right="103" w:firstLine="480"/>
        <w:spacing w:before="184" w:line="359" w:lineRule="auto"/>
        <w:rPr>
          <w:rFonts w:ascii="SimSun" w:hAnsi="SimSun" w:eastAsia="SimSun" w:cs="SimSun"/>
          <w:sz w:val="24"/>
          <w:szCs w:val="24"/>
        </w:rPr>
      </w:pPr>
      <w:r>
        <w:rPr>
          <w:rFonts w:ascii="SimSun" w:hAnsi="SimSun" w:eastAsia="SimSun" w:cs="SimSun"/>
          <w:sz w:val="24"/>
          <w:szCs w:val="24"/>
        </w:rPr>
        <w:t>我单位保证上述声明的事项都是真实的，如有</w:t>
      </w:r>
      <w:r>
        <w:rPr>
          <w:rFonts w:ascii="SimSun" w:hAnsi="SimSun" w:eastAsia="SimSun" w:cs="SimSun"/>
          <w:sz w:val="24"/>
          <w:szCs w:val="24"/>
          <w:spacing w:val="-1"/>
        </w:rPr>
        <w:t>虚假，我单位愿意承担相应的</w:t>
      </w:r>
      <w:r>
        <w:rPr>
          <w:rFonts w:ascii="SimSun" w:hAnsi="SimSun" w:eastAsia="SimSun" w:cs="SimSun"/>
          <w:sz w:val="24"/>
          <w:szCs w:val="24"/>
          <w:spacing w:val="-1"/>
        </w:rPr>
        <w:t>法律责任，并承担因此所造成的一切损失。</w:t>
      </w:r>
    </w:p>
    <w:p>
      <w:pPr>
        <w:ind w:left="10" w:right="135" w:firstLine="480"/>
        <w:spacing w:line="351" w:lineRule="auto"/>
        <w:rPr>
          <w:rFonts w:ascii="SimSun" w:hAnsi="SimSun" w:eastAsia="SimSun" w:cs="SimSun"/>
          <w:sz w:val="24"/>
          <w:szCs w:val="24"/>
        </w:rPr>
      </w:pPr>
      <w:r>
        <w:rPr>
          <w:rFonts w:ascii="SimSun" w:hAnsi="SimSun" w:eastAsia="SimSun" w:cs="SimSun"/>
          <w:sz w:val="24"/>
          <w:szCs w:val="24"/>
          <w:spacing w:val="-2"/>
        </w:rPr>
        <w:t>十一、按照《政府采购促进中小企业发展管理办法》</w:t>
      </w:r>
      <w:r>
        <w:rPr>
          <w:rFonts w:ascii="Times New Roman" w:hAnsi="Times New Roman" w:eastAsia="Times New Roman" w:cs="Times New Roman"/>
          <w:sz w:val="24"/>
          <w:szCs w:val="24"/>
          <w:spacing w:val="-2"/>
        </w:rPr>
        <w:t>(</w:t>
      </w:r>
      <w:r>
        <w:rPr>
          <w:rFonts w:ascii="SimSun" w:hAnsi="SimSun" w:eastAsia="SimSun" w:cs="SimSun"/>
          <w:sz w:val="24"/>
          <w:szCs w:val="24"/>
          <w:spacing w:val="-2"/>
        </w:rPr>
        <w:t>财库〔</w:t>
      </w:r>
      <w:r>
        <w:rPr>
          <w:rFonts w:ascii="Times New Roman" w:hAnsi="Times New Roman" w:eastAsia="Times New Roman" w:cs="Times New Roman"/>
          <w:sz w:val="24"/>
          <w:szCs w:val="24"/>
          <w:spacing w:val="-2"/>
        </w:rPr>
        <w:t>2020</w:t>
      </w:r>
      <w:r>
        <w:rPr>
          <w:rFonts w:ascii="SimSun" w:hAnsi="SimSun" w:eastAsia="SimSun" w:cs="SimSun"/>
          <w:sz w:val="24"/>
          <w:szCs w:val="24"/>
          <w:spacing w:val="-2"/>
        </w:rPr>
        <w:t>〕</w:t>
      </w: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3"/>
        </w:rPr>
        <w:t>6 </w:t>
      </w:r>
      <w:r>
        <w:rPr>
          <w:rFonts w:ascii="SimSun" w:hAnsi="SimSun" w:eastAsia="SimSun" w:cs="SimSun"/>
          <w:sz w:val="24"/>
          <w:szCs w:val="24"/>
          <w:spacing w:val="-3"/>
        </w:rPr>
        <w:t>号</w:t>
      </w:r>
      <w:r>
        <w:rPr>
          <w:rFonts w:ascii="Times New Roman" w:hAnsi="Times New Roman" w:eastAsia="Times New Roman" w:cs="Times New Roman"/>
          <w:sz w:val="24"/>
          <w:szCs w:val="24"/>
          <w:spacing w:val="-3"/>
        </w:rPr>
        <w:t>) </w:t>
      </w:r>
      <w:r>
        <w:rPr>
          <w:rFonts w:ascii="SimSun" w:hAnsi="SimSun" w:eastAsia="SimSun" w:cs="SimSun"/>
          <w:sz w:val="24"/>
          <w:szCs w:val="24"/>
          <w:spacing w:val="-3"/>
        </w:rPr>
        <w:t>，</w:t>
      </w:r>
      <w:r>
        <w:rPr>
          <w:rFonts w:ascii="SimSun" w:hAnsi="SimSun" w:eastAsia="SimSun" w:cs="SimSun"/>
          <w:sz w:val="24"/>
          <w:szCs w:val="24"/>
          <w:spacing w:val="-6"/>
        </w:rPr>
        <w:t>本公司企业规模为：</w:t>
      </w:r>
      <w:r>
        <w:rPr>
          <w:rFonts w:ascii="SimSun" w:hAnsi="SimSun" w:eastAsia="SimSun" w:cs="SimSun"/>
          <w:sz w:val="24"/>
          <w:szCs w:val="24"/>
          <w:spacing w:val="-84"/>
        </w:rPr>
        <w:t xml:space="preserve"> </w:t>
      </w:r>
      <w:r>
        <w:rPr>
          <w:rFonts w:ascii="SimSun" w:hAnsi="SimSun" w:eastAsia="SimSun" w:cs="SimSun"/>
          <w:sz w:val="24"/>
          <w:szCs w:val="24"/>
          <w:spacing w:val="-6"/>
        </w:rPr>
        <w:t>□大型、</w:t>
      </w:r>
      <w:r>
        <w:rPr>
          <w:rFonts w:ascii="SimSun" w:hAnsi="SimSun" w:eastAsia="SimSun" w:cs="SimSun"/>
          <w:sz w:val="24"/>
          <w:szCs w:val="24"/>
          <w:spacing w:val="-86"/>
        </w:rPr>
        <w:t xml:space="preserve"> </w:t>
      </w:r>
      <w:r>
        <w:rPr>
          <w:rFonts w:ascii="SimSun" w:hAnsi="SimSun" w:eastAsia="SimSun" w:cs="SimSun"/>
          <w:sz w:val="24"/>
          <w:szCs w:val="24"/>
          <w:spacing w:val="-6"/>
        </w:rPr>
        <w:t>□中型、</w:t>
      </w:r>
      <w:r>
        <w:rPr>
          <w:rFonts w:ascii="SimSun" w:hAnsi="SimSun" w:eastAsia="SimSun" w:cs="SimSun"/>
          <w:sz w:val="24"/>
          <w:szCs w:val="24"/>
          <w:spacing w:val="-86"/>
        </w:rPr>
        <w:t xml:space="preserve"> </w:t>
      </w:r>
      <w:r>
        <w:rPr>
          <w:rFonts w:ascii="SimSun" w:hAnsi="SimSun" w:eastAsia="SimSun" w:cs="SimSun"/>
          <w:sz w:val="24"/>
          <w:szCs w:val="24"/>
          <w:spacing w:val="-6"/>
        </w:rPr>
        <w:t>□小型、</w:t>
      </w:r>
      <w:r>
        <w:rPr>
          <w:rFonts w:ascii="SimSun" w:hAnsi="SimSun" w:eastAsia="SimSun" w:cs="SimSun"/>
          <w:sz w:val="24"/>
          <w:szCs w:val="24"/>
          <w:spacing w:val="-86"/>
        </w:rPr>
        <w:t xml:space="preserve"> </w:t>
      </w:r>
      <w:r>
        <w:rPr>
          <w:rFonts w:ascii="SimSun" w:hAnsi="SimSun" w:eastAsia="SimSun" w:cs="SimSun"/>
          <w:sz w:val="24"/>
          <w:szCs w:val="24"/>
          <w:spacing w:val="-6"/>
        </w:rPr>
        <w:t>□微型。</w:t>
      </w:r>
    </w:p>
    <w:p>
      <w:pPr>
        <w:spacing w:line="353" w:lineRule="auto"/>
        <w:rPr>
          <w:rFonts w:ascii="Arial"/>
          <w:sz w:val="21"/>
        </w:rPr>
      </w:pPr>
      <w:r/>
    </w:p>
    <w:p>
      <w:pPr>
        <w:ind w:left="10" w:right="103" w:firstLine="479"/>
        <w:spacing w:before="78" w:line="362" w:lineRule="auto"/>
        <w:rPr>
          <w:rFonts w:ascii="SimSun" w:hAnsi="SimSun" w:eastAsia="SimSun" w:cs="SimSun"/>
          <w:sz w:val="24"/>
          <w:szCs w:val="24"/>
        </w:rPr>
      </w:pPr>
      <w:r>
        <w:rPr>
          <w:rFonts w:ascii="SimSun" w:hAnsi="SimSun" w:eastAsia="SimSun" w:cs="SimSun"/>
          <w:sz w:val="24"/>
          <w:szCs w:val="24"/>
          <w:spacing w:val="-3"/>
        </w:rPr>
        <w:t>注：第三条“</w:t>
      </w:r>
      <w:r>
        <w:rPr>
          <w:rFonts w:ascii="SimSun" w:hAnsi="SimSun" w:eastAsia="SimSun" w:cs="SimSun"/>
          <w:sz w:val="24"/>
          <w:szCs w:val="24"/>
          <w:spacing w:val="-64"/>
        </w:rPr>
        <w:t xml:space="preserve"> </w:t>
      </w:r>
      <w:r>
        <w:rPr>
          <w:rFonts w:ascii="SimSun" w:hAnsi="SimSun" w:eastAsia="SimSun" w:cs="SimSun"/>
          <w:sz w:val="24"/>
          <w:szCs w:val="24"/>
          <w:spacing w:val="-3"/>
        </w:rPr>
        <w:t>良好的商业信誉</w:t>
      </w:r>
      <w:r>
        <w:rPr>
          <w:rFonts w:ascii="SimSun" w:hAnsi="SimSun" w:eastAsia="SimSun" w:cs="SimSun"/>
          <w:sz w:val="24"/>
          <w:szCs w:val="24"/>
          <w:spacing w:val="-88"/>
        </w:rPr>
        <w:t xml:space="preserve"> </w:t>
      </w:r>
      <w:r>
        <w:rPr>
          <w:rFonts w:ascii="SimSun" w:hAnsi="SimSun" w:eastAsia="SimSun" w:cs="SimSun"/>
          <w:sz w:val="24"/>
          <w:szCs w:val="24"/>
          <w:spacing w:val="-3"/>
        </w:rPr>
        <w:t>”是指投标人经营状况良好，无本资格声明第</w:t>
      </w:r>
      <w:r>
        <w:rPr>
          <w:rFonts w:ascii="SimSun" w:hAnsi="SimSun" w:eastAsia="SimSun" w:cs="SimSun"/>
          <w:sz w:val="24"/>
          <w:szCs w:val="24"/>
          <w:spacing w:val="-3"/>
        </w:rPr>
        <w:t>十条情形。</w:t>
      </w:r>
    </w:p>
    <w:p>
      <w:pPr>
        <w:spacing w:line="379" w:lineRule="auto"/>
        <w:rPr>
          <w:rFonts w:ascii="Arial"/>
          <w:sz w:val="21"/>
        </w:rPr>
      </w:pPr>
      <w:r/>
    </w:p>
    <w:p>
      <w:pPr>
        <w:ind w:left="12"/>
        <w:spacing w:before="79"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ind w:left="10"/>
        <w:spacing w:before="181" w:line="219" w:lineRule="auto"/>
        <w:rPr>
          <w:rFonts w:ascii="SimSun" w:hAnsi="SimSun" w:eastAsia="SimSun" w:cs="SimSun"/>
          <w:sz w:val="24"/>
          <w:szCs w:val="24"/>
        </w:rPr>
      </w:pPr>
      <w:r>
        <w:pict>
          <v:shape id="_x0000_s202" style="position:absolute;margin-left:360.3pt;margin-top:20.743pt;mso-position-vertical-relative:text;mso-position-horizontal-relative:text;width:12pt;height:0.6pt;z-index:251991040;" filled="false" strokecolor="#000000" strokeweight="0.60pt" coordsize="240,12" coordorigin="0,0" path="m0,5l240,5e">
            <v:stroke joinstyle="bevel" miterlimit="2"/>
          </v:shape>
        </w:pict>
      </w:r>
      <w:r>
        <w:rPr>
          <w:rFonts w:ascii="SimSun" w:hAnsi="SimSun" w:eastAsia="SimSun" w:cs="SimSun"/>
          <w:sz w:val="24"/>
          <w:szCs w:val="24"/>
          <w:spacing w:val="-1"/>
        </w:rPr>
        <w:t>法定代表人（单位负责人）或授权委托人（电子签名或电子印章</w:t>
      </w:r>
      <w:r>
        <w:rPr>
          <w:rFonts w:ascii="SimSun" w:hAnsi="SimSun" w:eastAsia="SimSun" w:cs="SimSun"/>
          <w:sz w:val="24"/>
          <w:szCs w:val="24"/>
          <w:spacing w:val="8"/>
        </w:rPr>
        <w:t>）：</w:t>
      </w:r>
    </w:p>
    <w:p>
      <w:pPr>
        <w:ind w:left="5263"/>
        <w:spacing w:before="184" w:line="219" w:lineRule="auto"/>
        <w:outlineLvl w:val="1"/>
        <w:tabs>
          <w:tab w:val="left" w:pos="610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9"/>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1"/>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12"/>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w:t>
      </w:r>
    </w:p>
    <w:p>
      <w:pPr>
        <w:spacing w:line="219" w:lineRule="auto"/>
        <w:sectPr>
          <w:headerReference w:type="default" r:id="rId24"/>
          <w:footerReference w:type="default" r:id="rId159"/>
          <w:pgSz w:w="11905" w:h="16839"/>
          <w:pgMar w:top="1383" w:right="1700" w:bottom="1280" w:left="1701" w:header="978" w:footer="1022" w:gutter="0"/>
        </w:sectPr>
        <w:rPr>
          <w:rFonts w:ascii="SimSun" w:hAnsi="SimSun" w:eastAsia="SimSun" w:cs="SimSun"/>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1"/>
        <w:spacing w:before="101" w:line="224" w:lineRule="auto"/>
        <w:outlineLvl w:val="1"/>
        <w:rPr>
          <w:rFonts w:ascii="SimSun" w:hAnsi="SimSun" w:eastAsia="SimSun" w:cs="SimSun"/>
          <w:sz w:val="31"/>
          <w:szCs w:val="31"/>
        </w:rPr>
      </w:pPr>
      <w:bookmarkStart w:name="bookmark48" w:id="28"/>
      <w:bookmarkEnd w:id="28"/>
      <w:r>
        <w:rPr>
          <w:rFonts w:ascii="SimSun" w:hAnsi="SimSun" w:eastAsia="SimSun" w:cs="SimSun"/>
          <w:sz w:val="31"/>
          <w:szCs w:val="31"/>
          <w:spacing w:val="9"/>
        </w:rPr>
        <w:t>七、湖南省政府采购供应商资格承诺函</w:t>
      </w:r>
    </w:p>
    <w:p>
      <w:pPr>
        <w:ind w:left="2153"/>
        <w:spacing w:before="228" w:line="219" w:lineRule="auto"/>
        <w:rPr>
          <w:rFonts w:ascii="SimSun" w:hAnsi="SimSun" w:eastAsia="SimSun" w:cs="SimSun"/>
          <w:sz w:val="28"/>
          <w:szCs w:val="28"/>
        </w:rPr>
      </w:pPr>
      <w:bookmarkStart w:name="bookmark26" w:id="29"/>
      <w:bookmarkEnd w:id="29"/>
      <w:r>
        <w:rPr>
          <w:rFonts w:ascii="SimSun" w:hAnsi="SimSun" w:eastAsia="SimSun" w:cs="SimSun"/>
          <w:sz w:val="28"/>
          <w:szCs w:val="28"/>
          <w:b/>
          <w:bCs/>
          <w:spacing w:val="-3"/>
        </w:rPr>
        <w:t>湖南省政府采购供应商资格承诺函</w:t>
      </w:r>
    </w:p>
    <w:p>
      <w:pPr>
        <w:rPr>
          <w:rFonts w:ascii="Arial"/>
          <w:sz w:val="21"/>
        </w:rPr>
      </w:pPr>
      <w:r/>
    </w:p>
    <w:p>
      <w:pPr>
        <w:ind w:left="9" w:right="95" w:firstLine="638"/>
        <w:spacing w:before="65" w:line="517" w:lineRule="auto"/>
        <w:jc w:val="both"/>
        <w:rPr>
          <w:rFonts w:ascii="SimSun" w:hAnsi="SimSun" w:eastAsia="SimSun" w:cs="SimSun"/>
          <w:sz w:val="20"/>
          <w:szCs w:val="20"/>
        </w:rPr>
      </w:pPr>
      <w:r>
        <w:rPr>
          <w:rFonts w:ascii="SimSun" w:hAnsi="SimSun" w:eastAsia="SimSun" w:cs="SimSun"/>
          <w:sz w:val="20"/>
          <w:szCs w:val="20"/>
          <w:spacing w:val="10"/>
        </w:rPr>
        <w:t>本公司独立承担民事责任、具有良好的商业信誉和健全的</w:t>
      </w:r>
      <w:r>
        <w:rPr>
          <w:rFonts w:ascii="SimSun" w:hAnsi="SimSun" w:eastAsia="SimSun" w:cs="SimSun"/>
          <w:sz w:val="20"/>
          <w:szCs w:val="20"/>
          <w:spacing w:val="9"/>
        </w:rPr>
        <w:t>财务会计制度、依法缴纳税</w:t>
      </w:r>
      <w:r>
        <w:rPr>
          <w:rFonts w:ascii="SimSun" w:hAnsi="SimSun" w:eastAsia="SimSun" w:cs="SimSun"/>
          <w:sz w:val="20"/>
          <w:szCs w:val="20"/>
          <w:spacing w:val="10"/>
        </w:rPr>
        <w:t>收和社会保障资金，在前三年的经营活动中无重大违法记录，</w:t>
      </w:r>
      <w:r>
        <w:rPr>
          <w:rFonts w:ascii="SimSun" w:hAnsi="SimSun" w:eastAsia="SimSun" w:cs="SimSun"/>
          <w:sz w:val="20"/>
          <w:szCs w:val="20"/>
          <w:spacing w:val="9"/>
        </w:rPr>
        <w:t>未列入严重失信行为名单，符</w:t>
      </w:r>
      <w:r>
        <w:rPr>
          <w:rFonts w:ascii="SimSun" w:hAnsi="SimSun" w:eastAsia="SimSun" w:cs="SimSun"/>
          <w:sz w:val="20"/>
          <w:szCs w:val="20"/>
          <w:spacing w:val="8"/>
        </w:rPr>
        <w:t>合政府采购供应商的基本资格要求。</w:t>
      </w:r>
    </w:p>
    <w:p>
      <w:pPr>
        <w:ind w:left="7" w:right="42" w:firstLine="640"/>
        <w:spacing w:line="517" w:lineRule="auto"/>
        <w:rPr>
          <w:rFonts w:ascii="MS Gothic" w:hAnsi="MS Gothic" w:eastAsia="MS Gothic" w:cs="MS Gothic"/>
          <w:sz w:val="20"/>
          <w:szCs w:val="20"/>
        </w:rPr>
      </w:pPr>
      <w:r>
        <w:rPr>
          <w:rFonts w:ascii="SimSun" w:hAnsi="SimSun" w:eastAsia="SimSun" w:cs="SimSun"/>
          <w:sz w:val="20"/>
          <w:szCs w:val="20"/>
          <w:spacing w:val="8"/>
        </w:rPr>
        <w:t>按照《政府采购促进中小企业发展管理办法》（财库〔2020〕46</w:t>
      </w:r>
      <w:r>
        <w:rPr>
          <w:rFonts w:ascii="SimSun" w:hAnsi="SimSun" w:eastAsia="SimSun" w:cs="SimSun"/>
          <w:sz w:val="20"/>
          <w:szCs w:val="20"/>
          <w:spacing w:val="-36"/>
        </w:rPr>
        <w:t xml:space="preserve"> </w:t>
      </w:r>
      <w:r>
        <w:rPr>
          <w:rFonts w:ascii="SimSun" w:hAnsi="SimSun" w:eastAsia="SimSun" w:cs="SimSun"/>
          <w:sz w:val="20"/>
          <w:szCs w:val="20"/>
          <w:spacing w:val="8"/>
        </w:rPr>
        <w:t>号</w:t>
      </w:r>
      <w:r>
        <w:rPr>
          <w:rFonts w:ascii="SimSun" w:hAnsi="SimSun" w:eastAsia="SimSun" w:cs="SimSun"/>
          <w:sz w:val="20"/>
          <w:szCs w:val="20"/>
          <w:spacing w:val="21"/>
        </w:rPr>
        <w:t>），</w:t>
      </w:r>
      <w:r>
        <w:rPr>
          <w:rFonts w:ascii="SimSun" w:hAnsi="SimSun" w:eastAsia="SimSun" w:cs="SimSun"/>
          <w:sz w:val="20"/>
          <w:szCs w:val="20"/>
          <w:spacing w:val="8"/>
        </w:rPr>
        <w:t>本公司企业规</w:t>
      </w:r>
      <w:r>
        <w:rPr>
          <w:rFonts w:ascii="SimSun" w:hAnsi="SimSun" w:eastAsia="SimSun" w:cs="SimSun"/>
          <w:sz w:val="20"/>
          <w:szCs w:val="20"/>
          <w:spacing w:val="6"/>
        </w:rPr>
        <w:t>模为：大型</w:t>
      </w:r>
      <w:r>
        <w:rPr>
          <w:rFonts w:ascii="MS Gothic" w:hAnsi="MS Gothic" w:eastAsia="MS Gothic" w:cs="MS Gothic"/>
          <w:sz w:val="20"/>
          <w:szCs w:val="20"/>
          <w:spacing w:val="6"/>
        </w:rPr>
        <w:t>□</w:t>
      </w:r>
      <w:r>
        <w:rPr>
          <w:rFonts w:ascii="MS Gothic" w:hAnsi="MS Gothic" w:eastAsia="MS Gothic" w:cs="MS Gothic"/>
          <w:sz w:val="20"/>
          <w:szCs w:val="20"/>
          <w:spacing w:val="24"/>
        </w:rPr>
        <w:t xml:space="preserve">  </w:t>
      </w:r>
      <w:r>
        <w:rPr>
          <w:rFonts w:ascii="SimSun" w:hAnsi="SimSun" w:eastAsia="SimSun" w:cs="SimSun"/>
          <w:sz w:val="20"/>
          <w:szCs w:val="20"/>
          <w:spacing w:val="6"/>
        </w:rPr>
        <w:t>中型</w:t>
      </w:r>
      <w:r>
        <w:rPr>
          <w:rFonts w:ascii="MS Gothic" w:hAnsi="MS Gothic" w:eastAsia="MS Gothic" w:cs="MS Gothic"/>
          <w:sz w:val="20"/>
          <w:szCs w:val="20"/>
          <w:spacing w:val="6"/>
        </w:rPr>
        <w:t>□</w:t>
      </w:r>
      <w:r>
        <w:rPr>
          <w:rFonts w:ascii="MS Gothic" w:hAnsi="MS Gothic" w:eastAsia="MS Gothic" w:cs="MS Gothic"/>
          <w:sz w:val="20"/>
          <w:szCs w:val="20"/>
          <w:spacing w:val="6"/>
        </w:rPr>
        <w:t xml:space="preserve">  </w:t>
      </w:r>
      <w:r>
        <w:rPr>
          <w:rFonts w:ascii="SimSun" w:hAnsi="SimSun" w:eastAsia="SimSun" w:cs="SimSun"/>
          <w:sz w:val="20"/>
          <w:szCs w:val="20"/>
          <w:spacing w:val="6"/>
        </w:rPr>
        <w:t>小型</w:t>
      </w:r>
      <w:r>
        <w:rPr>
          <w:rFonts w:ascii="MS Gothic" w:hAnsi="MS Gothic" w:eastAsia="MS Gothic" w:cs="MS Gothic"/>
          <w:sz w:val="20"/>
          <w:szCs w:val="20"/>
          <w:spacing w:val="6"/>
        </w:rPr>
        <w:t>□</w:t>
      </w:r>
      <w:r>
        <w:rPr>
          <w:rFonts w:ascii="MS Gothic" w:hAnsi="MS Gothic" w:eastAsia="MS Gothic" w:cs="MS Gothic"/>
          <w:sz w:val="20"/>
          <w:szCs w:val="20"/>
          <w:spacing w:val="7"/>
        </w:rPr>
        <w:t xml:space="preserve">    </w:t>
      </w:r>
      <w:r>
        <w:rPr>
          <w:rFonts w:ascii="SimSun" w:hAnsi="SimSun" w:eastAsia="SimSun" w:cs="SimSun"/>
          <w:sz w:val="20"/>
          <w:szCs w:val="20"/>
          <w:spacing w:val="6"/>
        </w:rPr>
        <w:t>微型</w:t>
      </w:r>
      <w:r>
        <w:rPr>
          <w:rFonts w:ascii="MS Gothic" w:hAnsi="MS Gothic" w:eastAsia="MS Gothic" w:cs="MS Gothic"/>
          <w:sz w:val="20"/>
          <w:szCs w:val="20"/>
          <w:spacing w:val="6"/>
        </w:rPr>
        <w:t>□</w:t>
      </w:r>
    </w:p>
    <w:p>
      <w:pPr>
        <w:ind w:left="7" w:right="52" w:firstLine="658"/>
        <w:spacing w:before="3" w:line="517" w:lineRule="auto"/>
        <w:jc w:val="both"/>
        <w:rPr>
          <w:rFonts w:ascii="SimSun" w:hAnsi="SimSun" w:eastAsia="SimSun" w:cs="SimSun"/>
          <w:sz w:val="20"/>
          <w:szCs w:val="20"/>
        </w:rPr>
      </w:pPr>
      <w:r>
        <w:rPr>
          <w:rFonts w:ascii="MS Gothic" w:hAnsi="MS Gothic" w:eastAsia="MS Gothic" w:cs="MS Gothic"/>
          <w:sz w:val="20"/>
          <w:szCs w:val="20"/>
          <w:spacing w:val="9"/>
        </w:rPr>
        <w:t>□</w:t>
      </w:r>
      <w:r>
        <w:rPr>
          <w:rFonts w:ascii="SimSun" w:hAnsi="SimSun" w:eastAsia="SimSun" w:cs="SimSun"/>
          <w:sz w:val="20"/>
          <w:szCs w:val="20"/>
          <w:spacing w:val="9"/>
        </w:rPr>
        <w:t>本公司自愿入驻湖南省政府采购电子卖场，遵守《湖南省政府采购电子卖场管理办</w:t>
      </w:r>
      <w:r>
        <w:rPr>
          <w:rFonts w:ascii="SimSun" w:hAnsi="SimSun" w:eastAsia="SimSun" w:cs="SimSun"/>
          <w:sz w:val="20"/>
          <w:szCs w:val="20"/>
          <w:spacing w:val="8"/>
        </w:rPr>
        <w:t>法》（湘财购〔2019〕27</w:t>
      </w:r>
      <w:r>
        <w:rPr>
          <w:rFonts w:ascii="SimSun" w:hAnsi="SimSun" w:eastAsia="SimSun" w:cs="SimSun"/>
          <w:sz w:val="20"/>
          <w:szCs w:val="20"/>
          <w:spacing w:val="-34"/>
        </w:rPr>
        <w:t xml:space="preserve"> </w:t>
      </w:r>
      <w:r>
        <w:rPr>
          <w:rFonts w:ascii="SimSun" w:hAnsi="SimSun" w:eastAsia="SimSun" w:cs="SimSun"/>
          <w:sz w:val="20"/>
          <w:szCs w:val="20"/>
          <w:spacing w:val="8"/>
        </w:rPr>
        <w:t>号</w:t>
      </w:r>
      <w:r>
        <w:rPr>
          <w:rFonts w:ascii="SimSun" w:hAnsi="SimSun" w:eastAsia="SimSun" w:cs="SimSun"/>
          <w:sz w:val="20"/>
          <w:szCs w:val="20"/>
          <w:spacing w:val="24"/>
        </w:rPr>
        <w:t>），</w:t>
      </w:r>
      <w:r>
        <w:rPr>
          <w:rFonts w:ascii="SimSun" w:hAnsi="SimSun" w:eastAsia="SimSun" w:cs="SimSun"/>
          <w:sz w:val="20"/>
          <w:szCs w:val="20"/>
          <w:spacing w:val="8"/>
        </w:rPr>
        <w:t>如违反承诺，同意金融机构将增信保证划缴国库（非电子卖</w:t>
      </w:r>
      <w:r>
        <w:rPr>
          <w:rFonts w:ascii="SimSun" w:hAnsi="SimSun" w:eastAsia="SimSun" w:cs="SimSun"/>
          <w:sz w:val="20"/>
          <w:szCs w:val="20"/>
          <w:spacing w:val="7"/>
        </w:rPr>
        <w:t>场采购活动项目不需勾选）。</w:t>
      </w:r>
    </w:p>
    <w:p>
      <w:pPr>
        <w:ind w:right="10"/>
        <w:spacing w:before="289" w:line="227" w:lineRule="auto"/>
        <w:jc w:val="right"/>
        <w:rPr>
          <w:rFonts w:ascii="SimSun" w:hAnsi="SimSun" w:eastAsia="SimSun" w:cs="SimSun"/>
          <w:sz w:val="20"/>
          <w:szCs w:val="20"/>
        </w:rPr>
      </w:pPr>
      <w:r>
        <w:rPr>
          <w:rFonts w:ascii="SimSun" w:hAnsi="SimSun" w:eastAsia="SimSun" w:cs="SimSun"/>
          <w:sz w:val="20"/>
          <w:szCs w:val="20"/>
          <w:spacing w:val="8"/>
        </w:rPr>
        <w:t>公司（单位）名称（电子签章）</w:t>
      </w:r>
    </w:p>
    <w:p>
      <w:pPr>
        <w:spacing w:line="268" w:lineRule="auto"/>
        <w:rPr>
          <w:rFonts w:ascii="Arial"/>
          <w:sz w:val="21"/>
        </w:rPr>
      </w:pPr>
      <w:r/>
    </w:p>
    <w:p>
      <w:pPr>
        <w:spacing w:line="269" w:lineRule="auto"/>
        <w:rPr>
          <w:rFonts w:ascii="Arial"/>
          <w:sz w:val="21"/>
        </w:rPr>
      </w:pPr>
      <w:r/>
    </w:p>
    <w:p>
      <w:pPr>
        <w:ind w:left="5143"/>
        <w:spacing w:before="66" w:line="228" w:lineRule="auto"/>
        <w:tabs>
          <w:tab w:val="left" w:pos="6402"/>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spacing w:val="-89"/>
        </w:rPr>
        <w:t xml:space="preserve"> </w:t>
      </w:r>
      <w:r>
        <w:rPr>
          <w:rFonts w:ascii="SimSun" w:hAnsi="SimSun" w:eastAsia="SimSun" w:cs="SimSun"/>
          <w:sz w:val="20"/>
          <w:szCs w:val="20"/>
          <w:spacing w:val="-14"/>
        </w:rPr>
        <w:t>年</w:t>
      </w:r>
      <w:r>
        <w:rPr>
          <w:rFonts w:ascii="SimSun" w:hAnsi="SimSun" w:eastAsia="SimSun" w:cs="SimSun"/>
          <w:sz w:val="20"/>
          <w:szCs w:val="20"/>
          <w:u w:val="single" w:color="auto"/>
          <w:spacing w:val="4"/>
        </w:rPr>
        <w:t xml:space="preserve">       </w:t>
      </w:r>
      <w:r>
        <w:rPr>
          <w:rFonts w:ascii="SimSun" w:hAnsi="SimSun" w:eastAsia="SimSun" w:cs="SimSun"/>
          <w:sz w:val="20"/>
          <w:szCs w:val="20"/>
          <w:spacing w:val="-81"/>
        </w:rPr>
        <w:t xml:space="preserve"> </w:t>
      </w:r>
      <w:r>
        <w:rPr>
          <w:rFonts w:ascii="SimSun" w:hAnsi="SimSun" w:eastAsia="SimSun" w:cs="SimSun"/>
          <w:sz w:val="20"/>
          <w:szCs w:val="20"/>
          <w:spacing w:val="-14"/>
        </w:rPr>
        <w:t>月</w:t>
      </w:r>
      <w:r>
        <w:rPr>
          <w:rFonts w:ascii="SimSun" w:hAnsi="SimSun" w:eastAsia="SimSun" w:cs="SimSun"/>
          <w:sz w:val="20"/>
          <w:szCs w:val="20"/>
          <w:spacing w:val="-98"/>
        </w:rPr>
        <w:t xml:space="preserve"> </w:t>
      </w:r>
      <w:r>
        <w:rPr>
          <w:rFonts w:ascii="SimSun" w:hAnsi="SimSun" w:eastAsia="SimSun" w:cs="SimSun"/>
          <w:sz w:val="20"/>
          <w:szCs w:val="20"/>
          <w:u w:val="single" w:color="auto"/>
          <w:spacing w:val="4"/>
        </w:rPr>
        <w:t xml:space="preserve">       </w:t>
      </w:r>
      <w:r>
        <w:rPr>
          <w:rFonts w:ascii="SimSun" w:hAnsi="SimSun" w:eastAsia="SimSun" w:cs="SimSun"/>
          <w:sz w:val="20"/>
          <w:szCs w:val="20"/>
          <w:spacing w:val="-49"/>
        </w:rPr>
        <w:t xml:space="preserve"> </w:t>
      </w:r>
      <w:r>
        <w:rPr>
          <w:rFonts w:ascii="SimSun" w:hAnsi="SimSun" w:eastAsia="SimSun" w:cs="SimSun"/>
          <w:sz w:val="20"/>
          <w:szCs w:val="20"/>
          <w:spacing w:val="-14"/>
        </w:rPr>
        <w:t>日</w:t>
      </w:r>
    </w:p>
    <w:p>
      <w:pPr>
        <w:spacing w:line="269" w:lineRule="auto"/>
        <w:rPr>
          <w:rFonts w:ascii="Arial"/>
          <w:sz w:val="21"/>
        </w:rPr>
      </w:pPr>
      <w:r/>
    </w:p>
    <w:p>
      <w:pPr>
        <w:spacing w:line="270" w:lineRule="auto"/>
        <w:rPr>
          <w:rFonts w:ascii="Arial"/>
          <w:sz w:val="21"/>
        </w:rPr>
      </w:pPr>
      <w:r/>
    </w:p>
    <w:p>
      <w:pPr>
        <w:ind w:left="7"/>
        <w:spacing w:before="65" w:line="227" w:lineRule="auto"/>
        <w:rPr>
          <w:rFonts w:ascii="SimSun" w:hAnsi="SimSun" w:eastAsia="SimSun" w:cs="SimSun"/>
          <w:sz w:val="20"/>
          <w:szCs w:val="20"/>
        </w:rPr>
      </w:pPr>
      <w:r>
        <w:rPr>
          <w:rFonts w:ascii="SimSun" w:hAnsi="SimSun" w:eastAsia="SimSun" w:cs="SimSun"/>
          <w:sz w:val="20"/>
          <w:szCs w:val="20"/>
          <w:spacing w:val="8"/>
        </w:rPr>
        <w:t>机构代码：</w:t>
      </w:r>
      <w:r>
        <w:rPr>
          <w:rFonts w:ascii="SimSun" w:hAnsi="SimSun" w:eastAsia="SimSun" w:cs="SimSun"/>
          <w:sz w:val="20"/>
          <w:szCs w:val="20"/>
          <w:u w:val="single" w:color="auto"/>
        </w:rPr>
        <w:t xml:space="preserve">             </w:t>
      </w:r>
    </w:p>
    <w:p>
      <w:pPr>
        <w:spacing w:line="246" w:lineRule="auto"/>
        <w:rPr>
          <w:rFonts w:ascii="Arial"/>
          <w:sz w:val="21"/>
        </w:rPr>
      </w:pPr>
      <w:r/>
    </w:p>
    <w:p>
      <w:pPr>
        <w:ind w:left="8"/>
        <w:spacing w:before="66" w:line="227" w:lineRule="auto"/>
        <w:rPr>
          <w:rFonts w:ascii="SimSun" w:hAnsi="SimSun" w:eastAsia="SimSun" w:cs="SimSun"/>
          <w:sz w:val="20"/>
          <w:szCs w:val="20"/>
        </w:rPr>
      </w:pPr>
      <w:r>
        <w:rPr>
          <w:rFonts w:ascii="SimSun" w:hAnsi="SimSun" w:eastAsia="SimSun" w:cs="SimSun"/>
          <w:sz w:val="20"/>
          <w:szCs w:val="20"/>
          <w:spacing w:val="8"/>
        </w:rPr>
        <w:t>注册登记机构：</w:t>
      </w:r>
      <w:r>
        <w:rPr>
          <w:rFonts w:ascii="SimSun" w:hAnsi="SimSun" w:eastAsia="SimSun" w:cs="SimSun"/>
          <w:sz w:val="20"/>
          <w:szCs w:val="20"/>
          <w:u w:val="single" w:color="auto"/>
        </w:rPr>
        <w:t xml:space="preserve">             </w:t>
      </w:r>
    </w:p>
    <w:p>
      <w:pPr>
        <w:spacing w:line="247" w:lineRule="auto"/>
        <w:rPr>
          <w:rFonts w:ascii="Arial"/>
          <w:sz w:val="21"/>
        </w:rPr>
      </w:pPr>
      <w:r/>
    </w:p>
    <w:p>
      <w:pPr>
        <w:ind w:left="44"/>
        <w:spacing w:before="65" w:line="228" w:lineRule="auto"/>
        <w:rPr>
          <w:rFonts w:ascii="SimSun" w:hAnsi="SimSun" w:eastAsia="SimSun" w:cs="SimSun"/>
          <w:sz w:val="20"/>
          <w:szCs w:val="20"/>
        </w:rPr>
      </w:pPr>
      <w:r>
        <w:rPr>
          <w:rFonts w:ascii="SimSun" w:hAnsi="SimSun" w:eastAsia="SimSun" w:cs="SimSun"/>
          <w:sz w:val="20"/>
          <w:szCs w:val="20"/>
          <w:spacing w:val="-4"/>
        </w:rPr>
        <w:t>日期：</w:t>
      </w:r>
      <w:r>
        <w:rPr>
          <w:rFonts w:ascii="SimSun" w:hAnsi="SimSun" w:eastAsia="SimSun" w:cs="SimSun"/>
          <w:sz w:val="20"/>
          <w:szCs w:val="20"/>
          <w:u w:val="single" w:color="auto"/>
          <w:spacing w:val="-4"/>
        </w:rPr>
        <w:t xml:space="preserve">             </w:t>
      </w:r>
    </w:p>
    <w:p>
      <w:pPr>
        <w:spacing w:line="248" w:lineRule="auto"/>
        <w:rPr>
          <w:rFonts w:ascii="Arial"/>
          <w:sz w:val="21"/>
        </w:rPr>
      </w:pPr>
      <w:r/>
    </w:p>
    <w:p>
      <w:pPr>
        <w:ind w:left="9"/>
        <w:spacing w:before="65" w:line="228" w:lineRule="auto"/>
        <w:rPr>
          <w:rFonts w:ascii="SimSun" w:hAnsi="SimSun" w:eastAsia="SimSun" w:cs="SimSun"/>
          <w:sz w:val="20"/>
          <w:szCs w:val="20"/>
        </w:rPr>
      </w:pPr>
      <w:r>
        <w:rPr>
          <w:rFonts w:ascii="SimSun" w:hAnsi="SimSun" w:eastAsia="SimSun" w:cs="SimSun"/>
          <w:sz w:val="20"/>
          <w:szCs w:val="20"/>
          <w:spacing w:val="7"/>
        </w:rPr>
        <w:t>有效期：</w:t>
      </w:r>
      <w:r>
        <w:rPr>
          <w:rFonts w:ascii="SimSun" w:hAnsi="SimSun" w:eastAsia="SimSun" w:cs="SimSun"/>
          <w:sz w:val="20"/>
          <w:szCs w:val="20"/>
          <w:u w:val="single" w:color="auto"/>
        </w:rPr>
        <w:t xml:space="preserve">             </w:t>
      </w:r>
    </w:p>
    <w:p>
      <w:pPr>
        <w:spacing w:line="245" w:lineRule="auto"/>
        <w:rPr>
          <w:rFonts w:ascii="Arial"/>
          <w:sz w:val="21"/>
        </w:rPr>
      </w:pPr>
      <w:r/>
    </w:p>
    <w:p>
      <w:pPr>
        <w:ind w:left="8"/>
        <w:spacing w:before="65" w:line="227" w:lineRule="auto"/>
        <w:rPr>
          <w:rFonts w:ascii="SimSun" w:hAnsi="SimSun" w:eastAsia="SimSun" w:cs="SimSun"/>
          <w:sz w:val="20"/>
          <w:szCs w:val="20"/>
        </w:rPr>
      </w:pPr>
      <w:r>
        <w:rPr>
          <w:rFonts w:ascii="SimSun" w:hAnsi="SimSun" w:eastAsia="SimSun" w:cs="SimSun"/>
          <w:sz w:val="20"/>
          <w:szCs w:val="20"/>
          <w:spacing w:val="8"/>
        </w:rPr>
        <w:t>注册资本：</w:t>
      </w:r>
      <w:r>
        <w:rPr>
          <w:rFonts w:ascii="SimSun" w:hAnsi="SimSun" w:eastAsia="SimSun" w:cs="SimSun"/>
          <w:sz w:val="20"/>
          <w:szCs w:val="20"/>
          <w:u w:val="single" w:color="auto"/>
        </w:rPr>
        <w:t xml:space="preserve">             </w:t>
      </w:r>
    </w:p>
    <w:p>
      <w:pPr>
        <w:spacing w:line="246" w:lineRule="auto"/>
        <w:rPr>
          <w:rFonts w:ascii="Arial"/>
          <w:sz w:val="21"/>
        </w:rPr>
      </w:pPr>
      <w:r/>
    </w:p>
    <w:p>
      <w:pPr>
        <w:ind w:left="8"/>
        <w:spacing w:before="66" w:line="237" w:lineRule="auto"/>
        <w:rPr>
          <w:rFonts w:ascii="SimSun" w:hAnsi="SimSun" w:eastAsia="SimSun" w:cs="SimSun"/>
          <w:sz w:val="20"/>
          <w:szCs w:val="20"/>
        </w:rPr>
      </w:pPr>
      <w:r>
        <w:rPr>
          <w:rFonts w:ascii="SimSun" w:hAnsi="SimSun" w:eastAsia="SimSun" w:cs="SimSun"/>
          <w:sz w:val="20"/>
          <w:szCs w:val="20"/>
          <w:spacing w:val="6"/>
        </w:rPr>
        <w:t>地址：</w:t>
      </w:r>
      <w:r>
        <w:rPr>
          <w:rFonts w:ascii="SimSun" w:hAnsi="SimSun" w:eastAsia="SimSun" w:cs="SimSun"/>
          <w:sz w:val="20"/>
          <w:szCs w:val="20"/>
          <w:u w:val="single" w:color="auto"/>
        </w:rPr>
        <w:t xml:space="preserve">             </w:t>
      </w:r>
    </w:p>
    <w:p>
      <w:pPr>
        <w:ind w:left="10"/>
        <w:spacing w:before="305" w:line="228" w:lineRule="auto"/>
        <w:rPr>
          <w:rFonts w:ascii="SimSun" w:hAnsi="SimSun" w:eastAsia="SimSun" w:cs="SimSun"/>
          <w:sz w:val="20"/>
          <w:szCs w:val="20"/>
        </w:rPr>
      </w:pPr>
      <w:r>
        <w:rPr>
          <w:rFonts w:ascii="SimSun" w:hAnsi="SimSun" w:eastAsia="SimSun" w:cs="SimSun"/>
          <w:sz w:val="20"/>
          <w:szCs w:val="20"/>
          <w:spacing w:val="7"/>
        </w:rPr>
        <w:t>经济行业：</w:t>
      </w:r>
      <w:r>
        <w:rPr>
          <w:rFonts w:ascii="SimSun" w:hAnsi="SimSun" w:eastAsia="SimSun" w:cs="SimSun"/>
          <w:sz w:val="20"/>
          <w:szCs w:val="20"/>
          <w:u w:val="single" w:color="auto"/>
        </w:rPr>
        <w:t xml:space="preserve">             </w:t>
      </w:r>
    </w:p>
    <w:p>
      <w:pPr>
        <w:spacing w:line="245" w:lineRule="auto"/>
        <w:rPr>
          <w:rFonts w:ascii="Arial"/>
          <w:sz w:val="21"/>
        </w:rPr>
      </w:pPr>
      <w:r/>
    </w:p>
    <w:p>
      <w:pPr>
        <w:ind w:left="10"/>
        <w:spacing w:before="66" w:line="228" w:lineRule="auto"/>
        <w:rPr>
          <w:rFonts w:ascii="SimSun" w:hAnsi="SimSun" w:eastAsia="SimSun" w:cs="SimSun"/>
          <w:sz w:val="20"/>
          <w:szCs w:val="20"/>
        </w:rPr>
      </w:pPr>
      <w:r>
        <w:rPr>
          <w:rFonts w:ascii="SimSun" w:hAnsi="SimSun" w:eastAsia="SimSun" w:cs="SimSun"/>
          <w:sz w:val="20"/>
          <w:szCs w:val="20"/>
          <w:spacing w:val="7"/>
        </w:rPr>
        <w:t>经济性质：</w:t>
      </w:r>
      <w:r>
        <w:rPr>
          <w:rFonts w:ascii="SimSun" w:hAnsi="SimSun" w:eastAsia="SimSun" w:cs="SimSun"/>
          <w:sz w:val="20"/>
          <w:szCs w:val="20"/>
          <w:u w:val="single" w:color="auto"/>
        </w:rPr>
        <w:t xml:space="preserve">             </w:t>
      </w:r>
    </w:p>
    <w:p>
      <w:pPr>
        <w:spacing w:line="245" w:lineRule="auto"/>
        <w:rPr>
          <w:rFonts w:ascii="Arial"/>
          <w:sz w:val="21"/>
        </w:rPr>
      </w:pPr>
      <w:r/>
    </w:p>
    <w:p>
      <w:pPr>
        <w:ind w:left="9"/>
        <w:spacing w:before="65" w:line="227" w:lineRule="auto"/>
        <w:rPr>
          <w:rFonts w:ascii="SimSun" w:hAnsi="SimSun" w:eastAsia="SimSun" w:cs="SimSun"/>
          <w:sz w:val="20"/>
          <w:szCs w:val="20"/>
        </w:rPr>
      </w:pPr>
      <w:r>
        <w:rPr>
          <w:rFonts w:ascii="SimSun" w:hAnsi="SimSun" w:eastAsia="SimSun" w:cs="SimSun"/>
          <w:sz w:val="20"/>
          <w:szCs w:val="20"/>
          <w:spacing w:val="9"/>
        </w:rPr>
        <w:t>法定代表人（负责人）姓名（电子签名或电子印章</w:t>
      </w:r>
      <w:r>
        <w:rPr>
          <w:rFonts w:ascii="SimSun" w:hAnsi="SimSun" w:eastAsia="SimSun" w:cs="SimSun"/>
          <w:sz w:val="20"/>
          <w:szCs w:val="20"/>
          <w:spacing w:val="15"/>
        </w:rPr>
        <w:t>）：</w:t>
      </w:r>
      <w:r>
        <w:rPr>
          <w:rFonts w:ascii="SimSun" w:hAnsi="SimSun" w:eastAsia="SimSun" w:cs="SimSun"/>
          <w:sz w:val="20"/>
          <w:szCs w:val="20"/>
          <w:u w:val="single" w:color="auto"/>
        </w:rPr>
        <w:t xml:space="preserve">             </w:t>
      </w:r>
    </w:p>
    <w:p>
      <w:pPr>
        <w:spacing w:line="248" w:lineRule="auto"/>
        <w:rPr>
          <w:rFonts w:ascii="Arial"/>
          <w:sz w:val="21"/>
        </w:rPr>
      </w:pPr>
      <w:r/>
    </w:p>
    <w:p>
      <w:pPr>
        <w:ind w:left="14"/>
        <w:spacing w:before="66" w:line="228" w:lineRule="auto"/>
        <w:rPr>
          <w:rFonts w:ascii="SimSun" w:hAnsi="SimSun" w:eastAsia="SimSun" w:cs="SimSun"/>
          <w:sz w:val="20"/>
          <w:szCs w:val="20"/>
        </w:rPr>
      </w:pPr>
      <w:r>
        <w:rPr>
          <w:rFonts w:ascii="SimSun" w:hAnsi="SimSun" w:eastAsia="SimSun" w:cs="SimSun"/>
          <w:sz w:val="20"/>
          <w:szCs w:val="20"/>
          <w:spacing w:val="6"/>
        </w:rPr>
        <w:t>身份证号：</w:t>
      </w:r>
      <w:r>
        <w:rPr>
          <w:rFonts w:ascii="SimSun" w:hAnsi="SimSun" w:eastAsia="SimSun" w:cs="SimSun"/>
          <w:sz w:val="20"/>
          <w:szCs w:val="20"/>
          <w:u w:val="single" w:color="auto"/>
        </w:rPr>
        <w:t xml:space="preserve">             </w:t>
      </w:r>
    </w:p>
    <w:p>
      <w:pPr>
        <w:spacing w:line="245" w:lineRule="auto"/>
        <w:rPr>
          <w:rFonts w:ascii="Arial"/>
          <w:sz w:val="21"/>
        </w:rPr>
      </w:pPr>
      <w:r/>
    </w:p>
    <w:p>
      <w:pPr>
        <w:ind w:left="8"/>
        <w:spacing w:before="66" w:line="227" w:lineRule="auto"/>
        <w:rPr>
          <w:rFonts w:ascii="SimSun" w:hAnsi="SimSun" w:eastAsia="SimSun" w:cs="SimSun"/>
          <w:sz w:val="20"/>
          <w:szCs w:val="20"/>
        </w:rPr>
      </w:pPr>
      <w:r>
        <w:rPr>
          <w:rFonts w:ascii="SimSun" w:hAnsi="SimSun" w:eastAsia="SimSun" w:cs="SimSun"/>
          <w:sz w:val="20"/>
          <w:szCs w:val="20"/>
          <w:spacing w:val="7"/>
        </w:rPr>
        <w:t>手机号：</w:t>
      </w:r>
      <w:r>
        <w:rPr>
          <w:rFonts w:ascii="SimSun" w:hAnsi="SimSun" w:eastAsia="SimSun" w:cs="SimSun"/>
          <w:sz w:val="20"/>
          <w:szCs w:val="20"/>
          <w:u w:val="single" w:color="auto"/>
        </w:rPr>
        <w:t xml:space="preserve">             </w:t>
      </w:r>
    </w:p>
    <w:p>
      <w:pPr>
        <w:spacing w:line="227" w:lineRule="auto"/>
        <w:sectPr>
          <w:headerReference w:type="default" r:id="rId21"/>
          <w:footerReference w:type="default" r:id="rId160"/>
          <w:pgSz w:w="11905" w:h="16839"/>
          <w:pgMar w:top="400" w:right="1700" w:bottom="1280" w:left="1701" w:header="0" w:footer="1022" w:gutter="0"/>
        </w:sectPr>
        <w:rPr>
          <w:rFonts w:ascii="SimSun" w:hAnsi="SimSun" w:eastAsia="SimSun" w:cs="SimSun"/>
          <w:sz w:val="20"/>
          <w:szCs w:val="20"/>
        </w:rPr>
      </w:pPr>
    </w:p>
    <w:p>
      <w:pPr>
        <w:spacing w:line="284" w:lineRule="auto"/>
        <w:rPr>
          <w:rFonts w:ascii="Arial"/>
          <w:sz w:val="21"/>
        </w:rPr>
      </w:pPr>
      <w:r/>
    </w:p>
    <w:p>
      <w:pPr>
        <w:spacing w:line="284" w:lineRule="auto"/>
        <w:rPr>
          <w:rFonts w:ascii="Arial"/>
          <w:sz w:val="21"/>
        </w:rPr>
      </w:pPr>
      <w:r/>
    </w:p>
    <w:p>
      <w:pPr>
        <w:ind w:left="7"/>
        <w:spacing w:before="65" w:line="227" w:lineRule="auto"/>
        <w:rPr>
          <w:rFonts w:ascii="SimSun" w:hAnsi="SimSun" w:eastAsia="SimSun" w:cs="SimSun"/>
          <w:sz w:val="20"/>
          <w:szCs w:val="20"/>
        </w:rPr>
      </w:pPr>
      <w:r>
        <w:rPr>
          <w:rFonts w:ascii="SimSun" w:hAnsi="SimSun" w:eastAsia="SimSun" w:cs="SimSun"/>
          <w:sz w:val="20"/>
          <w:szCs w:val="20"/>
          <w:spacing w:val="9"/>
        </w:rPr>
        <w:t>授权代表人姓名（电子签名或电子印章</w:t>
      </w:r>
      <w:r>
        <w:rPr>
          <w:rFonts w:ascii="SimSun" w:hAnsi="SimSun" w:eastAsia="SimSun" w:cs="SimSun"/>
          <w:sz w:val="20"/>
          <w:szCs w:val="20"/>
          <w:spacing w:val="13"/>
        </w:rPr>
        <w:t>）：</w:t>
      </w:r>
      <w:r>
        <w:rPr>
          <w:rFonts w:ascii="SimSun" w:hAnsi="SimSun" w:eastAsia="SimSun" w:cs="SimSun"/>
          <w:sz w:val="20"/>
          <w:szCs w:val="20"/>
          <w:u w:val="single" w:color="auto"/>
        </w:rPr>
        <w:t xml:space="preserve">             </w:t>
      </w:r>
    </w:p>
    <w:p>
      <w:pPr>
        <w:spacing w:line="248" w:lineRule="auto"/>
        <w:rPr>
          <w:rFonts w:ascii="Arial"/>
          <w:sz w:val="21"/>
        </w:rPr>
      </w:pPr>
      <w:r/>
    </w:p>
    <w:p>
      <w:pPr>
        <w:ind w:left="14"/>
        <w:spacing w:before="65" w:line="228" w:lineRule="auto"/>
        <w:rPr>
          <w:rFonts w:ascii="SimSun" w:hAnsi="SimSun" w:eastAsia="SimSun" w:cs="SimSun"/>
          <w:sz w:val="20"/>
          <w:szCs w:val="20"/>
        </w:rPr>
      </w:pPr>
      <w:r>
        <w:rPr>
          <w:rFonts w:ascii="SimSun" w:hAnsi="SimSun" w:eastAsia="SimSun" w:cs="SimSun"/>
          <w:sz w:val="20"/>
          <w:szCs w:val="20"/>
          <w:spacing w:val="6"/>
        </w:rPr>
        <w:t>身份证号：</w:t>
      </w:r>
      <w:r>
        <w:rPr>
          <w:rFonts w:ascii="SimSun" w:hAnsi="SimSun" w:eastAsia="SimSun" w:cs="SimSun"/>
          <w:sz w:val="20"/>
          <w:szCs w:val="20"/>
          <w:u w:val="single" w:color="auto"/>
        </w:rPr>
        <w:t xml:space="preserve">             </w:t>
      </w:r>
    </w:p>
    <w:p>
      <w:pPr>
        <w:spacing w:line="258" w:lineRule="auto"/>
        <w:rPr>
          <w:rFonts w:ascii="Arial"/>
          <w:sz w:val="21"/>
        </w:rPr>
      </w:pPr>
      <w:r/>
    </w:p>
    <w:p>
      <w:pPr>
        <w:ind w:left="9"/>
        <w:spacing w:before="78" w:line="219" w:lineRule="auto"/>
        <w:outlineLvl w:val="1"/>
        <w:rPr>
          <w:rFonts w:ascii="SimSun" w:hAnsi="SimSun" w:eastAsia="SimSun" w:cs="SimSun"/>
          <w:sz w:val="24"/>
          <w:szCs w:val="24"/>
        </w:rPr>
      </w:pPr>
      <w:r>
        <w:rPr>
          <w:rFonts w:ascii="SimSun" w:hAnsi="SimSun" w:eastAsia="SimSun" w:cs="SimSun"/>
          <w:sz w:val="24"/>
          <w:szCs w:val="24"/>
          <w:spacing w:val="-3"/>
        </w:rPr>
        <w:t>手机号：</w:t>
      </w:r>
    </w:p>
    <w:p>
      <w:pPr>
        <w:spacing w:line="219" w:lineRule="auto"/>
        <w:sectPr>
          <w:headerReference w:type="default" r:id="rId24"/>
          <w:footerReference w:type="default" r:id="rId161"/>
          <w:pgSz w:w="11905" w:h="16839"/>
          <w:pgMar w:top="1383" w:right="1700" w:bottom="1280" w:left="1701" w:header="978" w:footer="1022" w:gutter="0"/>
        </w:sectPr>
        <w:rPr>
          <w:rFonts w:ascii="SimSun" w:hAnsi="SimSun" w:eastAsia="SimSun" w:cs="SimSun"/>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8"/>
        <w:spacing w:before="101" w:line="224" w:lineRule="auto"/>
        <w:outlineLvl w:val="1"/>
        <w:rPr>
          <w:rFonts w:ascii="SimSun" w:hAnsi="SimSun" w:eastAsia="SimSun" w:cs="SimSun"/>
          <w:sz w:val="31"/>
          <w:szCs w:val="31"/>
        </w:rPr>
      </w:pPr>
      <w:bookmarkStart w:name="bookmark27" w:id="30"/>
      <w:bookmarkEnd w:id="30"/>
      <w:r>
        <w:rPr>
          <w:rFonts w:ascii="SimSun" w:hAnsi="SimSun" w:eastAsia="SimSun" w:cs="SimSun"/>
          <w:sz w:val="31"/>
          <w:szCs w:val="31"/>
          <w:spacing w:val="8"/>
        </w:rPr>
        <w:t>八、项目免收投标保证金承诺书</w:t>
      </w:r>
    </w:p>
    <w:p>
      <w:pPr>
        <w:ind w:left="2574"/>
        <w:spacing w:before="151" w:line="222" w:lineRule="auto"/>
        <w:rPr>
          <w:rFonts w:ascii="SimHei" w:hAnsi="SimHei" w:eastAsia="SimHei" w:cs="SimHei"/>
          <w:sz w:val="28"/>
          <w:szCs w:val="28"/>
        </w:rPr>
      </w:pPr>
      <w:r>
        <w:rPr>
          <w:rFonts w:ascii="SimHei" w:hAnsi="SimHei" w:eastAsia="SimHei" w:cs="SimHei"/>
          <w:sz w:val="28"/>
          <w:szCs w:val="28"/>
          <w:b/>
          <w:bCs/>
          <w:spacing w:val="-3"/>
        </w:rPr>
        <w:t>项目免收投标保证金承诺书</w:t>
      </w:r>
    </w:p>
    <w:p>
      <w:pPr>
        <w:spacing w:line="242" w:lineRule="auto"/>
        <w:rPr>
          <w:rFonts w:ascii="Arial"/>
          <w:sz w:val="21"/>
        </w:rPr>
      </w:pPr>
      <w:r/>
    </w:p>
    <w:p>
      <w:pPr>
        <w:ind w:left="9"/>
        <w:spacing w:before="78" w:line="219" w:lineRule="auto"/>
        <w:rPr>
          <w:rFonts w:ascii="SimSun" w:hAnsi="SimSun" w:eastAsia="SimSun" w:cs="SimSun"/>
          <w:sz w:val="24"/>
          <w:szCs w:val="24"/>
        </w:rPr>
      </w:pPr>
      <w:r>
        <w:rPr>
          <w:rFonts w:ascii="SimSun" w:hAnsi="SimSun" w:eastAsia="SimSun" w:cs="SimSun"/>
          <w:sz w:val="24"/>
          <w:szCs w:val="24"/>
          <w:spacing w:val="-2"/>
        </w:rPr>
        <w:t>致</w:t>
      </w:r>
      <w:r>
        <w:rPr>
          <w:rFonts w:ascii="SimSun" w:hAnsi="SimSun" w:eastAsia="SimSun" w:cs="SimSun"/>
          <w:sz w:val="24"/>
          <w:szCs w:val="24"/>
          <w:u w:val="single" w:color="auto"/>
          <w:spacing w:val="-2"/>
        </w:rPr>
        <w:t xml:space="preserve">                  </w:t>
      </w:r>
      <w:r>
        <w:rPr>
          <w:rFonts w:ascii="SimSun" w:hAnsi="SimSun" w:eastAsia="SimSun" w:cs="SimSun"/>
          <w:sz w:val="24"/>
          <w:szCs w:val="24"/>
          <w:spacing w:val="-67"/>
        </w:rPr>
        <w:t xml:space="preserve"> </w:t>
      </w:r>
      <w:r>
        <w:rPr>
          <w:rFonts w:ascii="SimSun" w:hAnsi="SimSun" w:eastAsia="SimSun" w:cs="SimSun"/>
          <w:sz w:val="24"/>
          <w:szCs w:val="24"/>
          <w:spacing w:val="-2"/>
        </w:rPr>
        <w:t>(采购人、采购代理机构)：</w:t>
      </w:r>
    </w:p>
    <w:p>
      <w:pPr>
        <w:ind w:left="12" w:firstLine="477"/>
        <w:spacing w:before="182" w:line="359" w:lineRule="auto"/>
        <w:jc w:val="both"/>
        <w:rPr>
          <w:rFonts w:ascii="SimSun" w:hAnsi="SimSun" w:eastAsia="SimSun" w:cs="SimSun"/>
          <w:sz w:val="24"/>
          <w:szCs w:val="24"/>
        </w:rPr>
      </w:pPr>
      <w:r>
        <w:rPr>
          <w:rFonts w:ascii="SimSun" w:hAnsi="SimSun" w:eastAsia="SimSun" w:cs="SimSun"/>
          <w:sz w:val="24"/>
          <w:szCs w:val="24"/>
          <w:spacing w:val="10"/>
        </w:rPr>
        <w:t>根据衡阳市财政局《关于进一步降低政府采购投标成</w:t>
      </w:r>
      <w:r>
        <w:rPr>
          <w:rFonts w:ascii="SimSun" w:hAnsi="SimSun" w:eastAsia="SimSun" w:cs="SimSun"/>
          <w:sz w:val="24"/>
          <w:szCs w:val="24"/>
          <w:spacing w:val="9"/>
        </w:rPr>
        <w:t>本的通知》</w:t>
      </w:r>
      <w:r>
        <w:rPr>
          <w:rFonts w:ascii="SimSun" w:hAnsi="SimSun" w:eastAsia="SimSun" w:cs="SimSun"/>
          <w:sz w:val="24"/>
          <w:szCs w:val="24"/>
          <w:spacing w:val="-99"/>
        </w:rPr>
        <w:t xml:space="preserve"> </w:t>
      </w:r>
      <w:r>
        <w:rPr>
          <w:rFonts w:ascii="SimSun" w:hAnsi="SimSun" w:eastAsia="SimSun" w:cs="SimSun"/>
          <w:sz w:val="24"/>
          <w:szCs w:val="24"/>
          <w:spacing w:val="9"/>
        </w:rPr>
        <w:t>（衡财购</w:t>
      </w:r>
      <w:r>
        <w:rPr>
          <w:rFonts w:ascii="SimSun" w:hAnsi="SimSun" w:eastAsia="SimSun" w:cs="SimSun"/>
          <w:sz w:val="24"/>
          <w:szCs w:val="24"/>
          <w:spacing w:val="3"/>
        </w:rPr>
        <w:t>〔2022〕310</w:t>
      </w:r>
      <w:r>
        <w:rPr>
          <w:rFonts w:ascii="SimSun" w:hAnsi="SimSun" w:eastAsia="SimSun" w:cs="SimSun"/>
          <w:sz w:val="24"/>
          <w:szCs w:val="24"/>
          <w:spacing w:val="-27"/>
        </w:rPr>
        <w:t xml:space="preserve"> </w:t>
      </w:r>
      <w:r>
        <w:rPr>
          <w:rFonts w:ascii="SimSun" w:hAnsi="SimSun" w:eastAsia="SimSun" w:cs="SimSun"/>
          <w:sz w:val="24"/>
          <w:szCs w:val="24"/>
          <w:spacing w:val="3"/>
        </w:rPr>
        <w:t>号）文件精神，本项目免收投标保证金。我公司承诺，如有下列情</w:t>
      </w:r>
      <w:r>
        <w:rPr>
          <w:rFonts w:ascii="SimSun" w:hAnsi="SimSun" w:eastAsia="SimSun" w:cs="SimSun"/>
          <w:sz w:val="24"/>
          <w:szCs w:val="24"/>
          <w:spacing w:val="-1"/>
        </w:rPr>
        <w:t>形之一的，愿意承担相关的法律责任，并接受财政部门的相关处罚。</w:t>
      </w:r>
    </w:p>
    <w:p>
      <w:pPr>
        <w:ind w:left="501"/>
        <w:spacing w:line="218" w:lineRule="auto"/>
        <w:rPr>
          <w:rFonts w:ascii="SimSun" w:hAnsi="SimSun" w:eastAsia="SimSun" w:cs="SimSun"/>
          <w:sz w:val="24"/>
          <w:szCs w:val="24"/>
        </w:rPr>
      </w:pPr>
      <w:r>
        <w:rPr>
          <w:rFonts w:ascii="SimSun" w:hAnsi="SimSun" w:eastAsia="SimSun" w:cs="SimSun"/>
          <w:sz w:val="24"/>
          <w:szCs w:val="24"/>
          <w:spacing w:val="-1"/>
        </w:rPr>
        <w:t>（一）成交后无正当理由不与采购人签订合同的；</w:t>
      </w:r>
    </w:p>
    <w:p>
      <w:pPr>
        <w:ind w:left="501"/>
        <w:spacing w:before="183" w:line="219" w:lineRule="auto"/>
        <w:rPr>
          <w:rFonts w:ascii="SimSun" w:hAnsi="SimSun" w:eastAsia="SimSun" w:cs="SimSun"/>
          <w:sz w:val="24"/>
          <w:szCs w:val="24"/>
        </w:rPr>
      </w:pPr>
      <w:r>
        <w:rPr>
          <w:rFonts w:ascii="SimSun" w:hAnsi="SimSun" w:eastAsia="SimSun" w:cs="SimSun"/>
          <w:sz w:val="24"/>
          <w:szCs w:val="24"/>
          <w:spacing w:val="-1"/>
        </w:rPr>
        <w:t>（二）未经采购人同意，将成交项目分包方式履行合同的；</w:t>
      </w:r>
    </w:p>
    <w:p>
      <w:pPr>
        <w:ind w:left="501"/>
        <w:spacing w:before="182" w:line="219" w:lineRule="auto"/>
        <w:rPr>
          <w:rFonts w:ascii="SimSun" w:hAnsi="SimSun" w:eastAsia="SimSun" w:cs="SimSun"/>
          <w:sz w:val="24"/>
          <w:szCs w:val="24"/>
        </w:rPr>
      </w:pPr>
      <w:r>
        <w:rPr>
          <w:rFonts w:ascii="SimSun" w:hAnsi="SimSun" w:eastAsia="SimSun" w:cs="SimSun"/>
          <w:sz w:val="24"/>
          <w:szCs w:val="24"/>
          <w:spacing w:val="-1"/>
        </w:rPr>
        <w:t>（三）在提交投标文件截止时间后撤回投标文件的；</w:t>
      </w:r>
    </w:p>
    <w:p>
      <w:pPr>
        <w:ind w:left="501"/>
        <w:spacing w:before="180" w:line="219" w:lineRule="auto"/>
        <w:rPr>
          <w:rFonts w:ascii="SimSun" w:hAnsi="SimSun" w:eastAsia="SimSun" w:cs="SimSun"/>
          <w:sz w:val="24"/>
          <w:szCs w:val="24"/>
        </w:rPr>
      </w:pPr>
      <w:r>
        <w:rPr>
          <w:rFonts w:ascii="SimSun" w:hAnsi="SimSun" w:eastAsia="SimSun" w:cs="SimSun"/>
          <w:sz w:val="24"/>
          <w:szCs w:val="24"/>
          <w:spacing w:val="-2"/>
        </w:rPr>
        <w:t>（四）在投标文件中提供虚假材料的；</w:t>
      </w:r>
    </w:p>
    <w:p>
      <w:pPr>
        <w:ind w:left="501"/>
        <w:spacing w:before="184" w:line="219" w:lineRule="auto"/>
        <w:rPr>
          <w:rFonts w:ascii="SimSun" w:hAnsi="SimSun" w:eastAsia="SimSun" w:cs="SimSun"/>
          <w:sz w:val="24"/>
          <w:szCs w:val="24"/>
        </w:rPr>
      </w:pPr>
      <w:r>
        <w:rPr>
          <w:rFonts w:ascii="SimSun" w:hAnsi="SimSun" w:eastAsia="SimSun" w:cs="SimSun"/>
          <w:sz w:val="24"/>
          <w:szCs w:val="24"/>
          <w:spacing w:val="-1"/>
        </w:rPr>
        <w:t>（五）与采购人、其他投标人或者采购代理机构恶意串通的；</w:t>
      </w:r>
    </w:p>
    <w:p>
      <w:pPr>
        <w:ind w:left="501"/>
        <w:spacing w:before="183" w:line="219" w:lineRule="auto"/>
        <w:rPr>
          <w:rFonts w:ascii="SimSun" w:hAnsi="SimSun" w:eastAsia="SimSun" w:cs="SimSun"/>
          <w:sz w:val="24"/>
          <w:szCs w:val="24"/>
        </w:rPr>
      </w:pPr>
      <w:r>
        <w:rPr>
          <w:rFonts w:ascii="SimSun" w:hAnsi="SimSun" w:eastAsia="SimSun" w:cs="SimSun"/>
          <w:sz w:val="24"/>
          <w:szCs w:val="24"/>
          <w:spacing w:val="-1"/>
        </w:rPr>
        <w:t>（六）法律法规或者采购文件规定的其他情形。</w:t>
      </w:r>
    </w:p>
    <w:p>
      <w:pPr>
        <w:ind w:left="489"/>
        <w:spacing w:before="182" w:line="219" w:lineRule="auto"/>
        <w:rPr>
          <w:rFonts w:ascii="SimSun" w:hAnsi="SimSun" w:eastAsia="SimSun" w:cs="SimSun"/>
          <w:sz w:val="24"/>
          <w:szCs w:val="24"/>
        </w:rPr>
      </w:pPr>
      <w:r>
        <w:rPr>
          <w:rFonts w:ascii="SimSun" w:hAnsi="SimSun" w:eastAsia="SimSun" w:cs="SimSun"/>
          <w:sz w:val="24"/>
          <w:szCs w:val="24"/>
          <w:spacing w:val="-2"/>
        </w:rPr>
        <w:t>特此承诺！</w:t>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172"/>
        <w:spacing w:before="78"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r>
        <w:rPr>
          <w:rFonts w:ascii="SimSun" w:hAnsi="SimSun" w:eastAsia="SimSun" w:cs="SimSun"/>
          <w:sz w:val="24"/>
          <w:szCs w:val="24"/>
          <w:spacing w:val="-67"/>
        </w:rPr>
        <w:t xml:space="preserve"> </w:t>
      </w:r>
      <w:r>
        <w:rPr>
          <w:rFonts w:ascii="SimSun" w:hAnsi="SimSun" w:eastAsia="SimSun" w:cs="SimSun"/>
          <w:sz w:val="24"/>
          <w:szCs w:val="24"/>
          <w:u w:val="single" w:color="auto"/>
        </w:rPr>
        <w:t xml:space="preserve">                   </w:t>
      </w:r>
    </w:p>
    <w:p>
      <w:pPr>
        <w:spacing w:line="394" w:lineRule="auto"/>
        <w:rPr>
          <w:rFonts w:ascii="Arial"/>
          <w:sz w:val="21"/>
        </w:rPr>
      </w:pPr>
      <w:r/>
    </w:p>
    <w:p>
      <w:pPr>
        <w:ind w:left="5083"/>
        <w:spacing w:before="79" w:line="219" w:lineRule="auto"/>
        <w:outlineLvl w:val="1"/>
        <w:tabs>
          <w:tab w:val="left" w:pos="592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48"/>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41"/>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11"/>
        </w:rPr>
        <w:t xml:space="preserve">     </w:t>
      </w:r>
      <w:r>
        <w:rPr>
          <w:rFonts w:ascii="SimSun" w:hAnsi="SimSun" w:eastAsia="SimSun" w:cs="SimSun"/>
          <w:sz w:val="24"/>
          <w:szCs w:val="24"/>
          <w:spacing w:val="-9"/>
        </w:rPr>
        <w:t xml:space="preserve"> 日</w:t>
      </w:r>
    </w:p>
    <w:p>
      <w:pPr>
        <w:spacing w:line="219" w:lineRule="auto"/>
        <w:sectPr>
          <w:headerReference w:type="default" r:id="rId21"/>
          <w:footerReference w:type="default" r:id="rId162"/>
          <w:pgSz w:w="11905" w:h="16839"/>
          <w:pgMar w:top="400" w:right="1700" w:bottom="1280" w:left="1701" w:header="0" w:footer="1022" w:gutter="0"/>
        </w:sectPr>
        <w:rPr>
          <w:rFonts w:ascii="SimSun" w:hAnsi="SimSun" w:eastAsia="SimSun" w:cs="SimSun"/>
          <w:sz w:val="24"/>
          <w:szCs w:val="24"/>
        </w:rPr>
      </w:pPr>
    </w:p>
    <w:p>
      <w:pPr>
        <w:spacing w:line="264" w:lineRule="auto"/>
        <w:rPr>
          <w:rFonts w:ascii="Arial"/>
          <w:sz w:val="21"/>
        </w:rPr>
      </w:pPr>
      <w:r/>
    </w:p>
    <w:p>
      <w:pPr>
        <w:ind w:left="143"/>
        <w:spacing w:before="100" w:line="225" w:lineRule="auto"/>
        <w:outlineLvl w:val="1"/>
        <w:rPr>
          <w:rFonts w:ascii="SimSun" w:hAnsi="SimSun" w:eastAsia="SimSun" w:cs="SimSun"/>
          <w:sz w:val="31"/>
          <w:szCs w:val="31"/>
        </w:rPr>
      </w:pPr>
      <w:bookmarkStart w:name="bookmark28" w:id="31"/>
      <w:bookmarkEnd w:id="31"/>
      <w:r>
        <w:rPr>
          <w:rFonts w:ascii="SimSun" w:hAnsi="SimSun" w:eastAsia="SimSun" w:cs="SimSun"/>
          <w:sz w:val="31"/>
          <w:szCs w:val="31"/>
          <w:spacing w:val="7"/>
        </w:rPr>
        <w:t>九、符合性审查表</w:t>
      </w:r>
    </w:p>
    <w:p>
      <w:pPr>
        <w:ind w:left="3428"/>
        <w:spacing w:before="37" w:line="225" w:lineRule="auto"/>
        <w:rPr>
          <w:rFonts w:ascii="SimSun" w:hAnsi="SimSun" w:eastAsia="SimSun" w:cs="SimSun"/>
          <w:sz w:val="31"/>
          <w:szCs w:val="31"/>
        </w:rPr>
      </w:pPr>
      <w:r>
        <w:rPr>
          <w:rFonts w:ascii="SimSun" w:hAnsi="SimSun" w:eastAsia="SimSun" w:cs="SimSun"/>
          <w:sz w:val="31"/>
          <w:szCs w:val="31"/>
          <w:spacing w:val="7"/>
        </w:rPr>
        <w:t>符合性审查表</w:t>
      </w:r>
    </w:p>
    <w:p>
      <w:pPr>
        <w:ind w:left="134"/>
        <w:spacing w:before="226" w:line="228" w:lineRule="auto"/>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u w:val="single" w:color="auto"/>
          <w:spacing w:val="4"/>
        </w:rPr>
        <w:t xml:space="preserve">                   </w:t>
      </w:r>
      <w:r>
        <w:rPr>
          <w:rFonts w:ascii="SimSun" w:hAnsi="SimSun" w:eastAsia="SimSun" w:cs="SimSun"/>
          <w:sz w:val="20"/>
          <w:szCs w:val="20"/>
          <w:spacing w:val="4"/>
        </w:rPr>
        <w:t xml:space="preserve">                包号及包名称：</w:t>
      </w:r>
      <w:r>
        <w:rPr>
          <w:rFonts w:ascii="SimSun" w:hAnsi="SimSun" w:eastAsia="SimSun" w:cs="SimSun"/>
          <w:sz w:val="20"/>
          <w:szCs w:val="20"/>
          <w:u w:val="single" w:color="auto"/>
          <w:spacing w:val="4"/>
        </w:rPr>
        <w:t xml:space="preserve">                      </w:t>
      </w:r>
    </w:p>
    <w:p>
      <w:pPr>
        <w:ind w:left="130"/>
        <w:spacing w:before="162" w:line="227" w:lineRule="auto"/>
        <w:rPr>
          <w:rFonts w:ascii="SimSun" w:hAnsi="SimSun" w:eastAsia="SimSun" w:cs="SimSun"/>
          <w:sz w:val="20"/>
          <w:szCs w:val="20"/>
        </w:rPr>
      </w:pPr>
      <w:r>
        <w:rPr>
          <w:rFonts w:ascii="SimSun" w:hAnsi="SimSun" w:eastAsia="SimSun" w:cs="SimSun"/>
          <w:sz w:val="20"/>
          <w:szCs w:val="20"/>
          <w:spacing w:val="6"/>
        </w:rPr>
        <w:t>政府采购编号：</w:t>
      </w:r>
      <w:r>
        <w:rPr>
          <w:rFonts w:ascii="SimSun" w:hAnsi="SimSun" w:eastAsia="SimSun" w:cs="SimSun"/>
          <w:sz w:val="20"/>
          <w:szCs w:val="20"/>
          <w:u w:val="single" w:color="auto"/>
          <w:spacing w:val="6"/>
        </w:rPr>
        <w:t xml:space="preserve">                          </w:t>
      </w:r>
      <w:r>
        <w:rPr>
          <w:rFonts w:ascii="SimSun" w:hAnsi="SimSun" w:eastAsia="SimSun" w:cs="SimSun"/>
          <w:sz w:val="20"/>
          <w:szCs w:val="20"/>
          <w:spacing w:val="22"/>
        </w:rPr>
        <w:t xml:space="preserve">    </w:t>
      </w:r>
      <w:r>
        <w:rPr>
          <w:rFonts w:ascii="SimSun" w:hAnsi="SimSun" w:eastAsia="SimSun" w:cs="SimSun"/>
          <w:sz w:val="20"/>
          <w:szCs w:val="20"/>
          <w:spacing w:val="6"/>
        </w:rPr>
        <w:t>委托代理编号：</w:t>
      </w:r>
      <w:r>
        <w:rPr>
          <w:rFonts w:ascii="SimSun" w:hAnsi="SimSun" w:eastAsia="SimSun" w:cs="SimSun"/>
          <w:sz w:val="20"/>
          <w:szCs w:val="20"/>
          <w:u w:val="single" w:color="auto"/>
        </w:rPr>
        <w:t xml:space="preserve">               </w:t>
      </w:r>
    </w:p>
    <w:p>
      <w:pPr>
        <w:spacing w:line="131" w:lineRule="exact"/>
        <w:rPr/>
      </w:pPr>
      <w:r/>
    </w:p>
    <w:tbl>
      <w:tblPr>
        <w:tblStyle w:val="TableNormal"/>
        <w:tblW w:w="8737"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97"/>
        <w:gridCol w:w="2452"/>
        <w:gridCol w:w="5488"/>
      </w:tblGrid>
      <w:tr>
        <w:trPr>
          <w:trHeight w:val="731" w:hRule="atLeast"/>
        </w:trPr>
        <w:tc>
          <w:tcPr>
            <w:tcW w:w="797" w:type="dxa"/>
            <w:vAlign w:val="top"/>
            <w:tcBorders>
              <w:left w:val="single" w:color="000000" w:sz="2" w:space="0"/>
              <w:top w:val="single" w:color="000000" w:sz="2" w:space="0"/>
            </w:tcBorders>
          </w:tcPr>
          <w:p>
            <w:pPr>
              <w:pStyle w:val="TableText"/>
              <w:ind w:left="167"/>
              <w:spacing w:before="236" w:line="221" w:lineRule="auto"/>
              <w:rPr/>
            </w:pPr>
            <w:r>
              <w:rPr>
                <w:b/>
                <w:bCs/>
                <w:spacing w:val="-7"/>
              </w:rPr>
              <w:t>序号</w:t>
            </w:r>
          </w:p>
        </w:tc>
        <w:tc>
          <w:tcPr>
            <w:tcW w:w="2452" w:type="dxa"/>
            <w:vAlign w:val="top"/>
            <w:tcBorders>
              <w:top w:val="single" w:color="000000" w:sz="2" w:space="0"/>
            </w:tcBorders>
          </w:tcPr>
          <w:p>
            <w:pPr>
              <w:pStyle w:val="TableText"/>
              <w:ind w:left="758"/>
              <w:spacing w:before="237" w:line="220" w:lineRule="auto"/>
              <w:rPr/>
            </w:pPr>
            <w:r>
              <w:rPr>
                <w:b/>
                <w:bCs/>
                <w:spacing w:val="-8"/>
              </w:rPr>
              <w:t>审查项目</w:t>
            </w:r>
          </w:p>
        </w:tc>
        <w:tc>
          <w:tcPr>
            <w:tcW w:w="5488" w:type="dxa"/>
            <w:vAlign w:val="top"/>
            <w:tcBorders>
              <w:right w:val="single" w:color="000000" w:sz="2" w:space="0"/>
              <w:top w:val="single" w:color="000000" w:sz="2" w:space="0"/>
            </w:tcBorders>
          </w:tcPr>
          <w:p>
            <w:pPr>
              <w:pStyle w:val="TableText"/>
              <w:ind w:left="2271"/>
              <w:spacing w:before="237" w:line="220" w:lineRule="auto"/>
              <w:rPr/>
            </w:pPr>
            <w:r>
              <w:rPr>
                <w:b/>
                <w:bCs/>
                <w:spacing w:val="-8"/>
              </w:rPr>
              <w:t>审查标准</w:t>
            </w:r>
          </w:p>
        </w:tc>
      </w:tr>
      <w:tr>
        <w:trPr>
          <w:trHeight w:val="1030" w:hRule="atLeast"/>
        </w:trPr>
        <w:tc>
          <w:tcPr>
            <w:tcW w:w="797" w:type="dxa"/>
            <w:vAlign w:val="top"/>
            <w:tcBorders>
              <w:left w:val="single" w:color="000000" w:sz="2" w:space="0"/>
            </w:tcBorders>
          </w:tcPr>
          <w:p>
            <w:pPr>
              <w:spacing w:line="294" w:lineRule="auto"/>
              <w:rPr>
                <w:rFonts w:ascii="Arial"/>
                <w:sz w:val="21"/>
              </w:rPr>
            </w:pPr>
            <w:r/>
          </w:p>
          <w:p>
            <w:pPr>
              <w:pStyle w:val="TableText"/>
              <w:ind w:left="368"/>
              <w:spacing w:before="78" w:line="241" w:lineRule="auto"/>
              <w:rPr/>
            </w:pPr>
            <w:r>
              <w:rPr/>
              <w:t>1</w:t>
            </w:r>
          </w:p>
        </w:tc>
        <w:tc>
          <w:tcPr>
            <w:tcW w:w="2452" w:type="dxa"/>
            <w:vAlign w:val="top"/>
          </w:tcPr>
          <w:p>
            <w:pPr>
              <w:spacing w:line="295" w:lineRule="auto"/>
              <w:rPr>
                <w:rFonts w:ascii="Arial"/>
                <w:sz w:val="21"/>
              </w:rPr>
            </w:pPr>
            <w:r/>
          </w:p>
          <w:p>
            <w:pPr>
              <w:pStyle w:val="TableText"/>
              <w:ind w:left="113"/>
              <w:spacing w:before="78" w:line="219" w:lineRule="auto"/>
              <w:rPr/>
            </w:pPr>
            <w:r>
              <w:rPr>
                <w:spacing w:val="-2"/>
              </w:rPr>
              <w:t>投标文件有效性审查</w:t>
            </w:r>
          </w:p>
        </w:tc>
        <w:tc>
          <w:tcPr>
            <w:tcW w:w="5488" w:type="dxa"/>
            <w:vAlign w:val="top"/>
            <w:tcBorders>
              <w:bottom w:val="single" w:color="000000" w:sz="2" w:space="0"/>
              <w:right w:val="single" w:color="000000" w:sz="2" w:space="0"/>
            </w:tcBorders>
          </w:tcPr>
          <w:p>
            <w:pPr>
              <w:pStyle w:val="TableText"/>
              <w:ind w:left="111" w:right="338" w:firstLine="2"/>
              <w:spacing w:before="33" w:line="263" w:lineRule="auto"/>
              <w:rPr/>
            </w:pPr>
            <w:r>
              <w:rPr>
                <w:spacing w:val="-1"/>
              </w:rPr>
              <w:t>投标文件上法定代表人（单位负责人）或授权委</w:t>
            </w:r>
            <w:r>
              <w:rPr>
                <w:spacing w:val="-1"/>
              </w:rPr>
              <w:t>托人的签字齐全，按招标文件要求进行电子签</w:t>
            </w:r>
          </w:p>
          <w:p>
            <w:pPr>
              <w:pStyle w:val="TableText"/>
              <w:ind w:left="119"/>
              <w:spacing w:line="218" w:lineRule="auto"/>
              <w:rPr/>
            </w:pPr>
            <w:r>
              <w:rPr>
                <w:spacing w:val="-9"/>
              </w:rPr>
              <w:t>章。</w:t>
            </w:r>
          </w:p>
        </w:tc>
      </w:tr>
      <w:tr>
        <w:trPr>
          <w:trHeight w:val="688" w:hRule="atLeast"/>
        </w:trPr>
        <w:tc>
          <w:tcPr>
            <w:tcW w:w="797" w:type="dxa"/>
            <w:vAlign w:val="top"/>
            <w:tcBorders>
              <w:left w:val="single" w:color="000000" w:sz="2" w:space="0"/>
            </w:tcBorders>
          </w:tcPr>
          <w:p>
            <w:pPr>
              <w:pStyle w:val="TableText"/>
              <w:ind w:left="353"/>
              <w:spacing w:before="205" w:line="241" w:lineRule="auto"/>
              <w:rPr/>
            </w:pPr>
            <w:r>
              <w:rPr/>
              <w:t>2</w:t>
            </w:r>
          </w:p>
        </w:tc>
        <w:tc>
          <w:tcPr>
            <w:tcW w:w="2452" w:type="dxa"/>
            <w:vAlign w:val="top"/>
          </w:tcPr>
          <w:p>
            <w:pPr>
              <w:pStyle w:val="TableText"/>
              <w:ind w:left="113"/>
              <w:spacing w:before="206" w:line="219" w:lineRule="auto"/>
              <w:rPr/>
            </w:pPr>
            <w:r>
              <w:rPr>
                <w:spacing w:val="-2"/>
              </w:rPr>
              <w:t>投标文件有效性审查</w:t>
            </w:r>
          </w:p>
        </w:tc>
        <w:tc>
          <w:tcPr>
            <w:tcW w:w="5488" w:type="dxa"/>
            <w:vAlign w:val="top"/>
            <w:tcBorders>
              <w:bottom w:val="single" w:color="000000" w:sz="2" w:space="0"/>
              <w:right w:val="single" w:color="000000" w:sz="2" w:space="0"/>
              <w:top w:val="single" w:color="000000" w:sz="2" w:space="0"/>
            </w:tcBorders>
          </w:tcPr>
          <w:p>
            <w:pPr>
              <w:pStyle w:val="TableText"/>
              <w:ind w:left="115" w:right="338" w:hanging="4"/>
              <w:spacing w:before="35" w:line="247" w:lineRule="auto"/>
              <w:rPr/>
            </w:pPr>
            <w:r>
              <w:rPr>
                <w:spacing w:val="-1"/>
              </w:rPr>
              <w:t>每个分包只能有一个方案投标（前附表中允许除</w:t>
            </w:r>
            <w:r>
              <w:rPr>
                <w:spacing w:val="-5"/>
              </w:rPr>
              <w:t>外）。</w:t>
            </w:r>
          </w:p>
        </w:tc>
      </w:tr>
      <w:tr>
        <w:trPr>
          <w:trHeight w:val="1032" w:hRule="atLeast"/>
        </w:trPr>
        <w:tc>
          <w:tcPr>
            <w:tcW w:w="797" w:type="dxa"/>
            <w:vAlign w:val="top"/>
            <w:tcBorders>
              <w:left w:val="single" w:color="000000" w:sz="2" w:space="0"/>
            </w:tcBorders>
          </w:tcPr>
          <w:p>
            <w:pPr>
              <w:spacing w:line="298" w:lineRule="auto"/>
              <w:rPr>
                <w:rFonts w:ascii="Arial"/>
                <w:sz w:val="21"/>
              </w:rPr>
            </w:pPr>
            <w:r/>
          </w:p>
          <w:p>
            <w:pPr>
              <w:pStyle w:val="TableText"/>
              <w:ind w:left="355"/>
              <w:spacing w:before="78"/>
              <w:rPr/>
            </w:pPr>
            <w:r>
              <w:rPr/>
              <w:t>3</w:t>
            </w:r>
          </w:p>
        </w:tc>
        <w:tc>
          <w:tcPr>
            <w:tcW w:w="2452" w:type="dxa"/>
            <w:vAlign w:val="top"/>
          </w:tcPr>
          <w:p>
            <w:pPr>
              <w:spacing w:line="299" w:lineRule="auto"/>
              <w:rPr>
                <w:rFonts w:ascii="Arial"/>
                <w:sz w:val="21"/>
              </w:rPr>
            </w:pPr>
            <w:r/>
          </w:p>
          <w:p>
            <w:pPr>
              <w:pStyle w:val="TableText"/>
              <w:ind w:left="113"/>
              <w:spacing w:before="78" w:line="219" w:lineRule="auto"/>
              <w:rPr/>
            </w:pPr>
            <w:r>
              <w:rPr>
                <w:spacing w:val="-2"/>
              </w:rPr>
              <w:t>投标文件有效性审查</w:t>
            </w:r>
          </w:p>
        </w:tc>
        <w:tc>
          <w:tcPr>
            <w:tcW w:w="5488" w:type="dxa"/>
            <w:vAlign w:val="top"/>
            <w:tcBorders>
              <w:bottom w:val="single" w:color="000000" w:sz="2" w:space="0"/>
              <w:right w:val="single" w:color="000000" w:sz="2" w:space="0"/>
              <w:top w:val="single" w:color="000000" w:sz="2" w:space="0"/>
            </w:tcBorders>
          </w:tcPr>
          <w:p>
            <w:pPr>
              <w:pStyle w:val="TableText"/>
              <w:ind w:left="112" w:right="338" w:firstLine="13"/>
              <w:spacing w:before="35" w:line="263" w:lineRule="auto"/>
              <w:rPr/>
            </w:pPr>
            <w:r>
              <w:rPr>
                <w:spacing w:val="-2"/>
              </w:rPr>
              <w:t>只能在采购预算范围内报价，只能有一个有效报</w:t>
            </w:r>
            <w:r>
              <w:rPr>
                <w:spacing w:val="-1"/>
              </w:rPr>
              <w:t>价，不得提交选择性报价（前附表中允许除</w:t>
            </w:r>
          </w:p>
          <w:p>
            <w:pPr>
              <w:pStyle w:val="TableText"/>
              <w:ind w:left="115"/>
              <w:spacing w:line="220" w:lineRule="auto"/>
              <w:rPr/>
            </w:pPr>
            <w:r>
              <w:rPr>
                <w:spacing w:val="-5"/>
              </w:rPr>
              <w:t>外）。</w:t>
            </w:r>
          </w:p>
        </w:tc>
      </w:tr>
      <w:tr>
        <w:trPr>
          <w:trHeight w:val="680" w:hRule="atLeast"/>
        </w:trPr>
        <w:tc>
          <w:tcPr>
            <w:tcW w:w="797" w:type="dxa"/>
            <w:vAlign w:val="top"/>
            <w:tcBorders>
              <w:left w:val="single" w:color="000000" w:sz="2" w:space="0"/>
            </w:tcBorders>
          </w:tcPr>
          <w:p>
            <w:pPr>
              <w:pStyle w:val="TableText"/>
              <w:ind w:left="349"/>
              <w:spacing w:before="203" w:line="241" w:lineRule="auto"/>
              <w:rPr/>
            </w:pPr>
            <w:r>
              <w:rPr/>
              <w:t>4</w:t>
            </w:r>
          </w:p>
        </w:tc>
        <w:tc>
          <w:tcPr>
            <w:tcW w:w="2452" w:type="dxa"/>
            <w:vAlign w:val="top"/>
          </w:tcPr>
          <w:p>
            <w:pPr>
              <w:pStyle w:val="TableText"/>
              <w:ind w:left="113"/>
              <w:spacing w:before="203" w:line="219" w:lineRule="auto"/>
              <w:rPr/>
            </w:pPr>
            <w:r>
              <w:rPr>
                <w:spacing w:val="-2"/>
              </w:rPr>
              <w:t>投标文件完整性审查</w:t>
            </w:r>
          </w:p>
        </w:tc>
        <w:tc>
          <w:tcPr>
            <w:tcW w:w="5488" w:type="dxa"/>
            <w:vAlign w:val="top"/>
            <w:tcBorders>
              <w:bottom w:val="single" w:color="000000" w:sz="2" w:space="0"/>
              <w:right w:val="single" w:color="000000" w:sz="2" w:space="0"/>
              <w:top w:val="single" w:color="000000" w:sz="2" w:space="0"/>
            </w:tcBorders>
          </w:tcPr>
          <w:p>
            <w:pPr>
              <w:pStyle w:val="TableText"/>
              <w:ind w:left="113"/>
              <w:spacing w:before="203" w:line="219" w:lineRule="auto"/>
              <w:rPr/>
            </w:pPr>
            <w:r>
              <w:rPr>
                <w:spacing w:val="-1"/>
              </w:rPr>
              <w:t>投标文件内容齐全、无遗漏。</w:t>
            </w:r>
          </w:p>
        </w:tc>
      </w:tr>
      <w:tr>
        <w:trPr>
          <w:trHeight w:val="1373" w:hRule="atLeast"/>
        </w:trPr>
        <w:tc>
          <w:tcPr>
            <w:tcW w:w="797" w:type="dxa"/>
            <w:vAlign w:val="top"/>
            <w:tcBorders>
              <w:left w:val="single" w:color="000000" w:sz="2" w:space="0"/>
            </w:tcBorders>
          </w:tcPr>
          <w:p>
            <w:pPr>
              <w:spacing w:line="468" w:lineRule="auto"/>
              <w:rPr>
                <w:rFonts w:ascii="Arial"/>
                <w:sz w:val="21"/>
              </w:rPr>
            </w:pPr>
            <w:r/>
          </w:p>
          <w:p>
            <w:pPr>
              <w:pStyle w:val="TableText"/>
              <w:ind w:left="355"/>
              <w:spacing w:before="78"/>
              <w:rPr/>
            </w:pPr>
            <w:r>
              <w:rPr/>
              <w:t>5</w:t>
            </w:r>
          </w:p>
        </w:tc>
        <w:tc>
          <w:tcPr>
            <w:tcW w:w="2452" w:type="dxa"/>
            <w:vAlign w:val="top"/>
          </w:tcPr>
          <w:p>
            <w:pPr>
              <w:spacing w:line="298" w:lineRule="auto"/>
              <w:rPr>
                <w:rFonts w:ascii="Arial"/>
                <w:sz w:val="21"/>
              </w:rPr>
            </w:pPr>
            <w:r/>
          </w:p>
          <w:p>
            <w:pPr>
              <w:pStyle w:val="TableText"/>
              <w:ind w:left="129" w:right="104" w:hanging="16"/>
              <w:spacing w:before="78" w:line="265" w:lineRule="auto"/>
              <w:rPr/>
            </w:pPr>
            <w:r>
              <w:rPr>
                <w:spacing w:val="7"/>
              </w:rPr>
              <w:t>投标文件对招标文件</w:t>
            </w:r>
            <w:r>
              <w:rPr>
                <w:spacing w:val="-5"/>
              </w:rPr>
              <w:t>的响应程度审查</w:t>
            </w:r>
          </w:p>
        </w:tc>
        <w:tc>
          <w:tcPr>
            <w:tcW w:w="5488" w:type="dxa"/>
            <w:vAlign w:val="top"/>
            <w:tcBorders>
              <w:bottom w:val="single" w:color="000000" w:sz="2" w:space="0"/>
              <w:right w:val="single" w:color="000000" w:sz="2" w:space="0"/>
              <w:top w:val="single" w:color="000000" w:sz="2" w:space="0"/>
            </w:tcBorders>
          </w:tcPr>
          <w:p>
            <w:pPr>
              <w:pStyle w:val="TableText"/>
              <w:ind w:left="112" w:right="458" w:firstLine="15"/>
              <w:spacing w:before="35" w:line="242" w:lineRule="auto"/>
              <w:rPr/>
            </w:pPr>
            <w:r>
              <w:rPr>
                <w:spacing w:val="-3"/>
              </w:rPr>
              <w:t>1、投标文件内容实质性响应（标注“★</w:t>
            </w:r>
            <w:r>
              <w:rPr>
                <w:spacing w:val="-86"/>
              </w:rPr>
              <w:t xml:space="preserve"> </w:t>
            </w:r>
            <w:r>
              <w:rPr>
                <w:spacing w:val="-3"/>
              </w:rPr>
              <w:t>”号参</w:t>
            </w:r>
            <w:r>
              <w:rPr>
                <w:spacing w:val="-12"/>
              </w:rPr>
              <w:t>数</w:t>
            </w:r>
            <w:r>
              <w:rPr/>
              <w:t>）；</w:t>
            </w:r>
          </w:p>
          <w:p>
            <w:pPr>
              <w:pStyle w:val="TableText"/>
              <w:ind w:left="112" w:right="218" w:firstLine="1"/>
              <w:spacing w:before="56" w:line="241" w:lineRule="auto"/>
              <w:rPr/>
            </w:pPr>
            <w:r>
              <w:rPr>
                <w:spacing w:val="-1"/>
              </w:rPr>
              <w:t>2、一般商务和技术条款偏离项数之和是否超过投</w:t>
            </w:r>
            <w:r>
              <w:rPr>
                <w:spacing w:val="-1"/>
              </w:rPr>
              <w:t>标须知前附表规定的偏离项数。</w:t>
            </w:r>
          </w:p>
        </w:tc>
      </w:tr>
      <w:tr>
        <w:trPr>
          <w:trHeight w:val="699" w:hRule="atLeast"/>
        </w:trPr>
        <w:tc>
          <w:tcPr>
            <w:tcW w:w="797" w:type="dxa"/>
            <w:vAlign w:val="top"/>
            <w:tcBorders>
              <w:left w:val="single" w:color="000000" w:sz="2" w:space="0"/>
            </w:tcBorders>
          </w:tcPr>
          <w:p>
            <w:pPr>
              <w:pStyle w:val="TableText"/>
              <w:ind w:left="352"/>
              <w:spacing w:before="215"/>
              <w:rPr/>
            </w:pPr>
            <w:r>
              <w:rPr/>
              <w:t>6</w:t>
            </w:r>
          </w:p>
        </w:tc>
        <w:tc>
          <w:tcPr>
            <w:tcW w:w="2452" w:type="dxa"/>
            <w:vAlign w:val="top"/>
          </w:tcPr>
          <w:p>
            <w:pPr>
              <w:pStyle w:val="TableText"/>
              <w:ind w:left="129" w:right="104" w:hanging="16"/>
              <w:spacing w:before="44" w:line="248" w:lineRule="auto"/>
              <w:rPr/>
            </w:pPr>
            <w:r>
              <w:rPr>
                <w:spacing w:val="7"/>
              </w:rPr>
              <w:t>投标文件对招标文件</w:t>
            </w:r>
            <w:r>
              <w:rPr>
                <w:spacing w:val="-5"/>
              </w:rPr>
              <w:t>的响应程度审查</w:t>
            </w:r>
          </w:p>
        </w:tc>
        <w:tc>
          <w:tcPr>
            <w:tcW w:w="5488" w:type="dxa"/>
            <w:vAlign w:val="top"/>
            <w:tcBorders>
              <w:bottom w:val="single" w:color="000000" w:sz="2" w:space="0"/>
              <w:right w:val="single" w:color="000000" w:sz="2" w:space="0"/>
              <w:top w:val="single" w:color="000000" w:sz="2" w:space="0"/>
            </w:tcBorders>
          </w:tcPr>
          <w:p>
            <w:pPr>
              <w:pStyle w:val="TableText"/>
              <w:ind w:left="113"/>
              <w:spacing w:before="216" w:line="219" w:lineRule="auto"/>
              <w:rPr/>
            </w:pPr>
            <w:r>
              <w:rPr>
                <w:spacing w:val="-1"/>
              </w:rPr>
              <w:t>投标有效期：满足招标文件规定</w:t>
            </w:r>
          </w:p>
        </w:tc>
      </w:tr>
      <w:tr>
        <w:trPr>
          <w:trHeight w:val="701" w:hRule="atLeast"/>
        </w:trPr>
        <w:tc>
          <w:tcPr>
            <w:tcW w:w="797" w:type="dxa"/>
            <w:vAlign w:val="top"/>
            <w:tcBorders>
              <w:left w:val="single" w:color="000000" w:sz="2" w:space="0"/>
            </w:tcBorders>
          </w:tcPr>
          <w:p>
            <w:pPr>
              <w:rPr>
                <w:rFonts w:ascii="Arial"/>
                <w:sz w:val="21"/>
              </w:rPr>
            </w:pPr>
            <w:r/>
          </w:p>
        </w:tc>
        <w:tc>
          <w:tcPr>
            <w:tcW w:w="2452" w:type="dxa"/>
            <w:vAlign w:val="top"/>
          </w:tcPr>
          <w:p>
            <w:pPr>
              <w:spacing w:line="311" w:lineRule="auto"/>
              <w:rPr>
                <w:rFonts w:ascii="Arial"/>
                <w:sz w:val="21"/>
              </w:rPr>
            </w:pPr>
            <w:r/>
          </w:p>
          <w:p>
            <w:pPr>
              <w:pStyle w:val="TableText"/>
              <w:ind w:left="116"/>
              <w:spacing w:before="78" w:line="99" w:lineRule="exact"/>
              <w:rPr/>
            </w:pPr>
            <w:r>
              <w:rPr>
                <w:position w:val="1"/>
              </w:rPr>
              <w:t>......</w:t>
            </w:r>
          </w:p>
        </w:tc>
        <w:tc>
          <w:tcPr>
            <w:tcW w:w="5488" w:type="dxa"/>
            <w:vAlign w:val="top"/>
            <w:tcBorders>
              <w:right w:val="single" w:color="000000" w:sz="2" w:space="0"/>
              <w:top w:val="single" w:color="000000" w:sz="2" w:space="0"/>
            </w:tcBorders>
          </w:tcPr>
          <w:p>
            <w:pPr>
              <w:rPr>
                <w:rFonts w:ascii="Arial"/>
                <w:sz w:val="21"/>
              </w:rPr>
            </w:pPr>
            <w:r/>
          </w:p>
        </w:tc>
      </w:tr>
      <w:tr>
        <w:trPr>
          <w:trHeight w:val="715" w:hRule="atLeast"/>
        </w:trPr>
        <w:tc>
          <w:tcPr>
            <w:tcW w:w="797" w:type="dxa"/>
            <w:vAlign w:val="top"/>
            <w:tcBorders>
              <w:left w:val="single" w:color="000000" w:sz="2" w:space="0"/>
              <w:bottom w:val="single" w:color="000000" w:sz="2" w:space="0"/>
            </w:tcBorders>
          </w:tcPr>
          <w:p>
            <w:pPr>
              <w:pStyle w:val="TableText"/>
              <w:ind w:left="176"/>
              <w:spacing w:before="209" w:line="221" w:lineRule="auto"/>
              <w:outlineLvl w:val="1"/>
              <w:rPr/>
            </w:pPr>
            <w:r>
              <w:rPr>
                <w:spacing w:val="-8"/>
              </w:rPr>
              <w:t>结论</w:t>
            </w:r>
          </w:p>
        </w:tc>
        <w:tc>
          <w:tcPr>
            <w:tcW w:w="7940" w:type="dxa"/>
            <w:vAlign w:val="top"/>
            <w:gridSpan w:val="2"/>
            <w:tcBorders>
              <w:bottom w:val="single" w:color="000000" w:sz="2" w:space="0"/>
              <w:right w:val="single" w:color="000000" w:sz="2" w:space="0"/>
            </w:tcBorders>
          </w:tcPr>
          <w:p>
            <w:pPr>
              <w:rPr>
                <w:rFonts w:ascii="Arial"/>
                <w:sz w:val="21"/>
              </w:rPr>
            </w:pPr>
            <w:r/>
          </w:p>
        </w:tc>
      </w:tr>
    </w:tbl>
    <w:p>
      <w:pPr>
        <w:rPr>
          <w:rFonts w:ascii="Arial"/>
          <w:sz w:val="21"/>
        </w:rPr>
      </w:pPr>
      <w:r/>
    </w:p>
    <w:p>
      <w:pPr>
        <w:sectPr>
          <w:headerReference w:type="default" r:id="rId151"/>
          <w:footerReference w:type="default" r:id="rId163"/>
          <w:pgSz w:w="11905" w:h="16839"/>
          <w:pgMar w:top="1383" w:right="1583" w:bottom="1280" w:left="1578" w:header="978" w:footer="1022" w:gutter="0"/>
        </w:sectPr>
        <w:rPr>
          <w:rFonts w:ascii="Arial" w:hAnsi="Arial" w:eastAsia="Arial" w:cs="Arial"/>
          <w:sz w:val="21"/>
          <w:szCs w:val="21"/>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4"/>
        <w:spacing w:before="100" w:line="225" w:lineRule="auto"/>
        <w:outlineLvl w:val="1"/>
        <w:rPr>
          <w:rFonts w:ascii="SimSun" w:hAnsi="SimSun" w:eastAsia="SimSun" w:cs="SimSun"/>
          <w:sz w:val="31"/>
          <w:szCs w:val="31"/>
        </w:rPr>
      </w:pPr>
      <w:bookmarkStart w:name="bookmark49" w:id="32"/>
      <w:bookmarkEnd w:id="32"/>
      <w:r>
        <w:rPr>
          <w:rFonts w:ascii="SimSun" w:hAnsi="SimSun" w:eastAsia="SimSun" w:cs="SimSun"/>
          <w:sz w:val="31"/>
          <w:szCs w:val="31"/>
          <w:spacing w:val="8"/>
        </w:rPr>
        <w:t>十、商务文件封面</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ind w:left="2211" w:right="2200" w:firstLine="371"/>
        <w:spacing w:before="356" w:line="246" w:lineRule="auto"/>
        <w:rPr>
          <w:rFonts w:ascii="Microsoft YaHei" w:hAnsi="Microsoft YaHei" w:eastAsia="Microsoft YaHei" w:cs="Microsoft YaHei"/>
          <w:sz w:val="83"/>
          <w:szCs w:val="83"/>
        </w:rPr>
      </w:pPr>
      <w:bookmarkStart w:name="bookmark29" w:id="33"/>
      <w:bookmarkEnd w:id="33"/>
      <w:r>
        <w:rPr>
          <w:rFonts w:ascii="Microsoft YaHei" w:hAnsi="Microsoft YaHei" w:eastAsia="Microsoft YaHei" w:cs="Microsoft YaHei"/>
          <w:sz w:val="83"/>
          <w:szCs w:val="83"/>
          <w:spacing w:val="7"/>
        </w:rPr>
        <w:t>政府采购</w:t>
      </w:r>
      <w:r>
        <w:rPr>
          <w:rFonts w:ascii="Microsoft YaHei" w:hAnsi="Microsoft YaHei" w:eastAsia="Microsoft YaHei" w:cs="Microsoft YaHei"/>
          <w:sz w:val="83"/>
          <w:szCs w:val="83"/>
          <w:spacing w:val="2"/>
        </w:rPr>
        <w:t>投 标</w:t>
      </w:r>
      <w:r>
        <w:rPr>
          <w:rFonts w:ascii="Microsoft YaHei" w:hAnsi="Microsoft YaHei" w:eastAsia="Microsoft YaHei" w:cs="Microsoft YaHei"/>
          <w:sz w:val="83"/>
          <w:szCs w:val="83"/>
          <w:spacing w:val="21"/>
        </w:rPr>
        <w:t xml:space="preserve"> </w:t>
      </w:r>
      <w:r>
        <w:rPr>
          <w:rFonts w:ascii="Microsoft YaHei" w:hAnsi="Microsoft YaHei" w:eastAsia="Microsoft YaHei" w:cs="Microsoft YaHei"/>
          <w:sz w:val="83"/>
          <w:szCs w:val="83"/>
          <w:spacing w:val="2"/>
        </w:rPr>
        <w:t>文 件</w:t>
      </w:r>
    </w:p>
    <w:p>
      <w:pPr>
        <w:ind w:left="2959"/>
        <w:spacing w:line="223" w:lineRule="auto"/>
        <w:outlineLvl w:val="1"/>
        <w:rPr>
          <w:rFonts w:ascii="SimSun" w:hAnsi="SimSun" w:eastAsia="SimSun" w:cs="SimSun"/>
          <w:sz w:val="43"/>
          <w:szCs w:val="43"/>
        </w:rPr>
      </w:pPr>
      <w:r>
        <w:rPr>
          <w:rFonts w:ascii="SimSun" w:hAnsi="SimSun" w:eastAsia="SimSun" w:cs="SimSun"/>
          <w:sz w:val="43"/>
          <w:szCs w:val="43"/>
          <w:b/>
          <w:bCs/>
          <w:spacing w:val="-1"/>
        </w:rPr>
        <w:t>（商务文件）</w:t>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1770"/>
        <w:spacing w:before="100"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采购项目名称：</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ind w:left="1770"/>
        <w:spacing w:before="258"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政府采购编号：</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ind w:left="1770"/>
        <w:spacing w:before="256"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委托代理编号：</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spacing w:line="291" w:lineRule="auto"/>
        <w:rPr>
          <w:rFonts w:ascii="Arial"/>
          <w:sz w:val="21"/>
        </w:rPr>
      </w:pPr>
      <w:r/>
    </w:p>
    <w:p>
      <w:pPr>
        <w:spacing w:line="291" w:lineRule="auto"/>
        <w:rPr>
          <w:rFonts w:ascii="Arial"/>
          <w:sz w:val="21"/>
        </w:rPr>
      </w:pPr>
      <w:r/>
    </w:p>
    <w:p>
      <w:pPr>
        <w:spacing w:line="292" w:lineRule="auto"/>
        <w:rPr>
          <w:rFonts w:ascii="Arial"/>
          <w:sz w:val="21"/>
        </w:rPr>
      </w:pPr>
      <w:r/>
    </w:p>
    <w:p>
      <w:pPr>
        <w:ind w:left="1776"/>
        <w:spacing w:before="101" w:line="218" w:lineRule="auto"/>
        <w:rPr>
          <w:rFonts w:ascii="Times New Roman" w:hAnsi="Times New Roman" w:eastAsia="Times New Roman" w:cs="Times New Roman"/>
          <w:sz w:val="31"/>
          <w:szCs w:val="31"/>
        </w:rPr>
      </w:pPr>
      <w:r>
        <w:rPr>
          <w:rFonts w:ascii="SimSun" w:hAnsi="SimSun" w:eastAsia="SimSun" w:cs="SimSun"/>
          <w:sz w:val="31"/>
          <w:szCs w:val="31"/>
          <w:spacing w:val="-2"/>
        </w:rPr>
        <w:t>投标人</w:t>
      </w:r>
      <w:r>
        <w:rPr>
          <w:rFonts w:ascii="Times New Roman" w:hAnsi="Times New Roman" w:eastAsia="Times New Roman" w:cs="Times New Roman"/>
          <w:sz w:val="31"/>
          <w:szCs w:val="31"/>
          <w:spacing w:val="-2"/>
        </w:rPr>
        <w:t>____________________</w:t>
      </w:r>
    </w:p>
    <w:p>
      <w:pPr>
        <w:ind w:left="3225"/>
        <w:spacing w:before="257" w:line="225" w:lineRule="auto"/>
        <w:rPr>
          <w:rFonts w:ascii="SimSun" w:hAnsi="SimSun" w:eastAsia="SimSun" w:cs="SimSun"/>
          <w:sz w:val="31"/>
          <w:szCs w:val="31"/>
        </w:rPr>
      </w:pPr>
      <w:r>
        <w:rPr>
          <w:rFonts w:ascii="SimSun" w:hAnsi="SimSun" w:eastAsia="SimSun" w:cs="SimSun"/>
          <w:sz w:val="31"/>
          <w:szCs w:val="31"/>
          <w:spacing w:val="-6"/>
        </w:rPr>
        <w:t>年</w:t>
      </w:r>
      <w:r>
        <w:rPr>
          <w:rFonts w:ascii="SimSun" w:hAnsi="SimSun" w:eastAsia="SimSun" w:cs="SimSun"/>
          <w:sz w:val="31"/>
          <w:szCs w:val="31"/>
          <w:spacing w:val="38"/>
        </w:rPr>
        <w:t xml:space="preserve">   </w:t>
      </w:r>
      <w:r>
        <w:rPr>
          <w:rFonts w:ascii="SimSun" w:hAnsi="SimSun" w:eastAsia="SimSun" w:cs="SimSun"/>
          <w:sz w:val="31"/>
          <w:szCs w:val="31"/>
          <w:spacing w:val="-6"/>
        </w:rPr>
        <w:t>月</w:t>
      </w:r>
      <w:r>
        <w:rPr>
          <w:rFonts w:ascii="SimSun" w:hAnsi="SimSun" w:eastAsia="SimSun" w:cs="SimSun"/>
          <w:sz w:val="31"/>
          <w:szCs w:val="31"/>
          <w:spacing w:val="2"/>
        </w:rPr>
        <w:t xml:space="preserve">    </w:t>
      </w:r>
      <w:r>
        <w:rPr>
          <w:rFonts w:ascii="SimSun" w:hAnsi="SimSun" w:eastAsia="SimSun" w:cs="SimSun"/>
          <w:sz w:val="31"/>
          <w:szCs w:val="31"/>
          <w:spacing w:val="-6"/>
        </w:rPr>
        <w:t>日</w:t>
      </w:r>
    </w:p>
    <w:p>
      <w:pPr>
        <w:spacing w:line="225" w:lineRule="auto"/>
        <w:sectPr>
          <w:headerReference w:type="default" r:id="rId21"/>
          <w:footerReference w:type="default" r:id="rId164"/>
          <w:pgSz w:w="11905" w:h="16839"/>
          <w:pgMar w:top="400" w:right="1700" w:bottom="1280" w:left="1701" w:header="0" w:footer="1022" w:gutter="0"/>
        </w:sectPr>
        <w:rPr>
          <w:rFonts w:ascii="SimSun" w:hAnsi="SimSun" w:eastAsia="SimSun" w:cs="SimSun"/>
          <w:sz w:val="31"/>
          <w:szCs w:val="31"/>
        </w:rPr>
      </w:pPr>
    </w:p>
    <w:p>
      <w:pPr>
        <w:spacing w:line="265" w:lineRule="auto"/>
        <w:rPr>
          <w:rFonts w:ascii="Arial"/>
          <w:sz w:val="21"/>
        </w:rPr>
      </w:pPr>
      <w:r/>
    </w:p>
    <w:p>
      <w:pPr>
        <w:ind w:left="14"/>
        <w:spacing w:before="101" w:line="225" w:lineRule="auto"/>
        <w:outlineLvl w:val="1"/>
        <w:rPr>
          <w:rFonts w:ascii="SimSun" w:hAnsi="SimSun" w:eastAsia="SimSun" w:cs="SimSun"/>
          <w:sz w:val="31"/>
          <w:szCs w:val="31"/>
        </w:rPr>
      </w:pPr>
      <w:bookmarkStart w:name="bookmark30" w:id="34"/>
      <w:bookmarkEnd w:id="34"/>
      <w:r>
        <w:rPr>
          <w:rFonts w:ascii="SimSun" w:hAnsi="SimSun" w:eastAsia="SimSun" w:cs="SimSun"/>
          <w:sz w:val="31"/>
          <w:szCs w:val="31"/>
          <w:spacing w:val="7"/>
        </w:rPr>
        <w:t>十一、投标函</w:t>
      </w:r>
    </w:p>
    <w:p>
      <w:pPr>
        <w:ind w:left="3787"/>
        <w:spacing w:before="37" w:line="225" w:lineRule="auto"/>
        <w:rPr>
          <w:rFonts w:ascii="SimSun" w:hAnsi="SimSun" w:eastAsia="SimSun" w:cs="SimSun"/>
          <w:sz w:val="31"/>
          <w:szCs w:val="31"/>
        </w:rPr>
      </w:pPr>
      <w:r>
        <w:rPr>
          <w:rFonts w:ascii="SimSun" w:hAnsi="SimSun" w:eastAsia="SimSun" w:cs="SimSun"/>
          <w:sz w:val="31"/>
          <w:szCs w:val="31"/>
          <w:spacing w:val="4"/>
        </w:rPr>
        <w:t>投标函</w:t>
      </w:r>
    </w:p>
    <w:p>
      <w:pPr>
        <w:ind w:left="9"/>
        <w:spacing w:before="272" w:line="219" w:lineRule="auto"/>
        <w:rPr>
          <w:rFonts w:ascii="SimSun" w:hAnsi="SimSun" w:eastAsia="SimSun" w:cs="SimSun"/>
          <w:sz w:val="24"/>
          <w:szCs w:val="24"/>
        </w:rPr>
      </w:pPr>
      <w:r>
        <w:rPr>
          <w:rFonts w:ascii="SimSun" w:hAnsi="SimSun" w:eastAsia="SimSun" w:cs="SimSun"/>
          <w:sz w:val="24"/>
          <w:szCs w:val="24"/>
          <w:spacing w:val="5"/>
        </w:rPr>
        <w:t>致</w:t>
      </w:r>
      <w:r>
        <w:rPr>
          <w:rFonts w:ascii="SimSun" w:hAnsi="SimSun" w:eastAsia="SimSun" w:cs="SimSun"/>
          <w:sz w:val="24"/>
          <w:szCs w:val="24"/>
          <w:spacing w:val="-17"/>
        </w:rPr>
        <w:t>：</w:t>
      </w:r>
      <w:r>
        <w:rPr>
          <w:rFonts w:ascii="SimSun" w:hAnsi="SimSun" w:eastAsia="SimSun" w:cs="SimSun"/>
          <w:sz w:val="24"/>
          <w:szCs w:val="24"/>
          <w:u w:val="single" w:color="auto"/>
          <w:spacing w:val="4"/>
        </w:rPr>
        <w:t xml:space="preserve">             </w:t>
      </w:r>
      <w:r>
        <w:rPr>
          <w:rFonts w:ascii="SimSun" w:hAnsi="SimSun" w:eastAsia="SimSun" w:cs="SimSun"/>
          <w:sz w:val="24"/>
          <w:szCs w:val="24"/>
          <w:spacing w:val="-50"/>
        </w:rPr>
        <w:t xml:space="preserve"> </w:t>
      </w:r>
      <w:r>
        <w:rPr>
          <w:rFonts w:ascii="SimSun" w:hAnsi="SimSun" w:eastAsia="SimSun" w:cs="SimSun"/>
          <w:sz w:val="24"/>
          <w:szCs w:val="24"/>
          <w:spacing w:val="-17"/>
        </w:rPr>
        <w:t>（</w:t>
      </w:r>
      <w:r>
        <w:rPr>
          <w:rFonts w:ascii="SimSun" w:hAnsi="SimSun" w:eastAsia="SimSun" w:cs="SimSun"/>
          <w:sz w:val="24"/>
          <w:szCs w:val="24"/>
          <w:spacing w:val="5"/>
        </w:rPr>
        <w:t>采购人、采购代理机构</w:t>
      </w:r>
      <w:r>
        <w:rPr>
          <w:rFonts w:ascii="SimSun" w:hAnsi="SimSun" w:eastAsia="SimSun" w:cs="SimSun"/>
          <w:sz w:val="24"/>
          <w:szCs w:val="24"/>
          <w:spacing w:val="-17"/>
        </w:rPr>
        <w:t>）：</w:t>
      </w:r>
    </w:p>
    <w:p>
      <w:pPr>
        <w:ind w:left="11" w:firstLine="478"/>
        <w:spacing w:before="212" w:line="383" w:lineRule="auto"/>
        <w:jc w:val="both"/>
        <w:rPr>
          <w:rFonts w:ascii="SimSun" w:hAnsi="SimSun" w:eastAsia="SimSun" w:cs="SimSun"/>
          <w:sz w:val="24"/>
          <w:szCs w:val="24"/>
        </w:rPr>
      </w:pPr>
      <w:r>
        <w:rPr>
          <w:rFonts w:ascii="SimSun" w:hAnsi="SimSun" w:eastAsia="SimSun" w:cs="SimSun"/>
          <w:sz w:val="24"/>
          <w:szCs w:val="24"/>
          <w:spacing w:val="11"/>
        </w:rPr>
        <w:t>根据贵方为</w:t>
      </w:r>
      <w:r>
        <w:rPr>
          <w:rFonts w:ascii="SimSun" w:hAnsi="SimSun" w:eastAsia="SimSun" w:cs="SimSun"/>
          <w:sz w:val="24"/>
          <w:szCs w:val="24"/>
          <w:spacing w:val="-100"/>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spacing w:val="-28"/>
        </w:rPr>
        <w:t xml:space="preserve"> </w:t>
      </w:r>
      <w:r>
        <w:rPr>
          <w:rFonts w:ascii="SimSun" w:hAnsi="SimSun" w:eastAsia="SimSun" w:cs="SimSun"/>
          <w:sz w:val="24"/>
          <w:szCs w:val="24"/>
          <w:spacing w:val="11"/>
        </w:rPr>
        <w:t>（项</w:t>
      </w:r>
      <w:r>
        <w:rPr>
          <w:rFonts w:ascii="SimSun" w:hAnsi="SimSun" w:eastAsia="SimSun" w:cs="SimSun"/>
          <w:sz w:val="24"/>
          <w:szCs w:val="24"/>
          <w:spacing w:val="-44"/>
        </w:rPr>
        <w:t xml:space="preserve"> </w:t>
      </w:r>
      <w:r>
        <w:rPr>
          <w:rFonts w:ascii="SimSun" w:hAnsi="SimSun" w:eastAsia="SimSun" w:cs="SimSun"/>
          <w:sz w:val="24"/>
          <w:szCs w:val="24"/>
          <w:spacing w:val="11"/>
        </w:rPr>
        <w:t>目名称）</w:t>
      </w:r>
      <w:r>
        <w:rPr>
          <w:rFonts w:ascii="SimSun" w:hAnsi="SimSun" w:eastAsia="SimSun" w:cs="SimSun"/>
          <w:sz w:val="24"/>
          <w:szCs w:val="24"/>
          <w:spacing w:val="-50"/>
        </w:rPr>
        <w:t xml:space="preserve"> </w:t>
      </w:r>
      <w:r>
        <w:rPr>
          <w:rFonts w:ascii="SimSun" w:hAnsi="SimSun" w:eastAsia="SimSun" w:cs="SimSun"/>
          <w:sz w:val="24"/>
          <w:szCs w:val="24"/>
          <w:spacing w:val="11"/>
        </w:rPr>
        <w:t>的投标邀请（政府采购编</w:t>
      </w:r>
      <w:r>
        <w:rPr>
          <w:rFonts w:ascii="SimSun" w:hAnsi="SimSun" w:eastAsia="SimSun" w:cs="SimSun"/>
          <w:sz w:val="24"/>
          <w:szCs w:val="24"/>
          <w:spacing w:val="2"/>
        </w:rPr>
        <w:t>号</w:t>
      </w:r>
      <w:r>
        <w:rPr>
          <w:rFonts w:ascii="SimSun" w:hAnsi="SimSun" w:eastAsia="SimSun" w:cs="SimSun"/>
          <w:sz w:val="24"/>
          <w:szCs w:val="24"/>
          <w:spacing w:val="-12"/>
        </w:rPr>
        <w:t>：</w:t>
      </w:r>
      <w:r>
        <w:rPr>
          <w:rFonts w:ascii="SimSun" w:hAnsi="SimSun" w:eastAsia="SimSun" w:cs="SimSun"/>
          <w:sz w:val="24"/>
          <w:szCs w:val="24"/>
          <w:u w:val="single" w:color="auto"/>
          <w:spacing w:val="4"/>
        </w:rPr>
        <w:t xml:space="preserve">            </w:t>
      </w:r>
      <w:r>
        <w:rPr>
          <w:rFonts w:ascii="SimSun" w:hAnsi="SimSun" w:eastAsia="SimSun" w:cs="SimSun"/>
          <w:sz w:val="24"/>
          <w:szCs w:val="24"/>
          <w:spacing w:val="-28"/>
        </w:rPr>
        <w:t xml:space="preserve"> </w:t>
      </w:r>
      <w:r>
        <w:rPr>
          <w:rFonts w:ascii="SimSun" w:hAnsi="SimSun" w:eastAsia="SimSun" w:cs="SimSun"/>
          <w:sz w:val="24"/>
          <w:szCs w:val="24"/>
          <w:spacing w:val="-12"/>
        </w:rPr>
        <w:t>，</w:t>
      </w:r>
      <w:r>
        <w:rPr>
          <w:rFonts w:ascii="SimSun" w:hAnsi="SimSun" w:eastAsia="SimSun" w:cs="SimSun"/>
          <w:sz w:val="24"/>
          <w:szCs w:val="24"/>
          <w:spacing w:val="2"/>
        </w:rPr>
        <w:t>委托代理编号</w:t>
      </w:r>
      <w:r>
        <w:rPr>
          <w:rFonts w:ascii="SimSun" w:hAnsi="SimSun" w:eastAsia="SimSun" w:cs="SimSun"/>
          <w:sz w:val="24"/>
          <w:szCs w:val="24"/>
          <w:spacing w:val="-12"/>
        </w:rPr>
        <w:t>：</w:t>
      </w:r>
      <w:r>
        <w:rPr>
          <w:rFonts w:ascii="SimSun" w:hAnsi="SimSun" w:eastAsia="SimSun" w:cs="SimSun"/>
          <w:sz w:val="24"/>
          <w:szCs w:val="24"/>
          <w:u w:val="single" w:color="auto"/>
          <w:spacing w:val="3"/>
        </w:rPr>
        <w:t xml:space="preserve">            </w:t>
      </w:r>
      <w:r>
        <w:rPr>
          <w:rFonts w:ascii="SimSun" w:hAnsi="SimSun" w:eastAsia="SimSun" w:cs="SimSun"/>
          <w:sz w:val="24"/>
          <w:szCs w:val="24"/>
          <w:spacing w:val="-12"/>
        </w:rPr>
        <w:t xml:space="preserve"> ），</w:t>
      </w:r>
      <w:r>
        <w:rPr>
          <w:rFonts w:ascii="SimSun" w:hAnsi="SimSun" w:eastAsia="SimSun" w:cs="SimSun"/>
          <w:sz w:val="24"/>
          <w:szCs w:val="24"/>
          <w:spacing w:val="2"/>
        </w:rPr>
        <w:t>签字代表</w:t>
      </w:r>
      <w:r>
        <w:rPr>
          <w:rFonts w:ascii="SimSun" w:hAnsi="SimSun" w:eastAsia="SimSun" w:cs="SimSun"/>
          <w:sz w:val="24"/>
          <w:szCs w:val="24"/>
          <w:spacing w:val="-56"/>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（姓</w:t>
      </w:r>
      <w:r>
        <w:rPr>
          <w:rFonts w:ascii="SimSun" w:hAnsi="SimSun" w:eastAsia="SimSun" w:cs="SimSun"/>
          <w:sz w:val="24"/>
          <w:szCs w:val="24"/>
          <w:spacing w:val="4"/>
        </w:rPr>
        <w:t>名、职务）经正式授权并代表投标人</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55"/>
        </w:rPr>
        <w:t xml:space="preserve"> </w:t>
      </w:r>
      <w:r>
        <w:rPr>
          <w:rFonts w:ascii="SimSun" w:hAnsi="SimSun" w:eastAsia="SimSun" w:cs="SimSun"/>
          <w:sz w:val="24"/>
          <w:szCs w:val="24"/>
          <w:spacing w:val="3"/>
        </w:rPr>
        <w:t>（投标人名称）提交下述</w:t>
      </w:r>
      <w:r>
        <w:rPr>
          <w:rFonts w:ascii="SimSun" w:hAnsi="SimSun" w:eastAsia="SimSun" w:cs="SimSun"/>
          <w:sz w:val="24"/>
          <w:szCs w:val="24"/>
          <w:spacing w:val="-1"/>
        </w:rPr>
        <w:t>文件并在此声明，所提交的投标文件内容完整、真实。</w:t>
      </w:r>
    </w:p>
    <w:p>
      <w:pPr>
        <w:ind w:left="508"/>
        <w:spacing w:line="219" w:lineRule="auto"/>
        <w:rPr>
          <w:rFonts w:ascii="SimSun" w:hAnsi="SimSun" w:eastAsia="SimSun" w:cs="SimSun"/>
          <w:sz w:val="24"/>
          <w:szCs w:val="24"/>
        </w:rPr>
      </w:pP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5"/>
        </w:rPr>
        <w:t>、投标资格证明文件；</w:t>
      </w:r>
    </w:p>
    <w:p>
      <w:pPr>
        <w:ind w:left="485"/>
        <w:spacing w:before="213" w:line="218"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1"/>
        </w:rPr>
        <w:t>、商务文件：投标函、开标一览表、分项价格表、商务条款响应</w:t>
      </w:r>
      <w:r>
        <w:rPr>
          <w:rFonts w:ascii="Times New Roman" w:hAnsi="Times New Roman" w:eastAsia="Times New Roman" w:cs="Times New Roman"/>
          <w:sz w:val="24"/>
          <w:szCs w:val="24"/>
          <w:spacing w:val="-1"/>
        </w:rPr>
        <w:t>/</w:t>
      </w:r>
      <w:r>
        <w:rPr>
          <w:rFonts w:ascii="SimSun" w:hAnsi="SimSun" w:eastAsia="SimSun" w:cs="SimSun"/>
          <w:sz w:val="24"/>
          <w:szCs w:val="24"/>
          <w:spacing w:val="-1"/>
        </w:rPr>
        <w:t>偏离表；</w:t>
      </w:r>
    </w:p>
    <w:p>
      <w:pPr>
        <w:ind w:left="10" w:right="158" w:firstLine="479"/>
        <w:spacing w:before="213" w:line="302" w:lineRule="auto"/>
        <w:rPr>
          <w:rFonts w:ascii="SimSun" w:hAnsi="SimSun" w:eastAsia="SimSun" w:cs="SimSun"/>
          <w:sz w:val="24"/>
          <w:szCs w:val="24"/>
        </w:rPr>
      </w:pP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1"/>
        </w:rPr>
        <w:t>、技术服务文件：服务说明一览表、技术规格响应</w:t>
      </w:r>
      <w:r>
        <w:rPr>
          <w:rFonts w:ascii="Times New Roman" w:hAnsi="Times New Roman" w:eastAsia="Times New Roman" w:cs="Times New Roman"/>
          <w:sz w:val="24"/>
          <w:szCs w:val="24"/>
          <w:spacing w:val="-1"/>
        </w:rPr>
        <w:t>/</w:t>
      </w:r>
      <w:r>
        <w:rPr>
          <w:rFonts w:ascii="SimSun" w:hAnsi="SimSun" w:eastAsia="SimSun" w:cs="SimSun"/>
          <w:sz w:val="24"/>
          <w:szCs w:val="24"/>
          <w:spacing w:val="-1"/>
        </w:rPr>
        <w:t>偏离表、投</w:t>
      </w:r>
      <w:r>
        <w:rPr>
          <w:rFonts w:ascii="SimSun" w:hAnsi="SimSun" w:eastAsia="SimSun" w:cs="SimSun"/>
          <w:sz w:val="24"/>
          <w:szCs w:val="24"/>
          <w:spacing w:val="-2"/>
        </w:rPr>
        <w:t>标服务符合</w:t>
      </w:r>
      <w:r>
        <w:rPr>
          <w:rFonts w:ascii="SimSun" w:hAnsi="SimSun" w:eastAsia="SimSun" w:cs="SimSun"/>
          <w:sz w:val="24"/>
          <w:szCs w:val="24"/>
          <w:spacing w:val="-1"/>
        </w:rPr>
        <w:t>招标文件规定的证明文件。</w:t>
      </w:r>
    </w:p>
    <w:p>
      <w:pPr>
        <w:ind w:left="488"/>
        <w:spacing w:before="211" w:line="219" w:lineRule="auto"/>
        <w:rPr>
          <w:rFonts w:ascii="SimSun" w:hAnsi="SimSun" w:eastAsia="SimSun" w:cs="SimSun"/>
          <w:sz w:val="24"/>
          <w:szCs w:val="24"/>
        </w:rPr>
      </w:pPr>
      <w:r>
        <w:rPr>
          <w:rFonts w:ascii="SimSun" w:hAnsi="SimSun" w:eastAsia="SimSun" w:cs="SimSun"/>
          <w:sz w:val="24"/>
          <w:szCs w:val="24"/>
          <w:spacing w:val="-1"/>
        </w:rPr>
        <w:t>在此，签字代表宣布同意如下：</w:t>
      </w:r>
    </w:p>
    <w:p>
      <w:pPr>
        <w:ind w:left="508"/>
        <w:spacing w:before="215" w:line="218"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2"/>
        </w:rPr>
        <w:t>、投标人严格按照招标文件的规定报价，见《开标一览表》。</w:t>
      </w:r>
    </w:p>
    <w:p>
      <w:pPr>
        <w:ind w:left="485"/>
        <w:spacing w:before="214" w:line="219" w:lineRule="auto"/>
        <w:rPr>
          <w:rFonts w:ascii="SimSun" w:hAnsi="SimSun" w:eastAsia="SimSun" w:cs="SimSun"/>
          <w:sz w:val="24"/>
          <w:szCs w:val="24"/>
        </w:rPr>
      </w:pP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19"/>
        </w:rPr>
        <w:t xml:space="preserve"> </w:t>
      </w:r>
      <w:r>
        <w:rPr>
          <w:rFonts w:ascii="SimSun" w:hAnsi="SimSun" w:eastAsia="SimSun" w:cs="SimSun"/>
          <w:sz w:val="24"/>
          <w:szCs w:val="24"/>
          <w:spacing w:val="-2"/>
        </w:rPr>
        <w:t>、投标人将按招标文件的规定履行合同责任和义务。</w:t>
      </w:r>
    </w:p>
    <w:p>
      <w:pPr>
        <w:ind w:left="13" w:right="2" w:firstLine="476"/>
        <w:spacing w:before="213" w:line="301" w:lineRule="auto"/>
        <w:rPr>
          <w:rFonts w:ascii="SimSun" w:hAnsi="SimSun" w:eastAsia="SimSun" w:cs="SimSun"/>
          <w:sz w:val="24"/>
          <w:szCs w:val="24"/>
        </w:rPr>
      </w:pP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5"/>
        </w:rPr>
        <w:t>、投标人已详细审查全部招标文件。我们完全理解并同意放弃对这方面有</w:t>
      </w:r>
      <w:r>
        <w:rPr>
          <w:rFonts w:ascii="SimSun" w:hAnsi="SimSun" w:eastAsia="SimSun" w:cs="SimSun"/>
          <w:sz w:val="24"/>
          <w:szCs w:val="24"/>
          <w:spacing w:val="-2"/>
        </w:rPr>
        <w:t>不明及误解的权利。</w:t>
      </w:r>
    </w:p>
    <w:p>
      <w:pPr>
        <w:ind w:left="11" w:firstLine="472"/>
        <w:spacing w:before="216" w:line="328" w:lineRule="auto"/>
        <w:rPr>
          <w:rFonts w:ascii="SimSun" w:hAnsi="SimSun" w:eastAsia="SimSun" w:cs="SimSun"/>
          <w:sz w:val="24"/>
          <w:szCs w:val="24"/>
        </w:rPr>
      </w:pPr>
      <w:r>
        <w:rPr>
          <w:rFonts w:ascii="Times New Roman" w:hAnsi="Times New Roman" w:eastAsia="Times New Roman" w:cs="Times New Roman"/>
          <w:sz w:val="24"/>
          <w:szCs w:val="24"/>
          <w:spacing w:val="4"/>
        </w:rPr>
        <w:t>4</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4"/>
        </w:rPr>
        <w:t>、本投标有效期为自招标文件规定的提交投标文件截止之日起</w:t>
      </w:r>
      <w:r>
        <w:rPr>
          <w:rFonts w:ascii="SimSun" w:hAnsi="SimSun" w:eastAsia="SimSun" w:cs="SimSun"/>
          <w:sz w:val="24"/>
          <w:szCs w:val="24"/>
          <w:spacing w:val="-115"/>
        </w:rPr>
        <w:t xml:space="preserve"> </w:t>
      </w:r>
      <w:r>
        <w:rPr>
          <w:rFonts w:ascii="SimSun" w:hAnsi="SimSun" w:eastAsia="SimSun" w:cs="SimSun"/>
          <w:sz w:val="24"/>
          <w:szCs w:val="24"/>
          <w:u w:val="single" w:color="auto"/>
          <w:spacing w:val="12"/>
        </w:rPr>
        <w:t xml:space="preserve">    </w:t>
      </w:r>
      <w:r>
        <w:rPr>
          <w:rFonts w:ascii="SimSun" w:hAnsi="SimSun" w:eastAsia="SimSun" w:cs="SimSun"/>
          <w:sz w:val="24"/>
          <w:szCs w:val="24"/>
          <w:spacing w:val="-110"/>
        </w:rPr>
        <w:t xml:space="preserve"> </w:t>
      </w:r>
      <w:r>
        <w:rPr>
          <w:rFonts w:ascii="SimSun" w:hAnsi="SimSun" w:eastAsia="SimSun" w:cs="SimSun"/>
          <w:sz w:val="24"/>
          <w:szCs w:val="24"/>
          <w:spacing w:val="4"/>
        </w:rPr>
        <w:t>个日历</w:t>
      </w:r>
      <w:r>
        <w:rPr>
          <w:rFonts w:ascii="SimSun" w:hAnsi="SimSun" w:eastAsia="SimSun" w:cs="SimSun"/>
          <w:sz w:val="24"/>
          <w:szCs w:val="24"/>
          <w:spacing w:val="3"/>
        </w:rPr>
        <w:t>日。在投标有效期内我方同意遵守本投标文件</w:t>
      </w:r>
      <w:r>
        <w:rPr>
          <w:rFonts w:ascii="SimSun" w:hAnsi="SimSun" w:eastAsia="SimSun" w:cs="SimSun"/>
          <w:sz w:val="24"/>
          <w:szCs w:val="24"/>
          <w:spacing w:val="2"/>
        </w:rPr>
        <w:t>中的承诺且在此期限期满之前投标</w:t>
      </w:r>
      <w:r>
        <w:rPr>
          <w:rFonts w:ascii="SimSun" w:hAnsi="SimSun" w:eastAsia="SimSun" w:cs="SimSun"/>
          <w:sz w:val="24"/>
          <w:szCs w:val="24"/>
          <w:spacing w:val="-1"/>
        </w:rPr>
        <w:t>文件对我方具有法律约束力。</w:t>
      </w:r>
    </w:p>
    <w:p>
      <w:pPr>
        <w:ind w:left="492"/>
        <w:spacing w:before="212" w:line="219" w:lineRule="auto"/>
        <w:rPr>
          <w:rFonts w:ascii="SimSun" w:hAnsi="SimSun" w:eastAsia="SimSun" w:cs="SimSun"/>
          <w:sz w:val="24"/>
          <w:szCs w:val="24"/>
        </w:rPr>
      </w:pPr>
      <w:r>
        <w:rPr>
          <w:rFonts w:ascii="Times New Roman" w:hAnsi="Times New Roman" w:eastAsia="Times New Roman" w:cs="Times New Roman"/>
          <w:sz w:val="24"/>
          <w:szCs w:val="24"/>
          <w:spacing w:val="-3"/>
        </w:rPr>
        <w:t>5</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、投标人资格声明</w:t>
      </w:r>
      <w:r>
        <w:rPr>
          <w:rFonts w:ascii="SimSun" w:hAnsi="SimSun" w:eastAsia="SimSun" w:cs="SimSun"/>
          <w:sz w:val="24"/>
          <w:szCs w:val="24"/>
          <w:spacing w:val="-60"/>
        </w:rPr>
        <w:t xml:space="preserve"> </w:t>
      </w:r>
      <w:r>
        <w:rPr>
          <w:rFonts w:ascii="SimSun" w:hAnsi="SimSun" w:eastAsia="SimSun" w:cs="SimSun"/>
          <w:sz w:val="24"/>
          <w:szCs w:val="24"/>
          <w:spacing w:val="-3"/>
        </w:rPr>
        <w:t>（见附件）。</w:t>
      </w:r>
    </w:p>
    <w:p>
      <w:pPr>
        <w:ind w:left="490"/>
        <w:spacing w:before="214" w:line="219" w:lineRule="auto"/>
        <w:rPr>
          <w:rFonts w:ascii="SimSun" w:hAnsi="SimSun" w:eastAsia="SimSun" w:cs="SimSun"/>
          <w:sz w:val="24"/>
          <w:szCs w:val="24"/>
        </w:rPr>
      </w:pPr>
      <w:r>
        <w:rPr>
          <w:rFonts w:ascii="Times New Roman" w:hAnsi="Times New Roman" w:eastAsia="Times New Roman" w:cs="Times New Roman"/>
          <w:sz w:val="24"/>
          <w:szCs w:val="24"/>
          <w:spacing w:val="-2"/>
        </w:rPr>
        <w:t>6</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2"/>
        </w:rPr>
        <w:t>、同意提供贵方可能要求的与其投标有关的一切数据或资料。</w:t>
      </w:r>
    </w:p>
    <w:p>
      <w:pPr>
        <w:ind w:left="8" w:firstLine="480"/>
        <w:spacing w:before="214" w:line="342" w:lineRule="auto"/>
        <w:rPr>
          <w:rFonts w:ascii="SimSun" w:hAnsi="SimSun" w:eastAsia="SimSun" w:cs="SimSun"/>
          <w:sz w:val="24"/>
          <w:szCs w:val="24"/>
        </w:rPr>
      </w:pPr>
      <w:r>
        <w:rPr>
          <w:rFonts w:ascii="Times New Roman" w:hAnsi="Times New Roman" w:eastAsia="Times New Roman" w:cs="Times New Roman"/>
          <w:sz w:val="24"/>
          <w:szCs w:val="24"/>
          <w:spacing w:val="5"/>
        </w:rPr>
        <w:t>7</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5"/>
        </w:rPr>
        <w:t>、废标后，若采购人向财政部门申请公开招标转竞争性谈判等采购方式，</w:t>
      </w:r>
      <w:r>
        <w:rPr>
          <w:rFonts w:ascii="SimSun" w:hAnsi="SimSun" w:eastAsia="SimSun" w:cs="SimSun"/>
          <w:sz w:val="24"/>
          <w:szCs w:val="24"/>
          <w:spacing w:val="3"/>
        </w:rPr>
        <w:t>在收到贵方的通知后，我方本投标函及所有投标文件</w:t>
      </w:r>
      <w:r>
        <w:rPr>
          <w:rFonts w:ascii="SimSun" w:hAnsi="SimSun" w:eastAsia="SimSun" w:cs="SimSun"/>
          <w:sz w:val="24"/>
          <w:szCs w:val="24"/>
          <w:spacing w:val="2"/>
        </w:rPr>
        <w:t>中声明、授权、承诺、盖章</w:t>
      </w:r>
      <w:r>
        <w:rPr>
          <w:rFonts w:ascii="SimSun" w:hAnsi="SimSun" w:eastAsia="SimSun" w:cs="SimSun"/>
          <w:sz w:val="24"/>
          <w:szCs w:val="24"/>
          <w:spacing w:val="3"/>
        </w:rPr>
        <w:t>签字等，对于贵方采用竞争性谈判采购仍然有效。我</w:t>
      </w:r>
      <w:r>
        <w:rPr>
          <w:rFonts w:ascii="SimSun" w:hAnsi="SimSun" w:eastAsia="SimSun" w:cs="SimSun"/>
          <w:sz w:val="24"/>
          <w:szCs w:val="24"/>
          <w:spacing w:val="2"/>
        </w:rPr>
        <w:t>方遵守贵方招标文件关于特</w:t>
      </w:r>
      <w:r>
        <w:rPr>
          <w:rFonts w:ascii="SimSun" w:hAnsi="SimSun" w:eastAsia="SimSun" w:cs="SimSun"/>
          <w:sz w:val="24"/>
          <w:szCs w:val="24"/>
          <w:spacing w:val="-1"/>
        </w:rPr>
        <w:t>殊情形采用竞争性谈判采购的有关规定，并无异议。</w:t>
      </w:r>
    </w:p>
    <w:p>
      <w:pPr>
        <w:spacing w:line="271" w:lineRule="auto"/>
        <w:rPr>
          <w:rFonts w:ascii="Arial"/>
          <w:sz w:val="21"/>
        </w:rPr>
      </w:pPr>
      <w:r/>
    </w:p>
    <w:p>
      <w:pPr>
        <w:spacing w:line="272" w:lineRule="auto"/>
        <w:rPr>
          <w:rFonts w:ascii="Arial"/>
          <w:sz w:val="21"/>
        </w:rPr>
      </w:pPr>
      <w:r/>
    </w:p>
    <w:p>
      <w:pPr>
        <w:ind w:left="495"/>
        <w:spacing w:before="78" w:line="219" w:lineRule="auto"/>
        <w:rPr>
          <w:rFonts w:ascii="SimSun" w:hAnsi="SimSun" w:eastAsia="SimSun" w:cs="SimSun"/>
          <w:sz w:val="24"/>
          <w:szCs w:val="24"/>
        </w:rPr>
      </w:pPr>
      <w:r>
        <w:rPr>
          <w:rFonts w:ascii="Times New Roman" w:hAnsi="Times New Roman" w:eastAsia="Times New Roman" w:cs="Times New Roman"/>
          <w:sz w:val="24"/>
          <w:szCs w:val="24"/>
          <w:spacing w:val="-3"/>
        </w:rPr>
        <w:t>8</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3"/>
        </w:rPr>
        <w:t>、与本投标有关的一切正式往来信函请寄：</w:t>
      </w:r>
    </w:p>
    <w:p>
      <w:pPr>
        <w:spacing w:line="219" w:lineRule="auto"/>
        <w:sectPr>
          <w:headerReference w:type="default" r:id="rId24"/>
          <w:footerReference w:type="default" r:id="rId165"/>
          <w:pgSz w:w="11905" w:h="16839"/>
          <w:pgMar w:top="1383" w:right="1700" w:bottom="1280" w:left="1701" w:header="978" w:footer="1022" w:gutter="0"/>
        </w:sectPr>
        <w:rPr>
          <w:rFonts w:ascii="SimSun" w:hAnsi="SimSun" w:eastAsia="SimSun" w:cs="SimSun"/>
          <w:sz w:val="24"/>
          <w:szCs w:val="24"/>
        </w:rPr>
      </w:pP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ind w:left="9"/>
        <w:spacing w:before="78" w:line="219" w:lineRule="auto"/>
        <w:rPr>
          <w:rFonts w:ascii="SimSun" w:hAnsi="SimSun" w:eastAsia="SimSun" w:cs="SimSun"/>
          <w:sz w:val="24"/>
          <w:szCs w:val="24"/>
        </w:rPr>
      </w:pPr>
      <w:r>
        <w:rPr>
          <w:rFonts w:ascii="SimSun" w:hAnsi="SimSun" w:eastAsia="SimSun" w:cs="SimSun"/>
          <w:sz w:val="24"/>
          <w:szCs w:val="24"/>
          <w:spacing w:val="-7"/>
        </w:rPr>
        <w:t>地址：</w:t>
      </w:r>
      <w:r>
        <w:rPr>
          <w:rFonts w:ascii="SimSun" w:hAnsi="SimSun" w:eastAsia="SimSun" w:cs="SimSun"/>
          <w:sz w:val="24"/>
          <w:szCs w:val="24"/>
          <w:u w:val="single" w:color="auto"/>
        </w:rPr>
        <w:t xml:space="preserve">            </w:t>
      </w:r>
      <w:r>
        <w:rPr>
          <w:rFonts w:ascii="SimSun" w:hAnsi="SimSun" w:eastAsia="SimSun" w:cs="SimSun"/>
          <w:sz w:val="24"/>
          <w:szCs w:val="24"/>
          <w:spacing w:val="31"/>
        </w:rPr>
        <w:t xml:space="preserve"> </w:t>
      </w:r>
      <w:r>
        <w:rPr>
          <w:rFonts w:ascii="SimSun" w:hAnsi="SimSun" w:eastAsia="SimSun" w:cs="SimSun"/>
          <w:sz w:val="24"/>
          <w:szCs w:val="24"/>
          <w:spacing w:val="-7"/>
        </w:rPr>
        <w:t>邮编：</w:t>
      </w:r>
      <w:r>
        <w:rPr>
          <w:rFonts w:ascii="SimSun" w:hAnsi="SimSun" w:eastAsia="SimSun" w:cs="SimSun"/>
          <w:sz w:val="24"/>
          <w:szCs w:val="24"/>
          <w:u w:val="single" w:color="auto"/>
        </w:rPr>
        <w:t xml:space="preserve">          </w:t>
      </w:r>
    </w:p>
    <w:p>
      <w:pPr>
        <w:ind w:left="38"/>
        <w:spacing w:before="179" w:line="219" w:lineRule="auto"/>
        <w:rPr>
          <w:rFonts w:ascii="SimSun" w:hAnsi="SimSun" w:eastAsia="SimSun" w:cs="SimSun"/>
          <w:sz w:val="24"/>
          <w:szCs w:val="24"/>
        </w:rPr>
      </w:pPr>
      <w:r>
        <w:rPr>
          <w:rFonts w:ascii="SimSun" w:hAnsi="SimSun" w:eastAsia="SimSun" w:cs="SimSun"/>
          <w:sz w:val="24"/>
          <w:szCs w:val="24"/>
          <w:spacing w:val="-6"/>
        </w:rPr>
        <w:t>电话：</w:t>
      </w:r>
      <w:r>
        <w:rPr>
          <w:rFonts w:ascii="SimSun" w:hAnsi="SimSun" w:eastAsia="SimSun" w:cs="SimSun"/>
          <w:sz w:val="24"/>
          <w:szCs w:val="24"/>
          <w:u w:val="single" w:color="auto"/>
        </w:rPr>
        <w:t xml:space="preserve">            </w:t>
      </w:r>
      <w:r>
        <w:rPr>
          <w:rFonts w:ascii="SimSun" w:hAnsi="SimSun" w:eastAsia="SimSun" w:cs="SimSun"/>
          <w:sz w:val="24"/>
          <w:szCs w:val="24"/>
          <w:spacing w:val="-6"/>
        </w:rPr>
        <w:t xml:space="preserve"> 传真：</w:t>
      </w:r>
      <w:r>
        <w:rPr>
          <w:rFonts w:ascii="SimSun" w:hAnsi="SimSun" w:eastAsia="SimSun" w:cs="SimSun"/>
          <w:sz w:val="24"/>
          <w:szCs w:val="24"/>
          <w:u w:val="single" w:color="auto"/>
        </w:rPr>
        <w:t xml:space="preserve">          </w:t>
      </w:r>
    </w:p>
    <w:p>
      <w:pPr>
        <w:ind w:left="12"/>
        <w:spacing w:before="183"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ind w:left="17" w:right="419" w:hanging="7"/>
        <w:spacing w:before="180" w:line="362" w:lineRule="auto"/>
        <w:rPr>
          <w:rFonts w:ascii="SimSun" w:hAnsi="SimSun" w:eastAsia="SimSun" w:cs="SimSun"/>
          <w:sz w:val="24"/>
          <w:szCs w:val="24"/>
        </w:rPr>
      </w:pPr>
      <w:r>
        <w:rPr>
          <w:rFonts w:ascii="SimSun" w:hAnsi="SimSun" w:eastAsia="SimSun" w:cs="SimSun"/>
          <w:sz w:val="24"/>
          <w:szCs w:val="24"/>
          <w:spacing w:val="38"/>
        </w:rPr>
        <w:t>法定代表人</w:t>
      </w:r>
      <w:r>
        <w:rPr>
          <w:rFonts w:ascii="SimSun" w:hAnsi="SimSun" w:eastAsia="SimSun" w:cs="SimSun"/>
          <w:sz w:val="24"/>
          <w:szCs w:val="24"/>
          <w:spacing w:val="-55"/>
        </w:rPr>
        <w:t xml:space="preserve"> </w:t>
      </w:r>
      <w:r>
        <w:rPr>
          <w:rFonts w:ascii="SimSun" w:hAnsi="SimSun" w:eastAsia="SimSun" w:cs="SimSun"/>
          <w:sz w:val="24"/>
          <w:szCs w:val="24"/>
          <w:spacing w:val="38"/>
        </w:rPr>
        <w:t>（</w:t>
      </w:r>
      <w:r>
        <w:rPr>
          <w:rFonts w:ascii="SimSun" w:hAnsi="SimSun" w:eastAsia="SimSun" w:cs="SimSun"/>
          <w:sz w:val="24"/>
          <w:szCs w:val="24"/>
          <w:spacing w:val="-12"/>
        </w:rPr>
        <w:t xml:space="preserve"> </w:t>
      </w:r>
      <w:r>
        <w:rPr>
          <w:rFonts w:ascii="SimSun" w:hAnsi="SimSun" w:eastAsia="SimSun" w:cs="SimSun"/>
          <w:sz w:val="24"/>
          <w:szCs w:val="24"/>
          <w:spacing w:val="38"/>
        </w:rPr>
        <w:t>单位负责人</w:t>
      </w:r>
      <w:r>
        <w:rPr>
          <w:rFonts w:ascii="SimSun" w:hAnsi="SimSun" w:eastAsia="SimSun" w:cs="SimSun"/>
          <w:sz w:val="24"/>
          <w:szCs w:val="24"/>
          <w:spacing w:val="-23"/>
        </w:rPr>
        <w:t xml:space="preserve"> </w:t>
      </w:r>
      <w:r>
        <w:rPr>
          <w:rFonts w:ascii="SimSun" w:hAnsi="SimSun" w:eastAsia="SimSun" w:cs="SimSun"/>
          <w:sz w:val="24"/>
          <w:szCs w:val="24"/>
          <w:spacing w:val="38"/>
        </w:rPr>
        <w:t>）</w:t>
      </w:r>
      <w:r>
        <w:rPr>
          <w:rFonts w:ascii="SimSun" w:hAnsi="SimSun" w:eastAsia="SimSun" w:cs="SimSun"/>
          <w:sz w:val="24"/>
          <w:szCs w:val="24"/>
          <w:spacing w:val="-45"/>
        </w:rPr>
        <w:t xml:space="preserve"> </w:t>
      </w:r>
      <w:r>
        <w:rPr>
          <w:rFonts w:ascii="SimSun" w:hAnsi="SimSun" w:eastAsia="SimSun" w:cs="SimSun"/>
          <w:sz w:val="24"/>
          <w:szCs w:val="24"/>
          <w:spacing w:val="38"/>
        </w:rPr>
        <w:t>或授权委托人</w:t>
      </w:r>
      <w:r>
        <w:rPr>
          <w:rFonts w:ascii="SimSun" w:hAnsi="SimSun" w:eastAsia="SimSun" w:cs="SimSun"/>
          <w:sz w:val="24"/>
          <w:szCs w:val="24"/>
          <w:spacing w:val="-58"/>
        </w:rPr>
        <w:t xml:space="preserve"> </w:t>
      </w:r>
      <w:r>
        <w:rPr>
          <w:rFonts w:ascii="SimSun" w:hAnsi="SimSun" w:eastAsia="SimSun" w:cs="SimSun"/>
          <w:sz w:val="24"/>
          <w:szCs w:val="24"/>
          <w:spacing w:val="38"/>
        </w:rPr>
        <w:t>（ 电子签名或电子印</w:t>
      </w:r>
      <w:r>
        <w:rPr>
          <w:rFonts w:ascii="SimSun" w:hAnsi="SimSun" w:eastAsia="SimSun" w:cs="SimSun"/>
          <w:sz w:val="24"/>
          <w:szCs w:val="24"/>
          <w:spacing w:val="-18"/>
        </w:rPr>
        <w:t>章</w:t>
      </w:r>
      <w:r>
        <w:rPr>
          <w:rFonts w:ascii="SimSun" w:hAnsi="SimSun" w:eastAsia="SimSun" w:cs="SimSun"/>
          <w:sz w:val="24"/>
          <w:szCs w:val="24"/>
          <w:spacing w:val="-1"/>
        </w:rPr>
        <w:t>）：</w:t>
      </w:r>
      <w:r>
        <w:rPr>
          <w:rFonts w:ascii="SimSun" w:hAnsi="SimSun" w:eastAsia="SimSun" w:cs="SimSun"/>
          <w:sz w:val="24"/>
          <w:szCs w:val="24"/>
          <w:u w:val="single" w:color="auto"/>
        </w:rPr>
        <w:t xml:space="preserve">          </w:t>
      </w:r>
    </w:p>
    <w:p>
      <w:pPr>
        <w:ind w:left="51"/>
        <w:spacing w:before="288" w:line="219"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u w:val="single" w:color="auto"/>
          <w:spacing w:val="10"/>
        </w:rPr>
        <w:t xml:space="preserve">      </w:t>
      </w:r>
      <w:r>
        <w:rPr>
          <w:rFonts w:ascii="SimSun" w:hAnsi="SimSun" w:eastAsia="SimSun" w:cs="SimSun"/>
          <w:sz w:val="24"/>
          <w:szCs w:val="24"/>
          <w:spacing w:val="-49"/>
        </w:rPr>
        <w:t xml:space="preserve"> </w:t>
      </w:r>
      <w:r>
        <w:rPr>
          <w:rFonts w:ascii="SimSun" w:hAnsi="SimSun" w:eastAsia="SimSun" w:cs="SimSun"/>
          <w:sz w:val="24"/>
          <w:szCs w:val="24"/>
          <w:spacing w:val="-13"/>
        </w:rPr>
        <w:t>年</w:t>
      </w:r>
      <w:r>
        <w:rPr>
          <w:rFonts w:ascii="SimSun" w:hAnsi="SimSun" w:eastAsia="SimSun" w:cs="SimSun"/>
          <w:sz w:val="24"/>
          <w:szCs w:val="24"/>
          <w:u w:val="single" w:color="auto"/>
          <w:spacing w:val="14"/>
        </w:rPr>
        <w:t xml:space="preserve">    </w:t>
      </w:r>
      <w:r>
        <w:rPr>
          <w:rFonts w:ascii="SimSun" w:hAnsi="SimSun" w:eastAsia="SimSun" w:cs="SimSun"/>
          <w:sz w:val="24"/>
          <w:szCs w:val="24"/>
          <w:spacing w:val="-41"/>
        </w:rPr>
        <w:t xml:space="preserve"> </w:t>
      </w:r>
      <w:r>
        <w:rPr>
          <w:rFonts w:ascii="SimSun" w:hAnsi="SimSun" w:eastAsia="SimSun" w:cs="SimSun"/>
          <w:sz w:val="24"/>
          <w:szCs w:val="24"/>
          <w:spacing w:val="-13"/>
        </w:rPr>
        <w:t>月</w:t>
      </w:r>
      <w:r>
        <w:rPr>
          <w:rFonts w:ascii="SimSun" w:hAnsi="SimSun" w:eastAsia="SimSun" w:cs="SimSun"/>
          <w:sz w:val="24"/>
          <w:szCs w:val="24"/>
          <w:u w:val="single" w:color="auto"/>
          <w:spacing w:val="39"/>
        </w:rPr>
        <w:t xml:space="preserve">   </w:t>
      </w:r>
      <w:r>
        <w:rPr>
          <w:rFonts w:ascii="SimSun" w:hAnsi="SimSun" w:eastAsia="SimSun" w:cs="SimSun"/>
          <w:sz w:val="24"/>
          <w:szCs w:val="24"/>
          <w:spacing w:val="-66"/>
        </w:rPr>
        <w:t xml:space="preserve"> </w:t>
      </w:r>
      <w:r>
        <w:rPr>
          <w:rFonts w:ascii="SimSun" w:hAnsi="SimSun" w:eastAsia="SimSun" w:cs="SimSun"/>
          <w:sz w:val="24"/>
          <w:szCs w:val="24"/>
          <w:spacing w:val="-13"/>
        </w:rPr>
        <w:t>日</w:t>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1"/>
        <w:spacing w:before="66" w:line="229" w:lineRule="auto"/>
        <w:rPr>
          <w:rFonts w:ascii="SimSun" w:hAnsi="SimSun" w:eastAsia="SimSun" w:cs="SimSun"/>
          <w:sz w:val="20"/>
          <w:szCs w:val="20"/>
        </w:rPr>
      </w:pPr>
      <w:r>
        <w:rPr>
          <w:rFonts w:ascii="SimSun" w:hAnsi="SimSun" w:eastAsia="SimSun" w:cs="SimSun"/>
          <w:sz w:val="20"/>
          <w:szCs w:val="20"/>
          <w:spacing w:val="2"/>
        </w:rPr>
        <w:t>备注：</w:t>
      </w:r>
    </w:p>
    <w:p>
      <w:pPr>
        <w:ind w:left="11" w:right="1" w:firstLine="13"/>
        <w:spacing w:before="152" w:line="298" w:lineRule="auto"/>
        <w:rPr>
          <w:rFonts w:ascii="SimSun" w:hAnsi="SimSun" w:eastAsia="SimSun" w:cs="SimSun"/>
          <w:sz w:val="20"/>
          <w:szCs w:val="20"/>
        </w:rPr>
      </w:pPr>
      <w:r>
        <w:rPr>
          <w:rFonts w:ascii="Times New Roman" w:hAnsi="Times New Roman" w:eastAsia="Times New Roman" w:cs="Times New Roman"/>
          <w:sz w:val="20"/>
          <w:szCs w:val="20"/>
          <w:spacing w:val="14"/>
        </w:rPr>
        <w:t>1</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14"/>
        </w:rPr>
        <w:t>、除可填报项目外，对本投标函的任何修改将被视为非实</w:t>
      </w:r>
      <w:r>
        <w:rPr>
          <w:rFonts w:ascii="SimSun" w:hAnsi="SimSun" w:eastAsia="SimSun" w:cs="SimSun"/>
          <w:sz w:val="20"/>
          <w:szCs w:val="20"/>
          <w:spacing w:val="13"/>
        </w:rPr>
        <w:t>质性响应投标，在评标时将其视</w:t>
      </w:r>
      <w:r>
        <w:rPr>
          <w:rFonts w:ascii="SimSun" w:hAnsi="SimSun" w:eastAsia="SimSun" w:cs="SimSun"/>
          <w:sz w:val="20"/>
          <w:szCs w:val="20"/>
          <w:spacing w:val="6"/>
        </w:rPr>
        <w:t>为无效投标。</w:t>
      </w:r>
    </w:p>
    <w:p>
      <w:pPr>
        <w:ind w:left="4"/>
        <w:spacing w:before="46" w:line="227" w:lineRule="auto"/>
        <w:rPr>
          <w:rFonts w:ascii="SimSun" w:hAnsi="SimSun" w:eastAsia="SimSun" w:cs="SimSun"/>
          <w:sz w:val="20"/>
          <w:szCs w:val="20"/>
        </w:rPr>
      </w:pPr>
      <w:r>
        <w:rPr>
          <w:rFonts w:ascii="Times New Roman" w:hAnsi="Times New Roman" w:eastAsia="Times New Roman" w:cs="Times New Roman"/>
          <w:sz w:val="20"/>
          <w:szCs w:val="20"/>
          <w:spacing w:val="20"/>
        </w:rPr>
        <w:t>2</w:t>
      </w:r>
      <w:r>
        <w:rPr>
          <w:rFonts w:ascii="Times New Roman" w:hAnsi="Times New Roman" w:eastAsia="Times New Roman" w:cs="Times New Roman"/>
          <w:sz w:val="20"/>
          <w:szCs w:val="20"/>
          <w:spacing w:val="-16"/>
        </w:rPr>
        <w:t xml:space="preserve"> </w:t>
      </w:r>
      <w:r>
        <w:rPr>
          <w:rFonts w:ascii="SimSun" w:hAnsi="SimSun" w:eastAsia="SimSun" w:cs="SimSun"/>
          <w:sz w:val="20"/>
          <w:szCs w:val="20"/>
          <w:spacing w:val="20"/>
        </w:rPr>
        <w:t>、投标人注册成立不足三年的，承诺与声明</w:t>
      </w:r>
      <w:r>
        <w:rPr>
          <w:rFonts w:ascii="SimSun" w:hAnsi="SimSun" w:eastAsia="SimSun" w:cs="SimSun"/>
          <w:sz w:val="20"/>
          <w:szCs w:val="20"/>
          <w:spacing w:val="19"/>
        </w:rPr>
        <w:t>从单位成立始至参加本项目政府采购活动止</w:t>
      </w:r>
    </w:p>
    <w:p>
      <w:pPr>
        <w:ind w:left="18"/>
        <w:spacing w:before="26" w:line="228" w:lineRule="auto"/>
        <w:outlineLvl w:val="1"/>
        <w:rPr>
          <w:rFonts w:ascii="SimSun" w:hAnsi="SimSun" w:eastAsia="SimSun" w:cs="SimSun"/>
          <w:sz w:val="20"/>
          <w:szCs w:val="20"/>
        </w:rPr>
      </w:pPr>
      <w:r>
        <w:rPr>
          <w:rFonts w:ascii="SimSun" w:hAnsi="SimSun" w:eastAsia="SimSun" w:cs="SimSun"/>
          <w:sz w:val="20"/>
          <w:szCs w:val="20"/>
          <w:spacing w:val="2"/>
        </w:rPr>
        <w:t>（后同）。</w:t>
      </w:r>
    </w:p>
    <w:p>
      <w:pPr>
        <w:spacing w:line="228" w:lineRule="auto"/>
        <w:sectPr>
          <w:headerReference w:type="default" r:id="rId21"/>
          <w:footerReference w:type="default" r:id="rId166"/>
          <w:pgSz w:w="11905" w:h="16839"/>
          <w:pgMar w:top="400" w:right="1700" w:bottom="1280" w:left="1701" w:header="0" w:footer="1022" w:gutter="0"/>
        </w:sectPr>
        <w:rPr>
          <w:rFonts w:ascii="SimSun" w:hAnsi="SimSun" w:eastAsia="SimSun" w:cs="SimSun"/>
          <w:sz w:val="20"/>
          <w:szCs w:val="20"/>
        </w:rPr>
      </w:pPr>
    </w:p>
    <w:p>
      <w:pPr>
        <w:spacing w:line="265" w:lineRule="auto"/>
        <w:rPr>
          <w:rFonts w:ascii="Arial"/>
          <w:sz w:val="21"/>
        </w:rPr>
      </w:pPr>
      <w:r/>
    </w:p>
    <w:p>
      <w:pPr>
        <w:ind w:left="69"/>
        <w:spacing w:before="100" w:line="223" w:lineRule="auto"/>
        <w:outlineLvl w:val="1"/>
        <w:rPr>
          <w:rFonts w:ascii="SimSun" w:hAnsi="SimSun" w:eastAsia="SimSun" w:cs="SimSun"/>
          <w:sz w:val="31"/>
          <w:szCs w:val="31"/>
        </w:rPr>
      </w:pPr>
      <w:bookmarkStart w:name="bookmark31" w:id="35"/>
      <w:bookmarkEnd w:id="35"/>
      <w:r>
        <w:rPr>
          <w:rFonts w:ascii="SimSun" w:hAnsi="SimSun" w:eastAsia="SimSun" w:cs="SimSun"/>
          <w:sz w:val="31"/>
          <w:szCs w:val="31"/>
          <w:spacing w:val="7"/>
        </w:rPr>
        <w:t>十二、开标一览表(总价)</w:t>
      </w:r>
    </w:p>
    <w:p>
      <w:pPr>
        <w:ind w:left="2564"/>
        <w:spacing w:before="40" w:line="227" w:lineRule="auto"/>
        <w:rPr>
          <w:rFonts w:ascii="SimHei" w:hAnsi="SimHei" w:eastAsia="SimHei" w:cs="SimHei"/>
          <w:sz w:val="31"/>
          <w:szCs w:val="31"/>
        </w:rPr>
      </w:pPr>
      <w:r>
        <w:rPr>
          <w:rFonts w:ascii="SimHei" w:hAnsi="SimHei" w:eastAsia="SimHei" w:cs="SimHei"/>
          <w:sz w:val="31"/>
          <w:szCs w:val="31"/>
          <w:spacing w:val="7"/>
        </w:rPr>
        <w:t>开标一览表（固定总价）</w:t>
      </w:r>
    </w:p>
    <w:p>
      <w:pPr>
        <w:spacing w:line="180" w:lineRule="exact"/>
        <w:rPr/>
      </w:pPr>
      <w:r/>
    </w:p>
    <w:tbl>
      <w:tblPr>
        <w:tblStyle w:val="TableNormal"/>
        <w:tblW w:w="8843"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33"/>
        <w:gridCol w:w="3058"/>
        <w:gridCol w:w="1619"/>
        <w:gridCol w:w="2533"/>
      </w:tblGrid>
      <w:tr>
        <w:trPr>
          <w:trHeight w:val="481" w:hRule="atLeast"/>
        </w:trPr>
        <w:tc>
          <w:tcPr>
            <w:tcW w:w="1633" w:type="dxa"/>
            <w:vAlign w:val="top"/>
            <w:vMerge w:val="restart"/>
            <w:tcBorders>
              <w:left w:val="single" w:color="000000" w:sz="2" w:space="0"/>
              <w:top w:val="single" w:color="000000" w:sz="2" w:space="0"/>
              <w:bottom w:val="nil"/>
            </w:tcBorders>
          </w:tcPr>
          <w:p>
            <w:pPr>
              <w:spacing w:line="254" w:lineRule="auto"/>
              <w:rPr>
                <w:rFonts w:ascii="Arial"/>
                <w:sz w:val="21"/>
              </w:rPr>
            </w:pPr>
            <w:r/>
          </w:p>
          <w:p>
            <w:pPr>
              <w:spacing w:line="255" w:lineRule="auto"/>
              <w:rPr>
                <w:rFonts w:ascii="Arial"/>
                <w:sz w:val="21"/>
              </w:rPr>
            </w:pPr>
            <w:r/>
          </w:p>
          <w:p>
            <w:pPr>
              <w:pStyle w:val="TableText"/>
              <w:ind w:left="385"/>
              <w:spacing w:before="78" w:line="220" w:lineRule="auto"/>
              <w:rPr/>
            </w:pPr>
            <w:r>
              <w:rPr>
                <w:spacing w:val="-4"/>
              </w:rPr>
              <w:t>项目名称</w:t>
            </w:r>
          </w:p>
        </w:tc>
        <w:tc>
          <w:tcPr>
            <w:tcW w:w="3058" w:type="dxa"/>
            <w:vAlign w:val="top"/>
            <w:vMerge w:val="restart"/>
            <w:tcBorders>
              <w:top w:val="single" w:color="000000" w:sz="2" w:space="0"/>
              <w:bottom w:val="nil"/>
            </w:tcBorders>
          </w:tcPr>
          <w:p>
            <w:pPr>
              <w:rPr>
                <w:rFonts w:ascii="Arial"/>
                <w:sz w:val="21"/>
              </w:rPr>
            </w:pPr>
            <w:r/>
          </w:p>
        </w:tc>
        <w:tc>
          <w:tcPr>
            <w:tcW w:w="1619" w:type="dxa"/>
            <w:vAlign w:val="top"/>
            <w:tcBorders>
              <w:top w:val="single" w:color="000000" w:sz="2" w:space="0"/>
            </w:tcBorders>
          </w:tcPr>
          <w:p>
            <w:pPr>
              <w:pStyle w:val="TableText"/>
              <w:ind w:left="184"/>
              <w:spacing w:before="77" w:line="227" w:lineRule="auto"/>
              <w:rPr>
                <w:sz w:val="20"/>
                <w:szCs w:val="20"/>
              </w:rPr>
            </w:pPr>
            <w:r>
              <w:rPr>
                <w:sz w:val="20"/>
                <w:szCs w:val="20"/>
                <w:spacing w:val="8"/>
              </w:rPr>
              <w:t>政府采购编号</w:t>
            </w:r>
          </w:p>
        </w:tc>
        <w:tc>
          <w:tcPr>
            <w:tcW w:w="2533" w:type="dxa"/>
            <w:vAlign w:val="top"/>
            <w:tcBorders>
              <w:right w:val="single" w:color="000000" w:sz="2" w:space="0"/>
              <w:top w:val="single" w:color="000000" w:sz="2" w:space="0"/>
            </w:tcBorders>
          </w:tcPr>
          <w:p>
            <w:pPr>
              <w:rPr>
                <w:rFonts w:ascii="Arial"/>
                <w:sz w:val="21"/>
              </w:rPr>
            </w:pPr>
            <w:r/>
          </w:p>
        </w:tc>
      </w:tr>
      <w:tr>
        <w:trPr>
          <w:trHeight w:val="460" w:hRule="atLeast"/>
        </w:trPr>
        <w:tc>
          <w:tcPr>
            <w:tcW w:w="1633" w:type="dxa"/>
            <w:vAlign w:val="top"/>
            <w:vMerge w:val="continue"/>
            <w:tcBorders>
              <w:left w:val="single" w:color="000000" w:sz="2" w:space="0"/>
              <w:top w:val="nil"/>
            </w:tcBorders>
          </w:tcPr>
          <w:p>
            <w:pPr>
              <w:rPr>
                <w:rFonts w:ascii="Arial"/>
                <w:sz w:val="21"/>
              </w:rPr>
            </w:pPr>
            <w:r/>
          </w:p>
        </w:tc>
        <w:tc>
          <w:tcPr>
            <w:tcW w:w="3058" w:type="dxa"/>
            <w:vAlign w:val="top"/>
            <w:vMerge w:val="continue"/>
            <w:tcBorders>
              <w:top w:val="nil"/>
            </w:tcBorders>
          </w:tcPr>
          <w:p>
            <w:pPr>
              <w:rPr>
                <w:rFonts w:ascii="Arial"/>
                <w:sz w:val="21"/>
              </w:rPr>
            </w:pPr>
            <w:r/>
          </w:p>
        </w:tc>
        <w:tc>
          <w:tcPr>
            <w:tcW w:w="1619" w:type="dxa"/>
            <w:vAlign w:val="top"/>
          </w:tcPr>
          <w:p>
            <w:pPr>
              <w:pStyle w:val="TableText"/>
              <w:ind w:left="184"/>
              <w:spacing w:before="51" w:line="228" w:lineRule="auto"/>
              <w:rPr>
                <w:sz w:val="20"/>
                <w:szCs w:val="20"/>
              </w:rPr>
            </w:pPr>
            <w:r>
              <w:rPr>
                <w:sz w:val="20"/>
                <w:szCs w:val="20"/>
                <w:spacing w:val="8"/>
              </w:rPr>
              <w:t>委托代理编号</w:t>
            </w:r>
          </w:p>
        </w:tc>
        <w:tc>
          <w:tcPr>
            <w:tcW w:w="2533" w:type="dxa"/>
            <w:vAlign w:val="top"/>
            <w:tcBorders>
              <w:right w:val="single" w:color="000000" w:sz="2" w:space="0"/>
            </w:tcBorders>
          </w:tcPr>
          <w:p>
            <w:pPr>
              <w:rPr>
                <w:rFonts w:ascii="Arial"/>
                <w:sz w:val="21"/>
              </w:rPr>
            </w:pPr>
            <w:r/>
          </w:p>
        </w:tc>
      </w:tr>
      <w:tr>
        <w:trPr>
          <w:trHeight w:val="461" w:hRule="atLeast"/>
        </w:trPr>
        <w:tc>
          <w:tcPr>
            <w:tcW w:w="1633" w:type="dxa"/>
            <w:vAlign w:val="top"/>
            <w:tcBorders>
              <w:left w:val="single" w:color="000000" w:sz="2" w:space="0"/>
            </w:tcBorders>
          </w:tcPr>
          <w:p>
            <w:pPr>
              <w:pStyle w:val="TableText"/>
              <w:ind w:left="546"/>
              <w:spacing w:before="52" w:line="230" w:lineRule="auto"/>
              <w:rPr>
                <w:sz w:val="20"/>
                <w:szCs w:val="20"/>
              </w:rPr>
            </w:pPr>
            <w:r>
              <w:rPr>
                <w:sz w:val="20"/>
                <w:szCs w:val="20"/>
                <w:spacing w:val="6"/>
              </w:rPr>
              <w:t>包名称</w:t>
            </w:r>
          </w:p>
        </w:tc>
        <w:tc>
          <w:tcPr>
            <w:tcW w:w="3058" w:type="dxa"/>
            <w:vAlign w:val="top"/>
          </w:tcPr>
          <w:p>
            <w:pPr>
              <w:rPr>
                <w:rFonts w:ascii="Arial"/>
                <w:sz w:val="21"/>
              </w:rPr>
            </w:pPr>
            <w:r/>
          </w:p>
        </w:tc>
        <w:tc>
          <w:tcPr>
            <w:tcW w:w="1619" w:type="dxa"/>
            <w:vAlign w:val="top"/>
          </w:tcPr>
          <w:p>
            <w:pPr>
              <w:pStyle w:val="TableText"/>
              <w:ind w:left="321"/>
              <w:spacing w:before="52" w:line="229" w:lineRule="auto"/>
              <w:rPr>
                <w:sz w:val="20"/>
                <w:szCs w:val="20"/>
              </w:rPr>
            </w:pPr>
            <w:r>
              <w:rPr>
                <w:sz w:val="20"/>
                <w:szCs w:val="20"/>
              </w:rPr>
              <w:t>包</w:t>
            </w:r>
            <w:r>
              <w:rPr>
                <w:sz w:val="20"/>
                <w:szCs w:val="20"/>
                <w:spacing w:val="8"/>
              </w:rPr>
              <w:t xml:space="preserve">    </w:t>
            </w:r>
            <w:r>
              <w:rPr>
                <w:sz w:val="20"/>
                <w:szCs w:val="20"/>
              </w:rPr>
              <w:t>号</w:t>
            </w:r>
          </w:p>
        </w:tc>
        <w:tc>
          <w:tcPr>
            <w:tcW w:w="2533" w:type="dxa"/>
            <w:vAlign w:val="top"/>
            <w:tcBorders>
              <w:right w:val="single" w:color="000000" w:sz="2" w:space="0"/>
            </w:tcBorders>
          </w:tcPr>
          <w:p>
            <w:pPr>
              <w:pStyle w:val="TableText"/>
              <w:ind w:left="322"/>
              <w:spacing w:before="52" w:line="228" w:lineRule="auto"/>
              <w:rPr>
                <w:sz w:val="20"/>
                <w:szCs w:val="20"/>
              </w:rPr>
            </w:pPr>
            <w:r>
              <w:rPr>
                <w:sz w:val="20"/>
                <w:szCs w:val="20"/>
              </w:rPr>
              <w:t>第</w:t>
            </w:r>
            <w:r>
              <w:rPr>
                <w:sz w:val="20"/>
                <w:szCs w:val="20"/>
                <w:spacing w:val="8"/>
              </w:rPr>
              <w:t xml:space="preserve">   </w:t>
            </w:r>
            <w:r>
              <w:rPr>
                <w:sz w:val="20"/>
                <w:szCs w:val="20"/>
              </w:rPr>
              <w:t>包</w:t>
            </w:r>
          </w:p>
        </w:tc>
      </w:tr>
      <w:tr>
        <w:trPr>
          <w:trHeight w:val="460" w:hRule="atLeast"/>
        </w:trPr>
        <w:tc>
          <w:tcPr>
            <w:tcW w:w="1633" w:type="dxa"/>
            <w:vAlign w:val="top"/>
            <w:tcBorders>
              <w:left w:val="single" w:color="000000" w:sz="2" w:space="0"/>
            </w:tcBorders>
          </w:tcPr>
          <w:p>
            <w:pPr>
              <w:pStyle w:val="TableText"/>
              <w:ind w:left="348"/>
              <w:spacing w:before="107" w:line="219" w:lineRule="auto"/>
              <w:rPr/>
            </w:pPr>
            <w:r>
              <w:rPr>
                <w:spacing w:val="-3"/>
              </w:rPr>
              <w:t>服务名称</w:t>
            </w:r>
          </w:p>
        </w:tc>
        <w:tc>
          <w:tcPr>
            <w:tcW w:w="3058" w:type="dxa"/>
            <w:vAlign w:val="top"/>
          </w:tcPr>
          <w:p>
            <w:pPr>
              <w:rPr>
                <w:rFonts w:ascii="Arial"/>
                <w:sz w:val="21"/>
              </w:rPr>
            </w:pPr>
            <w:r/>
          </w:p>
        </w:tc>
        <w:tc>
          <w:tcPr>
            <w:tcW w:w="1619" w:type="dxa"/>
            <w:vAlign w:val="top"/>
          </w:tcPr>
          <w:p>
            <w:pPr>
              <w:pStyle w:val="TableText"/>
              <w:ind w:left="334"/>
              <w:spacing w:before="107" w:line="219" w:lineRule="auto"/>
              <w:rPr/>
            </w:pPr>
            <w:r>
              <w:rPr>
                <w:spacing w:val="-3"/>
              </w:rPr>
              <w:t>服务期限</w:t>
            </w:r>
          </w:p>
        </w:tc>
        <w:tc>
          <w:tcPr>
            <w:tcW w:w="2533" w:type="dxa"/>
            <w:vAlign w:val="top"/>
            <w:tcBorders>
              <w:right w:val="single" w:color="000000" w:sz="2" w:space="0"/>
            </w:tcBorders>
          </w:tcPr>
          <w:p>
            <w:pPr>
              <w:rPr>
                <w:rFonts w:ascii="Arial"/>
                <w:sz w:val="21"/>
              </w:rPr>
            </w:pPr>
            <w:r/>
          </w:p>
        </w:tc>
      </w:tr>
      <w:tr>
        <w:trPr>
          <w:trHeight w:val="607" w:hRule="atLeast"/>
        </w:trPr>
        <w:tc>
          <w:tcPr>
            <w:tcW w:w="1633" w:type="dxa"/>
            <w:vAlign w:val="top"/>
            <w:tcBorders>
              <w:left w:val="single" w:color="000000" w:sz="2" w:space="0"/>
            </w:tcBorders>
          </w:tcPr>
          <w:p>
            <w:pPr>
              <w:pStyle w:val="TableText"/>
              <w:ind w:left="424"/>
              <w:spacing w:before="128" w:line="228" w:lineRule="auto"/>
              <w:rPr>
                <w:sz w:val="20"/>
                <w:szCs w:val="20"/>
              </w:rPr>
            </w:pPr>
            <w:r>
              <w:rPr>
                <w:sz w:val="20"/>
                <w:szCs w:val="20"/>
                <w:spacing w:val="3"/>
              </w:rPr>
              <w:t>品目编码</w:t>
            </w:r>
          </w:p>
        </w:tc>
        <w:tc>
          <w:tcPr>
            <w:tcW w:w="7210" w:type="dxa"/>
            <w:vAlign w:val="top"/>
            <w:gridSpan w:val="3"/>
            <w:tcBorders>
              <w:right w:val="single" w:color="000000" w:sz="2" w:space="0"/>
            </w:tcBorders>
          </w:tcPr>
          <w:p>
            <w:pPr>
              <w:rPr>
                <w:rFonts w:ascii="Arial"/>
                <w:sz w:val="21"/>
              </w:rPr>
            </w:pPr>
            <w:r/>
          </w:p>
        </w:tc>
      </w:tr>
      <w:tr>
        <w:trPr>
          <w:trHeight w:val="938" w:hRule="atLeast"/>
        </w:trPr>
        <w:tc>
          <w:tcPr>
            <w:tcW w:w="1633" w:type="dxa"/>
            <w:vAlign w:val="top"/>
            <w:tcBorders>
              <w:left w:val="single" w:color="000000" w:sz="2" w:space="0"/>
            </w:tcBorders>
          </w:tcPr>
          <w:p>
            <w:pPr>
              <w:pStyle w:val="TableText"/>
              <w:ind w:left="409"/>
              <w:spacing w:before="294" w:line="226" w:lineRule="auto"/>
              <w:rPr>
                <w:sz w:val="20"/>
                <w:szCs w:val="20"/>
              </w:rPr>
            </w:pPr>
            <w:r>
              <w:rPr>
                <w:sz w:val="20"/>
                <w:szCs w:val="20"/>
                <w:spacing w:val="6"/>
              </w:rPr>
              <w:t>投标报价</w:t>
            </w:r>
          </w:p>
        </w:tc>
        <w:tc>
          <w:tcPr>
            <w:tcW w:w="7210" w:type="dxa"/>
            <w:vAlign w:val="top"/>
            <w:gridSpan w:val="3"/>
            <w:tcBorders>
              <w:right w:val="single" w:color="000000" w:sz="2" w:space="0"/>
            </w:tcBorders>
          </w:tcPr>
          <w:p>
            <w:pPr>
              <w:pStyle w:val="TableText"/>
              <w:ind w:left="590"/>
              <w:spacing w:before="37" w:line="218" w:lineRule="auto"/>
              <w:rPr/>
            </w:pPr>
            <w:r>
              <w:rPr>
                <w:spacing w:val="2"/>
              </w:rPr>
              <w:t>报价（小写金额</w:t>
            </w:r>
            <w:r>
              <w:rPr>
                <w:spacing w:val="-11"/>
              </w:rPr>
              <w:t>）：</w:t>
            </w:r>
            <w:r>
              <w:rPr>
                <w:u w:val="single" w:color="auto"/>
              </w:rPr>
              <w:t xml:space="preserve">             </w:t>
            </w:r>
            <w:r>
              <w:rPr>
                <w:spacing w:val="-11"/>
              </w:rPr>
              <w:t>（</w:t>
            </w:r>
            <w:r>
              <w:rPr>
                <w:spacing w:val="2"/>
              </w:rPr>
              <w:t>人民币元）</w:t>
            </w:r>
          </w:p>
          <w:p>
            <w:pPr>
              <w:pStyle w:val="TableText"/>
              <w:ind w:left="590"/>
              <w:spacing w:before="182" w:line="218" w:lineRule="auto"/>
              <w:rPr/>
            </w:pPr>
            <w:r>
              <w:rPr>
                <w:spacing w:val="2"/>
              </w:rPr>
              <w:t>报价（大写金额</w:t>
            </w:r>
            <w:r>
              <w:rPr>
                <w:spacing w:val="-11"/>
              </w:rPr>
              <w:t>）：</w:t>
            </w:r>
            <w:r>
              <w:rPr>
                <w:u w:val="single" w:color="auto"/>
              </w:rPr>
              <w:t xml:space="preserve">             </w:t>
            </w:r>
            <w:r>
              <w:rPr>
                <w:spacing w:val="-11"/>
              </w:rPr>
              <w:t>（</w:t>
            </w:r>
            <w:r>
              <w:rPr>
                <w:spacing w:val="2"/>
              </w:rPr>
              <w:t>人民币元）</w:t>
            </w:r>
          </w:p>
        </w:tc>
      </w:tr>
      <w:tr>
        <w:trPr>
          <w:trHeight w:val="1151" w:hRule="atLeast"/>
        </w:trPr>
        <w:tc>
          <w:tcPr>
            <w:tcW w:w="8843" w:type="dxa"/>
            <w:vAlign w:val="top"/>
            <w:gridSpan w:val="4"/>
            <w:tcBorders>
              <w:left w:val="single" w:color="000000" w:sz="2" w:space="0"/>
              <w:right w:val="single" w:color="000000" w:sz="2" w:space="0"/>
            </w:tcBorders>
          </w:tcPr>
          <w:p>
            <w:pPr>
              <w:pStyle w:val="TableText"/>
              <w:ind w:left="130"/>
              <w:spacing w:before="37" w:line="220" w:lineRule="auto"/>
              <w:rPr/>
            </w:pPr>
            <w:r>
              <w:rPr>
                <w:b/>
                <w:bCs/>
                <w:spacing w:val="-4"/>
              </w:rPr>
              <w:t>投标保证金：</w:t>
            </w:r>
          </w:p>
          <w:p>
            <w:pPr>
              <w:pStyle w:val="TableText"/>
              <w:ind w:left="129"/>
              <w:spacing w:before="86" w:line="219" w:lineRule="auto"/>
              <w:rPr/>
            </w:pPr>
            <w:r>
              <w:rPr>
                <w:spacing w:val="-1"/>
              </w:rPr>
              <w:t>金额：</w:t>
            </w:r>
            <w:r>
              <w:rPr>
                <w:u w:val="single" w:color="auto"/>
                <w:spacing w:val="-1"/>
              </w:rPr>
              <w:t xml:space="preserve">             </w:t>
            </w:r>
            <w:r>
              <w:rPr>
                <w:spacing w:val="-105"/>
              </w:rPr>
              <w:t xml:space="preserve"> </w:t>
            </w:r>
            <w:r>
              <w:rPr>
                <w:spacing w:val="-1"/>
              </w:rPr>
              <w:t>元</w:t>
            </w:r>
          </w:p>
          <w:p>
            <w:pPr>
              <w:pStyle w:val="TableText"/>
              <w:ind w:left="132"/>
              <w:spacing w:before="168" w:line="214" w:lineRule="auto"/>
              <w:rPr/>
            </w:pPr>
            <w:r>
              <w:rPr>
                <w:spacing w:val="-6"/>
              </w:rPr>
              <w:t>交纳形式：</w:t>
            </w:r>
            <w:r>
              <w:rPr>
                <w:spacing w:val="-79"/>
              </w:rPr>
              <w:t xml:space="preserve"> </w:t>
            </w:r>
            <w:r>
              <w:rPr>
                <w:spacing w:val="-6"/>
              </w:rPr>
              <w:t>□支票</w:t>
            </w:r>
            <w:r>
              <w:rPr>
                <w:spacing w:val="34"/>
              </w:rPr>
              <w:t xml:space="preserve"> </w:t>
            </w:r>
            <w:r>
              <w:rPr>
                <w:spacing w:val="-6"/>
              </w:rPr>
              <w:t>□汇票</w:t>
            </w:r>
            <w:r>
              <w:rPr>
                <w:spacing w:val="34"/>
              </w:rPr>
              <w:t xml:space="preserve"> </w:t>
            </w:r>
            <w:r>
              <w:rPr>
                <w:spacing w:val="-6"/>
              </w:rPr>
              <w:t>□本票</w:t>
            </w:r>
            <w:r>
              <w:rPr>
                <w:spacing w:val="34"/>
              </w:rPr>
              <w:t xml:space="preserve"> </w:t>
            </w:r>
            <w:r>
              <w:rPr>
                <w:spacing w:val="-6"/>
              </w:rPr>
              <w:t>□金融机构、担保机构出具的保函</w:t>
            </w:r>
            <w:r>
              <w:rPr>
                <w:spacing w:val="33"/>
              </w:rPr>
              <w:t xml:space="preserve"> </w:t>
            </w:r>
            <w:r>
              <w:rPr>
                <w:spacing w:val="-6"/>
              </w:rPr>
              <w:t>□其他</w:t>
            </w:r>
          </w:p>
        </w:tc>
      </w:tr>
      <w:tr>
        <w:trPr>
          <w:trHeight w:val="452" w:hRule="atLeast"/>
        </w:trPr>
        <w:tc>
          <w:tcPr>
            <w:tcW w:w="1633" w:type="dxa"/>
            <w:vAlign w:val="top"/>
            <w:tcBorders>
              <w:left w:val="single" w:color="000000" w:sz="2" w:space="0"/>
            </w:tcBorders>
          </w:tcPr>
          <w:p>
            <w:pPr>
              <w:pStyle w:val="TableText"/>
              <w:ind w:left="304"/>
              <w:spacing w:before="52" w:line="228" w:lineRule="auto"/>
              <w:rPr>
                <w:sz w:val="20"/>
                <w:szCs w:val="20"/>
              </w:rPr>
            </w:pPr>
            <w:r>
              <w:rPr>
                <w:sz w:val="20"/>
                <w:szCs w:val="20"/>
                <w:spacing w:val="7"/>
              </w:rPr>
              <w:t>项目负责人</w:t>
            </w:r>
          </w:p>
        </w:tc>
        <w:tc>
          <w:tcPr>
            <w:tcW w:w="7210" w:type="dxa"/>
            <w:vAlign w:val="top"/>
            <w:gridSpan w:val="3"/>
            <w:tcBorders>
              <w:right w:val="single" w:color="000000" w:sz="2" w:space="0"/>
            </w:tcBorders>
          </w:tcPr>
          <w:p>
            <w:pPr>
              <w:rPr>
                <w:rFonts w:ascii="Arial"/>
                <w:sz w:val="21"/>
              </w:rPr>
            </w:pPr>
            <w:r/>
          </w:p>
        </w:tc>
      </w:tr>
      <w:tr>
        <w:trPr>
          <w:trHeight w:val="642" w:hRule="atLeast"/>
        </w:trPr>
        <w:tc>
          <w:tcPr>
            <w:tcW w:w="1633" w:type="dxa"/>
            <w:vAlign w:val="top"/>
            <w:tcBorders>
              <w:left w:val="single" w:color="000000" w:sz="2" w:space="0"/>
              <w:bottom w:val="single" w:color="000000" w:sz="2" w:space="0"/>
            </w:tcBorders>
          </w:tcPr>
          <w:p>
            <w:pPr>
              <w:pStyle w:val="TableText"/>
              <w:ind w:left="515"/>
              <w:spacing w:before="135" w:line="229" w:lineRule="auto"/>
              <w:rPr>
                <w:sz w:val="20"/>
                <w:szCs w:val="20"/>
              </w:rPr>
            </w:pPr>
            <w:r>
              <w:rPr>
                <w:sz w:val="20"/>
                <w:szCs w:val="20"/>
                <w:spacing w:val="-1"/>
              </w:rPr>
              <w:t>备</w:t>
            </w:r>
            <w:r>
              <w:rPr>
                <w:sz w:val="20"/>
                <w:szCs w:val="20"/>
                <w:spacing w:val="9"/>
              </w:rPr>
              <w:t xml:space="preserve">  </w:t>
            </w:r>
            <w:r>
              <w:rPr>
                <w:sz w:val="20"/>
                <w:szCs w:val="20"/>
                <w:spacing w:val="-1"/>
              </w:rPr>
              <w:t>注</w:t>
            </w:r>
          </w:p>
        </w:tc>
        <w:tc>
          <w:tcPr>
            <w:tcW w:w="7210" w:type="dxa"/>
            <w:vAlign w:val="top"/>
            <w:gridSpan w:val="3"/>
            <w:tcBorders>
              <w:bottom w:val="single" w:color="000000" w:sz="2" w:space="0"/>
              <w:right w:val="single" w:color="000000" w:sz="2" w:space="0"/>
            </w:tcBorders>
          </w:tcPr>
          <w:p>
            <w:pPr>
              <w:rPr>
                <w:rFonts w:ascii="Arial"/>
                <w:sz w:val="21"/>
              </w:rPr>
            </w:pPr>
            <w:r/>
          </w:p>
        </w:tc>
      </w:tr>
    </w:tbl>
    <w:p>
      <w:pPr>
        <w:ind w:left="486"/>
        <w:spacing w:before="32" w:line="228" w:lineRule="auto"/>
        <w:rPr>
          <w:rFonts w:ascii="SimSun" w:hAnsi="SimSun" w:eastAsia="SimSun" w:cs="SimSun"/>
          <w:sz w:val="20"/>
          <w:szCs w:val="20"/>
        </w:rPr>
      </w:pPr>
      <w:r>
        <w:rPr>
          <w:rFonts w:ascii="SimSun" w:hAnsi="SimSun" w:eastAsia="SimSun" w:cs="SimSun"/>
          <w:sz w:val="20"/>
          <w:szCs w:val="20"/>
          <w:spacing w:val="2"/>
        </w:rPr>
        <w:t>说明：</w:t>
      </w:r>
    </w:p>
    <w:p>
      <w:pPr>
        <w:ind w:left="494"/>
        <w:spacing w:before="161" w:line="227" w:lineRule="auto"/>
        <w:rPr>
          <w:rFonts w:ascii="SimSun" w:hAnsi="SimSun" w:eastAsia="SimSun" w:cs="SimSun"/>
          <w:sz w:val="20"/>
          <w:szCs w:val="20"/>
        </w:rPr>
      </w:pPr>
      <w:r>
        <w:rPr>
          <w:rFonts w:ascii="SimSun" w:hAnsi="SimSun" w:eastAsia="SimSun" w:cs="SimSun"/>
          <w:sz w:val="20"/>
          <w:szCs w:val="20"/>
          <w:spacing w:val="6"/>
        </w:rPr>
        <w:t>1、“</w:t>
      </w:r>
      <w:r>
        <w:rPr>
          <w:rFonts w:ascii="SimSun" w:hAnsi="SimSun" w:eastAsia="SimSun" w:cs="SimSun"/>
          <w:sz w:val="20"/>
          <w:szCs w:val="20"/>
          <w:spacing w:val="-55"/>
        </w:rPr>
        <w:t xml:space="preserve"> </w:t>
      </w:r>
      <w:r>
        <w:rPr>
          <w:rFonts w:ascii="SimSun" w:hAnsi="SimSun" w:eastAsia="SimSun" w:cs="SimSun"/>
          <w:sz w:val="20"/>
          <w:szCs w:val="20"/>
          <w:spacing w:val="6"/>
        </w:rPr>
        <w:t>品目编码</w:t>
      </w:r>
      <w:r>
        <w:rPr>
          <w:rFonts w:ascii="SimSun" w:hAnsi="SimSun" w:eastAsia="SimSun" w:cs="SimSun"/>
          <w:sz w:val="20"/>
          <w:szCs w:val="20"/>
          <w:spacing w:val="-70"/>
        </w:rPr>
        <w:t xml:space="preserve"> </w:t>
      </w:r>
      <w:r>
        <w:rPr>
          <w:rFonts w:ascii="SimSun" w:hAnsi="SimSun" w:eastAsia="SimSun" w:cs="SimSun"/>
          <w:sz w:val="20"/>
          <w:szCs w:val="20"/>
          <w:spacing w:val="6"/>
        </w:rPr>
        <w:t>”栏按《政府采购品目分类目录》（财库〔2022〕31</w:t>
      </w:r>
      <w:r>
        <w:rPr>
          <w:rFonts w:ascii="SimSun" w:hAnsi="SimSun" w:eastAsia="SimSun" w:cs="SimSun"/>
          <w:sz w:val="20"/>
          <w:szCs w:val="20"/>
          <w:spacing w:val="-35"/>
        </w:rPr>
        <w:t xml:space="preserve"> </w:t>
      </w:r>
      <w:r>
        <w:rPr>
          <w:rFonts w:ascii="SimSun" w:hAnsi="SimSun" w:eastAsia="SimSun" w:cs="SimSun"/>
          <w:sz w:val="20"/>
          <w:szCs w:val="20"/>
          <w:spacing w:val="6"/>
        </w:rPr>
        <w:t>号）规定填写。</w:t>
      </w:r>
    </w:p>
    <w:p>
      <w:pPr>
        <w:pStyle w:val="BodyText"/>
        <w:ind w:left="478"/>
        <w:spacing w:before="164" w:line="226" w:lineRule="auto"/>
        <w:rPr>
          <w:rFonts w:ascii="SimSun" w:hAnsi="SimSun" w:eastAsia="SimSun" w:cs="SimSun"/>
        </w:rPr>
      </w:pPr>
      <w:r>
        <w:rPr>
          <w:spacing w:val="4"/>
        </w:rPr>
        <w:t>2</w:t>
      </w:r>
      <w:r>
        <w:rPr>
          <w:spacing w:val="-14"/>
        </w:rPr>
        <w:t xml:space="preserve"> </w:t>
      </w:r>
      <w:r>
        <w:rPr>
          <w:rFonts w:ascii="SimSun" w:hAnsi="SimSun" w:eastAsia="SimSun" w:cs="SimSun"/>
          <w:spacing w:val="4"/>
        </w:rPr>
        <w:t>、请按照第三章第</w:t>
      </w:r>
      <w:r>
        <w:rPr>
          <w:spacing w:val="4"/>
        </w:rPr>
        <w:t>16</w:t>
      </w:r>
      <w:r>
        <w:rPr>
          <w:spacing w:val="15"/>
          <w:w w:val="101"/>
        </w:rPr>
        <w:t xml:space="preserve"> </w:t>
      </w:r>
      <w:r>
        <w:rPr>
          <w:rFonts w:ascii="SimSun" w:hAnsi="SimSun" w:eastAsia="SimSun" w:cs="SimSun"/>
          <w:spacing w:val="4"/>
        </w:rPr>
        <w:t>条的要求报价。</w:t>
      </w:r>
    </w:p>
    <w:p>
      <w:pPr>
        <w:spacing w:line="457" w:lineRule="auto"/>
        <w:rPr>
          <w:rFonts w:ascii="Arial"/>
          <w:sz w:val="21"/>
        </w:rPr>
      </w:pPr>
      <w:r/>
    </w:p>
    <w:p>
      <w:pPr>
        <w:ind w:left="66"/>
        <w:spacing w:before="66" w:line="227" w:lineRule="auto"/>
        <w:rPr>
          <w:rFonts w:ascii="SimSun" w:hAnsi="SimSun" w:eastAsia="SimSun" w:cs="SimSun"/>
          <w:sz w:val="20"/>
          <w:szCs w:val="20"/>
        </w:rPr>
      </w:pPr>
      <w:r>
        <w:rPr>
          <w:rFonts w:ascii="SimSun" w:hAnsi="SimSun" w:eastAsia="SimSun" w:cs="SimSun"/>
          <w:sz w:val="20"/>
          <w:szCs w:val="20"/>
          <w:spacing w:val="8"/>
        </w:rPr>
        <w:t>投标人名称（单位电子签章</w:t>
      </w:r>
      <w:r>
        <w:rPr>
          <w:rFonts w:ascii="SimSun" w:hAnsi="SimSun" w:eastAsia="SimSun" w:cs="SimSun"/>
          <w:sz w:val="20"/>
          <w:szCs w:val="20"/>
          <w:spacing w:val="5"/>
        </w:rPr>
        <w:t>）：</w:t>
      </w:r>
    </w:p>
    <w:p>
      <w:pPr>
        <w:ind w:left="64"/>
        <w:spacing w:before="164" w:line="221" w:lineRule="auto"/>
        <w:rPr>
          <w:rFonts w:ascii="SimSun" w:hAnsi="SimSun" w:eastAsia="SimSun" w:cs="SimSun"/>
          <w:sz w:val="20"/>
          <w:szCs w:val="20"/>
        </w:rPr>
      </w:pPr>
      <w:r>
        <w:rPr>
          <w:rFonts w:ascii="SimSun" w:hAnsi="SimSun" w:eastAsia="SimSun" w:cs="SimSun"/>
          <w:sz w:val="20"/>
          <w:szCs w:val="20"/>
          <w:spacing w:val="9"/>
        </w:rPr>
        <w:t>法定代表人（单位负责人）或授权委托人（电子签名或电子印章</w:t>
      </w:r>
      <w:r>
        <w:rPr>
          <w:rFonts w:ascii="SimSun" w:hAnsi="SimSun" w:eastAsia="SimSun" w:cs="SimSun"/>
          <w:sz w:val="20"/>
          <w:szCs w:val="20"/>
          <w:spacing w:val="10"/>
        </w:rPr>
        <w:t>）：</w:t>
      </w:r>
      <w:r>
        <w:rPr>
          <w:rFonts w:ascii="SimSun" w:hAnsi="SimSun" w:eastAsia="SimSun" w:cs="SimSun"/>
          <w:sz w:val="20"/>
          <w:szCs w:val="20"/>
          <w:u w:val="single" w:color="auto"/>
          <w:spacing w:val="5"/>
        </w:rPr>
        <w:t xml:space="preserve">                </w:t>
      </w:r>
      <w:r>
        <w:rPr>
          <w:rFonts w:ascii="SimSun" w:hAnsi="SimSun" w:eastAsia="SimSun" w:cs="SimSun"/>
          <w:sz w:val="20"/>
          <w:szCs w:val="20"/>
          <w:spacing w:val="-99"/>
        </w:rPr>
        <w:t xml:space="preserve"> </w:t>
      </w:r>
      <w:r>
        <w:rPr>
          <w:rFonts w:ascii="SimSun" w:hAnsi="SimSun" w:eastAsia="SimSun" w:cs="SimSun"/>
          <w:sz w:val="20"/>
          <w:szCs w:val="20"/>
          <w:spacing w:val="9"/>
        </w:rPr>
        <w:t>_</w:t>
      </w:r>
    </w:p>
    <w:p>
      <w:pPr>
        <w:ind w:left="106"/>
        <w:spacing w:before="171" w:line="219" w:lineRule="auto"/>
        <w:outlineLvl w:val="1"/>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u w:val="single" w:color="auto"/>
          <w:spacing w:val="15"/>
        </w:rPr>
        <w:t xml:space="preserve">    </w:t>
      </w:r>
      <w:r>
        <w:rPr>
          <w:rFonts w:ascii="SimSun" w:hAnsi="SimSun" w:eastAsia="SimSun" w:cs="SimSun"/>
          <w:sz w:val="24"/>
          <w:szCs w:val="24"/>
          <w:spacing w:val="-107"/>
        </w:rPr>
        <w:t xml:space="preserve"> </w:t>
      </w:r>
      <w:r>
        <w:rPr>
          <w:rFonts w:ascii="SimSun" w:hAnsi="SimSun" w:eastAsia="SimSun" w:cs="SimSun"/>
          <w:sz w:val="24"/>
          <w:szCs w:val="24"/>
          <w:spacing w:val="-13"/>
        </w:rPr>
        <w:t>年</w:t>
      </w:r>
      <w:r>
        <w:rPr>
          <w:rFonts w:ascii="SimSun" w:hAnsi="SimSun" w:eastAsia="SimSun" w:cs="SimSun"/>
          <w:sz w:val="24"/>
          <w:szCs w:val="24"/>
          <w:u w:val="single" w:color="auto"/>
          <w:spacing w:val="24"/>
        </w:rPr>
        <w:t xml:space="preserve">   </w:t>
      </w:r>
      <w:r>
        <w:rPr>
          <w:rFonts w:ascii="SimSun" w:hAnsi="SimSun" w:eastAsia="SimSun" w:cs="SimSun"/>
          <w:sz w:val="24"/>
          <w:szCs w:val="24"/>
          <w:spacing w:val="-105"/>
        </w:rPr>
        <w:t xml:space="preserve"> </w:t>
      </w:r>
      <w:r>
        <w:rPr>
          <w:rFonts w:ascii="SimSun" w:hAnsi="SimSun" w:eastAsia="SimSun" w:cs="SimSun"/>
          <w:sz w:val="24"/>
          <w:szCs w:val="24"/>
          <w:spacing w:val="-13"/>
        </w:rPr>
        <w:t>月</w:t>
      </w:r>
      <w:r>
        <w:rPr>
          <w:rFonts w:ascii="SimSun" w:hAnsi="SimSun" w:eastAsia="SimSun" w:cs="SimSun"/>
          <w:sz w:val="24"/>
          <w:szCs w:val="24"/>
          <w:u w:val="single" w:color="auto"/>
          <w:spacing w:val="15"/>
        </w:rPr>
        <w:t xml:space="preserve">  </w:t>
      </w:r>
      <w:r>
        <w:rPr>
          <w:rFonts w:ascii="SimSun" w:hAnsi="SimSun" w:eastAsia="SimSun" w:cs="SimSun"/>
          <w:sz w:val="24"/>
          <w:szCs w:val="24"/>
          <w:spacing w:val="-68"/>
        </w:rPr>
        <w:t xml:space="preserve"> </w:t>
      </w:r>
      <w:r>
        <w:rPr>
          <w:rFonts w:ascii="SimSun" w:hAnsi="SimSun" w:eastAsia="SimSun" w:cs="SimSun"/>
          <w:sz w:val="24"/>
          <w:szCs w:val="24"/>
          <w:spacing w:val="-13"/>
        </w:rPr>
        <w:t>日</w:t>
      </w:r>
    </w:p>
    <w:p>
      <w:pPr>
        <w:spacing w:line="219" w:lineRule="auto"/>
        <w:sectPr>
          <w:headerReference w:type="default" r:id="rId167"/>
          <w:footerReference w:type="default" r:id="rId168"/>
          <w:pgSz w:w="11905" w:h="16839"/>
          <w:pgMar w:top="1383" w:right="1410" w:bottom="1280" w:left="1645" w:header="978" w:footer="1022" w:gutter="0"/>
        </w:sectPr>
        <w:rPr>
          <w:rFonts w:ascii="SimSun" w:hAnsi="SimSun" w:eastAsia="SimSun" w:cs="SimSun"/>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33"/>
        <w:spacing w:before="100" w:line="223" w:lineRule="auto"/>
        <w:outlineLvl w:val="1"/>
        <w:rPr>
          <w:rFonts w:ascii="SimSun" w:hAnsi="SimSun" w:eastAsia="SimSun" w:cs="SimSun"/>
          <w:sz w:val="31"/>
          <w:szCs w:val="31"/>
        </w:rPr>
      </w:pPr>
      <w:bookmarkStart w:name="bookmark32" w:id="36"/>
      <w:bookmarkEnd w:id="36"/>
      <w:r>
        <w:rPr>
          <w:rFonts w:ascii="SimSun" w:hAnsi="SimSun" w:eastAsia="SimSun" w:cs="SimSun"/>
          <w:sz w:val="31"/>
          <w:szCs w:val="31"/>
          <w:spacing w:val="8"/>
        </w:rPr>
        <w:t>十三、分项价格表</w:t>
      </w:r>
    </w:p>
    <w:p>
      <w:pPr>
        <w:ind w:left="3487"/>
        <w:spacing w:before="40" w:line="223" w:lineRule="auto"/>
        <w:rPr>
          <w:rFonts w:ascii="SimSun" w:hAnsi="SimSun" w:eastAsia="SimSun" w:cs="SimSun"/>
          <w:sz w:val="31"/>
          <w:szCs w:val="31"/>
        </w:rPr>
      </w:pPr>
      <w:r>
        <w:rPr>
          <w:rFonts w:ascii="SimSun" w:hAnsi="SimSun" w:eastAsia="SimSun" w:cs="SimSun"/>
          <w:sz w:val="31"/>
          <w:szCs w:val="31"/>
          <w:spacing w:val="6"/>
        </w:rPr>
        <w:t>分项价格表</w:t>
      </w:r>
    </w:p>
    <w:p>
      <w:pPr>
        <w:ind w:left="28"/>
        <w:spacing w:before="232" w:line="219" w:lineRule="auto"/>
        <w:rPr>
          <w:rFonts w:ascii="SimSun" w:hAnsi="SimSun" w:eastAsia="SimSun" w:cs="SimSun"/>
          <w:sz w:val="24"/>
          <w:szCs w:val="24"/>
        </w:rPr>
      </w:pPr>
      <w:r>
        <w:rPr>
          <w:rFonts w:ascii="SimSun" w:hAnsi="SimSun" w:eastAsia="SimSun" w:cs="SimSun"/>
          <w:sz w:val="24"/>
          <w:szCs w:val="24"/>
          <w:spacing w:val="-2"/>
        </w:rPr>
        <w:t>政府采购编号：</w:t>
      </w:r>
      <w:r>
        <w:rPr>
          <w:rFonts w:ascii="SimSun" w:hAnsi="SimSun" w:eastAsia="SimSun" w:cs="SimSun"/>
          <w:sz w:val="24"/>
          <w:szCs w:val="24"/>
          <w:u w:val="single" w:color="auto"/>
          <w:spacing w:val="8"/>
        </w:rPr>
        <w:t xml:space="preserve">        </w:t>
      </w:r>
      <w:r>
        <w:rPr>
          <w:rFonts w:ascii="SimSun" w:hAnsi="SimSun" w:eastAsia="SimSun" w:cs="SimSun"/>
          <w:sz w:val="24"/>
          <w:szCs w:val="24"/>
          <w:spacing w:val="8"/>
        </w:rPr>
        <w:t xml:space="preserve">         </w:t>
      </w:r>
      <w:r>
        <w:rPr>
          <w:rFonts w:ascii="SimSun" w:hAnsi="SimSun" w:eastAsia="SimSun" w:cs="SimSun"/>
          <w:sz w:val="24"/>
          <w:szCs w:val="24"/>
          <w:spacing w:val="-2"/>
        </w:rPr>
        <w:t>委托代理编号：</w:t>
      </w:r>
      <w:r>
        <w:rPr>
          <w:rFonts w:ascii="SimSun" w:hAnsi="SimSun" w:eastAsia="SimSun" w:cs="SimSun"/>
          <w:sz w:val="24"/>
          <w:szCs w:val="24"/>
          <w:u w:val="single" w:color="auto"/>
        </w:rPr>
        <w:t xml:space="preserve">                </w:t>
      </w:r>
    </w:p>
    <w:p>
      <w:pPr>
        <w:ind w:left="29"/>
        <w:spacing w:before="184" w:line="219" w:lineRule="auto"/>
        <w:rPr>
          <w:rFonts w:ascii="SimSun" w:hAnsi="SimSun" w:eastAsia="SimSun" w:cs="SimSun"/>
          <w:sz w:val="24"/>
          <w:szCs w:val="24"/>
        </w:rPr>
      </w:pPr>
      <w:r>
        <w:rPr>
          <w:rFonts w:ascii="SimSun" w:hAnsi="SimSun" w:eastAsia="SimSun" w:cs="SimSun"/>
          <w:sz w:val="24"/>
          <w:szCs w:val="24"/>
          <w:spacing w:val="-2"/>
        </w:rPr>
        <w:t>包号：</w:t>
      </w:r>
      <w:r>
        <w:rPr>
          <w:rFonts w:ascii="SimSun" w:hAnsi="SimSun" w:eastAsia="SimSun" w:cs="SimSun"/>
          <w:sz w:val="24"/>
          <w:szCs w:val="24"/>
          <w:u w:val="single" w:color="auto"/>
          <w:spacing w:val="4"/>
        </w:rPr>
        <w:t xml:space="preserve">                </w:t>
      </w:r>
      <w:r>
        <w:rPr>
          <w:rFonts w:ascii="SimSun" w:hAnsi="SimSun" w:eastAsia="SimSun" w:cs="SimSun"/>
          <w:sz w:val="24"/>
          <w:szCs w:val="24"/>
          <w:spacing w:val="7"/>
        </w:rPr>
        <w:t xml:space="preserve">          </w:t>
      </w:r>
      <w:r>
        <w:rPr>
          <w:rFonts w:ascii="SimSun" w:hAnsi="SimSun" w:eastAsia="SimSun" w:cs="SimSun"/>
          <w:sz w:val="24"/>
          <w:szCs w:val="24"/>
          <w:spacing w:val="-2"/>
        </w:rPr>
        <w:t>金额单位：元</w:t>
      </w:r>
    </w:p>
    <w:p>
      <w:pPr>
        <w:spacing w:line="146" w:lineRule="exact"/>
        <w:rPr/>
      </w:pPr>
      <w:r/>
    </w:p>
    <w:tbl>
      <w:tblPr>
        <w:tblStyle w:val="TableNormal"/>
        <w:tblW w:w="8527"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359"/>
        <w:gridCol w:w="447"/>
        <w:gridCol w:w="447"/>
        <w:gridCol w:w="447"/>
        <w:gridCol w:w="447"/>
        <w:gridCol w:w="1458"/>
        <w:gridCol w:w="322"/>
        <w:gridCol w:w="1079"/>
        <w:gridCol w:w="323"/>
        <w:gridCol w:w="322"/>
        <w:gridCol w:w="1094"/>
        <w:gridCol w:w="699"/>
        <w:gridCol w:w="573"/>
        <w:gridCol w:w="510"/>
      </w:tblGrid>
      <w:tr>
        <w:trPr>
          <w:trHeight w:val="1339" w:hRule="atLeast"/>
        </w:trPr>
        <w:tc>
          <w:tcPr>
            <w:tcW w:w="359" w:type="dxa"/>
            <w:vAlign w:val="top"/>
            <w:textDirection w:val="tbRlV"/>
          </w:tcPr>
          <w:p>
            <w:pPr>
              <w:pStyle w:val="TableText"/>
              <w:ind w:left="574"/>
              <w:spacing w:before="98" w:line="210" w:lineRule="auto"/>
              <w:rPr/>
            </w:pPr>
            <w:r>
              <w:rPr/>
              <w:t>序 号</w:t>
            </w:r>
          </w:p>
        </w:tc>
        <w:tc>
          <w:tcPr>
            <w:tcW w:w="447" w:type="dxa"/>
            <w:vAlign w:val="top"/>
            <w:textDirection w:val="tbRlV"/>
          </w:tcPr>
          <w:p>
            <w:pPr>
              <w:pStyle w:val="TableText"/>
              <w:ind w:left="82"/>
              <w:spacing w:before="101" w:line="209" w:lineRule="auto"/>
              <w:rPr/>
            </w:pPr>
            <w:r>
              <w:rPr>
                <w:spacing w:val="53"/>
              </w:rPr>
              <w:t>服务名称</w:t>
            </w:r>
          </w:p>
        </w:tc>
        <w:tc>
          <w:tcPr>
            <w:tcW w:w="447" w:type="dxa"/>
            <w:vAlign w:val="top"/>
            <w:textDirection w:val="tbRlV"/>
          </w:tcPr>
          <w:p>
            <w:pPr>
              <w:pStyle w:val="TableText"/>
              <w:ind w:left="82"/>
              <w:spacing w:before="102" w:line="207" w:lineRule="auto"/>
              <w:rPr/>
            </w:pPr>
            <w:r>
              <w:rPr>
                <w:spacing w:val="53"/>
              </w:rPr>
              <w:t>品牌型号</w:t>
            </w:r>
          </w:p>
        </w:tc>
        <w:tc>
          <w:tcPr>
            <w:tcW w:w="447" w:type="dxa"/>
            <w:vAlign w:val="top"/>
            <w:textDirection w:val="tbRlV"/>
          </w:tcPr>
          <w:p>
            <w:pPr>
              <w:pStyle w:val="TableText"/>
              <w:ind w:left="82"/>
              <w:spacing w:before="100" w:line="201" w:lineRule="auto"/>
              <w:rPr/>
            </w:pPr>
            <w:r>
              <w:rPr>
                <w:spacing w:val="53"/>
              </w:rPr>
              <w:t>品</w:t>
            </w:r>
            <w:r>
              <w:rPr>
                <w:spacing w:val="53"/>
                <w:position w:val="1"/>
              </w:rPr>
              <w:t>目</w:t>
            </w:r>
            <w:r>
              <w:rPr>
                <w:spacing w:val="53"/>
              </w:rPr>
              <w:t>编码</w:t>
            </w:r>
          </w:p>
        </w:tc>
        <w:tc>
          <w:tcPr>
            <w:tcW w:w="447" w:type="dxa"/>
            <w:vAlign w:val="top"/>
            <w:textDirection w:val="tbRlV"/>
          </w:tcPr>
          <w:p>
            <w:pPr>
              <w:pStyle w:val="TableText"/>
              <w:ind w:left="82"/>
              <w:spacing w:before="98" w:line="209" w:lineRule="auto"/>
              <w:rPr/>
            </w:pPr>
            <w:r>
              <w:rPr>
                <w:spacing w:val="53"/>
              </w:rPr>
              <w:t>计量单位</w:t>
            </w:r>
          </w:p>
        </w:tc>
        <w:tc>
          <w:tcPr>
            <w:tcW w:w="1458" w:type="dxa"/>
            <w:vAlign w:val="top"/>
          </w:tcPr>
          <w:p>
            <w:pPr>
              <w:spacing w:line="467" w:lineRule="auto"/>
              <w:rPr>
                <w:rFonts w:ascii="Arial"/>
                <w:sz w:val="21"/>
              </w:rPr>
            </w:pPr>
            <w:r/>
          </w:p>
          <w:p>
            <w:pPr>
              <w:pStyle w:val="TableText"/>
              <w:ind w:left="13"/>
              <w:spacing w:before="78" w:line="219" w:lineRule="auto"/>
              <w:rPr/>
            </w:pPr>
            <w:r>
              <w:rPr>
                <w:spacing w:val="-3"/>
              </w:rPr>
              <w:t>具体要求说明</w:t>
            </w:r>
          </w:p>
        </w:tc>
        <w:tc>
          <w:tcPr>
            <w:tcW w:w="322" w:type="dxa"/>
            <w:vAlign w:val="top"/>
            <w:textDirection w:val="tbRlV"/>
          </w:tcPr>
          <w:p>
            <w:pPr>
              <w:pStyle w:val="TableText"/>
              <w:ind w:left="391"/>
              <w:spacing w:before="35" w:line="206" w:lineRule="auto"/>
              <w:rPr/>
            </w:pPr>
            <w:r>
              <w:rPr>
                <w:spacing w:val="35"/>
              </w:rPr>
              <w:t>单价</w:t>
            </w:r>
          </w:p>
        </w:tc>
        <w:tc>
          <w:tcPr>
            <w:tcW w:w="1079" w:type="dxa"/>
            <w:vAlign w:val="top"/>
          </w:tcPr>
          <w:p>
            <w:pPr>
              <w:pStyle w:val="TableText"/>
              <w:ind w:left="123"/>
              <w:spacing w:before="238" w:line="219" w:lineRule="auto"/>
              <w:rPr/>
            </w:pPr>
            <w:r>
              <w:rPr>
                <w:spacing w:val="-3"/>
              </w:rPr>
              <w:t>折扣率/</w:t>
            </w:r>
          </w:p>
          <w:p>
            <w:pPr>
              <w:pStyle w:val="TableText"/>
              <w:ind w:left="75"/>
              <w:spacing w:before="24" w:line="219" w:lineRule="auto"/>
              <w:rPr/>
            </w:pPr>
            <w:r>
              <w:rPr>
                <w:spacing w:val="-6"/>
              </w:rPr>
              <w:t>费率（如</w:t>
            </w:r>
          </w:p>
          <w:p>
            <w:pPr>
              <w:pStyle w:val="TableText"/>
              <w:ind w:left="302"/>
              <w:spacing w:before="26" w:line="220" w:lineRule="auto"/>
              <w:rPr/>
            </w:pPr>
            <w:r>
              <w:rPr>
                <w:spacing w:val="-6"/>
              </w:rPr>
              <w:t>有）</w:t>
            </w:r>
          </w:p>
        </w:tc>
        <w:tc>
          <w:tcPr>
            <w:tcW w:w="323" w:type="dxa"/>
            <w:vAlign w:val="top"/>
            <w:textDirection w:val="tbRlV"/>
          </w:tcPr>
          <w:p>
            <w:pPr>
              <w:pStyle w:val="TableText"/>
              <w:ind w:left="391"/>
              <w:spacing w:before="33" w:line="208" w:lineRule="auto"/>
              <w:rPr/>
            </w:pPr>
            <w:r>
              <w:rPr>
                <w:spacing w:val="35"/>
              </w:rPr>
              <w:t>数量</w:t>
            </w:r>
          </w:p>
        </w:tc>
        <w:tc>
          <w:tcPr>
            <w:tcW w:w="322" w:type="dxa"/>
            <w:vAlign w:val="top"/>
            <w:textDirection w:val="tbRlV"/>
          </w:tcPr>
          <w:p>
            <w:pPr>
              <w:pStyle w:val="TableText"/>
              <w:ind w:left="391"/>
              <w:spacing w:before="31" w:line="209" w:lineRule="auto"/>
              <w:rPr/>
            </w:pPr>
            <w:r>
              <w:rPr>
                <w:spacing w:val="35"/>
              </w:rPr>
              <w:t>小计</w:t>
            </w:r>
          </w:p>
        </w:tc>
        <w:tc>
          <w:tcPr>
            <w:tcW w:w="1094" w:type="dxa"/>
            <w:vAlign w:val="top"/>
          </w:tcPr>
          <w:p>
            <w:pPr>
              <w:pStyle w:val="TableText"/>
              <w:ind w:left="84" w:right="55" w:hanging="8"/>
              <w:spacing w:before="237" w:line="241" w:lineRule="auto"/>
              <w:jc w:val="both"/>
              <w:rPr/>
            </w:pPr>
            <w:r>
              <w:rPr>
                <w:spacing w:val="-4"/>
              </w:rPr>
              <w:t>综合折扣</w:t>
            </w:r>
            <w:r>
              <w:rPr>
                <w:spacing w:val="9"/>
              </w:rPr>
              <w:t>率/费率</w:t>
            </w:r>
            <w:r>
              <w:rPr>
                <w:spacing w:val="-6"/>
              </w:rPr>
              <w:t>（如有）</w:t>
            </w:r>
          </w:p>
        </w:tc>
        <w:tc>
          <w:tcPr>
            <w:tcW w:w="699" w:type="dxa"/>
            <w:vAlign w:val="top"/>
          </w:tcPr>
          <w:p>
            <w:pPr>
              <w:pStyle w:val="TableText"/>
              <w:ind w:left="119"/>
              <w:spacing w:before="82" w:line="220" w:lineRule="auto"/>
              <w:rPr/>
            </w:pPr>
            <w:r>
              <w:rPr>
                <w:spacing w:val="-7"/>
              </w:rPr>
              <w:t>大中</w:t>
            </w:r>
          </w:p>
          <w:p>
            <w:pPr>
              <w:pStyle w:val="TableText"/>
              <w:ind w:left="123"/>
              <w:spacing w:before="23" w:line="219" w:lineRule="auto"/>
              <w:rPr/>
            </w:pPr>
            <w:r>
              <w:rPr>
                <w:spacing w:val="-8"/>
              </w:rPr>
              <w:t>小微</w:t>
            </w:r>
          </w:p>
          <w:p>
            <w:pPr>
              <w:pStyle w:val="TableText"/>
              <w:ind w:left="120"/>
              <w:spacing w:before="27" w:line="229" w:lineRule="auto"/>
              <w:rPr/>
            </w:pPr>
            <w:r>
              <w:rPr>
                <w:spacing w:val="-7"/>
              </w:rPr>
              <w:t>企业</w:t>
            </w:r>
          </w:p>
          <w:p>
            <w:pPr>
              <w:pStyle w:val="TableText"/>
              <w:ind w:left="116"/>
              <w:spacing w:before="14" w:line="219" w:lineRule="auto"/>
              <w:rPr/>
            </w:pPr>
            <w:r>
              <w:rPr>
                <w:spacing w:val="-5"/>
              </w:rPr>
              <w:t>类型</w:t>
            </w:r>
          </w:p>
        </w:tc>
        <w:tc>
          <w:tcPr>
            <w:tcW w:w="573" w:type="dxa"/>
            <w:vAlign w:val="top"/>
          </w:tcPr>
          <w:p>
            <w:pPr>
              <w:pStyle w:val="TableText"/>
              <w:ind w:left="56" w:right="33" w:hanging="4"/>
              <w:spacing w:before="238" w:line="239" w:lineRule="auto"/>
              <w:rPr/>
            </w:pPr>
            <w:r>
              <w:rPr>
                <w:spacing w:val="-5"/>
              </w:rPr>
              <w:t>政策</w:t>
            </w:r>
            <w:r>
              <w:rPr>
                <w:spacing w:val="-7"/>
              </w:rPr>
              <w:t>功能</w:t>
            </w:r>
          </w:p>
          <w:p>
            <w:pPr>
              <w:pStyle w:val="TableText"/>
              <w:ind w:left="55"/>
              <w:spacing w:line="219" w:lineRule="auto"/>
              <w:rPr/>
            </w:pPr>
            <w:r>
              <w:rPr>
                <w:spacing w:val="-6"/>
              </w:rPr>
              <w:t>编码</w:t>
            </w:r>
          </w:p>
        </w:tc>
        <w:tc>
          <w:tcPr>
            <w:tcW w:w="510" w:type="dxa"/>
            <w:vAlign w:val="top"/>
          </w:tcPr>
          <w:p>
            <w:pPr>
              <w:spacing w:line="466" w:lineRule="auto"/>
              <w:rPr>
                <w:rFonts w:ascii="Arial"/>
                <w:sz w:val="21"/>
              </w:rPr>
            </w:pPr>
            <w:r/>
          </w:p>
          <w:p>
            <w:pPr>
              <w:pStyle w:val="TableText"/>
              <w:ind w:left="21"/>
              <w:spacing w:before="78" w:line="221" w:lineRule="auto"/>
              <w:rPr/>
            </w:pPr>
            <w:r>
              <w:rPr>
                <w:spacing w:val="-7"/>
              </w:rPr>
              <w:t>备注</w:t>
            </w:r>
          </w:p>
        </w:tc>
      </w:tr>
      <w:tr>
        <w:trPr>
          <w:trHeight w:val="627" w:hRule="atLeast"/>
        </w:trPr>
        <w:tc>
          <w:tcPr>
            <w:tcW w:w="359"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1458" w:type="dxa"/>
            <w:vAlign w:val="top"/>
          </w:tcPr>
          <w:p>
            <w:pPr>
              <w:rPr>
                <w:rFonts w:ascii="Arial"/>
                <w:sz w:val="21"/>
              </w:rPr>
            </w:pPr>
            <w:r/>
          </w:p>
        </w:tc>
        <w:tc>
          <w:tcPr>
            <w:tcW w:w="322" w:type="dxa"/>
            <w:vAlign w:val="top"/>
          </w:tcPr>
          <w:p>
            <w:pPr>
              <w:rPr>
                <w:rFonts w:ascii="Arial"/>
                <w:sz w:val="21"/>
              </w:rPr>
            </w:pPr>
            <w:r/>
          </w:p>
        </w:tc>
        <w:tc>
          <w:tcPr>
            <w:tcW w:w="1079" w:type="dxa"/>
            <w:vAlign w:val="top"/>
          </w:tcPr>
          <w:p>
            <w:pPr>
              <w:rPr>
                <w:rFonts w:ascii="Arial"/>
                <w:sz w:val="21"/>
              </w:rPr>
            </w:pPr>
            <w:r/>
          </w:p>
        </w:tc>
        <w:tc>
          <w:tcPr>
            <w:tcW w:w="323" w:type="dxa"/>
            <w:vAlign w:val="top"/>
          </w:tcPr>
          <w:p>
            <w:pPr>
              <w:rPr>
                <w:rFonts w:ascii="Arial"/>
                <w:sz w:val="21"/>
              </w:rPr>
            </w:pPr>
            <w:r/>
          </w:p>
        </w:tc>
        <w:tc>
          <w:tcPr>
            <w:tcW w:w="322" w:type="dxa"/>
            <w:vAlign w:val="top"/>
          </w:tcPr>
          <w:p>
            <w:pPr>
              <w:rPr>
                <w:rFonts w:ascii="Arial"/>
                <w:sz w:val="21"/>
              </w:rPr>
            </w:pPr>
            <w:r/>
          </w:p>
        </w:tc>
        <w:tc>
          <w:tcPr>
            <w:tcW w:w="1094" w:type="dxa"/>
            <w:vAlign w:val="top"/>
          </w:tcPr>
          <w:p>
            <w:pPr>
              <w:rPr>
                <w:rFonts w:ascii="Arial"/>
                <w:sz w:val="21"/>
              </w:rPr>
            </w:pPr>
            <w:r/>
          </w:p>
        </w:tc>
        <w:tc>
          <w:tcPr>
            <w:tcW w:w="699" w:type="dxa"/>
            <w:vAlign w:val="top"/>
          </w:tcPr>
          <w:p>
            <w:pPr>
              <w:rPr>
                <w:rFonts w:ascii="Arial"/>
                <w:sz w:val="21"/>
              </w:rPr>
            </w:pPr>
            <w:r/>
          </w:p>
        </w:tc>
        <w:tc>
          <w:tcPr>
            <w:tcW w:w="573" w:type="dxa"/>
            <w:vAlign w:val="top"/>
          </w:tcPr>
          <w:p>
            <w:pPr>
              <w:rPr>
                <w:rFonts w:ascii="Arial"/>
                <w:sz w:val="21"/>
              </w:rPr>
            </w:pPr>
            <w:r/>
          </w:p>
        </w:tc>
        <w:tc>
          <w:tcPr>
            <w:tcW w:w="510" w:type="dxa"/>
            <w:vAlign w:val="top"/>
          </w:tcPr>
          <w:p>
            <w:pPr>
              <w:rPr>
                <w:rFonts w:ascii="Arial"/>
                <w:sz w:val="21"/>
              </w:rPr>
            </w:pPr>
            <w:r/>
          </w:p>
        </w:tc>
      </w:tr>
      <w:tr>
        <w:trPr>
          <w:trHeight w:val="627" w:hRule="atLeast"/>
        </w:trPr>
        <w:tc>
          <w:tcPr>
            <w:tcW w:w="359"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1458" w:type="dxa"/>
            <w:vAlign w:val="top"/>
          </w:tcPr>
          <w:p>
            <w:pPr>
              <w:rPr>
                <w:rFonts w:ascii="Arial"/>
                <w:sz w:val="21"/>
              </w:rPr>
            </w:pPr>
            <w:r/>
          </w:p>
        </w:tc>
        <w:tc>
          <w:tcPr>
            <w:tcW w:w="322" w:type="dxa"/>
            <w:vAlign w:val="top"/>
          </w:tcPr>
          <w:p>
            <w:pPr>
              <w:rPr>
                <w:rFonts w:ascii="Arial"/>
                <w:sz w:val="21"/>
              </w:rPr>
            </w:pPr>
            <w:r/>
          </w:p>
        </w:tc>
        <w:tc>
          <w:tcPr>
            <w:tcW w:w="1079" w:type="dxa"/>
            <w:vAlign w:val="top"/>
          </w:tcPr>
          <w:p>
            <w:pPr>
              <w:rPr>
                <w:rFonts w:ascii="Arial"/>
                <w:sz w:val="21"/>
              </w:rPr>
            </w:pPr>
            <w:r/>
          </w:p>
        </w:tc>
        <w:tc>
          <w:tcPr>
            <w:tcW w:w="323" w:type="dxa"/>
            <w:vAlign w:val="top"/>
          </w:tcPr>
          <w:p>
            <w:pPr>
              <w:rPr>
                <w:rFonts w:ascii="Arial"/>
                <w:sz w:val="21"/>
              </w:rPr>
            </w:pPr>
            <w:r/>
          </w:p>
        </w:tc>
        <w:tc>
          <w:tcPr>
            <w:tcW w:w="322" w:type="dxa"/>
            <w:vAlign w:val="top"/>
          </w:tcPr>
          <w:p>
            <w:pPr>
              <w:rPr>
                <w:rFonts w:ascii="Arial"/>
                <w:sz w:val="21"/>
              </w:rPr>
            </w:pPr>
            <w:r/>
          </w:p>
        </w:tc>
        <w:tc>
          <w:tcPr>
            <w:tcW w:w="1094" w:type="dxa"/>
            <w:vAlign w:val="top"/>
          </w:tcPr>
          <w:p>
            <w:pPr>
              <w:rPr>
                <w:rFonts w:ascii="Arial"/>
                <w:sz w:val="21"/>
              </w:rPr>
            </w:pPr>
            <w:r/>
          </w:p>
        </w:tc>
        <w:tc>
          <w:tcPr>
            <w:tcW w:w="699" w:type="dxa"/>
            <w:vAlign w:val="top"/>
          </w:tcPr>
          <w:p>
            <w:pPr>
              <w:rPr>
                <w:rFonts w:ascii="Arial"/>
                <w:sz w:val="21"/>
              </w:rPr>
            </w:pPr>
            <w:r/>
          </w:p>
        </w:tc>
        <w:tc>
          <w:tcPr>
            <w:tcW w:w="573" w:type="dxa"/>
            <w:vAlign w:val="top"/>
          </w:tcPr>
          <w:p>
            <w:pPr>
              <w:rPr>
                <w:rFonts w:ascii="Arial"/>
                <w:sz w:val="21"/>
              </w:rPr>
            </w:pPr>
            <w:r/>
          </w:p>
        </w:tc>
        <w:tc>
          <w:tcPr>
            <w:tcW w:w="510" w:type="dxa"/>
            <w:vAlign w:val="top"/>
          </w:tcPr>
          <w:p>
            <w:pPr>
              <w:rPr>
                <w:rFonts w:ascii="Arial"/>
                <w:sz w:val="21"/>
              </w:rPr>
            </w:pPr>
            <w:r/>
          </w:p>
        </w:tc>
      </w:tr>
      <w:tr>
        <w:trPr>
          <w:trHeight w:val="627" w:hRule="atLeast"/>
        </w:trPr>
        <w:tc>
          <w:tcPr>
            <w:tcW w:w="359"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1458" w:type="dxa"/>
            <w:vAlign w:val="top"/>
          </w:tcPr>
          <w:p>
            <w:pPr>
              <w:rPr>
                <w:rFonts w:ascii="Arial"/>
                <w:sz w:val="21"/>
              </w:rPr>
            </w:pPr>
            <w:r/>
          </w:p>
        </w:tc>
        <w:tc>
          <w:tcPr>
            <w:tcW w:w="322" w:type="dxa"/>
            <w:vAlign w:val="top"/>
          </w:tcPr>
          <w:p>
            <w:pPr>
              <w:rPr>
                <w:rFonts w:ascii="Arial"/>
                <w:sz w:val="21"/>
              </w:rPr>
            </w:pPr>
            <w:r/>
          </w:p>
        </w:tc>
        <w:tc>
          <w:tcPr>
            <w:tcW w:w="1079" w:type="dxa"/>
            <w:vAlign w:val="top"/>
          </w:tcPr>
          <w:p>
            <w:pPr>
              <w:rPr>
                <w:rFonts w:ascii="Arial"/>
                <w:sz w:val="21"/>
              </w:rPr>
            </w:pPr>
            <w:r/>
          </w:p>
        </w:tc>
        <w:tc>
          <w:tcPr>
            <w:tcW w:w="323" w:type="dxa"/>
            <w:vAlign w:val="top"/>
          </w:tcPr>
          <w:p>
            <w:pPr>
              <w:rPr>
                <w:rFonts w:ascii="Arial"/>
                <w:sz w:val="21"/>
              </w:rPr>
            </w:pPr>
            <w:r/>
          </w:p>
        </w:tc>
        <w:tc>
          <w:tcPr>
            <w:tcW w:w="322" w:type="dxa"/>
            <w:vAlign w:val="top"/>
          </w:tcPr>
          <w:p>
            <w:pPr>
              <w:rPr>
                <w:rFonts w:ascii="Arial"/>
                <w:sz w:val="21"/>
              </w:rPr>
            </w:pPr>
            <w:r/>
          </w:p>
        </w:tc>
        <w:tc>
          <w:tcPr>
            <w:tcW w:w="1094" w:type="dxa"/>
            <w:vAlign w:val="top"/>
          </w:tcPr>
          <w:p>
            <w:pPr>
              <w:rPr>
                <w:rFonts w:ascii="Arial"/>
                <w:sz w:val="21"/>
              </w:rPr>
            </w:pPr>
            <w:r/>
          </w:p>
        </w:tc>
        <w:tc>
          <w:tcPr>
            <w:tcW w:w="699" w:type="dxa"/>
            <w:vAlign w:val="top"/>
          </w:tcPr>
          <w:p>
            <w:pPr>
              <w:rPr>
                <w:rFonts w:ascii="Arial"/>
                <w:sz w:val="21"/>
              </w:rPr>
            </w:pPr>
            <w:r/>
          </w:p>
        </w:tc>
        <w:tc>
          <w:tcPr>
            <w:tcW w:w="573" w:type="dxa"/>
            <w:vAlign w:val="top"/>
          </w:tcPr>
          <w:p>
            <w:pPr>
              <w:rPr>
                <w:rFonts w:ascii="Arial"/>
                <w:sz w:val="21"/>
              </w:rPr>
            </w:pPr>
            <w:r/>
          </w:p>
        </w:tc>
        <w:tc>
          <w:tcPr>
            <w:tcW w:w="510" w:type="dxa"/>
            <w:vAlign w:val="top"/>
          </w:tcPr>
          <w:p>
            <w:pPr>
              <w:rPr>
                <w:rFonts w:ascii="Arial"/>
                <w:sz w:val="21"/>
              </w:rPr>
            </w:pPr>
            <w:r/>
          </w:p>
        </w:tc>
      </w:tr>
      <w:tr>
        <w:trPr>
          <w:trHeight w:val="628" w:hRule="atLeast"/>
        </w:trPr>
        <w:tc>
          <w:tcPr>
            <w:tcW w:w="359" w:type="dxa"/>
            <w:vAlign w:val="top"/>
          </w:tcPr>
          <w:p>
            <w:pPr>
              <w:rPr>
                <w:rFonts w:ascii="Arial"/>
                <w:sz w:val="21"/>
              </w:rPr>
            </w:pPr>
            <w:r/>
          </w:p>
        </w:tc>
        <w:tc>
          <w:tcPr>
            <w:tcW w:w="447" w:type="dxa"/>
            <w:vAlign w:val="top"/>
          </w:tcPr>
          <w:p>
            <w:pPr>
              <w:pStyle w:val="TableText"/>
              <w:ind w:left="112" w:right="15" w:hanging="105"/>
              <w:spacing w:before="76" w:line="250" w:lineRule="auto"/>
              <w:rPr>
                <w:sz w:val="20"/>
                <w:szCs w:val="20"/>
              </w:rPr>
            </w:pPr>
            <w:r>
              <w:rPr>
                <w:sz w:val="20"/>
                <w:szCs w:val="20"/>
                <w:spacing w:val="4"/>
              </w:rPr>
              <w:t>包合</w:t>
            </w:r>
            <w:r>
              <w:rPr>
                <w:sz w:val="20"/>
                <w:szCs w:val="20"/>
              </w:rPr>
              <w:t>计</w:t>
            </w:r>
          </w:p>
        </w:tc>
        <w:tc>
          <w:tcPr>
            <w:tcW w:w="447" w:type="dxa"/>
            <w:vAlign w:val="top"/>
          </w:tcPr>
          <w:p>
            <w:pPr>
              <w:rPr>
                <w:rFonts w:ascii="Arial"/>
                <w:sz w:val="21"/>
              </w:rPr>
            </w:pPr>
            <w:r/>
          </w:p>
        </w:tc>
        <w:tc>
          <w:tcPr>
            <w:tcW w:w="447" w:type="dxa"/>
            <w:vAlign w:val="top"/>
          </w:tcPr>
          <w:p>
            <w:pPr>
              <w:rPr>
                <w:rFonts w:ascii="Arial"/>
                <w:sz w:val="21"/>
              </w:rPr>
            </w:pPr>
            <w:r/>
          </w:p>
        </w:tc>
        <w:tc>
          <w:tcPr>
            <w:tcW w:w="447" w:type="dxa"/>
            <w:vAlign w:val="top"/>
          </w:tcPr>
          <w:p>
            <w:pPr>
              <w:rPr>
                <w:rFonts w:ascii="Arial"/>
                <w:sz w:val="21"/>
              </w:rPr>
            </w:pPr>
            <w:r/>
          </w:p>
        </w:tc>
        <w:tc>
          <w:tcPr>
            <w:tcW w:w="1458" w:type="dxa"/>
            <w:vAlign w:val="top"/>
          </w:tcPr>
          <w:p>
            <w:pPr>
              <w:rPr>
                <w:rFonts w:ascii="Arial"/>
                <w:sz w:val="21"/>
              </w:rPr>
            </w:pPr>
            <w:r/>
          </w:p>
        </w:tc>
        <w:tc>
          <w:tcPr>
            <w:tcW w:w="322" w:type="dxa"/>
            <w:vAlign w:val="top"/>
          </w:tcPr>
          <w:p>
            <w:pPr>
              <w:rPr>
                <w:rFonts w:ascii="Arial"/>
                <w:sz w:val="21"/>
              </w:rPr>
            </w:pPr>
            <w:r/>
          </w:p>
        </w:tc>
        <w:tc>
          <w:tcPr>
            <w:tcW w:w="1079" w:type="dxa"/>
            <w:vAlign w:val="top"/>
          </w:tcPr>
          <w:p>
            <w:pPr>
              <w:rPr>
                <w:rFonts w:ascii="Arial"/>
                <w:sz w:val="21"/>
              </w:rPr>
            </w:pPr>
            <w:r/>
          </w:p>
        </w:tc>
        <w:tc>
          <w:tcPr>
            <w:tcW w:w="323" w:type="dxa"/>
            <w:vAlign w:val="top"/>
          </w:tcPr>
          <w:p>
            <w:pPr>
              <w:rPr>
                <w:rFonts w:ascii="Arial"/>
                <w:sz w:val="21"/>
              </w:rPr>
            </w:pPr>
            <w:r/>
          </w:p>
        </w:tc>
        <w:tc>
          <w:tcPr>
            <w:tcW w:w="322" w:type="dxa"/>
            <w:vAlign w:val="top"/>
          </w:tcPr>
          <w:p>
            <w:pPr>
              <w:rPr>
                <w:rFonts w:ascii="Arial"/>
                <w:sz w:val="21"/>
              </w:rPr>
            </w:pPr>
            <w:r/>
          </w:p>
        </w:tc>
        <w:tc>
          <w:tcPr>
            <w:tcW w:w="1094" w:type="dxa"/>
            <w:vAlign w:val="top"/>
          </w:tcPr>
          <w:p>
            <w:pPr>
              <w:rPr>
                <w:rFonts w:ascii="Arial"/>
                <w:sz w:val="21"/>
              </w:rPr>
            </w:pPr>
            <w:r/>
          </w:p>
        </w:tc>
        <w:tc>
          <w:tcPr>
            <w:tcW w:w="699" w:type="dxa"/>
            <w:vAlign w:val="top"/>
          </w:tcPr>
          <w:p>
            <w:pPr>
              <w:rPr>
                <w:rFonts w:ascii="Arial"/>
                <w:sz w:val="21"/>
              </w:rPr>
            </w:pPr>
            <w:r/>
          </w:p>
        </w:tc>
        <w:tc>
          <w:tcPr>
            <w:tcW w:w="573" w:type="dxa"/>
            <w:vAlign w:val="top"/>
          </w:tcPr>
          <w:p>
            <w:pPr>
              <w:rPr>
                <w:rFonts w:ascii="Arial"/>
                <w:sz w:val="21"/>
              </w:rPr>
            </w:pPr>
            <w:r/>
          </w:p>
        </w:tc>
        <w:tc>
          <w:tcPr>
            <w:tcW w:w="510" w:type="dxa"/>
            <w:vAlign w:val="top"/>
          </w:tcPr>
          <w:p>
            <w:pPr>
              <w:rPr>
                <w:rFonts w:ascii="Arial"/>
                <w:sz w:val="21"/>
              </w:rPr>
            </w:pPr>
            <w:r/>
          </w:p>
        </w:tc>
      </w:tr>
      <w:tr>
        <w:trPr>
          <w:trHeight w:val="860" w:hRule="atLeast"/>
        </w:trPr>
        <w:tc>
          <w:tcPr>
            <w:tcW w:w="2147" w:type="dxa"/>
            <w:vAlign w:val="top"/>
            <w:gridSpan w:val="5"/>
            <w:vMerge w:val="restart"/>
            <w:tcBorders>
              <w:bottom w:val="nil"/>
            </w:tcBorders>
          </w:tcPr>
          <w:p>
            <w:pPr>
              <w:spacing w:line="315" w:lineRule="auto"/>
              <w:rPr>
                <w:rFonts w:ascii="Arial"/>
                <w:sz w:val="21"/>
              </w:rPr>
            </w:pPr>
            <w:r/>
          </w:p>
          <w:p>
            <w:pPr>
              <w:spacing w:line="316" w:lineRule="auto"/>
              <w:rPr>
                <w:rFonts w:ascii="Arial"/>
                <w:sz w:val="21"/>
              </w:rPr>
            </w:pPr>
            <w:r/>
          </w:p>
          <w:p>
            <w:pPr>
              <w:pStyle w:val="TableText"/>
              <w:ind w:left="326"/>
              <w:spacing w:before="71" w:line="219" w:lineRule="auto"/>
              <w:rPr>
                <w:sz w:val="22"/>
                <w:szCs w:val="22"/>
              </w:rPr>
            </w:pPr>
            <w:r>
              <w:rPr>
                <w:sz w:val="22"/>
                <w:szCs w:val="22"/>
                <w:b/>
                <w:bCs/>
                <w:spacing w:val="-3"/>
              </w:rPr>
              <w:t>报价合计（元）</w:t>
            </w:r>
          </w:p>
        </w:tc>
        <w:tc>
          <w:tcPr>
            <w:tcW w:w="1458" w:type="dxa"/>
            <w:vAlign w:val="top"/>
            <w:vMerge w:val="restart"/>
            <w:tcBorders>
              <w:bottom w:val="nil"/>
            </w:tcBorders>
          </w:tcPr>
          <w:p>
            <w:pPr>
              <w:rPr>
                <w:rFonts w:ascii="Arial"/>
                <w:sz w:val="21"/>
              </w:rPr>
            </w:pPr>
            <w:r/>
          </w:p>
        </w:tc>
        <w:tc>
          <w:tcPr>
            <w:tcW w:w="322" w:type="dxa"/>
            <w:vAlign w:val="top"/>
            <w:vMerge w:val="restart"/>
            <w:tcBorders>
              <w:bottom w:val="nil"/>
            </w:tcBorders>
          </w:tcPr>
          <w:p>
            <w:pPr>
              <w:rPr>
                <w:rFonts w:ascii="Arial"/>
                <w:sz w:val="21"/>
              </w:rPr>
            </w:pPr>
            <w:r/>
          </w:p>
        </w:tc>
        <w:tc>
          <w:tcPr>
            <w:tcW w:w="1079" w:type="dxa"/>
            <w:vAlign w:val="top"/>
          </w:tcPr>
          <w:p>
            <w:pPr>
              <w:rPr>
                <w:rFonts w:ascii="Arial"/>
                <w:sz w:val="21"/>
              </w:rPr>
            </w:pPr>
            <w:r/>
          </w:p>
        </w:tc>
        <w:tc>
          <w:tcPr>
            <w:tcW w:w="3011" w:type="dxa"/>
            <w:vAlign w:val="top"/>
            <w:gridSpan w:val="5"/>
          </w:tcPr>
          <w:p>
            <w:pPr>
              <w:pStyle w:val="TableText"/>
              <w:ind w:left="16"/>
              <w:spacing w:before="253" w:line="221" w:lineRule="auto"/>
              <w:rPr>
                <w:sz w:val="22"/>
                <w:szCs w:val="22"/>
              </w:rPr>
            </w:pPr>
            <w:r>
              <w:rPr>
                <w:sz w:val="22"/>
                <w:szCs w:val="22"/>
                <w:b/>
                <w:bCs/>
                <w:spacing w:val="-6"/>
              </w:rPr>
              <w:t>大写：</w:t>
            </w:r>
          </w:p>
        </w:tc>
        <w:tc>
          <w:tcPr>
            <w:tcW w:w="510" w:type="dxa"/>
            <w:vAlign w:val="top"/>
          </w:tcPr>
          <w:p>
            <w:pPr>
              <w:rPr>
                <w:rFonts w:ascii="Arial"/>
                <w:sz w:val="21"/>
              </w:rPr>
            </w:pPr>
            <w:r/>
          </w:p>
        </w:tc>
      </w:tr>
      <w:tr>
        <w:trPr>
          <w:trHeight w:val="900" w:hRule="atLeast"/>
        </w:trPr>
        <w:tc>
          <w:tcPr>
            <w:tcW w:w="2147" w:type="dxa"/>
            <w:vAlign w:val="top"/>
            <w:gridSpan w:val="5"/>
            <w:vMerge w:val="continue"/>
            <w:tcBorders>
              <w:top w:val="nil"/>
            </w:tcBorders>
          </w:tcPr>
          <w:p>
            <w:pPr>
              <w:rPr>
                <w:rFonts w:ascii="Arial"/>
                <w:sz w:val="21"/>
              </w:rPr>
            </w:pPr>
            <w:r/>
          </w:p>
        </w:tc>
        <w:tc>
          <w:tcPr>
            <w:tcW w:w="1458" w:type="dxa"/>
            <w:vAlign w:val="top"/>
            <w:vMerge w:val="continue"/>
            <w:tcBorders>
              <w:top w:val="nil"/>
            </w:tcBorders>
          </w:tcPr>
          <w:p>
            <w:pPr>
              <w:rPr>
                <w:rFonts w:ascii="Arial"/>
                <w:sz w:val="21"/>
              </w:rPr>
            </w:pPr>
            <w:r/>
          </w:p>
        </w:tc>
        <w:tc>
          <w:tcPr>
            <w:tcW w:w="322" w:type="dxa"/>
            <w:vAlign w:val="top"/>
            <w:vMerge w:val="continue"/>
            <w:tcBorders>
              <w:top w:val="nil"/>
            </w:tcBorders>
          </w:tcPr>
          <w:p>
            <w:pPr>
              <w:rPr>
                <w:rFonts w:ascii="Arial"/>
                <w:sz w:val="21"/>
              </w:rPr>
            </w:pPr>
            <w:r/>
          </w:p>
        </w:tc>
        <w:tc>
          <w:tcPr>
            <w:tcW w:w="1079" w:type="dxa"/>
            <w:vAlign w:val="top"/>
          </w:tcPr>
          <w:p>
            <w:pPr>
              <w:rPr>
                <w:rFonts w:ascii="Arial"/>
                <w:sz w:val="21"/>
              </w:rPr>
            </w:pPr>
            <w:r/>
          </w:p>
        </w:tc>
        <w:tc>
          <w:tcPr>
            <w:tcW w:w="3011" w:type="dxa"/>
            <w:vAlign w:val="top"/>
            <w:gridSpan w:val="5"/>
          </w:tcPr>
          <w:p>
            <w:pPr>
              <w:pStyle w:val="TableText"/>
              <w:ind w:left="20"/>
              <w:spacing w:before="271" w:line="222" w:lineRule="auto"/>
              <w:rPr>
                <w:sz w:val="22"/>
                <w:szCs w:val="22"/>
              </w:rPr>
            </w:pPr>
            <w:r>
              <w:rPr>
                <w:sz w:val="22"/>
                <w:szCs w:val="22"/>
                <w:b/>
                <w:bCs/>
                <w:spacing w:val="-7"/>
              </w:rPr>
              <w:t>小写：</w:t>
            </w:r>
          </w:p>
        </w:tc>
        <w:tc>
          <w:tcPr>
            <w:tcW w:w="510" w:type="dxa"/>
            <w:vAlign w:val="top"/>
          </w:tcPr>
          <w:p>
            <w:pPr>
              <w:rPr>
                <w:rFonts w:ascii="Arial"/>
                <w:sz w:val="21"/>
              </w:rPr>
            </w:pPr>
            <w:r/>
          </w:p>
        </w:tc>
      </w:tr>
    </w:tbl>
    <w:p>
      <w:pPr>
        <w:ind w:left="27" w:right="21" w:firstLine="3"/>
        <w:spacing w:before="34" w:line="377" w:lineRule="auto"/>
        <w:jc w:val="both"/>
        <w:rPr>
          <w:rFonts w:ascii="SimSun" w:hAnsi="SimSun" w:eastAsia="SimSun" w:cs="SimSun"/>
          <w:sz w:val="20"/>
          <w:szCs w:val="20"/>
        </w:rPr>
      </w:pPr>
      <w:r>
        <w:rPr>
          <w:rFonts w:ascii="SimSun" w:hAnsi="SimSun" w:eastAsia="SimSun" w:cs="SimSun"/>
          <w:sz w:val="20"/>
          <w:szCs w:val="20"/>
          <w:b/>
          <w:bCs/>
          <w:spacing w:val="8"/>
        </w:rPr>
        <w:t>说明：</w:t>
      </w:r>
      <w:r>
        <w:rPr>
          <w:rFonts w:ascii="SimSun" w:hAnsi="SimSun" w:eastAsia="SimSun" w:cs="SimSun"/>
          <w:sz w:val="20"/>
          <w:szCs w:val="20"/>
          <w:spacing w:val="-58"/>
        </w:rPr>
        <w:t xml:space="preserve"> </w:t>
      </w:r>
      <w:r>
        <w:rPr>
          <w:rFonts w:ascii="SimSun" w:hAnsi="SimSun" w:eastAsia="SimSun" w:cs="SimSun"/>
          <w:sz w:val="20"/>
          <w:szCs w:val="20"/>
          <w:b/>
          <w:bCs/>
          <w:spacing w:val="8"/>
        </w:rPr>
        <w:t>品目编码是指服务《政府采购品目分类目录》</w:t>
      </w:r>
      <w:r>
        <w:rPr>
          <w:rFonts w:ascii="SimSun" w:hAnsi="SimSun" w:eastAsia="SimSun" w:cs="SimSun"/>
          <w:sz w:val="20"/>
          <w:szCs w:val="20"/>
          <w:spacing w:val="-54"/>
        </w:rPr>
        <w:t xml:space="preserve"> </w:t>
      </w:r>
      <w:r>
        <w:rPr>
          <w:rFonts w:ascii="SimSun" w:hAnsi="SimSun" w:eastAsia="SimSun" w:cs="SimSun"/>
          <w:sz w:val="20"/>
          <w:szCs w:val="20"/>
          <w:b/>
          <w:bCs/>
          <w:spacing w:val="8"/>
        </w:rPr>
        <w:t>中的分类代码，必须与招标文件</w:t>
      </w:r>
      <w:r>
        <w:rPr>
          <w:rFonts w:ascii="SimSun" w:hAnsi="SimSun" w:eastAsia="SimSun" w:cs="SimSun"/>
          <w:sz w:val="20"/>
          <w:szCs w:val="20"/>
          <w:b/>
          <w:bCs/>
          <w:spacing w:val="7"/>
        </w:rPr>
        <w:t>的需求</w:t>
      </w:r>
      <w:r>
        <w:rPr>
          <w:rFonts w:ascii="SimSun" w:hAnsi="SimSun" w:eastAsia="SimSun" w:cs="SimSun"/>
          <w:sz w:val="20"/>
          <w:szCs w:val="20"/>
          <w:b/>
          <w:bCs/>
          <w:spacing w:val="9"/>
        </w:rPr>
        <w:t>对应，否则报价有可能被拒绝。中小企业是指承接服</w:t>
      </w:r>
      <w:r>
        <w:rPr>
          <w:rFonts w:ascii="SimSun" w:hAnsi="SimSun" w:eastAsia="SimSun" w:cs="SimSun"/>
          <w:sz w:val="20"/>
          <w:szCs w:val="20"/>
          <w:b/>
          <w:bCs/>
          <w:spacing w:val="8"/>
        </w:rPr>
        <w:t>务商为“</w:t>
      </w:r>
      <w:r>
        <w:rPr>
          <w:rFonts w:ascii="SimSun" w:hAnsi="SimSun" w:eastAsia="SimSun" w:cs="SimSun"/>
          <w:sz w:val="20"/>
          <w:szCs w:val="20"/>
          <w:spacing w:val="-70"/>
        </w:rPr>
        <w:t xml:space="preserve"> </w:t>
      </w:r>
      <w:r>
        <w:rPr>
          <w:rFonts w:ascii="SimSun" w:hAnsi="SimSun" w:eastAsia="SimSun" w:cs="SimSun"/>
          <w:sz w:val="20"/>
          <w:szCs w:val="20"/>
          <w:b/>
          <w:bCs/>
          <w:spacing w:val="8"/>
        </w:rPr>
        <w:t>中型企业</w:t>
      </w:r>
      <w:r>
        <w:rPr>
          <w:rFonts w:ascii="SimSun" w:hAnsi="SimSun" w:eastAsia="SimSun" w:cs="SimSun"/>
          <w:sz w:val="20"/>
          <w:szCs w:val="20"/>
          <w:spacing w:val="-67"/>
        </w:rPr>
        <w:t xml:space="preserve"> </w:t>
      </w:r>
      <w:r>
        <w:rPr>
          <w:rFonts w:ascii="SimSun" w:hAnsi="SimSun" w:eastAsia="SimSun" w:cs="SimSun"/>
          <w:sz w:val="20"/>
          <w:szCs w:val="20"/>
          <w:b/>
          <w:bCs/>
          <w:spacing w:val="8"/>
        </w:rPr>
        <w:t>”或者“小型、微型</w:t>
      </w:r>
      <w:r>
        <w:rPr>
          <w:rFonts w:ascii="SimSun" w:hAnsi="SimSun" w:eastAsia="SimSun" w:cs="SimSun"/>
          <w:sz w:val="20"/>
          <w:szCs w:val="20"/>
          <w:b/>
          <w:bCs/>
          <w:spacing w:val="7"/>
        </w:rPr>
        <w:t>企业</w:t>
      </w:r>
      <w:r>
        <w:rPr>
          <w:rFonts w:ascii="SimSun" w:hAnsi="SimSun" w:eastAsia="SimSun" w:cs="SimSun"/>
          <w:sz w:val="20"/>
          <w:szCs w:val="20"/>
          <w:spacing w:val="-57"/>
        </w:rPr>
        <w:t xml:space="preserve"> </w:t>
      </w:r>
      <w:r>
        <w:rPr>
          <w:rFonts w:ascii="SimSun" w:hAnsi="SimSun" w:eastAsia="SimSun" w:cs="SimSun"/>
          <w:sz w:val="20"/>
          <w:szCs w:val="20"/>
          <w:b/>
          <w:bCs/>
          <w:spacing w:val="7"/>
        </w:rPr>
        <w:t>”。政策功能编码是指产品的中国环境标志认证证书编号、节能标志认证证书号。</w:t>
      </w:r>
    </w:p>
    <w:p>
      <w:pPr>
        <w:spacing w:line="291" w:lineRule="auto"/>
        <w:rPr>
          <w:rFonts w:ascii="Arial"/>
          <w:sz w:val="21"/>
        </w:rPr>
      </w:pPr>
      <w:r/>
    </w:p>
    <w:p>
      <w:pPr>
        <w:ind w:left="32"/>
        <w:spacing w:before="78"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spacing w:line="427" w:lineRule="auto"/>
        <w:rPr>
          <w:rFonts w:ascii="Arial"/>
          <w:sz w:val="21"/>
        </w:rPr>
      </w:pPr>
      <w:r/>
    </w:p>
    <w:p>
      <w:pPr>
        <w:ind w:left="30"/>
        <w:spacing w:before="79" w:line="219" w:lineRule="auto"/>
        <w:rPr>
          <w:rFonts w:ascii="SimSun" w:hAnsi="SimSun" w:eastAsia="SimSun" w:cs="SimSun"/>
          <w:sz w:val="24"/>
          <w:szCs w:val="24"/>
        </w:rPr>
      </w:pPr>
      <w:r>
        <w:rPr>
          <w:rFonts w:ascii="SimSun" w:hAnsi="SimSun" w:eastAsia="SimSun" w:cs="SimSun"/>
          <w:sz w:val="24"/>
          <w:szCs w:val="24"/>
          <w:spacing w:val="39"/>
        </w:rPr>
        <w:t>法定代表人</w:t>
      </w:r>
      <w:r>
        <w:rPr>
          <w:rFonts w:ascii="SimSun" w:hAnsi="SimSun" w:eastAsia="SimSun" w:cs="SimSun"/>
          <w:sz w:val="24"/>
          <w:szCs w:val="24"/>
          <w:spacing w:val="-55"/>
        </w:rPr>
        <w:t xml:space="preserve"> </w:t>
      </w:r>
      <w:r>
        <w:rPr>
          <w:rFonts w:ascii="SimSun" w:hAnsi="SimSun" w:eastAsia="SimSun" w:cs="SimSun"/>
          <w:sz w:val="24"/>
          <w:szCs w:val="24"/>
          <w:spacing w:val="39"/>
        </w:rPr>
        <w:t>（</w:t>
      </w:r>
      <w:r>
        <w:rPr>
          <w:rFonts w:ascii="SimSun" w:hAnsi="SimSun" w:eastAsia="SimSun" w:cs="SimSun"/>
          <w:sz w:val="24"/>
          <w:szCs w:val="24"/>
          <w:spacing w:val="-12"/>
        </w:rPr>
        <w:t xml:space="preserve"> </w:t>
      </w:r>
      <w:r>
        <w:rPr>
          <w:rFonts w:ascii="SimSun" w:hAnsi="SimSun" w:eastAsia="SimSun" w:cs="SimSun"/>
          <w:sz w:val="24"/>
          <w:szCs w:val="24"/>
          <w:spacing w:val="39"/>
        </w:rPr>
        <w:t>单位负责人</w:t>
      </w:r>
      <w:r>
        <w:rPr>
          <w:rFonts w:ascii="SimSun" w:hAnsi="SimSun" w:eastAsia="SimSun" w:cs="SimSun"/>
          <w:sz w:val="24"/>
          <w:szCs w:val="24"/>
          <w:spacing w:val="-22"/>
        </w:rPr>
        <w:t xml:space="preserve"> </w:t>
      </w:r>
      <w:r>
        <w:rPr>
          <w:rFonts w:ascii="SimSun" w:hAnsi="SimSun" w:eastAsia="SimSun" w:cs="SimSun"/>
          <w:sz w:val="24"/>
          <w:szCs w:val="24"/>
          <w:spacing w:val="39"/>
        </w:rPr>
        <w:t>）</w:t>
      </w:r>
      <w:r>
        <w:rPr>
          <w:rFonts w:ascii="SimSun" w:hAnsi="SimSun" w:eastAsia="SimSun" w:cs="SimSun"/>
          <w:sz w:val="24"/>
          <w:szCs w:val="24"/>
          <w:spacing w:val="-48"/>
        </w:rPr>
        <w:t xml:space="preserve"> </w:t>
      </w:r>
      <w:r>
        <w:rPr>
          <w:rFonts w:ascii="SimSun" w:hAnsi="SimSun" w:eastAsia="SimSun" w:cs="SimSun"/>
          <w:sz w:val="24"/>
          <w:szCs w:val="24"/>
          <w:spacing w:val="39"/>
        </w:rPr>
        <w:t>或授权委托人</w:t>
      </w:r>
      <w:r>
        <w:rPr>
          <w:rFonts w:ascii="SimSun" w:hAnsi="SimSun" w:eastAsia="SimSun" w:cs="SimSun"/>
          <w:sz w:val="24"/>
          <w:szCs w:val="24"/>
          <w:spacing w:val="-58"/>
        </w:rPr>
        <w:t xml:space="preserve"> </w:t>
      </w:r>
      <w:r>
        <w:rPr>
          <w:rFonts w:ascii="SimSun" w:hAnsi="SimSun" w:eastAsia="SimSun" w:cs="SimSun"/>
          <w:sz w:val="24"/>
          <w:szCs w:val="24"/>
          <w:spacing w:val="39"/>
        </w:rPr>
        <w:t>（ 电子签名或电子印</w:t>
      </w:r>
    </w:p>
    <w:p>
      <w:pPr>
        <w:ind w:left="37"/>
        <w:spacing w:before="113" w:line="219" w:lineRule="auto"/>
        <w:outlineLvl w:val="1"/>
        <w:rPr>
          <w:rFonts w:ascii="SimSun" w:hAnsi="SimSun" w:eastAsia="SimSun" w:cs="SimSun"/>
          <w:sz w:val="24"/>
          <w:szCs w:val="24"/>
        </w:rPr>
      </w:pPr>
      <w:r>
        <w:rPr>
          <w:rFonts w:ascii="SimSun" w:hAnsi="SimSun" w:eastAsia="SimSun" w:cs="SimSun"/>
          <w:sz w:val="24"/>
          <w:szCs w:val="24"/>
          <w:spacing w:val="-18"/>
        </w:rPr>
        <w:t>章</w:t>
      </w:r>
      <w:r>
        <w:rPr>
          <w:rFonts w:ascii="SimSun" w:hAnsi="SimSun" w:eastAsia="SimSun" w:cs="SimSun"/>
          <w:sz w:val="24"/>
          <w:szCs w:val="24"/>
          <w:spacing w:val="-1"/>
        </w:rPr>
        <w:t>）：</w:t>
      </w:r>
      <w:r>
        <w:rPr>
          <w:rFonts w:ascii="SimSun" w:hAnsi="SimSun" w:eastAsia="SimSun" w:cs="SimSun"/>
          <w:sz w:val="24"/>
          <w:szCs w:val="24"/>
          <w:u w:val="single" w:color="auto"/>
        </w:rPr>
        <w:t xml:space="preserve">           </w:t>
      </w:r>
    </w:p>
    <w:p>
      <w:pPr>
        <w:ind w:left="5522"/>
        <w:spacing w:before="38" w:line="219" w:lineRule="auto"/>
        <w:tabs>
          <w:tab w:val="left" w:pos="642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8"/>
        </w:rPr>
        <w:t xml:space="preserve"> </w:t>
      </w:r>
      <w:r>
        <w:rPr>
          <w:rFonts w:ascii="SimSun" w:hAnsi="SimSun" w:eastAsia="SimSun" w:cs="SimSun"/>
          <w:sz w:val="24"/>
          <w:szCs w:val="24"/>
          <w:spacing w:val="-26"/>
        </w:rPr>
        <w:t>年</w:t>
      </w:r>
      <w:r>
        <w:rPr>
          <w:rFonts w:ascii="SimSun" w:hAnsi="SimSun" w:eastAsia="SimSun" w:cs="SimSun"/>
          <w:sz w:val="24"/>
          <w:szCs w:val="24"/>
          <w:u w:val="single" w:color="auto"/>
          <w:spacing w:val="11"/>
        </w:rPr>
        <w:t xml:space="preserve">     </w:t>
      </w:r>
      <w:r>
        <w:rPr>
          <w:rFonts w:ascii="SimSun" w:hAnsi="SimSun" w:eastAsia="SimSun" w:cs="SimSun"/>
          <w:sz w:val="24"/>
          <w:szCs w:val="24"/>
          <w:spacing w:val="-100"/>
        </w:rPr>
        <w:t xml:space="preserve"> </w:t>
      </w:r>
      <w:r>
        <w:rPr>
          <w:rFonts w:ascii="SimSun" w:hAnsi="SimSun" w:eastAsia="SimSun" w:cs="SimSun"/>
          <w:sz w:val="24"/>
          <w:szCs w:val="24"/>
          <w:spacing w:val="-26"/>
        </w:rPr>
        <w:t>月</w:t>
      </w:r>
      <w:r>
        <w:rPr>
          <w:rFonts w:ascii="SimSun" w:hAnsi="SimSun" w:eastAsia="SimSun" w:cs="SimSun"/>
          <w:sz w:val="24"/>
          <w:szCs w:val="24"/>
          <w:u w:val="single" w:color="auto"/>
          <w:spacing w:val="23"/>
        </w:rPr>
        <w:t xml:space="preserve">     </w:t>
      </w:r>
      <w:r>
        <w:rPr>
          <w:rFonts w:ascii="SimSun" w:hAnsi="SimSun" w:eastAsia="SimSun" w:cs="SimSun"/>
          <w:sz w:val="24"/>
          <w:szCs w:val="24"/>
          <w:spacing w:val="-64"/>
        </w:rPr>
        <w:t xml:space="preserve"> </w:t>
      </w:r>
      <w:r>
        <w:rPr>
          <w:rFonts w:ascii="SimSun" w:hAnsi="SimSun" w:eastAsia="SimSun" w:cs="SimSun"/>
          <w:sz w:val="24"/>
          <w:szCs w:val="24"/>
          <w:spacing w:val="-26"/>
        </w:rPr>
        <w:t>日</w:t>
      </w:r>
    </w:p>
    <w:p>
      <w:pPr>
        <w:spacing w:line="219" w:lineRule="auto"/>
        <w:sectPr>
          <w:headerReference w:type="default" r:id="rId21"/>
          <w:footerReference w:type="default" r:id="rId169"/>
          <w:pgSz w:w="11905" w:h="16839"/>
          <w:pgMar w:top="400" w:right="1681" w:bottom="1280" w:left="1681" w:header="0" w:footer="1022" w:gutter="0"/>
        </w:sectPr>
        <w:rPr>
          <w:rFonts w:ascii="SimSun" w:hAnsi="SimSun" w:eastAsia="SimSun" w:cs="SimSun"/>
          <w:sz w:val="24"/>
          <w:szCs w:val="24"/>
        </w:rPr>
      </w:pPr>
    </w:p>
    <w:p>
      <w:pPr>
        <w:spacing w:line="264" w:lineRule="auto"/>
        <w:rPr>
          <w:rFonts w:ascii="Arial"/>
          <w:sz w:val="21"/>
        </w:rPr>
      </w:pPr>
      <w:r/>
    </w:p>
    <w:p>
      <w:pPr>
        <w:ind w:left="61"/>
        <w:spacing w:before="100" w:line="225" w:lineRule="auto"/>
        <w:outlineLvl w:val="1"/>
        <w:rPr>
          <w:rFonts w:ascii="SimSun" w:hAnsi="SimSun" w:eastAsia="SimSun" w:cs="SimSun"/>
          <w:sz w:val="31"/>
          <w:szCs w:val="31"/>
        </w:rPr>
      </w:pPr>
      <w:bookmarkStart w:name="bookmark33" w:id="37"/>
      <w:bookmarkEnd w:id="37"/>
      <w:r>
        <w:rPr>
          <w:rFonts w:ascii="SimSun" w:hAnsi="SimSun" w:eastAsia="SimSun" w:cs="SimSun"/>
          <w:sz w:val="31"/>
          <w:szCs w:val="31"/>
          <w:spacing w:val="8"/>
        </w:rPr>
        <w:t>十四、商务响应与偏离表</w:t>
      </w:r>
    </w:p>
    <w:p>
      <w:pPr>
        <w:ind w:left="3043"/>
        <w:spacing w:before="38" w:line="226" w:lineRule="auto"/>
        <w:rPr>
          <w:rFonts w:ascii="SimHei" w:hAnsi="SimHei" w:eastAsia="SimHei" w:cs="SimHei"/>
          <w:sz w:val="31"/>
          <w:szCs w:val="31"/>
        </w:rPr>
      </w:pPr>
      <w:r>
        <w:rPr>
          <w:rFonts w:ascii="SimHei" w:hAnsi="SimHei" w:eastAsia="SimHei" w:cs="SimHei"/>
          <w:sz w:val="31"/>
          <w:szCs w:val="31"/>
          <w:spacing w:val="6"/>
        </w:rPr>
        <w:t>商务响应与偏离表</w:t>
      </w:r>
    </w:p>
    <w:p>
      <w:pPr>
        <w:ind w:left="59"/>
        <w:spacing w:before="223" w:line="228" w:lineRule="auto"/>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u w:val="single" w:color="auto"/>
          <w:spacing w:val="4"/>
        </w:rPr>
        <w:t xml:space="preserve">                   </w:t>
      </w:r>
      <w:r>
        <w:rPr>
          <w:rFonts w:ascii="SimSun" w:hAnsi="SimSun" w:eastAsia="SimSun" w:cs="SimSun"/>
          <w:sz w:val="20"/>
          <w:szCs w:val="20"/>
          <w:spacing w:val="4"/>
        </w:rPr>
        <w:t xml:space="preserve">                包号及包名称：</w:t>
      </w:r>
      <w:r>
        <w:rPr>
          <w:rFonts w:ascii="SimSun" w:hAnsi="SimSun" w:eastAsia="SimSun" w:cs="SimSun"/>
          <w:sz w:val="20"/>
          <w:szCs w:val="20"/>
          <w:u w:val="single" w:color="auto"/>
          <w:spacing w:val="4"/>
        </w:rPr>
        <w:t xml:space="preserve">                      </w:t>
      </w:r>
    </w:p>
    <w:p>
      <w:pPr>
        <w:ind w:left="55"/>
        <w:spacing w:before="162" w:line="227" w:lineRule="auto"/>
        <w:rPr>
          <w:rFonts w:ascii="SimSun" w:hAnsi="SimSun" w:eastAsia="SimSun" w:cs="SimSun"/>
          <w:sz w:val="20"/>
          <w:szCs w:val="20"/>
        </w:rPr>
      </w:pPr>
      <w:r>
        <w:rPr>
          <w:rFonts w:ascii="SimSun" w:hAnsi="SimSun" w:eastAsia="SimSun" w:cs="SimSun"/>
          <w:sz w:val="20"/>
          <w:szCs w:val="20"/>
          <w:spacing w:val="6"/>
        </w:rPr>
        <w:t>政府采购编号：</w:t>
      </w:r>
      <w:r>
        <w:rPr>
          <w:rFonts w:ascii="SimSun" w:hAnsi="SimSun" w:eastAsia="SimSun" w:cs="SimSun"/>
          <w:sz w:val="20"/>
          <w:szCs w:val="20"/>
          <w:u w:val="single" w:color="auto"/>
          <w:spacing w:val="6"/>
        </w:rPr>
        <w:t xml:space="preserve">                          </w:t>
      </w:r>
      <w:r>
        <w:rPr>
          <w:rFonts w:ascii="SimSun" w:hAnsi="SimSun" w:eastAsia="SimSun" w:cs="SimSun"/>
          <w:sz w:val="20"/>
          <w:szCs w:val="20"/>
          <w:spacing w:val="22"/>
        </w:rPr>
        <w:t xml:space="preserve">    </w:t>
      </w:r>
      <w:r>
        <w:rPr>
          <w:rFonts w:ascii="SimSun" w:hAnsi="SimSun" w:eastAsia="SimSun" w:cs="SimSun"/>
          <w:sz w:val="20"/>
          <w:szCs w:val="20"/>
          <w:spacing w:val="6"/>
        </w:rPr>
        <w:t>委托代理编号：</w:t>
      </w:r>
      <w:r>
        <w:rPr>
          <w:rFonts w:ascii="SimSun" w:hAnsi="SimSun" w:eastAsia="SimSun" w:cs="SimSun"/>
          <w:sz w:val="20"/>
          <w:szCs w:val="20"/>
          <w:u w:val="single" w:color="auto"/>
        </w:rPr>
        <w:t xml:space="preserve">               </w:t>
      </w:r>
    </w:p>
    <w:p>
      <w:pPr>
        <w:spacing w:line="131" w:lineRule="exact"/>
        <w:rPr/>
      </w:pPr>
      <w:r/>
    </w:p>
    <w:tbl>
      <w:tblPr>
        <w:tblStyle w:val="TableNormal"/>
        <w:tblW w:w="8583"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21"/>
        <w:gridCol w:w="1365"/>
        <w:gridCol w:w="2187"/>
        <w:gridCol w:w="2048"/>
        <w:gridCol w:w="1228"/>
        <w:gridCol w:w="834"/>
      </w:tblGrid>
      <w:tr>
        <w:trPr>
          <w:trHeight w:val="749" w:hRule="atLeast"/>
        </w:trPr>
        <w:tc>
          <w:tcPr>
            <w:tcW w:w="921" w:type="dxa"/>
            <w:vAlign w:val="top"/>
          </w:tcPr>
          <w:p>
            <w:pPr>
              <w:pStyle w:val="TableText"/>
              <w:ind w:left="219"/>
              <w:spacing w:before="250" w:line="221" w:lineRule="auto"/>
              <w:rPr/>
            </w:pPr>
            <w:r>
              <w:rPr>
                <w:spacing w:val="-5"/>
              </w:rPr>
              <w:t>序号</w:t>
            </w:r>
          </w:p>
        </w:tc>
        <w:tc>
          <w:tcPr>
            <w:tcW w:w="1365" w:type="dxa"/>
            <w:vAlign w:val="top"/>
          </w:tcPr>
          <w:p>
            <w:pPr>
              <w:pStyle w:val="TableText"/>
              <w:ind w:left="199" w:right="80" w:hanging="119"/>
              <w:spacing w:before="98"/>
              <w:rPr/>
            </w:pPr>
            <w:r>
              <w:rPr>
                <w:spacing w:val="-3"/>
              </w:rPr>
              <w:t>招标文件章</w:t>
            </w:r>
            <w:r>
              <w:rPr>
                <w:spacing w:val="-3"/>
              </w:rPr>
              <w:t>节条款号</w:t>
            </w:r>
          </w:p>
        </w:tc>
        <w:tc>
          <w:tcPr>
            <w:tcW w:w="2187" w:type="dxa"/>
            <w:vAlign w:val="top"/>
          </w:tcPr>
          <w:p>
            <w:pPr>
              <w:pStyle w:val="TableText"/>
              <w:ind w:left="373"/>
              <w:spacing w:before="251" w:line="219" w:lineRule="auto"/>
              <w:rPr/>
            </w:pPr>
            <w:r>
              <w:rPr>
                <w:spacing w:val="-2"/>
              </w:rPr>
              <w:t>招标文件要求</w:t>
            </w:r>
          </w:p>
        </w:tc>
        <w:tc>
          <w:tcPr>
            <w:tcW w:w="2048" w:type="dxa"/>
            <w:vAlign w:val="top"/>
          </w:tcPr>
          <w:p>
            <w:pPr>
              <w:pStyle w:val="TableText"/>
              <w:ind w:left="190"/>
              <w:spacing w:before="251" w:line="219" w:lineRule="auto"/>
              <w:rPr/>
            </w:pPr>
            <w:r>
              <w:rPr>
                <w:spacing w:val="-2"/>
              </w:rPr>
              <w:t>投标文件的应答</w:t>
            </w:r>
          </w:p>
        </w:tc>
        <w:tc>
          <w:tcPr>
            <w:tcW w:w="1228" w:type="dxa"/>
            <w:vAlign w:val="top"/>
          </w:tcPr>
          <w:p>
            <w:pPr>
              <w:pStyle w:val="TableText"/>
              <w:ind w:left="140"/>
              <w:spacing w:before="251" w:line="219" w:lineRule="auto"/>
              <w:rPr/>
            </w:pPr>
            <w:r>
              <w:rPr>
                <w:spacing w:val="-3"/>
              </w:rPr>
              <w:t>偏离说明</w:t>
            </w:r>
          </w:p>
        </w:tc>
        <w:tc>
          <w:tcPr>
            <w:tcW w:w="834" w:type="dxa"/>
            <w:vAlign w:val="top"/>
          </w:tcPr>
          <w:p>
            <w:pPr>
              <w:pStyle w:val="TableText"/>
              <w:ind w:left="212"/>
              <w:spacing w:before="268" w:line="229" w:lineRule="auto"/>
              <w:rPr>
                <w:sz w:val="20"/>
                <w:szCs w:val="20"/>
              </w:rPr>
            </w:pPr>
            <w:r>
              <w:rPr>
                <w:sz w:val="20"/>
                <w:szCs w:val="20"/>
                <w:spacing w:val="3"/>
              </w:rPr>
              <w:t>备注</w:t>
            </w:r>
          </w:p>
        </w:tc>
      </w:tr>
      <w:tr>
        <w:trPr>
          <w:trHeight w:val="739" w:hRule="atLeast"/>
        </w:trPr>
        <w:tc>
          <w:tcPr>
            <w:tcW w:w="921" w:type="dxa"/>
            <w:vAlign w:val="top"/>
          </w:tcPr>
          <w:p>
            <w:pPr>
              <w:rPr>
                <w:rFonts w:ascii="Arial"/>
                <w:sz w:val="21"/>
              </w:rPr>
            </w:pPr>
            <w:r/>
          </w:p>
        </w:tc>
        <w:tc>
          <w:tcPr>
            <w:tcW w:w="1365" w:type="dxa"/>
            <w:vAlign w:val="top"/>
          </w:tcPr>
          <w:p>
            <w:pPr>
              <w:rPr>
                <w:rFonts w:ascii="Arial"/>
                <w:sz w:val="21"/>
              </w:rPr>
            </w:pPr>
            <w:r/>
          </w:p>
        </w:tc>
        <w:tc>
          <w:tcPr>
            <w:tcW w:w="2187" w:type="dxa"/>
            <w:vAlign w:val="top"/>
          </w:tcPr>
          <w:p>
            <w:pPr>
              <w:rPr>
                <w:rFonts w:ascii="Arial"/>
                <w:sz w:val="21"/>
              </w:rPr>
            </w:pPr>
            <w:r/>
          </w:p>
        </w:tc>
        <w:tc>
          <w:tcPr>
            <w:tcW w:w="2048" w:type="dxa"/>
            <w:vAlign w:val="top"/>
          </w:tcPr>
          <w:p>
            <w:pPr>
              <w:rPr>
                <w:rFonts w:ascii="Arial"/>
                <w:sz w:val="21"/>
              </w:rPr>
            </w:pPr>
            <w:r/>
          </w:p>
        </w:tc>
        <w:tc>
          <w:tcPr>
            <w:tcW w:w="1228" w:type="dxa"/>
            <w:vAlign w:val="top"/>
          </w:tcPr>
          <w:p>
            <w:pPr>
              <w:rPr>
                <w:rFonts w:ascii="Arial"/>
                <w:sz w:val="21"/>
              </w:rPr>
            </w:pPr>
            <w:r/>
          </w:p>
        </w:tc>
        <w:tc>
          <w:tcPr>
            <w:tcW w:w="834" w:type="dxa"/>
            <w:vAlign w:val="top"/>
          </w:tcPr>
          <w:p>
            <w:pPr>
              <w:rPr>
                <w:rFonts w:ascii="Arial"/>
                <w:sz w:val="21"/>
              </w:rPr>
            </w:pPr>
            <w:r/>
          </w:p>
        </w:tc>
      </w:tr>
      <w:tr>
        <w:trPr>
          <w:trHeight w:val="739" w:hRule="atLeast"/>
        </w:trPr>
        <w:tc>
          <w:tcPr>
            <w:tcW w:w="921" w:type="dxa"/>
            <w:vAlign w:val="top"/>
          </w:tcPr>
          <w:p>
            <w:pPr>
              <w:rPr>
                <w:rFonts w:ascii="Arial"/>
                <w:sz w:val="21"/>
              </w:rPr>
            </w:pPr>
            <w:r/>
          </w:p>
        </w:tc>
        <w:tc>
          <w:tcPr>
            <w:tcW w:w="1365" w:type="dxa"/>
            <w:vAlign w:val="top"/>
          </w:tcPr>
          <w:p>
            <w:pPr>
              <w:rPr>
                <w:rFonts w:ascii="Arial"/>
                <w:sz w:val="21"/>
              </w:rPr>
            </w:pPr>
            <w:r/>
          </w:p>
        </w:tc>
        <w:tc>
          <w:tcPr>
            <w:tcW w:w="2187" w:type="dxa"/>
            <w:vAlign w:val="top"/>
          </w:tcPr>
          <w:p>
            <w:pPr>
              <w:rPr>
                <w:rFonts w:ascii="Arial"/>
                <w:sz w:val="21"/>
              </w:rPr>
            </w:pPr>
            <w:r/>
          </w:p>
        </w:tc>
        <w:tc>
          <w:tcPr>
            <w:tcW w:w="2048" w:type="dxa"/>
            <w:vAlign w:val="top"/>
          </w:tcPr>
          <w:p>
            <w:pPr>
              <w:rPr>
                <w:rFonts w:ascii="Arial"/>
                <w:sz w:val="21"/>
              </w:rPr>
            </w:pPr>
            <w:r/>
          </w:p>
        </w:tc>
        <w:tc>
          <w:tcPr>
            <w:tcW w:w="1228" w:type="dxa"/>
            <w:vAlign w:val="top"/>
          </w:tcPr>
          <w:p>
            <w:pPr>
              <w:rPr>
                <w:rFonts w:ascii="Arial"/>
                <w:sz w:val="21"/>
              </w:rPr>
            </w:pPr>
            <w:r/>
          </w:p>
        </w:tc>
        <w:tc>
          <w:tcPr>
            <w:tcW w:w="834" w:type="dxa"/>
            <w:vAlign w:val="top"/>
          </w:tcPr>
          <w:p>
            <w:pPr>
              <w:rPr>
                <w:rFonts w:ascii="Arial"/>
                <w:sz w:val="21"/>
              </w:rPr>
            </w:pPr>
            <w:r/>
          </w:p>
        </w:tc>
      </w:tr>
      <w:tr>
        <w:trPr>
          <w:trHeight w:val="740" w:hRule="atLeast"/>
        </w:trPr>
        <w:tc>
          <w:tcPr>
            <w:tcW w:w="921" w:type="dxa"/>
            <w:vAlign w:val="top"/>
          </w:tcPr>
          <w:p>
            <w:pPr>
              <w:rPr>
                <w:rFonts w:ascii="Arial"/>
                <w:sz w:val="21"/>
              </w:rPr>
            </w:pPr>
            <w:r/>
          </w:p>
        </w:tc>
        <w:tc>
          <w:tcPr>
            <w:tcW w:w="1365" w:type="dxa"/>
            <w:vAlign w:val="top"/>
          </w:tcPr>
          <w:p>
            <w:pPr>
              <w:rPr>
                <w:rFonts w:ascii="Arial"/>
                <w:sz w:val="21"/>
              </w:rPr>
            </w:pPr>
            <w:r/>
          </w:p>
        </w:tc>
        <w:tc>
          <w:tcPr>
            <w:tcW w:w="2187" w:type="dxa"/>
            <w:vAlign w:val="top"/>
          </w:tcPr>
          <w:p>
            <w:pPr>
              <w:rPr>
                <w:rFonts w:ascii="Arial"/>
                <w:sz w:val="21"/>
              </w:rPr>
            </w:pPr>
            <w:r/>
          </w:p>
        </w:tc>
        <w:tc>
          <w:tcPr>
            <w:tcW w:w="2048" w:type="dxa"/>
            <w:vAlign w:val="top"/>
          </w:tcPr>
          <w:p>
            <w:pPr>
              <w:rPr>
                <w:rFonts w:ascii="Arial"/>
                <w:sz w:val="21"/>
              </w:rPr>
            </w:pPr>
            <w:r/>
          </w:p>
        </w:tc>
        <w:tc>
          <w:tcPr>
            <w:tcW w:w="1228" w:type="dxa"/>
            <w:vAlign w:val="top"/>
          </w:tcPr>
          <w:p>
            <w:pPr>
              <w:rPr>
                <w:rFonts w:ascii="Arial"/>
                <w:sz w:val="21"/>
              </w:rPr>
            </w:pPr>
            <w:r/>
          </w:p>
        </w:tc>
        <w:tc>
          <w:tcPr>
            <w:tcW w:w="834" w:type="dxa"/>
            <w:vAlign w:val="top"/>
          </w:tcPr>
          <w:p>
            <w:pPr>
              <w:rPr>
                <w:rFonts w:ascii="Arial"/>
                <w:sz w:val="21"/>
              </w:rPr>
            </w:pPr>
            <w:r/>
          </w:p>
        </w:tc>
      </w:tr>
      <w:tr>
        <w:trPr>
          <w:trHeight w:val="740" w:hRule="atLeast"/>
        </w:trPr>
        <w:tc>
          <w:tcPr>
            <w:tcW w:w="921" w:type="dxa"/>
            <w:vAlign w:val="top"/>
          </w:tcPr>
          <w:p>
            <w:pPr>
              <w:rPr>
                <w:rFonts w:ascii="Arial"/>
                <w:sz w:val="21"/>
              </w:rPr>
            </w:pPr>
            <w:r/>
          </w:p>
        </w:tc>
        <w:tc>
          <w:tcPr>
            <w:tcW w:w="1365" w:type="dxa"/>
            <w:vAlign w:val="top"/>
          </w:tcPr>
          <w:p>
            <w:pPr>
              <w:rPr>
                <w:rFonts w:ascii="Arial"/>
                <w:sz w:val="21"/>
              </w:rPr>
            </w:pPr>
            <w:r/>
          </w:p>
        </w:tc>
        <w:tc>
          <w:tcPr>
            <w:tcW w:w="2187" w:type="dxa"/>
            <w:vAlign w:val="top"/>
          </w:tcPr>
          <w:p>
            <w:pPr>
              <w:rPr>
                <w:rFonts w:ascii="Arial"/>
                <w:sz w:val="21"/>
              </w:rPr>
            </w:pPr>
            <w:r/>
          </w:p>
        </w:tc>
        <w:tc>
          <w:tcPr>
            <w:tcW w:w="2048" w:type="dxa"/>
            <w:vAlign w:val="top"/>
          </w:tcPr>
          <w:p>
            <w:pPr>
              <w:rPr>
                <w:rFonts w:ascii="Arial"/>
                <w:sz w:val="21"/>
              </w:rPr>
            </w:pPr>
            <w:r/>
          </w:p>
        </w:tc>
        <w:tc>
          <w:tcPr>
            <w:tcW w:w="1228" w:type="dxa"/>
            <w:vAlign w:val="top"/>
          </w:tcPr>
          <w:p>
            <w:pPr>
              <w:rPr>
                <w:rFonts w:ascii="Arial"/>
                <w:sz w:val="21"/>
              </w:rPr>
            </w:pPr>
            <w:r/>
          </w:p>
        </w:tc>
        <w:tc>
          <w:tcPr>
            <w:tcW w:w="834" w:type="dxa"/>
            <w:vAlign w:val="top"/>
          </w:tcPr>
          <w:p>
            <w:pPr>
              <w:rPr>
                <w:rFonts w:ascii="Arial"/>
                <w:sz w:val="21"/>
              </w:rPr>
            </w:pPr>
            <w:r/>
          </w:p>
        </w:tc>
      </w:tr>
      <w:tr>
        <w:trPr>
          <w:trHeight w:val="829" w:hRule="atLeast"/>
        </w:trPr>
        <w:tc>
          <w:tcPr>
            <w:tcW w:w="921" w:type="dxa"/>
            <w:vAlign w:val="top"/>
          </w:tcPr>
          <w:p>
            <w:pPr>
              <w:rPr>
                <w:rFonts w:ascii="Arial"/>
                <w:sz w:val="21"/>
              </w:rPr>
            </w:pPr>
            <w:r/>
          </w:p>
        </w:tc>
        <w:tc>
          <w:tcPr>
            <w:tcW w:w="1365" w:type="dxa"/>
            <w:vAlign w:val="top"/>
          </w:tcPr>
          <w:p>
            <w:pPr>
              <w:rPr>
                <w:rFonts w:ascii="Arial"/>
                <w:sz w:val="21"/>
              </w:rPr>
            </w:pPr>
            <w:r/>
          </w:p>
        </w:tc>
        <w:tc>
          <w:tcPr>
            <w:tcW w:w="2187" w:type="dxa"/>
            <w:vAlign w:val="top"/>
          </w:tcPr>
          <w:p>
            <w:pPr>
              <w:rPr>
                <w:rFonts w:ascii="Arial"/>
                <w:sz w:val="21"/>
              </w:rPr>
            </w:pPr>
            <w:r/>
          </w:p>
        </w:tc>
        <w:tc>
          <w:tcPr>
            <w:tcW w:w="4110" w:type="dxa"/>
            <w:vAlign w:val="top"/>
            <w:gridSpan w:val="3"/>
          </w:tcPr>
          <w:p>
            <w:pPr>
              <w:pStyle w:val="TableText"/>
              <w:ind w:left="10" w:right="7" w:firstLine="2"/>
              <w:spacing w:before="39"/>
              <w:jc w:val="both"/>
              <w:rPr>
                <w:sz w:val="20"/>
                <w:szCs w:val="20"/>
              </w:rPr>
            </w:pPr>
            <w:r>
              <w:rPr>
                <w:sz w:val="20"/>
                <w:szCs w:val="20"/>
                <w:b/>
                <w:bCs/>
                <w:spacing w:val="10"/>
              </w:rPr>
              <w:t>投标人保证：</w:t>
            </w:r>
            <w:r>
              <w:rPr>
                <w:sz w:val="20"/>
                <w:szCs w:val="20"/>
                <w:spacing w:val="-57"/>
              </w:rPr>
              <w:t xml:space="preserve"> </w:t>
            </w:r>
            <w:r>
              <w:rPr>
                <w:sz w:val="20"/>
                <w:szCs w:val="20"/>
                <w:b/>
                <w:bCs/>
                <w:spacing w:val="10"/>
              </w:rPr>
              <w:t>除本商务条款偏离表列出的偏</w:t>
            </w:r>
            <w:r>
              <w:rPr>
                <w:sz w:val="20"/>
                <w:szCs w:val="20"/>
                <w:b/>
                <w:bCs/>
                <w:spacing w:val="12"/>
              </w:rPr>
              <w:t>离外，我单位对招标文件的其他商务条款完</w:t>
            </w:r>
            <w:r>
              <w:rPr>
                <w:sz w:val="20"/>
                <w:szCs w:val="20"/>
                <w:b/>
                <w:bCs/>
                <w:spacing w:val="7"/>
              </w:rPr>
              <w:t>全响应，无偏离。</w:t>
            </w:r>
            <w:r>
              <w:rPr>
                <w:sz w:val="20"/>
                <w:szCs w:val="20"/>
                <w:spacing w:val="-35"/>
              </w:rPr>
              <w:t xml:space="preserve"> </w:t>
            </w:r>
            <w:r>
              <w:rPr>
                <w:sz w:val="20"/>
                <w:szCs w:val="20"/>
                <w:spacing w:val="7"/>
              </w:rPr>
              <w:t>（参考格式）</w:t>
            </w:r>
          </w:p>
        </w:tc>
      </w:tr>
    </w:tbl>
    <w:p>
      <w:pPr>
        <w:ind w:left="61" w:right="100" w:firstLine="414"/>
        <w:spacing w:before="82" w:line="378" w:lineRule="auto"/>
        <w:rPr>
          <w:rFonts w:ascii="SimSun" w:hAnsi="SimSun" w:eastAsia="SimSun" w:cs="SimSun"/>
          <w:sz w:val="20"/>
          <w:szCs w:val="20"/>
        </w:rPr>
      </w:pPr>
      <w:r>
        <w:rPr>
          <w:rFonts w:ascii="SimSun" w:hAnsi="SimSun" w:eastAsia="SimSun" w:cs="SimSun"/>
          <w:sz w:val="20"/>
          <w:szCs w:val="20"/>
          <w:b/>
          <w:bCs/>
          <w:spacing w:val="14"/>
        </w:rPr>
        <w:t>注</w:t>
      </w:r>
      <w:r>
        <w:rPr>
          <w:rFonts w:ascii="SimSun" w:hAnsi="SimSun" w:eastAsia="SimSun" w:cs="SimSun"/>
          <w:sz w:val="20"/>
          <w:szCs w:val="20"/>
          <w:spacing w:val="14"/>
        </w:rPr>
        <w:t>：1、投标人如果对招标文件商务条款的响应有偏离</w:t>
      </w:r>
      <w:r>
        <w:rPr>
          <w:rFonts w:ascii="SimSun" w:hAnsi="SimSun" w:eastAsia="SimSun" w:cs="SimSun"/>
          <w:sz w:val="20"/>
          <w:szCs w:val="20"/>
          <w:spacing w:val="13"/>
        </w:rPr>
        <w:t>，应将偏离条款逐条如实应答，</w:t>
      </w:r>
      <w:r>
        <w:rPr>
          <w:rFonts w:ascii="SimSun" w:hAnsi="SimSun" w:eastAsia="SimSun" w:cs="SimSun"/>
          <w:sz w:val="20"/>
          <w:szCs w:val="20"/>
          <w:spacing w:val="5"/>
        </w:rPr>
        <w:t>并作出说明。</w:t>
      </w:r>
    </w:p>
    <w:p>
      <w:pPr>
        <w:pStyle w:val="BodyText"/>
        <w:ind w:left="56" w:right="49" w:firstLine="423"/>
        <w:spacing w:before="48" w:line="302" w:lineRule="auto"/>
        <w:rPr>
          <w:rFonts w:ascii="SimSun" w:hAnsi="SimSun" w:eastAsia="SimSun" w:cs="SimSun"/>
        </w:rPr>
      </w:pPr>
      <w:r>
        <w:rPr>
          <w:spacing w:val="20"/>
        </w:rPr>
        <w:t>2</w:t>
      </w:r>
      <w:r>
        <w:rPr>
          <w:spacing w:val="-11"/>
        </w:rPr>
        <w:t xml:space="preserve"> </w:t>
      </w:r>
      <w:r>
        <w:rPr>
          <w:rFonts w:ascii="SimSun" w:hAnsi="SimSun" w:eastAsia="SimSun" w:cs="SimSun"/>
          <w:spacing w:val="20"/>
        </w:rPr>
        <w:t>、如投标人对招标文件商务条款的响应无偏离，应对完全响应，</w:t>
      </w:r>
      <w:r>
        <w:rPr>
          <w:rFonts w:ascii="SimSun" w:hAnsi="SimSun" w:eastAsia="SimSun" w:cs="SimSun"/>
          <w:spacing w:val="19"/>
        </w:rPr>
        <w:t>无偏离条款进行保</w:t>
      </w:r>
      <w:r>
        <w:rPr>
          <w:rFonts w:ascii="SimSun" w:hAnsi="SimSun" w:eastAsia="SimSun" w:cs="SimSun"/>
          <w:spacing w:val="8"/>
        </w:rPr>
        <w:t>证，无需填写相关条款内容。</w:t>
      </w:r>
    </w:p>
    <w:p>
      <w:pPr>
        <w:ind w:left="480"/>
        <w:spacing w:before="212" w:line="227" w:lineRule="auto"/>
        <w:rPr>
          <w:rFonts w:ascii="SimSun" w:hAnsi="SimSun" w:eastAsia="SimSun" w:cs="SimSun"/>
          <w:sz w:val="20"/>
          <w:szCs w:val="20"/>
        </w:rPr>
      </w:pPr>
      <w:r>
        <w:rPr>
          <w:rFonts w:ascii="SimSun" w:hAnsi="SimSun" w:eastAsia="SimSun" w:cs="SimSun"/>
          <w:sz w:val="20"/>
          <w:szCs w:val="20"/>
          <w:spacing w:val="9"/>
        </w:rPr>
        <w:t>3、如不提供此表，则视为投标人不满足招标文件的所有商务条款，其</w:t>
      </w:r>
      <w:r>
        <w:rPr>
          <w:rFonts w:ascii="SimSun" w:hAnsi="SimSun" w:eastAsia="SimSun" w:cs="SimSun"/>
          <w:sz w:val="20"/>
          <w:szCs w:val="20"/>
          <w:b/>
          <w:bCs/>
          <w:spacing w:val="9"/>
        </w:rPr>
        <w:t>投标无效</w:t>
      </w:r>
      <w:r>
        <w:rPr>
          <w:rFonts w:ascii="SimSun" w:hAnsi="SimSun" w:eastAsia="SimSun" w:cs="SimSun"/>
          <w:sz w:val="20"/>
          <w:szCs w:val="20"/>
          <w:spacing w:val="9"/>
        </w:rPr>
        <w:t>。</w:t>
      </w:r>
    </w:p>
    <w:p>
      <w:pPr>
        <w:spacing w:line="351" w:lineRule="auto"/>
        <w:rPr>
          <w:rFonts w:ascii="Arial"/>
          <w:sz w:val="21"/>
        </w:rPr>
      </w:pPr>
      <w:r/>
    </w:p>
    <w:p>
      <w:pPr>
        <w:ind w:left="58"/>
        <w:spacing w:before="65" w:line="227" w:lineRule="auto"/>
        <w:rPr>
          <w:rFonts w:ascii="SimSun" w:hAnsi="SimSun" w:eastAsia="SimSun" w:cs="SimSun"/>
          <w:sz w:val="20"/>
          <w:szCs w:val="20"/>
        </w:rPr>
      </w:pPr>
      <w:r>
        <w:rPr>
          <w:rFonts w:ascii="SimSun" w:hAnsi="SimSun" w:eastAsia="SimSun" w:cs="SimSun"/>
          <w:sz w:val="20"/>
          <w:szCs w:val="20"/>
          <w:spacing w:val="8"/>
        </w:rPr>
        <w:t>投标人名称（单位电子签章</w:t>
      </w:r>
      <w:r>
        <w:rPr>
          <w:rFonts w:ascii="SimSun" w:hAnsi="SimSun" w:eastAsia="SimSun" w:cs="SimSun"/>
          <w:sz w:val="20"/>
          <w:szCs w:val="20"/>
          <w:spacing w:val="5"/>
        </w:rPr>
        <w:t>）：</w:t>
      </w:r>
    </w:p>
    <w:p>
      <w:pPr>
        <w:spacing w:line="252" w:lineRule="auto"/>
        <w:rPr>
          <w:rFonts w:ascii="Arial"/>
          <w:sz w:val="21"/>
        </w:rPr>
      </w:pPr>
      <w:r/>
    </w:p>
    <w:p>
      <w:pPr>
        <w:spacing w:line="252" w:lineRule="auto"/>
        <w:rPr>
          <w:rFonts w:ascii="Arial"/>
          <w:sz w:val="21"/>
        </w:rPr>
      </w:pPr>
      <w:r/>
    </w:p>
    <w:p>
      <w:pPr>
        <w:ind w:left="57"/>
        <w:spacing w:before="66" w:line="227" w:lineRule="auto"/>
        <w:rPr>
          <w:rFonts w:ascii="SimSun" w:hAnsi="SimSun" w:eastAsia="SimSun" w:cs="SimSun"/>
          <w:sz w:val="20"/>
          <w:szCs w:val="20"/>
        </w:rPr>
      </w:pPr>
      <w:r>
        <w:rPr>
          <w:rFonts w:ascii="SimSun" w:hAnsi="SimSun" w:eastAsia="SimSun" w:cs="SimSun"/>
          <w:sz w:val="20"/>
          <w:szCs w:val="20"/>
          <w:spacing w:val="9"/>
        </w:rPr>
        <w:t>法定代表人（单位负责人）或授权委托人（电子签名或电子印章</w:t>
      </w:r>
      <w:r>
        <w:rPr>
          <w:rFonts w:ascii="SimSun" w:hAnsi="SimSun" w:eastAsia="SimSun" w:cs="SimSun"/>
          <w:sz w:val="20"/>
          <w:szCs w:val="20"/>
          <w:spacing w:val="12"/>
        </w:rPr>
        <w:t>）：</w:t>
      </w:r>
      <w:r>
        <w:rPr>
          <w:rFonts w:ascii="SimSun" w:hAnsi="SimSun" w:eastAsia="SimSun" w:cs="SimSun"/>
          <w:sz w:val="20"/>
          <w:szCs w:val="20"/>
          <w:u w:val="single" w:color="auto"/>
        </w:rPr>
        <w:t xml:space="preserve">            </w:t>
      </w:r>
    </w:p>
    <w:p>
      <w:pPr>
        <w:spacing w:line="305" w:lineRule="auto"/>
        <w:rPr>
          <w:rFonts w:ascii="Arial"/>
          <w:sz w:val="21"/>
        </w:rPr>
      </w:pPr>
      <w:r/>
    </w:p>
    <w:p>
      <w:pPr>
        <w:spacing w:line="306" w:lineRule="auto"/>
        <w:rPr>
          <w:rFonts w:ascii="Arial"/>
          <w:sz w:val="21"/>
        </w:rPr>
      </w:pPr>
      <w:r/>
    </w:p>
    <w:p>
      <w:pPr>
        <w:ind w:left="92"/>
        <w:spacing w:before="65" w:line="228" w:lineRule="auto"/>
        <w:outlineLvl w:val="1"/>
        <w:rPr>
          <w:rFonts w:ascii="SimSun" w:hAnsi="SimSun" w:eastAsia="SimSun" w:cs="SimSun"/>
          <w:sz w:val="20"/>
          <w:szCs w:val="20"/>
        </w:rPr>
      </w:pPr>
      <w:r>
        <w:rPr>
          <w:rFonts w:ascii="SimSun" w:hAnsi="SimSun" w:eastAsia="SimSun" w:cs="SimSun"/>
          <w:sz w:val="20"/>
          <w:szCs w:val="20"/>
          <w:spacing w:val="-4"/>
        </w:rPr>
        <w:t>日期：</w:t>
      </w:r>
      <w:r>
        <w:rPr>
          <w:rFonts w:ascii="SimSun" w:hAnsi="SimSun" w:eastAsia="SimSun" w:cs="SimSun"/>
          <w:sz w:val="20"/>
          <w:szCs w:val="20"/>
          <w:u w:val="single" w:color="auto"/>
          <w:spacing w:val="5"/>
        </w:rPr>
        <w:t xml:space="preserve">        </w:t>
      </w:r>
      <w:r>
        <w:rPr>
          <w:rFonts w:ascii="SimSun" w:hAnsi="SimSun" w:eastAsia="SimSun" w:cs="SimSun"/>
          <w:sz w:val="20"/>
          <w:szCs w:val="20"/>
          <w:spacing w:val="18"/>
        </w:rPr>
        <w:t xml:space="preserve"> </w:t>
      </w:r>
      <w:r>
        <w:rPr>
          <w:rFonts w:ascii="SimSun" w:hAnsi="SimSun" w:eastAsia="SimSun" w:cs="SimSun"/>
          <w:sz w:val="20"/>
          <w:szCs w:val="20"/>
          <w:spacing w:val="-4"/>
        </w:rPr>
        <w:t>年</w:t>
      </w:r>
      <w:r>
        <w:rPr>
          <w:rFonts w:ascii="SimSun" w:hAnsi="SimSun" w:eastAsia="SimSun" w:cs="SimSun"/>
          <w:sz w:val="20"/>
          <w:szCs w:val="20"/>
          <w:u w:val="single" w:color="auto"/>
          <w:spacing w:val="4"/>
        </w:rPr>
        <w:t xml:space="preserve">        </w:t>
      </w:r>
      <w:r>
        <w:rPr>
          <w:rFonts w:ascii="SimSun" w:hAnsi="SimSun" w:eastAsia="SimSun" w:cs="SimSun"/>
          <w:sz w:val="20"/>
          <w:szCs w:val="20"/>
          <w:spacing w:val="-79"/>
        </w:rPr>
        <w:t xml:space="preserve"> </w:t>
      </w:r>
      <w:r>
        <w:rPr>
          <w:rFonts w:ascii="SimSun" w:hAnsi="SimSun" w:eastAsia="SimSun" w:cs="SimSun"/>
          <w:sz w:val="20"/>
          <w:szCs w:val="20"/>
          <w:spacing w:val="-4"/>
        </w:rPr>
        <w:t>月</w:t>
      </w:r>
      <w:r>
        <w:rPr>
          <w:rFonts w:ascii="SimSun" w:hAnsi="SimSun" w:eastAsia="SimSun" w:cs="SimSun"/>
          <w:sz w:val="20"/>
          <w:szCs w:val="20"/>
          <w:spacing w:val="-98"/>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56"/>
        </w:rPr>
        <w:t xml:space="preserve"> </w:t>
      </w:r>
      <w:r>
        <w:rPr>
          <w:rFonts w:ascii="SimSun" w:hAnsi="SimSun" w:eastAsia="SimSun" w:cs="SimSun"/>
          <w:sz w:val="20"/>
          <w:szCs w:val="20"/>
          <w:spacing w:val="-4"/>
        </w:rPr>
        <w:t>日</w:t>
      </w:r>
    </w:p>
    <w:p>
      <w:pPr>
        <w:spacing w:line="228" w:lineRule="auto"/>
        <w:sectPr>
          <w:headerReference w:type="default" r:id="rId170"/>
          <w:footerReference w:type="default" r:id="rId171"/>
          <w:pgSz w:w="11905" w:h="16839"/>
          <w:pgMar w:top="1383" w:right="1653" w:bottom="1280" w:left="1653" w:header="978" w:footer="1022" w:gutter="0"/>
        </w:sectPr>
        <w:rPr>
          <w:rFonts w:ascii="SimSun" w:hAnsi="SimSun" w:eastAsia="SimSun" w:cs="SimSun"/>
          <w:sz w:val="20"/>
          <w:szCs w:val="20"/>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4"/>
        <w:spacing w:before="100" w:line="225" w:lineRule="auto"/>
        <w:outlineLvl w:val="1"/>
        <w:rPr>
          <w:rFonts w:ascii="SimSun" w:hAnsi="SimSun" w:eastAsia="SimSun" w:cs="SimSun"/>
          <w:sz w:val="31"/>
          <w:szCs w:val="31"/>
        </w:rPr>
      </w:pPr>
      <w:bookmarkStart w:name="bookmark34" w:id="38"/>
      <w:bookmarkEnd w:id="38"/>
      <w:r>
        <w:rPr>
          <w:rFonts w:ascii="SimSun" w:hAnsi="SimSun" w:eastAsia="SimSun" w:cs="SimSun"/>
          <w:sz w:val="31"/>
          <w:szCs w:val="31"/>
          <w:spacing w:val="8"/>
        </w:rPr>
        <w:t>十五、中小企业声明函</w:t>
      </w:r>
    </w:p>
    <w:p>
      <w:pPr>
        <w:ind w:left="2483" w:right="2487" w:firstLine="1010"/>
        <w:spacing w:before="36" w:line="369" w:lineRule="auto"/>
        <w:rPr>
          <w:rFonts w:ascii="SimSun" w:hAnsi="SimSun" w:eastAsia="SimSun" w:cs="SimSun"/>
          <w:sz w:val="20"/>
          <w:szCs w:val="20"/>
        </w:rPr>
      </w:pPr>
      <w:r>
        <w:rPr>
          <w:rFonts w:ascii="SimSun" w:hAnsi="SimSun" w:eastAsia="SimSun" w:cs="SimSun"/>
          <w:sz w:val="31"/>
          <w:szCs w:val="31"/>
          <w:spacing w:val="3"/>
        </w:rPr>
        <w:t>中小企业声明函</w:t>
      </w:r>
      <w:r>
        <w:rPr>
          <w:rFonts w:ascii="SimSun" w:hAnsi="SimSun" w:eastAsia="SimSun" w:cs="SimSun"/>
          <w:sz w:val="31"/>
          <w:szCs w:val="31"/>
          <w:spacing w:val="1"/>
        </w:rPr>
        <w:t xml:space="preserve"> </w:t>
      </w:r>
      <w:r>
        <w:rPr>
          <w:rFonts w:ascii="SimSun" w:hAnsi="SimSun" w:eastAsia="SimSun" w:cs="SimSun"/>
          <w:sz w:val="20"/>
          <w:szCs w:val="20"/>
          <w:spacing w:val="7"/>
        </w:rPr>
        <w:t>（不满足以下条件的无需填写和盖章）</w:t>
      </w:r>
    </w:p>
    <w:p>
      <w:pPr>
        <w:ind w:left="12" w:firstLine="478"/>
        <w:spacing w:line="359" w:lineRule="auto"/>
        <w:jc w:val="both"/>
        <w:rPr>
          <w:rFonts w:ascii="SimSun" w:hAnsi="SimSun" w:eastAsia="SimSun" w:cs="SimSun"/>
          <w:sz w:val="24"/>
          <w:szCs w:val="24"/>
        </w:rPr>
      </w:pPr>
      <w:r>
        <w:rPr>
          <w:rFonts w:ascii="SimSun" w:hAnsi="SimSun" w:eastAsia="SimSun" w:cs="SimSun"/>
          <w:sz w:val="24"/>
          <w:szCs w:val="24"/>
          <w:spacing w:val="2"/>
        </w:rPr>
        <w:t>本公司（联合体）郑重声明，根据《政府采购促进中小企业发展管理办法》</w:t>
      </w:r>
      <w:r>
        <w:rPr>
          <w:rFonts w:ascii="SimSun" w:hAnsi="SimSun" w:eastAsia="SimSun" w:cs="SimSun"/>
          <w:sz w:val="24"/>
          <w:szCs w:val="24"/>
          <w:spacing w:val="16"/>
        </w:rPr>
        <w:t xml:space="preserve"> </w:t>
      </w:r>
      <w:r>
        <w:rPr>
          <w:rFonts w:ascii="SimSun" w:hAnsi="SimSun" w:eastAsia="SimSun" w:cs="SimSun"/>
          <w:sz w:val="24"/>
          <w:szCs w:val="24"/>
          <w:spacing w:val="5"/>
        </w:rPr>
        <w:t>（财库﹝</w:t>
      </w:r>
      <w:r>
        <w:rPr>
          <w:rFonts w:ascii="Times New Roman" w:hAnsi="Times New Roman" w:eastAsia="Times New Roman" w:cs="Times New Roman"/>
          <w:sz w:val="24"/>
          <w:szCs w:val="24"/>
          <w:spacing w:val="5"/>
        </w:rPr>
        <w:t>2020</w:t>
      </w:r>
      <w:r>
        <w:rPr>
          <w:rFonts w:ascii="SimSun" w:hAnsi="SimSun" w:eastAsia="SimSun" w:cs="SimSun"/>
          <w:sz w:val="24"/>
          <w:szCs w:val="24"/>
          <w:spacing w:val="5"/>
        </w:rPr>
        <w:t>﹞</w:t>
      </w:r>
      <w:r>
        <w:rPr>
          <w:rFonts w:ascii="Times New Roman" w:hAnsi="Times New Roman" w:eastAsia="Times New Roman" w:cs="Times New Roman"/>
          <w:sz w:val="24"/>
          <w:szCs w:val="24"/>
          <w:spacing w:val="5"/>
        </w:rPr>
        <w:t>46</w:t>
      </w:r>
      <w:r>
        <w:rPr>
          <w:rFonts w:ascii="Times New Roman" w:hAnsi="Times New Roman" w:eastAsia="Times New Roman" w:cs="Times New Roman"/>
          <w:sz w:val="24"/>
          <w:szCs w:val="24"/>
          <w:spacing w:val="22"/>
        </w:rPr>
        <w:t xml:space="preserve"> </w:t>
      </w:r>
      <w:r>
        <w:rPr>
          <w:rFonts w:ascii="SimSun" w:hAnsi="SimSun" w:eastAsia="SimSun" w:cs="SimSun"/>
          <w:sz w:val="24"/>
          <w:szCs w:val="24"/>
          <w:spacing w:val="5"/>
        </w:rPr>
        <w:t>号）的规定，本公司（联合体）</w:t>
      </w:r>
      <w:r>
        <w:rPr>
          <w:rFonts w:ascii="SimSun" w:hAnsi="SimSun" w:eastAsia="SimSun" w:cs="SimSun"/>
          <w:sz w:val="24"/>
          <w:szCs w:val="24"/>
          <w:spacing w:val="4"/>
        </w:rPr>
        <w:t>参加</w:t>
      </w:r>
      <w:r>
        <w:rPr>
          <w:rFonts w:ascii="SimSun" w:hAnsi="SimSun" w:eastAsia="SimSun" w:cs="SimSun"/>
          <w:sz w:val="24"/>
          <w:szCs w:val="24"/>
          <w:spacing w:val="-113"/>
        </w:rPr>
        <w:t xml:space="preserve"> </w:t>
      </w:r>
      <w:r>
        <w:rPr>
          <w:rFonts w:ascii="SimSun" w:hAnsi="SimSun" w:eastAsia="SimSun" w:cs="SimSun"/>
          <w:sz w:val="24"/>
          <w:szCs w:val="24"/>
          <w:u w:val="single" w:color="auto"/>
          <w:spacing w:val="-53"/>
        </w:rPr>
        <w:t xml:space="preserve"> </w:t>
      </w:r>
      <w:r>
        <w:rPr>
          <w:rFonts w:ascii="SimSun" w:hAnsi="SimSun" w:eastAsia="SimSun" w:cs="SimSun"/>
          <w:sz w:val="24"/>
          <w:szCs w:val="24"/>
          <w:u w:val="single" w:color="auto"/>
          <w:spacing w:val="4"/>
        </w:rPr>
        <w:t>（单位名称）</w:t>
      </w:r>
      <w:r>
        <w:rPr>
          <w:rFonts w:ascii="SimSun" w:hAnsi="SimSun" w:eastAsia="SimSun" w:cs="SimSun"/>
          <w:sz w:val="24"/>
          <w:szCs w:val="24"/>
          <w:spacing w:val="4"/>
        </w:rPr>
        <w:t>的</w:t>
      </w:r>
      <w:r>
        <w:rPr>
          <w:rFonts w:ascii="SimSun" w:hAnsi="SimSun" w:eastAsia="SimSun" w:cs="SimSun"/>
          <w:sz w:val="24"/>
          <w:szCs w:val="24"/>
          <w:u w:val="single" w:color="auto"/>
          <w:spacing w:val="4"/>
        </w:rPr>
        <w:t>（项目</w:t>
      </w:r>
      <w:r>
        <w:rPr>
          <w:rFonts w:ascii="SimSun" w:hAnsi="SimSun" w:eastAsia="SimSun" w:cs="SimSun"/>
          <w:sz w:val="24"/>
          <w:szCs w:val="24"/>
          <w:u w:val="single" w:color="auto"/>
          <w:spacing w:val="10"/>
        </w:rPr>
        <w:t>名称）</w:t>
      </w:r>
      <w:r>
        <w:rPr>
          <w:rFonts w:ascii="SimSun" w:hAnsi="SimSun" w:eastAsia="SimSun" w:cs="SimSun"/>
          <w:sz w:val="24"/>
          <w:szCs w:val="24"/>
          <w:spacing w:val="10"/>
        </w:rPr>
        <w:t>采购活动，提供的服务全部由符合政策要求的</w:t>
      </w:r>
      <w:r>
        <w:rPr>
          <w:rFonts w:ascii="SimSun" w:hAnsi="SimSun" w:eastAsia="SimSun" w:cs="SimSun"/>
          <w:sz w:val="24"/>
          <w:szCs w:val="24"/>
          <w:spacing w:val="9"/>
        </w:rPr>
        <w:t>中小企业承接。相关企业</w:t>
      </w:r>
      <w:r>
        <w:rPr>
          <w:rFonts w:ascii="SimSun" w:hAnsi="SimSun" w:eastAsia="SimSun" w:cs="SimSun"/>
          <w:sz w:val="24"/>
          <w:szCs w:val="24"/>
        </w:rPr>
        <w:t>（含联合体中的中小企业、签订分包意向协议</w:t>
      </w:r>
      <w:r>
        <w:rPr>
          <w:rFonts w:ascii="SimSun" w:hAnsi="SimSun" w:eastAsia="SimSun" w:cs="SimSun"/>
          <w:sz w:val="24"/>
          <w:szCs w:val="24"/>
          <w:spacing w:val="-1"/>
        </w:rPr>
        <w:t>的中小企业）的具体情况如下：</w:t>
      </w:r>
    </w:p>
    <w:p>
      <w:pPr>
        <w:ind w:right="2" w:firstLine="508"/>
        <w:spacing w:before="3" w:line="358" w:lineRule="auto"/>
        <w:tabs>
          <w:tab w:val="left" w:pos="136"/>
        </w:tabs>
        <w:rPr>
          <w:rFonts w:ascii="SimSun" w:hAnsi="SimSun" w:eastAsia="SimSun" w:cs="SimSun"/>
          <w:sz w:val="24"/>
          <w:szCs w:val="24"/>
        </w:rPr>
      </w:pPr>
      <w:r>
        <w:rPr>
          <w:rFonts w:ascii="Times New Roman" w:hAnsi="Times New Roman" w:eastAsia="Times New Roman" w:cs="Times New Roman"/>
          <w:sz w:val="24"/>
          <w:szCs w:val="24"/>
          <w:spacing w:val="8"/>
        </w:rPr>
        <w:t>1. </w:t>
      </w:r>
      <w:r>
        <w:rPr>
          <w:rFonts w:ascii="SimSun" w:hAnsi="SimSun" w:eastAsia="SimSun" w:cs="SimSun"/>
          <w:sz w:val="24"/>
          <w:szCs w:val="24"/>
          <w:u w:val="single" w:color="auto"/>
          <w:spacing w:val="8"/>
        </w:rPr>
        <w:t>（标的名称</w:t>
      </w:r>
      <w:r>
        <w:rPr>
          <w:rFonts w:ascii="SimSun" w:hAnsi="SimSun" w:eastAsia="SimSun" w:cs="SimSun"/>
          <w:sz w:val="24"/>
          <w:szCs w:val="24"/>
          <w:u w:val="single" w:color="auto"/>
          <w:spacing w:val="1"/>
        </w:rPr>
        <w:t>）</w:t>
      </w:r>
      <w:r>
        <w:rPr>
          <w:rFonts w:ascii="SimSun" w:hAnsi="SimSun" w:eastAsia="SimSun" w:cs="SimSun"/>
          <w:sz w:val="24"/>
          <w:szCs w:val="24"/>
          <w:u w:val="single" w:color="auto"/>
          <w:spacing w:val="-67"/>
        </w:rPr>
        <w:t xml:space="preserve"> </w:t>
      </w:r>
      <w:r>
        <w:rPr>
          <w:rFonts w:ascii="SimSun" w:hAnsi="SimSun" w:eastAsia="SimSun" w:cs="SimSun"/>
          <w:sz w:val="24"/>
          <w:szCs w:val="24"/>
          <w:spacing w:val="1"/>
        </w:rPr>
        <w:t>，</w:t>
      </w:r>
      <w:r>
        <w:rPr>
          <w:rFonts w:ascii="SimSun" w:hAnsi="SimSun" w:eastAsia="SimSun" w:cs="SimSun"/>
          <w:sz w:val="24"/>
          <w:szCs w:val="24"/>
          <w:spacing w:val="8"/>
        </w:rPr>
        <w:t>属于</w:t>
      </w:r>
      <w:r>
        <w:rPr>
          <w:rFonts w:ascii="SimSun" w:hAnsi="SimSun" w:eastAsia="SimSun" w:cs="SimSun"/>
          <w:sz w:val="24"/>
          <w:szCs w:val="24"/>
          <w:u w:val="single" w:color="auto"/>
          <w:spacing w:val="8"/>
        </w:rPr>
        <w:t>（招标文件中明确的所属行业）行业</w:t>
      </w:r>
      <w:r>
        <w:rPr>
          <w:rFonts w:ascii="SimSun" w:hAnsi="SimSun" w:eastAsia="SimSun" w:cs="SimSun"/>
          <w:sz w:val="24"/>
          <w:szCs w:val="24"/>
          <w:spacing w:val="8"/>
        </w:rPr>
        <w:t>；承接企业为</w:t>
      </w:r>
      <w:r>
        <w:rPr>
          <w:rFonts w:ascii="SimSun" w:hAnsi="SimSun" w:eastAsia="SimSun" w:cs="SimSun"/>
          <w:sz w:val="24"/>
          <w:szCs w:val="24"/>
          <w:u w:val="single" w:color="auto"/>
        </w:rPr>
        <w:tab/>
      </w:r>
      <w:r>
        <w:rPr>
          <w:rFonts w:ascii="SimSun" w:hAnsi="SimSun" w:eastAsia="SimSun" w:cs="SimSun"/>
          <w:sz w:val="24"/>
          <w:szCs w:val="24"/>
          <w:u w:val="single" w:color="auto"/>
          <w:spacing w:val="6"/>
        </w:rPr>
        <w:t>（企业名称</w:t>
      </w:r>
      <w:r>
        <w:rPr>
          <w:rFonts w:ascii="SimSun" w:hAnsi="SimSun" w:eastAsia="SimSun" w:cs="SimSun"/>
          <w:sz w:val="24"/>
          <w:szCs w:val="24"/>
          <w:u w:val="single" w:color="auto"/>
          <w:spacing w:val="8"/>
        </w:rPr>
        <w:t>）</w:t>
      </w:r>
      <w:r>
        <w:rPr>
          <w:rFonts w:ascii="SimSun" w:hAnsi="SimSun" w:eastAsia="SimSun" w:cs="SimSun"/>
          <w:sz w:val="24"/>
          <w:szCs w:val="24"/>
          <w:u w:val="single" w:color="auto"/>
          <w:spacing w:val="-59"/>
        </w:rPr>
        <w:t xml:space="preserve"> </w:t>
      </w:r>
      <w:r>
        <w:rPr>
          <w:rFonts w:ascii="SimSun" w:hAnsi="SimSun" w:eastAsia="SimSun" w:cs="SimSun"/>
          <w:sz w:val="24"/>
          <w:szCs w:val="24"/>
          <w:spacing w:val="8"/>
        </w:rPr>
        <w:t>，</w:t>
      </w:r>
      <w:r>
        <w:rPr>
          <w:rFonts w:ascii="SimSun" w:hAnsi="SimSun" w:eastAsia="SimSun" w:cs="SimSun"/>
          <w:sz w:val="24"/>
          <w:szCs w:val="24"/>
          <w:spacing w:val="6"/>
        </w:rPr>
        <w:t>从业人员</w:t>
      </w:r>
      <w:r>
        <w:rPr>
          <w:rFonts w:ascii="SimSun" w:hAnsi="SimSun" w:eastAsia="SimSun" w:cs="SimSun"/>
          <w:sz w:val="24"/>
          <w:szCs w:val="24"/>
          <w:spacing w:val="-104"/>
        </w:rPr>
        <w:t xml:space="preserve"> </w:t>
      </w:r>
      <w:r>
        <w:rPr>
          <w:rFonts w:ascii="SimSun" w:hAnsi="SimSun" w:eastAsia="SimSun" w:cs="SimSun"/>
          <w:sz w:val="24"/>
          <w:szCs w:val="24"/>
          <w:u w:val="single" w:color="auto"/>
          <w:spacing w:val="12"/>
        </w:rPr>
        <w:t xml:space="preserve">       </w:t>
      </w:r>
      <w:r>
        <w:rPr>
          <w:rFonts w:ascii="SimSun" w:hAnsi="SimSun" w:eastAsia="SimSun" w:cs="SimSun"/>
          <w:sz w:val="24"/>
          <w:szCs w:val="24"/>
          <w:spacing w:val="-108"/>
        </w:rPr>
        <w:t xml:space="preserve"> </w:t>
      </w:r>
      <w:r>
        <w:rPr>
          <w:rFonts w:ascii="SimSun" w:hAnsi="SimSun" w:eastAsia="SimSun" w:cs="SimSun"/>
          <w:sz w:val="24"/>
          <w:szCs w:val="24"/>
          <w:spacing w:val="6"/>
        </w:rPr>
        <w:t>人，营业收入为</w:t>
      </w:r>
      <w:r>
        <w:rPr>
          <w:rFonts w:ascii="SimSun" w:hAnsi="SimSun" w:eastAsia="SimSun" w:cs="SimSun"/>
          <w:sz w:val="24"/>
          <w:szCs w:val="24"/>
          <w:spacing w:val="-106"/>
        </w:rPr>
        <w:t xml:space="preserve"> </w:t>
      </w:r>
      <w:r>
        <w:rPr>
          <w:rFonts w:ascii="SimSun" w:hAnsi="SimSun" w:eastAsia="SimSun" w:cs="SimSun"/>
          <w:sz w:val="24"/>
          <w:szCs w:val="24"/>
          <w:u w:val="single" w:color="auto"/>
          <w:spacing w:val="11"/>
        </w:rPr>
        <w:t xml:space="preserve">       </w:t>
      </w:r>
      <w:r>
        <w:rPr>
          <w:rFonts w:ascii="SimSun" w:hAnsi="SimSun" w:eastAsia="SimSun" w:cs="SimSun"/>
          <w:sz w:val="24"/>
          <w:szCs w:val="24"/>
          <w:spacing w:val="-100"/>
        </w:rPr>
        <w:t xml:space="preserve"> </w:t>
      </w:r>
      <w:r>
        <w:rPr>
          <w:rFonts w:ascii="SimSun" w:hAnsi="SimSun" w:eastAsia="SimSun" w:cs="SimSun"/>
          <w:sz w:val="24"/>
          <w:szCs w:val="24"/>
          <w:spacing w:val="6"/>
        </w:rPr>
        <w:t>万元，资产总额为</w:t>
      </w:r>
      <w:r>
        <w:rPr>
          <w:rFonts w:ascii="SimSun" w:hAnsi="SimSun" w:eastAsia="SimSun" w:cs="SimSun"/>
          <w:sz w:val="24"/>
          <w:szCs w:val="24"/>
          <w:spacing w:val="-2"/>
        </w:rPr>
        <w:t>万元</w:t>
      </w:r>
      <w:hyperlink w:history="true" w:anchor="bookmark50">
        <w:r>
          <w:rPr>
            <w:rFonts w:ascii="Times New Roman" w:hAnsi="Times New Roman" w:eastAsia="Times New Roman" w:cs="Times New Roman"/>
            <w:sz w:val="15"/>
            <w:szCs w:val="15"/>
            <w:spacing w:val="-2"/>
            <w:position w:val="8"/>
          </w:rPr>
          <w:t>1</w:t>
        </w:r>
      </w:hyperlink>
      <w:r>
        <w:rPr>
          <w:rFonts w:ascii="Times New Roman" w:hAnsi="Times New Roman" w:eastAsia="Times New Roman" w:cs="Times New Roman"/>
          <w:sz w:val="15"/>
          <w:szCs w:val="15"/>
          <w:spacing w:val="-8"/>
          <w:position w:val="8"/>
        </w:rPr>
        <w:t xml:space="preserve"> </w:t>
      </w:r>
      <w:r>
        <w:rPr>
          <w:rFonts w:ascii="SimSun" w:hAnsi="SimSun" w:eastAsia="SimSun" w:cs="SimSun"/>
          <w:sz w:val="24"/>
          <w:szCs w:val="24"/>
          <w:spacing w:val="-2"/>
        </w:rPr>
        <w:t>，属于</w:t>
      </w:r>
      <w:r>
        <w:rPr>
          <w:rFonts w:ascii="SimSun" w:hAnsi="SimSun" w:eastAsia="SimSun" w:cs="SimSun"/>
          <w:sz w:val="24"/>
          <w:szCs w:val="24"/>
          <w:spacing w:val="-61"/>
        </w:rPr>
        <w:t xml:space="preserve"> </w:t>
      </w:r>
      <w:r>
        <w:rPr>
          <w:rFonts w:ascii="SimSun" w:hAnsi="SimSun" w:eastAsia="SimSun" w:cs="SimSun"/>
          <w:sz w:val="24"/>
          <w:szCs w:val="24"/>
          <w:u w:val="single" w:color="auto"/>
          <w:spacing w:val="-2"/>
        </w:rPr>
        <w:t>（中型企业、小型企业、微型企业</w:t>
      </w:r>
      <w:r>
        <w:rPr>
          <w:rFonts w:ascii="SimSun" w:hAnsi="SimSun" w:eastAsia="SimSun" w:cs="SimSun"/>
          <w:sz w:val="24"/>
          <w:szCs w:val="24"/>
          <w:u w:val="single" w:color="auto"/>
          <w:spacing w:val="7"/>
        </w:rPr>
        <w:t>）</w:t>
      </w:r>
      <w:r>
        <w:rPr>
          <w:rFonts w:ascii="SimSun" w:hAnsi="SimSun" w:eastAsia="SimSun" w:cs="SimSun"/>
          <w:sz w:val="24"/>
          <w:szCs w:val="24"/>
          <w:spacing w:val="7"/>
        </w:rPr>
        <w:t>；</w:t>
      </w:r>
    </w:p>
    <w:p>
      <w:pPr>
        <w:ind w:firstLine="485"/>
        <w:spacing w:before="2" w:line="312" w:lineRule="auto"/>
        <w:tabs>
          <w:tab w:val="left" w:pos="136"/>
        </w:tabs>
        <w:rPr>
          <w:rFonts w:ascii="SimSun" w:hAnsi="SimSun" w:eastAsia="SimSun" w:cs="SimSun"/>
          <w:sz w:val="24"/>
          <w:szCs w:val="24"/>
        </w:rPr>
      </w:pPr>
      <w:r>
        <w:rPr>
          <w:rFonts w:ascii="Times New Roman" w:hAnsi="Times New Roman" w:eastAsia="Times New Roman" w:cs="Times New Roman"/>
          <w:sz w:val="24"/>
          <w:szCs w:val="24"/>
          <w:spacing w:val="5"/>
        </w:rPr>
        <w:t>2. </w:t>
      </w:r>
      <w:r>
        <w:rPr>
          <w:rFonts w:ascii="SimSun" w:hAnsi="SimSun" w:eastAsia="SimSun" w:cs="SimSun"/>
          <w:sz w:val="24"/>
          <w:szCs w:val="24"/>
          <w:u w:val="single" w:color="auto"/>
          <w:spacing w:val="5"/>
        </w:rPr>
        <w:t>（标的名称</w:t>
      </w:r>
      <w:r>
        <w:rPr>
          <w:rFonts w:ascii="SimSun" w:hAnsi="SimSun" w:eastAsia="SimSun" w:cs="SimSun"/>
          <w:sz w:val="24"/>
          <w:szCs w:val="24"/>
          <w:u w:val="single" w:color="auto"/>
          <w:spacing w:val="3"/>
        </w:rPr>
        <w:t>）</w:t>
      </w:r>
      <w:r>
        <w:rPr>
          <w:rFonts w:ascii="SimSun" w:hAnsi="SimSun" w:eastAsia="SimSun" w:cs="SimSun"/>
          <w:sz w:val="24"/>
          <w:szCs w:val="24"/>
          <w:spacing w:val="-23"/>
        </w:rPr>
        <w:t xml:space="preserve"> </w:t>
      </w:r>
      <w:r>
        <w:rPr>
          <w:rFonts w:ascii="SimSun" w:hAnsi="SimSun" w:eastAsia="SimSun" w:cs="SimSun"/>
          <w:sz w:val="24"/>
          <w:szCs w:val="24"/>
          <w:spacing w:val="3"/>
        </w:rPr>
        <w:t>，</w:t>
      </w:r>
      <w:r>
        <w:rPr>
          <w:rFonts w:ascii="SimSun" w:hAnsi="SimSun" w:eastAsia="SimSun" w:cs="SimSun"/>
          <w:sz w:val="24"/>
          <w:szCs w:val="24"/>
          <w:spacing w:val="5"/>
        </w:rPr>
        <w:t>属于</w:t>
      </w:r>
      <w:r>
        <w:rPr>
          <w:rFonts w:ascii="SimSun" w:hAnsi="SimSun" w:eastAsia="SimSun" w:cs="SimSun"/>
          <w:sz w:val="24"/>
          <w:szCs w:val="24"/>
          <w:spacing w:val="-49"/>
        </w:rPr>
        <w:t xml:space="preserve"> </w:t>
      </w:r>
      <w:r>
        <w:rPr>
          <w:rFonts w:ascii="SimSun" w:hAnsi="SimSun" w:eastAsia="SimSun" w:cs="SimSun"/>
          <w:sz w:val="24"/>
          <w:szCs w:val="24"/>
          <w:u w:val="single" w:color="auto"/>
          <w:spacing w:val="5"/>
        </w:rPr>
        <w:t>（招标文件中明确的所属行业）行业</w:t>
      </w:r>
      <w:r>
        <w:rPr>
          <w:rFonts w:ascii="SimSun" w:hAnsi="SimSun" w:eastAsia="SimSun" w:cs="SimSun"/>
          <w:sz w:val="24"/>
          <w:szCs w:val="24"/>
          <w:spacing w:val="5"/>
        </w:rPr>
        <w:t>；承接企业为</w:t>
      </w:r>
      <w:r>
        <w:rPr>
          <w:rFonts w:ascii="SimSun" w:hAnsi="SimSun" w:eastAsia="SimSun" w:cs="SimSun"/>
          <w:sz w:val="24"/>
          <w:szCs w:val="24"/>
          <w:u w:val="single" w:color="auto"/>
        </w:rPr>
        <w:tab/>
      </w:r>
      <w:r>
        <w:rPr>
          <w:rFonts w:ascii="SimSun" w:hAnsi="SimSun" w:eastAsia="SimSun" w:cs="SimSun"/>
          <w:sz w:val="24"/>
          <w:szCs w:val="24"/>
          <w:u w:val="single" w:color="auto"/>
          <w:spacing w:val="-6"/>
        </w:rPr>
        <w:t>（企业名称</w:t>
      </w:r>
      <w:r>
        <w:rPr>
          <w:rFonts w:ascii="SimSun" w:hAnsi="SimSun" w:eastAsia="SimSun" w:cs="SimSun"/>
          <w:sz w:val="24"/>
          <w:szCs w:val="24"/>
          <w:u w:val="single" w:color="auto"/>
          <w:spacing w:val="18"/>
        </w:rPr>
        <w:t>）</w:t>
      </w:r>
      <w:r>
        <w:rPr>
          <w:rFonts w:ascii="SimSun" w:hAnsi="SimSun" w:eastAsia="SimSun" w:cs="SimSun"/>
          <w:sz w:val="24"/>
          <w:szCs w:val="24"/>
          <w:spacing w:val="18"/>
        </w:rPr>
        <w:t>，</w:t>
      </w:r>
      <w:r>
        <w:rPr>
          <w:rFonts w:ascii="SimSun" w:hAnsi="SimSun" w:eastAsia="SimSun" w:cs="SimSun"/>
          <w:sz w:val="24"/>
          <w:szCs w:val="24"/>
          <w:spacing w:val="-6"/>
        </w:rPr>
        <w:t>从业人员</w:t>
      </w:r>
      <w:r>
        <w:rPr>
          <w:rFonts w:ascii="SimSun" w:hAnsi="SimSun" w:eastAsia="SimSun" w:cs="SimSun"/>
          <w:sz w:val="24"/>
          <w:szCs w:val="24"/>
          <w:spacing w:val="-118"/>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spacing w:val="-104"/>
        </w:rPr>
        <w:t xml:space="preserve"> </w:t>
      </w:r>
      <w:r>
        <w:rPr>
          <w:rFonts w:ascii="SimSun" w:hAnsi="SimSun" w:eastAsia="SimSun" w:cs="SimSun"/>
          <w:sz w:val="24"/>
          <w:szCs w:val="24"/>
          <w:spacing w:val="-6"/>
        </w:rPr>
        <w:t>人，营业收入为</w:t>
      </w:r>
      <w:r>
        <w:rPr>
          <w:rFonts w:ascii="SimSun" w:hAnsi="SimSun" w:eastAsia="SimSun" w:cs="SimSun"/>
          <w:sz w:val="24"/>
          <w:szCs w:val="24"/>
          <w:spacing w:val="-119"/>
        </w:rPr>
        <w:t xml:space="preserve"> </w:t>
      </w:r>
      <w:r>
        <w:rPr>
          <w:rFonts w:ascii="SimSun" w:hAnsi="SimSun" w:eastAsia="SimSun" w:cs="SimSun"/>
          <w:sz w:val="24"/>
          <w:szCs w:val="24"/>
          <w:u w:val="single" w:color="auto"/>
          <w:spacing w:val="21"/>
        </w:rPr>
        <w:t xml:space="preserve">    </w:t>
      </w:r>
      <w:r>
        <w:rPr>
          <w:rFonts w:ascii="SimSun" w:hAnsi="SimSun" w:eastAsia="SimSun" w:cs="SimSun"/>
          <w:sz w:val="24"/>
          <w:szCs w:val="24"/>
          <w:spacing w:val="-104"/>
        </w:rPr>
        <w:t xml:space="preserve"> </w:t>
      </w:r>
      <w:r>
        <w:rPr>
          <w:rFonts w:ascii="SimSun" w:hAnsi="SimSun" w:eastAsia="SimSun" w:cs="SimSun"/>
          <w:sz w:val="24"/>
          <w:szCs w:val="24"/>
          <w:spacing w:val="-6"/>
        </w:rPr>
        <w:t>万元，资产总额为</w:t>
      </w:r>
      <w:r>
        <w:rPr>
          <w:rFonts w:ascii="SimSun" w:hAnsi="SimSun" w:eastAsia="SimSun" w:cs="SimSun"/>
          <w:sz w:val="24"/>
          <w:szCs w:val="24"/>
          <w:spacing w:val="-116"/>
        </w:rPr>
        <w:t xml:space="preserve"> </w:t>
      </w:r>
      <w:r>
        <w:rPr>
          <w:rFonts w:ascii="SimSun" w:hAnsi="SimSun" w:eastAsia="SimSun" w:cs="SimSun"/>
          <w:sz w:val="24"/>
          <w:szCs w:val="24"/>
          <w:u w:val="single" w:color="auto"/>
          <w:spacing w:val="6"/>
        </w:rPr>
        <w:t xml:space="preserve">      </w:t>
      </w:r>
      <w:r>
        <w:rPr>
          <w:rFonts w:ascii="SimSun" w:hAnsi="SimSun" w:eastAsia="SimSun" w:cs="SimSun"/>
          <w:sz w:val="24"/>
          <w:szCs w:val="24"/>
          <w:spacing w:val="-104"/>
        </w:rPr>
        <w:t xml:space="preserve"> </w:t>
      </w:r>
      <w:r>
        <w:rPr>
          <w:rFonts w:ascii="SimSun" w:hAnsi="SimSun" w:eastAsia="SimSun" w:cs="SimSun"/>
          <w:sz w:val="24"/>
          <w:szCs w:val="24"/>
          <w:spacing w:val="-6"/>
        </w:rPr>
        <w:t>万</w:t>
      </w:r>
      <w:r>
        <w:rPr>
          <w:rFonts w:ascii="SimSun" w:hAnsi="SimSun" w:eastAsia="SimSun" w:cs="SimSun"/>
          <w:sz w:val="24"/>
          <w:szCs w:val="24"/>
        </w:rPr>
        <w:t>元，属于</w:t>
      </w:r>
      <w:r>
        <w:rPr>
          <w:rFonts w:ascii="SimSun" w:hAnsi="SimSun" w:eastAsia="SimSun" w:cs="SimSun"/>
          <w:sz w:val="24"/>
          <w:szCs w:val="24"/>
          <w:spacing w:val="-60"/>
        </w:rPr>
        <w:t xml:space="preserve"> </w:t>
      </w:r>
      <w:r>
        <w:rPr>
          <w:rFonts w:ascii="SimSun" w:hAnsi="SimSun" w:eastAsia="SimSun" w:cs="SimSun"/>
          <w:sz w:val="24"/>
          <w:szCs w:val="24"/>
          <w:u w:val="single" w:color="auto"/>
        </w:rPr>
        <w:t>（中型企业、小型企业、微型企业</w:t>
      </w:r>
      <w:r>
        <w:rPr>
          <w:rFonts w:ascii="SimSun" w:hAnsi="SimSun" w:eastAsia="SimSun" w:cs="SimSun"/>
          <w:sz w:val="24"/>
          <w:szCs w:val="24"/>
          <w:u w:val="single" w:color="auto"/>
          <w:spacing w:val="-1"/>
        </w:rPr>
        <w:t>）</w:t>
      </w:r>
      <w:r>
        <w:rPr>
          <w:rFonts w:ascii="SimSun" w:hAnsi="SimSun" w:eastAsia="SimSun" w:cs="SimSun"/>
          <w:sz w:val="24"/>
          <w:szCs w:val="24"/>
          <w:spacing w:val="-59"/>
        </w:rPr>
        <w:t xml:space="preserve"> </w:t>
      </w:r>
      <w:r>
        <w:rPr>
          <w:rFonts w:ascii="SimSun" w:hAnsi="SimSun" w:eastAsia="SimSun" w:cs="SimSun"/>
          <w:sz w:val="24"/>
          <w:szCs w:val="24"/>
          <w:spacing w:val="-1"/>
        </w:rPr>
        <w:t>；</w:t>
      </w:r>
    </w:p>
    <w:p>
      <w:pPr>
        <w:ind w:left="505"/>
        <w:spacing w:before="183" w:line="377" w:lineRule="exact"/>
        <w:rPr>
          <w:rFonts w:ascii="SimSun" w:hAnsi="SimSun" w:eastAsia="SimSun" w:cs="SimSun"/>
          <w:sz w:val="24"/>
          <w:szCs w:val="24"/>
        </w:rPr>
      </w:pPr>
      <w:r>
        <w:rPr>
          <w:rFonts w:ascii="SimSun" w:hAnsi="SimSun" w:eastAsia="SimSun" w:cs="SimSun"/>
          <w:sz w:val="24"/>
          <w:szCs w:val="24"/>
          <w:spacing w:val="-13"/>
          <w:position w:val="3"/>
        </w:rPr>
        <w:t>……</w:t>
      </w:r>
    </w:p>
    <w:p>
      <w:pPr>
        <w:ind w:left="13" w:firstLine="503"/>
        <w:spacing w:before="88" w:line="359" w:lineRule="auto"/>
        <w:rPr>
          <w:rFonts w:ascii="SimSun" w:hAnsi="SimSun" w:eastAsia="SimSun" w:cs="SimSun"/>
          <w:sz w:val="24"/>
          <w:szCs w:val="24"/>
        </w:rPr>
      </w:pPr>
      <w:r>
        <w:rPr>
          <w:rFonts w:ascii="SimSun" w:hAnsi="SimSun" w:eastAsia="SimSun" w:cs="SimSun"/>
          <w:sz w:val="24"/>
          <w:szCs w:val="24"/>
          <w:spacing w:val="2"/>
        </w:rPr>
        <w:t>以上企业，不属于大企业的分支机构，不存在控股股东为大企业的情形，也</w:t>
      </w:r>
      <w:r>
        <w:rPr>
          <w:rFonts w:ascii="SimSun" w:hAnsi="SimSun" w:eastAsia="SimSun" w:cs="SimSun"/>
          <w:sz w:val="24"/>
          <w:szCs w:val="24"/>
          <w:spacing w:val="-1"/>
        </w:rPr>
        <w:t>不存在与大企业的负责人为同一人的情形。</w:t>
      </w:r>
    </w:p>
    <w:p>
      <w:pPr>
        <w:ind w:left="490"/>
        <w:spacing w:before="1" w:line="218" w:lineRule="auto"/>
        <w:rPr>
          <w:rFonts w:ascii="SimSun" w:hAnsi="SimSun" w:eastAsia="SimSun" w:cs="SimSun"/>
          <w:sz w:val="24"/>
          <w:szCs w:val="24"/>
        </w:rPr>
      </w:pPr>
      <w:r>
        <w:rPr>
          <w:rFonts w:ascii="SimSun" w:hAnsi="SimSun" w:eastAsia="SimSun" w:cs="SimSun"/>
          <w:sz w:val="24"/>
          <w:szCs w:val="24"/>
        </w:rPr>
        <w:t>本企业对上述声明内容的真实性负责。如有虚</w:t>
      </w:r>
      <w:r>
        <w:rPr>
          <w:rFonts w:ascii="SimSun" w:hAnsi="SimSun" w:eastAsia="SimSun" w:cs="SimSun"/>
          <w:sz w:val="24"/>
          <w:szCs w:val="24"/>
          <w:spacing w:val="-1"/>
        </w:rPr>
        <w:t>假，将依法承担相应责任。</w:t>
      </w:r>
    </w:p>
    <w:p>
      <w:pPr>
        <w:spacing w:line="302" w:lineRule="auto"/>
        <w:rPr>
          <w:rFonts w:ascii="Arial"/>
          <w:sz w:val="21"/>
        </w:rPr>
      </w:pPr>
      <w:r/>
    </w:p>
    <w:p>
      <w:pPr>
        <w:spacing w:line="303" w:lineRule="auto"/>
        <w:rPr>
          <w:rFonts w:ascii="Arial"/>
          <w:sz w:val="21"/>
        </w:rPr>
      </w:pPr>
      <w:r/>
    </w:p>
    <w:p>
      <w:pPr>
        <w:ind w:left="11"/>
        <w:spacing w:before="72" w:line="219" w:lineRule="auto"/>
        <w:outlineLvl w:val="1"/>
        <w:rPr>
          <w:rFonts w:ascii="SimSun" w:hAnsi="SimSun" w:eastAsia="SimSun" w:cs="SimSun"/>
          <w:sz w:val="22"/>
          <w:szCs w:val="22"/>
        </w:rPr>
      </w:pPr>
      <w:bookmarkStart w:name="bookmark50" w:id="39"/>
      <w:bookmarkEnd w:id="39"/>
      <w:r>
        <w:rPr>
          <w:rFonts w:ascii="SimSun" w:hAnsi="SimSun" w:eastAsia="SimSun" w:cs="SimSun"/>
          <w:sz w:val="22"/>
          <w:szCs w:val="22"/>
          <w:spacing w:val="-1"/>
        </w:rPr>
        <w:t>投标人名称（单位电子签章</w:t>
      </w:r>
      <w:r>
        <w:rPr>
          <w:rFonts w:ascii="SimSun" w:hAnsi="SimSun" w:eastAsia="SimSun" w:cs="SimSun"/>
          <w:sz w:val="22"/>
          <w:szCs w:val="22"/>
        </w:rPr>
        <w:t>）：</w:t>
      </w:r>
    </w:p>
    <w:p>
      <w:pPr>
        <w:ind w:left="5743"/>
        <w:spacing w:before="42" w:line="219" w:lineRule="auto"/>
        <w:tabs>
          <w:tab w:val="left" w:pos="652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8"/>
        </w:rPr>
        <w:t xml:space="preserve"> </w:t>
      </w:r>
      <w:r>
        <w:rPr>
          <w:rFonts w:ascii="SimSun" w:hAnsi="SimSun" w:eastAsia="SimSun" w:cs="SimSun"/>
          <w:sz w:val="24"/>
          <w:szCs w:val="24"/>
          <w:spacing w:val="-26"/>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1"/>
        </w:rPr>
        <w:t xml:space="preserve"> </w:t>
      </w:r>
      <w:r>
        <w:rPr>
          <w:rFonts w:ascii="SimSun" w:hAnsi="SimSun" w:eastAsia="SimSun" w:cs="SimSun"/>
          <w:sz w:val="24"/>
          <w:szCs w:val="24"/>
          <w:spacing w:val="-26"/>
        </w:rPr>
        <w:t>月</w:t>
      </w:r>
      <w:r>
        <w:rPr>
          <w:rFonts w:ascii="SimSun" w:hAnsi="SimSun" w:eastAsia="SimSun" w:cs="SimSun"/>
          <w:sz w:val="24"/>
          <w:szCs w:val="24"/>
          <w:u w:val="single" w:color="auto"/>
          <w:spacing w:val="11"/>
        </w:rPr>
        <w:t xml:space="preserve">     </w:t>
      </w:r>
      <w:r>
        <w:rPr>
          <w:rFonts w:ascii="SimSun" w:hAnsi="SimSun" w:eastAsia="SimSun" w:cs="SimSun"/>
          <w:sz w:val="24"/>
          <w:szCs w:val="24"/>
          <w:spacing w:val="-65"/>
        </w:rPr>
        <w:t xml:space="preserve"> </w:t>
      </w:r>
      <w:r>
        <w:rPr>
          <w:rFonts w:ascii="SimSun" w:hAnsi="SimSun" w:eastAsia="SimSun" w:cs="SimSun"/>
          <w:sz w:val="24"/>
          <w:szCs w:val="24"/>
          <w:spacing w:val="-26"/>
        </w:rPr>
        <w:t>日</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ict>
          <v:shape id="_x0000_s230" style="position:absolute;margin-left:0pt;margin-top:7.59915pt;mso-position-vertical-relative:text;mso-position-horizontal-relative:text;width:144pt;height:0pt;z-index:252036096;" filled="false" strokecolor="#000000" strokeweight="0.00pt" coordsize="2880,0" coordorigin="0,0" path="m,l2880,0e">
            <v:stroke endcap="square" joinstyle="bevel" miterlimit="0"/>
          </v:shape>
        </w:pict>
      </w:r>
      <w:r/>
    </w:p>
    <w:p>
      <w:pPr>
        <w:pStyle w:val="BodyText"/>
        <w:ind w:left="10"/>
        <w:spacing w:before="59" w:line="219" w:lineRule="auto"/>
        <w:rPr>
          <w:rFonts w:ascii="SimSun" w:hAnsi="SimSun" w:eastAsia="SimSun" w:cs="SimSun"/>
          <w:sz w:val="18"/>
          <w:szCs w:val="18"/>
        </w:rPr>
      </w:pPr>
      <w:r>
        <w:rPr>
          <w:sz w:val="11"/>
          <w:szCs w:val="11"/>
          <w:position w:val="6"/>
        </w:rPr>
        <w:t>1</w:t>
      </w:r>
      <w:r>
        <w:rPr>
          <w:rFonts w:ascii="SimSun" w:hAnsi="SimSun" w:eastAsia="SimSun" w:cs="SimSun"/>
          <w:sz w:val="18"/>
          <w:szCs w:val="18"/>
        </w:rPr>
        <w:t>从业人员、营业收入、资产总额填报上一年度数据，无上一年度数据的新</w:t>
      </w:r>
      <w:r>
        <w:rPr>
          <w:rFonts w:ascii="SimSun" w:hAnsi="SimSun" w:eastAsia="SimSun" w:cs="SimSun"/>
          <w:sz w:val="18"/>
          <w:szCs w:val="18"/>
          <w:spacing w:val="-1"/>
        </w:rPr>
        <w:t>成立企业可不填报。</w:t>
      </w:r>
    </w:p>
    <w:p>
      <w:pPr>
        <w:spacing w:line="219" w:lineRule="auto"/>
        <w:sectPr>
          <w:headerReference w:type="default" r:id="rId21"/>
          <w:footerReference w:type="default" r:id="rId172"/>
          <w:pgSz w:w="11905" w:h="16839"/>
          <w:pgMar w:top="400" w:right="1700" w:bottom="1280" w:left="1701" w:header="0" w:footer="1022" w:gutter="0"/>
        </w:sectPr>
        <w:rPr>
          <w:rFonts w:ascii="SimSun" w:hAnsi="SimSun" w:eastAsia="SimSun" w:cs="SimSun"/>
          <w:sz w:val="18"/>
          <w:szCs w:val="18"/>
        </w:rPr>
      </w:pPr>
    </w:p>
    <w:p>
      <w:pPr>
        <w:spacing w:line="264" w:lineRule="auto"/>
        <w:rPr>
          <w:rFonts w:ascii="Arial"/>
          <w:sz w:val="21"/>
        </w:rPr>
      </w:pPr>
      <w:r/>
    </w:p>
    <w:p>
      <w:pPr>
        <w:ind w:left="14"/>
        <w:spacing w:before="100" w:line="225" w:lineRule="auto"/>
        <w:outlineLvl w:val="1"/>
        <w:rPr>
          <w:rFonts w:ascii="SimSun" w:hAnsi="SimSun" w:eastAsia="SimSun" w:cs="SimSun"/>
          <w:sz w:val="31"/>
          <w:szCs w:val="31"/>
        </w:rPr>
      </w:pPr>
      <w:bookmarkStart w:name="bookmark35" w:id="40"/>
      <w:bookmarkEnd w:id="40"/>
      <w:r>
        <w:rPr>
          <w:rFonts w:ascii="SimSun" w:hAnsi="SimSun" w:eastAsia="SimSun" w:cs="SimSun"/>
          <w:sz w:val="31"/>
          <w:szCs w:val="31"/>
          <w:spacing w:val="8"/>
        </w:rPr>
        <w:t>十六、残疾人福利性单位声明函</w:t>
      </w:r>
    </w:p>
    <w:p>
      <w:pPr>
        <w:ind w:left="2504"/>
        <w:spacing w:before="37" w:line="225" w:lineRule="auto"/>
        <w:outlineLvl w:val="1"/>
        <w:rPr>
          <w:rFonts w:ascii="SimSun" w:hAnsi="SimSun" w:eastAsia="SimSun" w:cs="SimSun"/>
          <w:sz w:val="31"/>
          <w:szCs w:val="31"/>
        </w:rPr>
      </w:pPr>
      <w:r>
        <w:rPr>
          <w:rFonts w:ascii="SimSun" w:hAnsi="SimSun" w:eastAsia="SimSun" w:cs="SimSun"/>
          <w:sz w:val="31"/>
          <w:szCs w:val="31"/>
          <w:spacing w:val="8"/>
        </w:rPr>
        <w:t>残疾人福利性单位声明函</w:t>
      </w:r>
    </w:p>
    <w:p>
      <w:pPr>
        <w:ind w:left="1991"/>
        <w:spacing w:before="230" w:line="219" w:lineRule="auto"/>
        <w:rPr>
          <w:rFonts w:ascii="SimSun" w:hAnsi="SimSun" w:eastAsia="SimSun" w:cs="SimSun"/>
          <w:sz w:val="24"/>
          <w:szCs w:val="24"/>
        </w:rPr>
      </w:pPr>
      <w:r>
        <w:rPr>
          <w:rFonts w:ascii="SimSun" w:hAnsi="SimSun" w:eastAsia="SimSun" w:cs="SimSun"/>
          <w:sz w:val="24"/>
          <w:szCs w:val="24"/>
          <w:spacing w:val="-1"/>
        </w:rPr>
        <w:t>（不属于残疾人福利性单位的无需填写和盖章）</w:t>
      </w:r>
    </w:p>
    <w:p>
      <w:pPr>
        <w:ind w:left="11" w:firstLine="479"/>
        <w:spacing w:before="184" w:line="358" w:lineRule="auto"/>
        <w:jc w:val="both"/>
        <w:rPr>
          <w:rFonts w:ascii="SimSun" w:hAnsi="SimSun" w:eastAsia="SimSun" w:cs="SimSun"/>
          <w:sz w:val="24"/>
          <w:szCs w:val="24"/>
        </w:rPr>
      </w:pPr>
      <w:r>
        <w:rPr>
          <w:rFonts w:ascii="SimSun" w:hAnsi="SimSun" w:eastAsia="SimSun" w:cs="SimSun"/>
          <w:sz w:val="24"/>
          <w:szCs w:val="24"/>
          <w:spacing w:val="3"/>
        </w:rPr>
        <w:t>本单位郑重声明，根据《财政部 民政部 中国</w:t>
      </w:r>
      <w:r>
        <w:rPr>
          <w:rFonts w:ascii="SimSun" w:hAnsi="SimSun" w:eastAsia="SimSun" w:cs="SimSun"/>
          <w:sz w:val="24"/>
          <w:szCs w:val="24"/>
          <w:spacing w:val="2"/>
        </w:rPr>
        <w:t>残疾人联合会关于促进残疾人</w:t>
      </w:r>
      <w:r>
        <w:rPr>
          <w:rFonts w:ascii="SimSun" w:hAnsi="SimSun" w:eastAsia="SimSun" w:cs="SimSun"/>
          <w:sz w:val="24"/>
          <w:szCs w:val="24"/>
          <w:spacing w:val="4"/>
        </w:rPr>
        <w:t>就业政府采购政策的通知》（财库〔</w:t>
      </w:r>
      <w:r>
        <w:rPr>
          <w:rFonts w:ascii="Times New Roman" w:hAnsi="Times New Roman" w:eastAsia="Times New Roman" w:cs="Times New Roman"/>
          <w:sz w:val="24"/>
          <w:szCs w:val="24"/>
          <w:spacing w:val="4"/>
        </w:rPr>
        <w:t>2017</w:t>
      </w:r>
      <w:r>
        <w:rPr>
          <w:rFonts w:ascii="SimSun" w:hAnsi="SimSun" w:eastAsia="SimSun" w:cs="SimSun"/>
          <w:sz w:val="24"/>
          <w:szCs w:val="24"/>
          <w:spacing w:val="4"/>
        </w:rPr>
        <w:t>〕</w:t>
      </w:r>
      <w:r>
        <w:rPr>
          <w:rFonts w:ascii="Times New Roman" w:hAnsi="Times New Roman" w:eastAsia="Times New Roman" w:cs="Times New Roman"/>
          <w:sz w:val="24"/>
          <w:szCs w:val="24"/>
          <w:spacing w:val="4"/>
        </w:rPr>
        <w:t>141 </w:t>
      </w:r>
      <w:r>
        <w:rPr>
          <w:rFonts w:ascii="SimSun" w:hAnsi="SimSun" w:eastAsia="SimSun" w:cs="SimSun"/>
          <w:sz w:val="24"/>
          <w:szCs w:val="24"/>
          <w:spacing w:val="4"/>
        </w:rPr>
        <w:t>号）的规定，本单</w:t>
      </w:r>
      <w:r>
        <w:rPr>
          <w:rFonts w:ascii="SimSun" w:hAnsi="SimSun" w:eastAsia="SimSun" w:cs="SimSun"/>
          <w:sz w:val="24"/>
          <w:szCs w:val="24"/>
          <w:spacing w:val="3"/>
        </w:rPr>
        <w:t>位为符合条件</w:t>
      </w:r>
      <w:r>
        <w:rPr>
          <w:rFonts w:ascii="SimSun" w:hAnsi="SimSun" w:eastAsia="SimSun" w:cs="SimSun"/>
          <w:sz w:val="24"/>
          <w:szCs w:val="24"/>
          <w:spacing w:val="2"/>
        </w:rPr>
        <w:t>的残疾人福利性单位，且本单位参加</w:t>
      </w:r>
      <w:r>
        <w:rPr>
          <w:rFonts w:ascii="Times New Roman" w:hAnsi="Times New Roman" w:eastAsia="Times New Roman" w:cs="Times New Roman"/>
          <w:sz w:val="24"/>
          <w:szCs w:val="24"/>
          <w:spacing w:val="2"/>
        </w:rPr>
        <w:t>__________</w:t>
      </w:r>
      <w:r>
        <w:rPr>
          <w:rFonts w:ascii="SimSun" w:hAnsi="SimSun" w:eastAsia="SimSun" w:cs="SimSun"/>
          <w:sz w:val="24"/>
          <w:szCs w:val="24"/>
          <w:spacing w:val="2"/>
        </w:rPr>
        <w:t>单位的</w:t>
      </w:r>
      <w:r>
        <w:rPr>
          <w:rFonts w:ascii="Times New Roman" w:hAnsi="Times New Roman" w:eastAsia="Times New Roman" w:cs="Times New Roman"/>
          <w:sz w:val="24"/>
          <w:szCs w:val="24"/>
          <w:spacing w:val="2"/>
        </w:rPr>
        <w:t>__________</w:t>
      </w:r>
      <w:r>
        <w:rPr>
          <w:rFonts w:ascii="SimSun" w:hAnsi="SimSun" w:eastAsia="SimSun" w:cs="SimSun"/>
          <w:sz w:val="24"/>
          <w:szCs w:val="24"/>
          <w:spacing w:val="2"/>
        </w:rPr>
        <w:t>项目采购</w:t>
      </w:r>
      <w:r>
        <w:rPr>
          <w:rFonts w:ascii="SimSun" w:hAnsi="SimSun" w:eastAsia="SimSun" w:cs="SimSun"/>
          <w:sz w:val="24"/>
          <w:szCs w:val="24"/>
          <w:spacing w:val="1"/>
        </w:rPr>
        <w:t>活动</w:t>
      </w:r>
      <w:r>
        <w:rPr>
          <w:rFonts w:ascii="SimSun" w:hAnsi="SimSun" w:eastAsia="SimSun" w:cs="SimSun"/>
          <w:sz w:val="24"/>
          <w:szCs w:val="24"/>
          <w:spacing w:val="-2"/>
        </w:rPr>
        <w:t>由本单位提供服务。</w:t>
      </w:r>
    </w:p>
    <w:p>
      <w:pPr>
        <w:ind w:left="490"/>
        <w:spacing w:before="4" w:line="219" w:lineRule="auto"/>
        <w:rPr>
          <w:rFonts w:ascii="SimSun" w:hAnsi="SimSun" w:eastAsia="SimSun" w:cs="SimSun"/>
          <w:sz w:val="24"/>
          <w:szCs w:val="24"/>
        </w:rPr>
      </w:pPr>
      <w:r>
        <w:rPr>
          <w:rFonts w:ascii="SimSun" w:hAnsi="SimSun" w:eastAsia="SimSun" w:cs="SimSun"/>
          <w:sz w:val="24"/>
          <w:szCs w:val="24"/>
          <w:spacing w:val="-1"/>
        </w:rPr>
        <w:t>本单位对上述声明的真实性负责。如有虚假，将依法承担相应责任。</w:t>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11"/>
        <w:spacing w:before="72" w:line="219" w:lineRule="auto"/>
        <w:rPr>
          <w:rFonts w:ascii="SimSun" w:hAnsi="SimSun" w:eastAsia="SimSun" w:cs="SimSun"/>
          <w:sz w:val="22"/>
          <w:szCs w:val="22"/>
        </w:rPr>
      </w:pPr>
      <w:r>
        <w:rPr>
          <w:rFonts w:ascii="SimSun" w:hAnsi="SimSun" w:eastAsia="SimSun" w:cs="SimSun"/>
          <w:sz w:val="22"/>
          <w:szCs w:val="22"/>
          <w:spacing w:val="-1"/>
        </w:rPr>
        <w:t>投标人名称（单位电子签章</w:t>
      </w:r>
      <w:r>
        <w:rPr>
          <w:rFonts w:ascii="SimSun" w:hAnsi="SimSun" w:eastAsia="SimSun" w:cs="SimSun"/>
          <w:sz w:val="22"/>
          <w:szCs w:val="22"/>
        </w:rPr>
        <w:t>）：</w:t>
      </w:r>
    </w:p>
    <w:p>
      <w:pPr>
        <w:spacing w:line="364" w:lineRule="auto"/>
        <w:rPr>
          <w:rFonts w:ascii="Arial"/>
          <w:sz w:val="21"/>
        </w:rPr>
      </w:pPr>
      <w:r/>
    </w:p>
    <w:p>
      <w:pPr>
        <w:ind w:left="5743"/>
        <w:spacing w:before="79" w:line="219" w:lineRule="auto"/>
        <w:tabs>
          <w:tab w:val="left" w:pos="652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8"/>
        </w:rPr>
        <w:t xml:space="preserve"> </w:t>
      </w:r>
      <w:r>
        <w:rPr>
          <w:rFonts w:ascii="SimSun" w:hAnsi="SimSun" w:eastAsia="SimSun" w:cs="SimSun"/>
          <w:sz w:val="24"/>
          <w:szCs w:val="24"/>
          <w:spacing w:val="-26"/>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1"/>
        </w:rPr>
        <w:t xml:space="preserve"> </w:t>
      </w:r>
      <w:r>
        <w:rPr>
          <w:rFonts w:ascii="SimSun" w:hAnsi="SimSun" w:eastAsia="SimSun" w:cs="SimSun"/>
          <w:sz w:val="24"/>
          <w:szCs w:val="24"/>
          <w:spacing w:val="-26"/>
        </w:rPr>
        <w:t>月</w:t>
      </w:r>
      <w:r>
        <w:rPr>
          <w:rFonts w:ascii="SimSun" w:hAnsi="SimSun" w:eastAsia="SimSun" w:cs="SimSun"/>
          <w:sz w:val="24"/>
          <w:szCs w:val="24"/>
          <w:u w:val="single" w:color="auto"/>
          <w:spacing w:val="11"/>
        </w:rPr>
        <w:t xml:space="preserve">     </w:t>
      </w:r>
      <w:r>
        <w:rPr>
          <w:rFonts w:ascii="SimSun" w:hAnsi="SimSun" w:eastAsia="SimSun" w:cs="SimSun"/>
          <w:sz w:val="24"/>
          <w:szCs w:val="24"/>
          <w:spacing w:val="-65"/>
        </w:rPr>
        <w:t xml:space="preserve"> </w:t>
      </w:r>
      <w:r>
        <w:rPr>
          <w:rFonts w:ascii="SimSun" w:hAnsi="SimSun" w:eastAsia="SimSun" w:cs="SimSun"/>
          <w:sz w:val="24"/>
          <w:szCs w:val="24"/>
          <w:spacing w:val="-26"/>
        </w:rPr>
        <w:t>日</w:t>
      </w:r>
    </w:p>
    <w:p>
      <w:pPr>
        <w:spacing w:line="219" w:lineRule="auto"/>
        <w:sectPr>
          <w:headerReference w:type="default" r:id="rId24"/>
          <w:footerReference w:type="default" r:id="rId173"/>
          <w:pgSz w:w="11905" w:h="16839"/>
          <w:pgMar w:top="1383" w:right="1700" w:bottom="1280" w:left="1701" w:header="978" w:footer="1022" w:gutter="0"/>
        </w:sectPr>
        <w:rPr>
          <w:rFonts w:ascii="SimSun" w:hAnsi="SimSun" w:eastAsia="SimSun" w:cs="SimSun"/>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4"/>
        <w:spacing w:before="101" w:line="224" w:lineRule="auto"/>
        <w:outlineLvl w:val="1"/>
        <w:rPr>
          <w:rFonts w:ascii="SimSun" w:hAnsi="SimSun" w:eastAsia="SimSun" w:cs="SimSun"/>
          <w:sz w:val="31"/>
          <w:szCs w:val="31"/>
        </w:rPr>
      </w:pPr>
      <w:bookmarkStart w:name="bookmark36" w:id="41"/>
      <w:bookmarkEnd w:id="41"/>
      <w:r>
        <w:rPr>
          <w:rFonts w:ascii="SimSun" w:hAnsi="SimSun" w:eastAsia="SimSun" w:cs="SimSun"/>
          <w:sz w:val="31"/>
          <w:szCs w:val="31"/>
          <w:spacing w:val="8"/>
        </w:rPr>
        <w:t>十七、监狱企业证明材料</w:t>
      </w:r>
    </w:p>
    <w:p>
      <w:pPr>
        <w:ind w:left="3063"/>
        <w:spacing w:before="33" w:line="219" w:lineRule="auto"/>
        <w:rPr>
          <w:rFonts w:ascii="SimSun" w:hAnsi="SimSun" w:eastAsia="SimSun" w:cs="SimSun"/>
          <w:sz w:val="30"/>
          <w:szCs w:val="30"/>
        </w:rPr>
      </w:pPr>
      <w:r>
        <w:rPr>
          <w:rFonts w:ascii="SimSun" w:hAnsi="SimSun" w:eastAsia="SimSun" w:cs="SimSun"/>
          <w:sz w:val="30"/>
          <w:szCs w:val="30"/>
          <w:spacing w:val="-2"/>
        </w:rPr>
        <w:t>监狱企业证明材料</w:t>
      </w:r>
    </w:p>
    <w:p>
      <w:pPr>
        <w:ind w:left="2231"/>
        <w:spacing w:before="24" w:line="219" w:lineRule="auto"/>
        <w:rPr>
          <w:rFonts w:ascii="SimSun" w:hAnsi="SimSun" w:eastAsia="SimSun" w:cs="SimSun"/>
          <w:sz w:val="24"/>
          <w:szCs w:val="24"/>
        </w:rPr>
      </w:pPr>
      <w:r>
        <w:rPr>
          <w:rFonts w:ascii="SimSun" w:hAnsi="SimSun" w:eastAsia="SimSun" w:cs="SimSun"/>
          <w:sz w:val="24"/>
          <w:szCs w:val="24"/>
          <w:spacing w:val="-2"/>
        </w:rPr>
        <w:t>（不属于监狱企业的无需提供和盖章）</w:t>
      </w:r>
    </w:p>
    <w:p>
      <w:pPr>
        <w:pStyle w:val="BodyText"/>
        <w:ind w:left="10" w:right="215" w:firstLine="1"/>
        <w:spacing w:before="26" w:line="234" w:lineRule="auto"/>
        <w:rPr>
          <w:rFonts w:ascii="SimSun" w:hAnsi="SimSun" w:eastAsia="SimSun" w:cs="SimSun"/>
          <w:sz w:val="24"/>
          <w:szCs w:val="24"/>
        </w:rPr>
      </w:pPr>
      <w:r>
        <w:rPr>
          <w:rFonts w:ascii="SimSun" w:hAnsi="SimSun" w:eastAsia="SimSun" w:cs="SimSun"/>
          <w:sz w:val="24"/>
          <w:szCs w:val="24"/>
          <w:spacing w:val="-1"/>
        </w:rPr>
        <w:t>备注：按《财政部</w:t>
      </w:r>
      <w:r>
        <w:rPr>
          <w:rFonts w:ascii="SimSun" w:hAnsi="SimSun" w:eastAsia="SimSun" w:cs="SimSun"/>
          <w:sz w:val="24"/>
          <w:szCs w:val="24"/>
          <w:spacing w:val="-44"/>
        </w:rPr>
        <w:t xml:space="preserve"> </w:t>
      </w:r>
      <w:r>
        <w:rPr>
          <w:rFonts w:ascii="SimSun" w:hAnsi="SimSun" w:eastAsia="SimSun" w:cs="SimSun"/>
          <w:sz w:val="24"/>
          <w:szCs w:val="24"/>
          <w:spacing w:val="-1"/>
        </w:rPr>
        <w:t>司法部关于政府采购支持监狱企业发展有关问题的通知》</w:t>
      </w:r>
      <w:r>
        <w:rPr>
          <w:sz w:val="24"/>
          <w:szCs w:val="24"/>
          <w:spacing w:val="-1"/>
        </w:rPr>
        <w:t>(</w:t>
      </w:r>
      <w:r>
        <w:rPr>
          <w:rFonts w:ascii="SimSun" w:hAnsi="SimSun" w:eastAsia="SimSun" w:cs="SimSun"/>
          <w:sz w:val="24"/>
          <w:szCs w:val="24"/>
          <w:spacing w:val="-1"/>
        </w:rPr>
        <w:t>财</w:t>
      </w:r>
      <w:r>
        <w:rPr>
          <w:rFonts w:ascii="SimSun" w:hAnsi="SimSun" w:eastAsia="SimSun" w:cs="SimSun"/>
          <w:sz w:val="24"/>
          <w:szCs w:val="24"/>
          <w:spacing w:val="-1"/>
        </w:rPr>
        <w:t>库〔</w:t>
      </w:r>
      <w:r>
        <w:rPr>
          <w:sz w:val="24"/>
          <w:szCs w:val="24"/>
          <w:spacing w:val="-1"/>
        </w:rPr>
        <w:t>2014</w:t>
      </w:r>
      <w:r>
        <w:rPr>
          <w:rFonts w:ascii="SimSun" w:hAnsi="SimSun" w:eastAsia="SimSun" w:cs="SimSun"/>
          <w:sz w:val="24"/>
          <w:szCs w:val="24"/>
          <w:spacing w:val="-1"/>
        </w:rPr>
        <w:t>〕</w:t>
      </w:r>
      <w:r>
        <w:rPr>
          <w:sz w:val="24"/>
          <w:szCs w:val="24"/>
          <w:spacing w:val="-1"/>
        </w:rPr>
        <w:t>68</w:t>
      </w:r>
      <w:r>
        <w:rPr>
          <w:sz w:val="24"/>
          <w:szCs w:val="24"/>
          <w:spacing w:val="24"/>
          <w:w w:val="101"/>
        </w:rPr>
        <w:t xml:space="preserve"> </w:t>
      </w:r>
      <w:r>
        <w:rPr>
          <w:rFonts w:ascii="SimSun" w:hAnsi="SimSun" w:eastAsia="SimSun" w:cs="SimSun"/>
          <w:sz w:val="24"/>
          <w:szCs w:val="24"/>
          <w:spacing w:val="-1"/>
        </w:rPr>
        <w:t>号</w:t>
      </w:r>
      <w:r>
        <w:rPr>
          <w:sz w:val="24"/>
          <w:szCs w:val="24"/>
          <w:spacing w:val="-1"/>
        </w:rPr>
        <w:t>)</w:t>
      </w:r>
      <w:r>
        <w:rPr>
          <w:rFonts w:ascii="SimSun" w:hAnsi="SimSun" w:eastAsia="SimSun" w:cs="SimSun"/>
          <w:sz w:val="24"/>
          <w:szCs w:val="24"/>
          <w:spacing w:val="-1"/>
        </w:rPr>
        <w:t>文件规定提供证明文件（扫描件</w:t>
      </w:r>
      <w:r>
        <w:rPr>
          <w:rFonts w:ascii="SimSun" w:hAnsi="SimSun" w:eastAsia="SimSun" w:cs="SimSun"/>
          <w:sz w:val="24"/>
          <w:szCs w:val="24"/>
          <w:spacing w:val="-2"/>
        </w:rPr>
        <w:t>）。</w:t>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ind w:left="12"/>
        <w:spacing w:before="78"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spacing w:before="38" w:line="219" w:lineRule="auto"/>
        <w:outlineLvl w:val="1"/>
        <w:tabs>
          <w:tab w:val="left" w:pos="701"/>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8"/>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15"/>
        </w:rPr>
        <w:t xml:space="preserve">    </w:t>
      </w:r>
      <w:r>
        <w:rPr>
          <w:rFonts w:ascii="SimSun" w:hAnsi="SimSun" w:eastAsia="SimSun" w:cs="SimSun"/>
          <w:sz w:val="24"/>
          <w:szCs w:val="24"/>
          <w:spacing w:val="-102"/>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29"/>
        </w:rPr>
        <w:t xml:space="preserve">    </w:t>
      </w:r>
      <w:r>
        <w:rPr>
          <w:rFonts w:ascii="SimSun" w:hAnsi="SimSun" w:eastAsia="SimSun" w:cs="SimSun"/>
          <w:sz w:val="24"/>
          <w:szCs w:val="24"/>
          <w:spacing w:val="-68"/>
        </w:rPr>
        <w:t xml:space="preserve"> </w:t>
      </w:r>
      <w:r>
        <w:rPr>
          <w:rFonts w:ascii="SimSun" w:hAnsi="SimSun" w:eastAsia="SimSun" w:cs="SimSun"/>
          <w:sz w:val="24"/>
          <w:szCs w:val="24"/>
          <w:spacing w:val="-9"/>
        </w:rPr>
        <w:t>日</w:t>
      </w:r>
    </w:p>
    <w:p>
      <w:pPr>
        <w:spacing w:line="219" w:lineRule="auto"/>
        <w:sectPr>
          <w:headerReference w:type="default" r:id="rId21"/>
          <w:footerReference w:type="default" r:id="rId174"/>
          <w:pgSz w:w="11905" w:h="16839"/>
          <w:pgMar w:top="400" w:right="1700" w:bottom="1280" w:left="1701" w:header="0" w:footer="1022" w:gutter="0"/>
        </w:sectPr>
        <w:rPr>
          <w:rFonts w:ascii="SimSun" w:hAnsi="SimSun" w:eastAsia="SimSun" w:cs="SimSun"/>
          <w:sz w:val="24"/>
          <w:szCs w:val="24"/>
        </w:rPr>
      </w:pPr>
    </w:p>
    <w:p>
      <w:pPr>
        <w:spacing w:line="264" w:lineRule="auto"/>
        <w:rPr>
          <w:rFonts w:ascii="Arial"/>
          <w:sz w:val="21"/>
        </w:rPr>
      </w:pPr>
      <w:r/>
    </w:p>
    <w:p>
      <w:pPr>
        <w:ind w:left="14"/>
        <w:spacing w:before="101" w:line="224" w:lineRule="auto"/>
        <w:outlineLvl w:val="1"/>
        <w:rPr>
          <w:rFonts w:ascii="SimSun" w:hAnsi="SimSun" w:eastAsia="SimSun" w:cs="SimSun"/>
          <w:sz w:val="31"/>
          <w:szCs w:val="31"/>
        </w:rPr>
      </w:pPr>
      <w:bookmarkStart w:name="bookmark37" w:id="42"/>
      <w:bookmarkEnd w:id="42"/>
      <w:r>
        <w:rPr>
          <w:rFonts w:ascii="SimSun" w:hAnsi="SimSun" w:eastAsia="SimSun" w:cs="SimSun"/>
          <w:sz w:val="31"/>
          <w:szCs w:val="31"/>
          <w:spacing w:val="9"/>
        </w:rPr>
        <w:t>十八、招标文件规定的其他与本项目相关的证明文件</w:t>
      </w:r>
    </w:p>
    <w:p>
      <w:pPr>
        <w:ind w:left="1065"/>
        <w:spacing w:before="39" w:line="224" w:lineRule="auto"/>
        <w:outlineLvl w:val="1"/>
        <w:rPr>
          <w:rFonts w:ascii="SimSun" w:hAnsi="SimSun" w:eastAsia="SimSun" w:cs="SimSun"/>
          <w:sz w:val="31"/>
          <w:szCs w:val="31"/>
        </w:rPr>
      </w:pPr>
      <w:r>
        <w:rPr>
          <w:rFonts w:ascii="SimSun" w:hAnsi="SimSun" w:eastAsia="SimSun" w:cs="SimSun"/>
          <w:sz w:val="31"/>
          <w:szCs w:val="31"/>
          <w:spacing w:val="9"/>
        </w:rPr>
        <w:t>招标文件规定的其他与本项目相关的证明文件</w:t>
      </w:r>
    </w:p>
    <w:p>
      <w:pPr>
        <w:spacing w:line="224" w:lineRule="auto"/>
        <w:sectPr>
          <w:headerReference w:type="default" r:id="rId24"/>
          <w:footerReference w:type="default" r:id="rId175"/>
          <w:pgSz w:w="11905" w:h="16839"/>
          <w:pgMar w:top="1383" w:right="1700" w:bottom="1280" w:left="1701" w:header="978" w:footer="1022" w:gutter="0"/>
        </w:sectPr>
        <w:rPr>
          <w:rFonts w:ascii="SimSun" w:hAnsi="SimSun" w:eastAsia="SimSun" w:cs="SimSun"/>
          <w:sz w:val="31"/>
          <w:szCs w:val="31"/>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4"/>
        <w:spacing w:before="101" w:line="224" w:lineRule="auto"/>
        <w:outlineLvl w:val="1"/>
        <w:rPr>
          <w:rFonts w:ascii="SimSun" w:hAnsi="SimSun" w:eastAsia="SimSun" w:cs="SimSun"/>
          <w:sz w:val="31"/>
          <w:szCs w:val="31"/>
        </w:rPr>
      </w:pPr>
      <w:bookmarkStart w:name="bookmark38" w:id="43"/>
      <w:bookmarkEnd w:id="43"/>
      <w:r>
        <w:rPr>
          <w:rFonts w:ascii="SimSun" w:hAnsi="SimSun" w:eastAsia="SimSun" w:cs="SimSun"/>
          <w:sz w:val="31"/>
          <w:szCs w:val="31"/>
          <w:spacing w:val="9"/>
        </w:rPr>
        <w:t>十九、按招标文件的商务★条款的要求提供相关响应资料</w:t>
      </w:r>
    </w:p>
    <w:p>
      <w:pPr>
        <w:ind w:left="745"/>
        <w:spacing w:before="39" w:line="224" w:lineRule="auto"/>
        <w:rPr>
          <w:rFonts w:ascii="SimSun" w:hAnsi="SimSun" w:eastAsia="SimSun" w:cs="SimSun"/>
          <w:sz w:val="31"/>
          <w:szCs w:val="31"/>
        </w:rPr>
      </w:pPr>
      <w:r>
        <w:rPr>
          <w:rFonts w:ascii="SimSun" w:hAnsi="SimSun" w:eastAsia="SimSun" w:cs="SimSun"/>
          <w:sz w:val="31"/>
          <w:szCs w:val="31"/>
          <w:spacing w:val="9"/>
        </w:rPr>
        <w:t>按招标文件的商务★条款的要求提供相关响应资料</w:t>
      </w:r>
    </w:p>
    <w:p>
      <w:pPr>
        <w:spacing w:line="224" w:lineRule="auto"/>
        <w:sectPr>
          <w:headerReference w:type="default" r:id="rId21"/>
          <w:footerReference w:type="default" r:id="rId176"/>
          <w:pgSz w:w="11905" w:h="16839"/>
          <w:pgMar w:top="400" w:right="1700" w:bottom="1280" w:left="1701" w:header="0" w:footer="1022" w:gutter="0"/>
        </w:sectPr>
        <w:rPr>
          <w:rFonts w:ascii="SimSun" w:hAnsi="SimSun" w:eastAsia="SimSun" w:cs="SimSun"/>
          <w:sz w:val="31"/>
          <w:szCs w:val="31"/>
        </w:rPr>
      </w:pPr>
    </w:p>
    <w:p>
      <w:pPr>
        <w:spacing w:line="264" w:lineRule="auto"/>
        <w:rPr>
          <w:rFonts w:ascii="Arial"/>
          <w:sz w:val="21"/>
        </w:rPr>
      </w:pPr>
      <w:r/>
    </w:p>
    <w:p>
      <w:pPr>
        <w:ind w:left="23"/>
        <w:spacing w:before="101" w:line="224" w:lineRule="auto"/>
        <w:outlineLvl w:val="1"/>
        <w:rPr>
          <w:rFonts w:ascii="SimSun" w:hAnsi="SimSun" w:eastAsia="SimSun" w:cs="SimSun"/>
          <w:sz w:val="31"/>
          <w:szCs w:val="31"/>
        </w:rPr>
      </w:pPr>
      <w:bookmarkStart w:name="bookmark51" w:id="44"/>
      <w:bookmarkEnd w:id="44"/>
      <w:r>
        <w:rPr>
          <w:rFonts w:ascii="SimSun" w:hAnsi="SimSun" w:eastAsia="SimSun" w:cs="SimSun"/>
          <w:sz w:val="31"/>
          <w:szCs w:val="31"/>
          <w:spacing w:val="9"/>
        </w:rPr>
        <w:t>二十、附表：本项目所投节能、节水或环境标志产品</w:t>
      </w:r>
    </w:p>
    <w:p>
      <w:pPr>
        <w:spacing w:line="258" w:lineRule="auto"/>
        <w:rPr>
          <w:rFonts w:ascii="Arial"/>
          <w:sz w:val="21"/>
        </w:rPr>
      </w:pPr>
      <w:r/>
    </w:p>
    <w:p>
      <w:pPr>
        <w:ind w:left="38"/>
        <w:spacing w:before="91" w:line="219" w:lineRule="auto"/>
        <w:rPr>
          <w:rFonts w:ascii="SimSun" w:hAnsi="SimSun" w:eastAsia="SimSun" w:cs="SimSun"/>
          <w:sz w:val="28"/>
          <w:szCs w:val="28"/>
        </w:rPr>
      </w:pPr>
      <w:bookmarkStart w:name="bookmark39" w:id="45"/>
      <w:bookmarkEnd w:id="45"/>
      <w:r>
        <w:rPr>
          <w:rFonts w:ascii="SimSun" w:hAnsi="SimSun" w:eastAsia="SimSun" w:cs="SimSun"/>
          <w:sz w:val="28"/>
          <w:szCs w:val="28"/>
          <w:b/>
          <w:bCs/>
          <w:spacing w:val="-4"/>
        </w:rPr>
        <w:t>附表：本项目所投节能、节水或环境标志产品</w:t>
      </w:r>
    </w:p>
    <w:p>
      <w:pPr>
        <w:spacing w:before="68"/>
        <w:rPr/>
      </w:pPr>
      <w:r/>
    </w:p>
    <w:tbl>
      <w:tblPr>
        <w:tblStyle w:val="TableNormal"/>
        <w:tblW w:w="9001" w:type="dxa"/>
        <w:tblInd w:w="5" w:type="dxa"/>
        <w:tblLayout w:type="fixed"/>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
      <w:tblGrid>
        <w:gridCol w:w="1075"/>
        <w:gridCol w:w="2185"/>
        <w:gridCol w:w="1448"/>
        <w:gridCol w:w="1623"/>
        <w:gridCol w:w="1611"/>
        <w:gridCol w:w="1059"/>
      </w:tblGrid>
      <w:tr>
        <w:trPr>
          <w:trHeight w:val="1774" w:hRule="atLeast"/>
        </w:trPr>
        <w:tc>
          <w:tcPr>
            <w:tcW w:w="1075" w:type="dxa"/>
            <w:vAlign w:val="top"/>
          </w:tcPr>
          <w:p>
            <w:pPr>
              <w:spacing w:line="342" w:lineRule="auto"/>
              <w:rPr>
                <w:rFonts w:ascii="Arial"/>
                <w:sz w:val="21"/>
              </w:rPr>
            </w:pPr>
            <w:r/>
          </w:p>
          <w:p>
            <w:pPr>
              <w:spacing w:line="342" w:lineRule="auto"/>
              <w:rPr>
                <w:rFonts w:ascii="Arial"/>
                <w:sz w:val="21"/>
              </w:rPr>
            </w:pPr>
            <w:r/>
          </w:p>
          <w:p>
            <w:pPr>
              <w:pStyle w:val="TableText"/>
              <w:ind w:left="200"/>
              <w:spacing w:before="78" w:line="221" w:lineRule="auto"/>
              <w:rPr/>
            </w:pPr>
            <w:r>
              <w:rPr>
                <w:spacing w:val="-10"/>
              </w:rPr>
              <w:t>品目号</w:t>
            </w:r>
          </w:p>
        </w:tc>
        <w:tc>
          <w:tcPr>
            <w:tcW w:w="2185" w:type="dxa"/>
            <w:vAlign w:val="top"/>
          </w:tcPr>
          <w:p>
            <w:pPr>
              <w:spacing w:line="342" w:lineRule="auto"/>
              <w:rPr>
                <w:rFonts w:ascii="Arial"/>
                <w:sz w:val="21"/>
              </w:rPr>
            </w:pPr>
            <w:r/>
          </w:p>
          <w:p>
            <w:pPr>
              <w:spacing w:line="343" w:lineRule="auto"/>
              <w:rPr>
                <w:rFonts w:ascii="Arial"/>
                <w:sz w:val="21"/>
              </w:rPr>
            </w:pPr>
            <w:r/>
          </w:p>
          <w:p>
            <w:pPr>
              <w:pStyle w:val="TableText"/>
              <w:ind w:left="612"/>
              <w:spacing w:before="78" w:line="219" w:lineRule="auto"/>
              <w:rPr/>
            </w:pPr>
            <w:r>
              <w:rPr>
                <w:spacing w:val="-3"/>
              </w:rPr>
              <w:t>产品名称</w:t>
            </w:r>
          </w:p>
        </w:tc>
        <w:tc>
          <w:tcPr>
            <w:tcW w:w="1448" w:type="dxa"/>
            <w:vAlign w:val="top"/>
          </w:tcPr>
          <w:p>
            <w:pPr>
              <w:spacing w:line="342" w:lineRule="auto"/>
              <w:rPr>
                <w:rFonts w:ascii="Arial"/>
                <w:sz w:val="21"/>
              </w:rPr>
            </w:pPr>
            <w:r/>
          </w:p>
          <w:p>
            <w:pPr>
              <w:spacing w:line="343" w:lineRule="auto"/>
              <w:rPr>
                <w:rFonts w:ascii="Arial"/>
                <w:sz w:val="21"/>
              </w:rPr>
            </w:pPr>
            <w:r/>
          </w:p>
          <w:p>
            <w:pPr>
              <w:pStyle w:val="TableText"/>
              <w:ind w:left="247"/>
              <w:spacing w:before="78" w:line="218" w:lineRule="auto"/>
              <w:rPr/>
            </w:pPr>
            <w:r>
              <w:rPr>
                <w:spacing w:val="-3"/>
              </w:rPr>
              <w:t>价格(元)</w:t>
            </w:r>
          </w:p>
        </w:tc>
        <w:tc>
          <w:tcPr>
            <w:tcW w:w="1623" w:type="dxa"/>
            <w:vAlign w:val="top"/>
          </w:tcPr>
          <w:p>
            <w:pPr>
              <w:spacing w:line="265" w:lineRule="auto"/>
              <w:rPr>
                <w:rFonts w:ascii="Arial"/>
                <w:sz w:val="21"/>
              </w:rPr>
            </w:pPr>
            <w:r/>
          </w:p>
          <w:p>
            <w:pPr>
              <w:spacing w:line="265" w:lineRule="auto"/>
              <w:rPr>
                <w:rFonts w:ascii="Arial"/>
                <w:sz w:val="21"/>
              </w:rPr>
            </w:pPr>
            <w:r/>
          </w:p>
          <w:p>
            <w:pPr>
              <w:pStyle w:val="TableText"/>
              <w:ind w:left="97" w:right="25" w:hanging="60"/>
              <w:spacing w:before="78" w:line="242" w:lineRule="auto"/>
              <w:rPr/>
            </w:pPr>
            <w:r>
              <w:rPr>
                <w:spacing w:val="-2"/>
              </w:rPr>
              <w:t>类型（节能/环</w:t>
            </w:r>
            <w:r>
              <w:rPr>
                <w:spacing w:val="-2"/>
              </w:rPr>
              <w:t>境标志产品）</w:t>
            </w:r>
          </w:p>
        </w:tc>
        <w:tc>
          <w:tcPr>
            <w:tcW w:w="1611" w:type="dxa"/>
            <w:vAlign w:val="top"/>
            <w:tcBorders>
              <w:right w:val="single" w:color="000000" w:sz="2" w:space="0"/>
            </w:tcBorders>
          </w:tcPr>
          <w:p>
            <w:pPr>
              <w:spacing w:line="342" w:lineRule="auto"/>
              <w:rPr>
                <w:rFonts w:ascii="Arial"/>
                <w:sz w:val="21"/>
              </w:rPr>
            </w:pPr>
            <w:r/>
          </w:p>
          <w:p>
            <w:pPr>
              <w:spacing w:line="343" w:lineRule="auto"/>
              <w:rPr>
                <w:rFonts w:ascii="Arial"/>
                <w:sz w:val="21"/>
              </w:rPr>
            </w:pPr>
            <w:r/>
          </w:p>
          <w:p>
            <w:pPr>
              <w:pStyle w:val="TableText"/>
              <w:ind w:left="93"/>
              <w:spacing w:before="78" w:line="219" w:lineRule="auto"/>
              <w:rPr/>
            </w:pPr>
            <w:r>
              <w:rPr>
                <w:spacing w:val="-2"/>
              </w:rPr>
              <w:t>政策功能编码</w:t>
            </w:r>
          </w:p>
        </w:tc>
        <w:tc>
          <w:tcPr>
            <w:tcW w:w="1059" w:type="dxa"/>
            <w:vAlign w:val="top"/>
            <w:tcBorders>
              <w:left w:val="single" w:color="000000" w:sz="2" w:space="0"/>
            </w:tcBorders>
          </w:tcPr>
          <w:p>
            <w:pPr>
              <w:spacing w:line="342" w:lineRule="auto"/>
              <w:rPr>
                <w:rFonts w:ascii="Arial"/>
                <w:sz w:val="21"/>
              </w:rPr>
            </w:pPr>
            <w:r/>
          </w:p>
          <w:p>
            <w:pPr>
              <w:spacing w:line="342" w:lineRule="auto"/>
              <w:rPr>
                <w:rFonts w:ascii="Arial"/>
                <w:sz w:val="21"/>
              </w:rPr>
            </w:pPr>
            <w:r/>
          </w:p>
          <w:p>
            <w:pPr>
              <w:pStyle w:val="TableText"/>
              <w:ind w:left="298"/>
              <w:spacing w:before="78" w:line="221" w:lineRule="auto"/>
              <w:rPr/>
            </w:pPr>
            <w:r>
              <w:rPr>
                <w:spacing w:val="-7"/>
              </w:rPr>
              <w:t>备注</w:t>
            </w:r>
          </w:p>
        </w:tc>
      </w:tr>
      <w:tr>
        <w:trPr>
          <w:trHeight w:val="906" w:hRule="atLeast"/>
        </w:trPr>
        <w:tc>
          <w:tcPr>
            <w:tcW w:w="1075" w:type="dxa"/>
            <w:vAlign w:val="top"/>
          </w:tcPr>
          <w:p>
            <w:pPr>
              <w:rPr>
                <w:rFonts w:ascii="Arial"/>
                <w:sz w:val="21"/>
              </w:rPr>
            </w:pPr>
            <w:r/>
          </w:p>
        </w:tc>
        <w:tc>
          <w:tcPr>
            <w:tcW w:w="2185" w:type="dxa"/>
            <w:vAlign w:val="top"/>
          </w:tcPr>
          <w:p>
            <w:pPr>
              <w:rPr>
                <w:rFonts w:ascii="Arial"/>
                <w:sz w:val="21"/>
              </w:rPr>
            </w:pPr>
            <w:r/>
          </w:p>
        </w:tc>
        <w:tc>
          <w:tcPr>
            <w:tcW w:w="1448" w:type="dxa"/>
            <w:vAlign w:val="top"/>
          </w:tcPr>
          <w:p>
            <w:pPr>
              <w:rPr>
                <w:rFonts w:ascii="Arial"/>
                <w:sz w:val="21"/>
              </w:rPr>
            </w:pPr>
            <w:r/>
          </w:p>
        </w:tc>
        <w:tc>
          <w:tcPr>
            <w:tcW w:w="1623" w:type="dxa"/>
            <w:vAlign w:val="top"/>
          </w:tcPr>
          <w:p>
            <w:pPr>
              <w:rPr>
                <w:rFonts w:ascii="Arial"/>
                <w:sz w:val="21"/>
              </w:rPr>
            </w:pPr>
            <w:r/>
          </w:p>
        </w:tc>
        <w:tc>
          <w:tcPr>
            <w:tcW w:w="1611" w:type="dxa"/>
            <w:vAlign w:val="top"/>
            <w:tcBorders>
              <w:right w:val="single" w:color="000000" w:sz="2" w:space="0"/>
            </w:tcBorders>
          </w:tcPr>
          <w:p>
            <w:pPr>
              <w:rPr>
                <w:rFonts w:ascii="Arial"/>
                <w:sz w:val="21"/>
              </w:rPr>
            </w:pPr>
            <w:r/>
          </w:p>
        </w:tc>
        <w:tc>
          <w:tcPr>
            <w:tcW w:w="1059" w:type="dxa"/>
            <w:vAlign w:val="top"/>
            <w:tcBorders>
              <w:left w:val="single" w:color="000000" w:sz="2" w:space="0"/>
            </w:tcBorders>
          </w:tcPr>
          <w:p>
            <w:pPr>
              <w:rPr>
                <w:rFonts w:ascii="Arial"/>
                <w:sz w:val="21"/>
              </w:rPr>
            </w:pPr>
            <w:r/>
          </w:p>
        </w:tc>
      </w:tr>
      <w:tr>
        <w:trPr>
          <w:trHeight w:val="906" w:hRule="atLeast"/>
        </w:trPr>
        <w:tc>
          <w:tcPr>
            <w:tcW w:w="1075" w:type="dxa"/>
            <w:vAlign w:val="top"/>
          </w:tcPr>
          <w:p>
            <w:pPr>
              <w:rPr>
                <w:rFonts w:ascii="Arial"/>
                <w:sz w:val="21"/>
              </w:rPr>
            </w:pPr>
            <w:r/>
          </w:p>
        </w:tc>
        <w:tc>
          <w:tcPr>
            <w:tcW w:w="2185" w:type="dxa"/>
            <w:vAlign w:val="top"/>
          </w:tcPr>
          <w:p>
            <w:pPr>
              <w:rPr>
                <w:rFonts w:ascii="Arial"/>
                <w:sz w:val="21"/>
              </w:rPr>
            </w:pPr>
            <w:r/>
          </w:p>
        </w:tc>
        <w:tc>
          <w:tcPr>
            <w:tcW w:w="1448" w:type="dxa"/>
            <w:vAlign w:val="top"/>
          </w:tcPr>
          <w:p>
            <w:pPr>
              <w:rPr>
                <w:rFonts w:ascii="Arial"/>
                <w:sz w:val="21"/>
              </w:rPr>
            </w:pPr>
            <w:r/>
          </w:p>
        </w:tc>
        <w:tc>
          <w:tcPr>
            <w:tcW w:w="1623" w:type="dxa"/>
            <w:vAlign w:val="top"/>
          </w:tcPr>
          <w:p>
            <w:pPr>
              <w:rPr>
                <w:rFonts w:ascii="Arial"/>
                <w:sz w:val="21"/>
              </w:rPr>
            </w:pPr>
            <w:r/>
          </w:p>
        </w:tc>
        <w:tc>
          <w:tcPr>
            <w:tcW w:w="1611" w:type="dxa"/>
            <w:vAlign w:val="top"/>
            <w:tcBorders>
              <w:right w:val="single" w:color="000000" w:sz="2" w:space="0"/>
            </w:tcBorders>
          </w:tcPr>
          <w:p>
            <w:pPr>
              <w:rPr>
                <w:rFonts w:ascii="Arial"/>
                <w:sz w:val="21"/>
              </w:rPr>
            </w:pPr>
            <w:r/>
          </w:p>
        </w:tc>
        <w:tc>
          <w:tcPr>
            <w:tcW w:w="1059" w:type="dxa"/>
            <w:vAlign w:val="top"/>
            <w:tcBorders>
              <w:left w:val="single" w:color="000000" w:sz="2" w:space="0"/>
            </w:tcBorders>
          </w:tcPr>
          <w:p>
            <w:pPr>
              <w:rPr>
                <w:rFonts w:ascii="Arial"/>
                <w:sz w:val="21"/>
              </w:rPr>
            </w:pPr>
            <w:r/>
          </w:p>
        </w:tc>
      </w:tr>
      <w:tr>
        <w:trPr>
          <w:trHeight w:val="955" w:hRule="atLeast"/>
        </w:trPr>
        <w:tc>
          <w:tcPr>
            <w:tcW w:w="3260" w:type="dxa"/>
            <w:vAlign w:val="top"/>
            <w:gridSpan w:val="2"/>
          </w:tcPr>
          <w:p>
            <w:pPr>
              <w:spacing w:line="277" w:lineRule="auto"/>
              <w:rPr>
                <w:rFonts w:ascii="Arial"/>
                <w:sz w:val="21"/>
              </w:rPr>
            </w:pPr>
            <w:r/>
          </w:p>
          <w:p>
            <w:pPr>
              <w:pStyle w:val="TableText"/>
              <w:ind w:left="914"/>
              <w:spacing w:before="78" w:line="218" w:lineRule="auto"/>
              <w:rPr/>
            </w:pPr>
            <w:r>
              <w:rPr>
                <w:spacing w:val="-2"/>
              </w:rPr>
              <w:t>产品总价(元)</w:t>
            </w:r>
          </w:p>
        </w:tc>
        <w:tc>
          <w:tcPr>
            <w:tcW w:w="5741" w:type="dxa"/>
            <w:vAlign w:val="top"/>
            <w:gridSpan w:val="4"/>
          </w:tcPr>
          <w:p>
            <w:pPr>
              <w:rPr>
                <w:rFonts w:ascii="Arial"/>
                <w:sz w:val="21"/>
              </w:rPr>
            </w:pPr>
            <w:r/>
          </w:p>
        </w:tc>
      </w:tr>
    </w:tbl>
    <w:p>
      <w:pPr>
        <w:spacing w:line="248" w:lineRule="auto"/>
        <w:rPr>
          <w:rFonts w:ascii="Arial"/>
          <w:sz w:val="21"/>
        </w:rPr>
      </w:pPr>
      <w:r/>
    </w:p>
    <w:p>
      <w:pPr>
        <w:spacing w:line="248" w:lineRule="auto"/>
        <w:rPr>
          <w:rFonts w:ascii="Arial"/>
          <w:sz w:val="21"/>
        </w:rPr>
      </w:pPr>
      <w:r/>
    </w:p>
    <w:p>
      <w:pPr>
        <w:ind w:left="13" w:right="608" w:firstLine="2"/>
        <w:spacing w:before="65" w:line="375" w:lineRule="auto"/>
        <w:jc w:val="both"/>
        <w:rPr>
          <w:rFonts w:ascii="SimHei" w:hAnsi="SimHei" w:eastAsia="SimHei" w:cs="SimHei"/>
          <w:sz w:val="20"/>
          <w:szCs w:val="20"/>
        </w:rPr>
      </w:pPr>
      <w:r>
        <w:rPr>
          <w:rFonts w:ascii="SimHei" w:hAnsi="SimHei" w:eastAsia="SimHei" w:cs="SimHei"/>
          <w:sz w:val="20"/>
          <w:szCs w:val="20"/>
          <w:spacing w:val="10"/>
        </w:rPr>
        <w:t>注：享受节能、节水或环境标志产品政策优惠的，投标时</w:t>
      </w:r>
      <w:r>
        <w:rPr>
          <w:rFonts w:ascii="SimHei" w:hAnsi="SimHei" w:eastAsia="SimHei" w:cs="SimHei"/>
          <w:sz w:val="20"/>
          <w:szCs w:val="20"/>
          <w:spacing w:val="9"/>
        </w:rPr>
        <w:t>应提供此表，以上所列产品应提供</w:t>
      </w:r>
      <w:r>
        <w:rPr>
          <w:rFonts w:ascii="SimHei" w:hAnsi="SimHei" w:eastAsia="SimHei" w:cs="SimHei"/>
          <w:sz w:val="20"/>
          <w:szCs w:val="20"/>
          <w:spacing w:val="10"/>
        </w:rPr>
        <w:t>其在《节能产品政府采购品目清单》或《环境标志产品政府采购</w:t>
      </w:r>
      <w:r>
        <w:rPr>
          <w:rFonts w:ascii="SimHei" w:hAnsi="SimHei" w:eastAsia="SimHei" w:cs="SimHei"/>
          <w:sz w:val="20"/>
          <w:szCs w:val="20"/>
          <w:spacing w:val="9"/>
        </w:rPr>
        <w:t>品目清单》中所对应品目名</w:t>
      </w:r>
      <w:r>
        <w:rPr>
          <w:rFonts w:ascii="SimHei" w:hAnsi="SimHei" w:eastAsia="SimHei" w:cs="SimHei"/>
          <w:sz w:val="20"/>
          <w:szCs w:val="20"/>
          <w:spacing w:val="9"/>
        </w:rPr>
        <w:t>称截图以及认证证书扫描件，未按要求提供的，评审时不予以政策优惠考虑。</w:t>
      </w:r>
    </w:p>
    <w:p>
      <w:pPr>
        <w:spacing w:line="292" w:lineRule="auto"/>
        <w:rPr>
          <w:rFonts w:ascii="Arial"/>
          <w:sz w:val="21"/>
        </w:rPr>
      </w:pPr>
      <w:r/>
    </w:p>
    <w:p>
      <w:pPr>
        <w:spacing w:line="293" w:lineRule="auto"/>
        <w:rPr>
          <w:rFonts w:ascii="Arial"/>
          <w:sz w:val="21"/>
        </w:rPr>
      </w:pPr>
      <w:r/>
    </w:p>
    <w:p>
      <w:pPr>
        <w:ind w:left="16"/>
        <w:spacing w:before="65" w:line="227" w:lineRule="auto"/>
        <w:rPr>
          <w:rFonts w:ascii="SimSun" w:hAnsi="SimSun" w:eastAsia="SimSun" w:cs="SimSun"/>
          <w:sz w:val="20"/>
          <w:szCs w:val="20"/>
        </w:rPr>
      </w:pPr>
      <w:r>
        <w:rPr>
          <w:rFonts w:ascii="SimSun" w:hAnsi="SimSun" w:eastAsia="SimSun" w:cs="SimSun"/>
          <w:sz w:val="20"/>
          <w:szCs w:val="20"/>
          <w:spacing w:val="8"/>
        </w:rPr>
        <w:t>投标人名称（单位电子签章</w:t>
      </w:r>
      <w:r>
        <w:rPr>
          <w:rFonts w:ascii="SimSun" w:hAnsi="SimSun" w:eastAsia="SimSun" w:cs="SimSun"/>
          <w:sz w:val="20"/>
          <w:szCs w:val="20"/>
          <w:spacing w:val="5"/>
        </w:rPr>
        <w:t>）：</w:t>
      </w:r>
    </w:p>
    <w:p>
      <w:pPr>
        <w:spacing w:line="252" w:lineRule="auto"/>
        <w:rPr>
          <w:rFonts w:ascii="Arial"/>
          <w:sz w:val="21"/>
        </w:rPr>
      </w:pPr>
      <w:r/>
    </w:p>
    <w:p>
      <w:pPr>
        <w:spacing w:line="252" w:lineRule="auto"/>
        <w:rPr>
          <w:rFonts w:ascii="Arial"/>
          <w:sz w:val="21"/>
        </w:rPr>
      </w:pPr>
      <w:r/>
    </w:p>
    <w:p>
      <w:pPr>
        <w:ind w:left="14"/>
        <w:spacing w:before="65" w:line="227" w:lineRule="auto"/>
        <w:rPr>
          <w:rFonts w:ascii="SimSun" w:hAnsi="SimSun" w:eastAsia="SimSun" w:cs="SimSun"/>
          <w:sz w:val="20"/>
          <w:szCs w:val="20"/>
        </w:rPr>
      </w:pPr>
      <w:r>
        <w:rPr>
          <w:rFonts w:ascii="SimSun" w:hAnsi="SimSun" w:eastAsia="SimSun" w:cs="SimSun"/>
          <w:sz w:val="20"/>
          <w:szCs w:val="20"/>
          <w:spacing w:val="9"/>
        </w:rPr>
        <w:t>法定代表人（单位负责人）或授权委托人（电子签名或电子印章</w:t>
      </w:r>
      <w:r>
        <w:rPr>
          <w:rFonts w:ascii="SimSun" w:hAnsi="SimSun" w:eastAsia="SimSun" w:cs="SimSun"/>
          <w:sz w:val="20"/>
          <w:szCs w:val="20"/>
          <w:spacing w:val="12"/>
        </w:rPr>
        <w:t>）：</w:t>
      </w:r>
      <w:r>
        <w:rPr>
          <w:rFonts w:ascii="SimSun" w:hAnsi="SimSun" w:eastAsia="SimSun" w:cs="SimSun"/>
          <w:sz w:val="20"/>
          <w:szCs w:val="20"/>
          <w:u w:val="single" w:color="auto"/>
        </w:rPr>
        <w:t xml:space="preserve">            </w:t>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49"/>
        <w:spacing w:before="66" w:line="228" w:lineRule="auto"/>
        <w:rPr>
          <w:rFonts w:ascii="SimSun" w:hAnsi="SimSun" w:eastAsia="SimSun" w:cs="SimSun"/>
          <w:sz w:val="20"/>
          <w:szCs w:val="20"/>
        </w:rPr>
      </w:pPr>
      <w:r>
        <w:rPr>
          <w:rFonts w:ascii="SimSun" w:hAnsi="SimSun" w:eastAsia="SimSun" w:cs="SimSun"/>
          <w:sz w:val="20"/>
          <w:szCs w:val="20"/>
          <w:spacing w:val="-4"/>
        </w:rPr>
        <w:t>日期：</w:t>
      </w:r>
      <w:r>
        <w:rPr>
          <w:rFonts w:ascii="SimSun" w:hAnsi="SimSun" w:eastAsia="SimSun" w:cs="SimSun"/>
          <w:sz w:val="20"/>
          <w:szCs w:val="20"/>
          <w:u w:val="single" w:color="auto"/>
          <w:spacing w:val="5"/>
        </w:rPr>
        <w:t xml:space="preserve">        </w:t>
      </w:r>
      <w:r>
        <w:rPr>
          <w:rFonts w:ascii="SimSun" w:hAnsi="SimSun" w:eastAsia="SimSun" w:cs="SimSun"/>
          <w:sz w:val="20"/>
          <w:szCs w:val="20"/>
          <w:spacing w:val="18"/>
        </w:rPr>
        <w:t xml:space="preserve"> </w:t>
      </w:r>
      <w:r>
        <w:rPr>
          <w:rFonts w:ascii="SimSun" w:hAnsi="SimSun" w:eastAsia="SimSun" w:cs="SimSun"/>
          <w:sz w:val="20"/>
          <w:szCs w:val="20"/>
          <w:spacing w:val="-4"/>
        </w:rPr>
        <w:t>年</w:t>
      </w:r>
      <w:r>
        <w:rPr>
          <w:rFonts w:ascii="SimSun" w:hAnsi="SimSun" w:eastAsia="SimSun" w:cs="SimSun"/>
          <w:sz w:val="20"/>
          <w:szCs w:val="20"/>
          <w:u w:val="single" w:color="auto"/>
          <w:spacing w:val="4"/>
        </w:rPr>
        <w:t xml:space="preserve">        </w:t>
      </w:r>
      <w:r>
        <w:rPr>
          <w:rFonts w:ascii="SimSun" w:hAnsi="SimSun" w:eastAsia="SimSun" w:cs="SimSun"/>
          <w:sz w:val="20"/>
          <w:szCs w:val="20"/>
          <w:spacing w:val="-79"/>
        </w:rPr>
        <w:t xml:space="preserve"> </w:t>
      </w:r>
      <w:r>
        <w:rPr>
          <w:rFonts w:ascii="SimSun" w:hAnsi="SimSun" w:eastAsia="SimSun" w:cs="SimSun"/>
          <w:sz w:val="20"/>
          <w:szCs w:val="20"/>
          <w:spacing w:val="-4"/>
        </w:rPr>
        <w:t>月</w:t>
      </w:r>
      <w:r>
        <w:rPr>
          <w:rFonts w:ascii="SimSun" w:hAnsi="SimSun" w:eastAsia="SimSun" w:cs="SimSun"/>
          <w:sz w:val="20"/>
          <w:szCs w:val="20"/>
          <w:spacing w:val="-98"/>
        </w:rPr>
        <w:t xml:space="preserve"> </w:t>
      </w:r>
      <w:r>
        <w:rPr>
          <w:rFonts w:ascii="SimSun" w:hAnsi="SimSun" w:eastAsia="SimSun" w:cs="SimSun"/>
          <w:sz w:val="20"/>
          <w:szCs w:val="20"/>
          <w:u w:val="single" w:color="auto"/>
          <w:spacing w:val="5"/>
        </w:rPr>
        <w:t xml:space="preserve">        </w:t>
      </w:r>
      <w:r>
        <w:rPr>
          <w:rFonts w:ascii="SimSun" w:hAnsi="SimSun" w:eastAsia="SimSun" w:cs="SimSun"/>
          <w:sz w:val="20"/>
          <w:szCs w:val="20"/>
          <w:spacing w:val="-56"/>
        </w:rPr>
        <w:t xml:space="preserve"> </w:t>
      </w:r>
      <w:r>
        <w:rPr>
          <w:rFonts w:ascii="SimSun" w:hAnsi="SimSun" w:eastAsia="SimSun" w:cs="SimSun"/>
          <w:sz w:val="20"/>
          <w:szCs w:val="20"/>
          <w:spacing w:val="-4"/>
        </w:rPr>
        <w:t>日</w:t>
      </w:r>
    </w:p>
    <w:p>
      <w:pPr>
        <w:spacing w:line="228" w:lineRule="auto"/>
        <w:sectPr>
          <w:headerReference w:type="default" r:id="rId177"/>
          <w:footerReference w:type="default" r:id="rId178"/>
          <w:pgSz w:w="11905" w:h="16839"/>
          <w:pgMar w:top="1383" w:right="1197" w:bottom="1280" w:left="1695" w:header="978" w:footer="1022" w:gutter="0"/>
        </w:sectPr>
        <w:rPr>
          <w:rFonts w:ascii="SimSun" w:hAnsi="SimSun" w:eastAsia="SimSun" w:cs="SimSun"/>
          <w:sz w:val="20"/>
          <w:szCs w:val="20"/>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8"/>
        <w:spacing w:before="100" w:line="225" w:lineRule="auto"/>
        <w:outlineLvl w:val="1"/>
        <w:rPr>
          <w:rFonts w:ascii="SimSun" w:hAnsi="SimSun" w:eastAsia="SimSun" w:cs="SimSun"/>
          <w:sz w:val="31"/>
          <w:szCs w:val="31"/>
        </w:rPr>
      </w:pPr>
      <w:bookmarkStart w:name="bookmark52" w:id="46"/>
      <w:bookmarkEnd w:id="46"/>
      <w:r>
        <w:rPr>
          <w:rFonts w:ascii="SimSun" w:hAnsi="SimSun" w:eastAsia="SimSun" w:cs="SimSun"/>
          <w:sz w:val="31"/>
          <w:szCs w:val="31"/>
          <w:spacing w:val="8"/>
        </w:rPr>
        <w:t>二十一、技术文件封面</w:t>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2582"/>
        <w:spacing w:before="356" w:line="185" w:lineRule="auto"/>
        <w:rPr>
          <w:rFonts w:ascii="Microsoft YaHei" w:hAnsi="Microsoft YaHei" w:eastAsia="Microsoft YaHei" w:cs="Microsoft YaHei"/>
          <w:sz w:val="83"/>
          <w:szCs w:val="83"/>
        </w:rPr>
      </w:pPr>
      <w:bookmarkStart w:name="bookmark40" w:id="47"/>
      <w:bookmarkEnd w:id="47"/>
      <w:r>
        <w:rPr>
          <w:rFonts w:ascii="Microsoft YaHei" w:hAnsi="Microsoft YaHei" w:eastAsia="Microsoft YaHei" w:cs="Microsoft YaHei"/>
          <w:sz w:val="83"/>
          <w:szCs w:val="83"/>
          <w:spacing w:val="7"/>
        </w:rPr>
        <w:t>政府采购</w:t>
      </w:r>
    </w:p>
    <w:p>
      <w:pPr>
        <w:ind w:left="2211"/>
        <w:spacing w:before="348" w:line="184" w:lineRule="auto"/>
        <w:outlineLvl w:val="1"/>
        <w:rPr>
          <w:rFonts w:ascii="Microsoft YaHei" w:hAnsi="Microsoft YaHei" w:eastAsia="Microsoft YaHei" w:cs="Microsoft YaHei"/>
          <w:sz w:val="83"/>
          <w:szCs w:val="83"/>
        </w:rPr>
      </w:pPr>
      <w:r>
        <w:rPr>
          <w:rFonts w:ascii="Microsoft YaHei" w:hAnsi="Microsoft YaHei" w:eastAsia="Microsoft YaHei" w:cs="Microsoft YaHei"/>
          <w:sz w:val="83"/>
          <w:szCs w:val="83"/>
          <w:spacing w:val="2"/>
        </w:rPr>
        <w:t>投 标</w:t>
      </w:r>
      <w:r>
        <w:rPr>
          <w:rFonts w:ascii="Microsoft YaHei" w:hAnsi="Microsoft YaHei" w:eastAsia="Microsoft YaHei" w:cs="Microsoft YaHei"/>
          <w:sz w:val="83"/>
          <w:szCs w:val="83"/>
          <w:spacing w:val="21"/>
        </w:rPr>
        <w:t xml:space="preserve"> </w:t>
      </w:r>
      <w:r>
        <w:rPr>
          <w:rFonts w:ascii="Microsoft YaHei" w:hAnsi="Microsoft YaHei" w:eastAsia="Microsoft YaHei" w:cs="Microsoft YaHei"/>
          <w:sz w:val="83"/>
          <w:szCs w:val="83"/>
          <w:spacing w:val="2"/>
        </w:rPr>
        <w:t>文 件</w:t>
      </w:r>
    </w:p>
    <w:p>
      <w:pPr>
        <w:spacing w:line="242" w:lineRule="auto"/>
        <w:rPr>
          <w:rFonts w:ascii="Arial"/>
          <w:sz w:val="21"/>
        </w:rPr>
      </w:pPr>
      <w:r/>
    </w:p>
    <w:p>
      <w:pPr>
        <w:ind w:left="2959"/>
        <w:spacing w:before="140" w:line="223" w:lineRule="auto"/>
        <w:rPr>
          <w:rFonts w:ascii="SimSun" w:hAnsi="SimSun" w:eastAsia="SimSun" w:cs="SimSun"/>
          <w:sz w:val="43"/>
          <w:szCs w:val="43"/>
        </w:rPr>
      </w:pPr>
      <w:r>
        <w:rPr>
          <w:rFonts w:ascii="SimSun" w:hAnsi="SimSun" w:eastAsia="SimSun" w:cs="SimSun"/>
          <w:sz w:val="43"/>
          <w:szCs w:val="43"/>
          <w:b/>
          <w:bCs/>
          <w:spacing w:val="-1"/>
        </w:rPr>
        <w:t>（技术文件）</w:t>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1770"/>
        <w:spacing w:before="101"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采购项目名称：</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ind w:left="1770"/>
        <w:spacing w:before="258"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政府采购编号：</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ind w:left="1770"/>
        <w:spacing w:before="256" w:line="218" w:lineRule="auto"/>
        <w:rPr>
          <w:rFonts w:ascii="Times New Roman" w:hAnsi="Times New Roman" w:eastAsia="Times New Roman" w:cs="Times New Roman"/>
          <w:sz w:val="31"/>
          <w:szCs w:val="31"/>
        </w:rPr>
      </w:pPr>
      <w:r>
        <w:rPr>
          <w:rFonts w:ascii="SimSun" w:hAnsi="SimSun" w:eastAsia="SimSun" w:cs="SimSun"/>
          <w:sz w:val="31"/>
          <w:szCs w:val="31"/>
          <w:b/>
          <w:bCs/>
          <w:spacing w:val="-1"/>
        </w:rPr>
        <w:t>委托代理编号：</w:t>
      </w:r>
      <w:r>
        <w:rPr>
          <w:rFonts w:ascii="Times New Roman" w:hAnsi="Times New Roman" w:eastAsia="Times New Roman" w:cs="Times New Roman"/>
          <w:sz w:val="31"/>
          <w:szCs w:val="31"/>
          <w:b/>
          <w:bCs/>
          <w:spacing w:val="-1"/>
        </w:rPr>
        <w:t>____________</w:t>
      </w:r>
      <w:r>
        <w:rPr>
          <w:rFonts w:ascii="Times New Roman" w:hAnsi="Times New Roman" w:eastAsia="Times New Roman" w:cs="Times New Roman"/>
          <w:sz w:val="31"/>
          <w:szCs w:val="31"/>
          <w:b/>
          <w:bCs/>
          <w:spacing w:val="-2"/>
        </w:rPr>
        <w:t>_____</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1776"/>
        <w:spacing w:before="101" w:line="218" w:lineRule="auto"/>
        <w:rPr>
          <w:rFonts w:ascii="Times New Roman" w:hAnsi="Times New Roman" w:eastAsia="Times New Roman" w:cs="Times New Roman"/>
          <w:sz w:val="31"/>
          <w:szCs w:val="31"/>
        </w:rPr>
      </w:pPr>
      <w:r>
        <w:rPr>
          <w:rFonts w:ascii="SimSun" w:hAnsi="SimSun" w:eastAsia="SimSun" w:cs="SimSun"/>
          <w:sz w:val="31"/>
          <w:szCs w:val="31"/>
          <w:spacing w:val="-2"/>
        </w:rPr>
        <w:t>投标人</w:t>
      </w:r>
      <w:r>
        <w:rPr>
          <w:rFonts w:ascii="Times New Roman" w:hAnsi="Times New Roman" w:eastAsia="Times New Roman" w:cs="Times New Roman"/>
          <w:sz w:val="31"/>
          <w:szCs w:val="31"/>
          <w:spacing w:val="-2"/>
        </w:rPr>
        <w:t>______________________</w:t>
      </w:r>
    </w:p>
    <w:p>
      <w:pPr>
        <w:spacing w:line="256" w:lineRule="auto"/>
        <w:rPr>
          <w:rFonts w:ascii="Arial"/>
          <w:sz w:val="21"/>
        </w:rPr>
      </w:pPr>
      <w:r/>
    </w:p>
    <w:p>
      <w:pPr>
        <w:spacing w:line="257" w:lineRule="auto"/>
        <w:rPr>
          <w:rFonts w:ascii="Arial"/>
          <w:sz w:val="21"/>
        </w:rPr>
      </w:pPr>
      <w:r/>
    </w:p>
    <w:p>
      <w:pPr>
        <w:ind w:left="3304"/>
        <w:spacing w:before="102" w:line="225" w:lineRule="auto"/>
        <w:rPr>
          <w:rFonts w:ascii="SimSun" w:hAnsi="SimSun" w:eastAsia="SimSun" w:cs="SimSun"/>
          <w:sz w:val="31"/>
          <w:szCs w:val="31"/>
        </w:rPr>
      </w:pPr>
      <w:r>
        <w:rPr>
          <w:rFonts w:ascii="SimSun" w:hAnsi="SimSun" w:eastAsia="SimSun" w:cs="SimSun"/>
          <w:sz w:val="31"/>
          <w:szCs w:val="31"/>
          <w:spacing w:val="-6"/>
        </w:rPr>
        <w:t>年</w:t>
      </w:r>
      <w:r>
        <w:rPr>
          <w:rFonts w:ascii="SimSun" w:hAnsi="SimSun" w:eastAsia="SimSun" w:cs="SimSun"/>
          <w:sz w:val="31"/>
          <w:szCs w:val="31"/>
          <w:spacing w:val="12"/>
        </w:rPr>
        <w:t xml:space="preserve">   </w:t>
      </w:r>
      <w:r>
        <w:rPr>
          <w:rFonts w:ascii="SimSun" w:hAnsi="SimSun" w:eastAsia="SimSun" w:cs="SimSun"/>
          <w:sz w:val="31"/>
          <w:szCs w:val="31"/>
          <w:spacing w:val="-6"/>
        </w:rPr>
        <w:t>月</w:t>
      </w:r>
      <w:r>
        <w:rPr>
          <w:rFonts w:ascii="SimSun" w:hAnsi="SimSun" w:eastAsia="SimSun" w:cs="SimSun"/>
          <w:sz w:val="31"/>
          <w:szCs w:val="31"/>
          <w:spacing w:val="28"/>
        </w:rPr>
        <w:t xml:space="preserve">   </w:t>
      </w:r>
      <w:r>
        <w:rPr>
          <w:rFonts w:ascii="SimSun" w:hAnsi="SimSun" w:eastAsia="SimSun" w:cs="SimSun"/>
          <w:sz w:val="31"/>
          <w:szCs w:val="31"/>
          <w:spacing w:val="-6"/>
        </w:rPr>
        <w:t>日</w:t>
      </w:r>
    </w:p>
    <w:p>
      <w:pPr>
        <w:spacing w:line="225" w:lineRule="auto"/>
        <w:sectPr>
          <w:headerReference w:type="default" r:id="rId21"/>
          <w:footerReference w:type="default" r:id="rId179"/>
          <w:pgSz w:w="11905" w:h="16839"/>
          <w:pgMar w:top="400" w:right="1700" w:bottom="1280" w:left="1701" w:header="0" w:footer="1022" w:gutter="0"/>
        </w:sectPr>
        <w:rPr>
          <w:rFonts w:ascii="SimSun" w:hAnsi="SimSun" w:eastAsia="SimSun" w:cs="SimSun"/>
          <w:sz w:val="31"/>
          <w:szCs w:val="31"/>
        </w:rPr>
      </w:pPr>
    </w:p>
    <w:p>
      <w:pPr>
        <w:spacing w:line="264" w:lineRule="auto"/>
        <w:rPr>
          <w:rFonts w:ascii="Arial"/>
          <w:sz w:val="21"/>
        </w:rPr>
      </w:pPr>
      <w:r/>
    </w:p>
    <w:p>
      <w:pPr>
        <w:ind w:left="18"/>
        <w:spacing w:before="100" w:line="225" w:lineRule="auto"/>
        <w:outlineLvl w:val="1"/>
        <w:rPr>
          <w:rFonts w:ascii="SimSun" w:hAnsi="SimSun" w:eastAsia="SimSun" w:cs="SimSun"/>
          <w:sz w:val="31"/>
          <w:szCs w:val="31"/>
        </w:rPr>
      </w:pPr>
      <w:bookmarkStart w:name="bookmark41" w:id="48"/>
      <w:bookmarkEnd w:id="48"/>
      <w:r>
        <w:rPr>
          <w:rFonts w:ascii="SimSun" w:hAnsi="SimSun" w:eastAsia="SimSun" w:cs="SimSun"/>
          <w:sz w:val="31"/>
          <w:szCs w:val="31"/>
          <w:spacing w:val="8"/>
        </w:rPr>
        <w:t>二十二、技术服务方案</w:t>
      </w:r>
    </w:p>
    <w:p>
      <w:pPr>
        <w:ind w:left="3304"/>
        <w:spacing w:before="37" w:line="225" w:lineRule="auto"/>
        <w:rPr>
          <w:rFonts w:ascii="SimSun" w:hAnsi="SimSun" w:eastAsia="SimSun" w:cs="SimSun"/>
          <w:sz w:val="31"/>
          <w:szCs w:val="31"/>
        </w:rPr>
      </w:pPr>
      <w:r>
        <w:rPr>
          <w:rFonts w:ascii="SimSun" w:hAnsi="SimSun" w:eastAsia="SimSun" w:cs="SimSun"/>
          <w:sz w:val="31"/>
          <w:szCs w:val="31"/>
          <w:spacing w:val="7"/>
        </w:rPr>
        <w:t>技术服务方案</w:t>
      </w:r>
    </w:p>
    <w:p>
      <w:pPr>
        <w:ind w:left="12"/>
        <w:spacing w:before="226" w:line="228" w:lineRule="auto"/>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u w:val="single" w:color="auto"/>
          <w:spacing w:val="4"/>
        </w:rPr>
        <w:t xml:space="preserve">                     </w:t>
      </w:r>
      <w:r>
        <w:rPr>
          <w:rFonts w:ascii="SimSun" w:hAnsi="SimSun" w:eastAsia="SimSun" w:cs="SimSun"/>
          <w:sz w:val="20"/>
          <w:szCs w:val="20"/>
          <w:spacing w:val="4"/>
        </w:rPr>
        <w:t xml:space="preserve">              包号及包名称：</w:t>
      </w:r>
      <w:r>
        <w:rPr>
          <w:rFonts w:ascii="SimSun" w:hAnsi="SimSun" w:eastAsia="SimSun" w:cs="SimSun"/>
          <w:sz w:val="20"/>
          <w:szCs w:val="20"/>
          <w:u w:val="single" w:color="auto"/>
          <w:spacing w:val="4"/>
        </w:rPr>
        <w:t xml:space="preserve">               </w:t>
      </w:r>
    </w:p>
    <w:p>
      <w:pPr>
        <w:ind w:left="7"/>
        <w:spacing w:before="162" w:line="227" w:lineRule="auto"/>
        <w:rPr>
          <w:rFonts w:ascii="SimSun" w:hAnsi="SimSun" w:eastAsia="SimSun" w:cs="SimSun"/>
          <w:sz w:val="20"/>
          <w:szCs w:val="20"/>
        </w:rPr>
      </w:pPr>
      <w:r>
        <w:rPr>
          <w:rFonts w:ascii="SimSun" w:hAnsi="SimSun" w:eastAsia="SimSun" w:cs="SimSun"/>
          <w:sz w:val="20"/>
          <w:szCs w:val="20"/>
          <w:spacing w:val="6"/>
        </w:rPr>
        <w:t>政府采购编号：</w:t>
      </w:r>
      <w:r>
        <w:rPr>
          <w:rFonts w:ascii="SimSun" w:hAnsi="SimSun" w:eastAsia="SimSun" w:cs="SimSun"/>
          <w:sz w:val="20"/>
          <w:szCs w:val="20"/>
          <w:u w:val="single" w:color="auto"/>
          <w:spacing w:val="6"/>
        </w:rPr>
        <w:t xml:space="preserve">                          </w:t>
      </w:r>
      <w:r>
        <w:rPr>
          <w:rFonts w:ascii="SimSun" w:hAnsi="SimSun" w:eastAsia="SimSun" w:cs="SimSun"/>
          <w:sz w:val="20"/>
          <w:szCs w:val="20"/>
          <w:spacing w:val="22"/>
        </w:rPr>
        <w:t xml:space="preserve">    </w:t>
      </w:r>
      <w:r>
        <w:rPr>
          <w:rFonts w:ascii="SimSun" w:hAnsi="SimSun" w:eastAsia="SimSun" w:cs="SimSun"/>
          <w:sz w:val="20"/>
          <w:szCs w:val="20"/>
          <w:spacing w:val="6"/>
        </w:rPr>
        <w:t>委托代理编号：</w:t>
      </w:r>
      <w:r>
        <w:rPr>
          <w:rFonts w:ascii="SimSun" w:hAnsi="SimSun" w:eastAsia="SimSun" w:cs="SimSun"/>
          <w:sz w:val="20"/>
          <w:szCs w:val="20"/>
          <w:u w:val="single" w:color="auto"/>
        </w:rPr>
        <w:t xml:space="preserve">               </w:t>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ind w:left="9"/>
        <w:spacing w:before="79" w:line="219" w:lineRule="auto"/>
        <w:rPr>
          <w:rFonts w:ascii="SimSun" w:hAnsi="SimSun" w:eastAsia="SimSun" w:cs="SimSun"/>
          <w:sz w:val="24"/>
          <w:szCs w:val="24"/>
        </w:rPr>
      </w:pPr>
      <w:r>
        <w:rPr>
          <w:rFonts w:ascii="SimSun" w:hAnsi="SimSun" w:eastAsia="SimSun" w:cs="SimSun"/>
          <w:sz w:val="24"/>
          <w:szCs w:val="24"/>
          <w:spacing w:val="-1"/>
        </w:rPr>
        <w:t>根据项目需求，由投标单位自行编制技术服务方案。</w:t>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12"/>
        <w:spacing w:before="78"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spacing w:line="256" w:lineRule="auto"/>
        <w:rPr>
          <w:rFonts w:ascii="Arial"/>
          <w:sz w:val="21"/>
        </w:rPr>
      </w:pPr>
      <w:r/>
    </w:p>
    <w:p>
      <w:pPr>
        <w:spacing w:line="256" w:lineRule="auto"/>
        <w:rPr>
          <w:rFonts w:ascii="Arial"/>
          <w:sz w:val="21"/>
        </w:rPr>
      </w:pPr>
      <w:r/>
    </w:p>
    <w:p>
      <w:pPr>
        <w:ind w:left="10"/>
        <w:spacing w:before="79" w:line="219" w:lineRule="auto"/>
        <w:rPr>
          <w:rFonts w:ascii="SimSun" w:hAnsi="SimSun" w:eastAsia="SimSun" w:cs="SimSun"/>
          <w:sz w:val="24"/>
          <w:szCs w:val="24"/>
        </w:rPr>
      </w:pPr>
      <w:r>
        <w:rPr>
          <w:rFonts w:ascii="SimSun" w:hAnsi="SimSun" w:eastAsia="SimSun" w:cs="SimSun"/>
          <w:sz w:val="24"/>
          <w:szCs w:val="24"/>
          <w:spacing w:val="-1"/>
        </w:rPr>
        <w:t>法定代表人（单位负责人）或授权委托人（电子签名或电子印章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spacing w:line="257" w:lineRule="auto"/>
        <w:rPr>
          <w:rFonts w:ascii="Arial"/>
          <w:sz w:val="21"/>
        </w:rPr>
      </w:pPr>
      <w:r/>
    </w:p>
    <w:p>
      <w:pPr>
        <w:spacing w:line="258" w:lineRule="auto"/>
        <w:rPr>
          <w:rFonts w:ascii="Arial"/>
          <w:sz w:val="21"/>
        </w:rPr>
      </w:pPr>
      <w:r/>
    </w:p>
    <w:p>
      <w:pPr>
        <w:ind w:left="5923"/>
        <w:spacing w:before="79" w:line="219" w:lineRule="auto"/>
        <w:outlineLvl w:val="1"/>
        <w:tabs>
          <w:tab w:val="left" w:pos="664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40"/>
        </w:rPr>
        <w:t xml:space="preserve"> </w:t>
      </w:r>
      <w:r>
        <w:rPr>
          <w:rFonts w:ascii="SimSun" w:hAnsi="SimSun" w:eastAsia="SimSun" w:cs="SimSun"/>
          <w:sz w:val="24"/>
          <w:szCs w:val="24"/>
          <w:spacing w:val="-16"/>
        </w:rPr>
        <w:t>年</w:t>
      </w:r>
      <w:r>
        <w:rPr>
          <w:rFonts w:ascii="SimSun" w:hAnsi="SimSun" w:eastAsia="SimSun" w:cs="SimSun"/>
          <w:sz w:val="24"/>
          <w:szCs w:val="24"/>
          <w:u w:val="single" w:color="auto"/>
          <w:spacing w:val="-16"/>
        </w:rPr>
        <w:t xml:space="preserve">     </w:t>
      </w:r>
      <w:r>
        <w:rPr>
          <w:rFonts w:ascii="SimSun" w:hAnsi="SimSun" w:eastAsia="SimSun" w:cs="SimSun"/>
          <w:sz w:val="24"/>
          <w:szCs w:val="24"/>
          <w:spacing w:val="-104"/>
        </w:rPr>
        <w:t xml:space="preserve"> </w:t>
      </w:r>
      <w:r>
        <w:rPr>
          <w:rFonts w:ascii="SimSun" w:hAnsi="SimSun" w:eastAsia="SimSun" w:cs="SimSun"/>
          <w:sz w:val="24"/>
          <w:szCs w:val="24"/>
          <w:spacing w:val="-16"/>
        </w:rPr>
        <w:t>月</w:t>
      </w:r>
      <w:r>
        <w:rPr>
          <w:rFonts w:ascii="SimSun" w:hAnsi="SimSun" w:eastAsia="SimSun" w:cs="SimSun"/>
          <w:sz w:val="24"/>
          <w:szCs w:val="24"/>
          <w:u w:val="single" w:color="auto"/>
          <w:spacing w:val="-16"/>
        </w:rPr>
        <w:t xml:space="preserve">     </w:t>
      </w:r>
      <w:r>
        <w:rPr>
          <w:rFonts w:ascii="SimSun" w:hAnsi="SimSun" w:eastAsia="SimSun" w:cs="SimSun"/>
          <w:sz w:val="24"/>
          <w:szCs w:val="24"/>
          <w:spacing w:val="-69"/>
        </w:rPr>
        <w:t xml:space="preserve"> </w:t>
      </w:r>
      <w:r>
        <w:rPr>
          <w:rFonts w:ascii="SimSun" w:hAnsi="SimSun" w:eastAsia="SimSun" w:cs="SimSun"/>
          <w:sz w:val="24"/>
          <w:szCs w:val="24"/>
          <w:spacing w:val="-16"/>
        </w:rPr>
        <w:t>日</w:t>
      </w:r>
    </w:p>
    <w:p>
      <w:pPr>
        <w:spacing w:line="219" w:lineRule="auto"/>
        <w:sectPr>
          <w:headerReference w:type="default" r:id="rId24"/>
          <w:footerReference w:type="default" r:id="rId180"/>
          <w:pgSz w:w="11905" w:h="16839"/>
          <w:pgMar w:top="1383" w:right="1700" w:bottom="1280" w:left="1701" w:header="978" w:footer="1022" w:gutter="0"/>
        </w:sectPr>
        <w:rPr>
          <w:rFonts w:ascii="SimSun" w:hAnsi="SimSun" w:eastAsia="SimSun" w:cs="SimSun"/>
          <w:sz w:val="24"/>
          <w:szCs w:val="24"/>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56"/>
        <w:spacing w:before="100" w:line="225" w:lineRule="auto"/>
        <w:outlineLvl w:val="1"/>
        <w:rPr>
          <w:rFonts w:ascii="SimSun" w:hAnsi="SimSun" w:eastAsia="SimSun" w:cs="SimSun"/>
          <w:sz w:val="31"/>
          <w:szCs w:val="31"/>
        </w:rPr>
      </w:pPr>
      <w:bookmarkStart w:name="bookmark42" w:id="49"/>
      <w:bookmarkEnd w:id="49"/>
      <w:r>
        <w:rPr>
          <w:rFonts w:ascii="SimSun" w:hAnsi="SimSun" w:eastAsia="SimSun" w:cs="SimSun"/>
          <w:sz w:val="31"/>
          <w:szCs w:val="31"/>
          <w:spacing w:val="8"/>
        </w:rPr>
        <w:t>二十三、技术服务响应或偏离表</w:t>
      </w:r>
    </w:p>
    <w:p>
      <w:pPr>
        <w:ind w:left="2702"/>
        <w:spacing w:before="37" w:line="225" w:lineRule="auto"/>
        <w:rPr>
          <w:rFonts w:ascii="SimSun" w:hAnsi="SimSun" w:eastAsia="SimSun" w:cs="SimSun"/>
          <w:sz w:val="31"/>
          <w:szCs w:val="31"/>
        </w:rPr>
      </w:pPr>
      <w:r>
        <w:rPr>
          <w:rFonts w:ascii="SimSun" w:hAnsi="SimSun" w:eastAsia="SimSun" w:cs="SimSun"/>
          <w:sz w:val="31"/>
          <w:szCs w:val="31"/>
          <w:spacing w:val="8"/>
        </w:rPr>
        <w:t>技术服务响应或偏离表</w:t>
      </w:r>
    </w:p>
    <w:p>
      <w:pPr>
        <w:ind w:left="50"/>
        <w:spacing w:before="226" w:line="228" w:lineRule="auto"/>
        <w:rPr>
          <w:rFonts w:ascii="SimSun" w:hAnsi="SimSun" w:eastAsia="SimSun" w:cs="SimSun"/>
          <w:sz w:val="20"/>
          <w:szCs w:val="20"/>
        </w:rPr>
      </w:pPr>
      <w:r>
        <w:rPr>
          <w:rFonts w:ascii="SimSun" w:hAnsi="SimSun" w:eastAsia="SimSun" w:cs="SimSun"/>
          <w:sz w:val="20"/>
          <w:szCs w:val="20"/>
          <w:spacing w:val="4"/>
        </w:rPr>
        <w:t>项目名称：</w:t>
      </w:r>
      <w:r>
        <w:rPr>
          <w:rFonts w:ascii="SimSun" w:hAnsi="SimSun" w:eastAsia="SimSun" w:cs="SimSun"/>
          <w:sz w:val="20"/>
          <w:szCs w:val="20"/>
          <w:u w:val="single" w:color="auto"/>
          <w:spacing w:val="4"/>
        </w:rPr>
        <w:t xml:space="preserve">                   </w:t>
      </w:r>
      <w:r>
        <w:rPr>
          <w:rFonts w:ascii="SimSun" w:hAnsi="SimSun" w:eastAsia="SimSun" w:cs="SimSun"/>
          <w:sz w:val="20"/>
          <w:szCs w:val="20"/>
          <w:spacing w:val="4"/>
        </w:rPr>
        <w:t xml:space="preserve">                包号及包名称：</w:t>
      </w:r>
      <w:r>
        <w:rPr>
          <w:rFonts w:ascii="SimSun" w:hAnsi="SimSun" w:eastAsia="SimSun" w:cs="SimSun"/>
          <w:sz w:val="20"/>
          <w:szCs w:val="20"/>
          <w:u w:val="single" w:color="auto"/>
          <w:spacing w:val="4"/>
        </w:rPr>
        <w:t xml:space="preserve">                      </w:t>
      </w:r>
    </w:p>
    <w:p>
      <w:pPr>
        <w:ind w:left="46"/>
        <w:spacing w:before="162" w:line="227" w:lineRule="auto"/>
        <w:rPr>
          <w:rFonts w:ascii="SimSun" w:hAnsi="SimSun" w:eastAsia="SimSun" w:cs="SimSun"/>
          <w:sz w:val="20"/>
          <w:szCs w:val="20"/>
        </w:rPr>
      </w:pPr>
      <w:r>
        <w:rPr>
          <w:rFonts w:ascii="SimSun" w:hAnsi="SimSun" w:eastAsia="SimSun" w:cs="SimSun"/>
          <w:sz w:val="20"/>
          <w:szCs w:val="20"/>
          <w:spacing w:val="6"/>
        </w:rPr>
        <w:t>政府采购编号：</w:t>
      </w:r>
      <w:r>
        <w:rPr>
          <w:rFonts w:ascii="SimSun" w:hAnsi="SimSun" w:eastAsia="SimSun" w:cs="SimSun"/>
          <w:sz w:val="20"/>
          <w:szCs w:val="20"/>
          <w:u w:val="single" w:color="auto"/>
          <w:spacing w:val="6"/>
        </w:rPr>
        <w:t xml:space="preserve">                          </w:t>
      </w:r>
      <w:r>
        <w:rPr>
          <w:rFonts w:ascii="SimSun" w:hAnsi="SimSun" w:eastAsia="SimSun" w:cs="SimSun"/>
          <w:sz w:val="20"/>
          <w:szCs w:val="20"/>
          <w:spacing w:val="22"/>
        </w:rPr>
        <w:t xml:space="preserve">    </w:t>
      </w:r>
      <w:r>
        <w:rPr>
          <w:rFonts w:ascii="SimSun" w:hAnsi="SimSun" w:eastAsia="SimSun" w:cs="SimSun"/>
          <w:sz w:val="20"/>
          <w:szCs w:val="20"/>
          <w:spacing w:val="6"/>
        </w:rPr>
        <w:t>委托代理编号：</w:t>
      </w:r>
      <w:r>
        <w:rPr>
          <w:rFonts w:ascii="SimSun" w:hAnsi="SimSun" w:eastAsia="SimSun" w:cs="SimSun"/>
          <w:sz w:val="20"/>
          <w:szCs w:val="20"/>
          <w:u w:val="single" w:color="auto"/>
        </w:rPr>
        <w:t xml:space="preserve">                        </w:t>
      </w:r>
    </w:p>
    <w:p>
      <w:pPr>
        <w:spacing w:line="131" w:lineRule="exact"/>
        <w:rPr/>
      </w:pPr>
      <w:r/>
    </w:p>
    <w:tbl>
      <w:tblPr>
        <w:tblStyle w:val="TableNormal"/>
        <w:tblW w:w="85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19"/>
        <w:gridCol w:w="1363"/>
        <w:gridCol w:w="2183"/>
        <w:gridCol w:w="2045"/>
        <w:gridCol w:w="1228"/>
        <w:gridCol w:w="827"/>
      </w:tblGrid>
      <w:tr>
        <w:trPr>
          <w:trHeight w:val="994" w:hRule="atLeast"/>
        </w:trPr>
        <w:tc>
          <w:tcPr>
            <w:tcW w:w="919" w:type="dxa"/>
            <w:vAlign w:val="top"/>
          </w:tcPr>
          <w:p>
            <w:pPr>
              <w:spacing w:line="243" w:lineRule="auto"/>
              <w:rPr>
                <w:rFonts w:ascii="Arial"/>
                <w:sz w:val="21"/>
              </w:rPr>
            </w:pPr>
            <w:r/>
          </w:p>
          <w:p>
            <w:pPr>
              <w:pStyle w:val="TableText"/>
              <w:ind w:left="217"/>
              <w:spacing w:before="78" w:line="221" w:lineRule="auto"/>
              <w:rPr/>
            </w:pPr>
            <w:r>
              <w:rPr>
                <w:spacing w:val="-5"/>
              </w:rPr>
              <w:t>序号</w:t>
            </w:r>
          </w:p>
        </w:tc>
        <w:tc>
          <w:tcPr>
            <w:tcW w:w="1363" w:type="dxa"/>
            <w:vAlign w:val="top"/>
          </w:tcPr>
          <w:p>
            <w:pPr>
              <w:pStyle w:val="TableText"/>
              <w:ind w:left="196" w:right="80" w:hanging="119"/>
              <w:spacing w:before="89" w:line="344" w:lineRule="auto"/>
              <w:rPr/>
            </w:pPr>
            <w:r>
              <w:rPr>
                <w:spacing w:val="-3"/>
              </w:rPr>
              <w:t>招标文件章</w:t>
            </w:r>
            <w:r>
              <w:rPr>
                <w:spacing w:val="-3"/>
              </w:rPr>
              <w:t>节条款号</w:t>
            </w:r>
          </w:p>
        </w:tc>
        <w:tc>
          <w:tcPr>
            <w:tcW w:w="2183" w:type="dxa"/>
            <w:vAlign w:val="top"/>
          </w:tcPr>
          <w:p>
            <w:pPr>
              <w:spacing w:line="243" w:lineRule="auto"/>
              <w:rPr>
                <w:rFonts w:ascii="Arial"/>
                <w:sz w:val="21"/>
              </w:rPr>
            </w:pPr>
            <w:r/>
          </w:p>
          <w:p>
            <w:pPr>
              <w:pStyle w:val="TableText"/>
              <w:ind w:left="370"/>
              <w:spacing w:before="78" w:line="219" w:lineRule="auto"/>
              <w:rPr/>
            </w:pPr>
            <w:r>
              <w:rPr>
                <w:spacing w:val="-2"/>
              </w:rPr>
              <w:t>招标文件要求</w:t>
            </w:r>
          </w:p>
        </w:tc>
        <w:tc>
          <w:tcPr>
            <w:tcW w:w="2045" w:type="dxa"/>
            <w:vAlign w:val="top"/>
          </w:tcPr>
          <w:p>
            <w:pPr>
              <w:spacing w:line="243" w:lineRule="auto"/>
              <w:rPr>
                <w:rFonts w:ascii="Arial"/>
                <w:sz w:val="21"/>
              </w:rPr>
            </w:pPr>
            <w:r/>
          </w:p>
          <w:p>
            <w:pPr>
              <w:pStyle w:val="TableText"/>
              <w:ind w:left="189"/>
              <w:spacing w:before="78" w:line="219" w:lineRule="auto"/>
              <w:rPr/>
            </w:pPr>
            <w:r>
              <w:rPr>
                <w:spacing w:val="-2"/>
              </w:rPr>
              <w:t>投标文件的应答</w:t>
            </w:r>
          </w:p>
        </w:tc>
        <w:tc>
          <w:tcPr>
            <w:tcW w:w="1228" w:type="dxa"/>
            <w:vAlign w:val="top"/>
          </w:tcPr>
          <w:p>
            <w:pPr>
              <w:spacing w:line="243" w:lineRule="auto"/>
              <w:rPr>
                <w:rFonts w:ascii="Arial"/>
                <w:sz w:val="21"/>
              </w:rPr>
            </w:pPr>
            <w:r/>
          </w:p>
          <w:p>
            <w:pPr>
              <w:pStyle w:val="TableText"/>
              <w:ind w:left="140"/>
              <w:spacing w:before="78" w:line="219" w:lineRule="auto"/>
              <w:rPr/>
            </w:pPr>
            <w:r>
              <w:rPr>
                <w:spacing w:val="-3"/>
              </w:rPr>
              <w:t>偏离说明</w:t>
            </w:r>
          </w:p>
        </w:tc>
        <w:tc>
          <w:tcPr>
            <w:tcW w:w="827" w:type="dxa"/>
            <w:vAlign w:val="top"/>
          </w:tcPr>
          <w:p>
            <w:pPr>
              <w:spacing w:line="295" w:lineRule="auto"/>
              <w:rPr>
                <w:rFonts w:ascii="Arial"/>
                <w:sz w:val="21"/>
              </w:rPr>
            </w:pPr>
            <w:r/>
          </w:p>
          <w:p>
            <w:pPr>
              <w:pStyle w:val="TableText"/>
              <w:ind w:left="180"/>
              <w:spacing w:before="78" w:line="221" w:lineRule="auto"/>
              <w:rPr/>
            </w:pPr>
            <w:r>
              <w:rPr>
                <w:spacing w:val="-7"/>
              </w:rPr>
              <w:t>备注</w:t>
            </w:r>
          </w:p>
        </w:tc>
      </w:tr>
      <w:tr>
        <w:trPr>
          <w:trHeight w:val="583" w:hRule="atLeast"/>
        </w:trPr>
        <w:tc>
          <w:tcPr>
            <w:tcW w:w="919" w:type="dxa"/>
            <w:vAlign w:val="top"/>
          </w:tcPr>
          <w:p>
            <w:pPr>
              <w:rPr>
                <w:rFonts w:ascii="Arial"/>
                <w:sz w:val="21"/>
              </w:rPr>
            </w:pPr>
            <w:r/>
          </w:p>
        </w:tc>
        <w:tc>
          <w:tcPr>
            <w:tcW w:w="1363" w:type="dxa"/>
            <w:vAlign w:val="top"/>
          </w:tcPr>
          <w:p>
            <w:pPr>
              <w:rPr>
                <w:rFonts w:ascii="Arial"/>
                <w:sz w:val="21"/>
              </w:rPr>
            </w:pPr>
            <w:r/>
          </w:p>
        </w:tc>
        <w:tc>
          <w:tcPr>
            <w:tcW w:w="2183" w:type="dxa"/>
            <w:vAlign w:val="top"/>
          </w:tcPr>
          <w:p>
            <w:pPr>
              <w:rPr>
                <w:rFonts w:ascii="Arial"/>
                <w:sz w:val="21"/>
              </w:rPr>
            </w:pPr>
            <w:r/>
          </w:p>
        </w:tc>
        <w:tc>
          <w:tcPr>
            <w:tcW w:w="2045" w:type="dxa"/>
            <w:vAlign w:val="top"/>
          </w:tcPr>
          <w:p>
            <w:pPr>
              <w:rPr>
                <w:rFonts w:ascii="Arial"/>
                <w:sz w:val="21"/>
              </w:rPr>
            </w:pPr>
            <w:r/>
          </w:p>
        </w:tc>
        <w:tc>
          <w:tcPr>
            <w:tcW w:w="1228" w:type="dxa"/>
            <w:vAlign w:val="top"/>
          </w:tcPr>
          <w:p>
            <w:pPr>
              <w:rPr>
                <w:rFonts w:ascii="Arial"/>
                <w:sz w:val="21"/>
              </w:rPr>
            </w:pPr>
            <w:r/>
          </w:p>
        </w:tc>
        <w:tc>
          <w:tcPr>
            <w:tcW w:w="827" w:type="dxa"/>
            <w:vAlign w:val="top"/>
          </w:tcPr>
          <w:p>
            <w:pPr>
              <w:rPr>
                <w:rFonts w:ascii="Arial"/>
                <w:sz w:val="21"/>
              </w:rPr>
            </w:pPr>
            <w:r/>
          </w:p>
        </w:tc>
      </w:tr>
      <w:tr>
        <w:trPr>
          <w:trHeight w:val="583" w:hRule="atLeast"/>
        </w:trPr>
        <w:tc>
          <w:tcPr>
            <w:tcW w:w="919" w:type="dxa"/>
            <w:vAlign w:val="top"/>
          </w:tcPr>
          <w:p>
            <w:pPr>
              <w:rPr>
                <w:rFonts w:ascii="Arial"/>
                <w:sz w:val="21"/>
              </w:rPr>
            </w:pPr>
            <w:r/>
          </w:p>
        </w:tc>
        <w:tc>
          <w:tcPr>
            <w:tcW w:w="1363" w:type="dxa"/>
            <w:vAlign w:val="top"/>
          </w:tcPr>
          <w:p>
            <w:pPr>
              <w:rPr>
                <w:rFonts w:ascii="Arial"/>
                <w:sz w:val="21"/>
              </w:rPr>
            </w:pPr>
            <w:r/>
          </w:p>
        </w:tc>
        <w:tc>
          <w:tcPr>
            <w:tcW w:w="2183" w:type="dxa"/>
            <w:vAlign w:val="top"/>
          </w:tcPr>
          <w:p>
            <w:pPr>
              <w:rPr>
                <w:rFonts w:ascii="Arial"/>
                <w:sz w:val="21"/>
              </w:rPr>
            </w:pPr>
            <w:r/>
          </w:p>
        </w:tc>
        <w:tc>
          <w:tcPr>
            <w:tcW w:w="2045" w:type="dxa"/>
            <w:vAlign w:val="top"/>
          </w:tcPr>
          <w:p>
            <w:pPr>
              <w:rPr>
                <w:rFonts w:ascii="Arial"/>
                <w:sz w:val="21"/>
              </w:rPr>
            </w:pPr>
            <w:r/>
          </w:p>
        </w:tc>
        <w:tc>
          <w:tcPr>
            <w:tcW w:w="1228" w:type="dxa"/>
            <w:vAlign w:val="top"/>
          </w:tcPr>
          <w:p>
            <w:pPr>
              <w:rPr>
                <w:rFonts w:ascii="Arial"/>
                <w:sz w:val="21"/>
              </w:rPr>
            </w:pPr>
            <w:r/>
          </w:p>
        </w:tc>
        <w:tc>
          <w:tcPr>
            <w:tcW w:w="827" w:type="dxa"/>
            <w:vAlign w:val="top"/>
          </w:tcPr>
          <w:p>
            <w:pPr>
              <w:rPr>
                <w:rFonts w:ascii="Arial"/>
                <w:sz w:val="21"/>
              </w:rPr>
            </w:pPr>
            <w:r/>
          </w:p>
        </w:tc>
      </w:tr>
      <w:tr>
        <w:trPr>
          <w:trHeight w:val="583" w:hRule="atLeast"/>
        </w:trPr>
        <w:tc>
          <w:tcPr>
            <w:tcW w:w="919" w:type="dxa"/>
            <w:vAlign w:val="top"/>
          </w:tcPr>
          <w:p>
            <w:pPr>
              <w:rPr>
                <w:rFonts w:ascii="Arial"/>
                <w:sz w:val="21"/>
              </w:rPr>
            </w:pPr>
            <w:r/>
          </w:p>
        </w:tc>
        <w:tc>
          <w:tcPr>
            <w:tcW w:w="1363" w:type="dxa"/>
            <w:vAlign w:val="top"/>
          </w:tcPr>
          <w:p>
            <w:pPr>
              <w:rPr>
                <w:rFonts w:ascii="Arial"/>
                <w:sz w:val="21"/>
              </w:rPr>
            </w:pPr>
            <w:r/>
          </w:p>
        </w:tc>
        <w:tc>
          <w:tcPr>
            <w:tcW w:w="2183" w:type="dxa"/>
            <w:vAlign w:val="top"/>
          </w:tcPr>
          <w:p>
            <w:pPr>
              <w:rPr>
                <w:rFonts w:ascii="Arial"/>
                <w:sz w:val="21"/>
              </w:rPr>
            </w:pPr>
            <w:r/>
          </w:p>
        </w:tc>
        <w:tc>
          <w:tcPr>
            <w:tcW w:w="2045" w:type="dxa"/>
            <w:vAlign w:val="top"/>
          </w:tcPr>
          <w:p>
            <w:pPr>
              <w:rPr>
                <w:rFonts w:ascii="Arial"/>
                <w:sz w:val="21"/>
              </w:rPr>
            </w:pPr>
            <w:r/>
          </w:p>
        </w:tc>
        <w:tc>
          <w:tcPr>
            <w:tcW w:w="1228" w:type="dxa"/>
            <w:vAlign w:val="top"/>
          </w:tcPr>
          <w:p>
            <w:pPr>
              <w:rPr>
                <w:rFonts w:ascii="Arial"/>
                <w:sz w:val="21"/>
              </w:rPr>
            </w:pPr>
            <w:r/>
          </w:p>
        </w:tc>
        <w:tc>
          <w:tcPr>
            <w:tcW w:w="827" w:type="dxa"/>
            <w:vAlign w:val="top"/>
          </w:tcPr>
          <w:p>
            <w:pPr>
              <w:rPr>
                <w:rFonts w:ascii="Arial"/>
                <w:sz w:val="21"/>
              </w:rPr>
            </w:pPr>
            <w:r/>
          </w:p>
        </w:tc>
      </w:tr>
      <w:tr>
        <w:trPr>
          <w:trHeight w:val="583" w:hRule="atLeast"/>
        </w:trPr>
        <w:tc>
          <w:tcPr>
            <w:tcW w:w="919" w:type="dxa"/>
            <w:vAlign w:val="top"/>
          </w:tcPr>
          <w:p>
            <w:pPr>
              <w:rPr>
                <w:rFonts w:ascii="Arial"/>
                <w:sz w:val="21"/>
              </w:rPr>
            </w:pPr>
            <w:r/>
          </w:p>
        </w:tc>
        <w:tc>
          <w:tcPr>
            <w:tcW w:w="1363" w:type="dxa"/>
            <w:vAlign w:val="top"/>
          </w:tcPr>
          <w:p>
            <w:pPr>
              <w:rPr>
                <w:rFonts w:ascii="Arial"/>
                <w:sz w:val="21"/>
              </w:rPr>
            </w:pPr>
            <w:r/>
          </w:p>
        </w:tc>
        <w:tc>
          <w:tcPr>
            <w:tcW w:w="2183" w:type="dxa"/>
            <w:vAlign w:val="top"/>
          </w:tcPr>
          <w:p>
            <w:pPr>
              <w:rPr>
                <w:rFonts w:ascii="Arial"/>
                <w:sz w:val="21"/>
              </w:rPr>
            </w:pPr>
            <w:r/>
          </w:p>
        </w:tc>
        <w:tc>
          <w:tcPr>
            <w:tcW w:w="2045" w:type="dxa"/>
            <w:vAlign w:val="top"/>
          </w:tcPr>
          <w:p>
            <w:pPr>
              <w:rPr>
                <w:rFonts w:ascii="Arial"/>
                <w:sz w:val="21"/>
              </w:rPr>
            </w:pPr>
            <w:r/>
          </w:p>
        </w:tc>
        <w:tc>
          <w:tcPr>
            <w:tcW w:w="1228" w:type="dxa"/>
            <w:vAlign w:val="top"/>
          </w:tcPr>
          <w:p>
            <w:pPr>
              <w:rPr>
                <w:rFonts w:ascii="Arial"/>
                <w:sz w:val="21"/>
              </w:rPr>
            </w:pPr>
            <w:r/>
          </w:p>
        </w:tc>
        <w:tc>
          <w:tcPr>
            <w:tcW w:w="827" w:type="dxa"/>
            <w:vAlign w:val="top"/>
          </w:tcPr>
          <w:p>
            <w:pPr>
              <w:rPr>
                <w:rFonts w:ascii="Arial"/>
                <w:sz w:val="21"/>
              </w:rPr>
            </w:pPr>
            <w:r/>
          </w:p>
        </w:tc>
      </w:tr>
      <w:tr>
        <w:trPr>
          <w:trHeight w:val="1291" w:hRule="atLeast"/>
        </w:trPr>
        <w:tc>
          <w:tcPr>
            <w:tcW w:w="919" w:type="dxa"/>
            <w:vAlign w:val="top"/>
          </w:tcPr>
          <w:p>
            <w:pPr>
              <w:rPr>
                <w:rFonts w:ascii="Arial"/>
                <w:sz w:val="21"/>
              </w:rPr>
            </w:pPr>
            <w:r/>
          </w:p>
        </w:tc>
        <w:tc>
          <w:tcPr>
            <w:tcW w:w="1363" w:type="dxa"/>
            <w:vAlign w:val="top"/>
          </w:tcPr>
          <w:p>
            <w:pPr>
              <w:rPr>
                <w:rFonts w:ascii="Arial"/>
                <w:sz w:val="21"/>
              </w:rPr>
            </w:pPr>
            <w:r/>
          </w:p>
        </w:tc>
        <w:tc>
          <w:tcPr>
            <w:tcW w:w="2183" w:type="dxa"/>
            <w:vAlign w:val="top"/>
          </w:tcPr>
          <w:p>
            <w:pPr>
              <w:rPr>
                <w:rFonts w:ascii="Arial"/>
                <w:sz w:val="21"/>
              </w:rPr>
            </w:pPr>
            <w:r/>
          </w:p>
        </w:tc>
        <w:tc>
          <w:tcPr>
            <w:tcW w:w="4100" w:type="dxa"/>
            <w:vAlign w:val="top"/>
            <w:gridSpan w:val="3"/>
          </w:tcPr>
          <w:p>
            <w:pPr>
              <w:pStyle w:val="TableText"/>
              <w:ind w:left="9" w:right="68" w:firstLine="2"/>
              <w:spacing w:before="282" w:line="252" w:lineRule="auto"/>
              <w:jc w:val="both"/>
              <w:rPr>
                <w:sz w:val="20"/>
                <w:szCs w:val="20"/>
              </w:rPr>
            </w:pPr>
            <w:r>
              <w:rPr>
                <w:sz w:val="19"/>
                <w:szCs w:val="19"/>
                <w:b/>
                <w:bCs/>
                <w:spacing w:val="8"/>
              </w:rPr>
              <w:t>投标人保证：除本技术条款偏离表列出的偏离</w:t>
            </w:r>
            <w:r>
              <w:rPr>
                <w:sz w:val="19"/>
                <w:szCs w:val="19"/>
                <w:b/>
                <w:bCs/>
                <w:spacing w:val="8"/>
              </w:rPr>
              <w:t>外，我单位对招标文件的其他技术条款完全响</w:t>
            </w:r>
            <w:r>
              <w:rPr>
                <w:sz w:val="19"/>
                <w:szCs w:val="19"/>
                <w:b/>
                <w:bCs/>
                <w:spacing w:val="7"/>
              </w:rPr>
              <w:t>应，无偏离。</w:t>
            </w:r>
            <w:r>
              <w:rPr>
                <w:sz w:val="20"/>
                <w:szCs w:val="20"/>
                <w:spacing w:val="7"/>
              </w:rPr>
              <w:t>（参考格式）</w:t>
            </w:r>
          </w:p>
        </w:tc>
      </w:tr>
    </w:tbl>
    <w:p>
      <w:pPr>
        <w:ind w:left="47" w:right="40" w:firstLine="420"/>
        <w:spacing w:before="81" w:line="380" w:lineRule="auto"/>
        <w:rPr>
          <w:rFonts w:ascii="SimSun" w:hAnsi="SimSun" w:eastAsia="SimSun" w:cs="SimSun"/>
          <w:sz w:val="20"/>
          <w:szCs w:val="20"/>
        </w:rPr>
      </w:pPr>
      <w:r>
        <w:rPr>
          <w:rFonts w:ascii="SimSun" w:hAnsi="SimSun" w:eastAsia="SimSun" w:cs="SimSun"/>
          <w:sz w:val="20"/>
          <w:szCs w:val="20"/>
          <w:spacing w:val="15"/>
        </w:rPr>
        <w:t>注：1、投标人如果对招标文件技术规格、参数的响应有偏离，应将偏离条款逐条如实</w:t>
      </w:r>
      <w:r>
        <w:rPr>
          <w:rFonts w:ascii="SimSun" w:hAnsi="SimSun" w:eastAsia="SimSun" w:cs="SimSun"/>
          <w:sz w:val="20"/>
          <w:szCs w:val="20"/>
          <w:spacing w:val="7"/>
        </w:rPr>
        <w:t>应答，并作出说明。</w:t>
      </w:r>
    </w:p>
    <w:p>
      <w:pPr>
        <w:ind w:left="47" w:right="42" w:firstLine="422"/>
        <w:spacing w:before="45" w:line="302" w:lineRule="auto"/>
        <w:rPr>
          <w:rFonts w:ascii="SimSun" w:hAnsi="SimSun" w:eastAsia="SimSun" w:cs="SimSun"/>
          <w:sz w:val="20"/>
          <w:szCs w:val="20"/>
        </w:rPr>
      </w:pPr>
      <w:r>
        <w:rPr>
          <w:rFonts w:ascii="SimSun" w:hAnsi="SimSun" w:eastAsia="SimSun" w:cs="SimSun"/>
          <w:sz w:val="20"/>
          <w:szCs w:val="20"/>
          <w:spacing w:val="21"/>
        </w:rPr>
        <w:t>2、如投标人对招标文件技术条款的响应无偏离，应对完全</w:t>
      </w:r>
      <w:r>
        <w:rPr>
          <w:rFonts w:ascii="SimSun" w:hAnsi="SimSun" w:eastAsia="SimSun" w:cs="SimSun"/>
          <w:sz w:val="20"/>
          <w:szCs w:val="20"/>
          <w:spacing w:val="20"/>
        </w:rPr>
        <w:t>响应，无偏离条款进行保</w:t>
      </w:r>
      <w:r>
        <w:rPr>
          <w:rFonts w:ascii="SimSun" w:hAnsi="SimSun" w:eastAsia="SimSun" w:cs="SimSun"/>
          <w:sz w:val="20"/>
          <w:szCs w:val="20"/>
          <w:spacing w:val="8"/>
        </w:rPr>
        <w:t>证，无需填写相关条款内容。</w:t>
      </w:r>
    </w:p>
    <w:p>
      <w:pPr>
        <w:ind w:left="471"/>
        <w:spacing w:before="212" w:line="227" w:lineRule="auto"/>
        <w:rPr>
          <w:rFonts w:ascii="SimSun" w:hAnsi="SimSun" w:eastAsia="SimSun" w:cs="SimSun"/>
          <w:sz w:val="20"/>
          <w:szCs w:val="20"/>
        </w:rPr>
      </w:pPr>
      <w:r>
        <w:rPr>
          <w:rFonts w:ascii="SimSun" w:hAnsi="SimSun" w:eastAsia="SimSun" w:cs="SimSun"/>
          <w:sz w:val="20"/>
          <w:szCs w:val="20"/>
          <w:spacing w:val="9"/>
        </w:rPr>
        <w:t>3、如不提供此表，则视为投标人不满足招标文件的所有技术条款，其</w:t>
      </w:r>
      <w:r>
        <w:rPr>
          <w:rFonts w:ascii="SimSun" w:hAnsi="SimSun" w:eastAsia="SimSun" w:cs="SimSun"/>
          <w:sz w:val="20"/>
          <w:szCs w:val="20"/>
          <w:b/>
          <w:bCs/>
          <w:spacing w:val="9"/>
        </w:rPr>
        <w:t>投标无效</w:t>
      </w:r>
      <w:r>
        <w:rPr>
          <w:rFonts w:ascii="SimSun" w:hAnsi="SimSun" w:eastAsia="SimSun" w:cs="SimSun"/>
          <w:sz w:val="20"/>
          <w:szCs w:val="20"/>
          <w:spacing w:val="9"/>
        </w:rPr>
        <w:t>。</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ind w:left="51"/>
        <w:spacing w:before="78" w:line="219" w:lineRule="auto"/>
        <w:rPr>
          <w:rFonts w:ascii="SimSun" w:hAnsi="SimSun" w:eastAsia="SimSun" w:cs="SimSun"/>
          <w:sz w:val="24"/>
          <w:szCs w:val="24"/>
        </w:rPr>
      </w:pPr>
      <w:r>
        <w:rPr>
          <w:rFonts w:ascii="SimSun" w:hAnsi="SimSun" w:eastAsia="SimSun" w:cs="SimSun"/>
          <w:sz w:val="24"/>
          <w:szCs w:val="24"/>
          <w:spacing w:val="-2"/>
        </w:rPr>
        <w:t>投标人名称（单位电子签章</w:t>
      </w:r>
      <w:r>
        <w:rPr>
          <w:rFonts w:ascii="SimSun" w:hAnsi="SimSun" w:eastAsia="SimSun" w:cs="SimSun"/>
          <w:sz w:val="24"/>
          <w:szCs w:val="24"/>
          <w:spacing w:val="5"/>
        </w:rPr>
        <w:t>）：</w:t>
      </w:r>
    </w:p>
    <w:p>
      <w:pPr>
        <w:ind w:left="38" w:right="861" w:firstLine="10"/>
        <w:spacing w:before="184" w:line="362" w:lineRule="auto"/>
        <w:tabs>
          <w:tab w:val="left" w:pos="998"/>
        </w:tabs>
        <w:rPr>
          <w:rFonts w:ascii="SimSun" w:hAnsi="SimSun" w:eastAsia="SimSun" w:cs="SimSun"/>
          <w:sz w:val="24"/>
          <w:szCs w:val="24"/>
        </w:rPr>
      </w:pPr>
      <w:r>
        <w:rPr>
          <w:rFonts w:ascii="SimSun" w:hAnsi="SimSun" w:eastAsia="SimSun" w:cs="SimSun"/>
          <w:sz w:val="24"/>
          <w:szCs w:val="24"/>
          <w:spacing w:val="-1"/>
        </w:rPr>
        <w:t>法定代表人（单位负责人）或授权委托人（电子签名或电子印章</w:t>
      </w:r>
      <w:r>
        <w:rPr>
          <w:rFonts w:ascii="SimSun" w:hAnsi="SimSun" w:eastAsia="SimSun" w:cs="SimSun"/>
          <w:sz w:val="24"/>
          <w:szCs w:val="24"/>
          <w:spacing w:val="8"/>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rPr>
        <w:tab/>
      </w:r>
      <w:r>
        <w:rPr>
          <w:rFonts w:ascii="SimSun" w:hAnsi="SimSun" w:eastAsia="SimSun" w:cs="SimSun"/>
          <w:sz w:val="24"/>
          <w:szCs w:val="24"/>
          <w:spacing w:val="12"/>
        </w:rPr>
        <w:t xml:space="preserve"> </w:t>
      </w:r>
      <w:r>
        <w:rPr>
          <w:rFonts w:ascii="SimSun" w:hAnsi="SimSun" w:eastAsia="SimSun" w:cs="SimSun"/>
          <w:sz w:val="24"/>
          <w:szCs w:val="24"/>
          <w:spacing w:val="-9"/>
        </w:rPr>
        <w:t>年</w:t>
      </w:r>
      <w:r>
        <w:rPr>
          <w:rFonts w:ascii="SimSun" w:hAnsi="SimSun" w:eastAsia="SimSun" w:cs="SimSun"/>
          <w:sz w:val="24"/>
          <w:szCs w:val="24"/>
          <w:u w:val="single" w:color="auto"/>
          <w:spacing w:val="17"/>
        </w:rPr>
        <w:t xml:space="preserve">       </w:t>
      </w:r>
      <w:r>
        <w:rPr>
          <w:rFonts w:ascii="SimSun" w:hAnsi="SimSun" w:eastAsia="SimSun" w:cs="SimSun"/>
          <w:sz w:val="24"/>
          <w:szCs w:val="24"/>
          <w:spacing w:val="-104"/>
        </w:rPr>
        <w:t xml:space="preserve"> </w:t>
      </w:r>
      <w:r>
        <w:rPr>
          <w:rFonts w:ascii="SimSun" w:hAnsi="SimSun" w:eastAsia="SimSun" w:cs="SimSun"/>
          <w:sz w:val="24"/>
          <w:szCs w:val="24"/>
          <w:spacing w:val="-9"/>
        </w:rPr>
        <w:t>月</w:t>
      </w:r>
      <w:r>
        <w:rPr>
          <w:rFonts w:ascii="SimSun" w:hAnsi="SimSun" w:eastAsia="SimSun" w:cs="SimSun"/>
          <w:sz w:val="24"/>
          <w:szCs w:val="24"/>
          <w:u w:val="single" w:color="auto"/>
          <w:spacing w:val="17"/>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w:t>
      </w:r>
    </w:p>
    <w:p>
      <w:pPr>
        <w:spacing w:line="362" w:lineRule="auto"/>
        <w:sectPr>
          <w:headerReference w:type="default" r:id="rId21"/>
          <w:footerReference w:type="default" r:id="rId181"/>
          <w:pgSz w:w="11905" w:h="16839"/>
          <w:pgMar w:top="400" w:right="1662" w:bottom="1280" w:left="1662" w:header="0" w:footer="1022" w:gutter="0"/>
        </w:sectPr>
        <w:rPr>
          <w:rFonts w:ascii="SimSun" w:hAnsi="SimSun" w:eastAsia="SimSun" w:cs="SimSun"/>
          <w:sz w:val="24"/>
          <w:szCs w:val="24"/>
        </w:rPr>
      </w:pPr>
    </w:p>
    <w:p>
      <w:pPr>
        <w:spacing w:line="264" w:lineRule="auto"/>
        <w:rPr>
          <w:rFonts w:ascii="Arial"/>
          <w:sz w:val="21"/>
        </w:rPr>
      </w:pPr>
      <w:r/>
    </w:p>
    <w:p>
      <w:pPr>
        <w:ind w:left="18"/>
        <w:spacing w:before="100" w:line="225" w:lineRule="auto"/>
        <w:outlineLvl w:val="1"/>
        <w:rPr>
          <w:rFonts w:ascii="SimSun" w:hAnsi="SimSun" w:eastAsia="SimSun" w:cs="SimSun"/>
          <w:sz w:val="31"/>
          <w:szCs w:val="31"/>
        </w:rPr>
      </w:pPr>
      <w:bookmarkStart w:name="bookmark43" w:id="50"/>
      <w:bookmarkEnd w:id="50"/>
      <w:r>
        <w:rPr>
          <w:rFonts w:ascii="SimSun" w:hAnsi="SimSun" w:eastAsia="SimSun" w:cs="SimSun"/>
          <w:sz w:val="31"/>
          <w:szCs w:val="31"/>
          <w:spacing w:val="9"/>
        </w:rPr>
        <w:t>二十四、投标服务符合招标文件规定的证明文件</w:t>
      </w:r>
    </w:p>
    <w:p>
      <w:pPr>
        <w:ind w:left="1548"/>
        <w:spacing w:before="193" w:line="225" w:lineRule="auto"/>
        <w:outlineLvl w:val="1"/>
        <w:rPr>
          <w:rFonts w:ascii="SimSun" w:hAnsi="SimSun" w:eastAsia="SimSun" w:cs="SimSun"/>
          <w:sz w:val="31"/>
          <w:szCs w:val="31"/>
        </w:rPr>
      </w:pPr>
      <w:r>
        <w:rPr>
          <w:rFonts w:ascii="SimSun" w:hAnsi="SimSun" w:eastAsia="SimSun" w:cs="SimSun"/>
          <w:sz w:val="31"/>
          <w:szCs w:val="31"/>
          <w:spacing w:val="8"/>
        </w:rPr>
        <w:t>投标服务符合招标文件规定的证明文件</w:t>
      </w:r>
    </w:p>
    <w:p>
      <w:pPr>
        <w:spacing w:line="314" w:lineRule="auto"/>
        <w:rPr>
          <w:rFonts w:ascii="Arial"/>
          <w:sz w:val="21"/>
        </w:rPr>
      </w:pPr>
      <w:r/>
    </w:p>
    <w:p>
      <w:pPr>
        <w:ind w:left="28" w:right="2" w:firstLine="402"/>
        <w:spacing w:before="65" w:line="380" w:lineRule="auto"/>
        <w:rPr>
          <w:rFonts w:ascii="SimSun" w:hAnsi="SimSun" w:eastAsia="SimSun" w:cs="SimSun"/>
          <w:sz w:val="20"/>
          <w:szCs w:val="20"/>
        </w:rPr>
      </w:pPr>
      <w:r>
        <w:rPr>
          <w:rFonts w:ascii="SimSun" w:hAnsi="SimSun" w:eastAsia="SimSun" w:cs="SimSun"/>
          <w:sz w:val="20"/>
          <w:szCs w:val="20"/>
          <w:b/>
          <w:bCs/>
          <w:spacing w:val="11"/>
        </w:rPr>
        <w:t>备注</w:t>
      </w:r>
      <w:r>
        <w:rPr>
          <w:rFonts w:ascii="SimSun" w:hAnsi="SimSun" w:eastAsia="SimSun" w:cs="SimSun"/>
          <w:sz w:val="20"/>
          <w:szCs w:val="20"/>
          <w:spacing w:val="11"/>
        </w:rPr>
        <w:t>：提供招标文件“技术服务要求</w:t>
      </w:r>
      <w:r>
        <w:rPr>
          <w:rFonts w:ascii="SimSun" w:hAnsi="SimSun" w:eastAsia="SimSun" w:cs="SimSun"/>
          <w:sz w:val="20"/>
          <w:szCs w:val="20"/>
          <w:spacing w:val="-68"/>
        </w:rPr>
        <w:t xml:space="preserve"> </w:t>
      </w:r>
      <w:r>
        <w:rPr>
          <w:rFonts w:ascii="SimSun" w:hAnsi="SimSun" w:eastAsia="SimSun" w:cs="SimSun"/>
          <w:sz w:val="20"/>
          <w:szCs w:val="20"/>
          <w:spacing w:val="11"/>
        </w:rPr>
        <w:t>”和“综</w:t>
      </w:r>
      <w:r>
        <w:rPr>
          <w:rFonts w:ascii="SimSun" w:hAnsi="SimSun" w:eastAsia="SimSun" w:cs="SimSun"/>
          <w:sz w:val="20"/>
          <w:szCs w:val="20"/>
          <w:spacing w:val="10"/>
        </w:rPr>
        <w:t>合评分表</w:t>
      </w:r>
      <w:r>
        <w:rPr>
          <w:rFonts w:ascii="SimSun" w:hAnsi="SimSun" w:eastAsia="SimSun" w:cs="SimSun"/>
          <w:sz w:val="20"/>
          <w:szCs w:val="20"/>
          <w:spacing w:val="-67"/>
        </w:rPr>
        <w:t xml:space="preserve"> </w:t>
      </w:r>
      <w:r>
        <w:rPr>
          <w:rFonts w:ascii="SimSun" w:hAnsi="SimSun" w:eastAsia="SimSun" w:cs="SimSun"/>
          <w:sz w:val="20"/>
          <w:szCs w:val="20"/>
          <w:spacing w:val="10"/>
        </w:rPr>
        <w:t>”规定（包括投标服务符合性证</w:t>
      </w:r>
      <w:r>
        <w:rPr>
          <w:rFonts w:ascii="SimSun" w:hAnsi="SimSun" w:eastAsia="SimSun" w:cs="SimSun"/>
          <w:sz w:val="20"/>
          <w:szCs w:val="20"/>
          <w:spacing w:val="6"/>
        </w:rPr>
        <w:t>明材料）的证明材料</w:t>
      </w:r>
    </w:p>
    <w:p>
      <w:pPr>
        <w:spacing w:line="380" w:lineRule="auto"/>
        <w:sectPr>
          <w:headerReference w:type="default" r:id="rId24"/>
          <w:footerReference w:type="default" r:id="rId182"/>
          <w:pgSz w:w="11905" w:h="16839"/>
          <w:pgMar w:top="1383" w:right="1700" w:bottom="1280" w:left="1701" w:header="978" w:footer="1022" w:gutter="0"/>
        </w:sectPr>
        <w:rPr>
          <w:rFonts w:ascii="SimSun" w:hAnsi="SimSun" w:eastAsia="SimSun" w:cs="SimSun"/>
          <w:sz w:val="20"/>
          <w:szCs w:val="20"/>
        </w:rPr>
      </w:pP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18"/>
        <w:spacing w:before="101" w:line="224" w:lineRule="auto"/>
        <w:outlineLvl w:val="1"/>
        <w:rPr>
          <w:rFonts w:ascii="SimSun" w:hAnsi="SimSun" w:eastAsia="SimSun" w:cs="SimSun"/>
          <w:sz w:val="31"/>
          <w:szCs w:val="31"/>
        </w:rPr>
      </w:pPr>
      <w:bookmarkStart w:name="bookmark44" w:id="51"/>
      <w:bookmarkEnd w:id="51"/>
      <w:r>
        <w:rPr>
          <w:rFonts w:ascii="SimSun" w:hAnsi="SimSun" w:eastAsia="SimSun" w:cs="SimSun"/>
          <w:sz w:val="31"/>
          <w:szCs w:val="31"/>
          <w:spacing w:val="9"/>
        </w:rPr>
        <w:t>二十五、按招标文件的技术★条款的要求提供相关响应资料</w:t>
      </w:r>
    </w:p>
    <w:p>
      <w:pPr>
        <w:ind w:left="745"/>
        <w:spacing w:before="39" w:line="224" w:lineRule="auto"/>
        <w:rPr>
          <w:rFonts w:ascii="SimSun" w:hAnsi="SimSun" w:eastAsia="SimSun" w:cs="SimSun"/>
          <w:sz w:val="31"/>
          <w:szCs w:val="31"/>
        </w:rPr>
      </w:pPr>
      <w:r>
        <w:rPr>
          <w:rFonts w:ascii="SimSun" w:hAnsi="SimSun" w:eastAsia="SimSun" w:cs="SimSun"/>
          <w:sz w:val="31"/>
          <w:szCs w:val="31"/>
          <w:spacing w:val="9"/>
        </w:rPr>
        <w:t>按招标文件的技术★条款的要求提供相关响应资料</w:t>
      </w:r>
    </w:p>
    <w:p>
      <w:pPr>
        <w:spacing w:line="224" w:lineRule="auto"/>
        <w:sectPr>
          <w:headerReference w:type="default" r:id="rId21"/>
          <w:footerReference w:type="default" r:id="rId183"/>
          <w:pgSz w:w="11905" w:h="16839"/>
          <w:pgMar w:top="400" w:right="1700" w:bottom="1280" w:left="1701" w:header="0" w:footer="1022" w:gutter="0"/>
        </w:sectPr>
        <w:rPr>
          <w:rFonts w:ascii="SimSun" w:hAnsi="SimSun" w:eastAsia="SimSun" w:cs="SimSun"/>
          <w:sz w:val="31"/>
          <w:szCs w:val="31"/>
        </w:rPr>
      </w:pPr>
    </w:p>
    <w:p>
      <w:pPr>
        <w:spacing w:line="264" w:lineRule="auto"/>
        <w:rPr>
          <w:rFonts w:ascii="Arial"/>
          <w:sz w:val="21"/>
        </w:rPr>
      </w:pPr>
      <w:r/>
    </w:p>
    <w:p>
      <w:pPr>
        <w:ind w:left="18"/>
        <w:spacing w:before="101" w:line="224" w:lineRule="auto"/>
        <w:outlineLvl w:val="1"/>
        <w:rPr>
          <w:rFonts w:ascii="SimSun" w:hAnsi="SimSun" w:eastAsia="SimSun" w:cs="SimSun"/>
          <w:sz w:val="31"/>
          <w:szCs w:val="31"/>
        </w:rPr>
      </w:pPr>
      <w:bookmarkStart w:name="bookmark45" w:id="52"/>
      <w:bookmarkEnd w:id="52"/>
      <w:r>
        <w:rPr>
          <w:rFonts w:ascii="SimSun" w:hAnsi="SimSun" w:eastAsia="SimSun" w:cs="SimSun"/>
          <w:sz w:val="31"/>
          <w:szCs w:val="31"/>
          <w:spacing w:val="8"/>
        </w:rPr>
        <w:t>二十六、投标人需提供的其他资料</w:t>
      </w:r>
    </w:p>
    <w:p>
      <w:pPr>
        <w:ind w:left="2724"/>
        <w:spacing w:before="31" w:line="219" w:lineRule="auto"/>
        <w:rPr>
          <w:rFonts w:ascii="SimSun" w:hAnsi="SimSun" w:eastAsia="SimSun" w:cs="SimSun"/>
          <w:sz w:val="28"/>
          <w:szCs w:val="28"/>
        </w:rPr>
      </w:pPr>
      <w:r>
        <w:rPr>
          <w:rFonts w:ascii="SimSun" w:hAnsi="SimSun" w:eastAsia="SimSun" w:cs="SimSun"/>
          <w:sz w:val="28"/>
          <w:szCs w:val="28"/>
          <w:spacing w:val="-2"/>
        </w:rPr>
        <w:t>投标人需提供的其他资料</w:t>
      </w:r>
    </w:p>
    <w:sectPr>
      <w:headerReference w:type="default" r:id="rId24"/>
      <w:footerReference w:type="default" r:id="rId184"/>
      <w:pgSz w:w="11905" w:h="16839"/>
      <w:pgMar w:top="1383" w:right="1700" w:bottom="1280" w:left="1701" w:header="978" w:footer="102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8030705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50" w:lineRule="auto"/>
      <w:rPr>
        <w:rFonts w:ascii="Arial"/>
        <w:sz w:val="2"/>
      </w:rPr>
    </w:pPr>
    <w:r>
      <w:pict>
        <v:shape id="_x0000_s2" style="position:absolute;margin-left:85.05pt;margin-top:777.9pt;mso-position-vertical-relative:page;mso-position-horizontal-relative:page;width:425.2pt;height:0.25pt;z-index:251658240;" o:allowincell="f" fillcolor="#000000" filled="true" stroked="false" coordsize="8504,5" coordorigin="0,0" path="m,l8503,0l8503,4l0,4l0,0xe"/>
      </w:pict>
    </w: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41"/>
      <w:spacing w:before="67" w:line="177" w:lineRule="auto"/>
      <w:rPr/>
    </w:pPr>
    <w:r>
      <w:pict>
        <v:shape id="_x0000_s32" style="position:absolute;margin-left:85.05pt;margin-top:777.9pt;mso-position-vertical-relative:page;mso-position-horizontal-relative:page;width:425.2pt;height:0.25pt;z-index:251674624;" o:allowincell="f" fillcolor="#000000" filled="true" stroked="false" coordsize="8504,5" coordorigin="0,0" path="m,l8503,0l8503,4l0,4l0,0xe"/>
      </w:pict>
    </w:r>
    <w:r>
      <w:rPr>
        <w:spacing w:val="-3"/>
      </w:rPr>
      <w:t>-</w:t>
    </w:r>
    <w:r>
      <w:rPr>
        <w:spacing w:val="9"/>
      </w:rPr>
      <w:t xml:space="preserve"> </w:t>
    </w:r>
    <w:r>
      <w:rPr>
        <w:spacing w:val="-3"/>
      </w:rPr>
      <w:t>9</w:t>
    </w:r>
    <w:r>
      <w:rPr>
        <w:spacing w:val="9"/>
      </w:rPr>
      <w:t xml:space="preserve"> </w:t>
    </w:r>
    <w:r>
      <w:rPr>
        <w:spacing w:val="-3"/>
      </w:rPr>
      <w:t>-</w:t>
    </w:r>
  </w:p>
</w:ftr>
</file>

<file path=word/footer10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46" style="position:absolute;margin-left:85.05pt;margin-top:777.9pt;mso-position-vertical-relative:page;mso-position-horizontal-relative:page;width:425.2pt;height:0.25pt;z-index:251858944;" o:allowincell="f" fillcolor="#000000" filled="true" stroked="false" coordsize="8504,5" coordorigin="0,0" path="m,l8503,0l8503,4l0,4l0,0xe"/>
      </w:pict>
    </w:r>
    <w:r>
      <w:rPr>
        <w:spacing w:val="-2"/>
      </w:rPr>
      <w:t>-</w:t>
    </w:r>
    <w:r>
      <w:rPr>
        <w:spacing w:val="12"/>
        <w:w w:val="101"/>
      </w:rPr>
      <w:t xml:space="preserve"> </w:t>
    </w:r>
    <w:r>
      <w:rPr>
        <w:spacing w:val="-2"/>
      </w:rPr>
      <w:t>99</w:t>
    </w:r>
    <w:r>
      <w:rPr>
        <w:spacing w:val="12"/>
      </w:rPr>
      <w:t xml:space="preserve"> </w:t>
    </w:r>
    <w:r>
      <w:rPr>
        <w:spacing w:val="-2"/>
      </w:rPr>
      <w:t>-</w:t>
    </w:r>
  </w:p>
</w:ftr>
</file>

<file path=word/footer10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25"/>
      <w:spacing w:before="67" w:line="177" w:lineRule="auto"/>
      <w:rPr/>
    </w:pPr>
    <w:r>
      <w:pict>
        <v:shape id="_x0000_s248" style="position:absolute;margin-left:85.05pt;margin-top:777.9pt;mso-position-vertical-relative:page;mso-position-horizontal-relative:page;width:425.2pt;height:0.25pt;z-index:251859968;" o:allowincell="f" fillcolor="#000000" filled="true" stroked="false" coordsize="8504,5" coordorigin="0,0" path="m,l8503,0l8503,4l0,4l0,0xe"/>
      </w:pict>
    </w:r>
    <w:r>
      <w:rPr>
        <w:spacing w:val="-2"/>
      </w:rPr>
      <w:t>-</w:t>
    </w:r>
    <w:r>
      <w:rPr>
        <w:spacing w:val="18"/>
        <w:w w:val="102"/>
      </w:rPr>
      <w:t xml:space="preserve"> </w:t>
    </w:r>
    <w:r>
      <w:rPr>
        <w:spacing w:val="-2"/>
      </w:rPr>
      <w:t>100</w:t>
    </w:r>
    <w:r>
      <w:rPr>
        <w:spacing w:val="12"/>
      </w:rPr>
      <w:t xml:space="preserve"> </w:t>
    </w:r>
    <w:r>
      <w:rPr>
        <w:spacing w:val="-2"/>
      </w:rPr>
      <w:t>-</w:t>
    </w:r>
  </w:p>
</w:ftr>
</file>

<file path=word/footer10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986"/>
      <w:spacing w:before="67" w:line="177" w:lineRule="auto"/>
      <w:rPr/>
    </w:pPr>
    <w:r>
      <w:pict>
        <v:shape id="_x0000_s250" style="position:absolute;margin-left:85.05pt;margin-top:777.9pt;mso-position-vertical-relative:page;mso-position-horizontal-relative:page;width:425.2pt;height:0.25pt;z-index:251863040;" o:allowincell="f" fillcolor="#000000" filled="true" stroked="false" coordsize="8504,5" coordorigin="0,0" path="m,l8503,0l8503,4l0,4l0,0xe"/>
      </w:pict>
    </w:r>
    <w:r>
      <w:rPr>
        <w:spacing w:val="-2"/>
      </w:rPr>
      <w:t>-</w:t>
    </w:r>
    <w:r>
      <w:rPr>
        <w:spacing w:val="18"/>
        <w:w w:val="102"/>
      </w:rPr>
      <w:t xml:space="preserve"> </w:t>
    </w:r>
    <w:r>
      <w:rPr>
        <w:spacing w:val="-2"/>
      </w:rPr>
      <w:t>101</w:t>
    </w:r>
    <w:r>
      <w:rPr>
        <w:spacing w:val="12"/>
      </w:rPr>
      <w:t xml:space="preserve"> </w:t>
    </w:r>
    <w:r>
      <w:rPr>
        <w:spacing w:val="-2"/>
      </w:rPr>
      <w:t>-</w:t>
    </w:r>
  </w:p>
</w:ftr>
</file>

<file path=word/footer10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986"/>
      <w:spacing w:before="67" w:line="177" w:lineRule="auto"/>
      <w:rPr/>
    </w:pPr>
    <w:r>
      <w:pict>
        <v:shape id="_x0000_s252" style="position:absolute;margin-left:85.05pt;margin-top:777.9pt;mso-position-vertical-relative:page;mso-position-horizontal-relative:page;width:425.2pt;height:0.25pt;z-index:251864064;" o:allowincell="f" fillcolor="#000000" filled="true" stroked="false" coordsize="8504,5" coordorigin="0,0" path="m,l8503,0l8503,4l0,4l0,0xe"/>
      </w:pict>
    </w:r>
    <w:r>
      <w:rPr>
        <w:spacing w:val="-2"/>
      </w:rPr>
      <w:t>-</w:t>
    </w:r>
    <w:r>
      <w:rPr>
        <w:spacing w:val="18"/>
        <w:w w:val="102"/>
      </w:rPr>
      <w:t xml:space="preserve"> </w:t>
    </w:r>
    <w:r>
      <w:rPr>
        <w:spacing w:val="-2"/>
      </w:rPr>
      <w:t>102</w:t>
    </w:r>
    <w:r>
      <w:rPr>
        <w:spacing w:val="12"/>
      </w:rPr>
      <w:t xml:space="preserve"> </w:t>
    </w:r>
    <w:r>
      <w:rPr>
        <w:spacing w:val="-2"/>
      </w:rPr>
      <w:t>-</w:t>
    </w:r>
  </w:p>
</w:ftr>
</file>

<file path=word/footer10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986"/>
      <w:spacing w:before="67" w:line="177" w:lineRule="auto"/>
      <w:rPr/>
    </w:pPr>
    <w:r>
      <w:pict>
        <v:shape id="_x0000_s254" style="position:absolute;margin-left:85.05pt;margin-top:777.9pt;mso-position-vertical-relative:page;mso-position-horizontal-relative:page;width:425.2pt;height:0.25pt;z-index:251867136;" o:allowincell="f" fillcolor="#000000" filled="true" stroked="false" coordsize="8504,5" coordorigin="0,0" path="m,l8503,0l8503,4l0,4l0,0xe"/>
      </w:pict>
    </w:r>
    <w:r>
      <w:rPr>
        <w:spacing w:val="-2"/>
      </w:rPr>
      <w:t>-</w:t>
    </w:r>
    <w:r>
      <w:rPr>
        <w:spacing w:val="18"/>
        <w:w w:val="102"/>
      </w:rPr>
      <w:t xml:space="preserve"> </w:t>
    </w:r>
    <w:r>
      <w:rPr>
        <w:spacing w:val="-2"/>
      </w:rPr>
      <w:t>103</w:t>
    </w:r>
    <w:r>
      <w:rPr>
        <w:spacing w:val="12"/>
      </w:rPr>
      <w:t xml:space="preserve"> </w:t>
    </w:r>
    <w:r>
      <w:rPr>
        <w:spacing w:val="-2"/>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86"/>
      <w:spacing w:before="67" w:line="177" w:lineRule="auto"/>
      <w:rPr/>
    </w:pPr>
    <w:r>
      <w:pict>
        <v:shape id="_x0000_s34" style="position:absolute;margin-left:85.05pt;margin-top:777.9pt;mso-position-vertical-relative:page;mso-position-horizontal-relative:page;width:425.2pt;height:0.25pt;z-index:251675648;" o:allowincell="f" fillcolor="#000000" filled="true" stroked="false" coordsize="8504,5" coordorigin="0,0" path="m,l8503,0l8503,4l0,4l0,0xe"/>
      </w:pict>
    </w:r>
    <w:r>
      <w:rPr>
        <w:spacing w:val="-4"/>
      </w:rPr>
      <w:t>-</w:t>
    </w:r>
    <w:r>
      <w:rPr>
        <w:spacing w:val="20"/>
        <w:w w:val="101"/>
      </w:rPr>
      <w:t xml:space="preserve"> </w:t>
    </w:r>
    <w:r>
      <w:rPr>
        <w:spacing w:val="-4"/>
      </w:rPr>
      <w:t>10</w:t>
    </w:r>
    <w:r>
      <w:rPr>
        <w:spacing w:val="12"/>
      </w:rPr>
      <w:t xml:space="preserve"> </w:t>
    </w:r>
    <w:r>
      <w:rPr>
        <w:spacing w:val="-4"/>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9" w:line="175" w:lineRule="auto"/>
      <w:rPr/>
    </w:pPr>
    <w:r>
      <w:pict>
        <v:shape id="_x0000_s36" style="position:absolute;margin-left:85.05pt;margin-top:777.9pt;mso-position-vertical-relative:page;mso-position-horizontal-relative:page;width:425.2pt;height:0.25pt;z-index:251678720;" o:allowincell="f" fillcolor="#000000" filled="true" stroked="false" coordsize="8504,5" coordorigin="0,0" path="m,l8503,0l8503,4l0,4l0,0xe"/>
      </w:pict>
    </w:r>
    <w:r>
      <w:rPr>
        <w:spacing w:val="-4"/>
      </w:rPr>
      <w:t>-</w:t>
    </w:r>
    <w:r>
      <w:rPr>
        <w:spacing w:val="20"/>
        <w:w w:val="101"/>
      </w:rPr>
      <w:t xml:space="preserve"> </w:t>
    </w:r>
    <w:r>
      <w:rPr>
        <w:spacing w:val="-4"/>
      </w:rPr>
      <w:t>11</w:t>
    </w:r>
    <w:r>
      <w:rPr>
        <w:spacing w:val="12"/>
      </w:rPr>
      <w:t xml:space="preserve"> </w:t>
    </w:r>
    <w:r>
      <w:rPr>
        <w:spacing w:val="-4"/>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38" style="position:absolute;margin-left:85.05pt;margin-top:777.9pt;mso-position-vertical-relative:page;mso-position-horizontal-relative:page;width:425.2pt;height:0.25pt;z-index:251679744;" o:allowincell="f" fillcolor="#000000" filled="true" stroked="false" coordsize="8504,5" coordorigin="0,0" path="m,l8503,0l8503,4l0,4l0,0xe"/>
      </w:pict>
    </w:r>
    <w:r>
      <w:rPr>
        <w:spacing w:val="-4"/>
      </w:rPr>
      <w:t>-</w:t>
    </w:r>
    <w:r>
      <w:rPr>
        <w:spacing w:val="20"/>
        <w:w w:val="101"/>
      </w:rPr>
      <w:t xml:space="preserve"> </w:t>
    </w:r>
    <w:r>
      <w:rPr>
        <w:spacing w:val="-4"/>
      </w:rPr>
      <w:t>12</w:t>
    </w:r>
    <w:r>
      <w:rPr>
        <w:spacing w:val="12"/>
      </w:rPr>
      <w:t xml:space="preserve"> </w:t>
    </w:r>
    <w:r>
      <w:rPr>
        <w:spacing w:val="-4"/>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40" style="position:absolute;margin-left:85.05pt;margin-top:777.9pt;mso-position-vertical-relative:page;mso-position-horizontal-relative:page;width:425.2pt;height:0.25pt;z-index:251682816;" o:allowincell="f" fillcolor="#000000" filled="true" stroked="false" coordsize="8504,5" coordorigin="0,0" path="m,l8503,0l8503,4l0,4l0,0xe"/>
      </w:pict>
    </w:r>
    <w:r>
      <w:rPr>
        <w:spacing w:val="-4"/>
      </w:rPr>
      <w:t>-</w:t>
    </w:r>
    <w:r>
      <w:rPr>
        <w:spacing w:val="20"/>
        <w:w w:val="101"/>
      </w:rPr>
      <w:t xml:space="preserve"> </w:t>
    </w:r>
    <w:r>
      <w:rPr>
        <w:spacing w:val="-4"/>
      </w:rPr>
      <w:t>13</w:t>
    </w:r>
    <w:r>
      <w:rPr>
        <w:spacing w:val="12"/>
      </w:rPr>
      <w:t xml:space="preserve"> </w:t>
    </w:r>
    <w:r>
      <w:rPr>
        <w:spacing w:val="-4"/>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9" w:line="175" w:lineRule="auto"/>
      <w:rPr/>
    </w:pPr>
    <w:r>
      <w:pict>
        <v:shape id="_x0000_s42" style="position:absolute;margin-left:85.05pt;margin-top:777.9pt;mso-position-vertical-relative:page;mso-position-horizontal-relative:page;width:425.2pt;height:0.25pt;z-index:251683840;" o:allowincell="f" fillcolor="#000000" filled="true" stroked="false" coordsize="8504,5" coordorigin="0,0" path="m,l8503,0l8503,4l0,4l0,0xe"/>
      </w:pict>
    </w:r>
    <w:r>
      <w:rPr>
        <w:spacing w:val="-5"/>
        <w:w w:val="92"/>
      </w:rPr>
      <w:t>–</w:t>
    </w:r>
    <w:r>
      <w:rPr>
        <w:spacing w:val="18"/>
        <w:w w:val="102"/>
      </w:rPr>
      <w:t xml:space="preserve"> </w:t>
    </w:r>
    <w:r>
      <w:rPr>
        <w:spacing w:val="-5"/>
        <w:w w:val="92"/>
      </w:rPr>
      <w:t>14</w:t>
    </w:r>
    <w:r>
      <w:rPr>
        <w:spacing w:val="12"/>
      </w:rPr>
      <w:t xml:space="preserve"> </w:t>
    </w:r>
    <w:r>
      <w:rPr>
        <w:spacing w:val="-5"/>
        <w:w w:val="92"/>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9" w:line="175" w:lineRule="auto"/>
      <w:rPr/>
    </w:pPr>
    <w:r>
      <w:pict>
        <v:shape id="_x0000_s44" style="position:absolute;margin-left:85.05pt;margin-top:777.9pt;mso-position-vertical-relative:page;mso-position-horizontal-relative:page;width:425.2pt;height:0.25pt;z-index:251686912;" o:allowincell="f" fillcolor="#000000" filled="true" stroked="false" coordsize="8504,5" coordorigin="0,0" path="m,l8503,0l8503,4l0,4l0,0xe"/>
      </w:pict>
    </w:r>
    <w:r>
      <w:rPr>
        <w:spacing w:val="-4"/>
      </w:rPr>
      <w:t>-</w:t>
    </w:r>
    <w:r>
      <w:rPr>
        <w:spacing w:val="20"/>
        <w:w w:val="101"/>
      </w:rPr>
      <w:t xml:space="preserve"> </w:t>
    </w:r>
    <w:r>
      <w:rPr>
        <w:spacing w:val="-4"/>
      </w:rPr>
      <w:t>15</w:t>
    </w:r>
    <w:r>
      <w:rPr>
        <w:spacing w:val="12"/>
      </w:rPr>
      <w:t xml:space="preserve"> </w:t>
    </w:r>
    <w:r>
      <w:rPr>
        <w:spacing w:val="-4"/>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46" style="position:absolute;margin-left:85.05pt;margin-top:777.9pt;mso-position-vertical-relative:page;mso-position-horizontal-relative:page;width:425.2pt;height:0.25pt;z-index:251687936;" o:allowincell="f" fillcolor="#000000" filled="true" stroked="false" coordsize="8504,5" coordorigin="0,0" path="m,l8503,0l8503,4l0,4l0,0xe"/>
      </w:pict>
    </w:r>
    <w:r>
      <w:rPr>
        <w:spacing w:val="-4"/>
      </w:rPr>
      <w:t>-</w:t>
    </w:r>
    <w:r>
      <w:rPr>
        <w:spacing w:val="20"/>
        <w:w w:val="101"/>
      </w:rPr>
      <w:t xml:space="preserve"> </w:t>
    </w:r>
    <w:r>
      <w:rPr>
        <w:spacing w:val="-4"/>
      </w:rPr>
      <w:t>16</w:t>
    </w:r>
    <w:r>
      <w:rPr>
        <w:spacing w:val="12"/>
      </w:rPr>
      <w:t xml:space="preserve"> </w:t>
    </w:r>
    <w:r>
      <w:rPr>
        <w:spacing w:val="-4"/>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9" w:line="175" w:lineRule="auto"/>
      <w:rPr/>
    </w:pPr>
    <w:r>
      <w:pict>
        <v:shape id="_x0000_s48" style="position:absolute;margin-left:85.05pt;margin-top:777.9pt;mso-position-vertical-relative:page;mso-position-horizontal-relative:page;width:425.2pt;height:0.25pt;z-index:251691008;" o:allowincell="f" fillcolor="#000000" filled="true" stroked="false" coordsize="8504,5" coordorigin="0,0" path="m,l8503,0l8503,4l0,4l0,0xe"/>
      </w:pict>
    </w:r>
    <w:r>
      <w:rPr>
        <w:spacing w:val="-4"/>
      </w:rPr>
      <w:t>-</w:t>
    </w:r>
    <w:r>
      <w:rPr>
        <w:spacing w:val="20"/>
        <w:w w:val="101"/>
      </w:rPr>
      <w:t xml:space="preserve"> </w:t>
    </w:r>
    <w:r>
      <w:rPr>
        <w:spacing w:val="-4"/>
      </w:rPr>
      <w:t>17</w:t>
    </w:r>
    <w:r>
      <w:rPr>
        <w:spacing w:val="12"/>
      </w:rPr>
      <w:t xml:space="preserve"> </w:t>
    </w:r>
    <w:r>
      <w:rPr>
        <w:spacing w:val="-4"/>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50" style="position:absolute;margin-left:85.05pt;margin-top:777.9pt;mso-position-vertical-relative:page;mso-position-horizontal-relative:page;width:425.2pt;height:0.25pt;z-index:251692032;" o:allowincell="f" fillcolor="#000000" filled="true" stroked="false" coordsize="8504,5" coordorigin="0,0" path="m,l8503,0l8503,4l0,4l0,0xe"/>
      </w:pict>
    </w:r>
    <w:r>
      <w:rPr>
        <w:spacing w:val="-4"/>
      </w:rPr>
      <w:t>-</w:t>
    </w:r>
    <w:r>
      <w:rPr>
        <w:spacing w:val="20"/>
        <w:w w:val="101"/>
      </w:rPr>
      <w:t xml:space="preserve"> </w:t>
    </w:r>
    <w:r>
      <w:rPr>
        <w:spacing w:val="-4"/>
      </w:rPr>
      <w:t>18</w:t>
    </w:r>
    <w:r>
      <w:rPr>
        <w:spacing w:val="12"/>
      </w:rPr>
      <w:t xml:space="preserve"> </w:t>
    </w:r>
    <w:r>
      <w:rPr>
        <w:spacing w:val="-4"/>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before="69" w:line="175" w:lineRule="auto"/>
      <w:rPr/>
    </w:pPr>
    <w:r>
      <w:pict>
        <v:shape id="_x0000_s12" style="position:absolute;margin-left:85.05pt;margin-top:777.9pt;mso-position-vertical-relative:page;mso-position-horizontal-relative:page;width:425.2pt;height:0.25pt;z-index:251659264;" o:allowincell="f" fillcolor="#000000" filled="true" stroked="false" coordsize="8504,5" coordorigin="0,0" path="m,l8503,0l8503,4l0,4l0,0xe"/>
      </w:pict>
    </w:r>
    <w:r>
      <w:rPr>
        <w:spacing w:val="-6"/>
      </w:rPr>
      <w:t>-</w:t>
    </w:r>
    <w:r>
      <w:rPr>
        <w:spacing w:val="18"/>
        <w:w w:val="102"/>
      </w:rPr>
      <w:t xml:space="preserve"> </w:t>
    </w:r>
    <w:r>
      <w:rPr>
        <w:spacing w:val="-6"/>
      </w:rPr>
      <w:t>1</w:t>
    </w:r>
    <w:r>
      <w:rPr>
        <w:spacing w:val="9"/>
      </w:rPr>
      <w:t xml:space="preserve"> </w:t>
    </w:r>
    <w:r>
      <w:rPr>
        <w:spacing w:val="-6"/>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52" style="position:absolute;margin-left:85.05pt;margin-top:777.9pt;mso-position-vertical-relative:page;mso-position-horizontal-relative:page;width:425.2pt;height:0.25pt;z-index:251695104;" o:allowincell="f" fillcolor="#000000" filled="true" stroked="false" coordsize="8504,5" coordorigin="0,0" path="m,l8503,0l8503,4l0,4l0,0xe"/>
      </w:pict>
    </w:r>
    <w:r>
      <w:rPr>
        <w:spacing w:val="-4"/>
      </w:rPr>
      <w:t>-</w:t>
    </w:r>
    <w:r>
      <w:rPr>
        <w:spacing w:val="20"/>
        <w:w w:val="101"/>
      </w:rPr>
      <w:t xml:space="preserve"> </w:t>
    </w:r>
    <w:r>
      <w:rPr>
        <w:spacing w:val="-4"/>
      </w:rPr>
      <w:t>19</w:t>
    </w:r>
    <w:r>
      <w:rPr>
        <w:spacing w:val="12"/>
      </w:rPr>
      <w:t xml:space="preserve"> </w:t>
    </w:r>
    <w:r>
      <w:rPr>
        <w:spacing w:val="-4"/>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54" style="position:absolute;margin-left:85.05pt;margin-top:777.9pt;mso-position-vertical-relative:page;mso-position-horizontal-relative:page;width:425.2pt;height:0.25pt;z-index:251696128;" o:allowincell="f" fillcolor="#000000" filled="true" stroked="false" coordsize="8504,5" coordorigin="0,0" path="m,l8503,0l8503,4l0,4l0,0xe"/>
      </w:pict>
    </w:r>
    <w:r>
      <w:rPr>
        <w:spacing w:val="-2"/>
      </w:rPr>
      <w:t>-</w:t>
    </w:r>
    <w:r>
      <w:rPr>
        <w:spacing w:val="12"/>
        <w:w w:val="102"/>
      </w:rPr>
      <w:t xml:space="preserve"> </w:t>
    </w:r>
    <w:r>
      <w:rPr>
        <w:spacing w:val="-2"/>
      </w:rPr>
      <w:t>20</w:t>
    </w:r>
    <w:r>
      <w:rPr>
        <w:spacing w:val="12"/>
      </w:rPr>
      <w:t xml:space="preserve"> </w:t>
    </w:r>
    <w:r>
      <w:rPr>
        <w:spacing w:val="-2"/>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56" style="position:absolute;margin-left:85.05pt;margin-top:777.9pt;mso-position-vertical-relative:page;mso-position-horizontal-relative:page;width:425.2pt;height:0.25pt;z-index:251699200;" o:allowincell="f" fillcolor="#000000" filled="true" stroked="false" coordsize="8504,5" coordorigin="0,0" path="m,l8503,0l8503,4l0,4l0,0xe"/>
      </w:pict>
    </w:r>
    <w:r>
      <w:rPr>
        <w:spacing w:val="-2"/>
      </w:rPr>
      <w:t>-</w:t>
    </w:r>
    <w:r>
      <w:rPr>
        <w:spacing w:val="12"/>
        <w:w w:val="102"/>
      </w:rPr>
      <w:t xml:space="preserve"> </w:t>
    </w:r>
    <w:r>
      <w:rPr>
        <w:spacing w:val="-2"/>
      </w:rPr>
      <w:t>21</w:t>
    </w:r>
    <w:r>
      <w:rPr>
        <w:spacing w:val="12"/>
      </w:rPr>
      <w:t xml:space="preserve"> </w:t>
    </w:r>
    <w:r>
      <w:rPr>
        <w:spacing w:val="-2"/>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58" style="position:absolute;margin-left:85.05pt;margin-top:777.9pt;mso-position-vertical-relative:page;mso-position-horizontal-relative:page;width:425.2pt;height:0.25pt;z-index:251700224;" o:allowincell="f" fillcolor="#000000" filled="true" stroked="false" coordsize="8504,5" coordorigin="0,0" path="m,l8503,0l8503,4l0,4l0,0xe"/>
      </w:pict>
    </w:r>
    <w:r>
      <w:rPr>
        <w:spacing w:val="-9"/>
        <w:w w:val="97"/>
      </w:rPr>
      <w:t>–</w:t>
    </w:r>
    <w:r>
      <w:rPr>
        <w:spacing w:val="14"/>
      </w:rPr>
      <w:t xml:space="preserve"> </w:t>
    </w:r>
    <w:r>
      <w:rPr>
        <w:spacing w:val="-9"/>
        <w:w w:val="97"/>
      </w:rPr>
      <w:t>22</w:t>
    </w:r>
    <w:r>
      <w:rPr>
        <w:spacing w:val="12"/>
      </w:rPr>
      <w:t xml:space="preserve"> </w:t>
    </w:r>
    <w:r>
      <w:rPr>
        <w:spacing w:val="-9"/>
        <w:w w:val="97"/>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60" style="position:absolute;margin-left:85.05pt;margin-top:777.9pt;mso-position-vertical-relative:page;mso-position-horizontal-relative:page;width:425.2pt;height:0.25pt;z-index:251703296;" o:allowincell="f" fillcolor="#000000" filled="true" stroked="false" coordsize="8504,5" coordorigin="0,0" path="m,l8503,0l8503,4l0,4l0,0xe"/>
      </w:pict>
    </w:r>
    <w:r>
      <w:rPr>
        <w:spacing w:val="-2"/>
      </w:rPr>
      <w:t>-</w:t>
    </w:r>
    <w:r>
      <w:rPr>
        <w:spacing w:val="12"/>
        <w:w w:val="102"/>
      </w:rPr>
      <w:t xml:space="preserve"> </w:t>
    </w:r>
    <w:r>
      <w:rPr>
        <w:spacing w:val="-2"/>
      </w:rPr>
      <w:t>23</w:t>
    </w:r>
    <w:r>
      <w:rPr>
        <w:spacing w:val="12"/>
      </w:rPr>
      <w:t xml:space="preserve"> </w:t>
    </w:r>
    <w:r>
      <w:rPr>
        <w:spacing w:val="-2"/>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62" style="position:absolute;margin-left:85.05pt;margin-top:777.9pt;mso-position-vertical-relative:page;mso-position-horizontal-relative:page;width:425.2pt;height:0.25pt;z-index:251704320;" o:allowincell="f" fillcolor="#000000" filled="true" stroked="false" coordsize="8504,5" coordorigin="0,0" path="m,l8503,0l8503,4l0,4l0,0xe"/>
      </w:pict>
    </w:r>
    <w:r>
      <w:rPr>
        <w:spacing w:val="-2"/>
      </w:rPr>
      <w:t>-</w:t>
    </w:r>
    <w:r>
      <w:rPr>
        <w:spacing w:val="12"/>
        <w:w w:val="102"/>
      </w:rPr>
      <w:t xml:space="preserve"> </w:t>
    </w:r>
    <w:r>
      <w:rPr>
        <w:spacing w:val="-2"/>
      </w:rPr>
      <w:t>24</w:t>
    </w:r>
    <w:r>
      <w:rPr>
        <w:spacing w:val="12"/>
      </w:rPr>
      <w:t xml:space="preserve"> </w:t>
    </w:r>
    <w:r>
      <w:rPr>
        <w:spacing w:val="-2"/>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64" style="position:absolute;margin-left:85.05pt;margin-top:777.9pt;mso-position-vertical-relative:page;mso-position-horizontal-relative:page;width:425.2pt;height:0.25pt;z-index:251707392;" o:allowincell="f" fillcolor="#000000" filled="true" stroked="false" coordsize="8504,5" coordorigin="0,0" path="m,l8503,0l8503,4l0,4l0,0xe"/>
      </w:pict>
    </w:r>
    <w:r>
      <w:rPr>
        <w:spacing w:val="-2"/>
      </w:rPr>
      <w:t>-</w:t>
    </w:r>
    <w:r>
      <w:rPr>
        <w:spacing w:val="12"/>
        <w:w w:val="102"/>
      </w:rPr>
      <w:t xml:space="preserve"> </w:t>
    </w:r>
    <w:r>
      <w:rPr>
        <w:spacing w:val="-2"/>
      </w:rPr>
      <w:t>25</w:t>
    </w:r>
    <w:r>
      <w:rPr>
        <w:spacing w:val="12"/>
      </w:rPr>
      <w:t xml:space="preserve"> </w:t>
    </w:r>
    <w:r>
      <w:rPr>
        <w:spacing w:val="-2"/>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66" style="position:absolute;margin-left:85.05pt;margin-top:777.9pt;mso-position-vertical-relative:page;mso-position-horizontal-relative:page;width:425.2pt;height:0.25pt;z-index:251708416;" o:allowincell="f" fillcolor="#000000" filled="true" stroked="false" coordsize="8504,5" coordorigin="0,0" path="m,l8503,0l8503,4l0,4l0,0xe"/>
      </w:pict>
    </w:r>
    <w:r>
      <w:rPr>
        <w:spacing w:val="-2"/>
      </w:rPr>
      <w:t>-</w:t>
    </w:r>
    <w:r>
      <w:rPr>
        <w:spacing w:val="12"/>
        <w:w w:val="102"/>
      </w:rPr>
      <w:t xml:space="preserve"> </w:t>
    </w:r>
    <w:r>
      <w:rPr>
        <w:spacing w:val="-2"/>
      </w:rPr>
      <w:t>26</w:t>
    </w:r>
    <w:r>
      <w:rPr>
        <w:spacing w:val="12"/>
      </w:rPr>
      <w:t xml:space="preserve"> </w:t>
    </w:r>
    <w:r>
      <w:rPr>
        <w:spacing w:val="-2"/>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4"/>
      <w:spacing w:before="67" w:line="177" w:lineRule="auto"/>
      <w:rPr/>
    </w:pPr>
    <w:r>
      <w:pict>
        <v:shape id="_x0000_s70" style="position:absolute;margin-left:85.05pt;margin-top:777.9pt;mso-position-vertical-relative:page;mso-position-horizontal-relative:page;width:425.2pt;height:0.25pt;z-index:251711488;" o:allowincell="f" fillcolor="#000000" filled="true" stroked="false" coordsize="8504,5" coordorigin="0,0" path="m,l8503,0l8503,4l0,4l0,0xe"/>
      </w:pict>
    </w:r>
    <w:r>
      <w:rPr>
        <w:spacing w:val="-2"/>
      </w:rPr>
      <w:t>-</w:t>
    </w:r>
    <w:r>
      <w:rPr>
        <w:spacing w:val="12"/>
        <w:w w:val="102"/>
      </w:rPr>
      <w:t xml:space="preserve"> </w:t>
    </w:r>
    <w:r>
      <w:rPr>
        <w:spacing w:val="-2"/>
      </w:rPr>
      <w:t>27</w:t>
    </w:r>
    <w:r>
      <w:rPr>
        <w:spacing w:val="12"/>
      </w:rPr>
      <w:t xml:space="preserve"> </w:t>
    </w:r>
    <w:r>
      <w:rPr>
        <w:spacing w:val="-2"/>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9"/>
      <w:spacing w:before="67" w:line="177" w:lineRule="auto"/>
      <w:rPr/>
    </w:pPr>
    <w:r>
      <w:pict>
        <v:shape id="_x0000_s72" style="position:absolute;margin-left:85.05pt;margin-top:777.9pt;mso-position-vertical-relative:page;mso-position-horizontal-relative:page;width:425.2pt;height:0.25pt;z-index:251712512;" o:allowincell="f" fillcolor="#000000" filled="true" stroked="false" coordsize="8504,5" coordorigin="0,0" path="m,l8503,0l8503,4l0,4l0,0xe"/>
      </w:pict>
    </w:r>
    <w:r>
      <w:rPr>
        <w:spacing w:val="-2"/>
      </w:rPr>
      <w:t>-</w:t>
    </w:r>
    <w:r>
      <w:rPr>
        <w:spacing w:val="12"/>
        <w:w w:val="102"/>
      </w:rPr>
      <w:t xml:space="preserve"> </w:t>
    </w:r>
    <w:r>
      <w:rPr>
        <w:spacing w:val="-2"/>
      </w:rPr>
      <w:t>28</w:t>
    </w:r>
    <w:r>
      <w:rPr>
        <w:spacing w:val="12"/>
      </w:rPr>
      <w:t xml:space="preserve"> </w:t>
    </w:r>
    <w:r>
      <w:rPr>
        <w:spacing w:val="-2"/>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before="67" w:line="177" w:lineRule="auto"/>
      <w:rPr/>
    </w:pPr>
    <w:r>
      <w:pict>
        <v:shape id="_x0000_s14" style="position:absolute;margin-left:85.05pt;margin-top:777.9pt;mso-position-vertical-relative:page;mso-position-horizontal-relative:page;width:425.2pt;height:0.25pt;z-index:251660288;" o:allowincell="f" fillcolor="#000000" filled="true" stroked="false" coordsize="8504,5" coordorigin="0,0" path="m,l8503,0l8503,4l0,4l0,0xe"/>
      </w:pict>
    </w:r>
    <w:r>
      <w:rPr>
        <w:spacing w:val="-4"/>
      </w:rPr>
      <w:t>-</w:t>
    </w:r>
    <w:r>
      <w:rPr>
        <w:spacing w:val="12"/>
        <w:w w:val="102"/>
      </w:rPr>
      <w:t xml:space="preserve"> </w:t>
    </w:r>
    <w:r>
      <w:rPr>
        <w:spacing w:val="-4"/>
      </w:rPr>
      <w:t>2</w:t>
    </w:r>
    <w:r>
      <w:rPr>
        <w:spacing w:val="9"/>
      </w:rPr>
      <w:t xml:space="preserve"> </w:t>
    </w:r>
    <w:r>
      <w:rPr>
        <w:spacing w:val="-4"/>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74" style="position:absolute;margin-left:85.05pt;margin-top:777.9pt;mso-position-vertical-relative:page;mso-position-horizontal-relative:page;width:425.2pt;height:0.25pt;z-index:251715584;" o:allowincell="f" fillcolor="#000000" filled="true" stroked="false" coordsize="8504,5" coordorigin="0,0" path="m,l8503,0l8503,4l0,4l0,0xe"/>
      </w:pict>
    </w:r>
    <w:r>
      <w:rPr>
        <w:spacing w:val="-2"/>
      </w:rPr>
      <w:t>-</w:t>
    </w:r>
    <w:r>
      <w:rPr>
        <w:spacing w:val="12"/>
        <w:w w:val="102"/>
      </w:rPr>
      <w:t xml:space="preserve"> </w:t>
    </w:r>
    <w:r>
      <w:rPr>
        <w:spacing w:val="-2"/>
      </w:rPr>
      <w:t>29</w:t>
    </w:r>
    <w:r>
      <w:rPr>
        <w:spacing w:val="12"/>
      </w:rPr>
      <w:t xml:space="preserve"> </w:t>
    </w:r>
    <w:r>
      <w:rPr>
        <w:spacing w:val="-2"/>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76" style="position:absolute;margin-left:85.05pt;margin-top:777.9pt;mso-position-vertical-relative:page;mso-position-horizontal-relative:page;width:425.2pt;height:0.25pt;z-index:251716608;" o:allowincell="f" fillcolor="#000000" filled="true" stroked="false" coordsize="8504,5" coordorigin="0,0" path="m,l8503,0l8503,4l0,4l0,0xe"/>
      </w:pict>
    </w:r>
    <w:r>
      <w:rPr>
        <w:spacing w:val="-2"/>
      </w:rPr>
      <w:t>-</w:t>
    </w:r>
    <w:r>
      <w:rPr>
        <w:spacing w:val="12"/>
        <w:w w:val="101"/>
      </w:rPr>
      <w:t xml:space="preserve"> </w:t>
    </w:r>
    <w:r>
      <w:rPr>
        <w:spacing w:val="-2"/>
      </w:rPr>
      <w:t>30</w:t>
    </w:r>
    <w:r>
      <w:rPr>
        <w:spacing w:val="12"/>
      </w:rPr>
      <w:t xml:space="preserve"> </w:t>
    </w:r>
    <w:r>
      <w:rPr>
        <w:spacing w:val="-2"/>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78" style="position:absolute;margin-left:85.05pt;margin-top:777.9pt;mso-position-vertical-relative:page;mso-position-horizontal-relative:page;width:425.2pt;height:0.25pt;z-index:251719680;" o:allowincell="f" fillcolor="#000000" filled="true" stroked="false" coordsize="8504,5" coordorigin="0,0" path="m,l8503,0l8503,4l0,4l0,0xe"/>
      </w:pict>
    </w:r>
    <w:r>
      <w:rPr>
        <w:spacing w:val="-2"/>
      </w:rPr>
      <w:t>-</w:t>
    </w:r>
    <w:r>
      <w:rPr>
        <w:spacing w:val="12"/>
        <w:w w:val="101"/>
      </w:rPr>
      <w:t xml:space="preserve"> </w:t>
    </w:r>
    <w:r>
      <w:rPr>
        <w:spacing w:val="-2"/>
      </w:rPr>
      <w:t>31</w:t>
    </w:r>
    <w:r>
      <w:rPr>
        <w:spacing w:val="12"/>
      </w:rPr>
      <w:t xml:space="preserve"> </w:t>
    </w:r>
    <w:r>
      <w:rPr>
        <w:spacing w:val="-2"/>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01"/>
      <w:spacing w:before="67" w:line="177" w:lineRule="auto"/>
      <w:rPr/>
    </w:pPr>
    <w:r>
      <w:pict>
        <v:shape id="_x0000_s80" style="position:absolute;margin-left:85.05pt;margin-top:777.9pt;mso-position-vertical-relative:page;mso-position-horizontal-relative:page;width:425.2pt;height:0.25pt;z-index:251720704;" o:allowincell="f" fillcolor="#000000" filled="true" stroked="false" coordsize="8504,5" coordorigin="0,0" path="m,l8503,0l8503,4l0,4l0,0xe"/>
      </w:pict>
    </w:r>
    <w:r>
      <w:rPr>
        <w:spacing w:val="-2"/>
      </w:rPr>
      <w:t>-</w:t>
    </w:r>
    <w:r>
      <w:rPr>
        <w:spacing w:val="12"/>
        <w:w w:val="101"/>
      </w:rPr>
      <w:t xml:space="preserve"> </w:t>
    </w:r>
    <w:r>
      <w:rPr>
        <w:spacing w:val="-2"/>
      </w:rPr>
      <w:t>32</w:t>
    </w:r>
    <w:r>
      <w:rPr>
        <w:spacing w:val="12"/>
      </w:rPr>
      <w:t xml:space="preserve"> </w:t>
    </w:r>
    <w:r>
      <w:rPr>
        <w:spacing w:val="-2"/>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01"/>
      <w:spacing w:before="67" w:line="177" w:lineRule="auto"/>
      <w:rPr/>
    </w:pPr>
    <w:r>
      <w:pict>
        <v:shape id="_x0000_s84" style="position:absolute;margin-left:85.05pt;margin-top:777.9pt;mso-position-vertical-relative:page;mso-position-horizontal-relative:page;width:425.2pt;height:0.25pt;z-index:251723776;" o:allowincell="f" fillcolor="#000000" filled="true" stroked="false" coordsize="8504,5" coordorigin="0,0" path="m,l8503,0l8503,4l0,4l0,0xe"/>
      </w:pict>
    </w:r>
    <w:r>
      <w:rPr>
        <w:spacing w:val="-2"/>
      </w:rPr>
      <w:t>-</w:t>
    </w:r>
    <w:r>
      <w:rPr>
        <w:spacing w:val="12"/>
        <w:w w:val="101"/>
      </w:rPr>
      <w:t xml:space="preserve"> </w:t>
    </w:r>
    <w:r>
      <w:rPr>
        <w:spacing w:val="-2"/>
      </w:rPr>
      <w:t>33</w:t>
    </w:r>
    <w:r>
      <w:rPr>
        <w:spacing w:val="12"/>
      </w:rPr>
      <w:t xml:space="preserve"> </w:t>
    </w:r>
    <w:r>
      <w:rPr>
        <w:spacing w:val="-2"/>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01"/>
      <w:spacing w:before="67" w:line="177" w:lineRule="auto"/>
      <w:rPr/>
    </w:pPr>
    <w:r>
      <w:pict>
        <v:shape id="_x0000_s86" style="position:absolute;margin-left:85.05pt;margin-top:777.9pt;mso-position-vertical-relative:page;mso-position-horizontal-relative:page;width:425.2pt;height:0.25pt;z-index:251724800;" o:allowincell="f" fillcolor="#000000" filled="true" stroked="false" coordsize="8504,5" coordorigin="0,0" path="m,l8503,0l8503,4l0,4l0,0xe"/>
      </w:pict>
    </w:r>
    <w:r>
      <w:rPr>
        <w:spacing w:val="-2"/>
      </w:rPr>
      <w:t>-</w:t>
    </w:r>
    <w:r>
      <w:rPr>
        <w:spacing w:val="12"/>
        <w:w w:val="101"/>
      </w:rPr>
      <w:t xml:space="preserve"> </w:t>
    </w:r>
    <w:r>
      <w:rPr>
        <w:spacing w:val="-2"/>
      </w:rPr>
      <w:t>34</w:t>
    </w:r>
    <w:r>
      <w:rPr>
        <w:spacing w:val="12"/>
      </w:rPr>
      <w:t xml:space="preserve"> </w:t>
    </w:r>
    <w:r>
      <w:rPr>
        <w:spacing w:val="-2"/>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7" w:line="177" w:lineRule="auto"/>
      <w:rPr/>
    </w:pPr>
    <w:r>
      <w:pict>
        <v:shape id="_x0000_s90" style="position:absolute;margin-left:85.05pt;margin-top:777.9pt;mso-position-vertical-relative:page;mso-position-horizontal-relative:page;width:425.2pt;height:0.25pt;z-index:251727872;" o:allowincell="f" fillcolor="#000000" filled="true" stroked="false" coordsize="8504,5" coordorigin="0,0" path="m,l8503,0l8503,4l0,4l0,0xe"/>
      </w:pict>
    </w:r>
    <w:r>
      <w:rPr>
        <w:spacing w:val="-2"/>
      </w:rPr>
      <w:t>-</w:t>
    </w:r>
    <w:r>
      <w:rPr>
        <w:spacing w:val="12"/>
        <w:w w:val="101"/>
      </w:rPr>
      <w:t xml:space="preserve"> </w:t>
    </w:r>
    <w:r>
      <w:rPr>
        <w:spacing w:val="-2"/>
      </w:rPr>
      <w:t>35</w:t>
    </w:r>
    <w:r>
      <w:rPr>
        <w:spacing w:val="12"/>
      </w:rPr>
      <w:t xml:space="preserve"> </w:t>
    </w:r>
    <w:r>
      <w:rPr>
        <w:spacing w:val="-2"/>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7" w:line="177" w:lineRule="auto"/>
      <w:rPr/>
    </w:pPr>
    <w:r>
      <w:pict>
        <v:shape id="_x0000_s92" style="position:absolute;margin-left:85.05pt;margin-top:777.9pt;mso-position-vertical-relative:page;mso-position-horizontal-relative:page;width:425.2pt;height:0.25pt;z-index:251728896;" o:allowincell="f" fillcolor="#000000" filled="true" stroked="false" coordsize="8504,5" coordorigin="0,0" path="m,l8503,0l8503,4l0,4l0,0xe"/>
      </w:pict>
    </w:r>
    <w:r>
      <w:rPr>
        <w:spacing w:val="-2"/>
      </w:rPr>
      <w:t>-</w:t>
    </w:r>
    <w:r>
      <w:rPr>
        <w:spacing w:val="12"/>
        <w:w w:val="101"/>
      </w:rPr>
      <w:t xml:space="preserve"> </w:t>
    </w:r>
    <w:r>
      <w:rPr>
        <w:spacing w:val="-2"/>
      </w:rPr>
      <w:t>36</w:t>
    </w:r>
    <w:r>
      <w:rPr>
        <w:spacing w:val="12"/>
      </w:rPr>
      <w:t xml:space="preserve"> </w:t>
    </w:r>
    <w:r>
      <w:rPr>
        <w:spacing w:val="-2"/>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7" w:line="177" w:lineRule="auto"/>
      <w:rPr/>
    </w:pPr>
    <w:r>
      <w:pict>
        <v:shape id="_x0000_s94" style="position:absolute;margin-left:85.05pt;margin-top:777.9pt;mso-position-vertical-relative:page;mso-position-horizontal-relative:page;width:425.2pt;height:0.25pt;z-index:251731968;" o:allowincell="f" fillcolor="#000000" filled="true" stroked="false" coordsize="8504,5" coordorigin="0,0" path="m,l8503,0l8503,4l0,4l0,0xe"/>
      </w:pict>
    </w:r>
    <w:r>
      <w:rPr>
        <w:spacing w:val="-2"/>
      </w:rPr>
      <w:t>-</w:t>
    </w:r>
    <w:r>
      <w:rPr>
        <w:spacing w:val="12"/>
        <w:w w:val="101"/>
      </w:rPr>
      <w:t xml:space="preserve"> </w:t>
    </w:r>
    <w:r>
      <w:rPr>
        <w:spacing w:val="-2"/>
      </w:rPr>
      <w:t>37</w:t>
    </w:r>
    <w:r>
      <w:rPr>
        <w:spacing w:val="12"/>
      </w:rPr>
      <w:t xml:space="preserve"> </w:t>
    </w:r>
    <w:r>
      <w:rPr>
        <w:spacing w:val="-2"/>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7" w:line="177" w:lineRule="auto"/>
      <w:rPr/>
    </w:pPr>
    <w:r>
      <w:pict>
        <v:shape id="_x0000_s96" style="position:absolute;margin-left:85.05pt;margin-top:777.9pt;mso-position-vertical-relative:page;mso-position-horizontal-relative:page;width:425.2pt;height:0.25pt;z-index:251732992;" o:allowincell="f" fillcolor="#000000" filled="true" stroked="false" coordsize="8504,5" coordorigin="0,0" path="m,l8503,0l8503,4l0,4l0,0xe"/>
      </w:pict>
    </w:r>
    <w:r>
      <w:rPr>
        <w:spacing w:val="-2"/>
      </w:rPr>
      <w:t>-</w:t>
    </w:r>
    <w:r>
      <w:rPr>
        <w:spacing w:val="12"/>
        <w:w w:val="101"/>
      </w:rPr>
      <w:t xml:space="preserve"> </w:t>
    </w:r>
    <w:r>
      <w:rPr>
        <w:spacing w:val="-2"/>
      </w:rPr>
      <w:t>38</w:t>
    </w:r>
    <w:r>
      <w:rPr>
        <w:spacing w:val="12"/>
      </w:rPr>
      <w:t xml:space="preserve"> </w:t>
    </w:r>
    <w:r>
      <w:rPr>
        <w:spacing w:val="-2"/>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before="67" w:line="177" w:lineRule="auto"/>
      <w:rPr/>
    </w:pPr>
    <w:r>
      <w:pict>
        <v:shape id="_x0000_s18" style="position:absolute;margin-left:85.05pt;margin-top:777.9pt;mso-position-vertical-relative:page;mso-position-horizontal-relative:page;width:425.2pt;height:0.25pt;z-index:251662336;" o:allowincell="f" fillcolor="#000000" filled="true" stroked="false" coordsize="8504,5" coordorigin="0,0" path="m,l8503,0l8503,4l0,4l0,0xe"/>
      </w:pict>
    </w:r>
    <w:r>
      <w:rPr>
        <w:spacing w:val="-4"/>
      </w:rPr>
      <w:t>-</w:t>
    </w:r>
    <w:r>
      <w:rPr>
        <w:spacing w:val="12"/>
      </w:rPr>
      <w:t xml:space="preserve"> </w:t>
    </w:r>
    <w:r>
      <w:rPr>
        <w:spacing w:val="-4"/>
      </w:rPr>
      <w:t>3</w:t>
    </w:r>
    <w:r>
      <w:rPr>
        <w:spacing w:val="9"/>
      </w:rPr>
      <w:t xml:space="preserve"> </w:t>
    </w:r>
    <w:r>
      <w:rPr>
        <w:spacing w:val="-4"/>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7" w:line="177" w:lineRule="auto"/>
      <w:rPr/>
    </w:pPr>
    <w:r>
      <w:pict>
        <v:shape id="_x0000_s98" style="position:absolute;margin-left:85.05pt;margin-top:777.9pt;mso-position-vertical-relative:page;mso-position-horizontal-relative:page;width:425.2pt;height:0.25pt;z-index:251736064;" o:allowincell="f" fillcolor="#000000" filled="true" stroked="false" coordsize="8504,5" coordorigin="0,0" path="m,l8503,0l8503,4l0,4l0,0xe"/>
      </w:pict>
    </w:r>
    <w:r>
      <w:rPr>
        <w:spacing w:val="-2"/>
      </w:rPr>
      <w:t>-</w:t>
    </w:r>
    <w:r>
      <w:rPr>
        <w:spacing w:val="12"/>
        <w:w w:val="101"/>
      </w:rPr>
      <w:t xml:space="preserve"> </w:t>
    </w:r>
    <w:r>
      <w:rPr>
        <w:spacing w:val="-2"/>
      </w:rPr>
      <w:t>39</w:t>
    </w:r>
    <w:r>
      <w:rPr>
        <w:spacing w:val="12"/>
      </w:rPr>
      <w:t xml:space="preserve"> </w:t>
    </w:r>
    <w:r>
      <w:rPr>
        <w:spacing w:val="-2"/>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7" w:line="177" w:lineRule="auto"/>
      <w:rPr/>
    </w:pPr>
    <w:r>
      <w:pict>
        <v:shape id="_x0000_s100" style="position:absolute;margin-left:85.05pt;margin-top:777.9pt;mso-position-vertical-relative:page;mso-position-horizontal-relative:page;width:425.2pt;height:0.25pt;z-index:251737088;" o:allowincell="f" fillcolor="#000000" filled="true" stroked="false" coordsize="8504,5" coordorigin="0,0" path="m,l8503,0l8503,4l0,4l0,0xe"/>
      </w:pict>
    </w:r>
    <w:r>
      <w:rPr>
        <w:spacing w:val="-1"/>
      </w:rPr>
      <w:t>-</w:t>
    </w:r>
    <w:r>
      <w:rPr>
        <w:spacing w:val="8"/>
      </w:rPr>
      <w:t xml:space="preserve"> </w:t>
    </w:r>
    <w:r>
      <w:rPr>
        <w:spacing w:val="-1"/>
      </w:rPr>
      <w:t>40</w:t>
    </w:r>
    <w:r>
      <w:rPr>
        <w:spacing w:val="12"/>
        <w:w w:val="101"/>
      </w:rPr>
      <w:t xml:space="preserve"> </w:t>
    </w:r>
    <w:r>
      <w:rPr>
        <w:spacing w:val="-1"/>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9" w:line="175" w:lineRule="auto"/>
      <w:rPr/>
    </w:pPr>
    <w:r>
      <w:pict>
        <v:shape id="_x0000_s102" style="position:absolute;margin-left:85.05pt;margin-top:777.9pt;mso-position-vertical-relative:page;mso-position-horizontal-relative:page;width:425.2pt;height:0.25pt;z-index:251740160;" o:allowincell="f" fillcolor="#000000" filled="true" stroked="false" coordsize="8504,5" coordorigin="0,0" path="m,l8503,0l8503,4l0,4l0,0xe"/>
      </w:pict>
    </w:r>
    <w:r>
      <w:rPr>
        <w:spacing w:val="-1"/>
      </w:rPr>
      <w:t>-</w:t>
    </w:r>
    <w:r>
      <w:rPr>
        <w:spacing w:val="8"/>
      </w:rPr>
      <w:t xml:space="preserve"> </w:t>
    </w:r>
    <w:r>
      <w:rPr>
        <w:spacing w:val="-1"/>
      </w:rPr>
      <w:t>41</w:t>
    </w:r>
    <w:r>
      <w:rPr>
        <w:spacing w:val="12"/>
        <w:w w:val="101"/>
      </w:rPr>
      <w:t xml:space="preserve"> </w:t>
    </w:r>
    <w:r>
      <w:rPr>
        <w:spacing w:val="-1"/>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7" w:line="177" w:lineRule="auto"/>
      <w:rPr/>
    </w:pPr>
    <w:r>
      <w:pict>
        <v:shape id="_x0000_s104" style="position:absolute;margin-left:85.05pt;margin-top:777.9pt;mso-position-vertical-relative:page;mso-position-horizontal-relative:page;width:425.2pt;height:0.25pt;z-index:251741184;" o:allowincell="f" fillcolor="#000000" filled="true" stroked="false" coordsize="8504,5" coordorigin="0,0" path="m,l8503,0l8503,4l0,4l0,0xe"/>
      </w:pict>
    </w:r>
    <w:r>
      <w:rPr>
        <w:spacing w:val="-1"/>
      </w:rPr>
      <w:t>-</w:t>
    </w:r>
    <w:r>
      <w:rPr>
        <w:spacing w:val="8"/>
      </w:rPr>
      <w:t xml:space="preserve"> </w:t>
    </w:r>
    <w:r>
      <w:rPr>
        <w:spacing w:val="-1"/>
      </w:rPr>
      <w:t>42</w:t>
    </w:r>
    <w:r>
      <w:rPr>
        <w:spacing w:val="12"/>
        <w:w w:val="101"/>
      </w:rPr>
      <w:t xml:space="preserve"> </w:t>
    </w:r>
    <w:r>
      <w:rPr>
        <w:spacing w:val="-1"/>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11"/>
      <w:spacing w:before="67" w:line="177" w:lineRule="auto"/>
      <w:rPr/>
    </w:pPr>
    <w:r>
      <w:pict>
        <v:shape id="_x0000_s108" style="position:absolute;margin-left:85.05pt;margin-top:777.9pt;mso-position-vertical-relative:page;mso-position-horizontal-relative:page;width:425.2pt;height:0.25pt;z-index:251744256;" o:allowincell="f" fillcolor="#000000" filled="true" stroked="false" coordsize="8504,5" coordorigin="0,0" path="m,l8503,0l8503,4l0,4l0,0xe"/>
      </w:pict>
    </w:r>
    <w:r>
      <w:rPr>
        <w:spacing w:val="-1"/>
      </w:rPr>
      <w:t>-</w:t>
    </w:r>
    <w:r>
      <w:rPr>
        <w:spacing w:val="8"/>
      </w:rPr>
      <w:t xml:space="preserve"> </w:t>
    </w:r>
    <w:r>
      <w:rPr>
        <w:spacing w:val="-1"/>
      </w:rPr>
      <w:t>43</w:t>
    </w:r>
    <w:r>
      <w:rPr>
        <w:spacing w:val="12"/>
        <w:w w:val="101"/>
      </w:rPr>
      <w:t xml:space="preserve"> </w:t>
    </w:r>
    <w:r>
      <w:rPr>
        <w:spacing w:val="-1"/>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9"/>
      <w:spacing w:before="69" w:line="175" w:lineRule="auto"/>
      <w:rPr/>
    </w:pPr>
    <w:r>
      <w:pict>
        <v:shape id="_x0000_s110" style="position:absolute;margin-left:85.05pt;margin-top:777.9pt;mso-position-vertical-relative:page;mso-position-horizontal-relative:page;width:425.2pt;height:0.25pt;z-index:251745280;" o:allowincell="f" fillcolor="#000000" filled="true" stroked="false" coordsize="8504,5" coordorigin="0,0" path="m,l8503,0l8503,4l0,4l0,0xe"/>
      </w:pict>
    </w:r>
    <w:r>
      <w:rPr>
        <w:spacing w:val="-1"/>
      </w:rPr>
      <w:t>-</w:t>
    </w:r>
    <w:r>
      <w:rPr>
        <w:spacing w:val="8"/>
      </w:rPr>
      <w:t xml:space="preserve"> </w:t>
    </w:r>
    <w:r>
      <w:rPr>
        <w:spacing w:val="-1"/>
      </w:rPr>
      <w:t>44</w:t>
    </w:r>
    <w:r>
      <w:rPr>
        <w:spacing w:val="12"/>
        <w:w w:val="101"/>
      </w:rPr>
      <w:t xml:space="preserve"> </w:t>
    </w:r>
    <w:r>
      <w:rPr>
        <w:spacing w:val="-1"/>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9"/>
      <w:spacing w:before="69" w:line="175" w:lineRule="auto"/>
      <w:rPr/>
    </w:pPr>
    <w:r>
      <w:pict>
        <v:shape id="_x0000_s114" style="position:absolute;margin-left:85.05pt;margin-top:777.9pt;mso-position-vertical-relative:page;mso-position-horizontal-relative:page;width:425.2pt;height:0.25pt;z-index:251748352;" o:allowincell="f" fillcolor="#000000" filled="true" stroked="false" coordsize="8504,5" coordorigin="0,0" path="m,l8503,0l8503,4l0,4l0,0xe"/>
      </w:pict>
    </w:r>
    <w:r>
      <w:rPr>
        <w:spacing w:val="-1"/>
      </w:rPr>
      <w:t>-</w:t>
    </w:r>
    <w:r>
      <w:rPr>
        <w:spacing w:val="8"/>
      </w:rPr>
      <w:t xml:space="preserve"> </w:t>
    </w:r>
    <w:r>
      <w:rPr>
        <w:spacing w:val="-1"/>
      </w:rPr>
      <w:t>45</w:t>
    </w:r>
    <w:r>
      <w:rPr>
        <w:spacing w:val="12"/>
        <w:w w:val="101"/>
      </w:rPr>
      <w:t xml:space="preserve"> </w:t>
    </w:r>
    <w:r>
      <w:rPr>
        <w:spacing w:val="-1"/>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9"/>
      <w:spacing w:before="67" w:line="177" w:lineRule="auto"/>
      <w:rPr/>
    </w:pPr>
    <w:r>
      <w:pict>
        <v:shape id="_x0000_s116" style="position:absolute;margin-left:85.05pt;margin-top:777.9pt;mso-position-vertical-relative:page;mso-position-horizontal-relative:page;width:425.2pt;height:0.25pt;z-index:251749376;" o:allowincell="f" fillcolor="#000000" filled="true" stroked="false" coordsize="8504,5" coordorigin="0,0" path="m,l8503,0l8503,4l0,4l0,0xe"/>
      </w:pict>
    </w:r>
    <w:r>
      <w:rPr>
        <w:spacing w:val="-1"/>
      </w:rPr>
      <w:t>-</w:t>
    </w:r>
    <w:r>
      <w:rPr>
        <w:spacing w:val="8"/>
      </w:rPr>
      <w:t xml:space="preserve"> </w:t>
    </w:r>
    <w:r>
      <w:rPr>
        <w:spacing w:val="-1"/>
      </w:rPr>
      <w:t>46</w:t>
    </w:r>
    <w:r>
      <w:rPr>
        <w:spacing w:val="12"/>
        <w:w w:val="101"/>
      </w:rPr>
      <w:t xml:space="preserve"> </w:t>
    </w:r>
    <w:r>
      <w:rPr>
        <w:spacing w:val="-1"/>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9"/>
      <w:spacing w:before="69" w:line="175" w:lineRule="auto"/>
      <w:rPr/>
    </w:pPr>
    <w:r>
      <w:pict>
        <v:shape id="_x0000_s118" style="position:absolute;margin-left:85.05pt;margin-top:777.9pt;mso-position-vertical-relative:page;mso-position-horizontal-relative:page;width:425.2pt;height:0.25pt;z-index:251752448;" o:allowincell="f" fillcolor="#000000" filled="true" stroked="false" coordsize="8504,5" coordorigin="0,0" path="m,l8503,0l8503,4l0,4l0,0xe"/>
      </w:pict>
    </w:r>
    <w:r>
      <w:rPr>
        <w:spacing w:val="-1"/>
      </w:rPr>
      <w:t>-</w:t>
    </w:r>
    <w:r>
      <w:rPr>
        <w:spacing w:val="8"/>
      </w:rPr>
      <w:t xml:space="preserve"> </w:t>
    </w:r>
    <w:r>
      <w:rPr>
        <w:spacing w:val="-1"/>
      </w:rPr>
      <w:t>47</w:t>
    </w:r>
    <w:r>
      <w:rPr>
        <w:spacing w:val="12"/>
        <w:w w:val="101"/>
      </w:rPr>
      <w:t xml:space="preserve"> </w:t>
    </w:r>
    <w:r>
      <w:rPr>
        <w:spacing w:val="-1"/>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9"/>
      <w:spacing w:before="67" w:line="177" w:lineRule="auto"/>
      <w:rPr/>
    </w:pPr>
    <w:r>
      <w:pict>
        <v:shape id="_x0000_s120" style="position:absolute;margin-left:85.05pt;margin-top:777.9pt;mso-position-vertical-relative:page;mso-position-horizontal-relative:page;width:425.2pt;height:0.25pt;z-index:251753472;" o:allowincell="f" fillcolor="#000000" filled="true" stroked="false" coordsize="8504,5" coordorigin="0,0" path="m,l8503,0l8503,4l0,4l0,0xe"/>
      </w:pict>
    </w:r>
    <w:r>
      <w:rPr>
        <w:spacing w:val="-1"/>
      </w:rPr>
      <w:t>-</w:t>
    </w:r>
    <w:r>
      <w:rPr>
        <w:spacing w:val="8"/>
      </w:rPr>
      <w:t xml:space="preserve"> </w:t>
    </w:r>
    <w:r>
      <w:rPr>
        <w:spacing w:val="-1"/>
      </w:rPr>
      <w:t>48</w:t>
    </w:r>
    <w:r>
      <w:rPr>
        <w:spacing w:val="12"/>
        <w:w w:val="101"/>
      </w:rPr>
      <w:t xml:space="preserve"> </w:t>
    </w:r>
    <w:r>
      <w:rPr>
        <w:spacing w:val="-1"/>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4"/>
      <w:spacing w:before="69" w:line="175" w:lineRule="auto"/>
      <w:rPr/>
    </w:pPr>
    <w:r>
      <w:pict>
        <v:shape id="_x0000_s20" style="position:absolute;margin-left:85.05pt;margin-top:777.9pt;mso-position-vertical-relative:page;mso-position-horizontal-relative:page;width:425.2pt;height:0.25pt;z-index:251663360;" o:allowincell="f" fillcolor="#000000" filled="true" stroked="false" coordsize="8504,5" coordorigin="0,0" path="m,l8503,0l8503,4l0,4l0,0xe"/>
      </w:pict>
    </w:r>
    <w:r>
      <w:rPr>
        <w:spacing w:val="-2"/>
      </w:rPr>
      <w:t>-</w:t>
    </w:r>
    <w:r>
      <w:rPr>
        <w:spacing w:val="6"/>
      </w:rPr>
      <w:t xml:space="preserve"> </w:t>
    </w:r>
    <w:r>
      <w:rPr>
        <w:spacing w:val="-2"/>
      </w:rPr>
      <w:t>4</w:t>
    </w:r>
    <w:r>
      <w:rPr>
        <w:spacing w:val="9"/>
      </w:rPr>
      <w:t xml:space="preserve"> </w:t>
    </w:r>
    <w:r>
      <w:rPr>
        <w:spacing w:val="-2"/>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22" style="position:absolute;margin-left:85.05pt;margin-top:777.9pt;mso-position-vertical-relative:page;mso-position-horizontal-relative:page;width:425.2pt;height:0.25pt;z-index:251756544;" o:allowincell="f" fillcolor="#000000" filled="true" stroked="false" coordsize="8504,5" coordorigin="0,0" path="m,l8503,0l8503,4l0,4l0,0xe"/>
      </w:pict>
    </w:r>
    <w:r>
      <w:rPr>
        <w:spacing w:val="-1"/>
      </w:rPr>
      <w:t>-</w:t>
    </w:r>
    <w:r>
      <w:rPr>
        <w:spacing w:val="8"/>
      </w:rPr>
      <w:t xml:space="preserve"> </w:t>
    </w:r>
    <w:r>
      <w:rPr>
        <w:spacing w:val="-1"/>
      </w:rPr>
      <w:t>49</w:t>
    </w:r>
    <w:r>
      <w:rPr>
        <w:spacing w:val="12"/>
        <w:w w:val="101"/>
      </w:rPr>
      <w:t xml:space="preserve"> </w:t>
    </w:r>
    <w:r>
      <w:rPr>
        <w:spacing w:val="-1"/>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24" style="position:absolute;margin-left:85.05pt;margin-top:777.9pt;mso-position-vertical-relative:page;mso-position-horizontal-relative:page;width:425.2pt;height:0.25pt;z-index:251757568;" o:allowincell="f" fillcolor="#000000" filled="true" stroked="false" coordsize="8504,5" coordorigin="0,0" path="m,l8503,0l8503,4l0,4l0,0xe"/>
      </w:pict>
    </w:r>
    <w:r>
      <w:rPr>
        <w:spacing w:val="-2"/>
      </w:rPr>
      <w:t>-</w:t>
    </w:r>
    <w:r>
      <w:rPr>
        <w:spacing w:val="12"/>
        <w:w w:val="101"/>
      </w:rPr>
      <w:t xml:space="preserve"> </w:t>
    </w:r>
    <w:r>
      <w:rPr>
        <w:spacing w:val="-2"/>
      </w:rPr>
      <w:t>50</w:t>
    </w:r>
    <w:r>
      <w:rPr>
        <w:spacing w:val="12"/>
      </w:rPr>
      <w:t xml:space="preserve"> </w:t>
    </w:r>
    <w:r>
      <w:rPr>
        <w:spacing w:val="-2"/>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9" w:line="175" w:lineRule="auto"/>
      <w:rPr/>
    </w:pPr>
    <w:r>
      <w:pict>
        <v:shape id="_x0000_s126" style="position:absolute;margin-left:85.05pt;margin-top:777.9pt;mso-position-vertical-relative:page;mso-position-horizontal-relative:page;width:425.2pt;height:0.25pt;z-index:251760640;" o:allowincell="f" fillcolor="#000000" filled="true" stroked="false" coordsize="8504,5" coordorigin="0,0" path="m,l8503,0l8503,4l0,4l0,0xe"/>
      </w:pict>
    </w:r>
    <w:r>
      <w:rPr>
        <w:spacing w:val="-2"/>
      </w:rPr>
      <w:t>-</w:t>
    </w:r>
    <w:r>
      <w:rPr>
        <w:spacing w:val="12"/>
        <w:w w:val="101"/>
      </w:rPr>
      <w:t xml:space="preserve"> </w:t>
    </w:r>
    <w:r>
      <w:rPr>
        <w:spacing w:val="-2"/>
      </w:rPr>
      <w:t>51</w:t>
    </w:r>
    <w:r>
      <w:rPr>
        <w:spacing w:val="12"/>
      </w:rPr>
      <w:t xml:space="preserve"> </w:t>
    </w:r>
    <w:r>
      <w:rPr>
        <w:spacing w:val="-2"/>
      </w:rPr>
      <w:t>-</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22"/>
      <w:spacing w:before="67" w:line="177" w:lineRule="auto"/>
      <w:rPr/>
    </w:pPr>
    <w:r>
      <w:pict>
        <v:shape id="_x0000_s128" style="position:absolute;margin-left:85.05pt;margin-top:777.9pt;mso-position-vertical-relative:page;mso-position-horizontal-relative:page;width:425.2pt;height:0.25pt;z-index:251761664;" o:allowincell="f" fillcolor="#000000" filled="true" stroked="false" coordsize="8504,5" coordorigin="0,0" path="m,l8503,0l8503,4l0,4l0,0xe"/>
      </w:pict>
    </w:r>
    <w:r>
      <w:rPr>
        <w:spacing w:val="-2"/>
      </w:rPr>
      <w:t>-</w:t>
    </w:r>
    <w:r>
      <w:rPr>
        <w:spacing w:val="12"/>
        <w:w w:val="101"/>
      </w:rPr>
      <w:t xml:space="preserve"> </w:t>
    </w:r>
    <w:r>
      <w:rPr>
        <w:spacing w:val="-2"/>
      </w:rPr>
      <w:t>52</w:t>
    </w:r>
    <w:r>
      <w:rPr>
        <w:spacing w:val="12"/>
      </w:rPr>
      <w:t xml:space="preserve"> </w:t>
    </w:r>
    <w:r>
      <w:rPr>
        <w:spacing w:val="-2"/>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22"/>
      <w:spacing w:before="67" w:line="177" w:lineRule="auto"/>
      <w:rPr/>
    </w:pPr>
    <w:r>
      <w:pict>
        <v:shape id="_x0000_s132" style="position:absolute;margin-left:85.05pt;margin-top:777.9pt;mso-position-vertical-relative:page;mso-position-horizontal-relative:page;width:425.2pt;height:0.25pt;z-index:251764736;" o:allowincell="f" fillcolor="#000000" filled="true" stroked="false" coordsize="8504,5" coordorigin="0,0" path="m,l8503,0l8503,4l0,4l0,0xe"/>
      </w:pict>
    </w:r>
    <w:r>
      <w:rPr>
        <w:spacing w:val="-2"/>
      </w:rPr>
      <w:t>-</w:t>
    </w:r>
    <w:r>
      <w:rPr>
        <w:spacing w:val="12"/>
        <w:w w:val="101"/>
      </w:rPr>
      <w:t xml:space="preserve"> </w:t>
    </w:r>
    <w:r>
      <w:rPr>
        <w:spacing w:val="-2"/>
      </w:rPr>
      <w:t>53</w:t>
    </w:r>
    <w:r>
      <w:rPr>
        <w:spacing w:val="12"/>
      </w:rPr>
      <w:t xml:space="preserve"> </w:t>
    </w:r>
    <w:r>
      <w:rPr>
        <w:spacing w:val="-2"/>
      </w:rPr>
      <w:t>-</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9" w:line="175" w:lineRule="auto"/>
      <w:rPr/>
    </w:pPr>
    <w:r>
      <w:pict>
        <v:shape id="_x0000_s134" style="position:absolute;margin-left:85.05pt;margin-top:777.9pt;mso-position-vertical-relative:page;mso-position-horizontal-relative:page;width:425.2pt;height:0.25pt;z-index:251765760;" o:allowincell="f" fillcolor="#000000" filled="true" stroked="false" coordsize="8504,5" coordorigin="0,0" path="m,l8503,0l8503,4l0,4l0,0xe"/>
      </w:pict>
    </w:r>
    <w:r>
      <w:rPr>
        <w:spacing w:val="-2"/>
      </w:rPr>
      <w:t>-</w:t>
    </w:r>
    <w:r>
      <w:rPr>
        <w:spacing w:val="12"/>
        <w:w w:val="101"/>
      </w:rPr>
      <w:t xml:space="preserve"> </w:t>
    </w:r>
    <w:r>
      <w:rPr>
        <w:spacing w:val="-2"/>
      </w:rPr>
      <w:t>54</w:t>
    </w:r>
    <w:r>
      <w:rPr>
        <w:spacing w:val="12"/>
      </w:rPr>
      <w:t xml:space="preserve"> </w:t>
    </w:r>
    <w:r>
      <w:rPr>
        <w:spacing w:val="-2"/>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70" w:line="174" w:lineRule="auto"/>
      <w:rPr/>
    </w:pPr>
    <w:r>
      <w:pict>
        <v:shape id="_x0000_s138" style="position:absolute;margin-left:85.05pt;margin-top:777.9pt;mso-position-vertical-relative:page;mso-position-horizontal-relative:page;width:425.2pt;height:0.25pt;z-index:251768832;" o:allowincell="f" fillcolor="#000000" filled="true" stroked="false" coordsize="8504,5" coordorigin="0,0" path="m,l8503,0l8503,4l0,4l0,0xe"/>
      </w:pict>
    </w:r>
    <w:r>
      <w:rPr>
        <w:spacing w:val="-2"/>
      </w:rPr>
      <w:t>-</w:t>
    </w:r>
    <w:r>
      <w:rPr>
        <w:spacing w:val="12"/>
        <w:w w:val="101"/>
      </w:rPr>
      <w:t xml:space="preserve"> </w:t>
    </w:r>
    <w:r>
      <w:rPr>
        <w:spacing w:val="-2"/>
      </w:rPr>
      <w:t>55</w:t>
    </w:r>
    <w:r>
      <w:rPr>
        <w:spacing w:val="12"/>
      </w:rPr>
      <w:t xml:space="preserve"> </w:t>
    </w:r>
    <w:r>
      <w:rPr>
        <w:spacing w:val="-2"/>
      </w:rPr>
      <w:t>-</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2"/>
      <w:spacing w:before="67" w:line="177" w:lineRule="auto"/>
      <w:rPr/>
    </w:pPr>
    <w:r>
      <w:pict>
        <v:shape id="_x0000_s140" style="position:absolute;margin-left:85.05pt;margin-top:777.9pt;mso-position-vertical-relative:page;mso-position-horizontal-relative:page;width:425.2pt;height:0.25pt;z-index:251769856;" o:allowincell="f" fillcolor="#000000" filled="true" stroked="false" coordsize="8504,5" coordorigin="0,0" path="m,l8503,0l8503,4l0,4l0,0xe"/>
      </w:pict>
    </w:r>
    <w:r>
      <w:rPr>
        <w:spacing w:val="-2"/>
      </w:rPr>
      <w:t>-</w:t>
    </w:r>
    <w:r>
      <w:rPr>
        <w:spacing w:val="12"/>
        <w:w w:val="101"/>
      </w:rPr>
      <w:t xml:space="preserve"> </w:t>
    </w:r>
    <w:r>
      <w:rPr>
        <w:spacing w:val="-2"/>
      </w:rPr>
      <w:t>56</w:t>
    </w:r>
    <w:r>
      <w:rPr>
        <w:spacing w:val="12"/>
      </w:rPr>
      <w:t xml:space="preserve"> </w:t>
    </w:r>
    <w:r>
      <w:rPr>
        <w:spacing w:val="-2"/>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70" w:line="174" w:lineRule="auto"/>
      <w:rPr/>
    </w:pPr>
    <w:r>
      <w:pict>
        <v:shape id="_x0000_s142" style="position:absolute;margin-left:85.05pt;margin-top:777.9pt;mso-position-vertical-relative:page;mso-position-horizontal-relative:page;width:425.2pt;height:0.25pt;z-index:251772928;" o:allowincell="f" fillcolor="#000000" filled="true" stroked="false" coordsize="8504,5" coordorigin="0,0" path="m,l8503,0l8503,4l0,4l0,0xe"/>
      </w:pict>
    </w:r>
    <w:r>
      <w:rPr>
        <w:spacing w:val="-2"/>
      </w:rPr>
      <w:t>-</w:t>
    </w:r>
    <w:r>
      <w:rPr>
        <w:spacing w:val="12"/>
        <w:w w:val="101"/>
      </w:rPr>
      <w:t xml:space="preserve"> </w:t>
    </w:r>
    <w:r>
      <w:rPr>
        <w:spacing w:val="-2"/>
      </w:rPr>
      <w:t>57</w:t>
    </w:r>
    <w:r>
      <w:rPr>
        <w:spacing w:val="12"/>
      </w:rPr>
      <w:t xml:space="preserve"> </w:t>
    </w:r>
    <w:r>
      <w:rPr>
        <w:spacing w:val="-2"/>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44" style="position:absolute;margin-left:85.05pt;margin-top:777.9pt;mso-position-vertical-relative:page;mso-position-horizontal-relative:page;width:425.2pt;height:0.25pt;z-index:251773952;" o:allowincell="f" fillcolor="#000000" filled="true" stroked="false" coordsize="8504,5" coordorigin="0,0" path="m,l8503,0l8503,4l0,4l0,0xe"/>
      </w:pict>
    </w:r>
    <w:r>
      <w:rPr>
        <w:spacing w:val="-2"/>
      </w:rPr>
      <w:t>-</w:t>
    </w:r>
    <w:r>
      <w:rPr>
        <w:spacing w:val="12"/>
        <w:w w:val="101"/>
      </w:rPr>
      <w:t xml:space="preserve"> </w:t>
    </w:r>
    <w:r>
      <w:rPr>
        <w:spacing w:val="-2"/>
      </w:rPr>
      <w:t>58</w:t>
    </w:r>
    <w:r>
      <w:rPr>
        <w:spacing w:val="12"/>
      </w:rPr>
      <w:t xml:space="preserve"> </w:t>
    </w:r>
    <w:r>
      <w:rPr>
        <w:spacing w:val="-2"/>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41"/>
      <w:spacing w:before="70" w:line="174" w:lineRule="auto"/>
      <w:rPr/>
    </w:pPr>
    <w:r>
      <w:pict>
        <v:shape id="_x0000_s24" style="position:absolute;margin-left:85.05pt;margin-top:777.9pt;mso-position-vertical-relative:page;mso-position-horizontal-relative:page;width:425.2pt;height:0.25pt;z-index:251666432;" o:allowincell="f" fillcolor="#000000" filled="true" stroked="false" coordsize="8504,5" coordorigin="0,0" path="m,l8503,0l8503,4l0,4l0,0xe"/>
      </w:pict>
    </w:r>
    <w:r>
      <w:rPr>
        <w:spacing w:val="-4"/>
      </w:rPr>
      <w:t>-</w:t>
    </w:r>
    <w:r>
      <w:rPr>
        <w:spacing w:val="12"/>
      </w:rPr>
      <w:t xml:space="preserve"> </w:t>
    </w:r>
    <w:r>
      <w:rPr>
        <w:spacing w:val="-4"/>
      </w:rPr>
      <w:t>5</w:t>
    </w:r>
    <w:r>
      <w:rPr>
        <w:spacing w:val="9"/>
      </w:rPr>
      <w:t xml:space="preserve"> </w:t>
    </w:r>
    <w:r>
      <w:rPr>
        <w:spacing w:val="-4"/>
      </w:rPr>
      <w:t>-</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48" style="position:absolute;margin-left:85.05pt;margin-top:777.9pt;mso-position-vertical-relative:page;mso-position-horizontal-relative:page;width:425.2pt;height:0.25pt;z-index:251777024;" o:allowincell="f" fillcolor="#000000" filled="true" stroked="false" coordsize="8504,5" coordorigin="0,0" path="m,l8503,0l8503,4l0,4l0,0xe"/>
      </w:pict>
    </w:r>
    <w:r>
      <w:rPr>
        <w:spacing w:val="-2"/>
      </w:rPr>
      <w:t>-</w:t>
    </w:r>
    <w:r>
      <w:rPr>
        <w:spacing w:val="12"/>
        <w:w w:val="101"/>
      </w:rPr>
      <w:t xml:space="preserve"> </w:t>
    </w:r>
    <w:r>
      <w:rPr>
        <w:spacing w:val="-2"/>
      </w:rPr>
      <w:t>59</w:t>
    </w:r>
    <w:r>
      <w:rPr>
        <w:spacing w:val="12"/>
      </w:rPr>
      <w:t xml:space="preserve"> </w:t>
    </w:r>
    <w:r>
      <w:rPr>
        <w:spacing w:val="-2"/>
      </w:rPr>
      <w:t>-</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50" style="position:absolute;margin-left:85.05pt;margin-top:777.9pt;mso-position-vertical-relative:page;mso-position-horizontal-relative:page;width:425.2pt;height:0.25pt;z-index:251778048;" o:allowincell="f" fillcolor="#000000" filled="true" stroked="false" coordsize="8504,5" coordorigin="0,0" path="m,l8503,0l8503,4l0,4l0,0xe"/>
      </w:pict>
    </w:r>
    <w:r>
      <w:rPr>
        <w:spacing w:val="-2"/>
      </w:rPr>
      <w:t>-</w:t>
    </w:r>
    <w:r>
      <w:rPr>
        <w:spacing w:val="12"/>
        <w:w w:val="101"/>
      </w:rPr>
      <w:t xml:space="preserve"> </w:t>
    </w:r>
    <w:r>
      <w:rPr>
        <w:spacing w:val="-2"/>
      </w:rPr>
      <w:t>60</w:t>
    </w:r>
    <w:r>
      <w:rPr>
        <w:spacing w:val="12"/>
      </w:rPr>
      <w:t xml:space="preserve"> </w:t>
    </w:r>
    <w:r>
      <w:rPr>
        <w:spacing w:val="-2"/>
      </w:rPr>
      <w:t>-</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52" style="position:absolute;margin-left:85.05pt;margin-top:777.9pt;mso-position-vertical-relative:page;mso-position-horizontal-relative:page;width:425.2pt;height:0.25pt;z-index:251781120;" o:allowincell="f" fillcolor="#000000" filled="true" stroked="false" coordsize="8504,5" coordorigin="0,0" path="m,l8503,0l8503,4l0,4l0,0xe"/>
      </w:pict>
    </w:r>
    <w:r>
      <w:rPr>
        <w:spacing w:val="-2"/>
      </w:rPr>
      <w:t>-</w:t>
    </w:r>
    <w:r>
      <w:rPr>
        <w:spacing w:val="12"/>
        <w:w w:val="101"/>
      </w:rPr>
      <w:t xml:space="preserve"> </w:t>
    </w:r>
    <w:r>
      <w:rPr>
        <w:spacing w:val="-2"/>
      </w:rPr>
      <w:t>61</w:t>
    </w:r>
    <w:r>
      <w:rPr>
        <w:spacing w:val="12"/>
      </w:rPr>
      <w:t xml:space="preserve"> </w:t>
    </w:r>
    <w:r>
      <w:rPr>
        <w:spacing w:val="-2"/>
      </w:rPr>
      <w:t>-</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54" style="position:absolute;margin-left:85.05pt;margin-top:777.9pt;mso-position-vertical-relative:page;mso-position-horizontal-relative:page;width:425.2pt;height:0.25pt;z-index:251782144;" o:allowincell="f" fillcolor="#000000" filled="true" stroked="false" coordsize="8504,5" coordorigin="0,0" path="m,l8503,0l8503,4l0,4l0,0xe"/>
      </w:pict>
    </w:r>
    <w:r>
      <w:rPr>
        <w:spacing w:val="-2"/>
      </w:rPr>
      <w:t>-</w:t>
    </w:r>
    <w:r>
      <w:rPr>
        <w:spacing w:val="12"/>
        <w:w w:val="101"/>
      </w:rPr>
      <w:t xml:space="preserve"> </w:t>
    </w:r>
    <w:r>
      <w:rPr>
        <w:spacing w:val="-2"/>
      </w:rPr>
      <w:t>62</w:t>
    </w:r>
    <w:r>
      <w:rPr>
        <w:spacing w:val="12"/>
      </w:rPr>
      <w:t xml:space="preserve"> </w:t>
    </w:r>
    <w:r>
      <w:rPr>
        <w:spacing w:val="-2"/>
      </w:rPr>
      <w:t>-</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56" style="position:absolute;margin-left:85.05pt;margin-top:777.9pt;mso-position-vertical-relative:page;mso-position-horizontal-relative:page;width:425.2pt;height:0.25pt;z-index:251785216;" o:allowincell="f" fillcolor="#000000" filled="true" stroked="false" coordsize="8504,5" coordorigin="0,0" path="m,l8503,0l8503,4l0,4l0,0xe"/>
      </w:pict>
    </w:r>
    <w:r>
      <w:rPr>
        <w:spacing w:val="-2"/>
      </w:rPr>
      <w:t>-</w:t>
    </w:r>
    <w:r>
      <w:rPr>
        <w:spacing w:val="12"/>
        <w:w w:val="101"/>
      </w:rPr>
      <w:t xml:space="preserve"> </w:t>
    </w:r>
    <w:r>
      <w:rPr>
        <w:spacing w:val="-2"/>
      </w:rPr>
      <w:t>63</w:t>
    </w:r>
    <w:r>
      <w:rPr>
        <w:spacing w:val="12"/>
      </w:rPr>
      <w:t xml:space="preserve"> </w:t>
    </w:r>
    <w:r>
      <w:rPr>
        <w:spacing w:val="-2"/>
      </w:rPr>
      <w:t>-</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0"/>
      <w:spacing w:before="67" w:line="177" w:lineRule="auto"/>
      <w:rPr/>
    </w:pPr>
    <w:r>
      <w:pict>
        <v:shape id="_x0000_s158" style="position:absolute;margin-left:85.05pt;margin-top:777.9pt;mso-position-vertical-relative:page;mso-position-horizontal-relative:page;width:425.2pt;height:0.25pt;z-index:251786240;" o:allowincell="f" fillcolor="#000000" filled="true" stroked="false" coordsize="8504,5" coordorigin="0,0" path="m,l8503,0l8503,4l0,4l0,0xe"/>
      </w:pict>
    </w:r>
    <w:r>
      <w:rPr>
        <w:spacing w:val="-2"/>
      </w:rPr>
      <w:t>-</w:t>
    </w:r>
    <w:r>
      <w:rPr>
        <w:spacing w:val="12"/>
        <w:w w:val="101"/>
      </w:rPr>
      <w:t xml:space="preserve"> </w:t>
    </w:r>
    <w:r>
      <w:rPr>
        <w:spacing w:val="-2"/>
      </w:rPr>
      <w:t>64</w:t>
    </w:r>
    <w:r>
      <w:rPr>
        <w:spacing w:val="12"/>
      </w:rPr>
      <w:t xml:space="preserve"> </w:t>
    </w:r>
    <w:r>
      <w:rPr>
        <w:spacing w:val="-2"/>
      </w:rPr>
      <w:t>-</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0"/>
      <w:spacing w:before="67" w:line="177" w:lineRule="auto"/>
      <w:rPr/>
    </w:pPr>
    <w:r>
      <w:pict>
        <v:shape id="_x0000_s162" style="position:absolute;margin-left:85.05pt;margin-top:777.9pt;mso-position-vertical-relative:page;mso-position-horizontal-relative:page;width:425.2pt;height:0.25pt;z-index:251789312;" o:allowincell="f" fillcolor="#000000" filled="true" stroked="false" coordsize="8504,5" coordorigin="0,0" path="m,l8503,0l8503,4l0,4l0,0xe"/>
      </w:pict>
    </w:r>
    <w:r>
      <w:rPr>
        <w:spacing w:val="-2"/>
      </w:rPr>
      <w:t>-</w:t>
    </w:r>
    <w:r>
      <w:rPr>
        <w:spacing w:val="12"/>
        <w:w w:val="101"/>
      </w:rPr>
      <w:t xml:space="preserve"> </w:t>
    </w:r>
    <w:r>
      <w:rPr>
        <w:spacing w:val="-2"/>
      </w:rPr>
      <w:t>65</w:t>
    </w:r>
    <w:r>
      <w:rPr>
        <w:spacing w:val="12"/>
      </w:rPr>
      <w:t xml:space="preserve"> </w:t>
    </w:r>
    <w:r>
      <w:rPr>
        <w:spacing w:val="-2"/>
      </w:rPr>
      <w:t>-</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0"/>
      <w:spacing w:before="67" w:line="177" w:lineRule="auto"/>
      <w:rPr/>
    </w:pPr>
    <w:r>
      <w:pict>
        <v:shape id="_x0000_s164" style="position:absolute;margin-left:85.05pt;margin-top:777.9pt;mso-position-vertical-relative:page;mso-position-horizontal-relative:page;width:425.2pt;height:0.25pt;z-index:251790336;" o:allowincell="f" fillcolor="#000000" filled="true" stroked="false" coordsize="8504,5" coordorigin="0,0" path="m,l8503,0l8503,4l0,4l0,0xe"/>
      </w:pict>
    </w:r>
    <w:r>
      <w:rPr>
        <w:spacing w:val="-2"/>
      </w:rPr>
      <w:t>-</w:t>
    </w:r>
    <w:r>
      <w:rPr>
        <w:spacing w:val="12"/>
        <w:w w:val="101"/>
      </w:rPr>
      <w:t xml:space="preserve"> </w:t>
    </w:r>
    <w:r>
      <w:rPr>
        <w:spacing w:val="-2"/>
      </w:rPr>
      <w:t>66</w:t>
    </w:r>
    <w:r>
      <w:rPr>
        <w:spacing w:val="12"/>
      </w:rPr>
      <w:t xml:space="preserve"> </w:t>
    </w:r>
    <w:r>
      <w:rPr>
        <w:spacing w:val="-2"/>
      </w:rPr>
      <w:t>-</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0"/>
      <w:spacing w:before="67" w:line="177" w:lineRule="auto"/>
      <w:rPr/>
    </w:pPr>
    <w:r>
      <w:pict>
        <v:shape id="_x0000_s166" style="position:absolute;margin-left:85.05pt;margin-top:777.9pt;mso-position-vertical-relative:page;mso-position-horizontal-relative:page;width:425.2pt;height:0.25pt;z-index:251793408;" o:allowincell="f" fillcolor="#000000" filled="true" stroked="false" coordsize="8504,5" coordorigin="0,0" path="m,l8503,0l8503,4l0,4l0,0xe"/>
      </w:pict>
    </w:r>
    <w:r>
      <w:rPr>
        <w:spacing w:val="-2"/>
      </w:rPr>
      <w:t>-</w:t>
    </w:r>
    <w:r>
      <w:rPr>
        <w:spacing w:val="12"/>
        <w:w w:val="101"/>
      </w:rPr>
      <w:t xml:space="preserve"> </w:t>
    </w:r>
    <w:r>
      <w:rPr>
        <w:spacing w:val="-2"/>
      </w:rPr>
      <w:t>67</w:t>
    </w:r>
    <w:r>
      <w:rPr>
        <w:spacing w:val="12"/>
      </w:rPr>
      <w:t xml:space="preserve"> </w:t>
    </w:r>
    <w:r>
      <w:rPr>
        <w:spacing w:val="-2"/>
      </w:rPr>
      <w:t>-</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0"/>
      <w:spacing w:before="67" w:line="177" w:lineRule="auto"/>
      <w:rPr/>
    </w:pPr>
    <w:r>
      <w:pict>
        <v:shape id="_x0000_s168" style="position:absolute;margin-left:85.05pt;margin-top:777.9pt;mso-position-vertical-relative:page;mso-position-horizontal-relative:page;width:425.2pt;height:0.25pt;z-index:251794432;" o:allowincell="f" fillcolor="#000000" filled="true" stroked="false" coordsize="8504,5" coordorigin="0,0" path="m,l8503,0l8503,4l0,4l0,0xe"/>
      </w:pict>
    </w:r>
    <w:r>
      <w:rPr>
        <w:spacing w:val="-2"/>
      </w:rPr>
      <w:t>-</w:t>
    </w:r>
    <w:r>
      <w:rPr>
        <w:spacing w:val="12"/>
        <w:w w:val="101"/>
      </w:rPr>
      <w:t xml:space="preserve"> </w:t>
    </w:r>
    <w:r>
      <w:rPr>
        <w:spacing w:val="-2"/>
      </w:rPr>
      <w:t>68</w:t>
    </w:r>
    <w:r>
      <w:rPr>
        <w:spacing w:val="12"/>
      </w:rPr>
      <w:t xml:space="preserve"> </w:t>
    </w:r>
    <w:r>
      <w:rPr>
        <w:spacing w:val="-2"/>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41"/>
      <w:spacing w:before="67" w:line="177" w:lineRule="auto"/>
      <w:rPr/>
    </w:pPr>
    <w:r>
      <w:pict>
        <v:shape id="_x0000_s26" style="position:absolute;margin-left:85.05pt;margin-top:777.9pt;mso-position-vertical-relative:page;mso-position-horizontal-relative:page;width:425.2pt;height:0.25pt;z-index:251667456;" o:allowincell="f" fillcolor="#000000" filled="true" stroked="false" coordsize="8504,5" coordorigin="0,0" path="m,l8503,0l8503,4l0,4l0,0xe"/>
      </w:pict>
    </w:r>
    <w:r>
      <w:rPr>
        <w:spacing w:val="-4"/>
      </w:rPr>
      <w:t>-</w:t>
    </w:r>
    <w:r>
      <w:rPr>
        <w:spacing w:val="12"/>
      </w:rPr>
      <w:t xml:space="preserve"> </w:t>
    </w:r>
    <w:r>
      <w:rPr>
        <w:spacing w:val="-4"/>
      </w:rPr>
      <w:t>6</w:t>
    </w:r>
    <w:r>
      <w:rPr>
        <w:spacing w:val="9"/>
      </w:rPr>
      <w:t xml:space="preserve"> </w:t>
    </w:r>
    <w:r>
      <w:rPr>
        <w:spacing w:val="-4"/>
      </w:rPr>
      <w:t>-</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0"/>
      <w:spacing w:before="67" w:line="177" w:lineRule="auto"/>
      <w:rPr/>
    </w:pPr>
    <w:r>
      <w:pict>
        <v:shape id="_x0000_s170" style="position:absolute;margin-left:85.05pt;margin-top:777.9pt;mso-position-vertical-relative:page;mso-position-horizontal-relative:page;width:425.2pt;height:0.25pt;z-index:251797504;" o:allowincell="f" fillcolor="#000000" filled="true" stroked="false" coordsize="8504,5" coordorigin="0,0" path="m,l8503,0l8503,4l0,4l0,0xe"/>
      </w:pict>
    </w:r>
    <w:r>
      <w:rPr>
        <w:spacing w:val="-2"/>
      </w:rPr>
      <w:t>-</w:t>
    </w:r>
    <w:r>
      <w:rPr>
        <w:spacing w:val="12"/>
        <w:w w:val="101"/>
      </w:rPr>
      <w:t xml:space="preserve"> </w:t>
    </w:r>
    <w:r>
      <w:rPr>
        <w:spacing w:val="-2"/>
      </w:rPr>
      <w:t>69</w:t>
    </w:r>
    <w:r>
      <w:rPr>
        <w:spacing w:val="12"/>
      </w:rPr>
      <w:t xml:space="preserve"> </w:t>
    </w:r>
    <w:r>
      <w:rPr>
        <w:spacing w:val="-2"/>
      </w:rPr>
      <w:t>-</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0"/>
      <w:spacing w:before="67" w:line="177" w:lineRule="auto"/>
      <w:rPr/>
    </w:pPr>
    <w:r>
      <w:pict>
        <v:shape id="_x0000_s172" style="position:absolute;margin-left:85.05pt;margin-top:777.9pt;mso-position-vertical-relative:page;mso-position-horizontal-relative:page;width:425.2pt;height:0.25pt;z-index:251798528;" o:allowincell="f" fillcolor="#000000" filled="true" stroked="false" coordsize="8504,5" coordorigin="0,0" path="m,l8503,0l8503,4l0,4l0,0xe"/>
      </w:pict>
    </w:r>
    <w:r>
      <w:rPr>
        <w:spacing w:val="-2"/>
      </w:rPr>
      <w:t>-</w:t>
    </w:r>
    <w:r>
      <w:rPr>
        <w:spacing w:val="12"/>
        <w:w w:val="101"/>
      </w:rPr>
      <w:t xml:space="preserve"> </w:t>
    </w:r>
    <w:r>
      <w:rPr>
        <w:spacing w:val="-2"/>
      </w:rPr>
      <w:t>70</w:t>
    </w:r>
    <w:r>
      <w:rPr>
        <w:spacing w:val="12"/>
      </w:rPr>
      <w:t xml:space="preserve"> </w:t>
    </w:r>
    <w:r>
      <w:rPr>
        <w:spacing w:val="-2"/>
      </w:rPr>
      <w:t>-</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50"/>
      <w:spacing w:before="69" w:line="175" w:lineRule="auto"/>
      <w:rPr/>
    </w:pPr>
    <w:r>
      <w:pict>
        <v:shape id="_x0000_s174" style="position:absolute;margin-left:85.05pt;margin-top:777.9pt;mso-position-vertical-relative:page;mso-position-horizontal-relative:page;width:425.2pt;height:0.25pt;z-index:251801600;" o:allowincell="f" fillcolor="#000000" filled="true" stroked="false" coordsize="8504,5" coordorigin="0,0" path="m,l8503,0l8503,4l0,4l0,0xe"/>
      </w:pict>
    </w:r>
    <w:r>
      <w:rPr>
        <w:spacing w:val="-2"/>
      </w:rPr>
      <w:t>-</w:t>
    </w:r>
    <w:r>
      <w:rPr>
        <w:spacing w:val="12"/>
        <w:w w:val="101"/>
      </w:rPr>
      <w:t xml:space="preserve"> </w:t>
    </w:r>
    <w:r>
      <w:rPr>
        <w:spacing w:val="-2"/>
      </w:rPr>
      <w:t>71</w:t>
    </w:r>
    <w:r>
      <w:rPr>
        <w:spacing w:val="12"/>
      </w:rPr>
      <w:t xml:space="preserve"> </w:t>
    </w:r>
    <w:r>
      <w:rPr>
        <w:spacing w:val="-2"/>
      </w:rPr>
      <w:t>-</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76" style="position:absolute;margin-left:85.05pt;margin-top:777.9pt;mso-position-vertical-relative:page;mso-position-horizontal-relative:page;width:425.2pt;height:0.25pt;z-index:251802624;" o:allowincell="f" fillcolor="#000000" filled="true" stroked="false" coordsize="8504,5" coordorigin="0,0" path="m,l8503,0l8503,4l0,4l0,0xe"/>
      </w:pict>
    </w:r>
    <w:r>
      <w:rPr>
        <w:spacing w:val="-2"/>
      </w:rPr>
      <w:t>-</w:t>
    </w:r>
    <w:r>
      <w:rPr>
        <w:spacing w:val="12"/>
        <w:w w:val="101"/>
      </w:rPr>
      <w:t xml:space="preserve"> </w:t>
    </w:r>
    <w:r>
      <w:rPr>
        <w:spacing w:val="-2"/>
      </w:rPr>
      <w:t>72</w:t>
    </w:r>
    <w:r>
      <w:rPr>
        <w:spacing w:val="12"/>
      </w:rPr>
      <w:t xml:space="preserve"> </w:t>
    </w:r>
    <w:r>
      <w:rPr>
        <w:spacing w:val="-2"/>
      </w:rPr>
      <w:t>-</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78" style="position:absolute;margin-left:85.05pt;margin-top:777.9pt;mso-position-vertical-relative:page;mso-position-horizontal-relative:page;width:425.2pt;height:0.25pt;z-index:251805696;" o:allowincell="f" fillcolor="#000000" filled="true" stroked="false" coordsize="8504,5" coordorigin="0,0" path="m,l8503,0l8503,4l0,4l0,0xe"/>
      </w:pict>
    </w:r>
    <w:r>
      <w:rPr>
        <w:spacing w:val="-2"/>
      </w:rPr>
      <w:t>-</w:t>
    </w:r>
    <w:r>
      <w:rPr>
        <w:spacing w:val="12"/>
        <w:w w:val="101"/>
      </w:rPr>
      <w:t xml:space="preserve"> </w:t>
    </w:r>
    <w:r>
      <w:rPr>
        <w:spacing w:val="-2"/>
      </w:rPr>
      <w:t>73</w:t>
    </w:r>
    <w:r>
      <w:rPr>
        <w:spacing w:val="12"/>
      </w:rPr>
      <w:t xml:space="preserve"> </w:t>
    </w:r>
    <w:r>
      <w:rPr>
        <w:spacing w:val="-2"/>
      </w:rPr>
      <w:t>-</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9" w:line="175" w:lineRule="auto"/>
      <w:rPr/>
    </w:pPr>
    <w:r>
      <w:pict>
        <v:shape id="_x0000_s180" style="position:absolute;margin-left:85.05pt;margin-top:777.9pt;mso-position-vertical-relative:page;mso-position-horizontal-relative:page;width:425.2pt;height:0.25pt;z-index:251806720;" o:allowincell="f" fillcolor="#000000" filled="true" stroked="false" coordsize="8504,5" coordorigin="0,0" path="m,l8503,0l8503,4l0,4l0,0xe"/>
      </w:pict>
    </w:r>
    <w:r>
      <w:rPr>
        <w:spacing w:val="-2"/>
      </w:rPr>
      <w:t>-</w:t>
    </w:r>
    <w:r>
      <w:rPr>
        <w:spacing w:val="12"/>
        <w:w w:val="101"/>
      </w:rPr>
      <w:t xml:space="preserve"> </w:t>
    </w:r>
    <w:r>
      <w:rPr>
        <w:spacing w:val="-2"/>
      </w:rPr>
      <w:t>74</w:t>
    </w:r>
    <w:r>
      <w:rPr>
        <w:spacing w:val="12"/>
      </w:rPr>
      <w:t xml:space="preserve"> </w:t>
    </w:r>
    <w:r>
      <w:rPr>
        <w:spacing w:val="-2"/>
      </w:rPr>
      <w:t>-</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62"/>
      <w:spacing w:before="70" w:line="174" w:lineRule="auto"/>
      <w:rPr/>
    </w:pPr>
    <w:r>
      <w:pict>
        <v:shape id="_x0000_s184" style="position:absolute;margin-left:85.05pt;margin-top:777.9pt;mso-position-vertical-relative:page;mso-position-horizontal-relative:page;width:425.2pt;height:0.25pt;z-index:251809792;" o:allowincell="f" fillcolor="#000000" filled="true" stroked="false" coordsize="8504,5" coordorigin="0,0" path="m,l8503,0l8503,4l0,4l0,0xe"/>
      </w:pict>
    </w:r>
    <w:r>
      <w:rPr>
        <w:spacing w:val="-2"/>
      </w:rPr>
      <w:t>-</w:t>
    </w:r>
    <w:r>
      <w:rPr>
        <w:spacing w:val="12"/>
        <w:w w:val="101"/>
      </w:rPr>
      <w:t xml:space="preserve"> </w:t>
    </w:r>
    <w:r>
      <w:rPr>
        <w:spacing w:val="-2"/>
      </w:rPr>
      <w:t>75</w:t>
    </w:r>
    <w:r>
      <w:rPr>
        <w:spacing w:val="12"/>
      </w:rPr>
      <w:t xml:space="preserve"> </w:t>
    </w:r>
    <w:r>
      <w:rPr>
        <w:spacing w:val="-2"/>
      </w:rPr>
      <w:t>-</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0"/>
      <w:spacing w:before="67" w:line="177" w:lineRule="auto"/>
      <w:rPr/>
    </w:pPr>
    <w:r>
      <w:pict>
        <v:shape id="_x0000_s186" style="position:absolute;margin-left:85.05pt;margin-top:777.9pt;mso-position-vertical-relative:page;mso-position-horizontal-relative:page;width:425.2pt;height:0.25pt;z-index:251810816;" o:allowincell="f" fillcolor="#000000" filled="true" stroked="false" coordsize="8504,5" coordorigin="0,0" path="m,l8503,0l8503,4l0,4l0,0xe"/>
      </w:pict>
    </w:r>
    <w:r>
      <w:rPr>
        <w:spacing w:val="-2"/>
      </w:rPr>
      <w:t>-</w:t>
    </w:r>
    <w:r>
      <w:rPr>
        <w:spacing w:val="12"/>
        <w:w w:val="101"/>
      </w:rPr>
      <w:t xml:space="preserve"> </w:t>
    </w:r>
    <w:r>
      <w:rPr>
        <w:spacing w:val="-2"/>
      </w:rPr>
      <w:t>76</w:t>
    </w:r>
    <w:r>
      <w:rPr>
        <w:spacing w:val="12"/>
      </w:rPr>
      <w:t xml:space="preserve"> </w:t>
    </w:r>
    <w:r>
      <w:rPr>
        <w:spacing w:val="-2"/>
      </w:rPr>
      <w:t>-</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9" w:line="175" w:lineRule="auto"/>
      <w:rPr/>
    </w:pPr>
    <w:r>
      <w:pict>
        <v:shape id="_x0000_s190" style="position:absolute;margin-left:85.05pt;margin-top:777.9pt;mso-position-vertical-relative:page;mso-position-horizontal-relative:page;width:425.2pt;height:0.25pt;z-index:251813888;" o:allowincell="f" fillcolor="#000000" filled="true" stroked="false" coordsize="8504,5" coordorigin="0,0" path="m,l8503,0l8503,4l0,4l0,0xe"/>
      </w:pict>
    </w:r>
    <w:r>
      <w:rPr>
        <w:spacing w:val="-2"/>
      </w:rPr>
      <w:t>-</w:t>
    </w:r>
    <w:r>
      <w:rPr>
        <w:spacing w:val="12"/>
        <w:w w:val="101"/>
      </w:rPr>
      <w:t xml:space="preserve"> </w:t>
    </w:r>
    <w:r>
      <w:rPr>
        <w:spacing w:val="-2"/>
      </w:rPr>
      <w:t>77</w:t>
    </w:r>
    <w:r>
      <w:rPr>
        <w:spacing w:val="12"/>
      </w:rPr>
      <w:t xml:space="preserve"> </w:t>
    </w:r>
    <w:r>
      <w:rPr>
        <w:spacing w:val="-2"/>
      </w:rPr>
      <w:t>-</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94" style="position:absolute;margin-left:85.05pt;margin-top:777.9pt;mso-position-vertical-relative:page;mso-position-horizontal-relative:page;width:425.2pt;height:0.25pt;z-index:251814912;" o:allowincell="f" fillcolor="#000000" filled="true" stroked="false" coordsize="8504,5" coordorigin="0,0" path="m,l8503,0l8503,4l0,4l0,0xe"/>
      </w:pict>
    </w:r>
    <w:r>
      <w:rPr>
        <w:spacing w:val="-2"/>
      </w:rPr>
      <w:t>-</w:t>
    </w:r>
    <w:r>
      <w:rPr>
        <w:spacing w:val="12"/>
        <w:w w:val="101"/>
      </w:rPr>
      <w:t xml:space="preserve"> </w:t>
    </w:r>
    <w:r>
      <w:rPr>
        <w:spacing w:val="-2"/>
      </w:rPr>
      <w:t>78</w:t>
    </w:r>
    <w:r>
      <w:rPr>
        <w:spacing w:val="12"/>
      </w:rPr>
      <w:t xml:space="preserve"> </w:t>
    </w:r>
    <w:r>
      <w:rPr>
        <w:spacing w:val="-2"/>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41"/>
      <w:spacing w:before="69" w:line="175" w:lineRule="auto"/>
      <w:rPr/>
    </w:pPr>
    <w:r>
      <w:pict>
        <v:shape id="_x0000_s28" style="position:absolute;margin-left:85.05pt;margin-top:777.9pt;mso-position-vertical-relative:page;mso-position-horizontal-relative:page;width:425.2pt;height:0.25pt;z-index:251670528;" o:allowincell="f" fillcolor="#000000" filled="true" stroked="false" coordsize="8504,5" coordorigin="0,0" path="m,l8503,0l8503,4l0,4l0,0xe"/>
      </w:pict>
    </w:r>
    <w:r>
      <w:rPr>
        <w:spacing w:val="-4"/>
      </w:rPr>
      <w:t>-</w:t>
    </w:r>
    <w:r>
      <w:rPr>
        <w:spacing w:val="12"/>
      </w:rPr>
      <w:t xml:space="preserve"> </w:t>
    </w:r>
    <w:r>
      <w:rPr>
        <w:spacing w:val="-4"/>
      </w:rPr>
      <w:t>7</w:t>
    </w:r>
    <w:r>
      <w:rPr>
        <w:spacing w:val="9"/>
      </w:rPr>
      <w:t xml:space="preserve"> </w:t>
    </w:r>
    <w:r>
      <w:rPr>
        <w:spacing w:val="-4"/>
      </w:rPr>
      <w:t>-</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196" style="position:absolute;margin-left:85.05pt;margin-top:777.9pt;mso-position-vertical-relative:page;mso-position-horizontal-relative:page;width:425.2pt;height:0.25pt;z-index:251817984;" o:allowincell="f" fillcolor="#000000" filled="true" stroked="false" coordsize="8504,5" coordorigin="0,0" path="m,l8503,0l8503,4l0,4l0,0xe"/>
      </w:pict>
    </w:r>
    <w:r>
      <w:rPr>
        <w:spacing w:val="-2"/>
      </w:rPr>
      <w:t>-</w:t>
    </w:r>
    <w:r>
      <w:rPr>
        <w:spacing w:val="12"/>
        <w:w w:val="101"/>
      </w:rPr>
      <w:t xml:space="preserve"> </w:t>
    </w:r>
    <w:r>
      <w:rPr>
        <w:spacing w:val="-2"/>
      </w:rPr>
      <w:t>79</w:t>
    </w:r>
    <w:r>
      <w:rPr>
        <w:spacing w:val="12"/>
      </w:rPr>
      <w:t xml:space="preserve"> </w:t>
    </w:r>
    <w:r>
      <w:rPr>
        <w:spacing w:val="-2"/>
      </w:rPr>
      <w:t>-</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1"/>
      <w:spacing w:before="67" w:line="177" w:lineRule="auto"/>
      <w:rPr/>
    </w:pPr>
    <w:r>
      <w:pict>
        <v:shape id="_x0000_s198" style="position:absolute;margin-left:85.05pt;margin-top:777.9pt;mso-position-vertical-relative:page;mso-position-horizontal-relative:page;width:425.2pt;height:0.25pt;z-index:251819008;" o:allowincell="f" fillcolor="#000000" filled="true" stroked="false" coordsize="8504,5" coordorigin="0,0" path="m,l8503,0l8503,4l0,4l0,0xe"/>
      </w:pict>
    </w:r>
    <w:r>
      <w:rPr>
        <w:spacing w:val="-2"/>
      </w:rPr>
      <w:t>-</w:t>
    </w:r>
    <w:r>
      <w:rPr>
        <w:spacing w:val="12"/>
        <w:w w:val="101"/>
      </w:rPr>
      <w:t xml:space="preserve"> </w:t>
    </w:r>
    <w:r>
      <w:rPr>
        <w:spacing w:val="-2"/>
      </w:rPr>
      <w:t>80</w:t>
    </w:r>
    <w:r>
      <w:rPr>
        <w:spacing w:val="12"/>
      </w:rPr>
      <w:t xml:space="preserve"> </w:t>
    </w:r>
    <w:r>
      <w:rPr>
        <w:spacing w:val="-2"/>
      </w:rPr>
      <w:t>-</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00" style="position:absolute;margin-left:85.05pt;margin-top:777.9pt;mso-position-vertical-relative:page;mso-position-horizontal-relative:page;width:425.2pt;height:0.25pt;z-index:251822080;" o:allowincell="f" fillcolor="#000000" filled="true" stroked="false" coordsize="8504,5" coordorigin="0,0" path="m,l8503,0l8503,4l0,4l0,0xe"/>
      </w:pict>
    </w:r>
    <w:r>
      <w:rPr>
        <w:spacing w:val="-2"/>
      </w:rPr>
      <w:t>-</w:t>
    </w:r>
    <w:r>
      <w:rPr>
        <w:spacing w:val="12"/>
        <w:w w:val="101"/>
      </w:rPr>
      <w:t xml:space="preserve"> </w:t>
    </w:r>
    <w:r>
      <w:rPr>
        <w:spacing w:val="-2"/>
      </w:rPr>
      <w:t>81</w:t>
    </w:r>
    <w:r>
      <w:rPr>
        <w:spacing w:val="12"/>
      </w:rPr>
      <w:t xml:space="preserve"> </w:t>
    </w:r>
    <w:r>
      <w:rPr>
        <w:spacing w:val="-2"/>
      </w:rPr>
      <w:t>-</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04" style="position:absolute;margin-left:85.05pt;margin-top:777.9pt;mso-position-vertical-relative:page;mso-position-horizontal-relative:page;width:425.2pt;height:0.25pt;z-index:251823104;" o:allowincell="f" fillcolor="#000000" filled="true" stroked="false" coordsize="8504,5" coordorigin="0,0" path="m,l8503,0l8503,4l0,4l0,0xe"/>
      </w:pict>
    </w:r>
    <w:r>
      <w:rPr>
        <w:spacing w:val="-2"/>
      </w:rPr>
      <w:t>-</w:t>
    </w:r>
    <w:r>
      <w:rPr>
        <w:spacing w:val="12"/>
        <w:w w:val="101"/>
      </w:rPr>
      <w:t xml:space="preserve"> </w:t>
    </w:r>
    <w:r>
      <w:rPr>
        <w:spacing w:val="-2"/>
      </w:rPr>
      <w:t>82</w:t>
    </w:r>
    <w:r>
      <w:rPr>
        <w:spacing w:val="12"/>
      </w:rPr>
      <w:t xml:space="preserve"> </w:t>
    </w:r>
    <w:r>
      <w:rPr>
        <w:spacing w:val="-2"/>
      </w:rPr>
      <w:t>-</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06" style="position:absolute;margin-left:85.05pt;margin-top:777.9pt;mso-position-vertical-relative:page;mso-position-horizontal-relative:page;width:425.2pt;height:0.25pt;z-index:251826176;" o:allowincell="f" fillcolor="#000000" filled="true" stroked="false" coordsize="8504,5" coordorigin="0,0" path="m,l8503,0l8503,4l0,4l0,0xe"/>
      </w:pict>
    </w:r>
    <w:r>
      <w:rPr>
        <w:spacing w:val="-2"/>
      </w:rPr>
      <w:t>-</w:t>
    </w:r>
    <w:r>
      <w:rPr>
        <w:spacing w:val="12"/>
        <w:w w:val="101"/>
      </w:rPr>
      <w:t xml:space="preserve"> </w:t>
    </w:r>
    <w:r>
      <w:rPr>
        <w:spacing w:val="-2"/>
      </w:rPr>
      <w:t>83</w:t>
    </w:r>
    <w:r>
      <w:rPr>
        <w:spacing w:val="12"/>
      </w:rPr>
      <w:t xml:space="preserve"> </w:t>
    </w:r>
    <w:r>
      <w:rPr>
        <w:spacing w:val="-2"/>
      </w:rPr>
      <w:t>-</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08" style="position:absolute;margin-left:85.05pt;margin-top:777.9pt;mso-position-vertical-relative:page;mso-position-horizontal-relative:page;width:425.2pt;height:0.25pt;z-index:251827200;" o:allowincell="f" fillcolor="#000000" filled="true" stroked="false" coordsize="8504,5" coordorigin="0,0" path="m,l8503,0l8503,4l0,4l0,0xe"/>
      </w:pict>
    </w:r>
    <w:r>
      <w:rPr>
        <w:spacing w:val="-2"/>
      </w:rPr>
      <w:t>-</w:t>
    </w:r>
    <w:r>
      <w:rPr>
        <w:spacing w:val="12"/>
        <w:w w:val="101"/>
      </w:rPr>
      <w:t xml:space="preserve"> </w:t>
    </w:r>
    <w:r>
      <w:rPr>
        <w:spacing w:val="-2"/>
      </w:rPr>
      <w:t>84</w:t>
    </w:r>
    <w:r>
      <w:rPr>
        <w:spacing w:val="12"/>
      </w:rPr>
      <w:t xml:space="preserve"> </w:t>
    </w:r>
    <w:r>
      <w:rPr>
        <w:spacing w:val="-2"/>
      </w:rPr>
      <w:t>-</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62"/>
      <w:spacing w:before="67" w:line="177" w:lineRule="auto"/>
      <w:rPr/>
    </w:pPr>
    <w:r>
      <w:pict>
        <v:shape id="_x0000_s210" style="position:absolute;margin-left:85.05pt;margin-top:777.9pt;mso-position-vertical-relative:page;mso-position-horizontal-relative:page;width:425.2pt;height:0.25pt;z-index:251830272;" o:allowincell="f" fillcolor="#000000" filled="true" stroked="false" coordsize="8504,5" coordorigin="0,0" path="m,l8503,0l8503,4l0,4l0,0xe"/>
      </w:pict>
    </w:r>
    <w:r>
      <w:rPr>
        <w:spacing w:val="-2"/>
      </w:rPr>
      <w:t>-</w:t>
    </w:r>
    <w:r>
      <w:rPr>
        <w:spacing w:val="12"/>
        <w:w w:val="101"/>
      </w:rPr>
      <w:t xml:space="preserve"> </w:t>
    </w:r>
    <w:r>
      <w:rPr>
        <w:spacing w:val="-2"/>
      </w:rPr>
      <w:t>85</w:t>
    </w:r>
    <w:r>
      <w:rPr>
        <w:spacing w:val="12"/>
      </w:rPr>
      <w:t xml:space="preserve"> </w:t>
    </w:r>
    <w:r>
      <w:rPr>
        <w:spacing w:val="-2"/>
      </w:rPr>
      <w:t>-</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12" style="position:absolute;margin-left:85.05pt;margin-top:777.9pt;mso-position-vertical-relative:page;mso-position-horizontal-relative:page;width:425.2pt;height:0.25pt;z-index:251831296;" o:allowincell="f" fillcolor="#000000" filled="true" stroked="false" coordsize="8504,5" coordorigin="0,0" path="m,l8503,0l8503,4l0,4l0,0xe"/>
      </w:pict>
    </w:r>
    <w:r>
      <w:rPr>
        <w:spacing w:val="-2"/>
      </w:rPr>
      <w:t>-</w:t>
    </w:r>
    <w:r>
      <w:rPr>
        <w:spacing w:val="12"/>
        <w:w w:val="101"/>
      </w:rPr>
      <w:t xml:space="preserve"> </w:t>
    </w:r>
    <w:r>
      <w:rPr>
        <w:spacing w:val="-2"/>
      </w:rPr>
      <w:t>86</w:t>
    </w:r>
    <w:r>
      <w:rPr>
        <w:spacing w:val="12"/>
      </w:rPr>
      <w:t xml:space="preserve"> </w:t>
    </w:r>
    <w:r>
      <w:rPr>
        <w:spacing w:val="-2"/>
      </w:rPr>
      <w:t>-</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14" style="position:absolute;margin-left:85.05pt;margin-top:777.9pt;mso-position-vertical-relative:page;mso-position-horizontal-relative:page;width:425.2pt;height:0.25pt;z-index:251834368;" o:allowincell="f" fillcolor="#000000" filled="true" stroked="false" coordsize="8504,5" coordorigin="0,0" path="m,l8503,0l8503,4l0,4l0,0xe"/>
      </w:pict>
    </w:r>
    <w:r>
      <w:rPr>
        <w:spacing w:val="-2"/>
      </w:rPr>
      <w:t>-</w:t>
    </w:r>
    <w:r>
      <w:rPr>
        <w:spacing w:val="12"/>
        <w:w w:val="101"/>
      </w:rPr>
      <w:t xml:space="preserve"> </w:t>
    </w:r>
    <w:r>
      <w:rPr>
        <w:spacing w:val="-2"/>
      </w:rPr>
      <w:t>87</w:t>
    </w:r>
    <w:r>
      <w:rPr>
        <w:spacing w:val="12"/>
      </w:rPr>
      <w:t xml:space="preserve"> </w:t>
    </w:r>
    <w:r>
      <w:rPr>
        <w:spacing w:val="-2"/>
      </w:rPr>
      <w:t>-</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16" style="position:absolute;margin-left:85.05pt;margin-top:777.9pt;mso-position-vertical-relative:page;mso-position-horizontal-relative:page;width:425.2pt;height:0.25pt;z-index:251835392;" o:allowincell="f" fillcolor="#000000" filled="true" stroked="false" coordsize="8504,5" coordorigin="0,0" path="m,l8503,0l8503,4l0,4l0,0xe"/>
      </w:pict>
    </w:r>
    <w:r>
      <w:rPr>
        <w:spacing w:val="-2"/>
      </w:rPr>
      <w:t>-</w:t>
    </w:r>
    <w:r>
      <w:rPr>
        <w:spacing w:val="12"/>
        <w:w w:val="101"/>
      </w:rPr>
      <w:t xml:space="preserve"> </w:t>
    </w:r>
    <w:r>
      <w:rPr>
        <w:spacing w:val="-2"/>
      </w:rPr>
      <w:t>88</w:t>
    </w:r>
    <w:r>
      <w:rPr>
        <w:spacing w:val="12"/>
      </w:rPr>
      <w:t xml:space="preserve"> </w:t>
    </w:r>
    <w:r>
      <w:rPr>
        <w:spacing w:val="-2"/>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41"/>
      <w:spacing w:before="67" w:line="177" w:lineRule="auto"/>
      <w:rPr/>
    </w:pPr>
    <w:r>
      <w:pict>
        <v:shape id="_x0000_s30" style="position:absolute;margin-left:85.05pt;margin-top:777.9pt;mso-position-vertical-relative:page;mso-position-horizontal-relative:page;width:425.2pt;height:0.25pt;z-index:251671552;" o:allowincell="f" fillcolor="#000000" filled="true" stroked="false" coordsize="8504,5" coordorigin="0,0" path="m,l8503,0l8503,4l0,4l0,0xe"/>
      </w:pict>
    </w:r>
    <w:r>
      <w:rPr>
        <w:spacing w:val="-3"/>
      </w:rPr>
      <w:t>-</w:t>
    </w:r>
    <w:r>
      <w:rPr>
        <w:spacing w:val="9"/>
      </w:rPr>
      <w:t xml:space="preserve"> </w:t>
    </w:r>
    <w:r>
      <w:rPr>
        <w:spacing w:val="-3"/>
      </w:rPr>
      <w:t>8</w:t>
    </w:r>
    <w:r>
      <w:rPr>
        <w:spacing w:val="9"/>
      </w:rPr>
      <w:t xml:space="preserve"> </w:t>
    </w:r>
    <w:r>
      <w:rPr>
        <w:spacing w:val="-3"/>
      </w:rPr>
      <w:t>-</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95"/>
      <w:spacing w:before="67" w:line="177" w:lineRule="auto"/>
      <w:rPr/>
    </w:pPr>
    <w:r>
      <w:pict>
        <v:shape id="_x0000_s220" style="position:absolute;margin-left:85.05pt;margin-top:777.9pt;mso-position-vertical-relative:page;mso-position-horizontal-relative:page;width:425.2pt;height:0.25pt;z-index:251838464;" o:allowincell="f" fillcolor="#000000" filled="true" stroked="false" coordsize="8504,5" coordorigin="0,0" path="m,l8503,0l8503,4l0,4l0,0xe"/>
      </w:pict>
    </w:r>
    <w:r>
      <w:rPr>
        <w:spacing w:val="-2"/>
      </w:rPr>
      <w:t>-</w:t>
    </w:r>
    <w:r>
      <w:rPr>
        <w:spacing w:val="12"/>
        <w:w w:val="101"/>
      </w:rPr>
      <w:t xml:space="preserve"> </w:t>
    </w:r>
    <w:r>
      <w:rPr>
        <w:spacing w:val="-2"/>
      </w:rPr>
      <w:t>89</w:t>
    </w:r>
    <w:r>
      <w:rPr>
        <w:spacing w:val="12"/>
      </w:rPr>
      <w:t xml:space="preserve"> </w:t>
    </w:r>
    <w:r>
      <w:rPr>
        <w:spacing w:val="-2"/>
      </w:rPr>
      <w:t>-</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59"/>
      <w:spacing w:before="67" w:line="177" w:lineRule="auto"/>
      <w:rPr/>
    </w:pPr>
    <w:r>
      <w:pict>
        <v:shape id="_x0000_s222" style="position:absolute;margin-left:85.05pt;margin-top:777.9pt;mso-position-vertical-relative:page;mso-position-horizontal-relative:page;width:425.2pt;height:0.25pt;z-index:251839488;" o:allowincell="f" fillcolor="#000000" filled="true" stroked="false" coordsize="8504,5" coordorigin="0,0" path="m,l8503,0l8503,4l0,4l0,0xe"/>
      </w:pict>
    </w:r>
    <w:r>
      <w:rPr>
        <w:spacing w:val="-2"/>
      </w:rPr>
      <w:t>-</w:t>
    </w:r>
    <w:r>
      <w:rPr>
        <w:spacing w:val="12"/>
        <w:w w:val="101"/>
      </w:rPr>
      <w:t xml:space="preserve"> </w:t>
    </w:r>
    <w:r>
      <w:rPr>
        <w:spacing w:val="-2"/>
      </w:rPr>
      <w:t>90</w:t>
    </w:r>
    <w:r>
      <w:rPr>
        <w:spacing w:val="12"/>
      </w:rPr>
      <w:t xml:space="preserve"> </w:t>
    </w:r>
    <w:r>
      <w:rPr>
        <w:spacing w:val="-2"/>
      </w:rPr>
      <w:t>-</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87"/>
      <w:spacing w:before="67" w:line="177" w:lineRule="auto"/>
      <w:rPr/>
    </w:pPr>
    <w:r>
      <w:pict>
        <v:shape id="_x0000_s226" style="position:absolute;margin-left:85.05pt;margin-top:777.9pt;mso-position-vertical-relative:page;mso-position-horizontal-relative:page;width:425.2pt;height:0.25pt;z-index:251842560;" o:allowincell="f" fillcolor="#000000" filled="true" stroked="false" coordsize="8504,5" coordorigin="0,0" path="m,l8503,0l8503,4l0,4l0,0xe"/>
      </w:pict>
    </w:r>
    <w:r>
      <w:rPr>
        <w:spacing w:val="-2"/>
      </w:rPr>
      <w:t>-</w:t>
    </w:r>
    <w:r>
      <w:rPr>
        <w:spacing w:val="12"/>
        <w:w w:val="101"/>
      </w:rPr>
      <w:t xml:space="preserve"> </w:t>
    </w:r>
    <w:r>
      <w:rPr>
        <w:spacing w:val="-2"/>
      </w:rPr>
      <w:t>91</w:t>
    </w:r>
    <w:r>
      <w:rPr>
        <w:spacing w:val="12"/>
      </w:rPr>
      <w:t xml:space="preserve"> </w:t>
    </w:r>
    <w:r>
      <w:rPr>
        <w:spacing w:val="-2"/>
      </w:rPr>
      <w:t>-</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28" style="position:absolute;margin-left:85.05pt;margin-top:777.9pt;mso-position-vertical-relative:page;mso-position-horizontal-relative:page;width:425.2pt;height:0.25pt;z-index:251843584;" o:allowincell="f" fillcolor="#000000" filled="true" stroked="false" coordsize="8504,5" coordorigin="0,0" path="m,l8503,0l8503,4l0,4l0,0xe"/>
      </w:pict>
    </w:r>
    <w:r>
      <w:rPr>
        <w:spacing w:val="-2"/>
      </w:rPr>
      <w:t>-</w:t>
    </w:r>
    <w:r>
      <w:rPr>
        <w:spacing w:val="12"/>
        <w:w w:val="101"/>
      </w:rPr>
      <w:t xml:space="preserve"> </w:t>
    </w:r>
    <w:r>
      <w:rPr>
        <w:spacing w:val="-2"/>
      </w:rPr>
      <w:t>92</w:t>
    </w:r>
    <w:r>
      <w:rPr>
        <w:spacing w:val="12"/>
      </w:rPr>
      <w:t xml:space="preserve"> </w:t>
    </w:r>
    <w:r>
      <w:rPr>
        <w:spacing w:val="-2"/>
      </w:rPr>
      <w:t>-</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32" style="position:absolute;margin-left:85.05pt;margin-top:777.9pt;mso-position-vertical-relative:page;mso-position-horizontal-relative:page;width:425.2pt;height:0.25pt;z-index:251846656;" o:allowincell="f" fillcolor="#000000" filled="true" stroked="false" coordsize="8504,5" coordorigin="0,0" path="m,l8503,0l8503,4l0,4l0,0xe"/>
      </w:pict>
    </w:r>
    <w:r>
      <w:rPr>
        <w:spacing w:val="-2"/>
      </w:rPr>
      <w:t>-</w:t>
    </w:r>
    <w:r>
      <w:rPr>
        <w:spacing w:val="12"/>
        <w:w w:val="101"/>
      </w:rPr>
      <w:t xml:space="preserve"> </w:t>
    </w:r>
    <w:r>
      <w:rPr>
        <w:spacing w:val="-2"/>
      </w:rPr>
      <w:t>93</w:t>
    </w:r>
    <w:r>
      <w:rPr>
        <w:spacing w:val="12"/>
      </w:rPr>
      <w:t xml:space="preserve"> </w:t>
    </w:r>
    <w:r>
      <w:rPr>
        <w:spacing w:val="-2"/>
      </w:rPr>
      <w:t>-</w:t>
    </w:r>
  </w:p>
</w:ftr>
</file>

<file path=word/footer9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34" style="position:absolute;margin-left:85.05pt;margin-top:777.9pt;mso-position-vertical-relative:page;mso-position-horizontal-relative:page;width:425.2pt;height:0.25pt;z-index:251847680;" o:allowincell="f" fillcolor="#000000" filled="true" stroked="false" coordsize="8504,5" coordorigin="0,0" path="m,l8503,0l8503,4l0,4l0,0xe"/>
      </w:pict>
    </w:r>
    <w:r>
      <w:rPr>
        <w:spacing w:val="-2"/>
      </w:rPr>
      <w:t>-</w:t>
    </w:r>
    <w:r>
      <w:rPr>
        <w:spacing w:val="12"/>
        <w:w w:val="101"/>
      </w:rPr>
      <w:t xml:space="preserve"> </w:t>
    </w:r>
    <w:r>
      <w:rPr>
        <w:spacing w:val="-2"/>
      </w:rPr>
      <w:t>94</w:t>
    </w:r>
    <w:r>
      <w:rPr>
        <w:spacing w:val="12"/>
      </w:rPr>
      <w:t xml:space="preserve"> </w:t>
    </w:r>
    <w:r>
      <w:rPr>
        <w:spacing w:val="-2"/>
      </w:rPr>
      <w:t>-</w:t>
    </w:r>
  </w:p>
</w:ftr>
</file>

<file path=word/footer9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36" style="position:absolute;margin-left:85.05pt;margin-top:777.9pt;mso-position-vertical-relative:page;mso-position-horizontal-relative:page;width:425.2pt;height:0.25pt;z-index:251850752;" o:allowincell="f" fillcolor="#000000" filled="true" stroked="false" coordsize="8504,5" coordorigin="0,0" path="m,l8503,0l8503,4l0,4l0,0xe"/>
      </w:pict>
    </w:r>
    <w:r>
      <w:rPr>
        <w:spacing w:val="-2"/>
      </w:rPr>
      <w:t>-</w:t>
    </w:r>
    <w:r>
      <w:rPr>
        <w:spacing w:val="12"/>
        <w:w w:val="101"/>
      </w:rPr>
      <w:t xml:space="preserve"> </w:t>
    </w:r>
    <w:r>
      <w:rPr>
        <w:spacing w:val="-2"/>
      </w:rPr>
      <w:t>95</w:t>
    </w:r>
    <w:r>
      <w:rPr>
        <w:spacing w:val="12"/>
      </w:rPr>
      <w:t xml:space="preserve"> </w:t>
    </w:r>
    <w:r>
      <w:rPr>
        <w:spacing w:val="-2"/>
      </w:rPr>
      <w:t>-</w:t>
    </w:r>
  </w:p>
</w:ftr>
</file>

<file path=word/footer9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38" style="position:absolute;margin-left:85.05pt;margin-top:777.9pt;mso-position-vertical-relative:page;mso-position-horizontal-relative:page;width:425.2pt;height:0.25pt;z-index:251851776;" o:allowincell="f" fillcolor="#000000" filled="true" stroked="false" coordsize="8504,5" coordorigin="0,0" path="m,l8503,0l8503,4l0,4l0,0xe"/>
      </w:pict>
    </w:r>
    <w:r>
      <w:rPr>
        <w:spacing w:val="-2"/>
      </w:rPr>
      <w:t>-</w:t>
    </w:r>
    <w:r>
      <w:rPr>
        <w:spacing w:val="12"/>
        <w:w w:val="101"/>
      </w:rPr>
      <w:t xml:space="preserve"> </w:t>
    </w:r>
    <w:r>
      <w:rPr>
        <w:spacing w:val="-2"/>
      </w:rPr>
      <w:t>96</w:t>
    </w:r>
    <w:r>
      <w:rPr>
        <w:spacing w:val="12"/>
      </w:rPr>
      <w:t xml:space="preserve"> </w:t>
    </w:r>
    <w:r>
      <w:rPr>
        <w:spacing w:val="-2"/>
      </w:rPr>
      <w:t>-</w:t>
    </w:r>
  </w:p>
</w:ftr>
</file>

<file path=word/footer9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44"/>
      <w:spacing w:before="67" w:line="177" w:lineRule="auto"/>
      <w:rPr/>
    </w:pPr>
    <w:r>
      <w:pict>
        <v:shape id="_x0000_s242" style="position:absolute;margin-left:85.05pt;margin-top:777.9pt;mso-position-vertical-relative:page;mso-position-horizontal-relative:page;width:425.2pt;height:0.25pt;z-index:251854848;" o:allowincell="f" fillcolor="#000000" filled="true" stroked="false" coordsize="8504,5" coordorigin="0,0" path="m,l8503,0l8503,4l0,4l0,0xe"/>
      </w:pict>
    </w:r>
    <w:r>
      <w:rPr>
        <w:spacing w:val="-2"/>
      </w:rPr>
      <w:t>-</w:t>
    </w:r>
    <w:r>
      <w:rPr>
        <w:spacing w:val="12"/>
        <w:w w:val="101"/>
      </w:rPr>
      <w:t xml:space="preserve"> </w:t>
    </w:r>
    <w:r>
      <w:rPr>
        <w:spacing w:val="-2"/>
      </w:rPr>
      <w:t>97</w:t>
    </w:r>
    <w:r>
      <w:rPr>
        <w:spacing w:val="12"/>
      </w:rPr>
      <w:t xml:space="preserve"> </w:t>
    </w:r>
    <w:r>
      <w:rPr>
        <w:spacing w:val="-2"/>
      </w:rPr>
      <w:t>-</w:t>
    </w:r>
  </w:p>
</w:ftr>
</file>

<file path=word/footer9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9"/>
      <w:spacing w:before="67" w:line="177" w:lineRule="auto"/>
      <w:rPr/>
    </w:pPr>
    <w:r>
      <w:pict>
        <v:shape id="_x0000_s244" style="position:absolute;margin-left:85.05pt;margin-top:777.9pt;mso-position-vertical-relative:page;mso-position-horizontal-relative:page;width:425.2pt;height:0.25pt;z-index:251855872;" o:allowincell="f" fillcolor="#000000" filled="true" stroked="false" coordsize="8504,5" coordorigin="0,0" path="m,l8503,0l8503,4l0,4l0,0xe"/>
      </w:pict>
    </w:r>
    <w:r>
      <w:rPr>
        <w:spacing w:val="-2"/>
      </w:rPr>
      <w:t>-</w:t>
    </w:r>
    <w:r>
      <w:rPr>
        <w:spacing w:val="12"/>
        <w:w w:val="101"/>
      </w:rPr>
      <w:t xml:space="preserve"> </w:t>
    </w:r>
    <w:r>
      <w:rPr>
        <w:spacing w:val="-2"/>
      </w:rPr>
      <w:t>98</w:t>
    </w:r>
    <w:r>
      <w:rPr>
        <w:spacing w:val="12"/>
      </w:rPr>
      <w:t xml:space="preserve"> </w:t>
    </w:r>
    <w:r>
      <w:rPr>
        <w:spacing w:val="-2"/>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8" w:line="231" w:lineRule="auto"/>
      <w:tabs>
        <w:tab w:val="left" w:pos="7545"/>
      </w:tabs>
      <w:rPr>
        <w:rFonts w:ascii="KaiTi" w:hAnsi="KaiTi" w:eastAsia="KaiTi" w:cs="KaiTi"/>
        <w:sz w:val="24"/>
        <w:szCs w:val="24"/>
      </w:rPr>
    </w:pPr>
    <w:r>
      <w:rPr>
        <w:rFonts w:ascii="KaiTi" w:hAnsi="KaiTi" w:eastAsia="KaiTi" w:cs="KaiTi"/>
        <w:sz w:val="24"/>
        <w:szCs w:val="24"/>
        <w:u w:val="single" w:color="auto"/>
      </w:rPr>
      <w:tab/>
    </w:r>
    <w:r>
      <w:rPr>
        <w:rFonts w:ascii="KaiTi" w:hAnsi="KaiTi" w:eastAsia="KaiTi" w:cs="KaiTi"/>
        <w:sz w:val="24"/>
        <w:szCs w:val="24"/>
        <w:u w:val="single" w:color="auto"/>
        <w:spacing w:val="-1"/>
      </w:rPr>
      <w:t>公开招标</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28"/>
      <w:spacing w:before="59" w:line="232" w:lineRule="auto"/>
      <w:rPr>
        <w:rFonts w:ascii="KaiTi" w:hAnsi="KaiTi" w:eastAsia="KaiTi" w:cs="KaiTi"/>
        <w:sz w:val="24"/>
        <w:szCs w:val="24"/>
      </w:rPr>
    </w:pPr>
    <w:r>
      <w:pict>
        <v:shape id="_x0000_s130" style="position:absolute;margin-left:85.05pt;margin-top:65.7pt;mso-position-vertical-relative:page;mso-position-horizontal-relative:page;width:425.2pt;height:0.5pt;z-index:251763712;"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58"/>
      <w:spacing w:before="59" w:line="232" w:lineRule="auto"/>
      <w:rPr>
        <w:rFonts w:ascii="KaiTi" w:hAnsi="KaiTi" w:eastAsia="KaiTi" w:cs="KaiTi"/>
        <w:sz w:val="24"/>
        <w:szCs w:val="24"/>
      </w:rPr>
    </w:pPr>
    <w:r>
      <w:pict>
        <v:shape id="_x0000_s136" style="position:absolute;margin-left:85.05pt;margin-top:65.7pt;mso-position-vertical-relative:page;mso-position-horizontal-relative:page;width:425.2pt;height:0.5pt;z-index:251767808;"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1"/>
      <w:spacing w:before="59" w:line="232" w:lineRule="auto"/>
      <w:jc w:val="right"/>
      <w:rPr>
        <w:rFonts w:ascii="KaiTi" w:hAnsi="KaiTi" w:eastAsia="KaiTi" w:cs="KaiTi"/>
        <w:sz w:val="24"/>
        <w:szCs w:val="24"/>
      </w:rPr>
    </w:pPr>
    <w:r>
      <w:pict>
        <v:shape id="_x0000_s146" style="position:absolute;margin-left:85.05pt;margin-top:65.7pt;mso-position-vertical-relative:page;mso-position-horizontal-relative:page;width:425.2pt;height:0.5pt;z-index:251776000;"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56"/>
      <w:spacing w:before="59" w:line="232" w:lineRule="auto"/>
      <w:rPr>
        <w:rFonts w:ascii="KaiTi" w:hAnsi="KaiTi" w:eastAsia="KaiTi" w:cs="KaiTi"/>
        <w:sz w:val="24"/>
        <w:szCs w:val="24"/>
      </w:rPr>
    </w:pPr>
    <w:r>
      <w:pict>
        <v:shape id="_x0000_s160" style="position:absolute;margin-left:85.05pt;margin-top:65.7pt;mso-position-vertical-relative:page;mso-position-horizontal-relative:page;width:425.2pt;height:0.5pt;z-index:251788288;"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68"/>
      <w:spacing w:before="59" w:line="232" w:lineRule="auto"/>
      <w:rPr>
        <w:rFonts w:ascii="KaiTi" w:hAnsi="KaiTi" w:eastAsia="KaiTi" w:cs="KaiTi"/>
        <w:sz w:val="24"/>
        <w:szCs w:val="24"/>
      </w:rPr>
    </w:pPr>
    <w:r>
      <w:pict>
        <v:shape id="_x0000_s182" style="position:absolute;margin-left:85.05pt;margin-top:65.7pt;mso-position-vertical-relative:page;mso-position-horizontal-relative:page;width:425.2pt;height:0.5pt;z-index:251808768;"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45"/>
      <w:spacing w:before="59" w:line="232" w:lineRule="auto"/>
      <w:rPr>
        <w:rFonts w:ascii="KaiTi" w:hAnsi="KaiTi" w:eastAsia="KaiTi" w:cs="KaiTi"/>
        <w:sz w:val="24"/>
        <w:szCs w:val="24"/>
      </w:rPr>
    </w:pPr>
    <w:r>
      <w:pict>
        <v:shape id="_x0000_s188" style="position:absolute;margin-left:85.05pt;margin-top:65.7pt;mso-position-vertical-relative:page;mso-position-horizontal-relative:page;width:425.2pt;height:0.5pt;z-index:251812864;"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01"/>
      <w:spacing w:before="59" w:line="232" w:lineRule="auto"/>
      <w:rPr>
        <w:rFonts w:ascii="KaiTi" w:hAnsi="KaiTi" w:eastAsia="KaiTi" w:cs="KaiTi"/>
        <w:sz w:val="24"/>
        <w:szCs w:val="24"/>
      </w:rPr>
    </w:pPr>
    <w:r>
      <w:pict>
        <v:shape id="_x0000_s218" style="position:absolute;margin-left:85.05pt;margin-top:65.7pt;mso-position-vertical-relative:page;mso-position-horizontal-relative:page;width:425.2pt;height:0.5pt;z-index:251837440;"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93"/>
      <w:spacing w:before="59" w:line="232" w:lineRule="auto"/>
      <w:rPr>
        <w:rFonts w:ascii="KaiTi" w:hAnsi="KaiTi" w:eastAsia="KaiTi" w:cs="KaiTi"/>
        <w:sz w:val="24"/>
        <w:szCs w:val="24"/>
      </w:rPr>
    </w:pPr>
    <w:r>
      <w:pict>
        <v:shape id="_x0000_s224" style="position:absolute;margin-left:85.05pt;margin-top:65.7pt;mso-position-vertical-relative:page;mso-position-horizontal-relative:page;width:425.2pt;height:0.5pt;z-index:251841536;"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50"/>
      <w:spacing w:before="59" w:line="232" w:lineRule="auto"/>
      <w:rPr>
        <w:rFonts w:ascii="KaiTi" w:hAnsi="KaiTi" w:eastAsia="KaiTi" w:cs="KaiTi"/>
        <w:sz w:val="24"/>
        <w:szCs w:val="24"/>
      </w:rPr>
    </w:pPr>
    <w:r>
      <w:pict>
        <v:shape id="_x0000_s240" style="position:absolute;margin-left:85.05pt;margin-top:65.7pt;mso-position-vertical-relative:page;mso-position-horizontal-relative:page;width:425.2pt;height:0.5pt;z-index:251853824;"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59" w:line="232" w:lineRule="auto"/>
      <w:jc w:val="right"/>
      <w:rPr>
        <w:rFonts w:ascii="KaiTi" w:hAnsi="KaiTi" w:eastAsia="KaiTi" w:cs="KaiTi"/>
        <w:sz w:val="24"/>
        <w:szCs w:val="24"/>
      </w:rPr>
    </w:pPr>
    <w:r>
      <w:pict>
        <v:shape id="_x0000_s16" style="position:absolute;margin-left:85.05pt;margin-top:65.7pt;mso-position-vertical-relative:page;mso-position-horizontal-relative:page;width:425.2pt;height:0.5pt;z-index:251661312;"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92"/>
      <w:spacing w:before="59" w:line="232" w:lineRule="auto"/>
      <w:rPr>
        <w:rFonts w:ascii="KaiTi" w:hAnsi="KaiTi" w:eastAsia="KaiTi" w:cs="KaiTi"/>
        <w:sz w:val="24"/>
        <w:szCs w:val="24"/>
      </w:rPr>
    </w:pPr>
    <w:r>
      <w:pict>
        <v:shape id="_x0000_s22" style="position:absolute;margin-left:85.05pt;margin-top:65.7pt;mso-position-vertical-relative:page;mso-position-horizontal-relative:page;width:425.2pt;height:0.5pt;z-index:251665408;"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4"/>
      <w:spacing w:before="59" w:line="232" w:lineRule="auto"/>
      <w:jc w:val="right"/>
      <w:rPr>
        <w:rFonts w:ascii="KaiTi" w:hAnsi="KaiTi" w:eastAsia="KaiTi" w:cs="KaiTi"/>
        <w:sz w:val="24"/>
        <w:szCs w:val="24"/>
      </w:rPr>
    </w:pPr>
    <w:r>
      <w:pict>
        <v:shape id="_x0000_s68" style="position:absolute;margin-left:85.05pt;margin-top:65.7pt;mso-position-vertical-relative:page;mso-position-horizontal-relative:page;width:425.2pt;height:0.5pt;z-index:251710464;"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07"/>
      <w:spacing w:before="59" w:line="232" w:lineRule="auto"/>
      <w:rPr>
        <w:rFonts w:ascii="KaiTi" w:hAnsi="KaiTi" w:eastAsia="KaiTi" w:cs="KaiTi"/>
        <w:sz w:val="24"/>
        <w:szCs w:val="24"/>
      </w:rPr>
    </w:pPr>
    <w:r>
      <w:pict>
        <v:shape id="_x0000_s82" style="position:absolute;margin-left:85.05pt;margin-top:65.7pt;mso-position-vertical-relative:page;mso-position-horizontal-relative:page;width:425.2pt;height:0.5pt;z-index:251722752;"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6"/>
      <w:spacing w:before="59" w:line="232" w:lineRule="auto"/>
      <w:jc w:val="right"/>
      <w:rPr>
        <w:rFonts w:ascii="KaiTi" w:hAnsi="KaiTi" w:eastAsia="KaiTi" w:cs="KaiTi"/>
        <w:sz w:val="24"/>
        <w:szCs w:val="24"/>
      </w:rPr>
    </w:pPr>
    <w:r>
      <w:pict>
        <v:shape id="_x0000_s88" style="position:absolute;margin-left:85.05pt;margin-top:65.7pt;mso-position-vertical-relative:page;mso-position-horizontal-relative:page;width:425.2pt;height:0.5pt;z-index:251726848;"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17"/>
      <w:spacing w:before="59" w:line="232" w:lineRule="auto"/>
      <w:rPr>
        <w:rFonts w:ascii="KaiTi" w:hAnsi="KaiTi" w:eastAsia="KaiTi" w:cs="KaiTi"/>
        <w:sz w:val="24"/>
        <w:szCs w:val="24"/>
      </w:rPr>
    </w:pPr>
    <w:r>
      <w:pict>
        <v:shape id="_x0000_s106" style="position:absolute;margin-left:85.05pt;margin-top:65.7pt;mso-position-vertical-relative:page;mso-position-horizontal-relative:page;width:425.2pt;height:0.5pt;z-index:251743232;"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65"/>
      <w:spacing w:before="59" w:line="232" w:lineRule="auto"/>
      <w:rPr>
        <w:rFonts w:ascii="KaiTi" w:hAnsi="KaiTi" w:eastAsia="KaiTi" w:cs="KaiTi"/>
        <w:sz w:val="24"/>
        <w:szCs w:val="24"/>
      </w:rPr>
    </w:pPr>
    <w:r>
      <w:pict>
        <v:shape id="_x0000_s112" style="position:absolute;margin-left:85.05pt;margin-top:65.7pt;mso-position-vertical-relative:page;mso-position-horizontal-relative:page;width:425.2pt;height:0.5pt;z-index:251747328;" o:allowincell="f" fillcolor="#000000" filled="true" stroked="false" coordsize="8504,10" coordorigin="0,0" path="m,l8503,0l8503,9l0,9l0,0xe"/>
      </w:pict>
    </w:r>
    <w:r>
      <w:rPr>
        <w:shd w:val="clear" w:fill="FFFFFE"/>
        <w:rFonts w:ascii="KaiTi" w:hAnsi="KaiTi" w:eastAsia="KaiTi" w:cs="KaiTi"/>
        <w:sz w:val="24"/>
        <w:szCs w:val="24"/>
        <w:spacing w:val="-1"/>
      </w:rPr>
      <w:t>公开招标</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Calibri" w:hAnsi="Calibri" w:eastAsia="Calibri" w:cs="Calibri"/>
      <w:sz w:val="20"/>
      <w:szCs w:val="20"/>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6.xml"/><Relationship Id="rId98" Type="http://schemas.openxmlformats.org/officeDocument/2006/relationships/footer" Target="footer33.xml"/><Relationship Id="rId97" Type="http://schemas.openxmlformats.org/officeDocument/2006/relationships/footer" Target="footer32.xml"/><Relationship Id="rId96" Type="http://schemas.openxmlformats.org/officeDocument/2006/relationships/footer" Target="footer31.xml"/><Relationship Id="rId95" Type="http://schemas.openxmlformats.org/officeDocument/2006/relationships/footer" Target="footer30.xml"/><Relationship Id="rId94" Type="http://schemas.openxmlformats.org/officeDocument/2006/relationships/footer" Target="footer29.xml"/><Relationship Id="rId93" Type="http://schemas.openxmlformats.org/officeDocument/2006/relationships/footer" Target="footer28.xml"/><Relationship Id="rId92" Type="http://schemas.openxmlformats.org/officeDocument/2006/relationships/header" Target="header5.xml"/><Relationship Id="rId91" Type="http://schemas.openxmlformats.org/officeDocument/2006/relationships/footer" Target="footer27.xml"/><Relationship Id="rId90" Type="http://schemas.openxmlformats.org/officeDocument/2006/relationships/footer" Target="footer26.xml"/><Relationship Id="rId9" Type="http://schemas.openxmlformats.org/officeDocument/2006/relationships/image" Target="media/image8.png"/><Relationship Id="rId89" Type="http://schemas.openxmlformats.org/officeDocument/2006/relationships/footer" Target="footer25.xml"/><Relationship Id="rId88" Type="http://schemas.openxmlformats.org/officeDocument/2006/relationships/footer" Target="footer24.xml"/><Relationship Id="rId87" Type="http://schemas.openxmlformats.org/officeDocument/2006/relationships/footer" Target="footer23.xml"/><Relationship Id="rId86" Type="http://schemas.openxmlformats.org/officeDocument/2006/relationships/footer" Target="footer22.xml"/><Relationship Id="rId85" Type="http://schemas.openxmlformats.org/officeDocument/2006/relationships/footer" Target="footer21.xml"/><Relationship Id="rId84" Type="http://schemas.openxmlformats.org/officeDocument/2006/relationships/hyperlink" Target="https://www.ccgp" TargetMode="External"/><Relationship Id="rId83" Type="http://schemas.openxmlformats.org/officeDocument/2006/relationships/hyperlink" Target="https://www.ccgp.gov.cn" TargetMode="External"/><Relationship Id="rId82" Type="http://schemas.openxmlformats.org/officeDocument/2006/relationships/footer" Target="footer20.xml"/><Relationship Id="rId81" Type="http://schemas.openxmlformats.org/officeDocument/2006/relationships/footer" Target="footer19.xml"/><Relationship Id="rId80" Type="http://schemas.openxmlformats.org/officeDocument/2006/relationships/footer" Target="footer18.xml"/><Relationship Id="rId8" Type="http://schemas.openxmlformats.org/officeDocument/2006/relationships/image" Target="media/image7.png"/><Relationship Id="rId79" Type="http://schemas.openxmlformats.org/officeDocument/2006/relationships/footer" Target="footer17.xml"/><Relationship Id="rId78" Type="http://schemas.openxmlformats.org/officeDocument/2006/relationships/footer" Target="footer16.xml"/><Relationship Id="rId77" Type="http://schemas.openxmlformats.org/officeDocument/2006/relationships/footer" Target="footer15.xml"/><Relationship Id="rId76" Type="http://schemas.openxmlformats.org/officeDocument/2006/relationships/footer" Target="footer14.xml"/><Relationship Id="rId75" Type="http://schemas.openxmlformats.org/officeDocument/2006/relationships/footer" Target="footer13.xml"/><Relationship Id="rId74" Type="http://schemas.openxmlformats.org/officeDocument/2006/relationships/footer" Target="footer12.xml"/><Relationship Id="rId73" Type="http://schemas.openxmlformats.org/officeDocument/2006/relationships/image" Target="media/image54.jpeg"/><Relationship Id="rId72" Type="http://schemas.openxmlformats.org/officeDocument/2006/relationships/image" Target="media/image53.jpeg"/><Relationship Id="rId71" Type="http://schemas.openxmlformats.org/officeDocument/2006/relationships/image" Target="media/image52.png"/><Relationship Id="rId70" Type="http://schemas.openxmlformats.org/officeDocument/2006/relationships/image" Target="media/image51.jpeg"/><Relationship Id="rId7" Type="http://schemas.openxmlformats.org/officeDocument/2006/relationships/image" Target="media/image6.png"/><Relationship Id="rId69" Type="http://schemas.openxmlformats.org/officeDocument/2006/relationships/image" Target="media/image50.png"/><Relationship Id="rId68" Type="http://schemas.openxmlformats.org/officeDocument/2006/relationships/image" Target="media/image49.jpeg"/><Relationship Id="rId67" Type="http://schemas.openxmlformats.org/officeDocument/2006/relationships/image" Target="media/image48.jpeg"/><Relationship Id="rId66" Type="http://schemas.openxmlformats.org/officeDocument/2006/relationships/image" Target="media/image47.png"/><Relationship Id="rId65" Type="http://schemas.openxmlformats.org/officeDocument/2006/relationships/image" Target="media/image46.png"/><Relationship Id="rId64" Type="http://schemas.openxmlformats.org/officeDocument/2006/relationships/image" Target="media/image45.png"/><Relationship Id="rId63" Type="http://schemas.openxmlformats.org/officeDocument/2006/relationships/image" Target="media/image44.png"/><Relationship Id="rId62" Type="http://schemas.openxmlformats.org/officeDocument/2006/relationships/image" Target="media/image43.jpeg"/><Relationship Id="rId61" Type="http://schemas.openxmlformats.org/officeDocument/2006/relationships/image" Target="media/image42.jpeg"/><Relationship Id="rId60" Type="http://schemas.openxmlformats.org/officeDocument/2006/relationships/footer" Target="footer11.xml"/><Relationship Id="rId6" Type="http://schemas.openxmlformats.org/officeDocument/2006/relationships/image" Target="media/image5.png"/><Relationship Id="rId59" Type="http://schemas.openxmlformats.org/officeDocument/2006/relationships/image" Target="media/image41.png"/><Relationship Id="rId58" Type="http://schemas.openxmlformats.org/officeDocument/2006/relationships/image" Target="media/image40.png"/><Relationship Id="rId57" Type="http://schemas.openxmlformats.org/officeDocument/2006/relationships/image" Target="media/image39.png"/><Relationship Id="rId56" Type="http://schemas.openxmlformats.org/officeDocument/2006/relationships/footer" Target="footer10.xml"/><Relationship Id="rId55" Type="http://schemas.openxmlformats.org/officeDocument/2006/relationships/hyperlink" Target="http://220.168.30.70:89/page/portal/financeBa" TargetMode="External"/><Relationship Id="rId54" Type="http://schemas.openxmlformats.org/officeDocument/2006/relationships/image" Target="media/image38.png"/><Relationship Id="rId53" Type="http://schemas.openxmlformats.org/officeDocument/2006/relationships/image" Target="media/image37.jpeg"/><Relationship Id="rId52" Type="http://schemas.openxmlformats.org/officeDocument/2006/relationships/footer" Target="footer9.xml"/><Relationship Id="rId51" Type="http://schemas.openxmlformats.org/officeDocument/2006/relationships/image" Target="media/image36.png"/><Relationship Id="rId50" Type="http://schemas.openxmlformats.org/officeDocument/2006/relationships/footer" Target="footer8.xml"/><Relationship Id="rId5" Type="http://schemas.openxmlformats.org/officeDocument/2006/relationships/image" Target="media/image4.png"/><Relationship Id="rId49" Type="http://schemas.openxmlformats.org/officeDocument/2006/relationships/image" Target="media/image35.png"/><Relationship Id="rId48" Type="http://schemas.openxmlformats.org/officeDocument/2006/relationships/image" Target="media/image34.png"/><Relationship Id="rId47" Type="http://schemas.openxmlformats.org/officeDocument/2006/relationships/image" Target="media/image33.png"/><Relationship Id="rId46" Type="http://schemas.openxmlformats.org/officeDocument/2006/relationships/image" Target="media/image32.png"/><Relationship Id="rId45" Type="http://schemas.openxmlformats.org/officeDocument/2006/relationships/image" Target="media/image31.png"/><Relationship Id="rId44" Type="http://schemas.openxmlformats.org/officeDocument/2006/relationships/image" Target="media/image30.png"/><Relationship Id="rId43" Type="http://schemas.openxmlformats.org/officeDocument/2006/relationships/image" Target="media/image29.png"/><Relationship Id="rId42" Type="http://schemas.openxmlformats.org/officeDocument/2006/relationships/image" Target="media/image28.jpeg"/><Relationship Id="rId41" Type="http://schemas.openxmlformats.org/officeDocument/2006/relationships/image" Target="media/image27.jpeg"/><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hyperlink" Target="https://ggzy.hengyang.gov.cn/" TargetMode="External"/><Relationship Id="rId37" Type="http://schemas.openxmlformats.org/officeDocument/2006/relationships/image" Target="media/image24.png"/><Relationship Id="rId36" Type="http://schemas.openxmlformats.org/officeDocument/2006/relationships/footer" Target="footer7.xml"/><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image" Target="media/image3.png"/><Relationship Id="rId29" Type="http://schemas.openxmlformats.org/officeDocument/2006/relationships/footer" Target="footer6.xml"/><Relationship Id="rId28" Type="http://schemas.openxmlformats.org/officeDocument/2006/relationships/header" Target="header4.xml"/><Relationship Id="rId27" Type="http://schemas.openxmlformats.org/officeDocument/2006/relationships/footer" Target="footer5.xml"/><Relationship Id="rId26" Type="http://schemas.openxmlformats.org/officeDocument/2006/relationships/hyperlink" Target="http://hyggzyjy.hengyang.gov.cn:89/BidOpening/bidopeninghallaction/hall/login" TargetMode="External"/><Relationship Id="rId25" Type="http://schemas.openxmlformats.org/officeDocument/2006/relationships/footer" Target="footer4.xml"/><Relationship Id="rId24" Type="http://schemas.openxmlformats.org/officeDocument/2006/relationships/header" Target="header3.xml"/><Relationship Id="rId23" Type="http://schemas.openxmlformats.org/officeDocument/2006/relationships/hyperlink" Target="http://hyggzyjy.hengyang.gov.cn:89/TPBidder/memberLogin" TargetMode="External"/><Relationship Id="rId22" Type="http://schemas.openxmlformats.org/officeDocument/2006/relationships/footer" Target="footer3.xml"/><Relationship Id="rId21" Type="http://schemas.openxmlformats.org/officeDocument/2006/relationships/header" Target="header2.xml"/><Relationship Id="rId20" Type="http://schemas.openxmlformats.org/officeDocument/2006/relationships/footer" Target="footer2.xml"/><Relationship Id="rId2" Type="http://schemas.openxmlformats.org/officeDocument/2006/relationships/image" Target="media/image2.jpeg"/><Relationship Id="rId19" Type="http://schemas.openxmlformats.org/officeDocument/2006/relationships/header" Target="header1.xml"/><Relationship Id="rId187" Type="http://schemas.openxmlformats.org/officeDocument/2006/relationships/fontTable" Target="fontTable.xml"/><Relationship Id="rId186" Type="http://schemas.openxmlformats.org/officeDocument/2006/relationships/styles" Target="styles.xml"/><Relationship Id="rId185" Type="http://schemas.openxmlformats.org/officeDocument/2006/relationships/settings" Target="settings.xml"/><Relationship Id="rId184" Type="http://schemas.openxmlformats.org/officeDocument/2006/relationships/footer" Target="footer104.xml"/><Relationship Id="rId183" Type="http://schemas.openxmlformats.org/officeDocument/2006/relationships/footer" Target="footer103.xml"/><Relationship Id="rId182" Type="http://schemas.openxmlformats.org/officeDocument/2006/relationships/footer" Target="footer102.xml"/><Relationship Id="rId181" Type="http://schemas.openxmlformats.org/officeDocument/2006/relationships/footer" Target="footer101.xml"/><Relationship Id="rId180" Type="http://schemas.openxmlformats.org/officeDocument/2006/relationships/footer" Target="footer100.xml"/><Relationship Id="rId18" Type="http://schemas.openxmlformats.org/officeDocument/2006/relationships/image" Target="media/image17.png"/><Relationship Id="rId179" Type="http://schemas.openxmlformats.org/officeDocument/2006/relationships/footer" Target="footer99.xml"/><Relationship Id="rId178" Type="http://schemas.openxmlformats.org/officeDocument/2006/relationships/footer" Target="footer98.xml"/><Relationship Id="rId177" Type="http://schemas.openxmlformats.org/officeDocument/2006/relationships/header" Target="header18.xml"/><Relationship Id="rId176" Type="http://schemas.openxmlformats.org/officeDocument/2006/relationships/footer" Target="footer97.xml"/><Relationship Id="rId175" Type="http://schemas.openxmlformats.org/officeDocument/2006/relationships/footer" Target="footer96.xml"/><Relationship Id="rId174" Type="http://schemas.openxmlformats.org/officeDocument/2006/relationships/footer" Target="footer95.xml"/><Relationship Id="rId173" Type="http://schemas.openxmlformats.org/officeDocument/2006/relationships/footer" Target="footer94.xml"/><Relationship Id="rId172" Type="http://schemas.openxmlformats.org/officeDocument/2006/relationships/footer" Target="footer93.xml"/><Relationship Id="rId171" Type="http://schemas.openxmlformats.org/officeDocument/2006/relationships/footer" Target="footer92.xml"/><Relationship Id="rId170" Type="http://schemas.openxmlformats.org/officeDocument/2006/relationships/header" Target="header17.xml"/><Relationship Id="rId17" Type="http://schemas.openxmlformats.org/officeDocument/2006/relationships/image" Target="media/image16.png"/><Relationship Id="rId169" Type="http://schemas.openxmlformats.org/officeDocument/2006/relationships/footer" Target="footer91.xml"/><Relationship Id="rId168" Type="http://schemas.openxmlformats.org/officeDocument/2006/relationships/footer" Target="footer90.xml"/><Relationship Id="rId167" Type="http://schemas.openxmlformats.org/officeDocument/2006/relationships/header" Target="header16.xml"/><Relationship Id="rId166" Type="http://schemas.openxmlformats.org/officeDocument/2006/relationships/footer" Target="footer89.xml"/><Relationship Id="rId165" Type="http://schemas.openxmlformats.org/officeDocument/2006/relationships/footer" Target="footer88.xml"/><Relationship Id="rId164" Type="http://schemas.openxmlformats.org/officeDocument/2006/relationships/footer" Target="footer87.xml"/><Relationship Id="rId163" Type="http://schemas.openxmlformats.org/officeDocument/2006/relationships/footer" Target="footer86.xml"/><Relationship Id="rId162" Type="http://schemas.openxmlformats.org/officeDocument/2006/relationships/footer" Target="footer85.xml"/><Relationship Id="rId161" Type="http://schemas.openxmlformats.org/officeDocument/2006/relationships/footer" Target="footer84.xml"/><Relationship Id="rId160" Type="http://schemas.openxmlformats.org/officeDocument/2006/relationships/footer" Target="footer83.xml"/><Relationship Id="rId16" Type="http://schemas.openxmlformats.org/officeDocument/2006/relationships/image" Target="media/image15.png"/><Relationship Id="rId159" Type="http://schemas.openxmlformats.org/officeDocument/2006/relationships/footer" Target="footer82.xml"/><Relationship Id="rId158" Type="http://schemas.openxmlformats.org/officeDocument/2006/relationships/footer" Target="footer81.xml"/><Relationship Id="rId157" Type="http://schemas.openxmlformats.org/officeDocument/2006/relationships/footer" Target="footer80.xml"/><Relationship Id="rId156" Type="http://schemas.openxmlformats.org/officeDocument/2006/relationships/footer" Target="footer79.xml"/><Relationship Id="rId155" Type="http://schemas.openxmlformats.org/officeDocument/2006/relationships/footer" Target="footer78.xml"/><Relationship Id="rId154" Type="http://schemas.openxmlformats.org/officeDocument/2006/relationships/header" Target="header15.xml"/><Relationship Id="rId153" Type="http://schemas.openxmlformats.org/officeDocument/2006/relationships/footer" Target="footer77.xml"/><Relationship Id="rId152" Type="http://schemas.openxmlformats.org/officeDocument/2006/relationships/footer" Target="footer76.xml"/><Relationship Id="rId151" Type="http://schemas.openxmlformats.org/officeDocument/2006/relationships/header" Target="header14.xml"/><Relationship Id="rId150" Type="http://schemas.openxmlformats.org/officeDocument/2006/relationships/footer" Target="footer75.xml"/><Relationship Id="rId15" Type="http://schemas.openxmlformats.org/officeDocument/2006/relationships/image" Target="media/image14.png"/><Relationship Id="rId149" Type="http://schemas.openxmlformats.org/officeDocument/2006/relationships/footer" Target="footer74.xml"/><Relationship Id="rId148" Type="http://schemas.openxmlformats.org/officeDocument/2006/relationships/footer" Target="footer73.xml"/><Relationship Id="rId147" Type="http://schemas.openxmlformats.org/officeDocument/2006/relationships/footer" Target="footer72.xml"/><Relationship Id="rId146" Type="http://schemas.openxmlformats.org/officeDocument/2006/relationships/hyperlink" Target="http://cx.cnca.cn/" TargetMode="External"/><Relationship Id="rId145" Type="http://schemas.openxmlformats.org/officeDocument/2006/relationships/footer" Target="footer71.xml"/><Relationship Id="rId144" Type="http://schemas.openxmlformats.org/officeDocument/2006/relationships/footer" Target="footer70.xml"/><Relationship Id="rId143" Type="http://schemas.openxmlformats.org/officeDocument/2006/relationships/footer" Target="footer69.xml"/><Relationship Id="rId142" Type="http://schemas.openxmlformats.org/officeDocument/2006/relationships/footer" Target="footer68.xml"/><Relationship Id="rId141" Type="http://schemas.openxmlformats.org/officeDocument/2006/relationships/footer" Target="footer67.xml"/><Relationship Id="rId140" Type="http://schemas.openxmlformats.org/officeDocument/2006/relationships/footer" Target="footer66.xml"/><Relationship Id="rId14" Type="http://schemas.openxmlformats.org/officeDocument/2006/relationships/image" Target="media/image13.png"/><Relationship Id="rId139" Type="http://schemas.openxmlformats.org/officeDocument/2006/relationships/header" Target="header13.xml"/><Relationship Id="rId138" Type="http://schemas.openxmlformats.org/officeDocument/2006/relationships/footer" Target="footer65.xml"/><Relationship Id="rId137" Type="http://schemas.openxmlformats.org/officeDocument/2006/relationships/footer" Target="footer64.xml"/><Relationship Id="rId136" Type="http://schemas.openxmlformats.org/officeDocument/2006/relationships/footer" Target="footer63.xml"/><Relationship Id="rId135" Type="http://schemas.openxmlformats.org/officeDocument/2006/relationships/footer" Target="footer62.xml"/><Relationship Id="rId134" Type="http://schemas.openxmlformats.org/officeDocument/2006/relationships/footer" Target="footer61.xml"/><Relationship Id="rId133" Type="http://schemas.openxmlformats.org/officeDocument/2006/relationships/footer" Target="footer60.xml"/><Relationship Id="rId132" Type="http://schemas.openxmlformats.org/officeDocument/2006/relationships/header" Target="header12.xml"/><Relationship Id="rId131" Type="http://schemas.openxmlformats.org/officeDocument/2006/relationships/footer" Target="footer59.xml"/><Relationship Id="rId130" Type="http://schemas.openxmlformats.org/officeDocument/2006/relationships/image" Target="media/image55.jpeg"/><Relationship Id="rId13" Type="http://schemas.openxmlformats.org/officeDocument/2006/relationships/image" Target="media/image12.png"/><Relationship Id="rId129" Type="http://schemas.openxmlformats.org/officeDocument/2006/relationships/footer" Target="footer58.xml"/><Relationship Id="rId128" Type="http://schemas.openxmlformats.org/officeDocument/2006/relationships/footer" Target="footer57.xml"/><Relationship Id="rId127" Type="http://schemas.openxmlformats.org/officeDocument/2006/relationships/footer" Target="footer56.xml"/><Relationship Id="rId126" Type="http://schemas.openxmlformats.org/officeDocument/2006/relationships/header" Target="header11.xml"/><Relationship Id="rId125" Type="http://schemas.openxmlformats.org/officeDocument/2006/relationships/footer" Target="footer55.xml"/><Relationship Id="rId124" Type="http://schemas.openxmlformats.org/officeDocument/2006/relationships/footer" Target="footer54.xml"/><Relationship Id="rId123" Type="http://schemas.openxmlformats.org/officeDocument/2006/relationships/header" Target="header10.xml"/><Relationship Id="rId122" Type="http://schemas.openxmlformats.org/officeDocument/2006/relationships/footer" Target="footer53.xml"/><Relationship Id="rId121" Type="http://schemas.openxmlformats.org/officeDocument/2006/relationships/footer" Target="footer52.xml"/><Relationship Id="rId120" Type="http://schemas.openxmlformats.org/officeDocument/2006/relationships/footer" Target="footer51.xml"/><Relationship Id="rId12" Type="http://schemas.openxmlformats.org/officeDocument/2006/relationships/image" Target="media/image11.png"/><Relationship Id="rId119" Type="http://schemas.openxmlformats.org/officeDocument/2006/relationships/footer" Target="footer50.xml"/><Relationship Id="rId118" Type="http://schemas.openxmlformats.org/officeDocument/2006/relationships/footer" Target="footer49.xml"/><Relationship Id="rId117" Type="http://schemas.openxmlformats.org/officeDocument/2006/relationships/footer" Target="footer48.xml"/><Relationship Id="rId116" Type="http://schemas.openxmlformats.org/officeDocument/2006/relationships/footer" Target="footer47.xml"/><Relationship Id="rId115" Type="http://schemas.openxmlformats.org/officeDocument/2006/relationships/footer" Target="footer46.xml"/><Relationship Id="rId114" Type="http://schemas.openxmlformats.org/officeDocument/2006/relationships/header" Target="header9.xml"/><Relationship Id="rId113" Type="http://schemas.openxmlformats.org/officeDocument/2006/relationships/footer" Target="footer45.xml"/><Relationship Id="rId112" Type="http://schemas.openxmlformats.org/officeDocument/2006/relationships/footer" Target="footer44.xml"/><Relationship Id="rId111" Type="http://schemas.openxmlformats.org/officeDocument/2006/relationships/header" Target="header8.xml"/><Relationship Id="rId110" Type="http://schemas.openxmlformats.org/officeDocument/2006/relationships/footer" Target="footer43.xml"/><Relationship Id="rId11" Type="http://schemas.openxmlformats.org/officeDocument/2006/relationships/image" Target="media/image10.png"/><Relationship Id="rId109" Type="http://schemas.openxmlformats.org/officeDocument/2006/relationships/footer" Target="footer42.xml"/><Relationship Id="rId108" Type="http://schemas.openxmlformats.org/officeDocument/2006/relationships/footer" Target="footer41.xml"/><Relationship Id="rId107" Type="http://schemas.openxmlformats.org/officeDocument/2006/relationships/footer" Target="footer40.xml"/><Relationship Id="rId106" Type="http://schemas.openxmlformats.org/officeDocument/2006/relationships/footer" Target="footer39.xml"/><Relationship Id="rId105" Type="http://schemas.openxmlformats.org/officeDocument/2006/relationships/footer" Target="footer38.xml"/><Relationship Id="rId104" Type="http://schemas.openxmlformats.org/officeDocument/2006/relationships/footer" Target="footer37.xml"/><Relationship Id="rId103" Type="http://schemas.openxmlformats.org/officeDocument/2006/relationships/footer" Target="footer36.xml"/><Relationship Id="rId102" Type="http://schemas.openxmlformats.org/officeDocument/2006/relationships/header" Target="header7.xml"/><Relationship Id="rId101" Type="http://schemas.openxmlformats.org/officeDocument/2006/relationships/footer" Target="footer35.xml"/><Relationship Id="rId100" Type="http://schemas.openxmlformats.org/officeDocument/2006/relationships/footer" Target="footer34.xml"/><Relationship Id="rId10" Type="http://schemas.openxmlformats.org/officeDocument/2006/relationships/image" Target="media/image9.png"/><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2025-10-31T15:37:06Z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2025-10-31T15:41:10</vt:filetime>
  </property>
</Properties>
</file>