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8DC06">
      <w:pPr>
        <w:adjustRightInd/>
        <w:spacing w:line="360" w:lineRule="auto"/>
        <w:jc w:val="center"/>
        <w:rPr>
          <w:rFonts w:hint="eastAsia" w:ascii="仿宋" w:hAnsi="仿宋" w:eastAsia="仿宋" w:cs="仿宋"/>
          <w:color w:val="auto"/>
          <w:sz w:val="24"/>
          <w:highlight w:val="none"/>
        </w:rPr>
      </w:pPr>
      <w:bookmarkStart w:id="529" w:name="_GoBack"/>
    </w:p>
    <w:p w14:paraId="28B9D590">
      <w:pPr>
        <w:adjustRightInd/>
        <w:spacing w:line="360" w:lineRule="auto"/>
        <w:rPr>
          <w:rFonts w:hint="eastAsia" w:ascii="仿宋" w:hAnsi="仿宋" w:eastAsia="仿宋" w:cs="仿宋"/>
          <w:color w:val="auto"/>
          <w:sz w:val="24"/>
          <w:highlight w:val="none"/>
        </w:rPr>
      </w:pPr>
    </w:p>
    <w:p w14:paraId="5D30EDAC">
      <w:pPr>
        <w:adjustRightInd/>
        <w:spacing w:line="360" w:lineRule="auto"/>
        <w:rPr>
          <w:rFonts w:hint="eastAsia" w:ascii="仿宋" w:hAnsi="仿宋" w:eastAsia="仿宋" w:cs="仿宋"/>
          <w:color w:val="auto"/>
          <w:sz w:val="24"/>
          <w:highlight w:val="none"/>
        </w:rPr>
      </w:pPr>
    </w:p>
    <w:p w14:paraId="7C6BD59E">
      <w:pPr>
        <w:adjustRightInd/>
        <w:spacing w:line="360" w:lineRule="auto"/>
        <w:rPr>
          <w:rFonts w:hint="eastAsia" w:ascii="仿宋" w:hAnsi="仿宋" w:eastAsia="仿宋" w:cs="仿宋"/>
          <w:color w:val="auto"/>
          <w:sz w:val="24"/>
          <w:highlight w:val="none"/>
        </w:rPr>
      </w:pPr>
    </w:p>
    <w:p w14:paraId="486A15AA">
      <w:pPr>
        <w:adjustRightInd/>
        <w:spacing w:line="360" w:lineRule="auto"/>
        <w:jc w:val="both"/>
        <w:rPr>
          <w:rFonts w:hint="eastAsia" w:ascii="仿宋" w:hAnsi="仿宋" w:eastAsia="仿宋" w:cs="仿宋"/>
          <w:b/>
          <w:bCs/>
          <w:color w:val="auto"/>
          <w:sz w:val="48"/>
          <w:szCs w:val="48"/>
          <w:highlight w:val="none"/>
          <w:lang w:eastAsia="zh-CN"/>
        </w:rPr>
      </w:pPr>
    </w:p>
    <w:p w14:paraId="6559DD84">
      <w:pPr>
        <w:adjustRightInd/>
        <w:spacing w:line="360" w:lineRule="auto"/>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良渚街道2025年公共环境病媒生物防制服务采购项目</w:t>
      </w:r>
    </w:p>
    <w:p w14:paraId="40DECEBD">
      <w:pPr>
        <w:adjustRightInd/>
        <w:spacing w:line="360" w:lineRule="auto"/>
        <w:ind w:firstLine="960"/>
        <w:jc w:val="center"/>
        <w:rPr>
          <w:rFonts w:hint="eastAsia" w:ascii="仿宋" w:hAnsi="仿宋" w:eastAsia="仿宋" w:cs="仿宋"/>
          <w:color w:val="auto"/>
          <w:sz w:val="48"/>
          <w:szCs w:val="48"/>
          <w:highlight w:val="none"/>
        </w:rPr>
      </w:pPr>
    </w:p>
    <w:p w14:paraId="469ACD41">
      <w:pPr>
        <w:pStyle w:val="3"/>
        <w:ind w:firstLine="964"/>
        <w:rPr>
          <w:rFonts w:hint="eastAsia" w:ascii="仿宋" w:hAnsi="仿宋" w:eastAsia="仿宋" w:cs="仿宋"/>
          <w:color w:val="auto"/>
          <w:sz w:val="48"/>
          <w:szCs w:val="48"/>
          <w:highlight w:val="none"/>
        </w:rPr>
      </w:pPr>
    </w:p>
    <w:p w14:paraId="222FCB34">
      <w:pPr>
        <w:adjustRightInd/>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招标文件</w:t>
      </w:r>
    </w:p>
    <w:p w14:paraId="74A6499C">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2CEDB1D2">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36"/>
          <w:szCs w:val="36"/>
          <w:highlight w:val="none"/>
        </w:rPr>
        <w:t xml:space="preserve">编号: </w:t>
      </w:r>
      <w:r>
        <w:rPr>
          <w:rFonts w:hint="eastAsia" w:ascii="仿宋" w:hAnsi="仿宋" w:eastAsia="仿宋" w:cs="仿宋"/>
          <w:color w:val="auto"/>
          <w:sz w:val="36"/>
          <w:szCs w:val="36"/>
          <w:highlight w:val="none"/>
          <w:lang w:eastAsia="zh-CN"/>
        </w:rPr>
        <w:t>HBZFCG-2025-042</w:t>
      </w:r>
    </w:p>
    <w:p w14:paraId="725EF834">
      <w:pPr>
        <w:spacing w:line="360" w:lineRule="auto"/>
        <w:ind w:firstLine="964"/>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 </w:t>
      </w:r>
    </w:p>
    <w:p w14:paraId="29EE5A4B">
      <w:pPr>
        <w:pStyle w:val="80"/>
        <w:ind w:left="0" w:leftChars="0" w:firstLine="0" w:firstLineChars="0"/>
        <w:rPr>
          <w:rFonts w:hint="eastAsia" w:ascii="仿宋" w:hAnsi="仿宋" w:eastAsia="仿宋" w:cs="仿宋"/>
          <w:color w:val="auto"/>
          <w:sz w:val="48"/>
          <w:szCs w:val="48"/>
          <w:highlight w:val="none"/>
        </w:rPr>
      </w:pPr>
    </w:p>
    <w:p w14:paraId="1D38821D">
      <w:pPr>
        <w:pStyle w:val="80"/>
        <w:ind w:left="0" w:leftChars="0" w:firstLine="0" w:firstLineChars="0"/>
        <w:rPr>
          <w:rFonts w:hint="eastAsia" w:ascii="仿宋" w:hAnsi="仿宋" w:eastAsia="仿宋" w:cs="仿宋"/>
          <w:color w:val="auto"/>
          <w:sz w:val="48"/>
          <w:szCs w:val="48"/>
          <w:highlight w:val="none"/>
        </w:rPr>
      </w:pPr>
    </w:p>
    <w:p w14:paraId="0445E709">
      <w:pPr>
        <w:pStyle w:val="80"/>
        <w:rPr>
          <w:rFonts w:hint="eastAsia" w:ascii="仿宋" w:hAnsi="仿宋" w:eastAsia="仿宋" w:cs="仿宋"/>
          <w:color w:val="auto"/>
          <w:sz w:val="48"/>
          <w:szCs w:val="48"/>
          <w:highlight w:val="none"/>
        </w:rPr>
      </w:pPr>
    </w:p>
    <w:p w14:paraId="2BC97524">
      <w:pPr>
        <w:snapToGrid w:val="0"/>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eastAsia="zh-CN"/>
        </w:rPr>
        <w:t>杭州市余杭区人民政府良渚街道办事处</w:t>
      </w:r>
      <w:r>
        <w:rPr>
          <w:rFonts w:hint="eastAsia" w:ascii="仿宋" w:hAnsi="仿宋" w:eastAsia="仿宋" w:cs="仿宋"/>
          <w:b/>
          <w:color w:val="auto"/>
          <w:sz w:val="36"/>
          <w:szCs w:val="36"/>
          <w:highlight w:val="none"/>
        </w:rPr>
        <w:t xml:space="preserve"> </w:t>
      </w:r>
    </w:p>
    <w:p w14:paraId="1177E384">
      <w:pPr>
        <w:snapToGrid w:val="0"/>
        <w:spacing w:line="360" w:lineRule="auto"/>
        <w:ind w:firstLine="723"/>
        <w:jc w:val="center"/>
        <w:rPr>
          <w:rFonts w:hint="eastAsia" w:ascii="仿宋" w:hAnsi="仿宋" w:eastAsia="仿宋" w:cs="仿宋"/>
          <w:bCs/>
          <w:color w:val="auto"/>
          <w:sz w:val="36"/>
          <w:szCs w:val="36"/>
          <w:highlight w:val="none"/>
        </w:rPr>
      </w:pPr>
      <w:r>
        <w:rPr>
          <w:rFonts w:hint="eastAsia" w:ascii="仿宋" w:hAnsi="仿宋" w:eastAsia="仿宋" w:cs="仿宋"/>
          <w:b/>
          <w:color w:val="auto"/>
          <w:sz w:val="36"/>
          <w:szCs w:val="36"/>
          <w:highlight w:val="none"/>
        </w:rPr>
        <w:t>采购代理机构：海标工程管理有限公司</w:t>
      </w:r>
    </w:p>
    <w:p w14:paraId="2A8F236D">
      <w:pPr>
        <w:snapToGrid w:val="0"/>
        <w:spacing w:line="360" w:lineRule="auto"/>
        <w:ind w:firstLine="720"/>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二〇二五年</w:t>
      </w:r>
      <w:r>
        <w:rPr>
          <w:rFonts w:hint="eastAsia" w:ascii="仿宋" w:hAnsi="仿宋" w:eastAsia="仿宋" w:cs="仿宋"/>
          <w:bCs/>
          <w:color w:val="auto"/>
          <w:sz w:val="36"/>
          <w:szCs w:val="36"/>
          <w:highlight w:val="none"/>
          <w:lang w:val="en-US" w:eastAsia="zh-CN"/>
        </w:rPr>
        <w:t>七</w:t>
      </w:r>
      <w:r>
        <w:rPr>
          <w:rFonts w:hint="eastAsia" w:ascii="仿宋" w:hAnsi="仿宋" w:eastAsia="仿宋" w:cs="仿宋"/>
          <w:bCs/>
          <w:color w:val="auto"/>
          <w:sz w:val="36"/>
          <w:szCs w:val="36"/>
          <w:highlight w:val="none"/>
        </w:rPr>
        <w:t>月</w:t>
      </w:r>
    </w:p>
    <w:p w14:paraId="74012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24E57AAA">
      <w:pPr>
        <w:pStyle w:val="718"/>
        <w:spacing w:line="360" w:lineRule="auto"/>
        <w:ind w:firstLine="482"/>
        <w:rPr>
          <w:rFonts w:hint="eastAsia" w:ascii="仿宋" w:hAnsi="仿宋" w:eastAsia="仿宋" w:cs="仿宋"/>
          <w:color w:val="auto"/>
          <w:sz w:val="24"/>
          <w:szCs w:val="24"/>
          <w:highlight w:val="none"/>
        </w:rPr>
      </w:pPr>
    </w:p>
    <w:p w14:paraId="408E7605">
      <w:pPr>
        <w:spacing w:line="360" w:lineRule="auto"/>
        <w:ind w:firstLine="723"/>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2C39C71">
      <w:pPr>
        <w:spacing w:line="360" w:lineRule="auto"/>
        <w:rPr>
          <w:rFonts w:hint="eastAsia" w:ascii="仿宋" w:hAnsi="仿宋" w:eastAsia="仿宋" w:cs="仿宋"/>
          <w:color w:val="auto"/>
          <w:sz w:val="24"/>
          <w:highlight w:val="none"/>
        </w:rPr>
      </w:pPr>
    </w:p>
    <w:p w14:paraId="0895C699">
      <w:pPr>
        <w:spacing w:line="360" w:lineRule="auto"/>
        <w:rPr>
          <w:rFonts w:hint="eastAsia" w:ascii="仿宋" w:hAnsi="仿宋" w:eastAsia="仿宋" w:cs="仿宋"/>
          <w:color w:val="auto"/>
          <w:sz w:val="24"/>
          <w:highlight w:val="none"/>
        </w:rPr>
      </w:pPr>
    </w:p>
    <w:p w14:paraId="58CF9BDD">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第一部分      招标公告</w:t>
      </w:r>
    </w:p>
    <w:p w14:paraId="69EDEA35">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第二部分      投标人须知</w:t>
      </w:r>
    </w:p>
    <w:p w14:paraId="18F5CF3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第三部分      采购需求</w:t>
      </w:r>
    </w:p>
    <w:p w14:paraId="3BA4F770">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第四部分      评标办法</w:t>
      </w:r>
    </w:p>
    <w:p w14:paraId="68F1D19A">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第五部分      拟签订的合同文本</w:t>
      </w:r>
    </w:p>
    <w:p w14:paraId="0AE4B1C4">
      <w:pPr>
        <w:spacing w:line="360" w:lineRule="auto"/>
        <w:ind w:firstLine="1440" w:firstLineChars="4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第六部分      应提交的有关格式范例</w:t>
      </w:r>
    </w:p>
    <w:p w14:paraId="56B60E6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14945E42">
      <w:pPr>
        <w:spacing w:line="360" w:lineRule="auto"/>
        <w:ind w:firstLine="549" w:firstLineChars="229"/>
        <w:rPr>
          <w:rFonts w:hint="eastAsia" w:ascii="仿宋" w:hAnsi="仿宋" w:eastAsia="仿宋" w:cs="仿宋"/>
          <w:color w:val="auto"/>
          <w:sz w:val="24"/>
          <w:highlight w:val="none"/>
        </w:rPr>
      </w:pPr>
    </w:p>
    <w:p w14:paraId="35538F69">
      <w:pPr>
        <w:spacing w:line="360" w:lineRule="auto"/>
        <w:ind w:firstLine="549" w:firstLineChars="229"/>
        <w:rPr>
          <w:rFonts w:hint="eastAsia" w:ascii="仿宋" w:hAnsi="仿宋" w:eastAsia="仿宋" w:cs="仿宋"/>
          <w:color w:val="auto"/>
          <w:sz w:val="24"/>
          <w:highlight w:val="none"/>
        </w:rPr>
      </w:pPr>
    </w:p>
    <w:p w14:paraId="5A3CDBEB">
      <w:pPr>
        <w:spacing w:line="360" w:lineRule="auto"/>
        <w:ind w:firstLine="549" w:firstLineChars="229"/>
        <w:rPr>
          <w:rFonts w:hint="eastAsia" w:ascii="仿宋" w:hAnsi="仿宋" w:eastAsia="仿宋" w:cs="仿宋"/>
          <w:color w:val="auto"/>
          <w:sz w:val="24"/>
          <w:highlight w:val="none"/>
        </w:rPr>
      </w:pPr>
    </w:p>
    <w:p w14:paraId="0FF06357">
      <w:pPr>
        <w:spacing w:line="360" w:lineRule="auto"/>
        <w:ind w:firstLine="549" w:firstLineChars="229"/>
        <w:rPr>
          <w:rFonts w:hint="eastAsia" w:ascii="仿宋" w:hAnsi="仿宋" w:eastAsia="仿宋" w:cs="仿宋"/>
          <w:color w:val="auto"/>
          <w:sz w:val="24"/>
          <w:highlight w:val="none"/>
        </w:rPr>
      </w:pPr>
    </w:p>
    <w:p w14:paraId="1FF7F1A2">
      <w:pPr>
        <w:spacing w:line="360" w:lineRule="auto"/>
        <w:ind w:firstLine="549" w:firstLineChars="229"/>
        <w:rPr>
          <w:rFonts w:hint="eastAsia" w:ascii="仿宋" w:hAnsi="仿宋" w:eastAsia="仿宋" w:cs="仿宋"/>
          <w:color w:val="auto"/>
          <w:sz w:val="24"/>
          <w:highlight w:val="none"/>
        </w:rPr>
      </w:pPr>
    </w:p>
    <w:p w14:paraId="39F62891">
      <w:pPr>
        <w:spacing w:line="360" w:lineRule="auto"/>
        <w:ind w:firstLine="549" w:firstLineChars="229"/>
        <w:rPr>
          <w:rFonts w:hint="eastAsia" w:ascii="仿宋" w:hAnsi="仿宋" w:eastAsia="仿宋" w:cs="仿宋"/>
          <w:color w:val="auto"/>
          <w:sz w:val="24"/>
          <w:highlight w:val="none"/>
        </w:rPr>
      </w:pPr>
    </w:p>
    <w:p w14:paraId="33BF7ADC">
      <w:pPr>
        <w:spacing w:line="360" w:lineRule="auto"/>
        <w:ind w:firstLine="549" w:firstLineChars="229"/>
        <w:rPr>
          <w:rFonts w:hint="eastAsia" w:ascii="仿宋" w:hAnsi="仿宋" w:eastAsia="仿宋" w:cs="仿宋"/>
          <w:color w:val="auto"/>
          <w:sz w:val="24"/>
          <w:highlight w:val="none"/>
        </w:rPr>
      </w:pPr>
    </w:p>
    <w:p w14:paraId="00AD1F0E">
      <w:pPr>
        <w:spacing w:line="360" w:lineRule="auto"/>
        <w:ind w:firstLine="549" w:firstLineChars="229"/>
        <w:rPr>
          <w:rFonts w:hint="eastAsia" w:ascii="仿宋" w:hAnsi="仿宋" w:eastAsia="仿宋" w:cs="仿宋"/>
          <w:color w:val="auto"/>
          <w:sz w:val="24"/>
          <w:highlight w:val="none"/>
        </w:rPr>
      </w:pPr>
    </w:p>
    <w:p w14:paraId="4917A3CA">
      <w:pPr>
        <w:spacing w:line="360" w:lineRule="auto"/>
        <w:ind w:firstLine="549" w:firstLineChars="229"/>
        <w:rPr>
          <w:rFonts w:hint="eastAsia" w:ascii="仿宋" w:hAnsi="仿宋" w:eastAsia="仿宋" w:cs="仿宋"/>
          <w:color w:val="auto"/>
          <w:sz w:val="24"/>
          <w:highlight w:val="none"/>
        </w:rPr>
      </w:pPr>
    </w:p>
    <w:p w14:paraId="63434D9F">
      <w:pPr>
        <w:spacing w:line="360" w:lineRule="auto"/>
        <w:ind w:firstLine="549" w:firstLineChars="229"/>
        <w:rPr>
          <w:rFonts w:hint="eastAsia" w:ascii="仿宋" w:hAnsi="仿宋" w:eastAsia="仿宋" w:cs="仿宋"/>
          <w:color w:val="auto"/>
          <w:sz w:val="24"/>
          <w:highlight w:val="none"/>
        </w:rPr>
      </w:pPr>
    </w:p>
    <w:p w14:paraId="0581DED6">
      <w:pPr>
        <w:spacing w:line="360" w:lineRule="auto"/>
        <w:ind w:firstLine="549" w:firstLineChars="229"/>
        <w:rPr>
          <w:rFonts w:hint="eastAsia" w:ascii="仿宋" w:hAnsi="仿宋" w:eastAsia="仿宋" w:cs="仿宋"/>
          <w:color w:val="auto"/>
          <w:sz w:val="24"/>
          <w:highlight w:val="none"/>
        </w:rPr>
      </w:pPr>
    </w:p>
    <w:p w14:paraId="6FFECFB5">
      <w:pPr>
        <w:spacing w:line="360" w:lineRule="auto"/>
        <w:ind w:firstLine="549" w:firstLineChars="229"/>
        <w:rPr>
          <w:rFonts w:hint="eastAsia" w:ascii="仿宋" w:hAnsi="仿宋" w:eastAsia="仿宋" w:cs="仿宋"/>
          <w:color w:val="auto"/>
          <w:sz w:val="24"/>
          <w:highlight w:val="none"/>
        </w:rPr>
      </w:pPr>
    </w:p>
    <w:p w14:paraId="7193CB4A">
      <w:pPr>
        <w:spacing w:line="360" w:lineRule="auto"/>
        <w:rPr>
          <w:rFonts w:hint="eastAsia" w:ascii="仿宋" w:hAnsi="仿宋" w:eastAsia="仿宋" w:cs="仿宋"/>
          <w:color w:val="auto"/>
          <w:sz w:val="24"/>
          <w:highlight w:val="none"/>
        </w:rPr>
      </w:pPr>
    </w:p>
    <w:bookmarkEnd w:id="2"/>
    <w:p w14:paraId="130A90D8">
      <w:pPr>
        <w:adjustRightInd/>
        <w:spacing w:line="360" w:lineRule="auto"/>
        <w:ind w:firstLine="482"/>
        <w:jc w:val="center"/>
        <w:outlineLvl w:val="0"/>
        <w:rPr>
          <w:rFonts w:hint="eastAsia" w:ascii="仿宋" w:hAnsi="仿宋" w:eastAsia="仿宋" w:cs="仿宋"/>
          <w:b/>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3" w:name="_Hlt74728647"/>
      <w:bookmarkEnd w:id="3"/>
      <w:bookmarkStart w:id="4" w:name="_Hlt74649545"/>
      <w:bookmarkEnd w:id="4"/>
      <w:bookmarkStart w:id="5" w:name="_Hlt74707423"/>
      <w:bookmarkEnd w:id="5"/>
      <w:bookmarkStart w:id="6" w:name="_Hlt74729822"/>
      <w:bookmarkEnd w:id="6"/>
      <w:bookmarkStart w:id="7" w:name="第二部分"/>
      <w:bookmarkStart w:id="8" w:name="_Toc91899870"/>
      <w:bookmarkStart w:id="9" w:name="_Toc91899871"/>
    </w:p>
    <w:p w14:paraId="406A8D26">
      <w:pPr>
        <w:adjustRightInd/>
        <w:spacing w:line="360" w:lineRule="auto"/>
        <w:ind w:firstLine="482"/>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第一部分 招标公告</w:t>
      </w:r>
    </w:p>
    <w:p w14:paraId="5899286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493F3F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良渚街道2025年公共环境病媒生物防制服务采购项目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AA90FDC">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E27BDC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HBZFCG-2025-042</w:t>
      </w:r>
    </w:p>
    <w:p w14:paraId="4A0C3F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Cs/>
          <w:color w:val="auto"/>
          <w:sz w:val="24"/>
          <w:highlight w:val="none"/>
          <w:lang w:eastAsia="zh-CN"/>
        </w:rPr>
        <w:t>良渚街道2025年公共环境病媒生物防制服务采购项目</w:t>
      </w:r>
    </w:p>
    <w:p w14:paraId="0A4E86D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1757900</w:t>
      </w:r>
    </w:p>
    <w:p w14:paraId="29AF1C49">
      <w:pPr>
        <w:pStyle w:val="5"/>
        <w:spacing w:line="360" w:lineRule="auto"/>
        <w:ind w:firstLine="482"/>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b/>
          <w:color w:val="auto"/>
          <w:sz w:val="24"/>
          <w:highlight w:val="none"/>
          <w:lang w:val="en-US" w:eastAsia="zh-CN"/>
        </w:rPr>
        <w:t>1757900</w:t>
      </w:r>
    </w:p>
    <w:p w14:paraId="1BE34B77">
      <w:pPr>
        <w:pStyle w:val="5"/>
        <w:spacing w:line="360" w:lineRule="auto"/>
        <w:ind w:firstLine="482"/>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color w:val="auto"/>
          <w:sz w:val="24"/>
          <w:szCs w:val="24"/>
          <w:highlight w:val="none"/>
          <w:u w:val="single"/>
          <w:lang w:eastAsia="zh-CN"/>
        </w:rPr>
        <w:t>良渚街道2025年公共环境病媒生物防制服务采购项目</w:t>
      </w:r>
      <w:r>
        <w:rPr>
          <w:rFonts w:hint="eastAsia" w:ascii="仿宋" w:hAnsi="仿宋" w:eastAsia="仿宋" w:cs="仿宋"/>
          <w:bCs/>
          <w:color w:val="auto"/>
          <w:kern w:val="2"/>
          <w:sz w:val="24"/>
          <w:szCs w:val="24"/>
          <w:highlight w:val="none"/>
        </w:rPr>
        <w:t>。</w:t>
      </w:r>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p>
    <w:p w14:paraId="37E1E717">
      <w:pPr>
        <w:pStyle w:val="154"/>
        <w:ind w:firstLine="482"/>
        <w:rPr>
          <w:rFonts w:hint="eastAsia" w:ascii="仿宋" w:hAnsi="仿宋" w:eastAsia="仿宋" w:cs="仿宋"/>
          <w:color w:val="auto"/>
          <w:szCs w:val="24"/>
          <w:highlight w:val="none"/>
          <w:lang w:val="en-US"/>
        </w:rPr>
      </w:pPr>
      <w:r>
        <w:rPr>
          <w:rFonts w:hint="eastAsia" w:ascii="仿宋" w:hAnsi="仿宋" w:eastAsia="仿宋" w:cs="仿宋"/>
          <w:b/>
          <w:color w:val="auto"/>
          <w:szCs w:val="24"/>
          <w:highlight w:val="none"/>
        </w:rPr>
        <w:t>合同履约期限：合同签订之日起</w:t>
      </w:r>
      <w:r>
        <w:rPr>
          <w:rFonts w:hint="eastAsia" w:ascii="仿宋" w:hAnsi="仿宋" w:eastAsia="仿宋" w:cs="仿宋"/>
          <w:b/>
          <w:bCs/>
          <w:color w:val="auto"/>
          <w:kern w:val="2"/>
          <w:sz w:val="24"/>
          <w:szCs w:val="24"/>
          <w:highlight w:val="none"/>
          <w:lang w:val="en-US" w:eastAsia="zh-CN" w:bidi="ar-SA"/>
        </w:rPr>
        <w:t>一年</w:t>
      </w:r>
      <w:r>
        <w:rPr>
          <w:rFonts w:hint="eastAsia" w:ascii="仿宋" w:hAnsi="仿宋" w:eastAsia="仿宋" w:cs="仿宋"/>
          <w:b/>
          <w:bCs/>
          <w:color w:val="auto"/>
          <w:kern w:val="2"/>
          <w:sz w:val="24"/>
          <w:szCs w:val="24"/>
          <w:highlight w:val="none"/>
          <w:lang w:val="en-US" w:eastAsia="zh-CN" w:bidi="ar-SA"/>
        </w:rPr>
        <w:t>；</w:t>
      </w:r>
    </w:p>
    <w:p w14:paraId="3D159E19">
      <w:pPr>
        <w:pStyle w:val="5"/>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3B23CA2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27CE936">
      <w:pPr>
        <w:spacing w:line="360" w:lineRule="auto"/>
        <w:ind w:firstLine="48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6A5970">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    2.</w:t>
      </w:r>
      <w:r>
        <w:rPr>
          <w:rFonts w:hint="eastAsia" w:ascii="仿宋" w:hAnsi="仿宋" w:eastAsia="仿宋" w:cs="仿宋"/>
          <w:color w:val="auto"/>
          <w:sz w:val="24"/>
          <w:highlight w:val="none"/>
        </w:rPr>
        <w:t xml:space="preserve"> </w:t>
      </w:r>
      <w:r>
        <w:rPr>
          <w:rFonts w:hint="eastAsia" w:ascii="仿宋" w:hAnsi="仿宋" w:eastAsia="仿宋" w:cs="仿宋"/>
          <w:snapToGrid w:val="0"/>
          <w:color w:val="auto"/>
          <w:kern w:val="28"/>
          <w:sz w:val="24"/>
          <w:highlight w:val="none"/>
        </w:rPr>
        <w:t>以联合体形式投标的，提供联合协议(本项目不接受联合体投标或者投标人不以联合体形式投标的，则不需要提供) ；</w:t>
      </w:r>
    </w:p>
    <w:p w14:paraId="243E7589">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3.落实政府采购政策需满足的资格要求：</w:t>
      </w:r>
    </w:p>
    <w:p w14:paraId="60E569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highlight w:val="none"/>
        </w:rPr>
        <w:t>（注：不得限制大中型企业与小微企业组成联合体参与投标）；</w:t>
      </w:r>
    </w:p>
    <w:p w14:paraId="4973E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766958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7AD4E2A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14:paraId="1D20B7E4">
      <w:pPr>
        <w:spacing w:line="360" w:lineRule="auto"/>
        <w:rPr>
          <w:rFonts w:hint="eastAsia" w:ascii="仿宋" w:hAnsi="仿宋" w:eastAsia="仿宋" w:cs="仿宋"/>
          <w:color w:val="auto"/>
          <w:sz w:val="24"/>
          <w:highlight w:val="none"/>
        </w:rPr>
      </w:pPr>
    </w:p>
    <w:p w14:paraId="752861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6674D13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0C4BD1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5CF3214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无。</w:t>
      </w:r>
    </w:p>
    <w:p w14:paraId="0A297C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20993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0064D">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FF23A1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C85921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0EA5B4B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227214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4D1B921">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2FD927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2910380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010FAD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rPr>
        <w:t>00分00秒</w:t>
      </w:r>
      <w:r>
        <w:rPr>
          <w:rFonts w:hint="eastAsia" w:ascii="仿宋" w:hAnsi="仿宋" w:eastAsia="仿宋" w:cs="仿宋"/>
          <w:bCs/>
          <w:color w:val="auto"/>
          <w:sz w:val="24"/>
          <w:highlight w:val="none"/>
          <w:u w:val="single"/>
        </w:rPr>
        <w:t xml:space="preserve">  </w:t>
      </w:r>
    </w:p>
    <w:p w14:paraId="4953480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40CCFFB">
      <w:pPr>
        <w:spacing w:line="360" w:lineRule="auto"/>
        <w:ind w:firstLine="482"/>
        <w:outlineLvl w:val="1"/>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594502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55642F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32A2E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w:t>
      </w:r>
      <w:r>
        <w:rPr>
          <w:rFonts w:hint="eastAsia" w:ascii="仿宋" w:hAnsi="仿宋" w:eastAsia="仿宋" w:cs="仿宋"/>
          <w:color w:val="auto"/>
          <w:sz w:val="24"/>
          <w:highlight w:val="none"/>
          <w:lang w:eastAsia="zh-CN"/>
        </w:rPr>
        <w:t>〔2022〕3号</w:t>
      </w:r>
      <w:r>
        <w:rPr>
          <w:rFonts w:hint="eastAsia" w:ascii="仿宋" w:hAnsi="仿宋" w:eastAsia="仿宋" w:cs="仿宋"/>
          <w:color w:val="auto"/>
          <w:sz w:val="24"/>
          <w:highlight w:val="none"/>
        </w:rPr>
        <w:t>）、《浙江省财政厅关于进一步促进政府采购公平竞争打造最优营商环境的通知》（浙财采监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））、《浙江省财政厅关于进一步加大政府采购支持中小企业力度助力扎实稳住经济的通知》 （浙财采监</w:t>
      </w:r>
      <w:r>
        <w:rPr>
          <w:rFonts w:hint="eastAsia" w:ascii="仿宋" w:hAnsi="仿宋" w:eastAsia="仿宋" w:cs="仿宋"/>
          <w:color w:val="auto"/>
          <w:sz w:val="24"/>
          <w:highlight w:val="none"/>
          <w:lang w:eastAsia="zh-CN"/>
        </w:rPr>
        <w:t>〔2022〕8号</w:t>
      </w:r>
      <w:r>
        <w:rPr>
          <w:rFonts w:hint="eastAsia" w:ascii="仿宋" w:hAnsi="仿宋" w:eastAsia="仿宋" w:cs="仿宋"/>
          <w:color w:val="auto"/>
          <w:sz w:val="24"/>
          <w:highlight w:val="none"/>
        </w:rPr>
        <w:t>）已分别于2022年1月29日、2022年2月1日和2022年7月1日开始实施，此前有关规定与上述文件内容不一致的，按上述文件要求执行。</w:t>
      </w:r>
    </w:p>
    <w:p w14:paraId="704F39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w:t>
      </w:r>
      <w:r>
        <w:rPr>
          <w:rFonts w:hint="eastAsia" w:ascii="仿宋" w:hAnsi="仿宋" w:eastAsia="仿宋" w:cs="仿宋"/>
          <w:color w:val="auto"/>
          <w:sz w:val="24"/>
          <w:highlight w:val="none"/>
          <w:lang w:eastAsia="zh-CN"/>
        </w:rPr>
        <w:t>〔2021〕22号</w:t>
      </w:r>
      <w:r>
        <w:rPr>
          <w:rFonts w:hint="eastAsia" w:ascii="仿宋" w:hAnsi="仿宋" w:eastAsia="仿宋" w:cs="仿宋"/>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8A8B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ECC2F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导入投标文件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标书关联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标书检查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电子签名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5B91BA2">
      <w:pPr>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85ABD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AA33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w:t>
      </w: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w:t>
      </w:r>
    </w:p>
    <w:p w14:paraId="704496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地址：杭州市余杭区良渚街道良博路166号</w:t>
      </w:r>
    </w:p>
    <w:p w14:paraId="3FB4D8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丁工</w:t>
      </w:r>
    </w:p>
    <w:p w14:paraId="01DC8226">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w:t>
      </w:r>
      <w:r>
        <w:rPr>
          <w:rFonts w:hint="eastAsia" w:ascii="仿宋" w:hAnsi="仿宋" w:eastAsia="仿宋" w:cs="仿宋"/>
          <w:color w:val="auto"/>
          <w:sz w:val="24"/>
          <w:highlight w:val="none"/>
          <w:lang w:val="en-US" w:eastAsia="zh-CN"/>
        </w:rPr>
        <w:t>89519717</w:t>
      </w:r>
    </w:p>
    <w:p w14:paraId="55678D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质疑联系人：郑工</w:t>
      </w:r>
    </w:p>
    <w:p w14:paraId="447FFB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质疑联系方式：0571-88771392 </w:t>
      </w:r>
    </w:p>
    <w:p w14:paraId="05AD71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130261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名称：海标工程管理有限公司</w:t>
      </w:r>
    </w:p>
    <w:p w14:paraId="62CEC2F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地址：杭州市余杭区仓前街道绿创广场3号楼A座703室</w:t>
      </w:r>
    </w:p>
    <w:p w14:paraId="2D3369F2">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项文娜</w:t>
      </w:r>
    </w:p>
    <w:p w14:paraId="1343CA8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项目联系方式（询问）：0571-86137060 </w:t>
      </w:r>
    </w:p>
    <w:p w14:paraId="4E26631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质疑联系人：王达</w:t>
      </w:r>
    </w:p>
    <w:p w14:paraId="7486C08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质疑联系方式：0571-86137060 </w:t>
      </w:r>
    </w:p>
    <w:p w14:paraId="2D8D64E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14:paraId="79E14A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7"/>
          <w:szCs w:val="27"/>
          <w:highlight w:val="none"/>
        </w:rPr>
        <w:t>杭州市余杭区财政局、浙江省政府采购行政裁决服务中心（杭州）</w:t>
      </w:r>
      <w:r>
        <w:rPr>
          <w:rFonts w:hint="eastAsia" w:ascii="仿宋" w:hAnsi="仿宋" w:eastAsia="仿宋" w:cs="仿宋"/>
          <w:color w:val="auto"/>
          <w:sz w:val="24"/>
          <w:highlight w:val="none"/>
        </w:rPr>
        <w:t xml:space="preserve"> </w:t>
      </w:r>
    </w:p>
    <w:p w14:paraId="188238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址：杭州市上城区清泰街549号城建综合大楼11楼（快递仅限ems或顺丰）</w:t>
      </w:r>
    </w:p>
    <w:p w14:paraId="6F6FA30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4FD834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w:t>
      </w:r>
      <w:r>
        <w:rPr>
          <w:rFonts w:hint="eastAsia" w:ascii="仿宋" w:hAnsi="仿宋" w:eastAsia="仿宋" w:cs="仿宋"/>
          <w:color w:val="auto"/>
          <w:sz w:val="27"/>
          <w:szCs w:val="27"/>
          <w:highlight w:val="none"/>
        </w:rPr>
        <w:t>朱女士、王女士</w:t>
      </w:r>
      <w:r>
        <w:rPr>
          <w:rFonts w:hint="eastAsia" w:ascii="仿宋" w:hAnsi="仿宋" w:eastAsia="仿宋" w:cs="仿宋"/>
          <w:color w:val="auto"/>
          <w:sz w:val="24"/>
          <w:highlight w:val="none"/>
        </w:rPr>
        <w:t xml:space="preserve">    </w:t>
      </w:r>
    </w:p>
    <w:p w14:paraId="0B76865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监督投诉电话：0571-87227671,0571-87800218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市本级项目政策咨询：沈先生、陈先生，电话：0571-89580457、0571-89580460政府采购监管部门工作人员。</w:t>
      </w:r>
    </w:p>
    <w:p w14:paraId="168B920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59C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14CAA5E">
      <w:pPr>
        <w:widowControl/>
        <w:adjustRightInd/>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B369050">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第二部分</w:t>
      </w:r>
      <w:bookmarkEnd w:id="7"/>
      <w:r>
        <w:rPr>
          <w:rFonts w:hint="eastAsia" w:ascii="仿宋" w:hAnsi="仿宋" w:eastAsia="仿宋" w:cs="仿宋"/>
          <w:b/>
          <w:color w:val="auto"/>
          <w:sz w:val="32"/>
          <w:szCs w:val="32"/>
          <w:highlight w:val="none"/>
        </w:rPr>
        <w:t xml:space="preserve"> 投标人须知</w:t>
      </w:r>
      <w:bookmarkEnd w:id="8"/>
    </w:p>
    <w:p w14:paraId="2DD548BF">
      <w:pPr>
        <w:adjustRightInd/>
        <w:spacing w:line="360" w:lineRule="auto"/>
        <w:ind w:firstLine="482"/>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BC95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9C62A1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332BF4D">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CD9FB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02F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09F2EF">
            <w:pPr>
              <w:snapToGrid w:val="0"/>
              <w:spacing w:line="360" w:lineRule="auto"/>
              <w:jc w:val="center"/>
              <w:rPr>
                <w:rFonts w:hint="eastAsia" w:ascii="仿宋" w:hAnsi="仿宋" w:eastAsia="仿宋" w:cs="仿宋"/>
                <w:color w:val="auto"/>
                <w:sz w:val="24"/>
                <w:highlight w:val="none"/>
              </w:rPr>
            </w:pPr>
          </w:p>
          <w:p w14:paraId="6B832B1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668EE1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7FA17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6E87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5A74835">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D551F7F">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ED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，属于其他未列明行业；根据《关于印发中小企业划型标准规定的通知》（工信部联企业〔2011〕300）第四条第（十</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）项规定：其他未列明行业。从业人员300人以下的为中小微型企业。其中，从业人员100人及以上的为中型企业；从业人员10人及以上的为小型企业；从业人员10人以下的为微型企业。</w:t>
            </w:r>
          </w:p>
        </w:tc>
      </w:tr>
      <w:tr w14:paraId="5B85B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635DBB">
            <w:pPr>
              <w:snapToGrid w:val="0"/>
              <w:spacing w:line="360" w:lineRule="auto"/>
              <w:jc w:val="center"/>
              <w:rPr>
                <w:rFonts w:hint="eastAsia" w:ascii="仿宋" w:hAnsi="仿宋" w:eastAsia="仿宋" w:cs="仿宋"/>
                <w:color w:val="auto"/>
                <w:sz w:val="24"/>
                <w:highlight w:val="none"/>
              </w:rPr>
            </w:pPr>
          </w:p>
          <w:p w14:paraId="5CC9C884">
            <w:pPr>
              <w:snapToGrid w:val="0"/>
              <w:spacing w:line="360" w:lineRule="auto"/>
              <w:jc w:val="center"/>
              <w:rPr>
                <w:rFonts w:hint="eastAsia" w:ascii="仿宋" w:hAnsi="仿宋" w:eastAsia="仿宋" w:cs="仿宋"/>
                <w:color w:val="auto"/>
                <w:sz w:val="24"/>
                <w:highlight w:val="none"/>
              </w:rPr>
            </w:pPr>
          </w:p>
          <w:p w14:paraId="75893D8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8850A1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A0084">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008BCFA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6133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55314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85E3A4">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D36E4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76B8927D">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p w14:paraId="44B88C82">
            <w:pPr>
              <w:pStyle w:val="41"/>
              <w:rPr>
                <w:rFonts w:hint="eastAsia" w:ascii="仿宋" w:hAnsi="仿宋" w:eastAsia="仿宋" w:cs="仿宋"/>
                <w:color w:val="auto"/>
                <w:highlight w:val="none"/>
              </w:rPr>
            </w:pPr>
            <w:r>
              <w:rPr>
                <w:rFonts w:hint="eastAsia" w:ascii="仿宋" w:hAnsi="仿宋" w:eastAsia="仿宋" w:cs="仿宋"/>
                <w:color w:val="auto"/>
                <w:sz w:val="24"/>
                <w:szCs w:val="24"/>
                <w:highlight w:val="none"/>
              </w:rPr>
              <w:t>注：不得限制大中型企业向小微企业合理分包。</w:t>
            </w:r>
          </w:p>
        </w:tc>
      </w:tr>
      <w:tr w14:paraId="40215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589DF7F">
            <w:pPr>
              <w:snapToGrid w:val="0"/>
              <w:spacing w:line="360" w:lineRule="auto"/>
              <w:jc w:val="center"/>
              <w:rPr>
                <w:rFonts w:hint="eastAsia" w:ascii="仿宋" w:hAnsi="仿宋" w:eastAsia="仿宋" w:cs="仿宋"/>
                <w:color w:val="auto"/>
                <w:sz w:val="24"/>
                <w:highlight w:val="none"/>
              </w:rPr>
            </w:pPr>
          </w:p>
          <w:p w14:paraId="221DAD9E">
            <w:pPr>
              <w:snapToGrid w:val="0"/>
              <w:spacing w:line="360" w:lineRule="auto"/>
              <w:jc w:val="center"/>
              <w:rPr>
                <w:rFonts w:hint="eastAsia" w:ascii="仿宋" w:hAnsi="仿宋" w:eastAsia="仿宋" w:cs="仿宋"/>
                <w:color w:val="auto"/>
                <w:sz w:val="24"/>
                <w:highlight w:val="none"/>
              </w:rPr>
            </w:pPr>
          </w:p>
          <w:p w14:paraId="473D8B1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84EB56D">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2C3C8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102B3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☐B组织，时间：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F0081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☐C不统一组织，供应商在获取采购文件后，自行至项目现场考察。地点：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0716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00CD3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044934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39CF8E7">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不要求提供。</w:t>
            </w:r>
          </w:p>
          <w:p w14:paraId="76E719E6">
            <w:pPr>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5F2996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239C51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138CA5F">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1D0487B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0A18B2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E03DD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82AFF44">
            <w:pPr>
              <w:pStyle w:val="41"/>
              <w:rPr>
                <w:rFonts w:hint="eastAsia" w:ascii="仿宋" w:hAnsi="仿宋" w:eastAsia="仿宋" w:cs="仿宋"/>
                <w:color w:val="auto"/>
                <w:highlight w:val="none"/>
              </w:rPr>
            </w:pPr>
            <w:r>
              <w:rPr>
                <w:rFonts w:hint="eastAsia" w:ascii="仿宋" w:hAnsi="仿宋" w:eastAsia="仿宋" w:cs="仿宋"/>
                <w:color w:val="auto"/>
                <w:sz w:val="24"/>
                <w:highlight w:val="none"/>
              </w:rPr>
              <w:t>（7）制作、运输、安装和保管样品所发生的一切费用由投标人自理。</w:t>
            </w:r>
          </w:p>
        </w:tc>
      </w:tr>
      <w:tr w14:paraId="2702A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C0E6B5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CA5CD9">
            <w:pPr>
              <w:snapToGrid w:val="0"/>
              <w:spacing w:line="360" w:lineRule="auto"/>
              <w:ind w:firstLine="482"/>
              <w:jc w:val="lef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功能演示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602DE">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524C7819">
            <w:pPr>
              <w:snapToGrid w:val="0"/>
              <w:spacing w:line="360" w:lineRule="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B组织。</w:t>
            </w:r>
          </w:p>
          <w:p w14:paraId="3D9B360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（2）方案讲解演示可选择以下其中一种方式：</w:t>
            </w:r>
          </w:p>
          <w:p w14:paraId="57FD56F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5FB13E24">
            <w:pPr>
              <w:snapToGrid w:val="0"/>
              <w:spacing w:line="360" w:lineRule="auto"/>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方式二</w:t>
            </w:r>
            <w:r>
              <w:rPr>
                <w:rFonts w:hint="eastAsia" w:ascii="仿宋" w:hAnsi="仿宋" w:eastAsia="仿宋" w:cs="仿宋"/>
                <w:b w:val="0"/>
                <w:bCs w:val="0"/>
                <w:color w:val="auto"/>
                <w:kern w:val="0"/>
                <w:sz w:val="24"/>
                <w:highlight w:val="none"/>
              </w:rPr>
              <w:t>：现场讲解演示或视频演示。现场讲解地点为</w:t>
            </w:r>
            <w:r>
              <w:rPr>
                <w:rFonts w:hint="eastAsia" w:ascii="仿宋" w:hAnsi="仿宋" w:eastAsia="仿宋" w:cs="仿宋"/>
                <w:b w:val="0"/>
                <w:bCs w:val="0"/>
                <w:color w:val="auto"/>
                <w:kern w:val="0"/>
                <w:sz w:val="24"/>
                <w:highlight w:val="none"/>
                <w:u w:val="single"/>
                <w:lang w:val="en-US" w:eastAsia="zh-CN"/>
              </w:rPr>
              <w:t xml:space="preserve">    </w:t>
            </w:r>
            <w:r>
              <w:rPr>
                <w:rFonts w:hint="eastAsia" w:ascii="仿宋" w:hAnsi="仿宋" w:eastAsia="仿宋" w:cs="仿宋"/>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004507E5">
            <w:pPr>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17C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23BFAF4B">
            <w:pPr>
              <w:snapToGrid w:val="0"/>
              <w:spacing w:line="360" w:lineRule="auto"/>
              <w:jc w:val="center"/>
              <w:rPr>
                <w:rFonts w:hint="eastAsia" w:ascii="仿宋" w:hAnsi="仿宋" w:eastAsia="仿宋" w:cs="仿宋"/>
                <w:color w:val="auto"/>
                <w:sz w:val="24"/>
                <w:highlight w:val="none"/>
              </w:rPr>
            </w:pPr>
          </w:p>
          <w:p w14:paraId="13B40993">
            <w:pPr>
              <w:snapToGrid w:val="0"/>
              <w:spacing w:line="360" w:lineRule="auto"/>
              <w:jc w:val="center"/>
              <w:rPr>
                <w:rFonts w:hint="eastAsia" w:ascii="仿宋" w:hAnsi="仿宋" w:eastAsia="仿宋" w:cs="仿宋"/>
                <w:color w:val="auto"/>
                <w:sz w:val="24"/>
                <w:highlight w:val="none"/>
              </w:rPr>
            </w:pPr>
          </w:p>
          <w:p w14:paraId="30D9C57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5EAD02">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46D8E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63704C9E">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44071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CD8752B">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1418F9A">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6AE84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5E23C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7EEC69B">
            <w:pPr>
              <w:snapToGrid w:val="0"/>
              <w:spacing w:line="360" w:lineRule="auto"/>
              <w:jc w:val="center"/>
              <w:rPr>
                <w:rFonts w:hint="eastAsia" w:ascii="仿宋" w:hAnsi="仿宋" w:eastAsia="仿宋" w:cs="仿宋"/>
                <w:color w:val="auto"/>
                <w:sz w:val="24"/>
                <w:highlight w:val="none"/>
              </w:rPr>
            </w:pPr>
          </w:p>
          <w:p w14:paraId="6F6D55E1">
            <w:pPr>
              <w:snapToGrid w:val="0"/>
              <w:spacing w:line="360" w:lineRule="auto"/>
              <w:jc w:val="center"/>
              <w:rPr>
                <w:rFonts w:hint="eastAsia" w:ascii="仿宋" w:hAnsi="仿宋" w:eastAsia="仿宋" w:cs="仿宋"/>
                <w:color w:val="auto"/>
                <w:sz w:val="24"/>
                <w:highlight w:val="none"/>
              </w:rPr>
            </w:pPr>
          </w:p>
          <w:p w14:paraId="6B1424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FAEEFDB">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13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B24FB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☐强制采购。产品：    </w:t>
            </w:r>
          </w:p>
          <w:p w14:paraId="1CB7351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□优先采购节能产品。产品：   </w:t>
            </w:r>
          </w:p>
          <w:p w14:paraId="4340FDC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□优先采购环保产品。产品：    </w:t>
            </w:r>
          </w:p>
          <w:p w14:paraId="350008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☑无</w:t>
            </w:r>
          </w:p>
        </w:tc>
      </w:tr>
      <w:tr w14:paraId="35E3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D4EB1D5">
            <w:pPr>
              <w:snapToGrid w:val="0"/>
              <w:spacing w:line="360" w:lineRule="auto"/>
              <w:jc w:val="center"/>
              <w:rPr>
                <w:rFonts w:hint="eastAsia" w:ascii="仿宋" w:hAnsi="仿宋" w:eastAsia="仿宋" w:cs="仿宋"/>
                <w:color w:val="auto"/>
                <w:sz w:val="24"/>
                <w:highlight w:val="none"/>
              </w:rPr>
            </w:pPr>
          </w:p>
          <w:p w14:paraId="0642A5B7">
            <w:pPr>
              <w:snapToGrid w:val="0"/>
              <w:spacing w:line="360" w:lineRule="auto"/>
              <w:jc w:val="center"/>
              <w:rPr>
                <w:rFonts w:hint="eastAsia" w:ascii="仿宋" w:hAnsi="仿宋" w:eastAsia="仿宋" w:cs="仿宋"/>
                <w:color w:val="auto"/>
                <w:sz w:val="24"/>
                <w:highlight w:val="none"/>
              </w:rPr>
            </w:pPr>
          </w:p>
          <w:p w14:paraId="38416AEF">
            <w:pPr>
              <w:snapToGrid w:val="0"/>
              <w:spacing w:line="360" w:lineRule="auto"/>
              <w:jc w:val="center"/>
              <w:rPr>
                <w:rFonts w:hint="eastAsia" w:ascii="仿宋" w:hAnsi="仿宋" w:eastAsia="仿宋" w:cs="仿宋"/>
                <w:color w:val="auto"/>
                <w:sz w:val="24"/>
                <w:highlight w:val="none"/>
              </w:rPr>
            </w:pPr>
          </w:p>
          <w:p w14:paraId="1D849AE6">
            <w:pPr>
              <w:snapToGrid w:val="0"/>
              <w:spacing w:line="360" w:lineRule="auto"/>
              <w:jc w:val="center"/>
              <w:rPr>
                <w:rFonts w:hint="eastAsia" w:ascii="仿宋" w:hAnsi="仿宋" w:eastAsia="仿宋" w:cs="仿宋"/>
                <w:color w:val="auto"/>
                <w:sz w:val="24"/>
                <w:highlight w:val="none"/>
              </w:rPr>
            </w:pPr>
          </w:p>
          <w:p w14:paraId="6AEABBA8">
            <w:pPr>
              <w:snapToGrid w:val="0"/>
              <w:spacing w:line="360" w:lineRule="auto"/>
              <w:jc w:val="center"/>
              <w:rPr>
                <w:rFonts w:hint="eastAsia" w:ascii="仿宋" w:hAnsi="仿宋" w:eastAsia="仿宋" w:cs="仿宋"/>
                <w:color w:val="auto"/>
                <w:sz w:val="24"/>
                <w:highlight w:val="none"/>
              </w:rPr>
            </w:pPr>
          </w:p>
          <w:p w14:paraId="645C9CB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AB2152C">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8538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0E13F564">
            <w:pPr>
              <w:snapToGrid w:val="0"/>
              <w:spacing w:line="360" w:lineRule="auto"/>
              <w:ind w:firstLine="482"/>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6D43403C">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7997C107">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14:paraId="4E671C2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425B7BD5">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61A0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tcPr>
          <w:p w14:paraId="688CBA0A">
            <w:pPr>
              <w:snapToGrid w:val="0"/>
              <w:spacing w:line="360" w:lineRule="auto"/>
              <w:jc w:val="center"/>
              <w:rPr>
                <w:rFonts w:hint="eastAsia" w:ascii="仿宋" w:hAnsi="仿宋" w:eastAsia="仿宋" w:cs="仿宋"/>
                <w:color w:val="auto"/>
                <w:sz w:val="24"/>
                <w:highlight w:val="none"/>
              </w:rPr>
            </w:pPr>
          </w:p>
          <w:p w14:paraId="1781378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D40C19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6C2188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F71F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25388D9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BB29914">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BD62162">
            <w:pPr>
              <w:pStyle w:val="34"/>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备份投标文件送达地点：</w:t>
            </w:r>
            <w:r>
              <w:rPr>
                <w:rFonts w:hint="eastAsia" w:ascii="仿宋" w:hAnsi="仿宋" w:eastAsia="仿宋" w:cs="仿宋"/>
                <w:bCs/>
                <w:color w:val="auto"/>
                <w:sz w:val="24"/>
                <w:szCs w:val="24"/>
                <w:highlight w:val="none"/>
                <w:u w:val="single"/>
              </w:rPr>
              <w:t>杭州市余杭区良渚街道办事处9号楼</w:t>
            </w:r>
            <w:r>
              <w:rPr>
                <w:rFonts w:hint="eastAsia" w:ascii="仿宋" w:hAnsi="仿宋" w:eastAsia="仿宋" w:cs="仿宋"/>
                <w:bCs/>
                <w:color w:val="auto"/>
                <w:sz w:val="24"/>
                <w:szCs w:val="24"/>
                <w:highlight w:val="none"/>
              </w:rPr>
              <w:t>；备份投标文件签收人员联系电话：</w:t>
            </w:r>
            <w:r>
              <w:rPr>
                <w:rFonts w:hint="eastAsia" w:ascii="仿宋" w:hAnsi="仿宋" w:eastAsia="仿宋" w:cs="仿宋"/>
                <w:bCs/>
                <w:color w:val="auto"/>
                <w:sz w:val="24"/>
                <w:szCs w:val="24"/>
                <w:highlight w:val="none"/>
                <w:u w:val="single"/>
              </w:rPr>
              <w:t>郑依，0571-88771392</w:t>
            </w:r>
            <w:r>
              <w:rPr>
                <w:rFonts w:hint="eastAsia" w:ascii="仿宋" w:hAnsi="仿宋" w:eastAsia="仿宋" w:cs="仿宋"/>
                <w:bCs/>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14:paraId="321FB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vAlign w:val="center"/>
          </w:tcPr>
          <w:p w14:paraId="3F8B27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14:paraId="2E769917">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49E4A">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AFC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vAlign w:val="center"/>
          </w:tcPr>
          <w:p w14:paraId="6298C91A">
            <w:pPr>
              <w:snapToGrid w:val="0"/>
              <w:spacing w:line="360" w:lineRule="auto"/>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14:paraId="5C7F8269">
            <w:pPr>
              <w:snapToGrid w:val="0"/>
              <w:spacing w:line="360" w:lineRule="auto"/>
              <w:ind w:firstLine="482"/>
              <w:jc w:val="left"/>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FC3EC5">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联合体投标的，联合体各方均需按招标文件第四部分评标标准要求提供资信证明文件，否则视为不符合相关要求。</w:t>
            </w:r>
          </w:p>
          <w:p w14:paraId="6D67C4FE">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6785A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61818C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A2F1E50">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D76B9FF">
            <w:pPr>
              <w:pStyle w:val="581"/>
              <w:snapToGrid w:val="0"/>
              <w:ind w:left="243" w:hanging="243" w:hangingChars="101"/>
              <w:jc w:val="left"/>
              <w:rPr>
                <w:rFonts w:hint="eastAsia" w:ascii="仿宋" w:hAnsi="仿宋" w:eastAsia="仿宋" w:cs="仿宋"/>
                <w:color w:val="auto"/>
                <w:kern w:val="0"/>
                <w:szCs w:val="24"/>
                <w:highlight w:val="none"/>
              </w:rPr>
            </w:pPr>
            <w:r>
              <w:rPr>
                <w:rFonts w:hint="eastAsia" w:ascii="仿宋" w:hAnsi="仿宋" w:eastAsia="仿宋" w:cs="仿宋"/>
                <w:b/>
                <w:bCs/>
                <w:snapToGrid w:val="0"/>
                <w:color w:val="auto"/>
                <w:kern w:val="28"/>
                <w:szCs w:val="24"/>
                <w:highlight w:val="none"/>
              </w:rPr>
              <w:t>中标</w:t>
            </w:r>
            <w:r>
              <w:rPr>
                <w:rFonts w:hint="eastAsia" w:ascii="仿宋" w:hAnsi="仿宋" w:eastAsia="仿宋" w:cs="仿宋"/>
                <w:b/>
                <w:bCs/>
                <w:snapToGrid w:val="0"/>
                <w:color w:val="auto"/>
                <w:kern w:val="28"/>
                <w:szCs w:val="24"/>
                <w:highlight w:val="none"/>
                <w:lang w:val="en-US" w:eastAsia="zh-CN"/>
              </w:rPr>
              <w:t>人</w:t>
            </w:r>
            <w:r>
              <w:rPr>
                <w:rFonts w:hint="eastAsia" w:ascii="仿宋" w:hAnsi="仿宋" w:eastAsia="仿宋" w:cs="仿宋"/>
                <w:b/>
                <w:bCs/>
                <w:snapToGrid w:val="0"/>
                <w:color w:val="auto"/>
                <w:kern w:val="28"/>
                <w:szCs w:val="24"/>
                <w:highlight w:val="none"/>
              </w:rPr>
              <w:t>需在领取中标通知书时，提供本项目纸质投标文件（资格文件</w:t>
            </w:r>
            <w:r>
              <w:rPr>
                <w:rFonts w:hint="eastAsia" w:ascii="仿宋" w:hAnsi="仿宋" w:eastAsia="仿宋" w:cs="仿宋"/>
                <w:b/>
                <w:bCs/>
                <w:snapToGrid w:val="0"/>
                <w:color w:val="auto"/>
                <w:kern w:val="28"/>
                <w:szCs w:val="24"/>
                <w:highlight w:val="none"/>
                <w:lang w:eastAsia="zh-CN"/>
              </w:rPr>
              <w:t>”“</w:t>
            </w:r>
            <w:r>
              <w:rPr>
                <w:rFonts w:hint="eastAsia" w:ascii="仿宋" w:hAnsi="仿宋" w:eastAsia="仿宋" w:cs="仿宋"/>
                <w:b/>
                <w:bCs/>
                <w:snapToGrid w:val="0"/>
                <w:color w:val="auto"/>
                <w:kern w:val="28"/>
                <w:szCs w:val="24"/>
                <w:highlight w:val="none"/>
              </w:rPr>
              <w:t>报价文件”和“商务技术文件”）四份（正本一份，副本三份）。</w:t>
            </w:r>
          </w:p>
        </w:tc>
      </w:tr>
      <w:tr w14:paraId="6799A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CB9A63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404A6BC">
            <w:pPr>
              <w:snapToGrid w:val="0"/>
              <w:spacing w:line="360" w:lineRule="auto"/>
              <w:ind w:firstLine="482"/>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vAlign w:val="center"/>
          </w:tcPr>
          <w:p w14:paraId="46589009">
            <w:pPr>
              <w:spacing w:line="360" w:lineRule="auto"/>
              <w:ind w:firstLine="482"/>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1个；排名第一的中标候选人放弃中标、因不可抗力不能履行合同、不按照招标文件要求提交履约保证金担保，或者被查实存在影响中标结果的违法行为等情形，不符合中标条件的，</w:t>
            </w:r>
            <w:r>
              <w:rPr>
                <w:rFonts w:hint="eastAsia" w:ascii="仿宋" w:hAnsi="仿宋" w:eastAsia="仿宋" w:cs="仿宋"/>
                <w:b/>
                <w:bCs/>
                <w:snapToGrid w:val="0"/>
                <w:color w:val="auto"/>
                <w:kern w:val="28"/>
                <w:sz w:val="24"/>
                <w:highlight w:val="none"/>
                <w:lang w:val="en-US" w:eastAsia="zh-CN"/>
              </w:rPr>
              <w:t>采购</w:t>
            </w:r>
            <w:r>
              <w:rPr>
                <w:rFonts w:hint="eastAsia" w:ascii="仿宋" w:hAnsi="仿宋" w:eastAsia="仿宋" w:cs="仿宋"/>
                <w:b/>
                <w:bCs/>
                <w:snapToGrid w:val="0"/>
                <w:color w:val="auto"/>
                <w:kern w:val="28"/>
                <w:sz w:val="24"/>
                <w:highlight w:val="none"/>
              </w:rPr>
              <w:t xml:space="preserve">人将重新招标。 </w:t>
            </w:r>
          </w:p>
        </w:tc>
      </w:tr>
      <w:tr w14:paraId="31BB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vAlign w:val="center"/>
          </w:tcPr>
          <w:p w14:paraId="4794946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7938" w:type="dxa"/>
            <w:gridSpan w:val="2"/>
            <w:tcBorders>
              <w:left w:val="single" w:color="000000" w:sz="2" w:space="0"/>
              <w:bottom w:val="single" w:color="000000" w:sz="8" w:space="0"/>
              <w:right w:val="single" w:color="000000" w:sz="8" w:space="0"/>
            </w:tcBorders>
            <w:vAlign w:val="center"/>
          </w:tcPr>
          <w:p w14:paraId="7EDEEF6A">
            <w:pPr>
              <w:pStyle w:val="154"/>
              <w:snapToGrid w:val="0"/>
              <w:spacing w:line="360" w:lineRule="exact"/>
              <w:ind w:firstLine="0" w:firstLineChars="0"/>
              <w:jc w:val="left"/>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招标服务费：本项目的招标代理费用由中标</w:t>
            </w:r>
            <w:r>
              <w:rPr>
                <w:rFonts w:hint="eastAsia" w:ascii="仿宋" w:hAnsi="仿宋" w:eastAsia="仿宋" w:cs="仿宋"/>
                <w:b/>
                <w:bCs/>
                <w:color w:val="auto"/>
                <w:szCs w:val="24"/>
                <w:highlight w:val="none"/>
                <w:lang w:val="en-US" w:eastAsia="zh-CN"/>
              </w:rPr>
              <w:t>人</w:t>
            </w:r>
            <w:r>
              <w:rPr>
                <w:rFonts w:hint="eastAsia" w:ascii="仿宋" w:hAnsi="仿宋" w:eastAsia="仿宋" w:cs="仿宋"/>
                <w:b/>
                <w:bCs/>
                <w:color w:val="auto"/>
                <w:szCs w:val="24"/>
                <w:highlight w:val="none"/>
              </w:rPr>
              <w:t>支付，代理费用付款按招标代理服务收费管理暂行办法-计价格</w:t>
            </w:r>
            <w:r>
              <w:rPr>
                <w:rFonts w:hint="eastAsia" w:ascii="仿宋" w:hAnsi="仿宋" w:eastAsia="仿宋" w:cs="仿宋"/>
                <w:b/>
                <w:bCs/>
                <w:color w:val="auto"/>
                <w:szCs w:val="24"/>
                <w:highlight w:val="none"/>
                <w:lang w:eastAsia="zh-CN"/>
              </w:rPr>
              <w:t>〔2002〕1980号</w:t>
            </w:r>
            <w:r>
              <w:rPr>
                <w:rFonts w:hint="eastAsia" w:ascii="仿宋" w:hAnsi="仿宋" w:eastAsia="仿宋" w:cs="仿宋"/>
                <w:b/>
                <w:bCs/>
                <w:color w:val="auto"/>
                <w:szCs w:val="24"/>
                <w:highlight w:val="none"/>
              </w:rPr>
              <w:t>文件服务类收费标准计算，中标人在领取中标通知书前需向招标代理机构支付招标代理服务费，费用包含在总报价中，不单独列项报价。</w:t>
            </w:r>
          </w:p>
          <w:p w14:paraId="7FC1453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中标服务费的交纳方式：</w:t>
            </w:r>
            <w:r>
              <w:rPr>
                <w:rFonts w:hint="eastAsia" w:ascii="仿宋" w:hAnsi="仿宋" w:eastAsia="仿宋" w:cs="仿宋"/>
                <w:b/>
                <w:bCs/>
                <w:color w:val="auto"/>
                <w:kern w:val="0"/>
                <w:sz w:val="24"/>
                <w:highlight w:val="none"/>
                <w:lang w:eastAsia="zh-CN"/>
              </w:rPr>
              <w:t>以转账</w:t>
            </w:r>
            <w:r>
              <w:rPr>
                <w:rFonts w:hint="eastAsia" w:ascii="仿宋" w:hAnsi="仿宋" w:eastAsia="仿宋" w:cs="仿宋"/>
                <w:b/>
                <w:bCs/>
                <w:color w:val="auto"/>
                <w:kern w:val="0"/>
                <w:sz w:val="24"/>
                <w:highlight w:val="none"/>
              </w:rPr>
              <w:t>或支票的形式支付，</w:t>
            </w:r>
          </w:p>
          <w:p w14:paraId="10B5DECD">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开户行名称：北京银行股份有限公司杭州临平支行；</w:t>
            </w:r>
          </w:p>
          <w:p w14:paraId="24561010">
            <w:pPr>
              <w:spacing w:line="360" w:lineRule="auto"/>
              <w:ind w:firstLine="482"/>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账号</w:t>
            </w:r>
            <w:r>
              <w:rPr>
                <w:rFonts w:hint="eastAsia" w:ascii="仿宋" w:hAnsi="仿宋" w:eastAsia="仿宋" w:cs="仿宋"/>
                <w:b/>
                <w:bCs/>
                <w:color w:val="auto"/>
                <w:kern w:val="0"/>
                <w:sz w:val="24"/>
                <w:highlight w:val="none"/>
              </w:rPr>
              <w:t>：20000055414700076213369；</w:t>
            </w:r>
          </w:p>
          <w:p w14:paraId="56525121">
            <w:pPr>
              <w:spacing w:line="360" w:lineRule="auto"/>
              <w:ind w:firstLine="482"/>
              <w:jc w:val="left"/>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收款单位：海标工程管理有限公司仓前分公司。</w:t>
            </w:r>
          </w:p>
        </w:tc>
      </w:tr>
    </w:tbl>
    <w:p w14:paraId="216BB77A">
      <w:pPr>
        <w:snapToGrid w:val="0"/>
        <w:spacing w:line="360" w:lineRule="auto"/>
        <w:ind w:firstLine="482"/>
        <w:jc w:val="center"/>
        <w:rPr>
          <w:rFonts w:hint="eastAsia" w:ascii="仿宋" w:hAnsi="仿宋" w:eastAsia="仿宋" w:cs="仿宋"/>
          <w:b/>
          <w:color w:val="auto"/>
          <w:sz w:val="24"/>
          <w:highlight w:val="none"/>
        </w:rPr>
      </w:pPr>
    </w:p>
    <w:bookmarkEnd w:id="9"/>
    <w:p w14:paraId="02AA784E">
      <w:pPr>
        <w:adjustRightInd/>
        <w:spacing w:line="360" w:lineRule="auto"/>
        <w:ind w:firstLine="643"/>
        <w:jc w:val="center"/>
        <w:outlineLvl w:val="1"/>
        <w:rPr>
          <w:rFonts w:hint="eastAsia" w:ascii="仿宋" w:hAnsi="仿宋" w:eastAsia="仿宋" w:cs="仿宋"/>
          <w:b/>
          <w:color w:val="auto"/>
          <w:sz w:val="32"/>
          <w:szCs w:val="32"/>
          <w:highlight w:val="none"/>
        </w:rPr>
      </w:pPr>
      <w:bookmarkStart w:id="10" w:name="第三部分"/>
      <w:bookmarkStart w:id="11" w:name="_Toc164416483"/>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一、总则</w:t>
      </w:r>
    </w:p>
    <w:p w14:paraId="781976F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920C85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424B3203">
      <w:pPr>
        <w:adjustRightInd/>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FF8BA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71F73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FC65E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4D00C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5F3179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559F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7EA4BDE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214102535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C0AE4C7">
      <w:pPr>
        <w:spacing w:line="360" w:lineRule="auto"/>
        <w:ind w:firstLine="241" w:firstLineChars="1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采购项目需要落实的政府采购政策</w:t>
      </w:r>
    </w:p>
    <w:p w14:paraId="2C7A117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5681CA0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04456BB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87FA2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CBFDA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548D190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3F4DB8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01194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DF0A4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6059C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1CD2C5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BE969B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48D1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4D10E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w:t>
      </w:r>
      <w:r>
        <w:rPr>
          <w:rFonts w:hint="eastAsia" w:ascii="仿宋" w:hAnsi="仿宋" w:eastAsia="仿宋" w:cs="仿宋"/>
          <w:color w:val="auto"/>
          <w:sz w:val="24"/>
          <w:highlight w:val="none"/>
          <w:lang w:eastAsia="zh-CN"/>
        </w:rPr>
        <w:t>〔2014〕68号</w:t>
      </w:r>
      <w:r>
        <w:rPr>
          <w:rFonts w:hint="eastAsia" w:ascii="仿宋" w:hAnsi="仿宋" w:eastAsia="仿宋" w:cs="仿宋"/>
          <w:color w:val="auto"/>
          <w:sz w:val="24"/>
          <w:highlight w:val="none"/>
        </w:rPr>
        <w:t>）规定的监狱企业并提供由省级以上监狱管理局、戒毒管理局（含新疆生产建设兵团）出具的属于监狱企业证明文件的，视同为小型、微型企业。</w:t>
      </w:r>
    </w:p>
    <w:p w14:paraId="47A719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2CC092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FBE4FC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4DB1E2C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首台套、“制造精品”、“专精特新”等创新产品按规定享受政府采购支持政策。</w:t>
      </w:r>
    </w:p>
    <w:p w14:paraId="19E868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3.4.2采购人应当贯彻落实知识产权保护相关法律法规，应当采购使用正版软件。</w:t>
      </w:r>
    </w:p>
    <w:p w14:paraId="0F19E3EF">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3.5平等对待内外资企业和符合条件的破产重整企业</w:t>
      </w:r>
      <w:r>
        <w:rPr>
          <w:rFonts w:hint="eastAsia" w:ascii="仿宋" w:hAnsi="仿宋" w:eastAsia="仿宋" w:cs="仿宋"/>
          <w:color w:val="auto"/>
          <w:sz w:val="24"/>
          <w:highlight w:val="none"/>
          <w:lang w:eastAsia="zh-CN"/>
        </w:rPr>
        <w:t>。</w:t>
      </w:r>
    </w:p>
    <w:p w14:paraId="58B225C6">
      <w:pPr>
        <w:spacing w:line="360" w:lineRule="auto"/>
        <w:ind w:firstLine="240" w:firstLineChars="100"/>
        <w:outlineLvl w:val="1"/>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6BA1160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C197B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4AF4709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24BECE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8A1D54E">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.1提出质疑的供应商应当是参与所质疑项目采购活动的供应商。潜在供应商已依法获取其可质疑的招标文件的，可以对该文件提出质疑。</w:t>
      </w:r>
    </w:p>
    <w:p w14:paraId="77392F34">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4.3</w:t>
      </w:r>
      <w:r>
        <w:rPr>
          <w:rFonts w:hint="eastAsia" w:ascii="仿宋" w:hAnsi="仿宋" w:eastAsia="仿宋" w:cs="仿宋"/>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EBEC9A">
      <w:pPr>
        <w:pStyle w:val="5"/>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4.3.2.1对招标文件提出质疑的，质疑期限为供应商获得招标文件之日或者招标文件公告期限届满之日起计算。</w:t>
      </w:r>
    </w:p>
    <w:p w14:paraId="371DD350">
      <w:pPr>
        <w:pStyle w:val="34"/>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4.3.2.2对采购过程提出质疑的，质疑期限为各采购程序环节结束之日起计算。4.3.2.3对采购结果提出质疑的，质疑期限自采购结果公告期限届满之日起计算。</w:t>
      </w:r>
    </w:p>
    <w:p w14:paraId="10C75AA8">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w:t>
      </w:r>
      <w:r>
        <w:rPr>
          <w:rFonts w:hint="eastAsia" w:ascii="仿宋" w:hAnsi="仿宋" w:eastAsia="仿宋" w:cs="仿宋"/>
          <w:color w:val="auto"/>
          <w:sz w:val="24"/>
          <w:szCs w:val="24"/>
          <w:highlight w:val="none"/>
        </w:rPr>
        <w:t>供应商提出质疑应当提交质疑函和必要的证明材料。质疑函应当包括下列内容：</w:t>
      </w:r>
    </w:p>
    <w:p w14:paraId="6F74091C">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4.3.3.1供应商的姓名或者名称、地址、邮编、联系人及联系电话；</w:t>
      </w:r>
    </w:p>
    <w:p w14:paraId="6552541E">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4.3.3.2质疑项目的名称、编号；</w:t>
      </w:r>
    </w:p>
    <w:p w14:paraId="10A22208">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4.3.3.3具体、明确的质疑事项和与质疑事项相关的请求；</w:t>
      </w:r>
    </w:p>
    <w:p w14:paraId="757A2A39">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4.3.3.4事实依据；</w:t>
      </w:r>
    </w:p>
    <w:p w14:paraId="1CD0F507">
      <w:pPr>
        <w:pStyle w:val="34"/>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4.3.3.5必要的法律依据；</w:t>
      </w:r>
    </w:p>
    <w:p w14:paraId="3A570BFB">
      <w:pPr>
        <w:pStyle w:val="34"/>
        <w:spacing w:line="360" w:lineRule="auto"/>
        <w:ind w:firstLine="960" w:firstLineChars="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4.3.3.6提出质疑的日期。</w:t>
      </w:r>
    </w:p>
    <w:p w14:paraId="42421C42">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D432DC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7BB6DF7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6F34CD66">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7B9C1BC">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F51D3F0">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38475431">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4F818D">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E7E2BA7">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47E2FC43">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5BBB3F7">
      <w:pPr>
        <w:pStyle w:val="734"/>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0BFA8B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7299096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03496E95">
      <w:pPr>
        <w:pStyle w:val="734"/>
        <w:shd w:val="clear" w:color="auto" w:fill="FFFFFF"/>
        <w:snapToGrid w:val="0"/>
        <w:spacing w:after="240" w:afterAutospacing="0" w:line="360" w:lineRule="auto"/>
        <w:ind w:firstLine="48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B7B69CD">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二、招标文件的构成、澄清、修改</w:t>
      </w:r>
    </w:p>
    <w:p w14:paraId="4A3FE38E">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D3829D3">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D45B3EF">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CF726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167BA55">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4CF1942A">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69462C44">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4B7C6187">
      <w:pPr>
        <w:pStyle w:val="34"/>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5.1.6应提交的有关格式范例。</w:t>
      </w:r>
    </w:p>
    <w:p w14:paraId="364D7D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E8307DB">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C29E25A">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6.1已获取招标文件的潜在投标人，若有问题需要澄清，应于投标截止时间前，以书面形式向采购代理机构提出。</w:t>
      </w:r>
    </w:p>
    <w:p w14:paraId="6E556B68">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BCC8F1">
      <w:pPr>
        <w:pStyle w:val="23"/>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 xml:space="preserve">    </w:t>
      </w:r>
    </w:p>
    <w:p w14:paraId="4C2CD090">
      <w:pPr>
        <w:adjustRightInd/>
        <w:spacing w:line="360" w:lineRule="auto"/>
        <w:ind w:firstLine="643"/>
        <w:rPr>
          <w:rFonts w:hint="eastAsia" w:ascii="仿宋" w:hAnsi="仿宋" w:eastAsia="仿宋" w:cs="仿宋"/>
          <w:b/>
          <w:color w:val="auto"/>
          <w:sz w:val="32"/>
          <w:szCs w:val="32"/>
          <w:highlight w:val="none"/>
        </w:rPr>
      </w:pPr>
    </w:p>
    <w:p w14:paraId="239BB31F">
      <w:pPr>
        <w:adjustRightInd/>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w:t>
      </w:r>
    </w:p>
    <w:p w14:paraId="5D4C401E">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832C277">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B83360D">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74994A31">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531B5DF4">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1896E2D9">
      <w:pPr>
        <w:pStyle w:val="5"/>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58B7F20A">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F83FE0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2FAC723C">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57663E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8B685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703AFAA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highlight w:val="none"/>
        </w:rPr>
        <w:t>联合协议（如果有)；</w:t>
      </w:r>
    </w:p>
    <w:p w14:paraId="06AE226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732E083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49F9CC0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6F656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7640C85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8C5CDA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highlight w:val="none"/>
        </w:rPr>
        <w:t>（如果有)</w:t>
      </w:r>
      <w:r>
        <w:rPr>
          <w:rFonts w:hint="eastAsia" w:ascii="仿宋" w:hAnsi="仿宋" w:eastAsia="仿宋" w:cs="仿宋"/>
          <w:color w:val="auto"/>
          <w:sz w:val="24"/>
          <w:highlight w:val="none"/>
        </w:rPr>
        <w:t>；</w:t>
      </w:r>
    </w:p>
    <w:p w14:paraId="3919FE7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0CC0E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3A48C51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6E2DA28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E34BBCE">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C72FC5A">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7CD723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74F110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 中小企业声明函。</w:t>
      </w:r>
      <w:r>
        <w:rPr>
          <w:rFonts w:hint="eastAsia" w:ascii="仿宋" w:hAnsi="仿宋" w:eastAsia="仿宋" w:cs="仿宋"/>
          <w:snapToGrid w:val="0"/>
          <w:color w:val="auto"/>
          <w:kern w:val="28"/>
          <w:sz w:val="24"/>
          <w:highlight w:val="none"/>
        </w:rPr>
        <w:t>（如果有)</w:t>
      </w:r>
    </w:p>
    <w:p w14:paraId="5BC8FAE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7CA7BB0">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21BE611C">
      <w:pPr>
        <w:pStyle w:val="154"/>
        <w:snapToGrid w:val="0"/>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val="0"/>
          <w:bCs/>
          <w:color w:val="auto"/>
          <w:kern w:val="2"/>
          <w:sz w:val="24"/>
          <w:szCs w:val="24"/>
          <w:highlight w:val="none"/>
        </w:rPr>
        <w:t>投标人可事先在公开官网查询、核对相关证书和报告内容，确保投标（响应）文件资料准确无误。投标人应对投标文件中材料的真实性、合法性负责。投标人可事先在公开官网查询、核对相关证书和报告内容，确保投标（响应）文件资料准确无误。</w:t>
      </w:r>
      <w:r>
        <w:rPr>
          <w:rFonts w:hint="eastAsia" w:ascii="仿宋" w:hAnsi="仿宋" w:eastAsia="仿宋" w:cs="仿宋"/>
          <w:b w:val="0"/>
          <w:bCs/>
          <w:color w:val="auto"/>
          <w:kern w:val="2"/>
          <w:sz w:val="24"/>
          <w:szCs w:val="24"/>
          <w:highlight w:val="none"/>
        </w:rPr>
        <w:br w:type="textWrapping"/>
      </w: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ED8E60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346054E">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A6A5BB">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97C6F9F">
      <w:pPr>
        <w:snapToGrid w:val="0"/>
        <w:spacing w:line="360" w:lineRule="auto"/>
        <w:ind w:firstLine="482"/>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2B98BC4">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13.1投标文件按照招标文件第六部分格式要求进行签署、盖章。</w:t>
      </w:r>
      <w:r>
        <w:rPr>
          <w:rFonts w:hint="eastAsia" w:ascii="仿宋" w:hAnsi="仿宋" w:eastAsia="仿宋" w:cs="仿宋"/>
          <w:b/>
          <w:color w:val="auto"/>
          <w:szCs w:val="24"/>
          <w:highlight w:val="none"/>
        </w:rPr>
        <w:t>▲投标人的投标文件未按照招标文件要求签署、盖章的，其投标无效</w:t>
      </w:r>
      <w:r>
        <w:rPr>
          <w:rFonts w:hint="eastAsia" w:ascii="仿宋" w:hAnsi="仿宋" w:eastAsia="仿宋" w:cs="仿宋"/>
          <w:color w:val="auto"/>
          <w:szCs w:val="24"/>
          <w:highlight w:val="none"/>
        </w:rPr>
        <w:t>。</w:t>
      </w:r>
    </w:p>
    <w:p w14:paraId="46B2B61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3DADF8B2">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13.3招标文件对投标文件签署、盖章的要求适用于电子签名。</w:t>
      </w:r>
    </w:p>
    <w:p w14:paraId="0F347870">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B654855">
      <w:pPr>
        <w:pStyle w:val="154"/>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5EC6A0F">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7D5F6FB">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w:t>
      </w:r>
      <w:r>
        <w:rPr>
          <w:rFonts w:hint="eastAsia" w:ascii="仿宋" w:hAnsi="仿宋" w:eastAsia="仿宋" w:cs="仿宋"/>
          <w:color w:val="auto"/>
          <w:szCs w:val="24"/>
          <w:highlight w:val="none"/>
          <w:lang w:eastAsia="zh-CN"/>
        </w:rPr>
        <w:t>适用</w:t>
      </w:r>
      <w:r>
        <w:rPr>
          <w:rFonts w:hint="eastAsia" w:ascii="仿宋" w:hAnsi="仿宋" w:eastAsia="仿宋" w:cs="仿宋"/>
          <w:color w:val="auto"/>
          <w:szCs w:val="24"/>
          <w:highlight w:val="none"/>
        </w:rPr>
        <w:t>延长至新的投标截止期。</w:t>
      </w:r>
    </w:p>
    <w:p w14:paraId="3B055A5A">
      <w:pPr>
        <w:pStyle w:val="34"/>
        <w:spacing w:line="360" w:lineRule="auto"/>
        <w:ind w:firstLine="482"/>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D4E74F8">
      <w:pPr>
        <w:pStyle w:val="34"/>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15.1投标人在电子交易平台传输递交投标文件后，还可以在投标截止时间前半小时内以快递方式或直接递交备份投标文件1份至</w:t>
      </w:r>
      <w:r>
        <w:rPr>
          <w:rFonts w:hint="eastAsia" w:ascii="仿宋" w:hAnsi="仿宋" w:eastAsia="仿宋" w:cs="仿宋"/>
          <w:color w:val="auto"/>
          <w:sz w:val="24"/>
          <w:szCs w:val="24"/>
          <w:highlight w:val="none"/>
          <w:lang w:val="en-US" w:eastAsia="zh-CN"/>
        </w:rPr>
        <w:t>份</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但采购人、采购代理机构不强制或变相强制投标人提交备份投标文件。</w:t>
      </w:r>
    </w:p>
    <w:p w14:paraId="205970AB">
      <w:pPr>
        <w:pStyle w:val="34"/>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72F81F5B">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3E4F4D7">
      <w:pPr>
        <w:pStyle w:val="34"/>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w:t>
      </w:r>
      <w:r>
        <w:rPr>
          <w:rFonts w:hint="eastAsia" w:ascii="仿宋" w:hAnsi="仿宋" w:eastAsia="仿宋" w:cs="仿宋"/>
          <w:color w:val="auto"/>
          <w:sz w:val="24"/>
          <w:szCs w:val="24"/>
          <w:highlight w:val="none"/>
          <w:lang w:eastAsia="zh-CN"/>
        </w:rPr>
        <w:t>泄漏</w:t>
      </w:r>
      <w:r>
        <w:rPr>
          <w:rFonts w:hint="eastAsia" w:ascii="仿宋" w:hAnsi="仿宋" w:eastAsia="仿宋" w:cs="仿宋"/>
          <w:color w:val="auto"/>
          <w:sz w:val="24"/>
          <w:szCs w:val="24"/>
          <w:highlight w:val="none"/>
        </w:rPr>
        <w:t>、遗失、损坏或延期送达等情况的，由投标人自行负责。</w:t>
      </w:r>
    </w:p>
    <w:p w14:paraId="551EC56A">
      <w:pPr>
        <w:pStyle w:val="34"/>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0051B77">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45851F3">
      <w:pPr>
        <w:pStyle w:val="26"/>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有招标文件第四部分4.2规定的情形之一的，投标无效：</w:t>
      </w:r>
    </w:p>
    <w:p w14:paraId="4575F0C4">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434CC38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17.1投标有效期为从提交投标文件的截止之日起90天。▲</w:t>
      </w:r>
      <w:r>
        <w:rPr>
          <w:rFonts w:hint="eastAsia" w:ascii="仿宋" w:hAnsi="仿宋" w:eastAsia="仿宋" w:cs="仿宋"/>
          <w:b/>
          <w:color w:val="auto"/>
          <w:sz w:val="24"/>
          <w:highlight w:val="none"/>
        </w:rPr>
        <w:t>投标人的投标文件中承诺的投标有效期少于招标文件中载明的投标有效期的，投标无效。</w:t>
      </w:r>
    </w:p>
    <w:p w14:paraId="2881E258">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17.2投标文件合格投递后，自投标截止日期起，在投标有效期内有效。</w:t>
      </w:r>
    </w:p>
    <w:p w14:paraId="3EEE10E0">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CD3A7F2">
      <w:pPr>
        <w:pStyle w:val="154"/>
        <w:spacing w:before="0"/>
        <w:ind w:firstLine="482"/>
        <w:rPr>
          <w:rFonts w:hint="eastAsia" w:ascii="仿宋" w:hAnsi="仿宋" w:eastAsia="仿宋" w:cs="仿宋"/>
          <w:b/>
          <w:color w:val="auto"/>
          <w:szCs w:val="24"/>
          <w:highlight w:val="none"/>
        </w:rPr>
      </w:pPr>
    </w:p>
    <w:p w14:paraId="6FF200E0">
      <w:pPr>
        <w:pStyle w:val="154"/>
        <w:spacing w:before="0"/>
        <w:ind w:firstLine="0" w:firstLineChars="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四、开标、资格审查与信用信息查询</w:t>
      </w:r>
    </w:p>
    <w:p w14:paraId="10109FB1">
      <w:pPr>
        <w:pStyle w:val="692"/>
        <w:spacing w:before="0" w:line="360" w:lineRule="auto"/>
        <w:ind w:left="0" w:firstLine="241" w:firstLineChars="100"/>
        <w:contextualSpacing/>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szCs w:val="24"/>
          <w:highlight w:val="none"/>
        </w:rPr>
        <w:t xml:space="preserve"> </w:t>
      </w:r>
    </w:p>
    <w:p w14:paraId="7255AB20">
      <w:pPr>
        <w:pStyle w:val="692"/>
        <w:spacing w:before="0" w:line="360" w:lineRule="auto"/>
        <w:ind w:left="0"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18.1采购代理机构按照招标文件规定的时间通过电子交易平台组织开标，所有投标人均应当准时在线参加。投标人不足3家的，不得开标。</w:t>
      </w:r>
    </w:p>
    <w:p w14:paraId="4EB17997">
      <w:pPr>
        <w:pStyle w:val="692"/>
        <w:spacing w:before="0" w:line="360" w:lineRule="auto"/>
        <w:ind w:left="0" w:firstLine="240" w:firstLineChars="1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880777D">
      <w:pPr>
        <w:pStyle w:val="692"/>
        <w:spacing w:before="0" w:line="360" w:lineRule="auto"/>
        <w:ind w:left="0" w:firstLine="240" w:firstLineChars="100"/>
        <w:contextualSpacing/>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18.3</w:t>
      </w:r>
      <w:r>
        <w:rPr>
          <w:rFonts w:hint="eastAsia" w:ascii="仿宋" w:hAnsi="仿宋" w:eastAsia="仿宋" w:cs="仿宋"/>
          <w:b/>
          <w:color w:val="auto"/>
          <w:sz w:val="24"/>
          <w:szCs w:val="24"/>
          <w:highlight w:val="none"/>
        </w:rPr>
        <w:t>投标文件未按时解密，投标人提供了备份投标文件的，以备份投标文件作为依据，否则视为投标文件撤回。投标文件已按时解密的，备份投标文件自动失效。</w:t>
      </w:r>
    </w:p>
    <w:p w14:paraId="79ACA095">
      <w:pPr>
        <w:widowControl/>
        <w:spacing w:before="100" w:beforeAutospacing="1" w:after="240" w:line="360" w:lineRule="auto"/>
        <w:ind w:firstLine="482"/>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19、资格审查</w:t>
      </w:r>
    </w:p>
    <w:p w14:paraId="460A0B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17118909">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szCs w:val="24"/>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szCs w:val="24"/>
          <w:highlight w:val="none"/>
        </w:rPr>
        <w:t>投标人不具备招标文件中规定的资格要求，其投标无效。</w:t>
      </w:r>
    </w:p>
    <w:p w14:paraId="7D94BD76">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3对未通过资格审查的投标人，采购人或采购代理机构告知其未通过的原因。</w:t>
      </w:r>
    </w:p>
    <w:p w14:paraId="1D4C84F1">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szCs w:val="24"/>
          <w:highlight w:val="none"/>
        </w:rPr>
        <w:t>4合格投标人不足3家的，不再评标。</w:t>
      </w:r>
    </w:p>
    <w:p w14:paraId="4EACB6DD">
      <w:pPr>
        <w:pStyle w:val="154"/>
        <w:spacing w:before="0"/>
        <w:ind w:firstLine="0" w:firstLineChars="0"/>
        <w:outlineLvl w:val="1"/>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C66CCE">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65CA5366">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07F6A3C">
      <w:pPr>
        <w:pStyle w:val="154"/>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E79DD55">
      <w:pPr>
        <w:pStyle w:val="154"/>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5538A061">
      <w:pPr>
        <w:pStyle w:val="154"/>
        <w:spacing w:before="0"/>
        <w:ind w:firstLine="480"/>
        <w:rPr>
          <w:rFonts w:hint="eastAsia" w:ascii="仿宋" w:hAnsi="仿宋" w:eastAsia="仿宋" w:cs="仿宋"/>
          <w:color w:val="auto"/>
          <w:szCs w:val="24"/>
          <w:highlight w:val="none"/>
        </w:rPr>
      </w:pPr>
    </w:p>
    <w:p w14:paraId="2008E48C">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五、评标</w:t>
      </w:r>
    </w:p>
    <w:p w14:paraId="0624AA21">
      <w:pPr>
        <w:spacing w:line="360" w:lineRule="auto"/>
        <w:ind w:firstLine="482"/>
        <w:rPr>
          <w:rFonts w:hint="eastAsia" w:ascii="仿宋" w:hAnsi="仿宋" w:eastAsia="仿宋" w:cs="仿宋"/>
          <w:b/>
          <w:color w:val="auto"/>
          <w:sz w:val="32"/>
          <w:szCs w:val="32"/>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99EF67C">
      <w:pPr>
        <w:snapToGrid w:val="0"/>
        <w:spacing w:line="360" w:lineRule="auto"/>
        <w:ind w:firstLine="643"/>
        <w:jc w:val="center"/>
        <w:rPr>
          <w:rFonts w:hint="eastAsia" w:ascii="仿宋" w:hAnsi="仿宋" w:eastAsia="仿宋" w:cs="仿宋"/>
          <w:b/>
          <w:color w:val="auto"/>
          <w:sz w:val="32"/>
          <w:szCs w:val="32"/>
          <w:highlight w:val="none"/>
        </w:rPr>
      </w:pPr>
    </w:p>
    <w:p w14:paraId="3FE14A49">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六、定 标</w:t>
      </w:r>
    </w:p>
    <w:p w14:paraId="351D0287">
      <w:pPr>
        <w:pStyle w:val="26"/>
        <w:spacing w:line="360" w:lineRule="auto"/>
        <w:ind w:left="479" w:hanging="479" w:hangingChars="199"/>
        <w:outlineLvl w:val="1"/>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28B444BA">
      <w:pPr>
        <w:pStyle w:val="154"/>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679F5A">
      <w:pPr>
        <w:pStyle w:val="154"/>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07FB34D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055EC7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14:paraId="1B3FB0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3EF9EA6">
      <w:pPr>
        <w:snapToGrid w:val="0"/>
        <w:spacing w:line="360" w:lineRule="auto"/>
        <w:ind w:left="120" w:leftChars="57" w:firstLine="360" w:firstLineChars="15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23.4 由于中标、成交供应商原因导致重新采购的，应当承担支付代理费和专家评审费等费用在内的赔偿责任。</w:t>
      </w:r>
    </w:p>
    <w:p w14:paraId="06927F14">
      <w:pPr>
        <w:snapToGrid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七、合同授予</w:t>
      </w:r>
    </w:p>
    <w:p w14:paraId="6929FB21">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5744B59C">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1E633510">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264A324">
      <w:pPr>
        <w:pStyle w:val="154"/>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A1015A1">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25.3如签订合同并生效后，供应商无故拒绝或延期，除按照合同条款处理外，列入不良行为记录一次，并给予通报。</w:t>
      </w:r>
    </w:p>
    <w:p w14:paraId="6C2FC184">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0721F15C">
      <w:pPr>
        <w:pStyle w:val="154"/>
        <w:snapToGrid w:val="0"/>
        <w:spacing w:before="0" w:after="12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25.5采购合同由采购人与中标供应商根据招标文件、投标文件等内容通过政府采购电子交易平台在线签订，自动备案。</w:t>
      </w:r>
    </w:p>
    <w:p w14:paraId="7E4DBCE2">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7A8ABB5">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132D233">
      <w:pPr>
        <w:keepNext/>
        <w:keepLines/>
        <w:tabs>
          <w:tab w:val="left" w:pos="432"/>
        </w:tabs>
        <w:adjustRightInd/>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7C98D9C">
      <w:pPr>
        <w:pStyle w:val="3"/>
        <w:ind w:left="431"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27.预付款</w:t>
      </w:r>
    </w:p>
    <w:p w14:paraId="049E13A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snapToGrid w:val="0"/>
          <w:color w:val="auto"/>
          <w:kern w:val="28"/>
          <w:sz w:val="24"/>
          <w:highlight w:val="none"/>
        </w:rPr>
        <w:t>95763</w:t>
      </w:r>
      <w:r>
        <w:rPr>
          <w:rFonts w:hint="eastAsia" w:ascii="仿宋" w:hAnsi="仿宋" w:eastAsia="仿宋" w:cs="仿宋"/>
          <w:color w:val="auto"/>
          <w:sz w:val="24"/>
          <w:highlight w:val="none"/>
        </w:rPr>
        <w:t>。</w:t>
      </w:r>
    </w:p>
    <w:p w14:paraId="74FF4981">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八、电子交易活动的中止</w:t>
      </w:r>
    </w:p>
    <w:p w14:paraId="3B3262BB">
      <w:pPr>
        <w:pStyle w:val="154"/>
        <w:snapToGrid w:val="0"/>
        <w:spacing w:before="0"/>
        <w:ind w:firstLine="0" w:firstLineChars="0"/>
        <w:outlineLvl w:val="1"/>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28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szCs w:val="24"/>
          <w:highlight w:val="none"/>
        </w:rPr>
        <w:t>采购过程中出现以下情形，导致电子交易平台无法正常运行，或者无法保证电子交易的公平、公正和安全时，采购代理机构可中止电子交易活动：</w:t>
      </w:r>
    </w:p>
    <w:p w14:paraId="2F173F9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28.1电子交易平台发生故障而无法登录访问的； </w:t>
      </w:r>
    </w:p>
    <w:p w14:paraId="283307A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28.2电子交易平台应用或数据库出现错误，不能进行正常操作的；</w:t>
      </w:r>
    </w:p>
    <w:p w14:paraId="56208AF5">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28.3电子交易平台发现严重安全漏洞，有潜在泄密危险的；</w:t>
      </w:r>
    </w:p>
    <w:p w14:paraId="341797EE">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28.4病毒发作导致不能进行正常操作的； </w:t>
      </w:r>
    </w:p>
    <w:p w14:paraId="3B26AE99">
      <w:pPr>
        <w:pStyle w:val="154"/>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28.5其他无法保证电子交易的公平、公正和安全的情况。</w:t>
      </w:r>
    </w:p>
    <w:p w14:paraId="2BB60D4B">
      <w:pPr>
        <w:pStyle w:val="154"/>
        <w:snapToGrid w:val="0"/>
        <w:spacing w:before="0"/>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AA9A518">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九、验收</w:t>
      </w:r>
    </w:p>
    <w:p w14:paraId="3F4BB75F">
      <w:pPr>
        <w:pStyle w:val="26"/>
        <w:spacing w:line="360" w:lineRule="auto"/>
        <w:ind w:firstLine="0" w:firstLineChars="0"/>
        <w:outlineLvl w:val="1"/>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C18D3F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214E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9E11CD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E45126">
      <w:pPr>
        <w:tabs>
          <w:tab w:val="left" w:pos="0"/>
        </w:tabs>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2F37EC7C">
      <w:pPr>
        <w:tabs>
          <w:tab w:val="left" w:pos="0"/>
        </w:tabs>
        <w:spacing w:line="360" w:lineRule="auto"/>
        <w:ind w:firstLine="480"/>
        <w:rPr>
          <w:rFonts w:hint="eastAsia" w:ascii="仿宋" w:hAnsi="仿宋" w:eastAsia="仿宋" w:cs="仿宋"/>
          <w:color w:val="auto"/>
          <w:kern w:val="0"/>
          <w:sz w:val="24"/>
          <w:highlight w:val="none"/>
        </w:rPr>
      </w:pPr>
      <w:bookmarkStart w:id="14" w:name="_Hlt68403820"/>
      <w:bookmarkEnd w:id="14"/>
      <w:bookmarkStart w:id="15" w:name="_Hlt68073093"/>
      <w:bookmarkEnd w:id="15"/>
      <w:bookmarkStart w:id="16" w:name="_Hlt74707468"/>
      <w:bookmarkEnd w:id="16"/>
      <w:bookmarkStart w:id="17" w:name="_Hlt75236011"/>
      <w:bookmarkEnd w:id="17"/>
      <w:bookmarkStart w:id="18" w:name="_Hlt74729768"/>
      <w:bookmarkEnd w:id="18"/>
      <w:bookmarkStart w:id="19" w:name="_Hlt68072998"/>
      <w:bookmarkEnd w:id="19"/>
      <w:bookmarkStart w:id="20" w:name="_Hlt75236290"/>
      <w:bookmarkEnd w:id="20"/>
      <w:bookmarkStart w:id="21" w:name="_Hlt68057669"/>
      <w:bookmarkEnd w:id="21"/>
      <w:bookmarkStart w:id="22" w:name="_Hlt74730295"/>
      <w:bookmarkEnd w:id="22"/>
      <w:bookmarkStart w:id="23" w:name="_Hlt74714665"/>
      <w:bookmarkEnd w:id="23"/>
      <w:bookmarkStart w:id="24" w:name="_Hlt75236101"/>
      <w:bookmarkEnd w:id="24"/>
      <w:bookmarkStart w:id="25" w:name="_Hlt68072990"/>
      <w:bookmarkEnd w:id="25"/>
    </w:p>
    <w:p w14:paraId="0A8CA871">
      <w:pPr>
        <w:pStyle w:val="80"/>
        <w:ind w:firstLine="480"/>
        <w:rPr>
          <w:rFonts w:hint="eastAsia" w:ascii="仿宋" w:hAnsi="仿宋" w:eastAsia="仿宋" w:cs="仿宋"/>
          <w:color w:val="auto"/>
          <w:sz w:val="24"/>
          <w:szCs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r>
        <w:rPr>
          <w:rFonts w:hint="eastAsia" w:ascii="仿宋" w:hAnsi="仿宋" w:eastAsia="仿宋" w:cs="仿宋"/>
          <w:color w:val="auto"/>
          <w:sz w:val="24"/>
          <w:szCs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0"/>
    <w:bookmarkEnd w:id="11"/>
    <w:p w14:paraId="1F0427F8">
      <w:pPr>
        <w:spacing w:line="360" w:lineRule="auto"/>
        <w:ind w:firstLine="643"/>
        <w:jc w:val="center"/>
        <w:outlineLvl w:val="0"/>
        <w:rPr>
          <w:rFonts w:hint="eastAsia" w:ascii="仿宋" w:hAnsi="仿宋" w:eastAsia="仿宋" w:cs="仿宋"/>
          <w:b/>
          <w:color w:val="auto"/>
          <w:sz w:val="32"/>
          <w:szCs w:val="32"/>
          <w:highlight w:val="none"/>
        </w:rPr>
      </w:pPr>
      <w:bookmarkStart w:id="26" w:name="第四部分"/>
      <w:r>
        <w:rPr>
          <w:rFonts w:hint="eastAsia" w:ascii="仿宋" w:hAnsi="仿宋" w:eastAsia="仿宋" w:cs="仿宋"/>
          <w:b/>
          <w:color w:val="auto"/>
          <w:sz w:val="32"/>
          <w:szCs w:val="32"/>
          <w:highlight w:val="none"/>
        </w:rPr>
        <w:t>第三部分   采购需求</w:t>
      </w:r>
    </w:p>
    <w:p w14:paraId="583DA4E0">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一、项目概述：</w:t>
      </w:r>
    </w:p>
    <w:p w14:paraId="771BB1B7">
      <w:pPr>
        <w:spacing w:line="360" w:lineRule="auto"/>
        <w:ind w:firstLine="480" w:firstLineChars="200"/>
        <w:rPr>
          <w:rFonts w:hint="eastAsia" w:ascii="宋体" w:hAnsi="宋体" w:eastAsia="宋体" w:cs="宋体"/>
          <w:bCs/>
          <w:color w:val="auto"/>
          <w:kern w:val="2"/>
          <w:sz w:val="24"/>
          <w:szCs w:val="24"/>
          <w:highlight w:val="none"/>
          <w:lang w:eastAsia="zh-CN"/>
        </w:rPr>
      </w:pPr>
      <w:r>
        <w:rPr>
          <w:rFonts w:hint="eastAsia" w:ascii="宋体" w:hAnsi="宋体" w:cs="宋体"/>
          <w:bCs/>
          <w:i w:val="0"/>
          <w:iCs w:val="0"/>
          <w:caps w:val="0"/>
          <w:color w:val="auto"/>
          <w:spacing w:val="0"/>
          <w:sz w:val="24"/>
          <w:szCs w:val="24"/>
          <w:highlight w:val="none"/>
          <w:lang w:eastAsia="zh-CN"/>
        </w:rPr>
        <w:t>良渚街道城市化管理区域面积48.83km²。服务范围：区域一：东至京杭运河，南至拱墅区界，西至西湖区界，北至绕城高速。区域二：东至绕城高速，南至东西大道，西至瓶窑仓前交界处，北至祥彭线（莫干山路）。区域三：东至狮子塘路，南至安上线、安溪工业区-后杨路，西至长下线、安溪路，北至苕溪。区域四：东至玉琮路，南至良渚港，西至东西大道，北至东西大道。区域五：东至长下线东段，南至长下线南段，西至大遮山山体，北至大遮山山体，主要含公共外环境、辖区重点场所、辖区病媒生物防制所需技防设施及登革热等疫情应急消杀等。其中，公共外环境包括居民区、道路、公园、河道、公厕及其他建筑物周围等，重点场所包括街道机关、农贸市场、中转站、物流区块市场等（含城区外）</w:t>
      </w:r>
      <w:r>
        <w:rPr>
          <w:rFonts w:hint="eastAsia" w:ascii="宋体" w:hAnsi="宋体" w:cs="宋体"/>
          <w:bCs/>
          <w:i w:val="0"/>
          <w:iCs w:val="0"/>
          <w:caps w:val="0"/>
          <w:color w:val="auto"/>
          <w:spacing w:val="0"/>
          <w:sz w:val="24"/>
          <w:szCs w:val="24"/>
          <w:highlight w:val="none"/>
          <w:lang w:val="en-US" w:eastAsia="zh-CN"/>
        </w:rPr>
        <w:t>以及三个无物业老旧小区</w:t>
      </w:r>
      <w:r>
        <w:rPr>
          <w:rFonts w:hint="eastAsia" w:ascii="宋体" w:hAnsi="宋体" w:cs="宋体"/>
          <w:bCs/>
          <w:i w:val="0"/>
          <w:iCs w:val="0"/>
          <w:caps w:val="0"/>
          <w:color w:val="auto"/>
          <w:spacing w:val="0"/>
          <w:sz w:val="24"/>
          <w:szCs w:val="24"/>
          <w:highlight w:val="none"/>
          <w:lang w:eastAsia="zh-CN"/>
        </w:rPr>
        <w:t>。</w:t>
      </w:r>
    </w:p>
    <w:p w14:paraId="53FA3B6F">
      <w:pPr>
        <w:pStyle w:val="3"/>
        <w:spacing w:before="120" w:after="120"/>
        <w:jc w:val="both"/>
        <w:rPr>
          <w:rFonts w:hint="eastAsia" w:ascii="宋体" w:hAnsi="宋体" w:eastAsia="宋体" w:cs="宋体"/>
          <w:color w:val="auto"/>
          <w:sz w:val="24"/>
          <w:szCs w:val="24"/>
          <w:highlight w:val="none"/>
        </w:rPr>
      </w:pPr>
      <w:bookmarkStart w:id="27" w:name="_Toc29091"/>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、服务内容</w:t>
      </w:r>
      <w:bookmarkEnd w:id="27"/>
    </w:p>
    <w:p w14:paraId="1F942DD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共环境（包括社区范围内的楼房屋顶、遮雨档板、车库车棚、棚顶跳台、窨缸窨井、绿地花坛、街道或社区管理的公园、垃圾箱房等公用部位环境，社区内的溪流、池塘及景观水池等各类水体、大型蓄水池、电缆沟等）灭鼠和蚊蝇、蟑螂的孳生消杀控制及街道指定区域内“八小”行业 “四害”控制工作。</w:t>
      </w:r>
    </w:p>
    <w:p w14:paraId="56661FC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2.公共环境除四害所需药物及投放、喷洒及环境处理；社区除四害技防设施(防蚊闸、毒鼠屋、捕蝇笼）的清理与维护。</w:t>
      </w:r>
    </w:p>
    <w:p w14:paraId="5435F6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3.突发应急事件环境消杀；市、区爱卫</w:t>
      </w:r>
      <w:r>
        <w:rPr>
          <w:rFonts w:hint="eastAsia" w:ascii="宋体" w:hAnsi="宋体" w:eastAsia="宋体" w:cs="宋体"/>
          <w:color w:val="auto"/>
          <w:sz w:val="24"/>
          <w:szCs w:val="24"/>
          <w:highlight w:val="none"/>
          <w:lang w:eastAsia="zh-CN"/>
        </w:rPr>
        <w:t>健康部门</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rPr>
        <w:t>街道组织的其它除四害活动（包括要求承担的公益性服务）。</w:t>
      </w:r>
    </w:p>
    <w:p w14:paraId="0685CA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4.协助街道开展除四害宣传工作、普及科学除害防病知识，推进单位除四害市场化运作。</w:t>
      </w:r>
    </w:p>
    <w:p w14:paraId="1023C03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5.向所服务社区低保户等困难家庭户无偿提供家庭用灭蟑、灭鼠药等除“四害”药品及技术指导，向所服务社区居民家庭无偿提供除四害技术指导。</w:t>
      </w:r>
    </w:p>
    <w:p w14:paraId="272939B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6.消杀人员</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PCO公司的消杀人员应定期到街道报到，</w:t>
      </w:r>
      <w:r>
        <w:rPr>
          <w:rFonts w:hint="eastAsia" w:ascii="宋体" w:hAnsi="宋体" w:eastAsia="宋体" w:cs="宋体"/>
          <w:color w:val="auto"/>
          <w:sz w:val="24"/>
          <w:szCs w:val="24"/>
          <w:highlight w:val="none"/>
        </w:rPr>
        <w:t>固定作业人员不少于</w:t>
      </w:r>
      <w:r>
        <w:rPr>
          <w:rFonts w:hint="eastAsia" w:ascii="宋体" w:hAnsi="宋体" w:cs="宋体"/>
          <w:b/>
          <w:bCs/>
          <w:color w:val="FF0000"/>
          <w:sz w:val="24"/>
          <w:szCs w:val="24"/>
          <w:highlight w:val="none"/>
          <w:lang w:val="en-US" w:eastAsia="zh-CN"/>
        </w:rPr>
        <w:t>8</w:t>
      </w:r>
      <w:r>
        <w:rPr>
          <w:rFonts w:hint="eastAsia" w:ascii="宋体" w:hAnsi="宋体" w:eastAsia="宋体" w:cs="宋体"/>
          <w:b/>
          <w:bCs/>
          <w:color w:val="FF0000"/>
          <w:sz w:val="24"/>
          <w:szCs w:val="24"/>
          <w:highlight w:val="none"/>
        </w:rPr>
        <w:t>人</w:t>
      </w:r>
      <w:r>
        <w:rPr>
          <w:rFonts w:hint="eastAsia" w:ascii="宋体" w:hAnsi="宋体" w:eastAsia="宋体" w:cs="宋体"/>
          <w:color w:val="auto"/>
          <w:sz w:val="24"/>
          <w:szCs w:val="24"/>
          <w:highlight w:val="none"/>
        </w:rPr>
        <w:t>，向街道分管人员汇报工作计划，并服从街道分配的具体工作任务。</w:t>
      </w:r>
    </w:p>
    <w:p w14:paraId="18FC24C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7.做好服务区域“四害”密度监测工作、消杀工作计划和小结，并每月向区爱卫</w:t>
      </w:r>
      <w:r>
        <w:rPr>
          <w:rFonts w:hint="eastAsia" w:ascii="宋体" w:hAnsi="宋体" w:eastAsia="宋体" w:cs="宋体"/>
          <w:color w:val="auto"/>
          <w:sz w:val="24"/>
          <w:szCs w:val="24"/>
          <w:highlight w:val="none"/>
          <w:lang w:eastAsia="zh-CN"/>
        </w:rPr>
        <w:t>健康部门</w:t>
      </w:r>
      <w:r>
        <w:rPr>
          <w:rFonts w:hint="eastAsia" w:ascii="宋体" w:hAnsi="宋体" w:eastAsia="宋体" w:cs="宋体"/>
          <w:color w:val="auto"/>
          <w:sz w:val="24"/>
          <w:szCs w:val="24"/>
          <w:highlight w:val="none"/>
        </w:rPr>
        <w:t>、街道提交月密度监测报表、工作计划和小结以及消杀作业服务情况。</w:t>
      </w:r>
    </w:p>
    <w:p w14:paraId="6A4CC28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8.做好杭州市病媒生物密度控制水平C级以上和</w:t>
      </w:r>
      <w:r>
        <w:rPr>
          <w:rFonts w:hint="eastAsia" w:ascii="宋体" w:hAnsi="宋体" w:eastAsia="宋体" w:cs="宋体"/>
          <w:color w:val="auto"/>
          <w:sz w:val="24"/>
          <w:szCs w:val="24"/>
          <w:highlight w:val="none"/>
          <w:lang w:eastAsia="zh-CN"/>
        </w:rPr>
        <w:t>健康城市与健康村镇等建设所要求的</w:t>
      </w:r>
      <w:r>
        <w:rPr>
          <w:rFonts w:hint="eastAsia" w:ascii="宋体" w:hAnsi="宋体" w:eastAsia="宋体" w:cs="宋体"/>
          <w:color w:val="auto"/>
          <w:sz w:val="24"/>
          <w:szCs w:val="24"/>
          <w:highlight w:val="none"/>
        </w:rPr>
        <w:t>病媒生物预防控制相关工作。</w:t>
      </w:r>
    </w:p>
    <w:p w14:paraId="22254FD3">
      <w:pPr>
        <w:pStyle w:val="3"/>
        <w:spacing w:before="120" w:after="120"/>
        <w:jc w:val="both"/>
        <w:rPr>
          <w:rFonts w:hint="eastAsia" w:ascii="宋体" w:hAnsi="宋体" w:eastAsia="宋体" w:cs="宋体"/>
          <w:color w:val="auto"/>
          <w:sz w:val="24"/>
          <w:szCs w:val="24"/>
          <w:highlight w:val="none"/>
        </w:rPr>
      </w:pPr>
      <w:bookmarkStart w:id="28" w:name="_Toc12856"/>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、服务要求</w:t>
      </w:r>
      <w:bookmarkEnd w:id="28"/>
    </w:p>
    <w:p w14:paraId="7440C182">
      <w:pPr>
        <w:snapToGrid w:val="0"/>
        <w:spacing w:line="360" w:lineRule="auto"/>
        <w:ind w:firstLine="324" w:firstLineChars="135"/>
        <w:rPr>
          <w:rFonts w:hint="eastAsia" w:ascii="宋体" w:hAnsi="宋体" w:eastAsia="宋体" w:cs="宋体"/>
          <w:color w:val="auto"/>
          <w:sz w:val="24"/>
          <w:szCs w:val="24"/>
          <w:highlight w:val="none"/>
        </w:rPr>
      </w:pPr>
      <w:bookmarkStart w:id="29" w:name="_Toc418846108"/>
      <w:r>
        <w:rPr>
          <w:rFonts w:hint="eastAsia" w:ascii="宋体" w:hAnsi="宋体" w:eastAsia="宋体" w:cs="宋体"/>
          <w:color w:val="auto"/>
          <w:sz w:val="24"/>
          <w:szCs w:val="24"/>
          <w:highlight w:val="none"/>
        </w:rPr>
        <w:t>1.鼠密度控制标准: （1）春秋两季鼠药（下水道悬挂毒饵）的投放覆盖率98%以上、到位率95%以上；（2）每社区外环境鼠密度控制水平路径指数小于或等于3。</w:t>
      </w:r>
    </w:p>
    <w:p w14:paraId="25132226">
      <w:pPr>
        <w:snapToGrid w:val="0"/>
        <w:spacing w:line="360" w:lineRule="auto"/>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2.蚊密度控制标准: 每社区小型积水蚊虫密度控制水平路径指数小于或等于0.5。</w:t>
      </w:r>
    </w:p>
    <w:p w14:paraId="28E8B9FC">
      <w:pPr>
        <w:snapToGrid w:val="0"/>
        <w:spacing w:line="360" w:lineRule="auto"/>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3.蝇密度控制标准: 每社区蝇类孳生地阳性孳生小于或等于3%。</w:t>
      </w:r>
    </w:p>
    <w:p w14:paraId="12D733E8">
      <w:pPr>
        <w:snapToGrid w:val="0"/>
        <w:spacing w:line="360" w:lineRule="auto"/>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4.灭蟑螂标准：每社区蟑螂成若虫侵害率小于或等于3%。</w:t>
      </w:r>
    </w:p>
    <w:p w14:paraId="284D2C4F">
      <w:pPr>
        <w:snapToGrid w:val="0"/>
        <w:spacing w:line="360" w:lineRule="auto"/>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5.群众满意率达90%（含）以上。</w:t>
      </w:r>
    </w:p>
    <w:p w14:paraId="34A8C8ED">
      <w:pPr>
        <w:snapToGrid w:val="0"/>
        <w:spacing w:line="360" w:lineRule="auto"/>
        <w:ind w:firstLine="324" w:firstLineChars="1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6.“四害”密度达到国家病媒生物密度控制标准C级以上水平，确保在良渚街道病媒生物密度控制水平在上级评估认可中不失分。</w:t>
      </w:r>
    </w:p>
    <w:p w14:paraId="1759F7AF">
      <w:pPr>
        <w:snapToGrid w:val="0"/>
        <w:spacing w:line="360" w:lineRule="auto"/>
        <w:ind w:firstLine="324" w:firstLineChars="135"/>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7.配合街道开展好相关爱国卫生的相关活动，做好宣传，提升群众健康素养。</w:t>
      </w:r>
    </w:p>
    <w:p w14:paraId="58917304">
      <w:pPr>
        <w:pStyle w:val="3"/>
        <w:spacing w:before="120" w:after="120"/>
        <w:jc w:val="both"/>
        <w:rPr>
          <w:rFonts w:hint="eastAsia" w:ascii="宋体" w:hAnsi="宋体" w:eastAsia="宋体" w:cs="宋体"/>
          <w:color w:val="auto"/>
          <w:sz w:val="24"/>
          <w:szCs w:val="24"/>
          <w:highlight w:val="none"/>
        </w:rPr>
      </w:pPr>
      <w:bookmarkStart w:id="30" w:name="_Toc23327"/>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、质量目标</w:t>
      </w:r>
      <w:bookmarkEnd w:id="29"/>
      <w:bookmarkEnd w:id="30"/>
    </w:p>
    <w:p w14:paraId="0D0FBB21">
      <w:pPr>
        <w:snapToGrid w:val="0"/>
        <w:spacing w:line="360" w:lineRule="auto"/>
        <w:ind w:firstLine="480" w:firstLineChars="200"/>
        <w:rPr>
          <w:rFonts w:hint="eastAsia" w:ascii="宋体" w:hAnsi="宋体" w:eastAsia="宋体" w:cs="宋体"/>
          <w:color w:val="auto"/>
          <w:sz w:val="24"/>
          <w:szCs w:val="24"/>
          <w:highlight w:val="none"/>
        </w:rPr>
      </w:pPr>
      <w:bookmarkStart w:id="31" w:name="_Toc418846109"/>
      <w:r>
        <w:rPr>
          <w:rFonts w:hint="eastAsia" w:ascii="宋体" w:hAnsi="宋体" w:eastAsia="宋体" w:cs="宋体"/>
          <w:color w:val="auto"/>
          <w:sz w:val="24"/>
          <w:szCs w:val="24"/>
          <w:highlight w:val="none"/>
        </w:rPr>
        <w:t>1、公共外环境鼠、蚊、蝇、蟑螂等病媒生物得到有效控制，“四害”密度均达到国家病媒生物密度控制标准（GB/T 27770-2011鼠类、GB/T 27771-2011蚊虫、GB/T 27772-2011蝇类、GB/T 27773-2011蜚蠊）C级以上水平要求，并通过浙江省病媒生物控制水平评估认可。</w:t>
      </w:r>
    </w:p>
    <w:p w14:paraId="71D0EE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2、群众满意率达90%（含）以上。</w:t>
      </w:r>
    </w:p>
    <w:p w14:paraId="126587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3、病媒生物预防控制达到国家卫生城市标准。</w:t>
      </w:r>
    </w:p>
    <w:p w14:paraId="311373BA">
      <w:pPr>
        <w:snapToGrid w:val="0"/>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蚊媒高密度的标准是布雷图指数（BI）或诱蚊诱卵指数（MOI）大于20，这表示蚊媒密度处于较高水平，需要采取相应的防控措施。蚊媒中密度的标准是10&lt;BI≤20或10&lt;MOI≤20，这表明蚊媒密度处于中等水平，也需要关注并采取一定的防控措施。而蚊媒低密度的标准是5&lt;BI≤10或5&lt;MOI≤10，这表示蚊媒密度相对较低，但仍需保持监控以防密度上升。最后，符合防控要求的标准是BI≤5或MOI≤5，这表明蚊媒密度处于较低水平，符合防控要求。</w:t>
      </w:r>
    </w:p>
    <w:p w14:paraId="62FEC181">
      <w:pPr>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5、布雷图要求市区两级暗访监测大于20为不合格，连续三月不达标扣除考核款项。</w:t>
      </w:r>
    </w:p>
    <w:p w14:paraId="6A0CBF11">
      <w:pPr>
        <w:pStyle w:val="3"/>
        <w:spacing w:before="120" w:after="120"/>
        <w:jc w:val="both"/>
        <w:rPr>
          <w:rFonts w:hint="eastAsia" w:ascii="宋体" w:hAnsi="宋体" w:eastAsia="宋体" w:cs="宋体"/>
          <w:color w:val="auto"/>
          <w:sz w:val="24"/>
          <w:szCs w:val="24"/>
          <w:highlight w:val="none"/>
        </w:rPr>
      </w:pPr>
      <w:bookmarkStart w:id="32" w:name="_Toc27174"/>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bookmarkEnd w:id="31"/>
      <w:r>
        <w:rPr>
          <w:rFonts w:hint="eastAsia" w:ascii="宋体" w:hAnsi="宋体" w:eastAsia="宋体" w:cs="宋体"/>
          <w:color w:val="auto"/>
          <w:sz w:val="24"/>
          <w:szCs w:val="24"/>
          <w:highlight w:val="none"/>
        </w:rPr>
        <w:t>报价方式</w:t>
      </w:r>
      <w:bookmarkEnd w:id="32"/>
    </w:p>
    <w:p w14:paraId="3E6B8192">
      <w:pPr>
        <w:pStyle w:val="34"/>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供应商报价应包括服务范围内所有消杀服务所需的药物、器械、人工、运杂、税金（包含关税,由供应商承担的）、招标代理服务费、相关服务承诺等各项可能涉及的费用。</w:t>
      </w:r>
      <w:r>
        <w:rPr>
          <w:rFonts w:hint="eastAsia" w:ascii="宋体" w:hAnsi="宋体" w:eastAsia="宋体" w:cs="宋体"/>
          <w:color w:val="auto"/>
          <w:kern w:val="0"/>
          <w:sz w:val="24"/>
          <w:szCs w:val="24"/>
          <w:highlight w:val="none"/>
        </w:rPr>
        <w:t>同时，还应包括参加区、街道爱卫办组织的其它除四害活动（包括要求承担的公益性服务）可能涉及产生的各项费用；突发应急事件</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如登革热</w:t>
      </w:r>
      <w:r>
        <w:rPr>
          <w:rFonts w:hint="eastAsia"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环境消杀涉及产生的各项费用；向所服务社区低保户等困难家庭户无偿提供家庭用灭蟑、灭鼠等除四害药物及技术指导，向所服务社区居民家庭无偿提供灭鼠药等除四害药品及技术指导等工作所产生的各项费用，服务期间灭前灭后密度监测所产生的各项费用。</w:t>
      </w:r>
      <w:r>
        <w:rPr>
          <w:rFonts w:hint="eastAsia" w:ascii="宋体" w:hAnsi="宋体" w:eastAsia="宋体" w:cs="宋体"/>
          <w:b/>
          <w:bCs/>
          <w:color w:val="auto"/>
          <w:sz w:val="24"/>
          <w:szCs w:val="24"/>
          <w:highlight w:val="none"/>
        </w:rPr>
        <w:t>中标单位需将合同价的10%金额用于购买社区</w:t>
      </w:r>
      <w:r>
        <w:rPr>
          <w:rFonts w:hint="eastAsia" w:hAnsi="宋体" w:cs="宋体"/>
          <w:b/>
          <w:bCs/>
          <w:color w:val="auto"/>
          <w:sz w:val="24"/>
          <w:szCs w:val="24"/>
          <w:highlight w:val="none"/>
          <w:lang w:eastAsia="zh-CN"/>
        </w:rPr>
        <w:t>（村）</w:t>
      </w:r>
      <w:r>
        <w:rPr>
          <w:rFonts w:hint="eastAsia" w:ascii="宋体" w:hAnsi="宋体" w:eastAsia="宋体" w:cs="宋体"/>
          <w:b/>
          <w:bCs/>
          <w:color w:val="auto"/>
          <w:sz w:val="24"/>
          <w:szCs w:val="24"/>
          <w:highlight w:val="none"/>
        </w:rPr>
        <w:t>除四害技防设施(防蚊闸、毒鼠屋、捕蝇笼）</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投标报价若低于最高限价的80%，则直接扣除20%考核费用</w:t>
      </w:r>
      <w:r>
        <w:rPr>
          <w:rFonts w:hint="eastAsia" w:ascii="宋体" w:hAnsi="宋体" w:eastAsia="宋体" w:cs="宋体"/>
          <w:b/>
          <w:bCs/>
          <w:color w:val="auto"/>
          <w:sz w:val="24"/>
          <w:szCs w:val="24"/>
          <w:highlight w:val="none"/>
        </w:rPr>
        <w:t>。</w:t>
      </w:r>
    </w:p>
    <w:p w14:paraId="5AEAB1A5">
      <w:pPr>
        <w:pStyle w:val="3"/>
        <w:snapToGrid w:val="0"/>
        <w:spacing w:before="120" w:beforeLines="50" w:after="120" w:afterLines="50"/>
        <w:rPr>
          <w:rFonts w:hint="eastAsia" w:ascii="宋体" w:hAnsi="宋体" w:eastAsia="宋体" w:cs="宋体"/>
          <w:snapToGrid w:val="0"/>
          <w:color w:val="auto"/>
          <w:kern w:val="0"/>
          <w:sz w:val="24"/>
          <w:szCs w:val="24"/>
          <w:highlight w:val="none"/>
        </w:rPr>
      </w:pPr>
      <w:bookmarkStart w:id="33" w:name="_Toc152411297"/>
      <w:bookmarkStart w:id="34" w:name="_Toc224569645"/>
      <w:bookmarkStart w:id="35" w:name="_Toc346176989"/>
      <w:bookmarkStart w:id="36" w:name="_Toc415569557"/>
      <w:bookmarkStart w:id="37" w:name="_Toc716"/>
      <w:bookmarkStart w:id="38" w:name="_Toc286063114"/>
      <w:r>
        <w:rPr>
          <w:rFonts w:hint="eastAsia" w:ascii="宋体" w:hAnsi="宋体" w:eastAsia="宋体" w:cs="宋体"/>
          <w:snapToGrid w:val="0"/>
          <w:color w:val="auto"/>
          <w:kern w:val="0"/>
          <w:sz w:val="24"/>
          <w:szCs w:val="24"/>
          <w:highlight w:val="none"/>
          <w:lang w:val="en-US" w:eastAsia="zh-CN"/>
        </w:rPr>
        <w:t>六</w:t>
      </w:r>
      <w:r>
        <w:rPr>
          <w:rFonts w:hint="eastAsia" w:ascii="宋体" w:hAnsi="宋体" w:eastAsia="宋体" w:cs="宋体"/>
          <w:snapToGrid w:val="0"/>
          <w:color w:val="auto"/>
          <w:kern w:val="0"/>
          <w:sz w:val="24"/>
          <w:szCs w:val="24"/>
          <w:highlight w:val="none"/>
        </w:rPr>
        <w:t>、付款</w:t>
      </w:r>
      <w:bookmarkEnd w:id="33"/>
      <w:r>
        <w:rPr>
          <w:rFonts w:hint="eastAsia" w:ascii="宋体" w:hAnsi="宋体" w:eastAsia="宋体" w:cs="宋体"/>
          <w:snapToGrid w:val="0"/>
          <w:color w:val="auto"/>
          <w:kern w:val="0"/>
          <w:sz w:val="24"/>
          <w:szCs w:val="24"/>
          <w:highlight w:val="none"/>
        </w:rPr>
        <w:t>方式</w:t>
      </w:r>
      <w:bookmarkEnd w:id="34"/>
      <w:bookmarkEnd w:id="35"/>
      <w:bookmarkEnd w:id="36"/>
      <w:bookmarkEnd w:id="37"/>
      <w:bookmarkEnd w:id="38"/>
    </w:p>
    <w:p w14:paraId="6DB6C3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kern w:val="2"/>
          <w:sz w:val="24"/>
          <w:szCs w:val="24"/>
          <w:highlight w:val="none"/>
          <w:lang w:val="en-US" w:eastAsia="zh-CN" w:bidi="ar-SA"/>
        </w:rPr>
        <w:t>合同签订后并且财政资金到位后支付合同价款的40%作为预付款。</w:t>
      </w:r>
      <w:r>
        <w:rPr>
          <w:rFonts w:hint="eastAsia" w:ascii="宋体" w:hAnsi="宋体" w:eastAsia="宋体" w:cs="宋体"/>
          <w:color w:val="auto"/>
          <w:sz w:val="24"/>
          <w:szCs w:val="24"/>
          <w:highlight w:val="none"/>
        </w:rPr>
        <w:t>由市、区、街道爱卫办对中标单位的</w:t>
      </w:r>
      <w:r>
        <w:rPr>
          <w:rFonts w:hint="eastAsia" w:ascii="宋体" w:hAnsi="宋体" w:eastAsia="宋体" w:cs="宋体"/>
          <w:color w:val="auto"/>
          <w:sz w:val="24"/>
          <w:szCs w:val="24"/>
          <w:highlight w:val="none"/>
          <w:lang w:eastAsia="zh-CN"/>
        </w:rPr>
        <w:t>实施情况进行暗访、监测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第一、第</w:t>
      </w:r>
      <w:r>
        <w:rPr>
          <w:rFonts w:hint="eastAsia" w:ascii="宋体" w:hAnsi="宋体" w:cs="宋体"/>
          <w:color w:val="auto"/>
          <w:sz w:val="24"/>
          <w:szCs w:val="24"/>
          <w:highlight w:val="none"/>
          <w:lang w:val="en-US" w:eastAsia="zh-CN"/>
        </w:rPr>
        <w:t>二、第三</w:t>
      </w:r>
      <w:r>
        <w:rPr>
          <w:rFonts w:hint="eastAsia" w:ascii="宋体" w:hAnsi="宋体" w:eastAsia="宋体" w:cs="宋体"/>
          <w:color w:val="auto"/>
          <w:sz w:val="24"/>
          <w:szCs w:val="24"/>
          <w:highlight w:val="none"/>
        </w:rPr>
        <w:t>季度</w:t>
      </w:r>
      <w:r>
        <w:rPr>
          <w:rFonts w:hint="eastAsia" w:ascii="宋体" w:hAnsi="宋体" w:eastAsia="宋体" w:cs="宋体"/>
          <w:color w:val="auto"/>
          <w:sz w:val="24"/>
          <w:szCs w:val="24"/>
          <w:highlight w:val="none"/>
          <w:lang w:val="en-US" w:eastAsia="zh-CN"/>
        </w:rPr>
        <w:t>服务结束后</w:t>
      </w:r>
      <w:r>
        <w:rPr>
          <w:rFonts w:hint="eastAsia" w:ascii="宋体" w:hAnsi="宋体" w:eastAsia="宋体" w:cs="宋体"/>
          <w:color w:val="auto"/>
          <w:sz w:val="24"/>
          <w:szCs w:val="24"/>
          <w:highlight w:val="none"/>
        </w:rPr>
        <w:t>达到质量要求</w:t>
      </w:r>
      <w:r>
        <w:rPr>
          <w:rFonts w:hint="eastAsia" w:ascii="宋体" w:hAnsi="宋体" w:cs="宋体"/>
          <w:color w:val="auto"/>
          <w:sz w:val="24"/>
          <w:szCs w:val="24"/>
          <w:highlight w:val="none"/>
          <w:lang w:val="en-US" w:eastAsia="zh-CN"/>
        </w:rPr>
        <w:t>并根据暗访、监测结果支付</w:t>
      </w:r>
      <w:r>
        <w:rPr>
          <w:rFonts w:hint="eastAsia" w:ascii="宋体" w:hAnsi="宋体" w:eastAsia="宋体" w:cs="宋体"/>
          <w:color w:val="auto"/>
          <w:sz w:val="24"/>
          <w:szCs w:val="24"/>
          <w:highlight w:val="none"/>
        </w:rPr>
        <w:t>年度承包价总额的各15%，</w:t>
      </w:r>
      <w:r>
        <w:rPr>
          <w:rFonts w:hint="eastAsia" w:ascii="宋体" w:hAnsi="宋体" w:cs="宋体"/>
          <w:color w:val="auto"/>
          <w:sz w:val="24"/>
          <w:szCs w:val="24"/>
          <w:highlight w:val="none"/>
          <w:lang w:val="en-US" w:eastAsia="zh-CN"/>
        </w:rPr>
        <w:t>剩余款项根据暗访、监测结果待项目验收合格后支付</w:t>
      </w:r>
      <w:r>
        <w:rPr>
          <w:rFonts w:hint="eastAsia" w:ascii="宋体" w:hAnsi="宋体" w:eastAsia="宋体" w:cs="宋体"/>
          <w:color w:val="auto"/>
          <w:sz w:val="24"/>
          <w:szCs w:val="24"/>
          <w:highlight w:val="none"/>
        </w:rPr>
        <w:t>；未按实施方案、技术方案要求严格执行, 未达到质量要求的，甲方即时提出警告、限期改正，在限期内整改落实后，再予支付（扣除不达标项20%款额）；若经警告后未在限期内改正，或中标方中途自行退出，或确认其不能达到要求的, 甲方有权解除合同，另选其它单位。</w:t>
      </w:r>
    </w:p>
    <w:p w14:paraId="31DB61B2">
      <w:pPr>
        <w:pStyle w:val="3"/>
        <w:snapToGrid w:val="0"/>
        <w:spacing w:before="120" w:beforeLines="50" w:after="120" w:afterLines="50"/>
        <w:rPr>
          <w:rFonts w:hint="eastAsia" w:ascii="宋体" w:hAnsi="宋体" w:eastAsia="宋体" w:cs="宋体"/>
          <w:snapToGrid w:val="0"/>
          <w:color w:val="auto"/>
          <w:kern w:val="0"/>
          <w:sz w:val="24"/>
          <w:szCs w:val="24"/>
          <w:highlight w:val="none"/>
        </w:rPr>
      </w:pPr>
      <w:bookmarkStart w:id="39" w:name="_Toc346176990"/>
      <w:bookmarkStart w:id="40" w:name="_Toc415569558"/>
      <w:bookmarkStart w:id="41" w:name="_Toc32470"/>
      <w:r>
        <w:rPr>
          <w:rFonts w:hint="eastAsia" w:ascii="宋体" w:hAnsi="宋体" w:eastAsia="宋体" w:cs="宋体"/>
          <w:snapToGrid w:val="0"/>
          <w:color w:val="auto"/>
          <w:kern w:val="0"/>
          <w:sz w:val="24"/>
          <w:szCs w:val="24"/>
          <w:highlight w:val="none"/>
          <w:lang w:val="en-US" w:eastAsia="zh-CN"/>
        </w:rPr>
        <w:t>七</w:t>
      </w:r>
      <w:r>
        <w:rPr>
          <w:rFonts w:hint="eastAsia" w:ascii="宋体" w:hAnsi="宋体" w:eastAsia="宋体" w:cs="宋体"/>
          <w:snapToGrid w:val="0"/>
          <w:color w:val="auto"/>
          <w:kern w:val="0"/>
          <w:sz w:val="24"/>
          <w:szCs w:val="24"/>
          <w:highlight w:val="none"/>
        </w:rPr>
        <w:t>、相关说明</w:t>
      </w:r>
      <w:bookmarkEnd w:id="39"/>
      <w:bookmarkEnd w:id="40"/>
      <w:bookmarkEnd w:id="41"/>
    </w:p>
    <w:p w14:paraId="580DCB6F">
      <w:pPr>
        <w:ind w:firstLine="480" w:firstLineChars="200"/>
        <w:rPr>
          <w:rFonts w:hint="eastAsia" w:ascii="仿宋" w:hAnsi="仿宋" w:eastAsia="仿宋" w:cs="仿宋"/>
          <w:b/>
          <w:color w:val="auto"/>
          <w:sz w:val="44"/>
          <w:szCs w:val="44"/>
          <w:highlight w:val="none"/>
        </w:rPr>
      </w:pPr>
      <w:r>
        <w:rPr>
          <w:rFonts w:hint="eastAsia" w:ascii="宋体" w:hAnsi="宋体" w:eastAsia="宋体" w:cs="宋体"/>
          <w:color w:val="auto"/>
          <w:sz w:val="24"/>
          <w:szCs w:val="24"/>
          <w:highlight w:val="none"/>
        </w:rPr>
        <w:t>违反报价规定及在评审过程中违法违纪或以任何形式采取不正当竞争手段的一经查实，取消本次</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资格，已经成交的终止委托合同，一切后果由责任者自负。</w:t>
      </w:r>
      <w:r>
        <w:rPr>
          <w:rFonts w:hint="eastAsia" w:ascii="仿宋" w:hAnsi="仿宋" w:eastAsia="仿宋" w:cs="仿宋"/>
          <w:b/>
          <w:color w:val="auto"/>
          <w:sz w:val="44"/>
          <w:szCs w:val="44"/>
          <w:highlight w:val="none"/>
        </w:rPr>
        <w:br w:type="page"/>
      </w:r>
    </w:p>
    <w:p w14:paraId="33D52F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
          <w:bCs/>
          <w:i w:val="0"/>
          <w:caps w:val="0"/>
          <w:color w:val="auto"/>
          <w:spacing w:val="0"/>
          <w:kern w:val="2"/>
          <w:sz w:val="36"/>
          <w:szCs w:val="36"/>
          <w:highlight w:val="none"/>
          <w:shd w:val="clear" w:color="auto" w:fill="FFFFFF"/>
          <w:lang w:val="en-US" w:eastAsia="zh-CN" w:bidi="ar-SA"/>
        </w:rPr>
      </w:pPr>
      <w:r>
        <w:rPr>
          <w:rFonts w:hint="eastAsia" w:ascii="仿宋" w:hAnsi="仿宋" w:eastAsia="仿宋" w:cs="仿宋"/>
          <w:b/>
          <w:bCs/>
          <w:i w:val="0"/>
          <w:caps w:val="0"/>
          <w:color w:val="auto"/>
          <w:spacing w:val="0"/>
          <w:kern w:val="2"/>
          <w:sz w:val="36"/>
          <w:szCs w:val="36"/>
          <w:highlight w:val="none"/>
          <w:shd w:val="clear" w:color="auto" w:fill="FFFFFF"/>
          <w:lang w:val="en-US" w:eastAsia="zh-CN" w:bidi="ar-SA"/>
        </w:rPr>
        <w:t>八、考核方案</w:t>
      </w:r>
    </w:p>
    <w:p w14:paraId="62B864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30"/>
          <w:szCs w:val="30"/>
          <w:highlight w:val="none"/>
          <w:shd w:val="clear" w:color="auto" w:fill="FFFFFF"/>
          <w:lang w:val="en-US" w:eastAsia="zh-CN" w:bidi="ar-SA"/>
        </w:rPr>
      </w:pPr>
      <w:r>
        <w:rPr>
          <w:rFonts w:hint="eastAsia" w:ascii="黑体" w:hAnsi="黑体" w:eastAsia="黑体" w:cs="黑体"/>
          <w:i w:val="0"/>
          <w:caps w:val="0"/>
          <w:color w:val="auto"/>
          <w:spacing w:val="0"/>
          <w:kern w:val="2"/>
          <w:sz w:val="30"/>
          <w:szCs w:val="30"/>
          <w:highlight w:val="none"/>
          <w:shd w:val="clear" w:color="auto" w:fill="FFFFFF"/>
          <w:lang w:val="en-US" w:eastAsia="zh-CN" w:bidi="ar-SA"/>
        </w:rPr>
        <w:t>一、总则</w:t>
      </w:r>
    </w:p>
    <w:p w14:paraId="6C7CDF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（一）目的依据</w:t>
      </w:r>
    </w:p>
    <w:p w14:paraId="33AEDE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为规范PCO（有害生物防治）公司服务行为，</w:t>
      </w:r>
      <w:r>
        <w:rPr>
          <w:rFonts w:hint="default" w:ascii="仿宋" w:hAnsi="仿宋" w:eastAsia="仿宋" w:cs="仿宋"/>
          <w:i w:val="0"/>
          <w:caps w:val="0"/>
          <w:color w:val="auto"/>
          <w:spacing w:val="0"/>
          <w:kern w:val="2"/>
          <w:sz w:val="24"/>
          <w:szCs w:val="24"/>
          <w:highlight w:val="none"/>
          <w:shd w:val="clear" w:color="auto" w:fill="FFFFFF"/>
          <w:lang w:eastAsia="zh-CN" w:bidi="ar-SA"/>
        </w:rPr>
        <w:t>控制和降低四害密度，预防登革热、基孔肯雅热等蚊媒传染疾病的发生与传播，保障辖区居民健康安全，</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根据《浙江省病媒生物预防控制管理办法》《杭州市爱国卫生条例》等规定，</w:t>
      </w:r>
      <w:r>
        <w:rPr>
          <w:rFonts w:ascii="宋体" w:hAnsi="宋体" w:eastAsia="宋体" w:cs="宋体"/>
          <w:sz w:val="24"/>
          <w:szCs w:val="24"/>
          <w:highlight w:val="none"/>
        </w:rPr>
        <w:t xml:space="preserve"> </w:t>
      </w:r>
      <w:r>
        <w:rPr>
          <w:rFonts w:hint="eastAsia" w:ascii="仿宋" w:hAnsi="仿宋" w:eastAsia="仿宋" w:cs="仿宋"/>
          <w:i w:val="0"/>
          <w:caps w:val="0"/>
          <w:color w:val="auto"/>
          <w:spacing w:val="0"/>
          <w:kern w:val="2"/>
          <w:sz w:val="24"/>
          <w:szCs w:val="24"/>
          <w:highlight w:val="none"/>
          <w:shd w:val="clear" w:color="auto" w:fill="FFFFFF"/>
          <w:lang w:eastAsia="zh-CN" w:bidi="ar-SA"/>
        </w:rPr>
        <w:t>采取“环境卫生治理为主，药物消杀为辅”的综合防制原则，根据防制虫害的不同，因地制宜、因时制宜实施科学、绿色、综合、可持续的防制措施，</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结合街道实际制定本方案。</w:t>
      </w:r>
    </w:p>
    <w:p w14:paraId="054AE7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（二）适用范围</w:t>
      </w:r>
    </w:p>
    <w:p w14:paraId="711DD2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适用于与良渚街道签订消杀服务合同的所有第三方PCO公司。</w:t>
      </w:r>
    </w:p>
    <w:p w14:paraId="450DE4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（三）考核原则</w:t>
      </w:r>
    </w:p>
    <w:p w14:paraId="568675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1.</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 xml:space="preserve"> 量化考核</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：以"四害"密度控制标准C级为基准</w:t>
      </w:r>
    </w:p>
    <w:p w14:paraId="4323D8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default" w:ascii="仿宋" w:hAnsi="仿宋" w:eastAsia="仿宋" w:cs="仿宋"/>
          <w:i w:val="0"/>
          <w:caps w:val="0"/>
          <w:color w:val="auto"/>
          <w:spacing w:val="0"/>
          <w:kern w:val="2"/>
          <w:sz w:val="24"/>
          <w:szCs w:val="24"/>
          <w:highlight w:val="none"/>
          <w:shd w:val="clear" w:color="auto" w:fill="FFFFFF"/>
          <w:lang w:eastAsia="zh-CN" w:bidi="ar-SA"/>
        </w:rPr>
        <w:t>2</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w:t>
      </w:r>
      <w:r>
        <w:rPr>
          <w:rFonts w:hint="default" w:ascii="黑体" w:hAnsi="黑体" w:eastAsia="黑体" w:cs="黑体"/>
          <w:i w:val="0"/>
          <w:caps w:val="0"/>
          <w:color w:val="auto"/>
          <w:spacing w:val="0"/>
          <w:kern w:val="2"/>
          <w:sz w:val="24"/>
          <w:szCs w:val="24"/>
          <w:highlight w:val="none"/>
          <w:shd w:val="clear" w:color="auto" w:fill="FFFFFF"/>
          <w:lang w:eastAsia="zh-CN" w:bidi="ar-SA"/>
        </w:rPr>
        <w:t>绩效惩处</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合同价的20%作为考核经费</w:t>
      </w:r>
      <w:r>
        <w:rPr>
          <w:rFonts w:hint="default" w:ascii="仿宋" w:hAnsi="仿宋" w:eastAsia="仿宋" w:cs="仿宋"/>
          <w:i w:val="0"/>
          <w:caps w:val="0"/>
          <w:color w:val="auto"/>
          <w:spacing w:val="0"/>
          <w:kern w:val="2"/>
          <w:sz w:val="24"/>
          <w:szCs w:val="24"/>
          <w:highlight w:val="none"/>
          <w:shd w:val="clear" w:color="auto" w:fill="FFFFFF"/>
          <w:lang w:eastAsia="zh-CN" w:bidi="ar-SA"/>
        </w:rPr>
        <w:t>（具体以市区两级考核后下拨的绩效金额为准。）</w:t>
      </w:r>
    </w:p>
    <w:p w14:paraId="3DF7A5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30"/>
          <w:szCs w:val="30"/>
          <w:highlight w:val="none"/>
          <w:shd w:val="clear" w:color="auto" w:fill="FFFFFF"/>
          <w:lang w:val="en-US" w:eastAsia="zh-CN" w:bidi="ar-SA"/>
        </w:rPr>
      </w:pPr>
      <w:r>
        <w:rPr>
          <w:rFonts w:hint="eastAsia" w:ascii="黑体" w:hAnsi="黑体" w:eastAsia="黑体" w:cs="黑体"/>
          <w:i w:val="0"/>
          <w:caps w:val="0"/>
          <w:color w:val="auto"/>
          <w:spacing w:val="0"/>
          <w:kern w:val="2"/>
          <w:sz w:val="30"/>
          <w:szCs w:val="30"/>
          <w:highlight w:val="none"/>
          <w:shd w:val="clear" w:color="auto" w:fill="FFFFFF"/>
          <w:lang w:val="en-US" w:eastAsia="zh-CN" w:bidi="ar-SA"/>
        </w:rPr>
        <w:t>二、服务标准要求</w:t>
      </w:r>
    </w:p>
    <w:p w14:paraId="5763C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（一）基础服务规范</w:t>
      </w:r>
    </w:p>
    <w:p w14:paraId="1FA3AA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1.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人员配置</w:t>
      </w:r>
    </w:p>
    <w:p w14:paraId="4E71E0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城区作业组：每次不少于4人（含1名现场负责人）</w:t>
      </w:r>
    </w:p>
    <w:p w14:paraId="334501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乡村作业组：每次不少于3人</w:t>
      </w:r>
    </w:p>
    <w:p w14:paraId="0DB92F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须持有效病媒生物防制员证上岗</w:t>
      </w:r>
      <w:r>
        <w:rPr>
          <w:rFonts w:hint="default" w:ascii="仿宋" w:hAnsi="仿宋" w:eastAsia="仿宋" w:cs="仿宋"/>
          <w:i w:val="0"/>
          <w:caps w:val="0"/>
          <w:color w:val="auto"/>
          <w:spacing w:val="0"/>
          <w:kern w:val="2"/>
          <w:sz w:val="24"/>
          <w:szCs w:val="24"/>
          <w:highlight w:val="none"/>
          <w:shd w:val="clear" w:color="auto" w:fill="FFFFFF"/>
          <w:lang w:eastAsia="zh-CN" w:bidi="ar-SA"/>
        </w:rPr>
        <w:t>，科学规范作业。</w:t>
      </w:r>
    </w:p>
    <w:p w14:paraId="5A7ED9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default" w:ascii="仿宋" w:hAnsi="仿宋" w:eastAsia="仿宋" w:cs="仿宋"/>
          <w:i w:val="0"/>
          <w:caps w:val="0"/>
          <w:color w:val="auto"/>
          <w:spacing w:val="0"/>
          <w:kern w:val="2"/>
          <w:sz w:val="24"/>
          <w:szCs w:val="24"/>
          <w:highlight w:val="none"/>
          <w:shd w:val="clear" w:color="auto" w:fill="FFFFFF"/>
          <w:lang w:eastAsia="zh-CN" w:bidi="ar-SA"/>
        </w:rPr>
        <w:t xml:space="preserve">   工作人员名单明确负责区域，实行定人定岗，熟悉作业区域情况。</w:t>
      </w:r>
    </w:p>
    <w:p w14:paraId="73C04C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2.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作业频次</w:t>
      </w:r>
    </w:p>
    <w:p w14:paraId="5FA1C4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常规消杀：每月不少于4次全覆盖作业</w:t>
      </w:r>
      <w:r>
        <w:rPr>
          <w:rFonts w:hint="default" w:ascii="仿宋" w:hAnsi="仿宋" w:eastAsia="仿宋" w:cs="仿宋"/>
          <w:i w:val="0"/>
          <w:caps w:val="0"/>
          <w:color w:val="auto"/>
          <w:spacing w:val="0"/>
          <w:kern w:val="2"/>
          <w:sz w:val="24"/>
          <w:szCs w:val="24"/>
          <w:highlight w:val="none"/>
          <w:shd w:val="clear" w:color="auto" w:fill="FFFFFF"/>
          <w:lang w:eastAsia="zh-CN" w:bidi="ar-SA"/>
        </w:rPr>
        <w:t>。</w:t>
      </w:r>
    </w:p>
    <w:p w14:paraId="72C5AD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蚊虫活跃期（5-10月）：每周至少1次重点区域消杀</w:t>
      </w:r>
      <w:r>
        <w:rPr>
          <w:rFonts w:hint="default" w:ascii="仿宋" w:hAnsi="仿宋" w:eastAsia="仿宋" w:cs="仿宋"/>
          <w:i w:val="0"/>
          <w:caps w:val="0"/>
          <w:color w:val="auto"/>
          <w:spacing w:val="0"/>
          <w:kern w:val="2"/>
          <w:sz w:val="24"/>
          <w:szCs w:val="24"/>
          <w:highlight w:val="none"/>
          <w:shd w:val="clear" w:color="auto" w:fill="FFFFFF"/>
          <w:lang w:eastAsia="zh-CN" w:bidi="ar-SA"/>
        </w:rPr>
        <w:t>。</w:t>
      </w:r>
    </w:p>
    <w:p w14:paraId="369CD4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3.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服务内容</w:t>
      </w:r>
    </w:p>
    <w:p w14:paraId="2E51CF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公共区域（含绿化带、下水道、垃圾站等）药物喷洒</w:t>
      </w:r>
    </w:p>
    <w:p w14:paraId="286AE8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蚊蝇孳生地（积水容器、污水沟等）清理处置</w:t>
      </w:r>
    </w:p>
    <w:p w14:paraId="118EF6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w:t>
      </w:r>
      <w:r>
        <w:rPr>
          <w:rFonts w:hint="default" w:ascii="仿宋" w:hAnsi="仿宋" w:eastAsia="仿宋" w:cs="仿宋"/>
          <w:i w:val="0"/>
          <w:caps w:val="0"/>
          <w:color w:val="auto"/>
          <w:spacing w:val="0"/>
          <w:kern w:val="2"/>
          <w:sz w:val="24"/>
          <w:szCs w:val="24"/>
          <w:highlight w:val="none"/>
          <w:shd w:val="clear" w:color="auto" w:fill="FFFFFF"/>
          <w:lang w:eastAsia="zh-CN" w:bidi="ar-SA"/>
        </w:rPr>
        <w:t xml:space="preserve"> 技防设施</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安装维护（根据招标文件要求，合同价的10%金额需用于技防设施采购，提供采购清单）</w:t>
      </w:r>
    </w:p>
    <w:p w14:paraId="20CECC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（二）过程管理要求</w:t>
      </w:r>
    </w:p>
    <w:p w14:paraId="21A81C1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1.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工作计划报备</w:t>
      </w:r>
    </w:p>
    <w:p w14:paraId="2B2485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每月25日前提交下月《消杀作业计划表》</w:t>
      </w:r>
    </w:p>
    <w:p w14:paraId="74BD47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包含：人员分组、作业路线、药械清单、重点区域</w:t>
      </w:r>
    </w:p>
    <w:p w14:paraId="0EE4E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2.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作业过程记录</w:t>
      </w:r>
    </w:p>
    <w:p w14:paraId="291361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每次作业提供：</w:t>
      </w:r>
    </w:p>
    <w:p w14:paraId="4E2D02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带时间水印的现场照片（前/中/后对比）</w:t>
      </w:r>
    </w:p>
    <w:p w14:paraId="3EA92E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药物使用登记表（品名、浓度、用量）</w:t>
      </w:r>
    </w:p>
    <w:p w14:paraId="0C3D82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技防安装维护情况</w:t>
      </w:r>
    </w:p>
    <w:p w14:paraId="62A85575">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24"/>
          <w:szCs w:val="24"/>
          <w:highlight w:val="none"/>
          <w:shd w:val="clear" w:color="auto" w:fill="FFFFFF"/>
          <w:lang w:val="en-US" w:eastAsia="zh-CN" w:bidi="ar-SA"/>
        </w:rPr>
        <w:t>突发应急响应</w:t>
      </w:r>
    </w:p>
    <w:p w14:paraId="25861C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储备应急消杀物资（满足3天连续作业需求）</w:t>
      </w:r>
    </w:p>
    <w:p w14:paraId="527933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接到疫情处置指令后2小时内到达现场</w:t>
      </w:r>
    </w:p>
    <w:p w14:paraId="16264F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暴发疫情时实行24小时值班制</w:t>
      </w:r>
    </w:p>
    <w:p w14:paraId="4556C8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突发情况的应急处置预案</w:t>
      </w:r>
    </w:p>
    <w:p w14:paraId="255353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30"/>
          <w:szCs w:val="30"/>
          <w:highlight w:val="none"/>
          <w:shd w:val="clear" w:color="auto" w:fill="FFFFFF"/>
          <w:lang w:val="en-US" w:eastAsia="zh-CN" w:bidi="ar-SA"/>
        </w:rPr>
      </w:pPr>
      <w:r>
        <w:rPr>
          <w:rFonts w:hint="eastAsia" w:ascii="黑体" w:hAnsi="黑体" w:eastAsia="黑体" w:cs="黑体"/>
          <w:i w:val="0"/>
          <w:caps w:val="0"/>
          <w:color w:val="auto"/>
          <w:spacing w:val="0"/>
          <w:kern w:val="2"/>
          <w:sz w:val="30"/>
          <w:szCs w:val="30"/>
          <w:highlight w:val="none"/>
          <w:shd w:val="clear" w:color="auto" w:fill="FFFFFF"/>
          <w:lang w:val="en-US" w:eastAsia="zh-CN" w:bidi="ar-SA"/>
        </w:rPr>
        <w:t>三、考核指标体系</w:t>
      </w:r>
    </w:p>
    <w:p w14:paraId="74822D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default" w:ascii="黑体" w:hAnsi="黑体" w:eastAsia="黑体" w:cs="黑体"/>
          <w:i w:val="0"/>
          <w:caps w:val="0"/>
          <w:color w:val="auto"/>
          <w:spacing w:val="0"/>
          <w:kern w:val="2"/>
          <w:sz w:val="24"/>
          <w:szCs w:val="24"/>
          <w:highlight w:val="none"/>
          <w:shd w:val="clear" w:color="auto" w:fill="FFFFFF"/>
          <w:lang w:eastAsia="zh-CN" w:bidi="ar-SA"/>
        </w:rPr>
        <w:t xml:space="preserve"> </w:t>
      </w:r>
      <w:r>
        <w:rPr>
          <w:rFonts w:hint="eastAsia" w:ascii="黑体" w:hAnsi="黑体" w:eastAsia="黑体" w:cs="黑体"/>
          <w:i w:val="0"/>
          <w:caps w:val="0"/>
          <w:color w:val="auto"/>
          <w:spacing w:val="0"/>
          <w:kern w:val="2"/>
          <w:sz w:val="24"/>
          <w:szCs w:val="24"/>
          <w:highlight w:val="none"/>
          <w:shd w:val="clear" w:color="auto" w:fill="FFFFFF"/>
          <w:lang w:val="en-US" w:eastAsia="zh-CN" w:bidi="ar-SA"/>
        </w:rPr>
        <w:t>考核内容及权重</w:t>
      </w:r>
    </w:p>
    <w:p w14:paraId="47A69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w:t>
      </w:r>
      <w:r>
        <w:rPr>
          <w:rFonts w:hint="eastAsia" w:ascii="仿宋" w:hAnsi="仿宋" w:eastAsia="仿宋" w:cs="仿宋"/>
          <w:b/>
          <w:bCs/>
          <w:i w:val="0"/>
          <w:caps w:val="0"/>
          <w:color w:val="auto"/>
          <w:spacing w:val="0"/>
          <w:kern w:val="2"/>
          <w:sz w:val="24"/>
          <w:szCs w:val="24"/>
          <w:highlight w:val="none"/>
          <w:shd w:val="clear" w:color="auto" w:fill="FFFFFF"/>
          <w:lang w:val="en-US" w:eastAsia="zh-CN" w:bidi="ar-SA"/>
        </w:rPr>
        <w:t>参照区卫爱卫办的具体考核细则结合街道实际制定。</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w:t>
      </w:r>
    </w:p>
    <w:p w14:paraId="74A8B5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i w:val="0"/>
          <w:caps w:val="0"/>
          <w:color w:val="auto"/>
          <w:spacing w:val="0"/>
          <w:kern w:val="2"/>
          <w:sz w:val="24"/>
          <w:szCs w:val="24"/>
          <w:highlight w:val="none"/>
          <w:shd w:val="clear" w:color="auto" w:fill="FFFFFF"/>
          <w:lang w:val="en-US" w:eastAsia="zh-CN" w:bidi="ar-SA"/>
        </w:rPr>
      </w:pPr>
      <w:r>
        <w:rPr>
          <w:rFonts w:hint="eastAsia" w:ascii="黑体" w:hAnsi="黑体" w:eastAsia="黑体" w:cs="黑体"/>
          <w:i w:val="0"/>
          <w:caps w:val="0"/>
          <w:color w:val="auto"/>
          <w:spacing w:val="0"/>
          <w:kern w:val="2"/>
          <w:sz w:val="30"/>
          <w:szCs w:val="30"/>
          <w:highlight w:val="none"/>
          <w:shd w:val="clear" w:color="auto" w:fill="FFFFFF"/>
          <w:lang w:val="en-US" w:eastAsia="zh-CN" w:bidi="ar-SA"/>
        </w:rPr>
        <w:t>四、奖惩实施</w:t>
      </w:r>
    </w:p>
    <w:p w14:paraId="0AFFF0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1. 考核经费：合同总价的20%作为绩效费用</w:t>
      </w:r>
      <w:r>
        <w:rPr>
          <w:rFonts w:hint="default" w:ascii="仿宋" w:hAnsi="仿宋" w:eastAsia="仿宋" w:cs="仿宋"/>
          <w:i w:val="0"/>
          <w:caps w:val="0"/>
          <w:color w:val="auto"/>
          <w:spacing w:val="0"/>
          <w:kern w:val="2"/>
          <w:sz w:val="24"/>
          <w:szCs w:val="24"/>
          <w:highlight w:val="none"/>
          <w:shd w:val="clear" w:color="auto" w:fill="FFFFFF"/>
          <w:lang w:eastAsia="zh-CN" w:bidi="ar-SA"/>
        </w:rPr>
        <w:t>（具体以市区考核后下拨的绩效金额为准。）</w:t>
      </w:r>
    </w:p>
    <w:p w14:paraId="75264BC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2. </w:t>
      </w:r>
      <w:r>
        <w:rPr>
          <w:rFonts w:hint="default" w:ascii="仿宋" w:hAnsi="仿宋" w:eastAsia="仿宋" w:cs="仿宋"/>
          <w:i w:val="0"/>
          <w:caps w:val="0"/>
          <w:color w:val="auto"/>
          <w:spacing w:val="0"/>
          <w:kern w:val="2"/>
          <w:sz w:val="24"/>
          <w:szCs w:val="24"/>
          <w:highlight w:val="none"/>
          <w:shd w:val="clear" w:color="auto" w:fill="FFFFFF"/>
          <w:lang w:eastAsia="zh-CN" w:bidi="ar-SA"/>
        </w:rPr>
        <w:t>扣分情况：</w:t>
      </w:r>
    </w:p>
    <w:p w14:paraId="216015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（1）乙方未达到“四害”密度控制标准的，经考核验收或省、市、区抽查不达标的，每次扣5%，扣完为止，并限期整改，逾期未整改或整改不到位的，</w:t>
      </w:r>
      <w:r>
        <w:rPr>
          <w:rFonts w:hint="default" w:ascii="仿宋" w:hAnsi="仿宋" w:eastAsia="仿宋" w:cs="仿宋"/>
          <w:i w:val="0"/>
          <w:caps w:val="0"/>
          <w:color w:val="auto"/>
          <w:spacing w:val="0"/>
          <w:kern w:val="2"/>
          <w:sz w:val="24"/>
          <w:szCs w:val="24"/>
          <w:highlight w:val="none"/>
          <w:shd w:val="clear" w:color="auto" w:fill="FFFFFF"/>
          <w:lang w:eastAsia="zh-CN" w:bidi="ar-SA"/>
        </w:rPr>
        <w:t>视情况扣分，</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甲方可一次性扣完全部考核费用并终止合同。</w:t>
      </w:r>
    </w:p>
    <w:p w14:paraId="79D7E6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 xml:space="preserve">  （2）省、市、区爱卫办每月、季度评估检查，如连续</w:t>
      </w:r>
      <w:r>
        <w:rPr>
          <w:rFonts w:hint="default" w:ascii="仿宋" w:hAnsi="仿宋" w:eastAsia="仿宋" w:cs="仿宋"/>
          <w:i w:val="0"/>
          <w:caps w:val="0"/>
          <w:color w:val="auto"/>
          <w:spacing w:val="0"/>
          <w:kern w:val="2"/>
          <w:sz w:val="24"/>
          <w:szCs w:val="24"/>
          <w:highlight w:val="none"/>
          <w:shd w:val="clear" w:color="auto" w:fill="FFFFFF"/>
          <w:lang w:eastAsia="zh-CN" w:bidi="ar-SA"/>
        </w:rPr>
        <w:t>两次</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排名末三位</w:t>
      </w:r>
      <w:r>
        <w:rPr>
          <w:rFonts w:hint="default" w:ascii="仿宋" w:hAnsi="仿宋" w:eastAsia="仿宋" w:cs="仿宋"/>
          <w:i w:val="0"/>
          <w:caps w:val="0"/>
          <w:color w:val="auto"/>
          <w:spacing w:val="0"/>
          <w:kern w:val="2"/>
          <w:sz w:val="24"/>
          <w:szCs w:val="24"/>
          <w:highlight w:val="none"/>
          <w:shd w:val="clear" w:color="auto" w:fill="FFFFFF"/>
          <w:lang w:eastAsia="zh-CN" w:bidi="ar-SA"/>
        </w:rPr>
        <w:t>，</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扣除10%。</w:t>
      </w:r>
    </w:p>
    <w:p w14:paraId="180200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仿宋" w:hAnsi="仿宋" w:eastAsia="仿宋" w:cs="仿宋"/>
          <w:i w:val="0"/>
          <w:caps w:val="0"/>
          <w:color w:val="auto"/>
          <w:spacing w:val="0"/>
          <w:kern w:val="2"/>
          <w:sz w:val="24"/>
          <w:szCs w:val="24"/>
          <w:highlight w:val="none"/>
          <w:shd w:val="clear" w:color="auto" w:fill="FFFFFF"/>
          <w:lang w:eastAsia="zh-CN" w:bidi="ar-SA"/>
        </w:rPr>
      </w:pPr>
      <w:r>
        <w:rPr>
          <w:rFonts w:hint="default" w:ascii="仿宋" w:hAnsi="仿宋" w:eastAsia="仿宋" w:cs="仿宋"/>
          <w:i w:val="0"/>
          <w:caps w:val="0"/>
          <w:color w:val="auto"/>
          <w:spacing w:val="0"/>
          <w:kern w:val="2"/>
          <w:sz w:val="24"/>
          <w:szCs w:val="24"/>
          <w:highlight w:val="none"/>
          <w:shd w:val="clear" w:color="auto" w:fill="FFFFFF"/>
          <w:lang w:eastAsia="zh-CN" w:bidi="ar-SA"/>
        </w:rPr>
        <w:t xml:space="preserve">  （3）如发生登革热、基孔热等蚊媒传染疾病，需检查常态化工作落实情况，未到位视情况扣分，发生本地病例和疫情扩散的，依据市区两级考核扣分同步实施考核扣分。</w:t>
      </w:r>
    </w:p>
    <w:p w14:paraId="38B503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default" w:ascii="仿宋" w:hAnsi="仿宋" w:eastAsia="仿宋" w:cs="仿宋"/>
          <w:i w:val="0"/>
          <w:caps w:val="0"/>
          <w:color w:val="auto"/>
          <w:spacing w:val="0"/>
          <w:kern w:val="2"/>
          <w:sz w:val="24"/>
          <w:szCs w:val="24"/>
          <w:highlight w:val="none"/>
          <w:shd w:val="clear" w:color="auto" w:fill="FFFFFF"/>
          <w:lang w:eastAsia="zh-CN" w:bidi="ar-SA"/>
        </w:rPr>
        <w:t>3</w:t>
      </w:r>
      <w:r>
        <w:rPr>
          <w:rFonts w:hint="eastAsia" w:ascii="仿宋" w:hAnsi="仿宋" w:eastAsia="仿宋" w:cs="仿宋"/>
          <w:i w:val="0"/>
          <w:caps w:val="0"/>
          <w:color w:val="auto"/>
          <w:spacing w:val="0"/>
          <w:kern w:val="2"/>
          <w:sz w:val="24"/>
          <w:szCs w:val="24"/>
          <w:highlight w:val="none"/>
          <w:shd w:val="clear" w:color="auto" w:fill="FFFFFF"/>
          <w:lang w:val="en-US" w:eastAsia="zh-CN" w:bidi="ar-SA"/>
        </w:rPr>
        <w:t>.考核不通过取消下一年招标资格。</w:t>
      </w:r>
    </w:p>
    <w:p w14:paraId="599F0F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caps w:val="0"/>
          <w:color w:val="auto"/>
          <w:spacing w:val="0"/>
          <w:kern w:val="2"/>
          <w:sz w:val="24"/>
          <w:szCs w:val="24"/>
          <w:highlight w:val="none"/>
          <w:shd w:val="clear" w:color="auto" w:fill="FFFFFF"/>
          <w:lang w:val="en-US" w:eastAsia="zh-CN" w:bidi="ar-SA"/>
        </w:rPr>
        <w:t>如遇特殊情况，接到应急任务的，同上述考核标准相同。</w:t>
      </w:r>
    </w:p>
    <w:p w14:paraId="720D78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 w:hAnsi="仿宋" w:eastAsia="仿宋" w:cs="仿宋"/>
          <w:i w:val="0"/>
          <w:caps w:val="0"/>
          <w:color w:val="auto"/>
          <w:spacing w:val="0"/>
          <w:kern w:val="2"/>
          <w:sz w:val="24"/>
          <w:szCs w:val="24"/>
          <w:highlight w:val="none"/>
          <w:shd w:val="clear" w:color="auto" w:fill="FFFFFF"/>
          <w:lang w:val="en-US" w:eastAsia="zh-CN" w:bidi="ar-SA"/>
        </w:rPr>
      </w:pPr>
    </w:p>
    <w:p w14:paraId="1BC2A9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仿宋" w:hAnsi="仿宋" w:eastAsia="仿宋" w:cs="仿宋"/>
          <w:b/>
          <w:bCs/>
          <w:i w:val="0"/>
          <w:caps w:val="0"/>
          <w:color w:val="auto"/>
          <w:spacing w:val="0"/>
          <w:kern w:val="2"/>
          <w:sz w:val="24"/>
          <w:szCs w:val="24"/>
          <w:highlight w:val="none"/>
          <w:shd w:val="clear" w:color="auto" w:fill="FFFFFF"/>
          <w:lang w:val="en-US" w:eastAsia="zh-CN" w:bidi="ar-SA"/>
        </w:rPr>
      </w:pPr>
      <w:r>
        <w:rPr>
          <w:rFonts w:hint="eastAsia" w:ascii="仿宋" w:hAnsi="仿宋" w:eastAsia="仿宋" w:cs="仿宋"/>
          <w:b/>
          <w:bCs/>
          <w:i w:val="0"/>
          <w:caps w:val="0"/>
          <w:color w:val="auto"/>
          <w:spacing w:val="0"/>
          <w:kern w:val="2"/>
          <w:sz w:val="24"/>
          <w:szCs w:val="24"/>
          <w:highlight w:val="none"/>
          <w:shd w:val="clear" w:color="auto" w:fill="FFFFFF"/>
          <w:lang w:val="en-US" w:eastAsia="zh-CN" w:bidi="ar-SA"/>
        </w:rPr>
        <w:t>如上级主管部门发布最新考核办法，按最新文件执行。</w:t>
      </w:r>
    </w:p>
    <w:p w14:paraId="75E0A1EE">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6C07A85F">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7D63A953">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64232867">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0DC551F9">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623CBDFC">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59570AF7">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7EE4E31C">
      <w:pPr>
        <w:spacing w:line="360" w:lineRule="auto"/>
        <w:ind w:left="-420" w:leftChars="-200" w:firstLine="883"/>
        <w:jc w:val="center"/>
        <w:outlineLvl w:val="0"/>
        <w:rPr>
          <w:rFonts w:hint="eastAsia" w:ascii="仿宋" w:hAnsi="仿宋" w:eastAsia="仿宋" w:cs="仿宋"/>
          <w:b/>
          <w:color w:val="auto"/>
          <w:sz w:val="44"/>
          <w:szCs w:val="44"/>
          <w:highlight w:val="none"/>
        </w:rPr>
      </w:pPr>
    </w:p>
    <w:p w14:paraId="2C82BA86">
      <w:pPr>
        <w:spacing w:line="360" w:lineRule="auto"/>
        <w:ind w:left="-420" w:leftChars="-200" w:firstLine="883"/>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44"/>
          <w:szCs w:val="44"/>
          <w:highlight w:val="none"/>
        </w:rPr>
        <w:t xml:space="preserve">第四部分   </w:t>
      </w:r>
      <w:bookmarkStart w:id="42" w:name="_Toc184314470"/>
      <w:bookmarkEnd w:id="42"/>
      <w:bookmarkStart w:id="43" w:name="_Toc184310310"/>
      <w:bookmarkEnd w:id="43"/>
      <w:bookmarkStart w:id="44" w:name="_Toc184314410"/>
      <w:bookmarkEnd w:id="44"/>
      <w:bookmarkStart w:id="45" w:name="_Toc184308081"/>
      <w:bookmarkEnd w:id="45"/>
      <w:bookmarkStart w:id="46" w:name="_Toc184313296"/>
      <w:bookmarkEnd w:id="46"/>
      <w:bookmarkStart w:id="47" w:name="_Toc184314478"/>
      <w:bookmarkEnd w:id="47"/>
      <w:bookmarkStart w:id="48" w:name="_Toc184314479"/>
      <w:bookmarkEnd w:id="48"/>
      <w:bookmarkStart w:id="49" w:name="_Toc184314416"/>
      <w:bookmarkEnd w:id="49"/>
      <w:bookmarkStart w:id="50" w:name="_Toc184314455"/>
      <w:bookmarkEnd w:id="50"/>
      <w:bookmarkStart w:id="51" w:name="_Toc184313288"/>
      <w:bookmarkEnd w:id="51"/>
      <w:bookmarkStart w:id="52" w:name="_Toc184308047"/>
      <w:bookmarkEnd w:id="52"/>
      <w:bookmarkStart w:id="53" w:name="_Toc184312109"/>
      <w:bookmarkEnd w:id="53"/>
      <w:bookmarkStart w:id="54" w:name="_Toc184314413"/>
      <w:bookmarkEnd w:id="54"/>
      <w:bookmarkStart w:id="55" w:name="_Toc184312076"/>
      <w:bookmarkEnd w:id="55"/>
      <w:bookmarkStart w:id="56" w:name="_Toc184310326"/>
      <w:bookmarkEnd w:id="56"/>
      <w:bookmarkStart w:id="57" w:name="_Toc184314425"/>
      <w:bookmarkEnd w:id="57"/>
      <w:bookmarkStart w:id="58" w:name="_Toc184312139"/>
      <w:bookmarkEnd w:id="58"/>
      <w:bookmarkStart w:id="59" w:name="_Toc184312092"/>
      <w:bookmarkEnd w:id="59"/>
      <w:bookmarkStart w:id="60" w:name="_Toc184313281"/>
      <w:bookmarkEnd w:id="60"/>
      <w:bookmarkStart w:id="61" w:name="_Toc184310306"/>
      <w:bookmarkEnd w:id="61"/>
      <w:bookmarkStart w:id="62" w:name="_Toc184312127"/>
      <w:bookmarkEnd w:id="62"/>
      <w:bookmarkStart w:id="63" w:name="_Toc184313268"/>
      <w:bookmarkEnd w:id="63"/>
      <w:bookmarkStart w:id="64" w:name="_Toc184310281"/>
      <w:bookmarkEnd w:id="64"/>
      <w:bookmarkStart w:id="65" w:name="_Toc184310315"/>
      <w:bookmarkEnd w:id="65"/>
      <w:bookmarkStart w:id="66" w:name="_Toc184310288"/>
      <w:bookmarkEnd w:id="66"/>
      <w:bookmarkStart w:id="67" w:name="_Toc184310320"/>
      <w:bookmarkEnd w:id="67"/>
      <w:bookmarkStart w:id="68" w:name="_Toc184313272"/>
      <w:bookmarkEnd w:id="68"/>
      <w:bookmarkStart w:id="69" w:name="_Toc184313245"/>
      <w:bookmarkEnd w:id="69"/>
      <w:bookmarkStart w:id="70" w:name="_Toc184314427"/>
      <w:bookmarkEnd w:id="70"/>
      <w:bookmarkStart w:id="71" w:name="_Toc184312111"/>
      <w:bookmarkEnd w:id="71"/>
      <w:bookmarkStart w:id="72" w:name="_Toc184313262"/>
      <w:bookmarkEnd w:id="72"/>
      <w:bookmarkStart w:id="73" w:name="_Toc184314454"/>
      <w:bookmarkEnd w:id="73"/>
      <w:bookmarkStart w:id="74" w:name="_Toc184308078"/>
      <w:bookmarkEnd w:id="74"/>
      <w:bookmarkStart w:id="75" w:name="_Toc184308100"/>
      <w:bookmarkEnd w:id="75"/>
      <w:bookmarkStart w:id="76" w:name="_Toc184308104"/>
      <w:bookmarkEnd w:id="76"/>
      <w:bookmarkStart w:id="77" w:name="_Toc184312135"/>
      <w:bookmarkEnd w:id="77"/>
      <w:bookmarkStart w:id="78" w:name="_Toc184313273"/>
      <w:bookmarkEnd w:id="78"/>
      <w:bookmarkStart w:id="79" w:name="_Toc184313303"/>
      <w:bookmarkEnd w:id="79"/>
      <w:bookmarkStart w:id="80" w:name="_Toc184308083"/>
      <w:bookmarkEnd w:id="80"/>
      <w:bookmarkStart w:id="81" w:name="_Toc184308079"/>
      <w:bookmarkEnd w:id="81"/>
      <w:bookmarkStart w:id="82" w:name="_Toc184314418"/>
      <w:bookmarkEnd w:id="82"/>
      <w:bookmarkStart w:id="83" w:name="_Toc184310287"/>
      <w:bookmarkEnd w:id="83"/>
      <w:bookmarkStart w:id="84" w:name="_Toc184313280"/>
      <w:bookmarkEnd w:id="84"/>
      <w:bookmarkStart w:id="85" w:name="_Toc184308067"/>
      <w:bookmarkEnd w:id="85"/>
      <w:bookmarkStart w:id="86" w:name="_Toc184312085"/>
      <w:bookmarkEnd w:id="86"/>
      <w:bookmarkStart w:id="87" w:name="_Toc184308073"/>
      <w:bookmarkEnd w:id="87"/>
      <w:bookmarkStart w:id="88" w:name="_Toc184310279"/>
      <w:bookmarkEnd w:id="88"/>
      <w:bookmarkStart w:id="89" w:name="_Toc184312087"/>
      <w:bookmarkEnd w:id="89"/>
      <w:bookmarkStart w:id="90" w:name="_Toc184310295"/>
      <w:bookmarkEnd w:id="90"/>
      <w:bookmarkStart w:id="91" w:name="_Toc184312084"/>
      <w:bookmarkEnd w:id="91"/>
      <w:bookmarkStart w:id="92" w:name="_Toc184312091"/>
      <w:bookmarkEnd w:id="92"/>
      <w:bookmarkStart w:id="93" w:name="_Toc184314459"/>
      <w:bookmarkEnd w:id="93"/>
      <w:bookmarkStart w:id="94" w:name="_Toc184314445"/>
      <w:bookmarkEnd w:id="94"/>
      <w:bookmarkStart w:id="95" w:name="_Toc184310338"/>
      <w:bookmarkEnd w:id="95"/>
      <w:bookmarkStart w:id="96" w:name="_Toc184314434"/>
      <w:bookmarkEnd w:id="96"/>
      <w:bookmarkStart w:id="97" w:name="_Toc184308050"/>
      <w:bookmarkEnd w:id="97"/>
      <w:bookmarkStart w:id="98" w:name="_Toc184310274"/>
      <w:bookmarkEnd w:id="98"/>
      <w:bookmarkStart w:id="99" w:name="_Toc184312082"/>
      <w:bookmarkEnd w:id="99"/>
      <w:bookmarkStart w:id="100" w:name="_Toc184312128"/>
      <w:bookmarkEnd w:id="100"/>
      <w:bookmarkStart w:id="101" w:name="_Toc184308060"/>
      <w:bookmarkEnd w:id="101"/>
      <w:bookmarkStart w:id="102" w:name="_Toc184313240"/>
      <w:bookmarkEnd w:id="102"/>
      <w:bookmarkStart w:id="103" w:name="_Toc184308063"/>
      <w:bookmarkEnd w:id="103"/>
      <w:bookmarkStart w:id="104" w:name="_Toc184314438"/>
      <w:bookmarkEnd w:id="104"/>
      <w:bookmarkStart w:id="105" w:name="_Toc184313289"/>
      <w:bookmarkEnd w:id="105"/>
      <w:bookmarkStart w:id="106" w:name="_Toc184308046"/>
      <w:bookmarkEnd w:id="106"/>
      <w:bookmarkStart w:id="107" w:name="_Toc184308107"/>
      <w:bookmarkEnd w:id="107"/>
      <w:bookmarkStart w:id="108" w:name="_Toc184310335"/>
      <w:bookmarkEnd w:id="108"/>
      <w:bookmarkStart w:id="109" w:name="_Toc184312124"/>
      <w:bookmarkEnd w:id="109"/>
      <w:bookmarkStart w:id="110" w:name="_Toc184314421"/>
      <w:bookmarkEnd w:id="110"/>
      <w:bookmarkStart w:id="111" w:name="_Toc184313246"/>
      <w:bookmarkEnd w:id="111"/>
      <w:bookmarkStart w:id="112" w:name="_Toc184310292"/>
      <w:bookmarkEnd w:id="112"/>
      <w:bookmarkStart w:id="113" w:name="_Toc184308041"/>
      <w:bookmarkEnd w:id="113"/>
      <w:bookmarkStart w:id="114" w:name="_Toc184308106"/>
      <w:bookmarkEnd w:id="114"/>
      <w:bookmarkStart w:id="115" w:name="_Toc184313284"/>
      <w:bookmarkEnd w:id="115"/>
      <w:bookmarkStart w:id="116" w:name="_Toc184314420"/>
      <w:bookmarkEnd w:id="116"/>
      <w:bookmarkStart w:id="117" w:name="_Toc184314429"/>
      <w:bookmarkEnd w:id="117"/>
      <w:bookmarkStart w:id="118" w:name="_Toc184310289"/>
      <w:bookmarkEnd w:id="118"/>
      <w:bookmarkStart w:id="119" w:name="_Toc184310302"/>
      <w:bookmarkEnd w:id="119"/>
      <w:bookmarkStart w:id="120" w:name="_Toc184314473"/>
      <w:bookmarkEnd w:id="120"/>
      <w:bookmarkStart w:id="121" w:name="_Toc184308085"/>
      <w:bookmarkEnd w:id="121"/>
      <w:bookmarkStart w:id="122" w:name="_Toc184314436"/>
      <w:bookmarkEnd w:id="122"/>
      <w:bookmarkStart w:id="123" w:name="_Toc184314474"/>
      <w:bookmarkEnd w:id="123"/>
      <w:bookmarkStart w:id="124" w:name="_Toc184310339"/>
      <w:bookmarkEnd w:id="124"/>
      <w:bookmarkStart w:id="125" w:name="_Toc184313248"/>
      <w:bookmarkEnd w:id="125"/>
      <w:bookmarkStart w:id="126" w:name="_Toc184313251"/>
      <w:bookmarkEnd w:id="126"/>
      <w:bookmarkStart w:id="127" w:name="_Toc184312102"/>
      <w:bookmarkEnd w:id="127"/>
      <w:bookmarkStart w:id="128" w:name="_Toc184312093"/>
      <w:bookmarkEnd w:id="128"/>
      <w:bookmarkStart w:id="129" w:name="_Toc184308084"/>
      <w:bookmarkEnd w:id="129"/>
      <w:bookmarkStart w:id="130" w:name="_Toc184313300"/>
      <w:bookmarkEnd w:id="130"/>
      <w:bookmarkStart w:id="131" w:name="_Toc184313253"/>
      <w:bookmarkEnd w:id="131"/>
      <w:bookmarkStart w:id="132" w:name="_Toc184314475"/>
      <w:bookmarkEnd w:id="132"/>
      <w:bookmarkStart w:id="133" w:name="_Toc184310290"/>
      <w:bookmarkEnd w:id="133"/>
      <w:bookmarkStart w:id="134" w:name="_Toc184312077"/>
      <w:bookmarkEnd w:id="134"/>
      <w:bookmarkStart w:id="135" w:name="_Toc184312103"/>
      <w:bookmarkEnd w:id="135"/>
      <w:bookmarkStart w:id="136" w:name="_Toc184310300"/>
      <w:bookmarkEnd w:id="136"/>
      <w:bookmarkStart w:id="137" w:name="_Toc184308092"/>
      <w:bookmarkEnd w:id="137"/>
      <w:bookmarkStart w:id="138" w:name="_Toc184312138"/>
      <w:bookmarkEnd w:id="138"/>
      <w:bookmarkStart w:id="139" w:name="_Toc184312115"/>
      <w:bookmarkEnd w:id="139"/>
      <w:bookmarkStart w:id="140" w:name="_Toc184314426"/>
      <w:bookmarkEnd w:id="140"/>
      <w:bookmarkStart w:id="141" w:name="_Toc184313261"/>
      <w:bookmarkEnd w:id="141"/>
      <w:bookmarkStart w:id="142" w:name="_Toc184308065"/>
      <w:bookmarkEnd w:id="142"/>
      <w:bookmarkStart w:id="143" w:name="_Toc184314442"/>
      <w:bookmarkEnd w:id="143"/>
      <w:bookmarkStart w:id="144" w:name="_Toc184314469"/>
      <w:bookmarkEnd w:id="144"/>
      <w:bookmarkStart w:id="145" w:name="_Toc184313291"/>
      <w:bookmarkEnd w:id="145"/>
      <w:bookmarkStart w:id="146" w:name="_Toc184308053"/>
      <w:bookmarkEnd w:id="146"/>
      <w:bookmarkStart w:id="147" w:name="_Toc184314466"/>
      <w:bookmarkEnd w:id="147"/>
      <w:bookmarkStart w:id="148" w:name="_Toc184312112"/>
      <w:bookmarkEnd w:id="148"/>
      <w:bookmarkStart w:id="149" w:name="_Toc184312098"/>
      <w:bookmarkEnd w:id="149"/>
      <w:bookmarkStart w:id="150" w:name="_Toc184314439"/>
      <w:bookmarkEnd w:id="150"/>
      <w:bookmarkStart w:id="151" w:name="_Toc184308087"/>
      <w:bookmarkEnd w:id="151"/>
      <w:bookmarkStart w:id="152" w:name="_Toc184312071"/>
      <w:bookmarkEnd w:id="152"/>
      <w:bookmarkStart w:id="153" w:name="_Toc184313282"/>
      <w:bookmarkEnd w:id="153"/>
      <w:bookmarkStart w:id="154" w:name="_Toc184312129"/>
      <w:bookmarkEnd w:id="154"/>
      <w:bookmarkStart w:id="155" w:name="_Toc184312133"/>
      <w:bookmarkEnd w:id="155"/>
      <w:bookmarkStart w:id="156" w:name="_Toc184308069"/>
      <w:bookmarkEnd w:id="156"/>
      <w:bookmarkStart w:id="157" w:name="_Toc184308096"/>
      <w:bookmarkEnd w:id="157"/>
      <w:bookmarkStart w:id="158" w:name="_Toc184310280"/>
      <w:bookmarkEnd w:id="158"/>
      <w:bookmarkStart w:id="159" w:name="_Toc184312097"/>
      <w:bookmarkEnd w:id="159"/>
      <w:bookmarkStart w:id="160" w:name="_Toc184314414"/>
      <w:bookmarkEnd w:id="160"/>
      <w:bookmarkStart w:id="161" w:name="_Toc184313275"/>
      <w:bookmarkEnd w:id="161"/>
      <w:bookmarkStart w:id="162" w:name="_Toc184308098"/>
      <w:bookmarkEnd w:id="162"/>
      <w:bookmarkStart w:id="163" w:name="_Toc184308066"/>
      <w:bookmarkEnd w:id="163"/>
      <w:bookmarkStart w:id="164" w:name="_Toc184314449"/>
      <w:bookmarkEnd w:id="164"/>
      <w:bookmarkStart w:id="165" w:name="_Toc184313298"/>
      <w:bookmarkEnd w:id="165"/>
      <w:bookmarkStart w:id="166" w:name="_Toc184313304"/>
      <w:bookmarkEnd w:id="166"/>
      <w:bookmarkStart w:id="167" w:name="_Toc184308080"/>
      <w:bookmarkEnd w:id="167"/>
      <w:bookmarkStart w:id="168" w:name="_Toc184313305"/>
      <w:bookmarkEnd w:id="168"/>
      <w:bookmarkStart w:id="169" w:name="_Toc184314453"/>
      <w:bookmarkEnd w:id="169"/>
      <w:bookmarkStart w:id="170" w:name="_Toc184312123"/>
      <w:bookmarkEnd w:id="170"/>
      <w:bookmarkStart w:id="171" w:name="_Toc184308044"/>
      <w:bookmarkEnd w:id="171"/>
      <w:bookmarkStart w:id="172" w:name="_Toc184310293"/>
      <w:bookmarkEnd w:id="172"/>
      <w:bookmarkStart w:id="173" w:name="_Toc184308068"/>
      <w:bookmarkEnd w:id="173"/>
      <w:bookmarkStart w:id="174" w:name="_Toc184312136"/>
      <w:bookmarkEnd w:id="174"/>
      <w:bookmarkStart w:id="175" w:name="_Toc184310298"/>
      <w:bookmarkEnd w:id="175"/>
      <w:bookmarkStart w:id="176" w:name="_Toc184308059"/>
      <w:bookmarkEnd w:id="176"/>
      <w:bookmarkStart w:id="177" w:name="_Toc184312119"/>
      <w:bookmarkEnd w:id="177"/>
      <w:bookmarkStart w:id="178" w:name="_Toc184310316"/>
      <w:bookmarkEnd w:id="178"/>
      <w:bookmarkStart w:id="179" w:name="_Toc184310313"/>
      <w:bookmarkEnd w:id="179"/>
      <w:bookmarkStart w:id="180" w:name="_Toc184308090"/>
      <w:bookmarkEnd w:id="180"/>
      <w:bookmarkStart w:id="181" w:name="_Toc184312117"/>
      <w:bookmarkEnd w:id="181"/>
      <w:bookmarkStart w:id="182" w:name="_Toc184310278"/>
      <w:bookmarkEnd w:id="182"/>
      <w:bookmarkStart w:id="183" w:name="_Toc184314471"/>
      <w:bookmarkEnd w:id="183"/>
      <w:bookmarkStart w:id="184" w:name="_Toc184312088"/>
      <w:bookmarkEnd w:id="184"/>
      <w:bookmarkStart w:id="185" w:name="_Toc184310323"/>
      <w:bookmarkEnd w:id="185"/>
      <w:bookmarkStart w:id="186" w:name="_Toc184308057"/>
      <w:bookmarkEnd w:id="186"/>
      <w:bookmarkStart w:id="187" w:name="_Toc184308037"/>
      <w:bookmarkEnd w:id="187"/>
      <w:bookmarkStart w:id="188" w:name="_Toc184314411"/>
      <w:bookmarkEnd w:id="188"/>
      <w:bookmarkStart w:id="189" w:name="_Toc184310329"/>
      <w:bookmarkEnd w:id="189"/>
      <w:bookmarkStart w:id="190" w:name="_Toc184312078"/>
      <w:bookmarkEnd w:id="190"/>
      <w:bookmarkStart w:id="191" w:name="_Toc184308036"/>
      <w:bookmarkEnd w:id="191"/>
      <w:bookmarkStart w:id="192" w:name="_Toc184313293"/>
      <w:bookmarkEnd w:id="192"/>
      <w:bookmarkStart w:id="193" w:name="_Toc184314457"/>
      <w:bookmarkEnd w:id="193"/>
      <w:bookmarkStart w:id="194" w:name="_Toc184312089"/>
      <w:bookmarkEnd w:id="194"/>
      <w:bookmarkStart w:id="195" w:name="_Toc184313254"/>
      <w:bookmarkEnd w:id="195"/>
      <w:bookmarkStart w:id="196" w:name="_Toc184314415"/>
      <w:bookmarkEnd w:id="196"/>
      <w:bookmarkStart w:id="197" w:name="_Toc184310273"/>
      <w:bookmarkEnd w:id="197"/>
      <w:bookmarkStart w:id="198" w:name="_Toc184313238"/>
      <w:bookmarkEnd w:id="198"/>
      <w:bookmarkStart w:id="199" w:name="_Toc184314448"/>
      <w:bookmarkEnd w:id="199"/>
      <w:bookmarkStart w:id="200" w:name="_Toc184313263"/>
      <w:bookmarkEnd w:id="200"/>
      <w:bookmarkStart w:id="201" w:name="_Toc184313309"/>
      <w:bookmarkEnd w:id="201"/>
      <w:bookmarkStart w:id="202" w:name="_Toc184313294"/>
      <w:bookmarkEnd w:id="202"/>
      <w:bookmarkStart w:id="203" w:name="_Toc184313239"/>
      <w:bookmarkEnd w:id="203"/>
      <w:bookmarkStart w:id="204" w:name="_Toc184314432"/>
      <w:bookmarkEnd w:id="204"/>
      <w:bookmarkStart w:id="205" w:name="_Toc184310305"/>
      <w:bookmarkEnd w:id="205"/>
      <w:bookmarkStart w:id="206" w:name="_Toc184312113"/>
      <w:bookmarkEnd w:id="206"/>
      <w:bookmarkStart w:id="207" w:name="_Toc184308097"/>
      <w:bookmarkEnd w:id="207"/>
      <w:bookmarkStart w:id="208" w:name="_Toc184313255"/>
      <w:bookmarkEnd w:id="208"/>
      <w:bookmarkStart w:id="209" w:name="_Toc184308070"/>
      <w:bookmarkEnd w:id="209"/>
      <w:bookmarkStart w:id="210" w:name="_Toc184308095"/>
      <w:bookmarkEnd w:id="210"/>
      <w:bookmarkStart w:id="211" w:name="_Toc184314463"/>
      <w:bookmarkEnd w:id="211"/>
      <w:bookmarkStart w:id="212" w:name="_Toc184314465"/>
      <w:bookmarkEnd w:id="212"/>
      <w:bookmarkStart w:id="213" w:name="_Toc184313256"/>
      <w:bookmarkEnd w:id="213"/>
      <w:bookmarkStart w:id="214" w:name="_Toc184308064"/>
      <w:bookmarkEnd w:id="214"/>
      <w:bookmarkStart w:id="215" w:name="_Toc184314458"/>
      <w:bookmarkEnd w:id="215"/>
      <w:bookmarkStart w:id="216" w:name="_Toc184312073"/>
      <w:bookmarkEnd w:id="216"/>
      <w:bookmarkStart w:id="217" w:name="_Toc184314443"/>
      <w:bookmarkEnd w:id="217"/>
      <w:bookmarkStart w:id="218" w:name="_Toc184312096"/>
      <w:bookmarkEnd w:id="218"/>
      <w:bookmarkStart w:id="219" w:name="_Toc184310327"/>
      <w:bookmarkEnd w:id="219"/>
      <w:bookmarkStart w:id="220" w:name="_Toc184308049"/>
      <w:bookmarkEnd w:id="220"/>
      <w:bookmarkStart w:id="221" w:name="_Toc184313301"/>
      <w:bookmarkEnd w:id="221"/>
      <w:bookmarkStart w:id="222" w:name="_Toc184308061"/>
      <w:bookmarkEnd w:id="222"/>
      <w:bookmarkStart w:id="223" w:name="_Toc184312074"/>
      <w:bookmarkEnd w:id="223"/>
      <w:bookmarkStart w:id="224" w:name="_Toc184313307"/>
      <w:bookmarkEnd w:id="224"/>
      <w:bookmarkStart w:id="225" w:name="_Toc184314428"/>
      <w:bookmarkEnd w:id="225"/>
      <w:bookmarkStart w:id="226" w:name="_Toc184312068"/>
      <w:bookmarkEnd w:id="226"/>
      <w:bookmarkStart w:id="227" w:name="_Toc184314452"/>
      <w:bookmarkEnd w:id="227"/>
      <w:bookmarkStart w:id="228" w:name="_Toc184313264"/>
      <w:bookmarkEnd w:id="228"/>
      <w:bookmarkStart w:id="229" w:name="_Toc184310344"/>
      <w:bookmarkEnd w:id="229"/>
      <w:bookmarkStart w:id="230" w:name="_Toc184314460"/>
      <w:bookmarkEnd w:id="230"/>
      <w:bookmarkStart w:id="231" w:name="_Toc184313302"/>
      <w:bookmarkEnd w:id="231"/>
      <w:bookmarkStart w:id="232" w:name="_Toc184308074"/>
      <w:bookmarkEnd w:id="232"/>
      <w:bookmarkStart w:id="233" w:name="_Toc184308088"/>
      <w:bookmarkEnd w:id="233"/>
      <w:bookmarkStart w:id="234" w:name="_Toc184308043"/>
      <w:bookmarkEnd w:id="234"/>
      <w:bookmarkStart w:id="235" w:name="_Toc184314444"/>
      <w:bookmarkEnd w:id="235"/>
      <w:bookmarkStart w:id="236" w:name="_Toc184314464"/>
      <w:bookmarkEnd w:id="236"/>
      <w:bookmarkStart w:id="237" w:name="_Toc184313266"/>
      <w:bookmarkEnd w:id="237"/>
      <w:bookmarkStart w:id="238" w:name="_Toc184313308"/>
      <w:bookmarkEnd w:id="238"/>
      <w:bookmarkStart w:id="239" w:name="_Toc184314476"/>
      <w:bookmarkEnd w:id="239"/>
      <w:bookmarkStart w:id="240" w:name="_Toc184314447"/>
      <w:bookmarkEnd w:id="240"/>
      <w:bookmarkStart w:id="241" w:name="_Toc184313244"/>
      <w:bookmarkEnd w:id="241"/>
      <w:bookmarkStart w:id="242" w:name="_Toc184310333"/>
      <w:bookmarkEnd w:id="242"/>
      <w:bookmarkStart w:id="243" w:name="_Toc184310331"/>
      <w:bookmarkEnd w:id="243"/>
      <w:bookmarkStart w:id="244" w:name="_Toc184314419"/>
      <w:bookmarkEnd w:id="244"/>
      <w:bookmarkStart w:id="245" w:name="_Toc184308101"/>
      <w:bookmarkEnd w:id="245"/>
      <w:bookmarkStart w:id="246" w:name="_Toc184310325"/>
      <w:bookmarkEnd w:id="246"/>
      <w:bookmarkStart w:id="247" w:name="_Toc184308094"/>
      <w:bookmarkEnd w:id="247"/>
      <w:bookmarkStart w:id="248" w:name="_Toc184313267"/>
      <w:bookmarkEnd w:id="248"/>
      <w:bookmarkStart w:id="249" w:name="_Toc184310334"/>
      <w:bookmarkEnd w:id="249"/>
      <w:bookmarkStart w:id="250" w:name="_Toc184310282"/>
      <w:bookmarkEnd w:id="250"/>
      <w:bookmarkStart w:id="251" w:name="_Toc184308086"/>
      <w:bookmarkEnd w:id="251"/>
      <w:bookmarkStart w:id="252" w:name="_Toc184310328"/>
      <w:bookmarkEnd w:id="252"/>
      <w:bookmarkStart w:id="253" w:name="_Toc184313242"/>
      <w:bookmarkEnd w:id="253"/>
      <w:bookmarkStart w:id="254" w:name="_Toc184314437"/>
      <w:bookmarkEnd w:id="254"/>
      <w:bookmarkStart w:id="255" w:name="_Toc184310299"/>
      <w:bookmarkEnd w:id="255"/>
      <w:bookmarkStart w:id="256" w:name="_Toc184308039"/>
      <w:bookmarkEnd w:id="256"/>
      <w:bookmarkStart w:id="257" w:name="_Toc184308072"/>
      <w:bookmarkEnd w:id="257"/>
      <w:bookmarkStart w:id="258" w:name="_Toc184310291"/>
      <w:bookmarkEnd w:id="258"/>
      <w:bookmarkStart w:id="259" w:name="_Toc184308099"/>
      <w:bookmarkEnd w:id="259"/>
      <w:bookmarkStart w:id="260" w:name="_Toc184310322"/>
      <w:bookmarkEnd w:id="260"/>
      <w:bookmarkStart w:id="261" w:name="_Toc184314441"/>
      <w:bookmarkEnd w:id="261"/>
      <w:bookmarkStart w:id="262" w:name="_Toc184313252"/>
      <w:bookmarkEnd w:id="262"/>
      <w:bookmarkStart w:id="263" w:name="_Toc184313241"/>
      <w:bookmarkEnd w:id="263"/>
      <w:bookmarkStart w:id="264" w:name="_Toc184312094"/>
      <w:bookmarkEnd w:id="264"/>
      <w:bookmarkStart w:id="265" w:name="_Toc184314451"/>
      <w:bookmarkEnd w:id="265"/>
      <w:bookmarkStart w:id="266" w:name="_Toc184312134"/>
      <w:bookmarkEnd w:id="266"/>
      <w:bookmarkStart w:id="267" w:name="_Toc184313279"/>
      <w:bookmarkEnd w:id="267"/>
      <w:bookmarkStart w:id="268" w:name="_Toc184313310"/>
      <w:bookmarkEnd w:id="268"/>
      <w:bookmarkStart w:id="269" w:name="_Toc184313290"/>
      <w:bookmarkEnd w:id="269"/>
      <w:bookmarkStart w:id="270" w:name="_Toc184314468"/>
      <w:bookmarkEnd w:id="270"/>
      <w:bookmarkStart w:id="271" w:name="_Toc184313297"/>
      <w:bookmarkEnd w:id="271"/>
      <w:bookmarkStart w:id="272" w:name="_Toc184312132"/>
      <w:bookmarkEnd w:id="272"/>
      <w:bookmarkStart w:id="273" w:name="_Toc184308108"/>
      <w:bookmarkEnd w:id="273"/>
      <w:bookmarkStart w:id="274" w:name="_Toc184313285"/>
      <w:bookmarkEnd w:id="274"/>
      <w:bookmarkStart w:id="275" w:name="_Toc184308105"/>
      <w:bookmarkEnd w:id="275"/>
      <w:bookmarkStart w:id="276" w:name="_Toc184314461"/>
      <w:bookmarkEnd w:id="276"/>
      <w:bookmarkStart w:id="277" w:name="_Toc184312086"/>
      <w:bookmarkEnd w:id="277"/>
      <w:bookmarkStart w:id="278" w:name="_Toc184308045"/>
      <w:bookmarkEnd w:id="278"/>
      <w:bookmarkStart w:id="279" w:name="_Toc184308048"/>
      <w:bookmarkEnd w:id="279"/>
      <w:bookmarkStart w:id="280" w:name="_Toc184313271"/>
      <w:bookmarkEnd w:id="280"/>
      <w:bookmarkStart w:id="281" w:name="_Toc184308062"/>
      <w:bookmarkEnd w:id="281"/>
      <w:bookmarkStart w:id="282" w:name="_Toc184312090"/>
      <w:bookmarkEnd w:id="282"/>
      <w:bookmarkStart w:id="283" w:name="_Toc184308077"/>
      <w:bookmarkEnd w:id="283"/>
      <w:bookmarkStart w:id="284" w:name="_Toc184308075"/>
      <w:bookmarkEnd w:id="284"/>
      <w:bookmarkStart w:id="285" w:name="_Toc184312130"/>
      <w:bookmarkEnd w:id="285"/>
      <w:bookmarkStart w:id="286" w:name="_Toc184312118"/>
      <w:bookmarkEnd w:id="286"/>
      <w:bookmarkStart w:id="287" w:name="_Toc184314440"/>
      <w:bookmarkEnd w:id="287"/>
      <w:bookmarkStart w:id="288" w:name="_Toc184313249"/>
      <w:bookmarkEnd w:id="288"/>
      <w:bookmarkStart w:id="289" w:name="_Toc184314424"/>
      <w:bookmarkEnd w:id="289"/>
      <w:bookmarkStart w:id="290" w:name="_Toc184308052"/>
      <w:bookmarkEnd w:id="290"/>
      <w:bookmarkStart w:id="291" w:name="_Toc184310276"/>
      <w:bookmarkEnd w:id="291"/>
      <w:bookmarkStart w:id="292" w:name="_Toc184312083"/>
      <w:bookmarkEnd w:id="292"/>
      <w:bookmarkStart w:id="293" w:name="_Toc184313260"/>
      <w:bookmarkEnd w:id="293"/>
      <w:bookmarkStart w:id="294" w:name="_Toc184308055"/>
      <w:bookmarkEnd w:id="294"/>
      <w:bookmarkStart w:id="295" w:name="_Toc184312080"/>
      <w:bookmarkEnd w:id="295"/>
      <w:bookmarkStart w:id="296" w:name="_Toc184314456"/>
      <w:bookmarkEnd w:id="296"/>
      <w:bookmarkStart w:id="297" w:name="_Toc184312101"/>
      <w:bookmarkEnd w:id="297"/>
      <w:bookmarkStart w:id="298" w:name="_Toc184312126"/>
      <w:bookmarkEnd w:id="298"/>
      <w:bookmarkStart w:id="299" w:name="_Toc184310286"/>
      <w:bookmarkEnd w:id="299"/>
      <w:bookmarkStart w:id="300" w:name="_Toc184314477"/>
      <w:bookmarkEnd w:id="300"/>
      <w:bookmarkStart w:id="301" w:name="_Toc184313270"/>
      <w:bookmarkEnd w:id="301"/>
      <w:bookmarkStart w:id="302" w:name="_Toc184310275"/>
      <w:bookmarkEnd w:id="302"/>
      <w:bookmarkStart w:id="303" w:name="_Toc184312120"/>
      <w:bookmarkEnd w:id="303"/>
      <w:bookmarkStart w:id="304" w:name="_Toc184310337"/>
      <w:bookmarkEnd w:id="304"/>
      <w:bookmarkStart w:id="305" w:name="_Toc184310283"/>
      <w:bookmarkEnd w:id="305"/>
      <w:bookmarkStart w:id="306" w:name="_Toc184313247"/>
      <w:bookmarkEnd w:id="306"/>
      <w:bookmarkStart w:id="307" w:name="_Toc184308071"/>
      <w:bookmarkEnd w:id="307"/>
      <w:bookmarkStart w:id="308" w:name="_Toc184312107"/>
      <w:bookmarkEnd w:id="308"/>
      <w:bookmarkStart w:id="309" w:name="_Toc184314430"/>
      <w:bookmarkEnd w:id="309"/>
      <w:bookmarkStart w:id="310" w:name="_Toc184310277"/>
      <w:bookmarkEnd w:id="310"/>
      <w:bookmarkStart w:id="311" w:name="_Toc184310297"/>
      <w:bookmarkEnd w:id="311"/>
      <w:bookmarkStart w:id="312" w:name="_Toc184313306"/>
      <w:bookmarkEnd w:id="312"/>
      <w:bookmarkStart w:id="313" w:name="_Toc184312079"/>
      <w:bookmarkEnd w:id="313"/>
      <w:bookmarkStart w:id="314" w:name="_Toc184308082"/>
      <w:bookmarkEnd w:id="314"/>
      <w:bookmarkStart w:id="315" w:name="_Toc184314433"/>
      <w:bookmarkEnd w:id="315"/>
      <w:bookmarkStart w:id="316" w:name="_Toc184312110"/>
      <w:bookmarkEnd w:id="316"/>
      <w:bookmarkStart w:id="317" w:name="_Toc184310343"/>
      <w:bookmarkEnd w:id="317"/>
      <w:bookmarkStart w:id="318" w:name="_Toc184313269"/>
      <w:bookmarkEnd w:id="318"/>
      <w:bookmarkStart w:id="319" w:name="_Toc184310303"/>
      <w:bookmarkEnd w:id="319"/>
      <w:bookmarkStart w:id="320" w:name="_Toc184310272"/>
      <w:bookmarkEnd w:id="320"/>
      <w:bookmarkStart w:id="321" w:name="_Toc184312095"/>
      <w:bookmarkEnd w:id="321"/>
      <w:bookmarkStart w:id="322" w:name="_Toc184308058"/>
      <w:bookmarkEnd w:id="322"/>
      <w:bookmarkStart w:id="323" w:name="_Toc184313258"/>
      <w:bookmarkEnd w:id="323"/>
      <w:bookmarkStart w:id="324" w:name="_Toc184314423"/>
      <w:bookmarkEnd w:id="324"/>
      <w:bookmarkStart w:id="325" w:name="_Toc184310342"/>
      <w:bookmarkEnd w:id="325"/>
      <w:bookmarkStart w:id="326" w:name="_Toc184312131"/>
      <w:bookmarkEnd w:id="326"/>
      <w:bookmarkStart w:id="327" w:name="_Toc184310318"/>
      <w:bookmarkEnd w:id="327"/>
      <w:bookmarkStart w:id="328" w:name="_Toc184310301"/>
      <w:bookmarkEnd w:id="328"/>
      <w:bookmarkStart w:id="329" w:name="_Toc184314481"/>
      <w:bookmarkEnd w:id="329"/>
      <w:bookmarkStart w:id="330" w:name="_Toc184312072"/>
      <w:bookmarkEnd w:id="330"/>
      <w:bookmarkStart w:id="331" w:name="_Toc184312125"/>
      <w:bookmarkEnd w:id="331"/>
      <w:bookmarkStart w:id="332" w:name="_Toc184313292"/>
      <w:bookmarkEnd w:id="332"/>
      <w:bookmarkStart w:id="333" w:name="_Toc184310284"/>
      <w:bookmarkEnd w:id="333"/>
      <w:bookmarkStart w:id="334" w:name="_Toc184313299"/>
      <w:bookmarkEnd w:id="334"/>
      <w:bookmarkStart w:id="335" w:name="_Toc184308051"/>
      <w:bookmarkEnd w:id="335"/>
      <w:bookmarkStart w:id="336" w:name="_Toc184308040"/>
      <w:bookmarkEnd w:id="336"/>
      <w:bookmarkStart w:id="337" w:name="_Toc184310340"/>
      <w:bookmarkEnd w:id="337"/>
      <w:bookmarkStart w:id="338" w:name="_Toc184312067"/>
      <w:bookmarkEnd w:id="338"/>
      <w:bookmarkStart w:id="339" w:name="_Toc184310330"/>
      <w:bookmarkEnd w:id="339"/>
      <w:bookmarkStart w:id="340" w:name="_Toc184308042"/>
      <w:bookmarkEnd w:id="340"/>
      <w:bookmarkStart w:id="341" w:name="_Toc184313274"/>
      <w:bookmarkEnd w:id="341"/>
      <w:bookmarkStart w:id="342" w:name="_Toc184308103"/>
      <w:bookmarkEnd w:id="342"/>
      <w:bookmarkStart w:id="343" w:name="_Toc184314450"/>
      <w:bookmarkEnd w:id="343"/>
      <w:bookmarkStart w:id="344" w:name="_Toc184314480"/>
      <w:bookmarkEnd w:id="344"/>
      <w:bookmarkStart w:id="345" w:name="_Toc184314472"/>
      <w:bookmarkEnd w:id="345"/>
      <w:bookmarkStart w:id="346" w:name="_Toc184312105"/>
      <w:bookmarkEnd w:id="346"/>
      <w:bookmarkStart w:id="347" w:name="_Toc184313276"/>
      <w:bookmarkEnd w:id="347"/>
      <w:bookmarkStart w:id="348" w:name="_Toc184310307"/>
      <w:bookmarkEnd w:id="348"/>
      <w:bookmarkStart w:id="349" w:name="_Toc184308054"/>
      <w:bookmarkEnd w:id="349"/>
      <w:bookmarkStart w:id="350" w:name="_Toc184310336"/>
      <w:bookmarkEnd w:id="350"/>
      <w:bookmarkStart w:id="351" w:name="_Toc184313277"/>
      <w:bookmarkEnd w:id="351"/>
      <w:bookmarkStart w:id="352" w:name="_Toc184313283"/>
      <w:bookmarkEnd w:id="352"/>
      <w:bookmarkStart w:id="353" w:name="_Toc184314417"/>
      <w:bookmarkEnd w:id="353"/>
      <w:bookmarkStart w:id="354" w:name="_Toc184310317"/>
      <w:bookmarkEnd w:id="354"/>
      <w:bookmarkStart w:id="355" w:name="_Toc184313287"/>
      <w:bookmarkEnd w:id="355"/>
      <w:bookmarkStart w:id="356" w:name="_Toc184308091"/>
      <w:bookmarkEnd w:id="356"/>
      <w:bookmarkStart w:id="357" w:name="_Toc184313265"/>
      <w:bookmarkEnd w:id="357"/>
      <w:bookmarkStart w:id="358" w:name="_Toc184310321"/>
      <w:bookmarkEnd w:id="358"/>
      <w:bookmarkStart w:id="359" w:name="_Toc184310304"/>
      <w:bookmarkEnd w:id="359"/>
      <w:bookmarkStart w:id="360" w:name="_Toc184312137"/>
      <w:bookmarkEnd w:id="360"/>
      <w:bookmarkStart w:id="361" w:name="_Toc184312099"/>
      <w:bookmarkEnd w:id="361"/>
      <w:bookmarkStart w:id="362" w:name="_Toc184314467"/>
      <w:bookmarkEnd w:id="362"/>
      <w:bookmarkStart w:id="363" w:name="_Toc184308056"/>
      <w:bookmarkEnd w:id="363"/>
      <w:bookmarkStart w:id="364" w:name="_Toc184312070"/>
      <w:bookmarkEnd w:id="364"/>
      <w:bookmarkStart w:id="365" w:name="_Toc184312114"/>
      <w:bookmarkEnd w:id="365"/>
      <w:bookmarkStart w:id="366" w:name="_Toc184312081"/>
      <w:bookmarkEnd w:id="366"/>
      <w:bookmarkStart w:id="367" w:name="_Toc184312121"/>
      <w:bookmarkEnd w:id="367"/>
      <w:bookmarkStart w:id="368" w:name="_Toc184310308"/>
      <w:bookmarkEnd w:id="368"/>
      <w:bookmarkStart w:id="369" w:name="_Toc184314435"/>
      <w:bookmarkEnd w:id="369"/>
      <w:bookmarkStart w:id="370" w:name="_Toc184314482"/>
      <w:bookmarkEnd w:id="370"/>
      <w:bookmarkStart w:id="371" w:name="_Toc184312069"/>
      <w:bookmarkEnd w:id="371"/>
      <w:bookmarkStart w:id="372" w:name="_Toc184314412"/>
      <w:bookmarkEnd w:id="372"/>
      <w:bookmarkStart w:id="373" w:name="_Toc184313278"/>
      <w:bookmarkEnd w:id="373"/>
      <w:bookmarkStart w:id="374" w:name="_Toc184313295"/>
      <w:bookmarkEnd w:id="374"/>
      <w:bookmarkStart w:id="375" w:name="_Toc184313243"/>
      <w:bookmarkEnd w:id="375"/>
      <w:bookmarkStart w:id="376" w:name="_Toc184312075"/>
      <w:bookmarkEnd w:id="376"/>
      <w:bookmarkStart w:id="377" w:name="_Toc184312106"/>
      <w:bookmarkEnd w:id="377"/>
      <w:bookmarkStart w:id="378" w:name="_Toc184310341"/>
      <w:bookmarkEnd w:id="378"/>
      <w:bookmarkStart w:id="379" w:name="_Toc184310324"/>
      <w:bookmarkEnd w:id="379"/>
      <w:bookmarkStart w:id="380" w:name="_Toc184308038"/>
      <w:bookmarkEnd w:id="380"/>
      <w:bookmarkStart w:id="381" w:name="_Toc184314446"/>
      <w:bookmarkEnd w:id="381"/>
      <w:bookmarkStart w:id="382" w:name="_Toc184314462"/>
      <w:bookmarkEnd w:id="382"/>
      <w:bookmarkStart w:id="383" w:name="_Toc184308076"/>
      <w:bookmarkEnd w:id="383"/>
      <w:bookmarkStart w:id="384" w:name="_Toc184314431"/>
      <w:bookmarkEnd w:id="384"/>
      <w:bookmarkStart w:id="385" w:name="_Toc184310314"/>
      <w:bookmarkEnd w:id="385"/>
      <w:bookmarkStart w:id="386" w:name="_Toc184310285"/>
      <w:bookmarkEnd w:id="386"/>
      <w:bookmarkStart w:id="387" w:name="_Toc184310294"/>
      <w:bookmarkEnd w:id="387"/>
      <w:bookmarkStart w:id="388" w:name="_Toc184313250"/>
      <w:bookmarkEnd w:id="388"/>
      <w:bookmarkStart w:id="389" w:name="_Toc184314422"/>
      <w:bookmarkEnd w:id="389"/>
      <w:bookmarkStart w:id="390" w:name="_Toc184312122"/>
      <w:bookmarkEnd w:id="390"/>
      <w:bookmarkStart w:id="391" w:name="_Toc184310296"/>
      <w:bookmarkEnd w:id="391"/>
      <w:bookmarkStart w:id="392" w:name="_Toc184312100"/>
      <w:bookmarkEnd w:id="392"/>
      <w:bookmarkStart w:id="393" w:name="_Toc184312116"/>
      <w:bookmarkEnd w:id="393"/>
      <w:bookmarkStart w:id="394" w:name="_Toc184313286"/>
      <w:bookmarkEnd w:id="394"/>
      <w:bookmarkStart w:id="395" w:name="_Toc184308089"/>
      <w:bookmarkEnd w:id="395"/>
      <w:bookmarkStart w:id="396" w:name="_Toc184310311"/>
      <w:bookmarkEnd w:id="396"/>
      <w:bookmarkStart w:id="397" w:name="_Toc184312108"/>
      <w:bookmarkEnd w:id="397"/>
      <w:bookmarkStart w:id="398" w:name="_Toc184308093"/>
      <w:bookmarkEnd w:id="398"/>
      <w:bookmarkStart w:id="399" w:name="_Toc184310319"/>
      <w:bookmarkEnd w:id="399"/>
      <w:bookmarkStart w:id="400" w:name="_Toc184313257"/>
      <w:bookmarkEnd w:id="400"/>
      <w:bookmarkStart w:id="401" w:name="_Toc184310332"/>
      <w:bookmarkEnd w:id="401"/>
      <w:bookmarkStart w:id="402" w:name="_Toc184313259"/>
      <w:bookmarkEnd w:id="402"/>
      <w:bookmarkStart w:id="403" w:name="_Toc184310309"/>
      <w:bookmarkEnd w:id="403"/>
      <w:bookmarkStart w:id="404" w:name="_Toc184312104"/>
      <w:bookmarkEnd w:id="404"/>
      <w:bookmarkStart w:id="405" w:name="_Toc184308102"/>
      <w:bookmarkEnd w:id="405"/>
      <w:bookmarkStart w:id="406" w:name="_Toc184310312"/>
      <w:bookmarkEnd w:id="406"/>
      <w:r>
        <w:rPr>
          <w:rFonts w:hint="eastAsia" w:ascii="仿宋" w:hAnsi="仿宋" w:eastAsia="仿宋" w:cs="仿宋"/>
          <w:b/>
          <w:color w:val="auto"/>
          <w:sz w:val="44"/>
          <w:szCs w:val="44"/>
          <w:highlight w:val="none"/>
        </w:rPr>
        <w:t>评标办法</w:t>
      </w:r>
    </w:p>
    <w:p w14:paraId="253542A3">
      <w:pPr>
        <w:snapToGrid w:val="0"/>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评标办法前附表</w:t>
      </w:r>
    </w:p>
    <w:tbl>
      <w:tblPr>
        <w:tblStyle w:val="63"/>
        <w:tblpPr w:leftFromText="180" w:rightFromText="180" w:vertAnchor="text" w:horzAnchor="page" w:tblpX="1364" w:tblpY="634"/>
        <w:tblOverlap w:val="never"/>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50"/>
        <w:gridCol w:w="5643"/>
        <w:gridCol w:w="507"/>
        <w:gridCol w:w="993"/>
        <w:gridCol w:w="1538"/>
      </w:tblGrid>
      <w:tr w14:paraId="737E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1" w:hRule="atLeast"/>
        </w:trPr>
        <w:tc>
          <w:tcPr>
            <w:tcW w:w="563" w:type="dxa"/>
            <w:vAlign w:val="center"/>
          </w:tcPr>
          <w:p w14:paraId="626F31BE">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393" w:type="dxa"/>
            <w:gridSpan w:val="2"/>
            <w:vAlign w:val="center"/>
          </w:tcPr>
          <w:p w14:paraId="6BEE31F0">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07" w:type="dxa"/>
            <w:vAlign w:val="center"/>
          </w:tcPr>
          <w:p w14:paraId="090C70E9">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993" w:type="dxa"/>
            <w:vAlign w:val="center"/>
          </w:tcPr>
          <w:p w14:paraId="58C9CB19">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1538" w:type="dxa"/>
            <w:vAlign w:val="top"/>
          </w:tcPr>
          <w:p w14:paraId="4F050F5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4"/>
                <w:highlight w:val="none"/>
              </w:rPr>
              <w:t>投标文件中评标标准相应的商务技术资料目录*</w:t>
            </w:r>
          </w:p>
        </w:tc>
      </w:tr>
      <w:tr w14:paraId="069E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63" w:type="dxa"/>
            <w:vAlign w:val="center"/>
          </w:tcPr>
          <w:p w14:paraId="7F4B862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93" w:type="dxa"/>
            <w:gridSpan w:val="2"/>
            <w:vAlign w:val="center"/>
          </w:tcPr>
          <w:p w14:paraId="3B365DD9">
            <w:pPr>
              <w:pStyle w:val="26"/>
              <w:wordWrap/>
              <w:adjustRightInd/>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cs="宋体"/>
                <w:sz w:val="24"/>
                <w:szCs w:val="24"/>
                <w:highlight w:val="none"/>
                <w:lang w:val="en-US" w:eastAsia="zh-CN"/>
              </w:rPr>
              <w:t>类似业绩：投标人自2022年1月1日以来完成过类似项目的业绩证明，每提供一份业绩得0.5分，最高得1分，时间以合同签订时间为准。</w:t>
            </w:r>
            <w:r>
              <w:rPr>
                <w:rFonts w:hint="eastAsia" w:cs="宋体"/>
                <w:b/>
                <w:bCs/>
                <w:sz w:val="24"/>
                <w:szCs w:val="24"/>
                <w:highlight w:val="none"/>
                <w:lang w:val="en-US" w:eastAsia="zh-CN"/>
              </w:rPr>
              <w:t>（提供合同复印件或扫描件加盖公章。</w:t>
            </w:r>
            <w:r>
              <w:rPr>
                <w:rFonts w:hint="eastAsia" w:ascii="宋体" w:hAnsi="宋体" w:eastAsia="宋体" w:cs="宋体"/>
                <w:b/>
                <w:bCs/>
                <w:color w:val="auto"/>
                <w:sz w:val="24"/>
                <w:szCs w:val="24"/>
                <w:highlight w:val="none"/>
                <w:lang w:val="en-US" w:eastAsia="zh-CN"/>
              </w:rPr>
              <w:t>不提供不得分</w:t>
            </w:r>
            <w:r>
              <w:rPr>
                <w:rFonts w:hint="eastAsia" w:cs="宋体"/>
                <w:b/>
                <w:bCs/>
                <w:color w:val="auto"/>
                <w:sz w:val="24"/>
                <w:szCs w:val="24"/>
                <w:highlight w:val="none"/>
                <w:lang w:val="en-US" w:eastAsia="zh-CN"/>
              </w:rPr>
              <w:t>。</w:t>
            </w:r>
            <w:r>
              <w:rPr>
                <w:rFonts w:hint="eastAsia" w:cs="宋体"/>
                <w:b/>
                <w:bCs/>
                <w:sz w:val="24"/>
                <w:szCs w:val="24"/>
                <w:highlight w:val="none"/>
                <w:lang w:val="en-US" w:eastAsia="zh-CN"/>
              </w:rPr>
              <w:t>）</w:t>
            </w:r>
          </w:p>
        </w:tc>
        <w:tc>
          <w:tcPr>
            <w:tcW w:w="507" w:type="dxa"/>
            <w:vAlign w:val="center"/>
          </w:tcPr>
          <w:p w14:paraId="6DCA484C">
            <w:pPr>
              <w:pStyle w:val="26"/>
              <w:wordWrap/>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cs="宋体"/>
                <w:sz w:val="24"/>
                <w:szCs w:val="24"/>
                <w:highlight w:val="none"/>
                <w:lang w:val="en-US" w:eastAsia="zh-CN"/>
              </w:rPr>
              <w:t>1</w:t>
            </w:r>
          </w:p>
        </w:tc>
        <w:tc>
          <w:tcPr>
            <w:tcW w:w="993" w:type="dxa"/>
            <w:vAlign w:val="center"/>
          </w:tcPr>
          <w:p w14:paraId="358872A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客观分</w:t>
            </w:r>
          </w:p>
        </w:tc>
        <w:tc>
          <w:tcPr>
            <w:tcW w:w="1538" w:type="dxa"/>
            <w:vAlign w:val="top"/>
          </w:tcPr>
          <w:p w14:paraId="661D1DA6">
            <w:pPr>
              <w:snapToGrid w:val="0"/>
              <w:spacing w:line="360" w:lineRule="auto"/>
              <w:jc w:val="center"/>
              <w:rPr>
                <w:rFonts w:hint="eastAsia" w:ascii="宋体" w:hAnsi="宋体" w:eastAsia="宋体" w:cs="宋体"/>
                <w:color w:val="auto"/>
                <w:sz w:val="24"/>
                <w:szCs w:val="24"/>
                <w:highlight w:val="none"/>
              </w:rPr>
            </w:pPr>
          </w:p>
        </w:tc>
      </w:tr>
      <w:tr w14:paraId="5F61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F256F8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6393" w:type="dxa"/>
            <w:gridSpan w:val="2"/>
            <w:vAlign w:val="center"/>
          </w:tcPr>
          <w:p w14:paraId="7FF71AA1">
            <w:pPr>
              <w:pStyle w:val="970"/>
              <w:widowControl/>
              <w:numPr>
                <w:ilvl w:val="0"/>
                <w:numId w:val="0"/>
              </w:numPr>
              <w:wordWrap/>
              <w:snapToGrid/>
              <w:spacing w:beforeAutospacing="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认证证书：</w:t>
            </w:r>
          </w:p>
          <w:p w14:paraId="0CE9F748">
            <w:pPr>
              <w:pStyle w:val="970"/>
              <w:widowControl/>
              <w:numPr>
                <w:ilvl w:val="0"/>
                <w:numId w:val="0"/>
              </w:numPr>
              <w:wordWrap/>
              <w:snapToGrid/>
              <w:spacing w:beforeAutospacing="0" w:afterAutospacing="0" w:line="360" w:lineRule="auto"/>
              <w:ind w:left="0" w:leftChars="0" w:right="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供应商具有有效期内的质量管理体系、环境管理体系、职业健康管理体系认证证书，以上每个认证证书得1分，最高得3分。</w:t>
            </w:r>
            <w:r>
              <w:rPr>
                <w:rFonts w:hint="eastAsia" w:ascii="宋体" w:hAnsi="宋体" w:eastAsia="宋体" w:cs="宋体"/>
                <w:b/>
                <w:bCs/>
                <w:color w:val="auto"/>
                <w:kern w:val="2"/>
                <w:sz w:val="24"/>
                <w:szCs w:val="24"/>
                <w:highlight w:val="none"/>
                <w:shd w:val="clear" w:color="auto" w:fill="auto"/>
                <w:lang w:val="en-US" w:eastAsia="zh-CN" w:bidi="ar-SA"/>
              </w:rPr>
              <w:t>【投标文件中提供认证证书复印件及相关网站（中国国家认证认可监督管理委员会(</w:t>
            </w:r>
            <w:r>
              <w:rPr>
                <w:rFonts w:hint="eastAsia" w:ascii="宋体" w:hAnsi="宋体" w:eastAsia="宋体" w:cs="宋体"/>
                <w:b/>
                <w:bCs/>
                <w:color w:val="auto"/>
                <w:kern w:val="2"/>
                <w:sz w:val="24"/>
                <w:szCs w:val="24"/>
                <w:highlight w:val="none"/>
                <w:shd w:val="clear" w:color="auto" w:fill="auto"/>
                <w:lang w:val="en-US" w:eastAsia="zh-CN" w:bidi="ar-SA"/>
              </w:rPr>
              <w:drawing>
                <wp:inline distT="0" distB="0" distL="114300" distR="114300">
                  <wp:extent cx="142875" cy="1428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2"/>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宋体"/>
                <w:b/>
                <w:bCs/>
                <w:color w:val="auto"/>
                <w:kern w:val="2"/>
                <w:sz w:val="24"/>
                <w:szCs w:val="24"/>
                <w:highlight w:val="none"/>
                <w:shd w:val="clear" w:color="auto" w:fill="auto"/>
                <w:lang w:val="en-US" w:eastAsia="zh-CN" w:bidi="ar-SA"/>
              </w:rPr>
              <w:t>http://www.cnca.gov.cn）查询网页的截图并加盖公章，否则不得分】</w:t>
            </w:r>
          </w:p>
        </w:tc>
        <w:tc>
          <w:tcPr>
            <w:tcW w:w="507" w:type="dxa"/>
            <w:vAlign w:val="center"/>
          </w:tcPr>
          <w:p w14:paraId="35164563">
            <w:pPr>
              <w:wordWrap/>
              <w:adjustRightInd/>
              <w:snapToGrid/>
              <w:spacing w:line="360" w:lineRule="auto"/>
              <w:jc w:val="center"/>
              <w:textAlignment w:val="auto"/>
              <w:outlineLvl w:val="0"/>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993" w:type="dxa"/>
            <w:vAlign w:val="center"/>
          </w:tcPr>
          <w:p w14:paraId="5CE20F01">
            <w:pPr>
              <w:snapToGrid w:val="0"/>
              <w:spacing w:line="360" w:lineRule="auto"/>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客观分</w:t>
            </w:r>
          </w:p>
        </w:tc>
        <w:tc>
          <w:tcPr>
            <w:tcW w:w="1538" w:type="dxa"/>
            <w:vAlign w:val="top"/>
          </w:tcPr>
          <w:p w14:paraId="364D3E06">
            <w:pPr>
              <w:snapToGrid w:val="0"/>
              <w:spacing w:line="360" w:lineRule="auto"/>
              <w:jc w:val="center"/>
              <w:rPr>
                <w:rFonts w:hint="eastAsia" w:ascii="宋体" w:hAnsi="宋体" w:eastAsia="宋体" w:cs="宋体"/>
                <w:color w:val="auto"/>
                <w:sz w:val="24"/>
                <w:szCs w:val="24"/>
                <w:highlight w:val="none"/>
              </w:rPr>
            </w:pPr>
          </w:p>
        </w:tc>
      </w:tr>
      <w:tr w14:paraId="7A4B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02BCEDC">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6393" w:type="dxa"/>
            <w:gridSpan w:val="2"/>
            <w:vAlign w:val="center"/>
          </w:tcPr>
          <w:p w14:paraId="0206C118">
            <w:pPr>
              <w:adjustRightInd w:val="0"/>
              <w:snapToGrid w:val="0"/>
              <w:spacing w:line="360" w:lineRule="auto"/>
              <w:rPr>
                <w:rFonts w:hint="eastAsia" w:ascii="宋体" w:hAnsi="宋体" w:cs="Times New Roman"/>
                <w:color w:val="auto"/>
                <w:kern w:val="0"/>
                <w:sz w:val="24"/>
                <w:highlight w:val="none"/>
                <w:lang w:val="en-US" w:eastAsia="zh-CN"/>
              </w:rPr>
            </w:pPr>
            <w:r>
              <w:rPr>
                <w:rFonts w:hint="eastAsia" w:ascii="宋体" w:hAnsi="宋体" w:cs="Times New Roman"/>
                <w:color w:val="auto"/>
                <w:kern w:val="0"/>
                <w:sz w:val="24"/>
                <w:highlight w:val="none"/>
                <w:lang w:val="en-US" w:eastAsia="zh-CN"/>
              </w:rPr>
              <w:t>投入本项目的消杀人员：</w:t>
            </w:r>
          </w:p>
          <w:p w14:paraId="02E59FB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供应商拟派人员中具有有害生物防治员职业资格证书，初级的每一人得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分，中级的每一人得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分，高级及以上的每一人得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p w14:paraId="10A5359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投标文件中提供以上人员相关证书复印件或扫描件加盖公章及近三个月中任意一个月在本单位缴纳的社保证明复印件或扫描件加盖公章，否则不得分</w:t>
            </w:r>
            <w:r>
              <w:rPr>
                <w:rFonts w:hint="eastAsia" w:ascii="宋体" w:hAnsi="宋体" w:cs="宋体"/>
                <w:b/>
                <w:bCs/>
                <w:color w:val="auto"/>
                <w:sz w:val="24"/>
                <w:szCs w:val="24"/>
                <w:highlight w:val="none"/>
                <w:lang w:val="en-US" w:eastAsia="zh-CN"/>
              </w:rPr>
              <w:t>；如同一人具有不同等级证书按最高等级计取）</w:t>
            </w:r>
          </w:p>
        </w:tc>
        <w:tc>
          <w:tcPr>
            <w:tcW w:w="507" w:type="dxa"/>
            <w:vAlign w:val="center"/>
          </w:tcPr>
          <w:p w14:paraId="1C11CE6C">
            <w:pPr>
              <w:wordWrap/>
              <w:adjustRightInd/>
              <w:snapToGrid/>
              <w:spacing w:line="360" w:lineRule="auto"/>
              <w:jc w:val="center"/>
              <w:textAlignment w:val="auto"/>
              <w:outlineLvl w:val="0"/>
              <w:rPr>
                <w:rFonts w:hint="default" w:ascii="宋体" w:hAnsi="宋体" w:eastAsia="宋体" w:cs="宋体"/>
                <w:color w:val="auto"/>
                <w:sz w:val="24"/>
                <w:szCs w:val="24"/>
                <w:highlight w:val="none"/>
                <w:lang w:val="en-US"/>
              </w:rPr>
            </w:pPr>
            <w:r>
              <w:rPr>
                <w:rFonts w:hint="eastAsia" w:ascii="宋体" w:hAnsi="宋体" w:cs="宋体"/>
                <w:bCs/>
                <w:sz w:val="24"/>
                <w:szCs w:val="24"/>
                <w:highlight w:val="none"/>
                <w:lang w:val="en-US" w:eastAsia="zh-CN"/>
              </w:rPr>
              <w:t>10</w:t>
            </w:r>
          </w:p>
        </w:tc>
        <w:tc>
          <w:tcPr>
            <w:tcW w:w="993" w:type="dxa"/>
            <w:vAlign w:val="center"/>
          </w:tcPr>
          <w:p w14:paraId="779C1610">
            <w:pPr>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客</w:t>
            </w:r>
            <w:r>
              <w:rPr>
                <w:rFonts w:hint="eastAsia" w:ascii="宋体" w:hAnsi="宋体" w:eastAsia="宋体" w:cs="宋体"/>
                <w:sz w:val="24"/>
                <w:szCs w:val="24"/>
                <w:highlight w:val="none"/>
              </w:rPr>
              <w:t>观分</w:t>
            </w:r>
          </w:p>
        </w:tc>
        <w:tc>
          <w:tcPr>
            <w:tcW w:w="1538" w:type="dxa"/>
            <w:vAlign w:val="top"/>
          </w:tcPr>
          <w:p w14:paraId="6524C07B">
            <w:pPr>
              <w:snapToGrid w:val="0"/>
              <w:spacing w:line="360" w:lineRule="auto"/>
              <w:jc w:val="center"/>
              <w:rPr>
                <w:rFonts w:hint="default" w:ascii="宋体" w:hAnsi="宋体" w:eastAsia="宋体" w:cs="宋体"/>
                <w:color w:val="auto"/>
                <w:sz w:val="24"/>
                <w:szCs w:val="24"/>
                <w:highlight w:val="none"/>
                <w:lang w:val="en-US" w:eastAsia="zh-CN"/>
              </w:rPr>
            </w:pPr>
          </w:p>
        </w:tc>
      </w:tr>
      <w:tr w14:paraId="10BE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63" w:type="dxa"/>
            <w:vAlign w:val="center"/>
          </w:tcPr>
          <w:p w14:paraId="66F0CCA0">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6393" w:type="dxa"/>
            <w:gridSpan w:val="2"/>
            <w:vAlign w:val="center"/>
          </w:tcPr>
          <w:p w14:paraId="75577E3A">
            <w:pPr>
              <w:adjustRightInd w:val="0"/>
              <w:snapToGrid w:val="0"/>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投入本项目的消杀设备：</w:t>
            </w:r>
          </w:p>
          <w:p w14:paraId="52500421">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供应商提供消杀设备配备：</w:t>
            </w:r>
          </w:p>
          <w:p w14:paraId="79C8BF5D">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超低容量喷雾器，每</w:t>
            </w:r>
            <w:r>
              <w:rPr>
                <w:rFonts w:hint="eastAsia" w:ascii="宋体" w:hAnsi="宋体" w:cs="宋体"/>
                <w:color w:val="auto"/>
                <w:sz w:val="24"/>
                <w:szCs w:val="24"/>
                <w:highlight w:val="none"/>
                <w:lang w:val="en-US" w:eastAsia="zh-CN"/>
              </w:rPr>
              <w:t>提供</w:t>
            </w:r>
            <w:r>
              <w:rPr>
                <w:rFonts w:hint="default" w:ascii="宋体" w:hAnsi="宋体" w:cs="宋体"/>
                <w:color w:val="auto"/>
                <w:sz w:val="24"/>
                <w:szCs w:val="24"/>
                <w:highlight w:val="none"/>
                <w:lang w:val="en-US" w:eastAsia="zh-CN"/>
              </w:rPr>
              <w:t>一台得0.5分，最多得2分；</w:t>
            </w:r>
          </w:p>
          <w:p w14:paraId="54784F23">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热烟雾机，每</w:t>
            </w:r>
            <w:r>
              <w:rPr>
                <w:rFonts w:hint="eastAsia" w:ascii="宋体" w:hAnsi="宋体" w:cs="宋体"/>
                <w:color w:val="auto"/>
                <w:sz w:val="24"/>
                <w:szCs w:val="24"/>
                <w:highlight w:val="none"/>
                <w:lang w:val="en-US" w:eastAsia="zh-CN"/>
              </w:rPr>
              <w:t>提供</w:t>
            </w:r>
            <w:r>
              <w:rPr>
                <w:rFonts w:hint="default" w:ascii="宋体" w:hAnsi="宋体" w:cs="宋体"/>
                <w:color w:val="auto"/>
                <w:sz w:val="24"/>
                <w:szCs w:val="24"/>
                <w:highlight w:val="none"/>
                <w:lang w:val="en-US" w:eastAsia="zh-CN"/>
              </w:rPr>
              <w:t>一台得0.5分，最多得2分；</w:t>
            </w:r>
          </w:p>
          <w:p w14:paraId="53D52699">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背负式动力喷雾器，每</w:t>
            </w:r>
            <w:r>
              <w:rPr>
                <w:rFonts w:hint="eastAsia" w:ascii="宋体" w:hAnsi="宋体" w:cs="宋体"/>
                <w:color w:val="auto"/>
                <w:sz w:val="24"/>
                <w:szCs w:val="24"/>
                <w:highlight w:val="none"/>
                <w:lang w:val="en-US" w:eastAsia="zh-CN"/>
              </w:rPr>
              <w:t>提供</w:t>
            </w:r>
            <w:r>
              <w:rPr>
                <w:rFonts w:hint="default" w:ascii="宋体" w:hAnsi="宋体" w:cs="宋体"/>
                <w:color w:val="auto"/>
                <w:sz w:val="24"/>
                <w:szCs w:val="24"/>
                <w:highlight w:val="none"/>
                <w:lang w:val="en-US" w:eastAsia="zh-CN"/>
              </w:rPr>
              <w:t>一台得0.5分，最多得2分；</w:t>
            </w:r>
          </w:p>
          <w:p w14:paraId="08D45875">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本项最高得6分。</w:t>
            </w:r>
          </w:p>
          <w:p w14:paraId="27DA4004">
            <w:pPr>
              <w:adjustRightInd w:val="0"/>
              <w:snapToGrid w:val="0"/>
              <w:spacing w:line="360" w:lineRule="auto"/>
              <w:rPr>
                <w:rFonts w:hint="default" w:ascii="宋体" w:hAnsi="宋体" w:cs="宋体"/>
                <w:color w:val="auto"/>
                <w:sz w:val="24"/>
                <w:szCs w:val="24"/>
                <w:highlight w:val="none"/>
                <w:lang w:val="en-US" w:eastAsia="zh-CN"/>
              </w:rPr>
            </w:pPr>
            <w:r>
              <w:rPr>
                <w:rFonts w:hint="default"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投标文件中</w:t>
            </w:r>
            <w:r>
              <w:rPr>
                <w:rFonts w:hint="default" w:ascii="宋体" w:hAnsi="宋体" w:cs="宋体"/>
                <w:b/>
                <w:bCs/>
                <w:color w:val="auto"/>
                <w:sz w:val="24"/>
                <w:szCs w:val="24"/>
                <w:highlight w:val="none"/>
                <w:lang w:val="en-US" w:eastAsia="zh-CN"/>
              </w:rPr>
              <w:t>提供</w:t>
            </w:r>
            <w:r>
              <w:rPr>
                <w:rFonts w:hint="eastAsia" w:ascii="宋体" w:hAnsi="宋体" w:cs="宋体"/>
                <w:b/>
                <w:bCs/>
                <w:color w:val="auto"/>
                <w:sz w:val="24"/>
                <w:szCs w:val="24"/>
                <w:highlight w:val="none"/>
                <w:lang w:val="en-US" w:eastAsia="zh-CN"/>
              </w:rPr>
              <w:t>设备购置</w:t>
            </w:r>
            <w:r>
              <w:rPr>
                <w:rFonts w:hint="default" w:ascii="宋体" w:hAnsi="宋体" w:cs="宋体"/>
                <w:b/>
                <w:bCs/>
                <w:color w:val="auto"/>
                <w:sz w:val="24"/>
                <w:szCs w:val="24"/>
                <w:highlight w:val="none"/>
                <w:lang w:val="en-US" w:eastAsia="zh-CN"/>
              </w:rPr>
              <w:t>发票</w:t>
            </w:r>
            <w:r>
              <w:rPr>
                <w:rFonts w:hint="eastAsia" w:ascii="宋体" w:hAnsi="宋体" w:cs="宋体"/>
                <w:b/>
                <w:bCs/>
                <w:color w:val="auto"/>
                <w:sz w:val="24"/>
                <w:szCs w:val="24"/>
                <w:highlight w:val="none"/>
                <w:lang w:val="en-US" w:eastAsia="zh-CN"/>
              </w:rPr>
              <w:t>或凭证</w:t>
            </w:r>
            <w:r>
              <w:rPr>
                <w:rFonts w:hint="default" w:ascii="宋体" w:hAnsi="宋体" w:cs="宋体"/>
                <w:b/>
                <w:bCs/>
                <w:color w:val="auto"/>
                <w:sz w:val="24"/>
                <w:szCs w:val="24"/>
                <w:highlight w:val="none"/>
                <w:lang w:val="en-US" w:eastAsia="zh-CN"/>
              </w:rPr>
              <w:t>和设备图样</w:t>
            </w:r>
            <w:r>
              <w:rPr>
                <w:rFonts w:hint="eastAsia" w:ascii="宋体" w:hAnsi="宋体" w:cs="宋体"/>
                <w:b/>
                <w:bCs/>
                <w:color w:val="auto"/>
                <w:sz w:val="24"/>
                <w:szCs w:val="24"/>
                <w:highlight w:val="none"/>
                <w:lang w:val="en-US" w:eastAsia="zh-CN"/>
              </w:rPr>
              <w:t>，否则不得分；如发票名称与要求设备名称不一致需提供相关证明材料，否则不予认可</w:t>
            </w:r>
            <w:r>
              <w:rPr>
                <w:rFonts w:hint="default" w:ascii="宋体" w:hAnsi="宋体" w:cs="宋体"/>
                <w:b/>
                <w:bCs/>
                <w:color w:val="auto"/>
                <w:sz w:val="24"/>
                <w:szCs w:val="24"/>
                <w:highlight w:val="none"/>
                <w:lang w:val="en-US" w:eastAsia="zh-CN"/>
              </w:rPr>
              <w:t>）</w:t>
            </w:r>
          </w:p>
        </w:tc>
        <w:tc>
          <w:tcPr>
            <w:tcW w:w="507" w:type="dxa"/>
            <w:vAlign w:val="center"/>
          </w:tcPr>
          <w:p w14:paraId="39D1D1C9">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93" w:type="dxa"/>
            <w:vAlign w:val="center"/>
          </w:tcPr>
          <w:p w14:paraId="65DA9E72">
            <w:pPr>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客</w:t>
            </w:r>
            <w:r>
              <w:rPr>
                <w:rFonts w:hint="eastAsia" w:ascii="宋体" w:hAnsi="宋体" w:eastAsia="宋体" w:cs="宋体"/>
                <w:sz w:val="24"/>
                <w:szCs w:val="24"/>
                <w:highlight w:val="none"/>
              </w:rPr>
              <w:t>观分</w:t>
            </w:r>
          </w:p>
        </w:tc>
        <w:tc>
          <w:tcPr>
            <w:tcW w:w="1538" w:type="dxa"/>
            <w:vAlign w:val="top"/>
          </w:tcPr>
          <w:p w14:paraId="3EED3414">
            <w:pPr>
              <w:snapToGrid w:val="0"/>
              <w:spacing w:line="360" w:lineRule="auto"/>
              <w:jc w:val="center"/>
              <w:rPr>
                <w:rFonts w:hint="eastAsia" w:ascii="宋体" w:hAnsi="宋体" w:eastAsia="宋体" w:cs="宋体"/>
                <w:color w:val="auto"/>
                <w:sz w:val="24"/>
                <w:szCs w:val="24"/>
                <w:highlight w:val="none"/>
              </w:rPr>
            </w:pPr>
          </w:p>
        </w:tc>
      </w:tr>
      <w:tr w14:paraId="1AF1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3544A5C">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393" w:type="dxa"/>
            <w:gridSpan w:val="2"/>
            <w:vAlign w:val="center"/>
          </w:tcPr>
          <w:p w14:paraId="451241B6">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防治药品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供应商须提供服务于本项目的消杀药品，药品种类需满足项目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zh-CN"/>
              </w:rPr>
              <w:t>需求要求。</w:t>
            </w:r>
          </w:p>
          <w:p w14:paraId="2731B4D9">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①药物三证齐全，消杀药品种类齐全、药品存储安全得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D1E6CE5">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②药物三证齐全，品种类较齐全、药品存储方案较科学得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58649B9">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③药物三证、品种类不齐全、药品存储方案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不科学得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881B84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或与本项目无关的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4873C12C">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vAlign w:val="center"/>
          </w:tcPr>
          <w:p w14:paraId="14BFEC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c>
          <w:tcPr>
            <w:tcW w:w="1538" w:type="dxa"/>
            <w:vAlign w:val="top"/>
          </w:tcPr>
          <w:p w14:paraId="0CEA699F">
            <w:pPr>
              <w:snapToGrid w:val="0"/>
              <w:spacing w:line="360" w:lineRule="auto"/>
              <w:jc w:val="center"/>
              <w:rPr>
                <w:rFonts w:hint="eastAsia" w:ascii="宋体" w:hAnsi="宋体" w:eastAsia="宋体" w:cs="宋体"/>
                <w:color w:val="auto"/>
                <w:sz w:val="24"/>
                <w:szCs w:val="24"/>
                <w:highlight w:val="none"/>
              </w:rPr>
            </w:pPr>
          </w:p>
        </w:tc>
      </w:tr>
      <w:tr w14:paraId="61A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14:paraId="22709B0C">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50" w:type="dxa"/>
            <w:vMerge w:val="restart"/>
            <w:vAlign w:val="center"/>
          </w:tcPr>
          <w:p w14:paraId="73904C13">
            <w:pPr>
              <w:numPr>
                <w:ilvl w:val="0"/>
                <w:numId w:val="0"/>
              </w:numPr>
              <w:wordWrap/>
              <w:adjustRightInd/>
              <w:snapToGrid/>
              <w:spacing w:line="360" w:lineRule="auto"/>
              <w:ind w:left="0" w:leftChars="0" w:firstLine="0" w:firstLineChars="0"/>
              <w:jc w:val="left"/>
              <w:textAlignment w:val="auto"/>
              <w:outlineLvl w:val="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w:t>
            </w:r>
            <w:r>
              <w:rPr>
                <w:rFonts w:hint="eastAsia" w:ascii="宋体" w:hAnsi="宋体" w:eastAsia="宋体" w:cs="宋体"/>
                <w:sz w:val="24"/>
                <w:szCs w:val="24"/>
                <w:highlight w:val="none"/>
                <w:lang w:val="en-US" w:eastAsia="zh-CN"/>
              </w:rPr>
              <w:t>方案</w:t>
            </w:r>
          </w:p>
          <w:p w14:paraId="68D9EE92">
            <w:pPr>
              <w:numPr>
                <w:ilvl w:val="0"/>
                <w:numId w:val="0"/>
              </w:numPr>
              <w:wordWrap/>
              <w:adjustRightInd/>
              <w:snapToGrid/>
              <w:spacing w:line="360" w:lineRule="auto"/>
              <w:ind w:left="0" w:leftChars="0" w:firstLine="0" w:firstLineChars="0"/>
              <w:jc w:val="left"/>
              <w:textAlignment w:val="auto"/>
              <w:outlineLvl w:val="0"/>
              <w:rPr>
                <w:rFonts w:hint="eastAsia" w:ascii="宋体" w:hAnsi="宋体" w:eastAsia="宋体" w:cs="宋体"/>
                <w:sz w:val="24"/>
                <w:szCs w:val="24"/>
                <w:highlight w:val="none"/>
                <w:lang w:val="en-US" w:eastAsia="zh-CN"/>
              </w:rPr>
            </w:pPr>
          </w:p>
        </w:tc>
        <w:tc>
          <w:tcPr>
            <w:tcW w:w="5643" w:type="dxa"/>
            <w:vAlign w:val="center"/>
          </w:tcPr>
          <w:p w14:paraId="658F79F2">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对本项目社区、建筑、外环境的特点认识情况的全面性、针对性进行打分。</w:t>
            </w:r>
          </w:p>
          <w:p w14:paraId="017620A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①方案合理、阐述完整、针对性强的得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0C6EBE96">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②方案基本可行、基本符合采购需求，针对性较强的得2分；        </w:t>
            </w:r>
          </w:p>
          <w:p w14:paraId="786BDCF4">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③方案内容存在欠缺，可行性、项目匹配性不足的得1分；</w:t>
            </w:r>
          </w:p>
          <w:p w14:paraId="5113828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066F1E8E">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vAlign w:val="center"/>
          </w:tcPr>
          <w:p w14:paraId="5873171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c>
          <w:tcPr>
            <w:tcW w:w="1538" w:type="dxa"/>
            <w:vAlign w:val="top"/>
          </w:tcPr>
          <w:p w14:paraId="57E10712">
            <w:pPr>
              <w:snapToGrid w:val="0"/>
              <w:spacing w:line="360" w:lineRule="auto"/>
              <w:jc w:val="center"/>
              <w:rPr>
                <w:rFonts w:hint="eastAsia" w:ascii="宋体" w:hAnsi="宋体" w:eastAsia="宋体" w:cs="宋体"/>
                <w:color w:val="auto"/>
                <w:sz w:val="24"/>
                <w:szCs w:val="24"/>
                <w:highlight w:val="none"/>
              </w:rPr>
            </w:pPr>
          </w:p>
        </w:tc>
      </w:tr>
      <w:tr w14:paraId="4EA0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381F0EFB">
            <w:pPr>
              <w:snapToGrid w:val="0"/>
              <w:spacing w:line="360" w:lineRule="auto"/>
              <w:jc w:val="center"/>
              <w:rPr>
                <w:rFonts w:hint="eastAsia" w:ascii="宋体" w:hAnsi="宋体" w:eastAsia="宋体" w:cs="宋体"/>
                <w:color w:val="auto"/>
                <w:sz w:val="24"/>
                <w:szCs w:val="24"/>
                <w:highlight w:val="none"/>
                <w:lang w:val="en-US" w:eastAsia="zh-CN"/>
              </w:rPr>
            </w:pPr>
          </w:p>
        </w:tc>
        <w:tc>
          <w:tcPr>
            <w:tcW w:w="750" w:type="dxa"/>
            <w:vMerge w:val="continue"/>
            <w:vAlign w:val="center"/>
          </w:tcPr>
          <w:p w14:paraId="60313EE7">
            <w:pPr>
              <w:widowControl w:val="0"/>
              <w:numPr>
                <w:ilvl w:val="0"/>
                <w:numId w:val="0"/>
              </w:numPr>
              <w:wordWrap/>
              <w:adjustRightInd/>
              <w:snapToGrid/>
              <w:spacing w:line="360" w:lineRule="auto"/>
              <w:ind w:left="0" w:leftChars="0" w:firstLine="0" w:firstLineChars="0"/>
              <w:jc w:val="both"/>
              <w:textAlignment w:val="auto"/>
              <w:outlineLvl w:val="2"/>
              <w:rPr>
                <w:rFonts w:hint="eastAsia" w:ascii="宋体" w:hAnsi="宋体" w:eastAsia="宋体" w:cs="宋体"/>
                <w:b w:val="0"/>
                <w:bCs w:val="0"/>
                <w:color w:val="auto"/>
                <w:kern w:val="2"/>
                <w:sz w:val="24"/>
                <w:szCs w:val="24"/>
                <w:highlight w:val="none"/>
                <w:lang w:val="en-US" w:bidi="ar-SA"/>
              </w:rPr>
            </w:pPr>
          </w:p>
        </w:tc>
        <w:tc>
          <w:tcPr>
            <w:tcW w:w="5643" w:type="dxa"/>
            <w:vAlign w:val="center"/>
          </w:tcPr>
          <w:p w14:paraId="6723D1A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防治对象、种类、孳生地调查、密度监测控制方法完整性和合理性进行打分。</w:t>
            </w:r>
          </w:p>
          <w:p w14:paraId="19EEE83A">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1B3383B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2E63B41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③方案内容存在欠缺，项目匹配性不足的得1分；                  </w:t>
            </w:r>
          </w:p>
          <w:p w14:paraId="48A1D5F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7FC4EE95">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0AC5F6D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c>
          <w:tcPr>
            <w:tcW w:w="1538" w:type="dxa"/>
            <w:vAlign w:val="top"/>
          </w:tcPr>
          <w:p w14:paraId="3D7A67EB">
            <w:pPr>
              <w:snapToGrid w:val="0"/>
              <w:spacing w:line="360" w:lineRule="auto"/>
              <w:jc w:val="center"/>
              <w:rPr>
                <w:rFonts w:hint="eastAsia" w:ascii="宋体" w:hAnsi="宋体" w:eastAsia="宋体" w:cs="宋体"/>
                <w:color w:val="auto"/>
                <w:sz w:val="24"/>
                <w:szCs w:val="24"/>
                <w:highlight w:val="none"/>
              </w:rPr>
            </w:pPr>
          </w:p>
        </w:tc>
      </w:tr>
      <w:tr w14:paraId="7014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3DD13AF4">
            <w:pPr>
              <w:snapToGrid w:val="0"/>
              <w:spacing w:line="360" w:lineRule="auto"/>
              <w:jc w:val="center"/>
              <w:rPr>
                <w:rFonts w:hint="eastAsia" w:ascii="宋体" w:hAnsi="宋体" w:eastAsia="宋体" w:cs="宋体"/>
                <w:color w:val="auto"/>
                <w:sz w:val="24"/>
                <w:szCs w:val="24"/>
                <w:highlight w:val="none"/>
                <w:lang w:val="en-US" w:eastAsia="zh-CN"/>
              </w:rPr>
            </w:pPr>
          </w:p>
        </w:tc>
        <w:tc>
          <w:tcPr>
            <w:tcW w:w="750" w:type="dxa"/>
            <w:vMerge w:val="continue"/>
            <w:vAlign w:val="center"/>
          </w:tcPr>
          <w:p w14:paraId="1B4905F6">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rPr>
            </w:pPr>
          </w:p>
        </w:tc>
        <w:tc>
          <w:tcPr>
            <w:tcW w:w="5643" w:type="dxa"/>
            <w:vAlign w:val="center"/>
          </w:tcPr>
          <w:p w14:paraId="2491BBB1">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技术方案的可操作性进行打分。</w:t>
            </w:r>
          </w:p>
          <w:p w14:paraId="13C5C477">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487EE425">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3B44B07F">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③方案内容存在欠缺，项目匹配性不足的得1分；                  </w:t>
            </w:r>
          </w:p>
          <w:p w14:paraId="226B429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459C4CE8">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6FC1DF4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c>
          <w:tcPr>
            <w:tcW w:w="1538" w:type="dxa"/>
            <w:vAlign w:val="top"/>
          </w:tcPr>
          <w:p w14:paraId="07861F5A">
            <w:pPr>
              <w:snapToGrid w:val="0"/>
              <w:spacing w:line="360" w:lineRule="auto"/>
              <w:jc w:val="center"/>
              <w:rPr>
                <w:rFonts w:hint="eastAsia" w:ascii="宋体" w:hAnsi="宋体" w:eastAsia="宋体" w:cs="宋体"/>
                <w:color w:val="auto"/>
                <w:sz w:val="24"/>
                <w:szCs w:val="24"/>
                <w:highlight w:val="none"/>
              </w:rPr>
            </w:pPr>
          </w:p>
        </w:tc>
      </w:tr>
      <w:tr w14:paraId="6BD8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6576890B">
            <w:pPr>
              <w:snapToGrid w:val="0"/>
              <w:spacing w:line="360" w:lineRule="auto"/>
              <w:jc w:val="center"/>
              <w:rPr>
                <w:rFonts w:hint="eastAsia" w:ascii="宋体" w:hAnsi="宋体" w:eastAsia="宋体" w:cs="宋体"/>
                <w:color w:val="auto"/>
                <w:sz w:val="24"/>
                <w:szCs w:val="24"/>
                <w:highlight w:val="none"/>
                <w:lang w:val="en-US" w:eastAsia="zh-CN"/>
              </w:rPr>
            </w:pPr>
          </w:p>
        </w:tc>
        <w:tc>
          <w:tcPr>
            <w:tcW w:w="750" w:type="dxa"/>
            <w:vMerge w:val="continue"/>
            <w:vAlign w:val="center"/>
          </w:tcPr>
          <w:p w14:paraId="2C022189">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rPr>
            </w:pPr>
          </w:p>
        </w:tc>
        <w:tc>
          <w:tcPr>
            <w:tcW w:w="5643" w:type="dxa"/>
            <w:vAlign w:val="center"/>
          </w:tcPr>
          <w:p w14:paraId="1B4A210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所采取的技术和方法对外环境的适应情况，根据内容详实情况打分。</w:t>
            </w:r>
          </w:p>
          <w:p w14:paraId="0587EA7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4952C6A1">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1853029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③方案内容存在欠缺，项目匹配性不足的得1分；                 </w:t>
            </w:r>
          </w:p>
          <w:p w14:paraId="32D9EEE5">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0751BD4C">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0965E2A9">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主观分</w:t>
            </w:r>
          </w:p>
        </w:tc>
        <w:tc>
          <w:tcPr>
            <w:tcW w:w="1538" w:type="dxa"/>
            <w:vAlign w:val="top"/>
          </w:tcPr>
          <w:p w14:paraId="09C3E376">
            <w:pPr>
              <w:snapToGrid w:val="0"/>
              <w:spacing w:line="360" w:lineRule="auto"/>
              <w:jc w:val="center"/>
              <w:rPr>
                <w:rFonts w:hint="eastAsia" w:ascii="宋体" w:hAnsi="宋体" w:eastAsia="宋体" w:cs="宋体"/>
                <w:color w:val="auto"/>
                <w:sz w:val="24"/>
                <w:szCs w:val="24"/>
                <w:highlight w:val="none"/>
              </w:rPr>
            </w:pPr>
          </w:p>
        </w:tc>
      </w:tr>
      <w:tr w14:paraId="480B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14:paraId="40C5B87C">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750" w:type="dxa"/>
            <w:vMerge w:val="restart"/>
            <w:vAlign w:val="center"/>
          </w:tcPr>
          <w:p w14:paraId="55A21FD5">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cs="宋体"/>
                <w:kern w:val="2"/>
                <w:sz w:val="24"/>
                <w:szCs w:val="24"/>
                <w:highlight w:val="none"/>
                <w:lang w:val="en-US" w:eastAsia="zh-CN" w:bidi="ar-SA"/>
              </w:rPr>
              <w:t>实施方案</w:t>
            </w:r>
          </w:p>
        </w:tc>
        <w:tc>
          <w:tcPr>
            <w:tcW w:w="5643" w:type="dxa"/>
            <w:vAlign w:val="center"/>
          </w:tcPr>
          <w:p w14:paraId="684985D7">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对完成除四害工作有完整的总体思路是否正确，实施细则是否完善</w:t>
            </w:r>
            <w:r>
              <w:rPr>
                <w:rFonts w:hint="eastAsia" w:ascii="宋体" w:hAnsi="宋体" w:cs="宋体"/>
                <w:color w:val="auto"/>
                <w:sz w:val="24"/>
                <w:szCs w:val="24"/>
                <w:highlight w:val="none"/>
                <w:lang w:val="en-US" w:eastAsia="zh-CN"/>
              </w:rPr>
              <w:t>：</w:t>
            </w:r>
          </w:p>
          <w:p w14:paraId="65F200E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①阐述全面，具有较强的针对性、可行性，实施细则完善的得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D803CC9">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②阐述较为全面，具有一定的针对性、可行性，实施细则较完善的得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分；  </w:t>
            </w:r>
          </w:p>
          <w:p w14:paraId="22BC65AA">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③阐述不够全面，针对性、可行性一般，实施细则不够完善的得1分；</w:t>
            </w:r>
          </w:p>
          <w:p w14:paraId="4E8AFA4F">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2E42CCCE">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5E9FEBE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主观分</w:t>
            </w:r>
          </w:p>
        </w:tc>
        <w:tc>
          <w:tcPr>
            <w:tcW w:w="1538" w:type="dxa"/>
            <w:vAlign w:val="top"/>
          </w:tcPr>
          <w:p w14:paraId="445ADE6A">
            <w:pPr>
              <w:snapToGrid w:val="0"/>
              <w:spacing w:line="360" w:lineRule="auto"/>
              <w:jc w:val="center"/>
              <w:rPr>
                <w:rFonts w:hint="eastAsia" w:ascii="宋体" w:hAnsi="宋体" w:eastAsia="宋体" w:cs="宋体"/>
                <w:color w:val="auto"/>
                <w:sz w:val="24"/>
                <w:szCs w:val="24"/>
                <w:highlight w:val="none"/>
              </w:rPr>
            </w:pPr>
          </w:p>
        </w:tc>
      </w:tr>
      <w:tr w14:paraId="79EB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00922000">
            <w:pPr>
              <w:snapToGrid w:val="0"/>
              <w:spacing w:line="360" w:lineRule="auto"/>
              <w:jc w:val="center"/>
              <w:rPr>
                <w:rFonts w:hint="eastAsia" w:ascii="宋体" w:hAnsi="宋体" w:eastAsia="宋体" w:cs="宋体"/>
                <w:color w:val="auto"/>
                <w:sz w:val="24"/>
                <w:szCs w:val="24"/>
                <w:highlight w:val="none"/>
                <w:lang w:val="en-US" w:eastAsia="zh-CN"/>
              </w:rPr>
            </w:pPr>
          </w:p>
        </w:tc>
        <w:tc>
          <w:tcPr>
            <w:tcW w:w="750" w:type="dxa"/>
            <w:vMerge w:val="continue"/>
            <w:vAlign w:val="center"/>
          </w:tcPr>
          <w:p w14:paraId="1E3617EA">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p>
        </w:tc>
        <w:tc>
          <w:tcPr>
            <w:tcW w:w="5643" w:type="dxa"/>
            <w:vAlign w:val="center"/>
          </w:tcPr>
          <w:p w14:paraId="48C10D65">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对四害防治工作特点的认识情况</w:t>
            </w:r>
            <w:r>
              <w:rPr>
                <w:rFonts w:hint="eastAsia" w:ascii="宋体" w:hAnsi="宋体" w:cs="宋体"/>
                <w:color w:val="auto"/>
                <w:sz w:val="24"/>
                <w:szCs w:val="24"/>
                <w:highlight w:val="none"/>
                <w:lang w:val="en-US" w:eastAsia="zh-CN"/>
              </w:rPr>
              <w:t>：</w:t>
            </w:r>
          </w:p>
          <w:p w14:paraId="065B956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7F10D9D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                     ③方案内容存在欠缺，项目匹配性不足的得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                  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3A151F00">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105456EF">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538" w:type="dxa"/>
            <w:vAlign w:val="top"/>
          </w:tcPr>
          <w:p w14:paraId="175F2828">
            <w:pPr>
              <w:snapToGrid w:val="0"/>
              <w:spacing w:line="360" w:lineRule="auto"/>
              <w:jc w:val="center"/>
              <w:rPr>
                <w:rFonts w:hint="eastAsia" w:ascii="宋体" w:hAnsi="宋体" w:eastAsia="宋体" w:cs="宋体"/>
                <w:color w:val="auto"/>
                <w:sz w:val="24"/>
                <w:szCs w:val="24"/>
                <w:highlight w:val="none"/>
              </w:rPr>
            </w:pPr>
          </w:p>
        </w:tc>
      </w:tr>
      <w:tr w14:paraId="7201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300C1295">
            <w:pPr>
              <w:snapToGrid w:val="0"/>
              <w:spacing w:line="360" w:lineRule="auto"/>
              <w:jc w:val="center"/>
              <w:rPr>
                <w:rFonts w:hint="eastAsia" w:ascii="宋体" w:hAnsi="宋体" w:eastAsia="宋体" w:cs="宋体"/>
                <w:color w:val="auto"/>
                <w:sz w:val="24"/>
                <w:szCs w:val="24"/>
                <w:highlight w:val="none"/>
                <w:lang w:val="en-US" w:eastAsia="zh-CN"/>
              </w:rPr>
            </w:pPr>
          </w:p>
        </w:tc>
        <w:tc>
          <w:tcPr>
            <w:tcW w:w="750" w:type="dxa"/>
            <w:vMerge w:val="continue"/>
            <w:vAlign w:val="center"/>
          </w:tcPr>
          <w:p w14:paraId="3102AE02">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p>
        </w:tc>
        <w:tc>
          <w:tcPr>
            <w:tcW w:w="5643" w:type="dxa"/>
            <w:vAlign w:val="center"/>
          </w:tcPr>
          <w:p w14:paraId="17CE539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对每种害虫防治的周期安排是否合理</w:t>
            </w:r>
            <w:r>
              <w:rPr>
                <w:rFonts w:hint="eastAsia" w:ascii="宋体" w:hAnsi="宋体" w:cs="宋体"/>
                <w:color w:val="auto"/>
                <w:sz w:val="24"/>
                <w:szCs w:val="24"/>
                <w:highlight w:val="none"/>
                <w:lang w:val="en-US" w:eastAsia="zh-CN"/>
              </w:rPr>
              <w:t>：</w:t>
            </w:r>
          </w:p>
          <w:p w14:paraId="149C5750">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11015E32">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                     ③方案内容存在欠缺，项目匹配性不足的得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                  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21A97838">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05E02CF0">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538" w:type="dxa"/>
            <w:vAlign w:val="top"/>
          </w:tcPr>
          <w:p w14:paraId="1600470C">
            <w:pPr>
              <w:snapToGrid w:val="0"/>
              <w:spacing w:line="360" w:lineRule="auto"/>
              <w:jc w:val="center"/>
              <w:rPr>
                <w:rFonts w:hint="eastAsia" w:ascii="宋体" w:hAnsi="宋体" w:eastAsia="宋体" w:cs="宋体"/>
                <w:color w:val="auto"/>
                <w:sz w:val="24"/>
                <w:szCs w:val="24"/>
                <w:highlight w:val="none"/>
              </w:rPr>
            </w:pPr>
          </w:p>
        </w:tc>
      </w:tr>
      <w:tr w14:paraId="3A75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351D4AF4">
            <w:pPr>
              <w:snapToGrid w:val="0"/>
              <w:spacing w:line="360" w:lineRule="auto"/>
              <w:jc w:val="center"/>
              <w:rPr>
                <w:rFonts w:hint="default" w:ascii="宋体" w:hAnsi="宋体" w:eastAsia="宋体" w:cs="宋体"/>
                <w:color w:val="auto"/>
                <w:sz w:val="24"/>
                <w:szCs w:val="24"/>
                <w:highlight w:val="none"/>
                <w:lang w:val="en-US" w:eastAsia="zh-CN"/>
              </w:rPr>
            </w:pPr>
          </w:p>
        </w:tc>
        <w:tc>
          <w:tcPr>
            <w:tcW w:w="750" w:type="dxa"/>
            <w:vMerge w:val="continue"/>
            <w:vAlign w:val="center"/>
          </w:tcPr>
          <w:p w14:paraId="4759B4A6">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p>
        </w:tc>
        <w:tc>
          <w:tcPr>
            <w:tcW w:w="5643" w:type="dxa"/>
            <w:vAlign w:val="center"/>
          </w:tcPr>
          <w:p w14:paraId="699F4CB0">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对每种害虫密度监测计划安排、监测方法是否科学合理</w:t>
            </w:r>
            <w:r>
              <w:rPr>
                <w:rFonts w:hint="eastAsia" w:ascii="宋体" w:hAnsi="宋体" w:cs="宋体"/>
                <w:color w:val="auto"/>
                <w:sz w:val="24"/>
                <w:szCs w:val="24"/>
                <w:highlight w:val="none"/>
                <w:lang w:val="en-US" w:eastAsia="zh-CN"/>
              </w:rPr>
              <w:t>：</w:t>
            </w:r>
          </w:p>
          <w:p w14:paraId="24576409">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2E4B5CE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                     ③方案内容存在欠缺，项目匹配性不足的得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                  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589E7E64">
            <w:pPr>
              <w:wordWrap/>
              <w:adjustRightInd/>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vAlign w:val="center"/>
          </w:tcPr>
          <w:p w14:paraId="35146F4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538" w:type="dxa"/>
            <w:vAlign w:val="top"/>
          </w:tcPr>
          <w:p w14:paraId="0E856E59">
            <w:pPr>
              <w:snapToGrid w:val="0"/>
              <w:spacing w:line="360" w:lineRule="auto"/>
              <w:jc w:val="center"/>
              <w:rPr>
                <w:rFonts w:hint="eastAsia" w:ascii="宋体" w:hAnsi="宋体" w:eastAsia="宋体" w:cs="宋体"/>
                <w:color w:val="auto"/>
                <w:sz w:val="24"/>
                <w:szCs w:val="24"/>
                <w:highlight w:val="none"/>
              </w:rPr>
            </w:pPr>
          </w:p>
        </w:tc>
      </w:tr>
      <w:tr w14:paraId="4D4D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4AE579A2">
            <w:pPr>
              <w:snapToGrid w:val="0"/>
              <w:spacing w:line="360" w:lineRule="auto"/>
              <w:jc w:val="center"/>
              <w:rPr>
                <w:rFonts w:hint="default" w:ascii="宋体" w:hAnsi="宋体" w:eastAsia="宋体" w:cs="宋体"/>
                <w:color w:val="auto"/>
                <w:sz w:val="24"/>
                <w:szCs w:val="24"/>
                <w:highlight w:val="none"/>
                <w:lang w:val="en-US" w:eastAsia="zh-CN"/>
              </w:rPr>
            </w:pPr>
          </w:p>
        </w:tc>
        <w:tc>
          <w:tcPr>
            <w:tcW w:w="750" w:type="dxa"/>
            <w:vMerge w:val="continue"/>
            <w:vAlign w:val="center"/>
          </w:tcPr>
          <w:p w14:paraId="6159034D">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p>
        </w:tc>
        <w:tc>
          <w:tcPr>
            <w:tcW w:w="5643" w:type="dxa"/>
            <w:vAlign w:val="center"/>
          </w:tcPr>
          <w:p w14:paraId="0D1ED9E0">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人员组织和设备安排情况</w:t>
            </w:r>
            <w:r>
              <w:rPr>
                <w:rFonts w:hint="eastAsia" w:ascii="宋体" w:hAnsi="宋体" w:cs="宋体"/>
                <w:color w:val="auto"/>
                <w:sz w:val="24"/>
                <w:szCs w:val="24"/>
                <w:highlight w:val="none"/>
                <w:lang w:val="en-US" w:eastAsia="zh-CN"/>
              </w:rPr>
              <w:t>：</w:t>
            </w:r>
          </w:p>
          <w:p w14:paraId="085B7BFE">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①方案合理、阐述完整得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分；                                 </w:t>
            </w:r>
          </w:p>
          <w:p w14:paraId="0583A21E">
            <w:pPr>
              <w:adjustRightInd w:val="0"/>
              <w:snapToGrid w:val="0"/>
              <w:spacing w:line="360" w:lineRule="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②方案基本可行、基本符合采购需求得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                     ③方案内容存在欠缺，项目匹配性不足的得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                  ④未提供</w:t>
            </w:r>
            <w:r>
              <w:rPr>
                <w:rFonts w:hint="eastAsia" w:ascii="宋体" w:hAnsi="宋体" w:cs="宋体"/>
                <w:color w:val="auto"/>
                <w:sz w:val="24"/>
                <w:szCs w:val="24"/>
                <w:highlight w:val="none"/>
                <w:lang w:val="en-US" w:eastAsia="zh-CN"/>
              </w:rPr>
              <w:t>或与项目无关的</w:t>
            </w:r>
            <w:r>
              <w:rPr>
                <w:rFonts w:hint="eastAsia" w:ascii="宋体" w:hAnsi="宋体" w:eastAsia="宋体" w:cs="宋体"/>
                <w:color w:val="auto"/>
                <w:sz w:val="24"/>
                <w:szCs w:val="24"/>
                <w:highlight w:val="none"/>
                <w:lang w:val="en-US" w:eastAsia="zh-CN"/>
              </w:rPr>
              <w:t>不得分。</w:t>
            </w:r>
          </w:p>
        </w:tc>
        <w:tc>
          <w:tcPr>
            <w:tcW w:w="507" w:type="dxa"/>
            <w:vAlign w:val="center"/>
          </w:tcPr>
          <w:p w14:paraId="7B0F21B3">
            <w:pPr>
              <w:wordWrap/>
              <w:adjustRightInd/>
              <w:snapToGrid/>
              <w:spacing w:line="36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vAlign w:val="center"/>
          </w:tcPr>
          <w:p w14:paraId="0ADB32EC">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主观分</w:t>
            </w:r>
          </w:p>
        </w:tc>
        <w:tc>
          <w:tcPr>
            <w:tcW w:w="1538" w:type="dxa"/>
            <w:vAlign w:val="top"/>
          </w:tcPr>
          <w:p w14:paraId="612DC7D4">
            <w:pPr>
              <w:snapToGrid w:val="0"/>
              <w:spacing w:line="360" w:lineRule="auto"/>
              <w:jc w:val="center"/>
              <w:rPr>
                <w:rFonts w:hint="eastAsia" w:ascii="宋体" w:hAnsi="宋体" w:eastAsia="宋体" w:cs="宋体"/>
                <w:color w:val="auto"/>
                <w:sz w:val="24"/>
                <w:szCs w:val="24"/>
                <w:highlight w:val="none"/>
              </w:rPr>
            </w:pPr>
          </w:p>
        </w:tc>
      </w:tr>
      <w:tr w14:paraId="00B9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14:paraId="4809D142">
            <w:pPr>
              <w:snapToGrid w:val="0"/>
              <w:spacing w:line="360" w:lineRule="auto"/>
              <w:jc w:val="center"/>
              <w:rPr>
                <w:rFonts w:hint="default" w:ascii="宋体" w:hAnsi="宋体" w:eastAsia="宋体" w:cs="宋体"/>
                <w:color w:val="auto"/>
                <w:sz w:val="24"/>
                <w:szCs w:val="24"/>
                <w:highlight w:val="none"/>
                <w:lang w:val="en-US" w:eastAsia="zh-CN"/>
              </w:rPr>
            </w:pPr>
          </w:p>
        </w:tc>
        <w:tc>
          <w:tcPr>
            <w:tcW w:w="750" w:type="dxa"/>
            <w:vMerge w:val="continue"/>
            <w:vAlign w:val="center"/>
          </w:tcPr>
          <w:p w14:paraId="3FBB2577">
            <w:pPr>
              <w:pStyle w:val="26"/>
              <w:wordWrap/>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p>
        </w:tc>
        <w:tc>
          <w:tcPr>
            <w:tcW w:w="5643" w:type="dxa"/>
            <w:vAlign w:val="center"/>
          </w:tcPr>
          <w:p w14:paraId="1EA605A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与街道的配合承诺情况；</w:t>
            </w:r>
          </w:p>
          <w:p w14:paraId="72B30C7D">
            <w:pPr>
              <w:adjustRightInd w:val="0"/>
              <w:snapToGrid w:val="0"/>
              <w:spacing w:line="360" w:lineRule="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包括完成政府下达的指令性任务；参加市、区、街道爱卫办组织的其它除四害活动（包括要求承担的公益性服务）；向所服务社区低保户等困难家庭户无偿提供家庭用灭蟑、灭鼠药等除“四害”药品及技术指导，向所服务社区居民家庭无偿提供除“四害”技术指导等工作的承诺情况。</w:t>
            </w:r>
            <w:r>
              <w:rPr>
                <w:rFonts w:hint="eastAsia" w:ascii="宋体" w:hAnsi="宋体" w:eastAsia="宋体" w:cs="宋体"/>
                <w:b/>
                <w:bCs/>
                <w:color w:val="auto"/>
                <w:sz w:val="24"/>
                <w:szCs w:val="24"/>
                <w:highlight w:val="none"/>
                <w:lang w:val="en-US" w:eastAsia="zh-CN"/>
              </w:rPr>
              <w:t>提供承诺函，格式自拟。承诺符合要求得</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分</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不</w:t>
            </w:r>
            <w:r>
              <w:rPr>
                <w:rFonts w:hint="eastAsia" w:ascii="宋体" w:hAnsi="宋体" w:cs="宋体"/>
                <w:b/>
                <w:bCs/>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不得分。</w:t>
            </w:r>
          </w:p>
        </w:tc>
        <w:tc>
          <w:tcPr>
            <w:tcW w:w="507" w:type="dxa"/>
            <w:vAlign w:val="center"/>
          </w:tcPr>
          <w:p w14:paraId="7AEEB6D5">
            <w:pPr>
              <w:wordWrap/>
              <w:adjustRightInd/>
              <w:snapToGrid/>
              <w:spacing w:line="360" w:lineRule="auto"/>
              <w:jc w:val="center"/>
              <w:textAlignment w:val="auto"/>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93" w:type="dxa"/>
            <w:vAlign w:val="center"/>
          </w:tcPr>
          <w:p w14:paraId="3A073893">
            <w:pPr>
              <w:snapToGrid w:val="0"/>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客</w:t>
            </w:r>
            <w:r>
              <w:rPr>
                <w:rFonts w:hint="eastAsia" w:ascii="宋体" w:hAnsi="宋体" w:eastAsia="宋体" w:cs="宋体"/>
                <w:sz w:val="24"/>
                <w:szCs w:val="24"/>
                <w:highlight w:val="none"/>
              </w:rPr>
              <w:t>观分</w:t>
            </w:r>
          </w:p>
        </w:tc>
        <w:tc>
          <w:tcPr>
            <w:tcW w:w="1538" w:type="dxa"/>
            <w:vAlign w:val="top"/>
          </w:tcPr>
          <w:p w14:paraId="3EBA5FBC">
            <w:pPr>
              <w:snapToGrid w:val="0"/>
              <w:spacing w:line="360" w:lineRule="auto"/>
              <w:jc w:val="center"/>
              <w:rPr>
                <w:rFonts w:hint="eastAsia" w:ascii="宋体" w:hAnsi="宋体" w:eastAsia="宋体" w:cs="宋体"/>
                <w:color w:val="auto"/>
                <w:sz w:val="24"/>
                <w:szCs w:val="24"/>
                <w:highlight w:val="none"/>
              </w:rPr>
            </w:pPr>
          </w:p>
        </w:tc>
      </w:tr>
      <w:tr w14:paraId="7D9B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7FA2E27">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8</w:t>
            </w:r>
          </w:p>
        </w:tc>
        <w:tc>
          <w:tcPr>
            <w:tcW w:w="6393" w:type="dxa"/>
            <w:gridSpan w:val="2"/>
            <w:vAlign w:val="top"/>
          </w:tcPr>
          <w:p w14:paraId="1BAC9D1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人员、安全、质量管理制度的可行性、合理性进行打分</w:t>
            </w:r>
            <w:r>
              <w:rPr>
                <w:rFonts w:hint="eastAsia" w:ascii="宋体" w:hAnsi="宋体" w:cs="宋体"/>
                <w:color w:val="auto"/>
                <w:sz w:val="24"/>
                <w:szCs w:val="24"/>
                <w:highlight w:val="none"/>
                <w:lang w:val="en-US" w:eastAsia="zh-CN"/>
              </w:rPr>
              <w:t>：</w:t>
            </w:r>
          </w:p>
          <w:p w14:paraId="54A381B1">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①阐述全面，具有较强的针对性、可行性，方案明确的得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976C980">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②阐述较为全面，具有一定的针对性、可行性，方案较为明确的得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p>
          <w:p w14:paraId="5A22680C">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③阐述不够全面，针对性、可行性一般，方案不够明确的得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18B890A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507" w:type="dxa"/>
            <w:vAlign w:val="center"/>
          </w:tcPr>
          <w:p w14:paraId="4A31C8EA">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shd w:val="clear" w:color="auto" w:fill="auto"/>
            <w:vAlign w:val="center"/>
          </w:tcPr>
          <w:p w14:paraId="48CB034F">
            <w:pPr>
              <w:spacing w:line="360" w:lineRule="auto"/>
              <w:jc w:val="center"/>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sz w:val="24"/>
                <w:szCs w:val="24"/>
                <w:highlight w:val="none"/>
              </w:rPr>
              <w:t>主观分</w:t>
            </w:r>
          </w:p>
        </w:tc>
        <w:tc>
          <w:tcPr>
            <w:tcW w:w="1538" w:type="dxa"/>
            <w:vAlign w:val="center"/>
          </w:tcPr>
          <w:p w14:paraId="34C35261">
            <w:pPr>
              <w:spacing w:line="360" w:lineRule="auto"/>
              <w:jc w:val="center"/>
              <w:outlineLvl w:val="0"/>
              <w:rPr>
                <w:rFonts w:ascii="宋体" w:hAnsi="宋体" w:eastAsia="宋体" w:cs="仿宋_GB2312"/>
                <w:color w:val="auto"/>
                <w:sz w:val="24"/>
                <w:highlight w:val="none"/>
              </w:rPr>
            </w:pPr>
          </w:p>
        </w:tc>
      </w:tr>
      <w:tr w14:paraId="792C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9739ABB">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9</w:t>
            </w:r>
          </w:p>
        </w:tc>
        <w:tc>
          <w:tcPr>
            <w:tcW w:w="6393" w:type="dxa"/>
            <w:gridSpan w:val="2"/>
            <w:vAlign w:val="top"/>
          </w:tcPr>
          <w:p w14:paraId="3AC84AC5">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突发事件应急措施、其它活动配合措施的可行性、针对性进行打分</w:t>
            </w:r>
            <w:r>
              <w:rPr>
                <w:rFonts w:hint="eastAsia" w:ascii="宋体" w:hAnsi="宋体" w:cs="宋体"/>
                <w:color w:val="auto"/>
                <w:sz w:val="24"/>
                <w:szCs w:val="24"/>
                <w:highlight w:val="none"/>
                <w:lang w:val="en-US" w:eastAsia="zh-CN"/>
              </w:rPr>
              <w:t>：</w:t>
            </w:r>
          </w:p>
          <w:p w14:paraId="1B0A4C07">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①阐述全面，具有较强的针对性、可行性，方案明确的得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0840196">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②阐述较为全面，具有一定的针对性、可行性，方案较为明确的得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p>
          <w:p w14:paraId="7D96269B">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③阐述不够全面，针对性、可行性一般，方案不够明确的得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6BD42B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④未提供不得分。</w:t>
            </w:r>
          </w:p>
        </w:tc>
        <w:tc>
          <w:tcPr>
            <w:tcW w:w="507" w:type="dxa"/>
            <w:vAlign w:val="center"/>
          </w:tcPr>
          <w:p w14:paraId="1BDFE509">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993" w:type="dxa"/>
            <w:shd w:val="clear" w:color="auto" w:fill="auto"/>
            <w:vAlign w:val="center"/>
          </w:tcPr>
          <w:p w14:paraId="7DA4CE9C">
            <w:pPr>
              <w:spacing w:line="360" w:lineRule="auto"/>
              <w:jc w:val="center"/>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sz w:val="24"/>
                <w:szCs w:val="24"/>
                <w:highlight w:val="none"/>
              </w:rPr>
              <w:t>主观分</w:t>
            </w:r>
          </w:p>
        </w:tc>
        <w:tc>
          <w:tcPr>
            <w:tcW w:w="1538" w:type="dxa"/>
            <w:vAlign w:val="center"/>
          </w:tcPr>
          <w:p w14:paraId="0DF98F5C">
            <w:pPr>
              <w:spacing w:line="360" w:lineRule="auto"/>
              <w:jc w:val="center"/>
              <w:outlineLvl w:val="0"/>
              <w:rPr>
                <w:rFonts w:ascii="宋体" w:hAnsi="宋体" w:eastAsia="宋体" w:cs="仿宋_GB2312"/>
                <w:color w:val="auto"/>
                <w:sz w:val="24"/>
                <w:highlight w:val="none"/>
              </w:rPr>
            </w:pPr>
          </w:p>
        </w:tc>
      </w:tr>
      <w:tr w14:paraId="4AAE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shd w:val="clear" w:color="auto" w:fill="auto"/>
            <w:vAlign w:val="center"/>
          </w:tcPr>
          <w:p w14:paraId="57DF163E">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10</w:t>
            </w:r>
          </w:p>
        </w:tc>
        <w:tc>
          <w:tcPr>
            <w:tcW w:w="6393" w:type="dxa"/>
            <w:gridSpan w:val="2"/>
            <w:shd w:val="clear" w:color="auto" w:fill="auto"/>
            <w:vAlign w:val="top"/>
          </w:tcPr>
          <w:p w14:paraId="5B73AD47">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对服务组团的难点、要点和关键部分的阐述及实施意见的针对性、合理性进行打分。</w:t>
            </w:r>
          </w:p>
          <w:p w14:paraId="73887EE4">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①阐述全面，具有较强的针对性、可行性，方案明确的得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368E4C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②阐述较为全面，具有一定的针对性、可行性，方案较为明确的得2分；  </w:t>
            </w:r>
          </w:p>
          <w:p w14:paraId="4FB224AA">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③阐述不够全面，针对性、可行性一般，方案不够明确的得1分；</w:t>
            </w:r>
          </w:p>
          <w:p w14:paraId="4BB4C25A">
            <w:pPr>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④未提供不得分。</w:t>
            </w:r>
          </w:p>
        </w:tc>
        <w:tc>
          <w:tcPr>
            <w:tcW w:w="507" w:type="dxa"/>
            <w:shd w:val="clear" w:color="auto" w:fill="auto"/>
            <w:vAlign w:val="center"/>
          </w:tcPr>
          <w:p w14:paraId="07471F19">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993" w:type="dxa"/>
            <w:shd w:val="clear" w:color="auto" w:fill="auto"/>
            <w:vAlign w:val="center"/>
          </w:tcPr>
          <w:p w14:paraId="5A2E4651">
            <w:pPr>
              <w:spacing w:line="360" w:lineRule="auto"/>
              <w:jc w:val="center"/>
              <w:outlineLvl w:val="0"/>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宋体"/>
                <w:sz w:val="24"/>
                <w:szCs w:val="24"/>
                <w:highlight w:val="none"/>
              </w:rPr>
              <w:t>主观分</w:t>
            </w:r>
          </w:p>
        </w:tc>
        <w:tc>
          <w:tcPr>
            <w:tcW w:w="1538" w:type="dxa"/>
            <w:vAlign w:val="center"/>
          </w:tcPr>
          <w:p w14:paraId="567B83AF">
            <w:pPr>
              <w:spacing w:line="360" w:lineRule="auto"/>
              <w:jc w:val="center"/>
              <w:outlineLvl w:val="0"/>
              <w:rPr>
                <w:rFonts w:ascii="宋体" w:hAnsi="宋体" w:eastAsia="宋体" w:cs="仿宋_GB2312"/>
                <w:color w:val="auto"/>
                <w:sz w:val="24"/>
                <w:highlight w:val="none"/>
              </w:rPr>
            </w:pPr>
          </w:p>
        </w:tc>
      </w:tr>
      <w:tr w14:paraId="0926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A6A0A75">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11</w:t>
            </w:r>
          </w:p>
        </w:tc>
        <w:tc>
          <w:tcPr>
            <w:tcW w:w="6393" w:type="dxa"/>
            <w:gridSpan w:val="2"/>
            <w:vAlign w:val="top"/>
          </w:tcPr>
          <w:p w14:paraId="1D6D975C">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拟投入项目负责人，根据项目负责人经验、履历、职称、组织协调能力等情况评分。</w:t>
            </w:r>
          </w:p>
          <w:p w14:paraId="2CE9580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①项目负责人经验丰富、能满足项目需求的得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E417B4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②项目负责人缺乏经验或配备不清晰得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B793D7C">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③项目负责人没有相关经验或无人员方案内容不得分。</w:t>
            </w:r>
          </w:p>
          <w:p w14:paraId="6C16AE36">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（投标文件提供项目负责人履历表、业主单位出具的工作经验证明、职称证书复印件等相关材料及</w:t>
            </w:r>
            <w:r>
              <w:rPr>
                <w:rFonts w:hint="eastAsia" w:ascii="宋体" w:hAnsi="宋体" w:eastAsia="宋体" w:cs="宋体"/>
                <w:b/>
                <w:bCs/>
                <w:color w:val="auto"/>
                <w:sz w:val="24"/>
                <w:szCs w:val="24"/>
                <w:highlight w:val="none"/>
                <w:lang w:val="en-US" w:eastAsia="zh-CN"/>
              </w:rPr>
              <w:t>近三个月中任意一个月在本单位缴纳的社保证明复印件或扫描件加盖公章，否则不得分</w:t>
            </w:r>
            <w:r>
              <w:rPr>
                <w:rFonts w:hint="eastAsia" w:ascii="宋体" w:hAnsi="宋体" w:cs="宋体"/>
                <w:b/>
                <w:bCs/>
                <w:color w:val="auto"/>
                <w:sz w:val="24"/>
                <w:szCs w:val="24"/>
                <w:highlight w:val="none"/>
                <w:lang w:val="en-US" w:eastAsia="zh-CN"/>
              </w:rPr>
              <w:t>）</w:t>
            </w:r>
          </w:p>
        </w:tc>
        <w:tc>
          <w:tcPr>
            <w:tcW w:w="507" w:type="dxa"/>
            <w:vAlign w:val="center"/>
          </w:tcPr>
          <w:p w14:paraId="7A280B17">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00A2C7FB">
            <w:pPr>
              <w:spacing w:line="360" w:lineRule="auto"/>
              <w:jc w:val="center"/>
              <w:outlineLvl w:val="0"/>
              <w:rPr>
                <w:rFonts w:hint="eastAsia" w:ascii="宋体" w:hAnsi="宋体" w:eastAsia="宋体" w:cs="仿宋_GB2312"/>
                <w:color w:val="auto"/>
                <w:sz w:val="24"/>
                <w:highlight w:val="none"/>
                <w:lang w:val="en-US" w:eastAsia="zh-CN"/>
              </w:rPr>
            </w:pPr>
            <w:r>
              <w:rPr>
                <w:rFonts w:hint="eastAsia" w:ascii="宋体" w:hAnsi="宋体" w:eastAsia="宋体" w:cs="宋体"/>
                <w:sz w:val="24"/>
                <w:szCs w:val="24"/>
                <w:highlight w:val="none"/>
              </w:rPr>
              <w:t>主观分</w:t>
            </w:r>
          </w:p>
        </w:tc>
        <w:tc>
          <w:tcPr>
            <w:tcW w:w="1538" w:type="dxa"/>
            <w:vAlign w:val="center"/>
          </w:tcPr>
          <w:p w14:paraId="56B333C4">
            <w:pPr>
              <w:spacing w:line="360" w:lineRule="auto"/>
              <w:jc w:val="center"/>
              <w:outlineLvl w:val="0"/>
              <w:rPr>
                <w:rFonts w:ascii="宋体" w:hAnsi="宋体" w:eastAsia="宋体" w:cs="仿宋_GB2312"/>
                <w:color w:val="auto"/>
                <w:sz w:val="24"/>
                <w:highlight w:val="none"/>
              </w:rPr>
            </w:pPr>
          </w:p>
        </w:tc>
      </w:tr>
      <w:tr w14:paraId="2910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C79DB54">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12</w:t>
            </w:r>
          </w:p>
        </w:tc>
        <w:tc>
          <w:tcPr>
            <w:tcW w:w="6393" w:type="dxa"/>
            <w:gridSpan w:val="2"/>
            <w:vAlign w:val="top"/>
          </w:tcPr>
          <w:p w14:paraId="713C9263">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人员配备、职责分工情况、综合实力等。</w:t>
            </w:r>
          </w:p>
          <w:p w14:paraId="615F4C10">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人员具有经验、人员齐备完全能满足项目需求</w:t>
            </w:r>
            <w:r>
              <w:rPr>
                <w:rFonts w:hint="eastAsia" w:ascii="宋体" w:hAnsi="宋体" w:cs="宋体"/>
                <w:color w:val="auto"/>
                <w:sz w:val="24"/>
                <w:szCs w:val="24"/>
                <w:highlight w:val="none"/>
                <w:lang w:val="en-US" w:eastAsia="zh-CN"/>
              </w:rPr>
              <w:t>（项目组成员含项目负责人不少于8人）</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5703A38E">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人员缺乏经验或人员配备不清晰得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0374CE8">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③人员方案与项目内容无关或无人员方案内容不得分。</w:t>
            </w:r>
          </w:p>
          <w:p w14:paraId="21F10B3D">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（投标文件提供项目负责人履历表、业主单位出具的工作经验证明、职称证书复印件等相关材料及</w:t>
            </w:r>
            <w:r>
              <w:rPr>
                <w:rFonts w:hint="eastAsia" w:ascii="宋体" w:hAnsi="宋体" w:eastAsia="宋体" w:cs="宋体"/>
                <w:b/>
                <w:bCs/>
                <w:color w:val="auto"/>
                <w:sz w:val="24"/>
                <w:szCs w:val="24"/>
                <w:highlight w:val="none"/>
                <w:lang w:val="en-US" w:eastAsia="zh-CN"/>
              </w:rPr>
              <w:t>近三个月中任意一个月在本单位缴纳的社保证明复印件或扫描件加盖公章，否则不得分</w:t>
            </w:r>
            <w:r>
              <w:rPr>
                <w:rFonts w:hint="eastAsia" w:ascii="宋体" w:hAnsi="宋体" w:cs="宋体"/>
                <w:b/>
                <w:bCs/>
                <w:color w:val="auto"/>
                <w:sz w:val="24"/>
                <w:szCs w:val="24"/>
                <w:highlight w:val="none"/>
                <w:lang w:val="en-US" w:eastAsia="zh-CN"/>
              </w:rPr>
              <w:t>）</w:t>
            </w:r>
          </w:p>
        </w:tc>
        <w:tc>
          <w:tcPr>
            <w:tcW w:w="507" w:type="dxa"/>
            <w:vAlign w:val="center"/>
          </w:tcPr>
          <w:p w14:paraId="0DC1E81B">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93" w:type="dxa"/>
            <w:vAlign w:val="center"/>
          </w:tcPr>
          <w:p w14:paraId="02118EC8">
            <w:pPr>
              <w:spacing w:line="360" w:lineRule="auto"/>
              <w:jc w:val="center"/>
              <w:outlineLvl w:val="0"/>
              <w:rPr>
                <w:rFonts w:hint="eastAsia" w:ascii="宋体" w:hAnsi="宋体" w:eastAsia="宋体" w:cs="仿宋_GB2312"/>
                <w:color w:val="auto"/>
                <w:sz w:val="24"/>
                <w:highlight w:val="none"/>
                <w:lang w:val="en-US" w:eastAsia="zh-CN"/>
              </w:rPr>
            </w:pPr>
            <w:r>
              <w:rPr>
                <w:rFonts w:hint="eastAsia" w:ascii="宋体" w:hAnsi="宋体" w:eastAsia="宋体" w:cs="宋体"/>
                <w:sz w:val="24"/>
                <w:szCs w:val="24"/>
                <w:highlight w:val="none"/>
              </w:rPr>
              <w:t>主观分</w:t>
            </w:r>
          </w:p>
        </w:tc>
        <w:tc>
          <w:tcPr>
            <w:tcW w:w="1538" w:type="dxa"/>
            <w:vAlign w:val="center"/>
          </w:tcPr>
          <w:p w14:paraId="67C30C24">
            <w:pPr>
              <w:spacing w:line="360" w:lineRule="auto"/>
              <w:jc w:val="center"/>
              <w:outlineLvl w:val="0"/>
              <w:rPr>
                <w:rFonts w:ascii="宋体" w:hAnsi="宋体" w:eastAsia="宋体" w:cs="仿宋_GB2312"/>
                <w:color w:val="auto"/>
                <w:sz w:val="24"/>
                <w:highlight w:val="none"/>
              </w:rPr>
            </w:pPr>
          </w:p>
        </w:tc>
      </w:tr>
      <w:tr w14:paraId="5B1F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0870A92">
            <w:pPr>
              <w:snapToGrid w:val="0"/>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13</w:t>
            </w:r>
          </w:p>
        </w:tc>
        <w:tc>
          <w:tcPr>
            <w:tcW w:w="6393" w:type="dxa"/>
            <w:gridSpan w:val="2"/>
            <w:vAlign w:val="top"/>
          </w:tcPr>
          <w:p w14:paraId="6D63B9D4">
            <w:pPr>
              <w:spacing w:line="360" w:lineRule="auto"/>
              <w:ind w:firstLine="480" w:firstLineChars="200"/>
              <w:outlineLvl w:val="0"/>
              <w:rPr>
                <w:rFonts w:ascii="宋体" w:hAnsi="宋体" w:eastAsia="宋体" w:cs="仿宋_GB2312"/>
                <w:color w:val="auto"/>
                <w:sz w:val="24"/>
                <w:highlight w:val="none"/>
              </w:rPr>
            </w:pPr>
            <w:r>
              <w:rPr>
                <w:rFonts w:hint="eastAsia" w:ascii="宋体" w:hAnsi="宋体" w:eastAsia="宋体" w:cs="仿宋_GB2312"/>
                <w:color w:val="auto"/>
                <w:sz w:val="24"/>
                <w:highlight w:val="none"/>
              </w:rPr>
              <w:t>有效投标报价的最低价作为评标基准价，其最低报价为满分；按［投标报价得分</w:t>
            </w:r>
            <w:r>
              <w:rPr>
                <w:rFonts w:ascii="宋体" w:hAnsi="宋体" w:eastAsia="宋体" w:cs="仿宋_GB2312"/>
                <w:color w:val="auto"/>
                <w:sz w:val="24"/>
                <w:highlight w:val="none"/>
              </w:rPr>
              <w:t>=（评标基准价/投标报价）*</w:t>
            </w:r>
            <w:r>
              <w:rPr>
                <w:rFonts w:hint="eastAsia" w:ascii="宋体" w:hAnsi="宋体" w:eastAsia="宋体" w:cs="仿宋_GB2312"/>
                <w:color w:val="auto"/>
                <w:sz w:val="24"/>
                <w:highlight w:val="none"/>
              </w:rPr>
              <w:t>权重</w:t>
            </w:r>
            <w:r>
              <w:rPr>
                <w:rFonts w:ascii="宋体" w:hAnsi="宋体" w:eastAsia="宋体" w:cs="仿宋_GB2312"/>
                <w:color w:val="auto"/>
                <w:sz w:val="24"/>
                <w:highlight w:val="none"/>
              </w:rPr>
              <w:t>］的计算公式计算。</w:t>
            </w:r>
          </w:p>
          <w:p w14:paraId="3DDB9F7E">
            <w:pPr>
              <w:widowControl/>
              <w:shd w:val="clear" w:color="auto" w:fill="FFFFFF"/>
              <w:adjustRightInd/>
              <w:spacing w:after="225" w:line="315" w:lineRule="atLeast"/>
              <w:ind w:firstLine="420"/>
              <w:jc w:val="left"/>
              <w:rPr>
                <w:rFonts w:ascii="宋体" w:hAnsi="宋体" w:eastAsia="宋体"/>
                <w:color w:val="auto"/>
                <w:sz w:val="24"/>
                <w:highlight w:val="none"/>
              </w:rPr>
            </w:pPr>
            <w:r>
              <w:rPr>
                <w:rFonts w:ascii="宋体" w:hAnsi="宋体" w:eastAsia="宋体" w:cs="仿宋_GB2312"/>
                <w:color w:val="auto"/>
                <w:sz w:val="24"/>
                <w:highlight w:val="none"/>
              </w:rPr>
              <w:t>评标过程中，不得去掉报价中的最高报价和最低报价。</w:t>
            </w:r>
            <w:r>
              <w:rPr>
                <w:rFonts w:hint="eastAsia" w:ascii="Times New Roman" w:hAnsi="Times New Roman"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Times New Roman" w:hAnsi="Times New Roman" w:eastAsia="宋体"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imes New Roman" w:hAnsi="Times New Roman" w:eastAsia="宋体" w:cs="宋体"/>
                <w:color w:val="auto"/>
                <w:sz w:val="21"/>
                <w:szCs w:val="21"/>
                <w:highlight w:val="none"/>
                <w:lang w:val="en-US" w:eastAsia="zh-CN"/>
              </w:rPr>
              <w:t>6</w:t>
            </w:r>
            <w:r>
              <w:rPr>
                <w:rFonts w:hint="eastAsia" w:ascii="Times New Roman" w:hAnsi="Times New Roman" w:eastAsia="宋体" w:cs="宋体"/>
                <w:color w:val="auto"/>
                <w:sz w:val="21"/>
                <w:szCs w:val="21"/>
                <w:highlight w:val="none"/>
              </w:rPr>
              <w:t>%的扣除，用扣除后的价格参加评审。</w:t>
            </w:r>
          </w:p>
        </w:tc>
        <w:tc>
          <w:tcPr>
            <w:tcW w:w="507" w:type="dxa"/>
            <w:vAlign w:val="center"/>
          </w:tcPr>
          <w:p w14:paraId="69E11149">
            <w:pPr>
              <w:spacing w:line="360" w:lineRule="auto"/>
              <w:jc w:val="center"/>
              <w:outlineLvl w:val="0"/>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0</w:t>
            </w:r>
          </w:p>
        </w:tc>
        <w:tc>
          <w:tcPr>
            <w:tcW w:w="993" w:type="dxa"/>
            <w:vAlign w:val="center"/>
          </w:tcPr>
          <w:p w14:paraId="12FE1341">
            <w:pPr>
              <w:spacing w:line="360" w:lineRule="auto"/>
              <w:jc w:val="center"/>
              <w:outlineLvl w:val="0"/>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w:t>
            </w:r>
          </w:p>
        </w:tc>
        <w:tc>
          <w:tcPr>
            <w:tcW w:w="1538" w:type="dxa"/>
            <w:vAlign w:val="center"/>
          </w:tcPr>
          <w:p w14:paraId="55360C7F">
            <w:pPr>
              <w:spacing w:line="360" w:lineRule="auto"/>
              <w:jc w:val="center"/>
              <w:outlineLvl w:val="0"/>
              <w:rPr>
                <w:rFonts w:ascii="宋体" w:hAnsi="宋体" w:eastAsia="宋体" w:cs="仿宋_GB2312"/>
                <w:color w:val="auto"/>
                <w:sz w:val="24"/>
                <w:highlight w:val="none"/>
              </w:rPr>
            </w:pPr>
            <w:r>
              <w:rPr>
                <w:rFonts w:ascii="宋体" w:hAnsi="宋体" w:eastAsia="宋体" w:cs="仿宋_GB2312"/>
                <w:color w:val="auto"/>
                <w:sz w:val="24"/>
                <w:highlight w:val="none"/>
              </w:rPr>
              <w:t>/</w:t>
            </w:r>
          </w:p>
        </w:tc>
      </w:tr>
    </w:tbl>
    <w:p w14:paraId="337EE966">
      <w:pPr>
        <w:spacing w:line="360" w:lineRule="auto"/>
        <w:rPr>
          <w:rFonts w:hint="eastAsia" w:ascii="仿宋" w:hAnsi="仿宋" w:eastAsia="仿宋" w:cs="仿宋"/>
          <w:color w:val="auto"/>
          <w:sz w:val="24"/>
          <w:highlight w:val="none"/>
        </w:rPr>
      </w:pPr>
    </w:p>
    <w:p w14:paraId="75292397">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3DD53E1">
      <w:pPr>
        <w:snapToGrid w:val="0"/>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一、评标方法</w:t>
      </w:r>
    </w:p>
    <w:p w14:paraId="7CB737E2">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18A87C">
      <w:pPr>
        <w:adjustRightInd/>
        <w:spacing w:line="360" w:lineRule="auto"/>
        <w:ind w:firstLine="482"/>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二、评标标准</w:t>
      </w:r>
    </w:p>
    <w:p w14:paraId="4AF7762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6F5D9C92">
      <w:pPr>
        <w:spacing w:line="360" w:lineRule="auto"/>
        <w:ind w:firstLine="482"/>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三、评标程序</w:t>
      </w:r>
    </w:p>
    <w:p w14:paraId="6940E38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5D079A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14DB7AF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B01BE9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F459048">
      <w:pPr>
        <w:pStyle w:val="154"/>
        <w:spacing w:before="0"/>
        <w:ind w:firstLine="508" w:firstLineChars="212"/>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3.4.1投标文件报价出现前后不一致的，按照下列规定修正：</w:t>
      </w:r>
    </w:p>
    <w:p w14:paraId="19FFF45C">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3F11A9F">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40D27EC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FCEF76">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48BEA4">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D2F23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97F7E22">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92C0221">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38CF97">
      <w:pPr>
        <w:pStyle w:val="154"/>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00BE96">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 w:hAnsi="仿宋" w:eastAsia="仿宋" w:cs="仿宋"/>
          <w:color w:val="auto"/>
          <w:kern w:val="0"/>
          <w:sz w:val="24"/>
          <w:highlight w:val="none"/>
          <w:u w:val="single"/>
        </w:rPr>
        <w:t xml:space="preserve">  1</w:t>
      </w:r>
      <w:r>
        <w:rPr>
          <w:rFonts w:hint="eastAsia" w:ascii="仿宋" w:hAnsi="仿宋" w:eastAsia="仿宋" w:cs="仿宋"/>
          <w:color w:val="auto"/>
          <w:kern w:val="0"/>
          <w:sz w:val="24"/>
          <w:highlight w:val="none"/>
          <w:u w:val="single"/>
          <w:lang w:val="en-US" w:eastAsia="zh-CN"/>
        </w:rPr>
        <w:t>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E0CD7A">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998C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76021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四、评标中的其他事项</w:t>
      </w:r>
    </w:p>
    <w:p w14:paraId="2E240E5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4.1投标人澄清、说明或者补正。</w:t>
      </w:r>
      <w:r>
        <w:rPr>
          <w:rFonts w:hint="eastAsia" w:ascii="仿宋" w:hAnsi="仿宋" w:eastAsia="仿宋" w:cs="仿宋"/>
          <w:bCs/>
          <w:color w:val="auto"/>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9D09CD">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4.2投标无效。</w:t>
      </w:r>
      <w:r>
        <w:rPr>
          <w:rFonts w:hint="eastAsia" w:ascii="仿宋" w:hAnsi="仿宋" w:eastAsia="仿宋" w:cs="仿宋"/>
          <w:bCs/>
          <w:color w:val="auto"/>
          <w:sz w:val="24"/>
          <w:highlight w:val="none"/>
        </w:rPr>
        <w:t>有下列情形之一的，投标无效：</w:t>
      </w:r>
    </w:p>
    <w:p w14:paraId="0D95B48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w:t>
      </w:r>
      <w:r>
        <w:rPr>
          <w:rFonts w:hint="eastAsia" w:ascii="仿宋" w:hAnsi="仿宋" w:eastAsia="仿宋" w:cs="仿宋"/>
          <w:bCs/>
          <w:color w:val="auto"/>
          <w:sz w:val="24"/>
          <w:highlight w:val="none"/>
        </w:rPr>
        <w:t>投标人不具备招标文件中规定的资格要求的（投标人未提供有效的资格文件的，视为投标人不具备招标文件中规定的资格要求）；</w:t>
      </w:r>
    </w:p>
    <w:p w14:paraId="5F7542C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w:t>
      </w:r>
      <w:r>
        <w:rPr>
          <w:rFonts w:hint="eastAsia" w:ascii="仿宋" w:hAnsi="仿宋" w:eastAsia="仿宋" w:cs="仿宋"/>
          <w:bCs/>
          <w:color w:val="auto"/>
          <w:sz w:val="24"/>
          <w:highlight w:val="none"/>
        </w:rPr>
        <w:t>投标文件未按照招标文件要求签署、盖章的；</w:t>
      </w:r>
    </w:p>
    <w:p w14:paraId="0EE2EA4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4.2.3</w:t>
      </w:r>
      <w:r>
        <w:rPr>
          <w:rFonts w:hint="eastAsia" w:ascii="仿宋" w:hAnsi="仿宋" w:eastAsia="仿宋" w:cs="仿宋"/>
          <w:bCs/>
          <w:color w:val="auto"/>
          <w:sz w:val="24"/>
          <w:highlight w:val="none"/>
        </w:rPr>
        <w:t>采购人拟采购的产品属于政府强制采购的节能产品品目清单范围的，投标人相应的投标产品未获得国家确定的认证机构出具的、处于有效期之内的节能产品认证证书的；</w:t>
      </w:r>
    </w:p>
    <w:p w14:paraId="7FE95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4.2.4</w:t>
      </w:r>
      <w:r>
        <w:rPr>
          <w:rFonts w:hint="eastAsia" w:ascii="仿宋" w:hAnsi="仿宋" w:eastAsia="仿宋" w:cs="仿宋"/>
          <w:bCs/>
          <w:color w:val="auto"/>
          <w:sz w:val="24"/>
          <w:highlight w:val="none"/>
        </w:rPr>
        <w:t>投标文件含有采购人不能接受的附加条件的；</w:t>
      </w:r>
    </w:p>
    <w:p w14:paraId="66B3707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4.2.5</w:t>
      </w:r>
      <w:r>
        <w:rPr>
          <w:rFonts w:hint="eastAsia" w:ascii="仿宋" w:hAnsi="仿宋" w:eastAsia="仿宋" w:cs="仿宋"/>
          <w:bCs/>
          <w:color w:val="auto"/>
          <w:sz w:val="24"/>
          <w:highlight w:val="none"/>
        </w:rPr>
        <w:t>投标文件中承诺的投标有效期少于招标文件中载明的投标有效期的；</w:t>
      </w:r>
    </w:p>
    <w:p w14:paraId="4F78266E">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4.2.6</w:t>
      </w:r>
      <w:r>
        <w:rPr>
          <w:rFonts w:hint="eastAsia" w:ascii="仿宋" w:hAnsi="仿宋" w:eastAsia="仿宋" w:cs="仿宋"/>
          <w:bCs/>
          <w:color w:val="auto"/>
          <w:sz w:val="24"/>
          <w:highlight w:val="none"/>
        </w:rPr>
        <w:t>投标文件出现不是唯一的、有选择性投标报价的;</w:t>
      </w:r>
    </w:p>
    <w:p w14:paraId="4588BC2C">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4.2.7</w:t>
      </w:r>
      <w:r>
        <w:rPr>
          <w:rFonts w:hint="eastAsia" w:ascii="仿宋" w:hAnsi="仿宋" w:eastAsia="仿宋" w:cs="仿宋"/>
          <w:bCs/>
          <w:color w:val="auto"/>
          <w:sz w:val="24"/>
          <w:highlight w:val="none"/>
        </w:rPr>
        <w:t>投标报价超过招标文件中规定的预算金额或者最高限价的;</w:t>
      </w:r>
    </w:p>
    <w:p w14:paraId="6CD522B0">
      <w:pPr>
        <w:spacing w:line="360" w:lineRule="auto"/>
        <w:ind w:firstLine="482" w:firstLineChars="200"/>
        <w:rPr>
          <w:rFonts w:hint="eastAsia" w:ascii="仿宋" w:hAnsi="仿宋" w:eastAsia="仿宋" w:cs="仿宋"/>
          <w:b/>
          <w:color w:val="auto"/>
          <w:sz w:val="24"/>
          <w:highlight w:val="none"/>
        </w:rPr>
      </w:pPr>
    </w:p>
    <w:p w14:paraId="7204C4A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4.2.8《中小企业声明函》填写企业类型错误或者未填写企业类型的，投标无效。</w:t>
      </w:r>
    </w:p>
    <w:p w14:paraId="25F07FCF">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4.2.9</w:t>
      </w:r>
      <w:r>
        <w:rPr>
          <w:rFonts w:hint="eastAsia" w:ascii="仿宋" w:hAnsi="仿宋" w:eastAsia="仿宋" w:cs="仿宋"/>
          <w:bCs/>
          <w:color w:val="auto"/>
          <w:sz w:val="24"/>
          <w:highlight w:val="none"/>
        </w:rPr>
        <w:t>投标人对根据修正原则修正后的报价不确认的；</w:t>
      </w:r>
    </w:p>
    <w:p w14:paraId="0B46492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4.2.10</w:t>
      </w:r>
      <w:r>
        <w:rPr>
          <w:rFonts w:hint="eastAsia" w:ascii="仿宋" w:hAnsi="仿宋" w:eastAsia="仿宋" w:cs="仿宋"/>
          <w:bCs/>
          <w:color w:val="auto"/>
          <w:sz w:val="24"/>
          <w:highlight w:val="none"/>
        </w:rPr>
        <w:t>投标人提供虚假材料投标的；</w:t>
      </w:r>
    </w:p>
    <w:p w14:paraId="670A9D8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4.2.11</w:t>
      </w:r>
      <w:r>
        <w:rPr>
          <w:rFonts w:hint="eastAsia" w:ascii="仿宋" w:hAnsi="仿宋" w:eastAsia="仿宋" w:cs="仿宋"/>
          <w:bCs/>
          <w:color w:val="auto"/>
          <w:sz w:val="24"/>
          <w:highlight w:val="none"/>
        </w:rPr>
        <w:t>投标人有恶意串通、妨碍其他投标人的竞争行为、损害采购人或者其他投标人的合法权益情形的；</w:t>
      </w:r>
    </w:p>
    <w:p w14:paraId="4AA88FAA">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4.2.12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仿宋" w:hAnsi="仿宋" w:eastAsia="仿宋" w:cs="仿宋"/>
          <w:b/>
          <w:color w:val="auto"/>
          <w:sz w:val="24"/>
          <w:highlight w:val="none"/>
          <w:lang w:eastAsia="zh-CN"/>
        </w:rPr>
        <w:t>。</w:t>
      </w:r>
    </w:p>
    <w:p w14:paraId="3B3EA1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4.3.12投标人仅提交备份投标文件，未在电子交易平台传输递交投标文件的，投标无效；</w:t>
      </w:r>
    </w:p>
    <w:p w14:paraId="1C8EB294">
      <w:pPr>
        <w:pStyle w:val="3"/>
        <w:ind w:left="430" w:leftChars="205" w:firstLine="482"/>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rPr>
        <w:t>4.3.13 投标文件不满足招标文件的</w:t>
      </w:r>
      <w:r>
        <w:rPr>
          <w:rFonts w:hint="eastAsia" w:ascii="仿宋" w:eastAsia="仿宋" w:cs="仿宋"/>
          <w:color w:val="auto"/>
          <w:kern w:val="0"/>
          <w:sz w:val="24"/>
          <w:szCs w:val="24"/>
          <w:highlight w:val="none"/>
          <w:lang w:val="en-US" w:eastAsia="zh-CN"/>
        </w:rPr>
        <w:t>其他</w:t>
      </w:r>
      <w:r>
        <w:rPr>
          <w:rFonts w:hint="eastAsia" w:ascii="仿宋" w:hAnsi="仿宋" w:eastAsia="仿宋" w:cs="仿宋"/>
          <w:color w:val="auto"/>
          <w:kern w:val="0"/>
          <w:sz w:val="24"/>
          <w:szCs w:val="24"/>
          <w:highlight w:val="none"/>
          <w:lang w:val="en-US"/>
        </w:rPr>
        <w:t>实质性要求的；</w:t>
      </w:r>
    </w:p>
    <w:p w14:paraId="54E2DDF4">
      <w:pPr>
        <w:pStyle w:val="26"/>
        <w:snapToGrid w:val="0"/>
        <w:spacing w:line="360" w:lineRule="auto"/>
        <w:ind w:firstLine="470" w:firstLineChars="196"/>
        <w:rPr>
          <w:rFonts w:hint="eastAsia" w:ascii="仿宋" w:hAnsi="仿宋" w:eastAsia="仿宋" w:cs="仿宋"/>
          <w:color w:val="auto"/>
          <w:kern w:val="0"/>
          <w:highlight w:val="none"/>
        </w:rPr>
      </w:pPr>
      <w:r>
        <w:rPr>
          <w:rFonts w:hint="eastAsia" w:ascii="仿宋" w:hAnsi="仿宋" w:eastAsia="仿宋" w:cs="仿宋"/>
          <w:color w:val="auto"/>
          <w:kern w:val="0"/>
          <w:highlight w:val="none"/>
        </w:rPr>
        <w:t>4.3.14法律、法规、规章（适用本市的）及省级以上规范性文件（适用本市的）规定的其他无效情形。</w:t>
      </w:r>
    </w:p>
    <w:p w14:paraId="2F7188A3">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3005049">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w:t>
      </w:r>
      <w:r>
        <w:rPr>
          <w:rFonts w:hint="eastAsia" w:ascii="仿宋" w:hAnsi="仿宋" w:eastAsia="仿宋" w:cs="仿宋"/>
          <w:color w:val="auto"/>
          <w:highlight w:val="none"/>
          <w:lang w:eastAsia="zh-CN"/>
        </w:rPr>
        <w:t>做</w:t>
      </w:r>
      <w:r>
        <w:rPr>
          <w:rFonts w:hint="eastAsia" w:ascii="仿宋" w:hAnsi="仿宋" w:eastAsia="仿宋" w:cs="仿宋"/>
          <w:color w:val="auto"/>
          <w:highlight w:val="none"/>
        </w:rPr>
        <w:t>实质响应的供应商不足3家的；</w:t>
      </w:r>
    </w:p>
    <w:p w14:paraId="49440F1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3EA95B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52213B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669A5EA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6A5DF159">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D14297">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F5472F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5033969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43880D4A">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596DDA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2D6BED2C">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6"/>
    <w:p w14:paraId="3CEA968D">
      <w:pPr>
        <w:spacing w:line="360" w:lineRule="auto"/>
        <w:ind w:left="720" w:leftChars="343" w:firstLine="964" w:firstLineChars="300"/>
        <w:outlineLvl w:val="0"/>
        <w:rPr>
          <w:rFonts w:ascii="宋体" w:hAnsi="宋体" w:cs="宋体"/>
          <w:b/>
          <w:color w:val="auto"/>
          <w:sz w:val="36"/>
          <w:szCs w:val="36"/>
          <w:highlight w:val="none"/>
        </w:rPr>
      </w:pPr>
      <w:bookmarkStart w:id="407" w:name="第五部分"/>
      <w:bookmarkStart w:id="408" w:name="_Toc86217003"/>
      <w:r>
        <w:rPr>
          <w:rFonts w:hint="eastAsia" w:ascii="仿宋" w:hAnsi="仿宋" w:eastAsia="仿宋" w:cs="仿宋"/>
          <w:b/>
          <w:color w:val="auto"/>
          <w:sz w:val="32"/>
          <w:szCs w:val="32"/>
          <w:highlight w:val="none"/>
        </w:rPr>
        <w:br w:type="page"/>
      </w: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4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794"/>
        <w:spacing w:before="120" w:line="22" w:lineRule="atLeast"/>
        <w:rPr>
          <w:rFonts w:ascii="宋体" w:hAnsi="宋体" w:eastAsia="宋体" w:cs="宋体"/>
          <w:color w:val="auto"/>
          <w:szCs w:val="24"/>
          <w:highlight w:val="none"/>
        </w:rPr>
      </w:pPr>
    </w:p>
    <w:p w14:paraId="5912128F">
      <w:pPr>
        <w:pStyle w:val="79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409" w:name="_Toc19273"/>
      <w:bookmarkStart w:id="410" w:name="_Toc20421"/>
      <w:bookmarkStart w:id="411" w:name="_Toc22967"/>
      <w:bookmarkStart w:id="412" w:name="_Toc28855"/>
      <w:bookmarkStart w:id="41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9"/>
      <w:bookmarkEnd w:id="410"/>
      <w:bookmarkEnd w:id="411"/>
      <w:bookmarkEnd w:id="412"/>
      <w:bookmarkEnd w:id="413"/>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14" w:name="_Toc6773"/>
      <w:bookmarkStart w:id="415" w:name="_Toc22185"/>
      <w:bookmarkStart w:id="416" w:name="_Toc18585"/>
      <w:bookmarkStart w:id="417" w:name="_Toc2918"/>
      <w:bookmarkStart w:id="41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14"/>
      <w:bookmarkEnd w:id="415"/>
      <w:bookmarkEnd w:id="416"/>
      <w:bookmarkEnd w:id="417"/>
      <w:bookmarkEnd w:id="418"/>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7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19" w:name="_Toc4929"/>
      <w:bookmarkStart w:id="420" w:name="_Toc5635"/>
      <w:bookmarkStart w:id="421" w:name="_Toc21124"/>
      <w:bookmarkStart w:id="422" w:name="_Toc1386"/>
      <w:bookmarkStart w:id="423"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9"/>
      <w:bookmarkEnd w:id="420"/>
      <w:bookmarkEnd w:id="421"/>
      <w:bookmarkEnd w:id="422"/>
      <w:bookmarkEnd w:id="423"/>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3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13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36"/>
              <w:spacing w:line="560" w:lineRule="exact"/>
              <w:ind w:firstLine="200"/>
              <w:jc w:val="center"/>
              <w:rPr>
                <w:rFonts w:hAnsi="宋体"/>
                <w:color w:val="auto"/>
                <w:sz w:val="24"/>
                <w:szCs w:val="24"/>
                <w:highlight w:val="none"/>
              </w:rPr>
            </w:pPr>
          </w:p>
        </w:tc>
        <w:tc>
          <w:tcPr>
            <w:tcW w:w="3402" w:type="dxa"/>
            <w:vAlign w:val="center"/>
          </w:tcPr>
          <w:p w14:paraId="66BDB431">
            <w:pPr>
              <w:pStyle w:val="136"/>
              <w:spacing w:line="560" w:lineRule="exact"/>
              <w:ind w:firstLine="200"/>
              <w:jc w:val="center"/>
              <w:rPr>
                <w:rFonts w:hAnsi="宋体"/>
                <w:color w:val="auto"/>
                <w:sz w:val="24"/>
                <w:szCs w:val="24"/>
                <w:highlight w:val="none"/>
              </w:rPr>
            </w:pPr>
          </w:p>
        </w:tc>
        <w:tc>
          <w:tcPr>
            <w:tcW w:w="2552" w:type="dxa"/>
            <w:vAlign w:val="center"/>
          </w:tcPr>
          <w:p w14:paraId="0EC443E3">
            <w:pPr>
              <w:pStyle w:val="136"/>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36"/>
              <w:spacing w:line="560" w:lineRule="exact"/>
              <w:ind w:firstLine="200"/>
              <w:jc w:val="center"/>
              <w:rPr>
                <w:rFonts w:hAnsi="宋体"/>
                <w:color w:val="auto"/>
                <w:sz w:val="24"/>
                <w:szCs w:val="24"/>
                <w:highlight w:val="none"/>
              </w:rPr>
            </w:pPr>
          </w:p>
        </w:tc>
        <w:tc>
          <w:tcPr>
            <w:tcW w:w="3402" w:type="dxa"/>
            <w:vAlign w:val="center"/>
          </w:tcPr>
          <w:p w14:paraId="26CA5BD6">
            <w:pPr>
              <w:pStyle w:val="136"/>
              <w:spacing w:line="560" w:lineRule="exact"/>
              <w:ind w:firstLine="200"/>
              <w:jc w:val="center"/>
              <w:rPr>
                <w:rFonts w:hAnsi="宋体"/>
                <w:color w:val="auto"/>
                <w:sz w:val="24"/>
                <w:szCs w:val="24"/>
                <w:highlight w:val="none"/>
              </w:rPr>
            </w:pPr>
          </w:p>
        </w:tc>
        <w:tc>
          <w:tcPr>
            <w:tcW w:w="2552" w:type="dxa"/>
            <w:vAlign w:val="center"/>
          </w:tcPr>
          <w:p w14:paraId="0258EB1E">
            <w:pPr>
              <w:pStyle w:val="136"/>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36"/>
              <w:spacing w:line="560" w:lineRule="exact"/>
              <w:ind w:firstLine="200"/>
              <w:jc w:val="center"/>
              <w:rPr>
                <w:rFonts w:hAnsi="宋体"/>
                <w:color w:val="auto"/>
                <w:sz w:val="24"/>
                <w:szCs w:val="24"/>
                <w:highlight w:val="none"/>
              </w:rPr>
            </w:pPr>
          </w:p>
        </w:tc>
        <w:tc>
          <w:tcPr>
            <w:tcW w:w="3402" w:type="dxa"/>
            <w:vAlign w:val="center"/>
          </w:tcPr>
          <w:p w14:paraId="637D5711">
            <w:pPr>
              <w:pStyle w:val="136"/>
              <w:spacing w:line="560" w:lineRule="exact"/>
              <w:ind w:firstLine="200"/>
              <w:jc w:val="center"/>
              <w:rPr>
                <w:rFonts w:hAnsi="宋体"/>
                <w:color w:val="auto"/>
                <w:sz w:val="24"/>
                <w:szCs w:val="24"/>
                <w:highlight w:val="none"/>
              </w:rPr>
            </w:pPr>
          </w:p>
        </w:tc>
        <w:tc>
          <w:tcPr>
            <w:tcW w:w="2552" w:type="dxa"/>
            <w:vAlign w:val="center"/>
          </w:tcPr>
          <w:p w14:paraId="42D0E712">
            <w:pPr>
              <w:pStyle w:val="136"/>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36"/>
              <w:spacing w:line="560" w:lineRule="exact"/>
              <w:ind w:firstLine="200"/>
              <w:jc w:val="center"/>
              <w:rPr>
                <w:rFonts w:hAnsi="宋体"/>
                <w:color w:val="auto"/>
                <w:sz w:val="24"/>
                <w:szCs w:val="24"/>
                <w:highlight w:val="none"/>
              </w:rPr>
            </w:pPr>
          </w:p>
        </w:tc>
        <w:tc>
          <w:tcPr>
            <w:tcW w:w="3402" w:type="dxa"/>
            <w:vAlign w:val="center"/>
          </w:tcPr>
          <w:p w14:paraId="14D192BB">
            <w:pPr>
              <w:pStyle w:val="136"/>
              <w:spacing w:line="560" w:lineRule="exact"/>
              <w:ind w:firstLine="200"/>
              <w:jc w:val="center"/>
              <w:rPr>
                <w:rFonts w:hAnsi="宋体"/>
                <w:color w:val="auto"/>
                <w:sz w:val="24"/>
                <w:szCs w:val="24"/>
                <w:highlight w:val="none"/>
              </w:rPr>
            </w:pPr>
          </w:p>
        </w:tc>
        <w:tc>
          <w:tcPr>
            <w:tcW w:w="2552" w:type="dxa"/>
            <w:vAlign w:val="center"/>
          </w:tcPr>
          <w:p w14:paraId="0E5769EB">
            <w:pPr>
              <w:pStyle w:val="136"/>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136"/>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24" w:name="_Toc26916"/>
      <w:bookmarkStart w:id="425" w:name="_Toc30158"/>
      <w:bookmarkStart w:id="426" w:name="_Toc3654"/>
      <w:bookmarkStart w:id="427" w:name="_Toc14993"/>
      <w:bookmarkStart w:id="42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24"/>
    <w:bookmarkEnd w:id="425"/>
    <w:bookmarkEnd w:id="426"/>
    <w:bookmarkEnd w:id="427"/>
    <w:bookmarkEnd w:id="428"/>
    <w:p w14:paraId="2F5CCC91">
      <w:pPr>
        <w:pStyle w:val="474"/>
        <w:spacing w:before="0" w:beforeAutospacing="0" w:after="0" w:afterAutospacing="0" w:line="360" w:lineRule="auto"/>
        <w:ind w:firstLine="480"/>
        <w:rPr>
          <w:b/>
          <w:color w:val="auto"/>
          <w:highlight w:val="none"/>
        </w:rPr>
      </w:pPr>
      <w:bookmarkStart w:id="429" w:name="_Toc22618"/>
      <w:bookmarkStart w:id="430" w:name="_Toc10340"/>
      <w:bookmarkStart w:id="431" w:name="_Toc1814"/>
      <w:bookmarkStart w:id="432" w:name="_Toc31421"/>
      <w:bookmarkStart w:id="433" w:name="_Toc11108"/>
      <w:bookmarkStart w:id="434" w:name="_Toc3625"/>
      <w:bookmarkStart w:id="435" w:name="_Toc8772"/>
      <w:bookmarkStart w:id="436" w:name="_Toc4760"/>
      <w:r>
        <w:rPr>
          <w:rFonts w:hint="eastAsia"/>
          <w:b/>
          <w:color w:val="auto"/>
          <w:highlight w:val="none"/>
        </w:rPr>
        <w:t>1.4履约保证金</w:t>
      </w:r>
    </w:p>
    <w:p w14:paraId="74D47AFB">
      <w:pPr>
        <w:pStyle w:val="47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9"/>
      <w:bookmarkEnd w:id="430"/>
      <w:bookmarkEnd w:id="431"/>
      <w:r>
        <w:rPr>
          <w:rFonts w:hint="eastAsia" w:ascii="宋体" w:hAnsi="宋体" w:cs="宋体"/>
          <w:b/>
          <w:color w:val="auto"/>
          <w:sz w:val="24"/>
          <w:highlight w:val="none"/>
        </w:rPr>
        <w:t>预付款</w:t>
      </w:r>
    </w:p>
    <w:p w14:paraId="7C829B0B">
      <w:pPr>
        <w:pStyle w:val="47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7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7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7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7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32"/>
      <w:bookmarkEnd w:id="433"/>
      <w:bookmarkEnd w:id="434"/>
      <w:bookmarkEnd w:id="435"/>
      <w:bookmarkEnd w:id="436"/>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37" w:name="_Toc3079"/>
      <w:bookmarkStart w:id="438" w:name="_Toc5698"/>
      <w:bookmarkStart w:id="439" w:name="_Toc24662"/>
      <w:bookmarkStart w:id="440" w:name="_Toc2375"/>
      <w:bookmarkStart w:id="441"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7"/>
      <w:bookmarkEnd w:id="438"/>
      <w:bookmarkEnd w:id="439"/>
      <w:bookmarkEnd w:id="440"/>
      <w:bookmarkEnd w:id="441"/>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42" w:name="_Toc9497"/>
      <w:bookmarkStart w:id="443" w:name="_Toc32454"/>
      <w:bookmarkStart w:id="444" w:name="_Toc26807"/>
      <w:bookmarkStart w:id="445" w:name="_Toc30329"/>
      <w:bookmarkStart w:id="446"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2"/>
    <w:bookmarkEnd w:id="443"/>
    <w:bookmarkEnd w:id="444"/>
    <w:bookmarkEnd w:id="445"/>
    <w:bookmarkEnd w:id="446"/>
    <w:p w14:paraId="1A3040A7">
      <w:pPr>
        <w:spacing w:line="560" w:lineRule="exact"/>
        <w:ind w:firstLine="482" w:firstLineChars="200"/>
        <w:outlineLvl w:val="0"/>
        <w:rPr>
          <w:rFonts w:ascii="宋体" w:hAnsi="宋体" w:cs="宋体"/>
          <w:b/>
          <w:color w:val="auto"/>
          <w:sz w:val="24"/>
          <w:highlight w:val="none"/>
        </w:rPr>
      </w:pPr>
      <w:bookmarkStart w:id="447" w:name="_Toc16021"/>
      <w:bookmarkStart w:id="448" w:name="_Toc28375"/>
      <w:bookmarkStart w:id="449" w:name="_Toc15583"/>
      <w:r>
        <w:rPr>
          <w:rFonts w:hint="eastAsia" w:ascii="宋体" w:hAnsi="宋体" w:cs="宋体"/>
          <w:b/>
          <w:color w:val="auto"/>
          <w:sz w:val="24"/>
          <w:highlight w:val="none"/>
        </w:rPr>
        <w:t>1.9合同争议的解决</w:t>
      </w:r>
      <w:bookmarkEnd w:id="447"/>
      <w:bookmarkEnd w:id="448"/>
      <w:bookmarkEnd w:id="449"/>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50" w:name="_Toc11173"/>
      <w:bookmarkStart w:id="451" w:name="_Toc15322"/>
      <w:bookmarkStart w:id="452" w:name="_Toc7245"/>
      <w:r>
        <w:rPr>
          <w:rFonts w:hint="eastAsia" w:ascii="宋体" w:hAnsi="宋体" w:cs="宋体"/>
          <w:b/>
          <w:color w:val="auto"/>
          <w:sz w:val="24"/>
          <w:highlight w:val="none"/>
        </w:rPr>
        <w:t>2.0 合同生效</w:t>
      </w:r>
      <w:bookmarkEnd w:id="450"/>
      <w:bookmarkEnd w:id="451"/>
      <w:bookmarkEnd w:id="452"/>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4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53" w:name="_Toc5228"/>
      <w:bookmarkStart w:id="454" w:name="_Toc31297"/>
      <w:bookmarkStart w:id="455" w:name="_Toc25079"/>
      <w:bookmarkStart w:id="456" w:name="_Toc19680"/>
      <w:bookmarkStart w:id="457" w:name="_Toc14021"/>
      <w:r>
        <w:rPr>
          <w:rFonts w:ascii="宋体" w:hAnsi="宋体"/>
          <w:b/>
          <w:color w:val="auto"/>
          <w:sz w:val="24"/>
          <w:highlight w:val="none"/>
        </w:rPr>
        <w:t>2.1 定义</w:t>
      </w:r>
      <w:bookmarkEnd w:id="453"/>
      <w:bookmarkEnd w:id="454"/>
      <w:bookmarkEnd w:id="455"/>
      <w:bookmarkEnd w:id="456"/>
      <w:bookmarkEnd w:id="457"/>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58" w:name="_Toc16752"/>
      <w:bookmarkStart w:id="459" w:name="_Toc19539"/>
      <w:bookmarkStart w:id="460" w:name="_Toc3769"/>
      <w:bookmarkStart w:id="461" w:name="_Toc31402"/>
      <w:bookmarkStart w:id="462" w:name="_Toc23289"/>
      <w:r>
        <w:rPr>
          <w:rFonts w:ascii="宋体" w:hAnsi="宋体"/>
          <w:b/>
          <w:color w:val="auto"/>
          <w:sz w:val="24"/>
          <w:highlight w:val="none"/>
        </w:rPr>
        <w:t>2.2 技术规范</w:t>
      </w:r>
      <w:bookmarkEnd w:id="458"/>
      <w:bookmarkEnd w:id="459"/>
      <w:bookmarkEnd w:id="460"/>
      <w:bookmarkEnd w:id="461"/>
      <w:bookmarkEnd w:id="462"/>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63" w:name="_Toc12412"/>
      <w:bookmarkStart w:id="464" w:name="_Toc27945"/>
      <w:bookmarkStart w:id="465" w:name="_Toc4133"/>
      <w:bookmarkStart w:id="466" w:name="_Toc9161"/>
      <w:bookmarkStart w:id="467" w:name="_Toc13673"/>
      <w:r>
        <w:rPr>
          <w:rFonts w:ascii="宋体" w:hAnsi="宋体"/>
          <w:b/>
          <w:color w:val="auto"/>
          <w:sz w:val="24"/>
          <w:highlight w:val="none"/>
        </w:rPr>
        <w:t>2.3 知识产权</w:t>
      </w:r>
      <w:bookmarkEnd w:id="463"/>
      <w:bookmarkEnd w:id="464"/>
      <w:bookmarkEnd w:id="465"/>
      <w:bookmarkEnd w:id="466"/>
      <w:bookmarkEnd w:id="467"/>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68" w:name="_Toc15447"/>
      <w:bookmarkStart w:id="469" w:name="_Toc26555"/>
      <w:bookmarkStart w:id="470" w:name="_Toc31233"/>
      <w:bookmarkStart w:id="471" w:name="_Toc32670"/>
      <w:bookmarkStart w:id="472" w:name="_Toc22011"/>
      <w:r>
        <w:rPr>
          <w:rFonts w:ascii="宋体" w:hAnsi="宋体"/>
          <w:b/>
          <w:color w:val="auto"/>
          <w:sz w:val="24"/>
          <w:highlight w:val="none"/>
        </w:rPr>
        <w:t>2.5 结算方式和付款条件</w:t>
      </w:r>
      <w:bookmarkEnd w:id="468"/>
      <w:bookmarkEnd w:id="469"/>
      <w:bookmarkEnd w:id="470"/>
      <w:bookmarkEnd w:id="471"/>
      <w:bookmarkEnd w:id="472"/>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73" w:name="_Toc18990"/>
      <w:bookmarkStart w:id="474" w:name="_Toc30507"/>
      <w:bookmarkStart w:id="475" w:name="_Toc16163"/>
      <w:bookmarkStart w:id="476" w:name="_Toc13154"/>
      <w:bookmarkStart w:id="477" w:name="_Toc13467"/>
      <w:r>
        <w:rPr>
          <w:rFonts w:ascii="宋体" w:hAnsi="宋体"/>
          <w:b/>
          <w:color w:val="auto"/>
          <w:sz w:val="24"/>
          <w:highlight w:val="none"/>
        </w:rPr>
        <w:t>2.6 技术资料和保密义务</w:t>
      </w:r>
      <w:bookmarkEnd w:id="473"/>
      <w:bookmarkEnd w:id="474"/>
      <w:bookmarkEnd w:id="475"/>
      <w:bookmarkEnd w:id="476"/>
      <w:bookmarkEnd w:id="477"/>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7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8"/>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7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9"/>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8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0"/>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81" w:name="_Toc23368"/>
      <w:bookmarkStart w:id="482" w:name="_Toc42"/>
      <w:bookmarkStart w:id="483" w:name="_Toc21830"/>
      <w:bookmarkStart w:id="484" w:name="_Toc26689"/>
      <w:bookmarkStart w:id="485" w:name="_Toc10663"/>
      <w:r>
        <w:rPr>
          <w:rFonts w:ascii="宋体" w:hAnsi="宋体"/>
          <w:b/>
          <w:color w:val="auto"/>
          <w:sz w:val="24"/>
          <w:highlight w:val="none"/>
        </w:rPr>
        <w:t>2.10 合同转让和分包</w:t>
      </w:r>
      <w:bookmarkEnd w:id="481"/>
      <w:bookmarkEnd w:id="482"/>
      <w:bookmarkEnd w:id="483"/>
      <w:bookmarkEnd w:id="484"/>
      <w:bookmarkEnd w:id="485"/>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86" w:name="_Toc4720"/>
      <w:bookmarkStart w:id="487" w:name="_Toc32494"/>
      <w:bookmarkStart w:id="488" w:name="_Toc25571"/>
      <w:bookmarkStart w:id="489" w:name="_Toc14371"/>
      <w:bookmarkStart w:id="490" w:name="_Toc26633"/>
      <w:r>
        <w:rPr>
          <w:rFonts w:ascii="宋体" w:hAnsi="宋体"/>
          <w:b/>
          <w:color w:val="auto"/>
          <w:sz w:val="24"/>
          <w:highlight w:val="none"/>
        </w:rPr>
        <w:t>2.11 不可抗力</w:t>
      </w:r>
      <w:bookmarkEnd w:id="486"/>
      <w:bookmarkEnd w:id="487"/>
      <w:bookmarkEnd w:id="488"/>
      <w:bookmarkEnd w:id="489"/>
      <w:bookmarkEnd w:id="490"/>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91" w:name="_Toc3638"/>
      <w:bookmarkStart w:id="492" w:name="_Toc23854"/>
      <w:bookmarkStart w:id="493" w:name="_Toc25783"/>
      <w:bookmarkStart w:id="494" w:name="_Toc14115"/>
      <w:bookmarkStart w:id="495" w:name="_Toc24465"/>
      <w:r>
        <w:rPr>
          <w:rFonts w:ascii="宋体" w:hAnsi="宋体"/>
          <w:b/>
          <w:color w:val="auto"/>
          <w:sz w:val="24"/>
          <w:highlight w:val="none"/>
        </w:rPr>
        <w:t>2.12 税费</w:t>
      </w:r>
      <w:bookmarkEnd w:id="491"/>
      <w:bookmarkEnd w:id="492"/>
      <w:bookmarkEnd w:id="493"/>
      <w:bookmarkEnd w:id="494"/>
      <w:bookmarkEnd w:id="495"/>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96" w:name="_Toc25525"/>
      <w:bookmarkStart w:id="497" w:name="_Toc14814"/>
      <w:bookmarkStart w:id="498" w:name="_Toc26883"/>
      <w:bookmarkStart w:id="499" w:name="_Toc7315"/>
      <w:bookmarkStart w:id="500" w:name="_Toc30105"/>
      <w:r>
        <w:rPr>
          <w:rFonts w:ascii="宋体" w:hAnsi="宋体"/>
          <w:b/>
          <w:color w:val="auto"/>
          <w:sz w:val="24"/>
          <w:highlight w:val="none"/>
        </w:rPr>
        <w:t>2.13 乙方破产</w:t>
      </w:r>
      <w:bookmarkEnd w:id="496"/>
      <w:bookmarkEnd w:id="497"/>
      <w:bookmarkEnd w:id="498"/>
      <w:bookmarkEnd w:id="499"/>
      <w:bookmarkEnd w:id="500"/>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501" w:name="_Toc23323"/>
      <w:bookmarkStart w:id="502" w:name="_Toc1123"/>
      <w:bookmarkStart w:id="503" w:name="_Toc2016"/>
      <w:r>
        <w:rPr>
          <w:rFonts w:ascii="宋体" w:hAnsi="宋体"/>
          <w:b/>
          <w:color w:val="auto"/>
          <w:sz w:val="24"/>
          <w:highlight w:val="none"/>
        </w:rPr>
        <w:t>2.14 合同中止、终止</w:t>
      </w:r>
      <w:bookmarkEnd w:id="501"/>
      <w:bookmarkEnd w:id="502"/>
      <w:bookmarkEnd w:id="503"/>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504" w:name="_Toc14525"/>
      <w:bookmarkStart w:id="505" w:name="_Toc17363"/>
      <w:bookmarkStart w:id="506" w:name="_Toc1969"/>
      <w:r>
        <w:rPr>
          <w:rFonts w:ascii="宋体" w:hAnsi="宋体"/>
          <w:b/>
          <w:color w:val="auto"/>
          <w:sz w:val="24"/>
          <w:highlight w:val="none"/>
        </w:rPr>
        <w:t>2.15 检验和验收</w:t>
      </w:r>
      <w:bookmarkEnd w:id="504"/>
      <w:bookmarkEnd w:id="505"/>
      <w:bookmarkEnd w:id="506"/>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507" w:name="_Toc31892"/>
      <w:bookmarkStart w:id="508" w:name="_Toc12666"/>
      <w:bookmarkStart w:id="509" w:name="_Toc2308"/>
      <w:bookmarkStart w:id="510" w:name="_Toc25198"/>
      <w:bookmarkStart w:id="511" w:name="_Toc9808"/>
      <w:r>
        <w:rPr>
          <w:rFonts w:ascii="宋体" w:hAnsi="宋体"/>
          <w:b/>
          <w:color w:val="auto"/>
          <w:sz w:val="24"/>
          <w:highlight w:val="none"/>
        </w:rPr>
        <w:t>2.16 通知和送达</w:t>
      </w:r>
      <w:bookmarkEnd w:id="507"/>
      <w:bookmarkEnd w:id="508"/>
      <w:bookmarkEnd w:id="509"/>
      <w:bookmarkEnd w:id="510"/>
      <w:bookmarkEnd w:id="511"/>
    </w:p>
    <w:p w14:paraId="2D57AD58">
      <w:pPr>
        <w:spacing w:line="560" w:lineRule="exact"/>
        <w:ind w:firstLine="480" w:firstLineChars="200"/>
        <w:rPr>
          <w:rFonts w:ascii="宋体" w:hAnsi="宋体"/>
          <w:color w:val="auto"/>
          <w:sz w:val="24"/>
          <w:highlight w:val="none"/>
        </w:rPr>
      </w:pPr>
      <w:bookmarkStart w:id="512" w:name="_Toc18401"/>
      <w:bookmarkStart w:id="513"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2"/>
      <w:bookmarkEnd w:id="513"/>
    </w:p>
    <w:p w14:paraId="79494EF1">
      <w:pPr>
        <w:spacing w:line="560" w:lineRule="exact"/>
        <w:ind w:firstLine="482" w:firstLineChars="200"/>
        <w:outlineLvl w:val="0"/>
        <w:rPr>
          <w:rFonts w:ascii="宋体" w:hAnsi="宋体"/>
          <w:b/>
          <w:color w:val="auto"/>
          <w:sz w:val="24"/>
          <w:highlight w:val="none"/>
        </w:rPr>
      </w:pPr>
      <w:bookmarkStart w:id="514" w:name="_Toc20808"/>
      <w:bookmarkStart w:id="515" w:name="_Toc5063"/>
      <w:bookmarkStart w:id="516" w:name="_Toc28906"/>
      <w:bookmarkStart w:id="517" w:name="_Toc12254"/>
      <w:bookmarkStart w:id="518"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4"/>
      <w:bookmarkEnd w:id="515"/>
      <w:bookmarkEnd w:id="516"/>
      <w:bookmarkEnd w:id="517"/>
      <w:bookmarkEnd w:id="518"/>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19" w:name="_Toc30599"/>
      <w:bookmarkStart w:id="520" w:name="_Toc18540"/>
      <w:bookmarkStart w:id="521" w:name="_Toc4355"/>
      <w:r>
        <w:rPr>
          <w:rFonts w:hint="eastAsia" w:ascii="宋体" w:hAnsi="宋体" w:cs="宋体"/>
          <w:b/>
          <w:color w:val="auto"/>
          <w:sz w:val="24"/>
          <w:highlight w:val="none"/>
        </w:rPr>
        <w:t>2.18 计量单位</w:t>
      </w:r>
      <w:bookmarkEnd w:id="519"/>
      <w:bookmarkEnd w:id="520"/>
      <w:bookmarkEnd w:id="521"/>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22" w:name="_Toc331685784"/>
      <w:r>
        <w:rPr>
          <w:rFonts w:hint="eastAsia" w:ascii="宋体" w:hAnsi="宋体" w:cs="宋体"/>
          <w:b/>
          <w:color w:val="auto"/>
          <w:sz w:val="24"/>
          <w:highlight w:val="none"/>
        </w:rPr>
        <w:t xml:space="preserve"> </w:t>
      </w:r>
      <w:bookmarkEnd w:id="522"/>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3D416B">
      <w:pPr>
        <w:spacing w:line="360" w:lineRule="auto"/>
        <w:ind w:left="-420" w:leftChars="-200" w:right="-420" w:rightChars="-200" w:firstLine="480" w:firstLineChars="200"/>
        <w:rPr>
          <w:rFonts w:hint="eastAsia" w:ascii="仿宋" w:hAnsi="仿宋" w:eastAsia="仿宋" w:cs="仿宋"/>
          <w:color w:val="auto"/>
          <w:sz w:val="24"/>
          <w:highlight w:val="none"/>
        </w:rPr>
      </w:pPr>
    </w:p>
    <w:p w14:paraId="77BC8C32">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3CBF641B">
      <w:pPr>
        <w:widowControl/>
        <w:adjustRightInd/>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第六部分</w:t>
      </w:r>
      <w:bookmarkEnd w:id="407"/>
      <w:r>
        <w:rPr>
          <w:rFonts w:hint="eastAsia" w:ascii="仿宋" w:hAnsi="仿宋" w:eastAsia="仿宋" w:cs="仿宋"/>
          <w:b/>
          <w:color w:val="auto"/>
          <w:sz w:val="32"/>
          <w:szCs w:val="32"/>
          <w:highlight w:val="none"/>
        </w:rPr>
        <w:t xml:space="preserve"> </w:t>
      </w:r>
      <w:bookmarkEnd w:id="408"/>
      <w:r>
        <w:rPr>
          <w:rFonts w:hint="eastAsia" w:ascii="仿宋" w:hAnsi="仿宋" w:eastAsia="仿宋" w:cs="仿宋"/>
          <w:b/>
          <w:color w:val="auto"/>
          <w:sz w:val="32"/>
          <w:szCs w:val="32"/>
          <w:highlight w:val="none"/>
        </w:rPr>
        <w:t>应提交的有关格式范例</w:t>
      </w:r>
    </w:p>
    <w:p w14:paraId="32296657">
      <w:pPr>
        <w:spacing w:line="360" w:lineRule="auto"/>
        <w:ind w:firstLine="482"/>
        <w:jc w:val="center"/>
        <w:outlineLvl w:val="0"/>
        <w:rPr>
          <w:rFonts w:hint="eastAsia" w:ascii="仿宋" w:hAnsi="仿宋" w:eastAsia="仿宋" w:cs="仿宋"/>
          <w:b/>
          <w:color w:val="auto"/>
          <w:kern w:val="0"/>
          <w:sz w:val="24"/>
          <w:highlight w:val="none"/>
        </w:rPr>
      </w:pPr>
    </w:p>
    <w:p w14:paraId="6FCF9A33">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资格文件部分</w:t>
      </w:r>
    </w:p>
    <w:p w14:paraId="0991810B">
      <w:pPr>
        <w:spacing w:line="360" w:lineRule="auto"/>
        <w:ind w:firstLine="482"/>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目录</w:t>
      </w:r>
    </w:p>
    <w:p w14:paraId="78172649">
      <w:pPr>
        <w:spacing w:line="360" w:lineRule="auto"/>
        <w:ind w:firstLine="482"/>
        <w:jc w:val="center"/>
        <w:outlineLvl w:val="0"/>
        <w:rPr>
          <w:rFonts w:hint="eastAsia" w:ascii="仿宋" w:hAnsi="仿宋" w:eastAsia="仿宋" w:cs="仿宋"/>
          <w:b/>
          <w:color w:val="auto"/>
          <w:kern w:val="0"/>
          <w:sz w:val="24"/>
          <w:highlight w:val="none"/>
        </w:rPr>
      </w:pPr>
    </w:p>
    <w:p w14:paraId="0787EA4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449472A4">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（2）联合协议</w:t>
      </w:r>
      <w:r>
        <w:rPr>
          <w:rFonts w:hint="eastAsia" w:ascii="仿宋" w:hAnsi="仿宋" w:eastAsia="仿宋" w:cs="仿宋"/>
          <w:color w:val="auto"/>
          <w:sz w:val="24"/>
          <w:highlight w:val="none"/>
        </w:rPr>
        <w:t>………………………………………………………………（页码）</w:t>
      </w:r>
    </w:p>
    <w:p w14:paraId="6336EAB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F51B0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67C9FF4">
      <w:pPr>
        <w:snapToGrid w:val="0"/>
        <w:spacing w:line="360" w:lineRule="auto"/>
        <w:ind w:firstLine="480" w:firstLineChars="200"/>
        <w:rPr>
          <w:rFonts w:hint="eastAsia" w:ascii="仿宋" w:hAnsi="仿宋" w:eastAsia="仿宋" w:cs="仿宋"/>
          <w:color w:val="auto"/>
          <w:sz w:val="24"/>
          <w:highlight w:val="none"/>
        </w:rPr>
      </w:pPr>
    </w:p>
    <w:p w14:paraId="749506F7">
      <w:pPr>
        <w:spacing w:line="360" w:lineRule="auto"/>
        <w:ind w:firstLine="480" w:firstLineChars="200"/>
        <w:rPr>
          <w:rFonts w:hint="eastAsia" w:ascii="仿宋" w:hAnsi="仿宋" w:eastAsia="仿宋" w:cs="仿宋"/>
          <w:color w:val="auto"/>
          <w:sz w:val="24"/>
          <w:highlight w:val="none"/>
        </w:rPr>
      </w:pPr>
    </w:p>
    <w:p w14:paraId="02680F37">
      <w:pPr>
        <w:snapToGrid w:val="0"/>
        <w:spacing w:line="360" w:lineRule="auto"/>
        <w:ind w:right="48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highlight w:val="none"/>
        </w:rPr>
        <w:t xml:space="preserve"> </w:t>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86867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p>
    <w:p w14:paraId="014E59E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】政府采购活动，郑重承诺：</w:t>
      </w:r>
    </w:p>
    <w:p w14:paraId="4DF69A7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262B6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B0ED5C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0C4F2F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074168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9782CC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94FA53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1B5C4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5662C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851FE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90B2D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0427A3B">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17B781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05E14DC">
      <w:pPr>
        <w:snapToGrid w:val="0"/>
        <w:spacing w:line="360" w:lineRule="auto"/>
        <w:ind w:right="480" w:firstLine="482"/>
        <w:jc w:val="center"/>
        <w:rPr>
          <w:rFonts w:hint="eastAsia" w:ascii="仿宋" w:hAnsi="仿宋" w:eastAsia="仿宋" w:cs="仿宋"/>
          <w:b/>
          <w:color w:val="auto"/>
          <w:kern w:val="0"/>
          <w:sz w:val="24"/>
          <w:highlight w:val="none"/>
        </w:rPr>
      </w:pPr>
    </w:p>
    <w:p w14:paraId="1D01597A">
      <w:pPr>
        <w:snapToGrid w:val="0"/>
        <w:spacing w:line="360" w:lineRule="auto"/>
        <w:ind w:right="480" w:firstLine="482"/>
        <w:jc w:val="center"/>
        <w:rPr>
          <w:rFonts w:hint="eastAsia" w:ascii="仿宋" w:hAnsi="仿宋" w:eastAsia="仿宋" w:cs="仿宋"/>
          <w:b/>
          <w:color w:val="auto"/>
          <w:kern w:val="0"/>
          <w:sz w:val="24"/>
          <w:highlight w:val="none"/>
        </w:rPr>
      </w:pPr>
    </w:p>
    <w:p w14:paraId="64064137">
      <w:pPr>
        <w:snapToGrid w:val="0"/>
        <w:spacing w:line="360" w:lineRule="auto"/>
        <w:ind w:right="480" w:firstLine="482"/>
        <w:jc w:val="center"/>
        <w:rPr>
          <w:rFonts w:hint="eastAsia" w:ascii="仿宋" w:hAnsi="仿宋" w:eastAsia="仿宋" w:cs="仿宋"/>
          <w:b/>
          <w:color w:val="auto"/>
          <w:kern w:val="0"/>
          <w:sz w:val="24"/>
          <w:highlight w:val="none"/>
        </w:rPr>
      </w:pPr>
    </w:p>
    <w:p w14:paraId="546DC505">
      <w:pPr>
        <w:spacing w:line="360" w:lineRule="auto"/>
        <w:rPr>
          <w:rFonts w:hint="eastAsia" w:ascii="仿宋" w:hAnsi="仿宋" w:eastAsia="仿宋" w:cs="仿宋"/>
          <w:color w:val="auto"/>
          <w:sz w:val="24"/>
          <w:highlight w:val="none"/>
        </w:rPr>
      </w:pPr>
    </w:p>
    <w:p w14:paraId="5485FC33">
      <w:pPr>
        <w:snapToGrid w:val="0"/>
        <w:spacing w:line="360" w:lineRule="auto"/>
        <w:ind w:right="480" w:firstLine="482"/>
        <w:jc w:val="center"/>
        <w:rPr>
          <w:rFonts w:hint="eastAsia" w:ascii="仿宋" w:hAnsi="仿宋" w:eastAsia="仿宋" w:cs="仿宋"/>
          <w:b/>
          <w:color w:val="auto"/>
          <w:kern w:val="0"/>
          <w:sz w:val="24"/>
          <w:highlight w:val="none"/>
        </w:rPr>
      </w:pPr>
    </w:p>
    <w:p w14:paraId="3014A0F3">
      <w:pPr>
        <w:snapToGrid w:val="0"/>
        <w:spacing w:line="360" w:lineRule="auto"/>
        <w:ind w:right="480" w:firstLine="482"/>
        <w:jc w:val="center"/>
        <w:rPr>
          <w:rFonts w:hint="eastAsia" w:ascii="仿宋" w:hAnsi="仿宋" w:eastAsia="仿宋" w:cs="仿宋"/>
          <w:b/>
          <w:color w:val="auto"/>
          <w:kern w:val="0"/>
          <w:sz w:val="24"/>
          <w:highlight w:val="none"/>
        </w:rPr>
      </w:pPr>
    </w:p>
    <w:p w14:paraId="684021D8">
      <w:pPr>
        <w:snapToGrid w:val="0"/>
        <w:spacing w:line="360" w:lineRule="auto"/>
        <w:ind w:right="480" w:firstLine="482"/>
        <w:jc w:val="center"/>
        <w:rPr>
          <w:rFonts w:hint="eastAsia" w:ascii="仿宋" w:hAnsi="仿宋" w:eastAsia="仿宋" w:cs="仿宋"/>
          <w:b/>
          <w:color w:val="auto"/>
          <w:kern w:val="0"/>
          <w:sz w:val="24"/>
          <w:highlight w:val="none"/>
        </w:rPr>
      </w:pPr>
    </w:p>
    <w:p w14:paraId="0EC8D4C7">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24A701A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8F97A7E">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ED02FE1">
      <w:pPr>
        <w:snapToGrid w:val="0"/>
        <w:spacing w:line="360" w:lineRule="auto"/>
        <w:ind w:right="480" w:firstLine="482"/>
        <w:jc w:val="center"/>
        <w:rPr>
          <w:rFonts w:hint="eastAsia" w:ascii="仿宋" w:hAnsi="仿宋" w:eastAsia="仿宋" w:cs="仿宋"/>
          <w:b/>
          <w:color w:val="auto"/>
          <w:kern w:val="0"/>
          <w:sz w:val="24"/>
          <w:highlight w:val="none"/>
        </w:rPr>
      </w:pPr>
    </w:p>
    <w:p w14:paraId="366E51DB">
      <w:pPr>
        <w:snapToGrid w:val="0"/>
        <w:spacing w:line="360" w:lineRule="auto"/>
        <w:ind w:right="480" w:firstLine="482"/>
        <w:jc w:val="center"/>
        <w:rPr>
          <w:rFonts w:hint="eastAsia" w:ascii="仿宋" w:hAnsi="仿宋" w:eastAsia="仿宋" w:cs="仿宋"/>
          <w:b/>
          <w:color w:val="auto"/>
          <w:kern w:val="0"/>
          <w:sz w:val="24"/>
          <w:highlight w:val="none"/>
        </w:rPr>
      </w:pPr>
    </w:p>
    <w:p w14:paraId="1B396A4C">
      <w:pPr>
        <w:snapToGrid w:val="0"/>
        <w:spacing w:line="360" w:lineRule="auto"/>
        <w:ind w:right="48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458125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9189E57">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22BD607">
      <w:pPr>
        <w:widowControl/>
        <w:spacing w:line="360" w:lineRule="auto"/>
        <w:ind w:firstLine="480"/>
        <w:jc w:val="left"/>
        <w:rPr>
          <w:rFonts w:hint="eastAsia" w:ascii="仿宋" w:hAnsi="仿宋" w:eastAsia="仿宋" w:cs="仿宋"/>
          <w:color w:val="auto"/>
          <w:sz w:val="24"/>
          <w:highlight w:val="none"/>
        </w:rPr>
      </w:pPr>
    </w:p>
    <w:p w14:paraId="3FF3337B">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F1D2581">
      <w:pPr>
        <w:snapToGrid w:val="0"/>
        <w:spacing w:before="50" w:after="50" w:line="360" w:lineRule="auto"/>
        <w:ind w:firstLine="482"/>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3EF049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4E2346F">
      <w:pPr>
        <w:widowControl/>
        <w:spacing w:line="360" w:lineRule="auto"/>
        <w:ind w:left="150" w:firstLine="482"/>
        <w:jc w:val="center"/>
        <w:rPr>
          <w:rFonts w:hint="eastAsia" w:ascii="仿宋" w:hAnsi="仿宋" w:eastAsia="仿宋" w:cs="仿宋"/>
          <w:b/>
          <w:color w:val="auto"/>
          <w:kern w:val="0"/>
          <w:sz w:val="24"/>
          <w:highlight w:val="none"/>
        </w:rPr>
      </w:pPr>
    </w:p>
    <w:p w14:paraId="5D4AF1CB">
      <w:pPr>
        <w:widowControl/>
        <w:spacing w:line="360" w:lineRule="auto"/>
        <w:ind w:left="15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DBBE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2AA146">
      <w:pPr>
        <w:spacing w:line="360" w:lineRule="auto"/>
        <w:rPr>
          <w:rFonts w:hint="eastAsia" w:ascii="仿宋" w:hAnsi="仿宋" w:eastAsia="仿宋" w:cs="仿宋"/>
          <w:color w:val="auto"/>
          <w:sz w:val="24"/>
          <w:highlight w:val="none"/>
        </w:rPr>
      </w:pPr>
    </w:p>
    <w:p w14:paraId="001E091B">
      <w:pPr>
        <w:snapToGrid w:val="0"/>
        <w:spacing w:line="360" w:lineRule="auto"/>
        <w:ind w:right="480" w:firstLine="482"/>
        <w:jc w:val="center"/>
        <w:rPr>
          <w:rFonts w:hint="eastAsia" w:ascii="仿宋" w:hAnsi="仿宋" w:eastAsia="仿宋" w:cs="仿宋"/>
          <w:b/>
          <w:color w:val="auto"/>
          <w:kern w:val="0"/>
          <w:sz w:val="24"/>
          <w:highlight w:val="none"/>
        </w:rPr>
      </w:pPr>
    </w:p>
    <w:p w14:paraId="1004645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0D9031EA">
      <w:pPr>
        <w:spacing w:line="360" w:lineRule="auto"/>
        <w:ind w:right="420"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商务技术文件部分</w:t>
      </w:r>
    </w:p>
    <w:p w14:paraId="168C9B9B">
      <w:pPr>
        <w:spacing w:line="360" w:lineRule="auto"/>
        <w:ind w:firstLine="482"/>
        <w:jc w:val="center"/>
        <w:outlineLvl w:val="0"/>
        <w:rPr>
          <w:rFonts w:hint="eastAsia" w:ascii="仿宋" w:hAnsi="仿宋" w:eastAsia="仿宋" w:cs="仿宋"/>
          <w:b/>
          <w:color w:val="auto"/>
          <w:kern w:val="0"/>
          <w:sz w:val="24"/>
          <w:highlight w:val="none"/>
        </w:rPr>
      </w:pPr>
    </w:p>
    <w:p w14:paraId="319745DC">
      <w:pPr>
        <w:spacing w:line="360" w:lineRule="auto"/>
        <w:ind w:firstLine="643"/>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目录</w:t>
      </w:r>
    </w:p>
    <w:p w14:paraId="2BFC6C5D">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投标函……………………………………………………………………………（页码）</w:t>
      </w:r>
    </w:p>
    <w:p w14:paraId="418E8893">
      <w:pPr>
        <w:numPr>
          <w:ilvl w:val="0"/>
          <w:numId w:val="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14:paraId="7C6B1E1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（3）分包意向协议……………………………………………………………………（页码）</w:t>
      </w:r>
    </w:p>
    <w:p w14:paraId="533435D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（4）符合性审查资料…………………………………………………………………（页码）</w:t>
      </w:r>
    </w:p>
    <w:p w14:paraId="6D1E9C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（5）评标标准相应的商务技术资料…………………………………………………（页码）</w:t>
      </w:r>
    </w:p>
    <w:p w14:paraId="38AD440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（6）投标标的清单……………………………………………………………………（页码）</w:t>
      </w:r>
    </w:p>
    <w:p w14:paraId="491E21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（7）商务技术偏离表…………………………………………………………………（页码）</w:t>
      </w:r>
    </w:p>
    <w:p w14:paraId="526424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14:paraId="01C1B79C">
      <w:pPr>
        <w:snapToGrid w:val="0"/>
        <w:spacing w:line="360" w:lineRule="auto"/>
        <w:ind w:firstLine="482"/>
        <w:jc w:val="center"/>
        <w:rPr>
          <w:rFonts w:hint="eastAsia" w:ascii="仿宋" w:hAnsi="仿宋" w:eastAsia="仿宋" w:cs="仿宋"/>
          <w:b/>
          <w:color w:val="auto"/>
          <w:kern w:val="0"/>
          <w:sz w:val="24"/>
          <w:highlight w:val="none"/>
          <w:lang w:val="zh-CN"/>
        </w:rPr>
      </w:pPr>
    </w:p>
    <w:p w14:paraId="219FAAC2">
      <w:pPr>
        <w:snapToGrid w:val="0"/>
        <w:spacing w:line="360" w:lineRule="auto"/>
        <w:ind w:firstLine="482"/>
        <w:jc w:val="center"/>
        <w:rPr>
          <w:rFonts w:hint="eastAsia" w:ascii="仿宋" w:hAnsi="仿宋" w:eastAsia="仿宋" w:cs="仿宋"/>
          <w:b/>
          <w:color w:val="auto"/>
          <w:kern w:val="0"/>
          <w:sz w:val="24"/>
          <w:highlight w:val="none"/>
          <w:lang w:val="zh-CN"/>
        </w:rPr>
      </w:pPr>
    </w:p>
    <w:p w14:paraId="22293185">
      <w:pPr>
        <w:snapToGrid w:val="0"/>
        <w:spacing w:line="360" w:lineRule="auto"/>
        <w:ind w:firstLine="482"/>
        <w:jc w:val="center"/>
        <w:rPr>
          <w:rFonts w:hint="eastAsia" w:ascii="仿宋" w:hAnsi="仿宋" w:eastAsia="仿宋" w:cs="仿宋"/>
          <w:b/>
          <w:color w:val="auto"/>
          <w:kern w:val="0"/>
          <w:sz w:val="24"/>
          <w:highlight w:val="none"/>
          <w:lang w:val="zh-CN"/>
        </w:rPr>
      </w:pPr>
    </w:p>
    <w:p w14:paraId="116D95DE">
      <w:pPr>
        <w:snapToGrid w:val="0"/>
        <w:spacing w:line="360" w:lineRule="auto"/>
        <w:ind w:firstLine="482"/>
        <w:jc w:val="center"/>
        <w:rPr>
          <w:rFonts w:hint="eastAsia" w:ascii="仿宋" w:hAnsi="仿宋" w:eastAsia="仿宋" w:cs="仿宋"/>
          <w:b/>
          <w:color w:val="auto"/>
          <w:kern w:val="0"/>
          <w:sz w:val="24"/>
          <w:highlight w:val="none"/>
          <w:lang w:val="zh-CN"/>
        </w:rPr>
      </w:pPr>
    </w:p>
    <w:p w14:paraId="050E4412">
      <w:pPr>
        <w:snapToGrid w:val="0"/>
        <w:spacing w:line="360" w:lineRule="auto"/>
        <w:ind w:firstLine="482"/>
        <w:jc w:val="center"/>
        <w:rPr>
          <w:rFonts w:hint="eastAsia" w:ascii="仿宋" w:hAnsi="仿宋" w:eastAsia="仿宋" w:cs="仿宋"/>
          <w:b/>
          <w:color w:val="auto"/>
          <w:kern w:val="0"/>
          <w:sz w:val="24"/>
          <w:highlight w:val="none"/>
          <w:lang w:val="zh-CN"/>
        </w:rPr>
      </w:pPr>
    </w:p>
    <w:p w14:paraId="235E4FB7">
      <w:pPr>
        <w:snapToGrid w:val="0"/>
        <w:spacing w:line="360" w:lineRule="auto"/>
        <w:ind w:firstLine="482"/>
        <w:jc w:val="center"/>
        <w:rPr>
          <w:rFonts w:hint="eastAsia" w:ascii="仿宋" w:hAnsi="仿宋" w:eastAsia="仿宋" w:cs="仿宋"/>
          <w:b/>
          <w:color w:val="auto"/>
          <w:kern w:val="0"/>
          <w:sz w:val="24"/>
          <w:highlight w:val="none"/>
          <w:lang w:val="zh-CN"/>
        </w:rPr>
      </w:pPr>
    </w:p>
    <w:p w14:paraId="4B0B8674">
      <w:pPr>
        <w:snapToGrid w:val="0"/>
        <w:spacing w:line="360" w:lineRule="auto"/>
        <w:ind w:firstLine="482"/>
        <w:jc w:val="center"/>
        <w:rPr>
          <w:rFonts w:hint="eastAsia" w:ascii="仿宋" w:hAnsi="仿宋" w:eastAsia="仿宋" w:cs="仿宋"/>
          <w:b/>
          <w:color w:val="auto"/>
          <w:kern w:val="0"/>
          <w:sz w:val="24"/>
          <w:highlight w:val="none"/>
          <w:lang w:val="zh-CN"/>
        </w:rPr>
      </w:pPr>
    </w:p>
    <w:p w14:paraId="31B5EEF1">
      <w:pPr>
        <w:snapToGrid w:val="0"/>
        <w:spacing w:line="360" w:lineRule="auto"/>
        <w:ind w:firstLine="482"/>
        <w:jc w:val="center"/>
        <w:rPr>
          <w:rFonts w:hint="eastAsia" w:ascii="仿宋" w:hAnsi="仿宋" w:eastAsia="仿宋" w:cs="仿宋"/>
          <w:b/>
          <w:color w:val="auto"/>
          <w:kern w:val="0"/>
          <w:sz w:val="24"/>
          <w:highlight w:val="none"/>
          <w:lang w:val="zh-CN"/>
        </w:rPr>
      </w:pPr>
    </w:p>
    <w:p w14:paraId="3A9004E1">
      <w:pPr>
        <w:snapToGrid w:val="0"/>
        <w:spacing w:line="360" w:lineRule="auto"/>
        <w:ind w:firstLine="482"/>
        <w:jc w:val="center"/>
        <w:rPr>
          <w:rFonts w:hint="eastAsia" w:ascii="仿宋" w:hAnsi="仿宋" w:eastAsia="仿宋" w:cs="仿宋"/>
          <w:b/>
          <w:color w:val="auto"/>
          <w:kern w:val="0"/>
          <w:sz w:val="24"/>
          <w:highlight w:val="none"/>
          <w:lang w:val="zh-CN"/>
        </w:rPr>
      </w:pPr>
    </w:p>
    <w:p w14:paraId="01C49541">
      <w:pPr>
        <w:snapToGrid w:val="0"/>
        <w:spacing w:line="360" w:lineRule="auto"/>
        <w:ind w:firstLine="482"/>
        <w:jc w:val="center"/>
        <w:rPr>
          <w:rFonts w:hint="eastAsia" w:ascii="仿宋" w:hAnsi="仿宋" w:eastAsia="仿宋" w:cs="仿宋"/>
          <w:b/>
          <w:color w:val="auto"/>
          <w:kern w:val="0"/>
          <w:sz w:val="24"/>
          <w:highlight w:val="none"/>
          <w:lang w:val="zh-CN"/>
        </w:rPr>
      </w:pPr>
    </w:p>
    <w:p w14:paraId="299D9526">
      <w:pPr>
        <w:snapToGrid w:val="0"/>
        <w:spacing w:line="360" w:lineRule="auto"/>
        <w:ind w:firstLine="482"/>
        <w:jc w:val="center"/>
        <w:rPr>
          <w:rFonts w:hint="eastAsia" w:ascii="仿宋" w:hAnsi="仿宋" w:eastAsia="仿宋" w:cs="仿宋"/>
          <w:b/>
          <w:color w:val="auto"/>
          <w:kern w:val="0"/>
          <w:sz w:val="24"/>
          <w:highlight w:val="none"/>
          <w:lang w:val="zh-CN"/>
        </w:rPr>
      </w:pPr>
    </w:p>
    <w:p w14:paraId="69C7F071">
      <w:pPr>
        <w:snapToGrid w:val="0"/>
        <w:spacing w:line="360" w:lineRule="auto"/>
        <w:ind w:firstLine="482"/>
        <w:jc w:val="center"/>
        <w:rPr>
          <w:rFonts w:hint="eastAsia" w:ascii="仿宋" w:hAnsi="仿宋" w:eastAsia="仿宋" w:cs="仿宋"/>
          <w:b/>
          <w:color w:val="auto"/>
          <w:kern w:val="0"/>
          <w:sz w:val="24"/>
          <w:highlight w:val="none"/>
          <w:lang w:val="zh-CN"/>
        </w:rPr>
      </w:pPr>
    </w:p>
    <w:p w14:paraId="69973857">
      <w:pPr>
        <w:spacing w:line="360" w:lineRule="auto"/>
        <w:ind w:firstLine="482"/>
        <w:rPr>
          <w:rFonts w:hint="eastAsia" w:ascii="仿宋" w:hAnsi="仿宋" w:eastAsia="仿宋" w:cs="仿宋"/>
          <w:b/>
          <w:color w:val="auto"/>
          <w:kern w:val="0"/>
          <w:sz w:val="24"/>
          <w:highlight w:val="none"/>
          <w:lang w:val="zh-CN"/>
        </w:rPr>
      </w:pPr>
    </w:p>
    <w:p w14:paraId="73B91921">
      <w:pPr>
        <w:widowControl/>
        <w:adjustRightInd/>
        <w:spacing w:line="360" w:lineRule="auto"/>
        <w:ind w:firstLine="482"/>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br w:type="page"/>
      </w:r>
    </w:p>
    <w:p w14:paraId="5FEF42CE">
      <w:pPr>
        <w:snapToGrid w:val="0"/>
        <w:spacing w:line="360" w:lineRule="auto"/>
        <w:ind w:firstLine="643"/>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83EC55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p>
    <w:p w14:paraId="46E2B5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】招标的有关活动，并对此项目进行投标。为此：</w:t>
      </w:r>
    </w:p>
    <w:p w14:paraId="784A8FA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天（不少于90天），本投标文件在投标有效期满之前均具有约束力。</w:t>
      </w:r>
    </w:p>
    <w:p w14:paraId="3DA2E95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B22E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56AD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AC068C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highlight w:val="none"/>
        </w:rPr>
        <w:t>联合协议</w:t>
      </w:r>
      <w:bookmarkStart w:id="523" w:name="_Hlk101257010"/>
      <w:r>
        <w:rPr>
          <w:rFonts w:hint="eastAsia" w:ascii="仿宋" w:hAnsi="仿宋" w:eastAsia="仿宋" w:cs="仿宋"/>
          <w:color w:val="auto"/>
          <w:sz w:val="24"/>
          <w:highlight w:val="none"/>
        </w:rPr>
        <w:t>（如果有)</w:t>
      </w:r>
      <w:bookmarkEnd w:id="523"/>
      <w:r>
        <w:rPr>
          <w:rFonts w:hint="eastAsia" w:ascii="仿宋" w:hAnsi="仿宋" w:eastAsia="仿宋" w:cs="仿宋"/>
          <w:snapToGrid w:val="0"/>
          <w:color w:val="auto"/>
          <w:kern w:val="28"/>
          <w:sz w:val="24"/>
          <w:highlight w:val="none"/>
        </w:rPr>
        <w:t>；</w:t>
      </w:r>
    </w:p>
    <w:p w14:paraId="0829C64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4B43A2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0AFBA263">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F77BD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402973B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A1315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1449189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2610994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E99035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A3A5AD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BC0F9D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14E22C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645233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597696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5F3BB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0C0C93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483A1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4853B4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EF4BA2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BF78DC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4.4在合同约定的期限内完成合同规定的全部义务。</w:t>
      </w:r>
    </w:p>
    <w:p w14:paraId="200C3CE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w:t>
      </w:r>
      <w:r>
        <w:rPr>
          <w:rFonts w:hint="eastAsia" w:ascii="仿宋" w:hAnsi="仿宋" w:eastAsia="仿宋" w:cs="仿宋"/>
          <w:color w:val="auto"/>
          <w:sz w:val="24"/>
          <w:highlight w:val="none"/>
          <w:lang w:eastAsia="zh-CN"/>
        </w:rPr>
        <w:t>接收</w:t>
      </w:r>
      <w:r>
        <w:rPr>
          <w:rFonts w:hint="eastAsia" w:ascii="仿宋" w:hAnsi="仿宋" w:eastAsia="仿宋" w:cs="仿宋"/>
          <w:color w:val="auto"/>
          <w:sz w:val="24"/>
          <w:highlight w:val="none"/>
        </w:rPr>
        <w:t xml:space="preserve">平台以电子送达的方式送达相关文书。我方认可电子送达与邮寄送达具有同等法律效力，以文书到达政采云平台日期为送达日期，本公司保证政采云平台账号真实有效。 </w:t>
      </w:r>
    </w:p>
    <w:p w14:paraId="11D2730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C7EFAF9">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647BE6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F50C53D">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767A667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A076FA">
      <w:pPr>
        <w:snapToGrid w:val="0"/>
        <w:spacing w:line="360" w:lineRule="auto"/>
        <w:ind w:firstLine="482"/>
        <w:jc w:val="center"/>
        <w:rPr>
          <w:rFonts w:hint="eastAsia" w:ascii="仿宋" w:hAnsi="仿宋" w:eastAsia="仿宋" w:cs="仿宋"/>
          <w:b/>
          <w:color w:val="auto"/>
          <w:kern w:val="0"/>
          <w:sz w:val="24"/>
          <w:highlight w:val="none"/>
        </w:rPr>
      </w:pPr>
    </w:p>
    <w:p w14:paraId="2CBBE116">
      <w:pPr>
        <w:snapToGrid w:val="0"/>
        <w:spacing w:line="360" w:lineRule="auto"/>
        <w:rPr>
          <w:rFonts w:hint="eastAsia" w:ascii="仿宋" w:hAnsi="仿宋" w:eastAsia="仿宋" w:cs="仿宋"/>
          <w:color w:val="auto"/>
          <w:sz w:val="24"/>
          <w:highlight w:val="none"/>
        </w:rPr>
      </w:pPr>
    </w:p>
    <w:p w14:paraId="6D1F28CB">
      <w:pPr>
        <w:spacing w:line="360" w:lineRule="auto"/>
        <w:ind w:firstLine="482"/>
        <w:jc w:val="center"/>
        <w:rPr>
          <w:rFonts w:hint="eastAsia" w:ascii="仿宋" w:hAnsi="仿宋" w:eastAsia="仿宋" w:cs="仿宋"/>
          <w:b/>
          <w:color w:val="auto"/>
          <w:kern w:val="0"/>
          <w:sz w:val="24"/>
          <w:highlight w:val="none"/>
        </w:rPr>
      </w:pPr>
    </w:p>
    <w:p w14:paraId="248C00D8">
      <w:pPr>
        <w:spacing w:line="360" w:lineRule="auto"/>
        <w:ind w:firstLine="482"/>
        <w:jc w:val="center"/>
        <w:rPr>
          <w:rFonts w:hint="eastAsia" w:ascii="仿宋" w:hAnsi="仿宋" w:eastAsia="仿宋" w:cs="仿宋"/>
          <w:b/>
          <w:color w:val="auto"/>
          <w:kern w:val="0"/>
          <w:sz w:val="24"/>
          <w:highlight w:val="none"/>
        </w:rPr>
      </w:pPr>
    </w:p>
    <w:p w14:paraId="35363DB5">
      <w:pPr>
        <w:spacing w:line="360" w:lineRule="auto"/>
        <w:ind w:firstLine="482"/>
        <w:jc w:val="center"/>
        <w:rPr>
          <w:rFonts w:hint="eastAsia" w:ascii="仿宋" w:hAnsi="仿宋" w:eastAsia="仿宋" w:cs="仿宋"/>
          <w:b/>
          <w:color w:val="auto"/>
          <w:kern w:val="0"/>
          <w:sz w:val="24"/>
          <w:highlight w:val="none"/>
        </w:rPr>
      </w:pPr>
    </w:p>
    <w:p w14:paraId="36D82838">
      <w:pPr>
        <w:spacing w:line="360" w:lineRule="auto"/>
        <w:ind w:firstLine="482"/>
        <w:jc w:val="center"/>
        <w:rPr>
          <w:rFonts w:hint="eastAsia" w:ascii="仿宋" w:hAnsi="仿宋" w:eastAsia="仿宋" w:cs="仿宋"/>
          <w:b/>
          <w:color w:val="auto"/>
          <w:kern w:val="0"/>
          <w:sz w:val="24"/>
          <w:highlight w:val="none"/>
        </w:rPr>
      </w:pPr>
    </w:p>
    <w:p w14:paraId="59669526">
      <w:pPr>
        <w:spacing w:line="360" w:lineRule="auto"/>
        <w:ind w:firstLine="482"/>
        <w:jc w:val="center"/>
        <w:rPr>
          <w:rFonts w:hint="eastAsia" w:ascii="仿宋" w:hAnsi="仿宋" w:eastAsia="仿宋" w:cs="仿宋"/>
          <w:b/>
          <w:color w:val="auto"/>
          <w:kern w:val="0"/>
          <w:sz w:val="24"/>
          <w:highlight w:val="none"/>
        </w:rPr>
      </w:pPr>
    </w:p>
    <w:p w14:paraId="698BC241">
      <w:pPr>
        <w:spacing w:line="360" w:lineRule="auto"/>
        <w:ind w:firstLine="482"/>
        <w:jc w:val="center"/>
        <w:rPr>
          <w:rFonts w:hint="eastAsia" w:ascii="仿宋" w:hAnsi="仿宋" w:eastAsia="仿宋" w:cs="仿宋"/>
          <w:b/>
          <w:color w:val="auto"/>
          <w:kern w:val="0"/>
          <w:sz w:val="24"/>
          <w:highlight w:val="none"/>
        </w:rPr>
      </w:pPr>
    </w:p>
    <w:p w14:paraId="0DEB2BA1">
      <w:pPr>
        <w:spacing w:line="360" w:lineRule="auto"/>
        <w:ind w:firstLine="482"/>
        <w:jc w:val="center"/>
        <w:rPr>
          <w:rFonts w:hint="eastAsia" w:ascii="仿宋" w:hAnsi="仿宋" w:eastAsia="仿宋" w:cs="仿宋"/>
          <w:b/>
          <w:color w:val="auto"/>
          <w:kern w:val="0"/>
          <w:sz w:val="24"/>
          <w:highlight w:val="none"/>
        </w:rPr>
      </w:pPr>
    </w:p>
    <w:p w14:paraId="2BBB76F3">
      <w:pPr>
        <w:spacing w:line="360" w:lineRule="auto"/>
        <w:ind w:firstLine="482"/>
        <w:jc w:val="center"/>
        <w:rPr>
          <w:rFonts w:hint="eastAsia" w:ascii="仿宋" w:hAnsi="仿宋" w:eastAsia="仿宋" w:cs="仿宋"/>
          <w:b/>
          <w:color w:val="auto"/>
          <w:kern w:val="0"/>
          <w:sz w:val="24"/>
          <w:highlight w:val="none"/>
        </w:rPr>
      </w:pPr>
    </w:p>
    <w:p w14:paraId="520245A6">
      <w:pPr>
        <w:spacing w:line="360" w:lineRule="auto"/>
        <w:ind w:firstLine="482"/>
        <w:jc w:val="center"/>
        <w:rPr>
          <w:rFonts w:hint="eastAsia" w:ascii="仿宋" w:hAnsi="仿宋" w:eastAsia="仿宋" w:cs="仿宋"/>
          <w:b/>
          <w:color w:val="auto"/>
          <w:kern w:val="0"/>
          <w:sz w:val="24"/>
          <w:highlight w:val="none"/>
        </w:rPr>
      </w:pPr>
    </w:p>
    <w:p w14:paraId="3992A655">
      <w:pPr>
        <w:spacing w:line="360" w:lineRule="auto"/>
        <w:ind w:firstLine="482"/>
        <w:jc w:val="center"/>
        <w:rPr>
          <w:rFonts w:hint="eastAsia" w:ascii="仿宋" w:hAnsi="仿宋" w:eastAsia="仿宋" w:cs="仿宋"/>
          <w:b/>
          <w:color w:val="auto"/>
          <w:kern w:val="0"/>
          <w:sz w:val="24"/>
          <w:highlight w:val="none"/>
        </w:rPr>
      </w:pPr>
    </w:p>
    <w:p w14:paraId="40986F42">
      <w:pPr>
        <w:spacing w:line="360" w:lineRule="auto"/>
        <w:ind w:firstLine="482"/>
        <w:jc w:val="center"/>
        <w:rPr>
          <w:rFonts w:hint="eastAsia" w:ascii="仿宋" w:hAnsi="仿宋" w:eastAsia="仿宋" w:cs="仿宋"/>
          <w:b/>
          <w:color w:val="auto"/>
          <w:kern w:val="0"/>
          <w:sz w:val="24"/>
          <w:highlight w:val="none"/>
        </w:rPr>
      </w:pPr>
    </w:p>
    <w:p w14:paraId="3FE4A2BB">
      <w:pPr>
        <w:spacing w:line="360" w:lineRule="auto"/>
        <w:ind w:firstLine="482"/>
        <w:jc w:val="center"/>
        <w:rPr>
          <w:rFonts w:hint="eastAsia" w:ascii="仿宋" w:hAnsi="仿宋" w:eastAsia="仿宋" w:cs="仿宋"/>
          <w:b/>
          <w:color w:val="auto"/>
          <w:kern w:val="0"/>
          <w:sz w:val="24"/>
          <w:highlight w:val="none"/>
        </w:rPr>
      </w:pPr>
    </w:p>
    <w:p w14:paraId="2D9306AF">
      <w:pPr>
        <w:spacing w:line="360" w:lineRule="auto"/>
        <w:ind w:firstLine="482"/>
        <w:jc w:val="center"/>
        <w:rPr>
          <w:rFonts w:hint="eastAsia" w:ascii="仿宋" w:hAnsi="仿宋" w:eastAsia="仿宋" w:cs="仿宋"/>
          <w:b/>
          <w:color w:val="auto"/>
          <w:kern w:val="0"/>
          <w:sz w:val="24"/>
          <w:highlight w:val="none"/>
        </w:rPr>
      </w:pPr>
    </w:p>
    <w:p w14:paraId="06520580">
      <w:pPr>
        <w:spacing w:line="360" w:lineRule="auto"/>
        <w:ind w:firstLine="482"/>
        <w:jc w:val="center"/>
        <w:rPr>
          <w:rFonts w:hint="eastAsia" w:ascii="仿宋" w:hAnsi="仿宋" w:eastAsia="仿宋" w:cs="仿宋"/>
          <w:b/>
          <w:color w:val="auto"/>
          <w:kern w:val="0"/>
          <w:sz w:val="24"/>
          <w:highlight w:val="none"/>
        </w:rPr>
      </w:pPr>
    </w:p>
    <w:p w14:paraId="6233FB71">
      <w:pPr>
        <w:spacing w:line="360" w:lineRule="auto"/>
        <w:ind w:firstLine="482"/>
        <w:jc w:val="center"/>
        <w:rPr>
          <w:rFonts w:hint="eastAsia" w:ascii="仿宋" w:hAnsi="仿宋" w:eastAsia="仿宋" w:cs="仿宋"/>
          <w:b/>
          <w:color w:val="auto"/>
          <w:kern w:val="0"/>
          <w:sz w:val="24"/>
          <w:highlight w:val="none"/>
        </w:rPr>
      </w:pPr>
    </w:p>
    <w:p w14:paraId="2037BBE6">
      <w:pPr>
        <w:spacing w:line="360" w:lineRule="auto"/>
        <w:ind w:firstLine="482"/>
        <w:jc w:val="center"/>
        <w:rPr>
          <w:rFonts w:hint="eastAsia" w:ascii="仿宋" w:hAnsi="仿宋" w:eastAsia="仿宋" w:cs="仿宋"/>
          <w:b/>
          <w:color w:val="auto"/>
          <w:kern w:val="0"/>
          <w:sz w:val="24"/>
          <w:highlight w:val="none"/>
        </w:rPr>
      </w:pPr>
    </w:p>
    <w:p w14:paraId="5258F182">
      <w:pPr>
        <w:spacing w:line="360" w:lineRule="auto"/>
        <w:ind w:firstLine="482"/>
        <w:jc w:val="center"/>
        <w:rPr>
          <w:rFonts w:hint="eastAsia" w:ascii="仿宋" w:hAnsi="仿宋" w:eastAsia="仿宋" w:cs="仿宋"/>
          <w:b/>
          <w:color w:val="auto"/>
          <w:kern w:val="0"/>
          <w:sz w:val="24"/>
          <w:highlight w:val="none"/>
        </w:rPr>
      </w:pPr>
    </w:p>
    <w:p w14:paraId="44D7C153">
      <w:pPr>
        <w:spacing w:line="360" w:lineRule="auto"/>
        <w:ind w:firstLine="482"/>
        <w:jc w:val="center"/>
        <w:rPr>
          <w:rFonts w:hint="eastAsia" w:ascii="仿宋" w:hAnsi="仿宋" w:eastAsia="仿宋" w:cs="仿宋"/>
          <w:b/>
          <w:color w:val="auto"/>
          <w:kern w:val="0"/>
          <w:sz w:val="24"/>
          <w:highlight w:val="none"/>
        </w:rPr>
      </w:pPr>
    </w:p>
    <w:p w14:paraId="6774A1AB">
      <w:pPr>
        <w:spacing w:line="360" w:lineRule="auto"/>
        <w:ind w:firstLine="482"/>
        <w:jc w:val="center"/>
        <w:rPr>
          <w:rFonts w:hint="eastAsia" w:ascii="仿宋" w:hAnsi="仿宋" w:eastAsia="仿宋" w:cs="仿宋"/>
          <w:b/>
          <w:color w:val="auto"/>
          <w:kern w:val="0"/>
          <w:sz w:val="24"/>
          <w:highlight w:val="none"/>
        </w:rPr>
      </w:pPr>
    </w:p>
    <w:p w14:paraId="1BD1A0BA">
      <w:pPr>
        <w:spacing w:line="360" w:lineRule="auto"/>
        <w:ind w:firstLine="482"/>
        <w:jc w:val="center"/>
        <w:rPr>
          <w:rFonts w:hint="eastAsia" w:ascii="仿宋" w:hAnsi="仿宋" w:eastAsia="仿宋" w:cs="仿宋"/>
          <w:b/>
          <w:color w:val="auto"/>
          <w:kern w:val="0"/>
          <w:sz w:val="24"/>
          <w:highlight w:val="none"/>
        </w:rPr>
      </w:pPr>
    </w:p>
    <w:p w14:paraId="341C1140">
      <w:pPr>
        <w:spacing w:line="360" w:lineRule="auto"/>
        <w:ind w:firstLine="643"/>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FD2D563">
      <w:pPr>
        <w:snapToGrid w:val="0"/>
        <w:spacing w:line="360" w:lineRule="auto"/>
        <w:jc w:val="center"/>
        <w:rPr>
          <w:rFonts w:hint="eastAsia" w:ascii="仿宋" w:hAnsi="仿宋" w:eastAsia="仿宋" w:cs="仿宋"/>
          <w:color w:val="auto"/>
          <w:sz w:val="24"/>
          <w:highlight w:val="none"/>
        </w:rPr>
      </w:pPr>
    </w:p>
    <w:p w14:paraId="5E36535B">
      <w:pPr>
        <w:snapToGrid w:val="0"/>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lang w:val="zh-CN"/>
        </w:rPr>
        <w:t>授权委托书（适用于非联合体投标）</w:t>
      </w:r>
    </w:p>
    <w:p w14:paraId="11C468C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24CC4424">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025D2CD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14BD2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D98546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8139C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3A3717E8">
      <w:pPr>
        <w:snapToGrid w:val="0"/>
        <w:spacing w:line="360" w:lineRule="auto"/>
        <w:rPr>
          <w:rFonts w:hint="eastAsia" w:ascii="仿宋" w:hAnsi="仿宋" w:eastAsia="仿宋" w:cs="仿宋"/>
          <w:color w:val="auto"/>
          <w:sz w:val="24"/>
          <w:highlight w:val="none"/>
        </w:rPr>
      </w:pPr>
    </w:p>
    <w:p w14:paraId="368660B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1B390FB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04D4D77B">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，所在单位：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DE7C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3F7E8F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F430CA4">
      <w:pPr>
        <w:spacing w:line="360" w:lineRule="auto"/>
        <w:ind w:firstLine="482"/>
        <w:jc w:val="center"/>
        <w:rPr>
          <w:rFonts w:hint="eastAsia" w:ascii="仿宋" w:hAnsi="仿宋" w:eastAsia="仿宋" w:cs="仿宋"/>
          <w:b/>
          <w:color w:val="auto"/>
          <w:kern w:val="0"/>
          <w:sz w:val="24"/>
          <w:highlight w:val="none"/>
        </w:rPr>
      </w:pPr>
    </w:p>
    <w:p w14:paraId="5160B631">
      <w:pPr>
        <w:spacing w:line="360" w:lineRule="auto"/>
        <w:rPr>
          <w:rFonts w:hint="eastAsia" w:ascii="仿宋" w:hAnsi="仿宋" w:eastAsia="仿宋" w:cs="仿宋"/>
          <w:color w:val="auto"/>
          <w:sz w:val="24"/>
          <w:highlight w:val="none"/>
        </w:rPr>
      </w:pPr>
    </w:p>
    <w:p w14:paraId="1F86F69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DEFDE1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BBD5BB9">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DA5098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86A6681">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E9D871C">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5AA97E40">
      <w:pPr>
        <w:autoSpaceDE w:val="0"/>
        <w:autoSpaceDN w:val="0"/>
        <w:spacing w:line="360" w:lineRule="auto"/>
        <w:ind w:firstLine="482"/>
        <w:jc w:val="center"/>
        <w:rPr>
          <w:rFonts w:hint="eastAsia" w:ascii="仿宋" w:hAnsi="仿宋" w:eastAsia="仿宋" w:cs="仿宋"/>
          <w:b/>
          <w:color w:val="auto"/>
          <w:kern w:val="0"/>
          <w:sz w:val="24"/>
          <w:highlight w:val="none"/>
          <w:lang w:val="zh-CN"/>
        </w:rPr>
      </w:pPr>
    </w:p>
    <w:p w14:paraId="47ABAEB5">
      <w:pPr>
        <w:autoSpaceDE w:val="0"/>
        <w:autoSpaceDN w:val="0"/>
        <w:spacing w:line="360" w:lineRule="auto"/>
        <w:ind w:firstLine="643"/>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0ED15CCB">
      <w:pPr>
        <w:pStyle w:val="363"/>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356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50C6D0C">
            <w:pPr>
              <w:pStyle w:val="363"/>
              <w:adjustRightIn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                                 反面：</w:t>
            </w:r>
          </w:p>
          <w:p w14:paraId="0039CCB0">
            <w:pPr>
              <w:pStyle w:val="363"/>
              <w:adjustRightInd w:val="0"/>
              <w:spacing w:line="360" w:lineRule="auto"/>
              <w:rPr>
                <w:rFonts w:hint="eastAsia" w:ascii="仿宋" w:hAnsi="仿宋" w:eastAsia="仿宋" w:cs="仿宋"/>
                <w:bCs/>
                <w:color w:val="auto"/>
                <w:sz w:val="24"/>
                <w:szCs w:val="24"/>
                <w:highlight w:val="none"/>
              </w:rPr>
            </w:pPr>
          </w:p>
        </w:tc>
      </w:tr>
    </w:tbl>
    <w:p w14:paraId="2981D8E1">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59222B3">
      <w:pPr>
        <w:snapToGrid w:val="0"/>
        <w:spacing w:line="360" w:lineRule="auto"/>
        <w:ind w:firstLine="48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6AB55122">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63C498">
      <w:pPr>
        <w:spacing w:line="360" w:lineRule="auto"/>
        <w:ind w:firstLine="482"/>
        <w:jc w:val="center"/>
        <w:rPr>
          <w:rFonts w:hint="eastAsia" w:ascii="仿宋" w:hAnsi="仿宋" w:eastAsia="仿宋" w:cs="仿宋"/>
          <w:b/>
          <w:color w:val="auto"/>
          <w:kern w:val="0"/>
          <w:sz w:val="24"/>
          <w:highlight w:val="none"/>
        </w:rPr>
      </w:pPr>
    </w:p>
    <w:p w14:paraId="5457E55E">
      <w:pPr>
        <w:spacing w:line="360" w:lineRule="auto"/>
        <w:ind w:firstLine="482"/>
        <w:jc w:val="center"/>
        <w:rPr>
          <w:rFonts w:hint="eastAsia" w:ascii="仿宋" w:hAnsi="仿宋" w:eastAsia="仿宋" w:cs="仿宋"/>
          <w:b/>
          <w:color w:val="auto"/>
          <w:kern w:val="0"/>
          <w:sz w:val="24"/>
          <w:highlight w:val="none"/>
        </w:rPr>
      </w:pPr>
    </w:p>
    <w:p w14:paraId="55526DD2">
      <w:pPr>
        <w:spacing w:line="360" w:lineRule="auto"/>
        <w:ind w:firstLine="482"/>
        <w:jc w:val="center"/>
        <w:rPr>
          <w:rFonts w:hint="eastAsia" w:ascii="仿宋" w:hAnsi="仿宋" w:eastAsia="仿宋" w:cs="仿宋"/>
          <w:b/>
          <w:color w:val="auto"/>
          <w:kern w:val="0"/>
          <w:sz w:val="24"/>
          <w:highlight w:val="none"/>
        </w:rPr>
      </w:pPr>
    </w:p>
    <w:p w14:paraId="5FCB8E24">
      <w:pPr>
        <w:spacing w:line="360" w:lineRule="auto"/>
        <w:ind w:firstLine="482"/>
        <w:jc w:val="center"/>
        <w:rPr>
          <w:rFonts w:hint="eastAsia" w:ascii="仿宋" w:hAnsi="仿宋" w:eastAsia="仿宋" w:cs="仿宋"/>
          <w:b/>
          <w:color w:val="auto"/>
          <w:kern w:val="0"/>
          <w:sz w:val="24"/>
          <w:highlight w:val="none"/>
        </w:rPr>
      </w:pPr>
    </w:p>
    <w:p w14:paraId="21019075">
      <w:pPr>
        <w:spacing w:line="360" w:lineRule="auto"/>
        <w:ind w:firstLine="482"/>
        <w:jc w:val="center"/>
        <w:rPr>
          <w:rFonts w:hint="eastAsia" w:ascii="仿宋" w:hAnsi="仿宋" w:eastAsia="仿宋" w:cs="仿宋"/>
          <w:b/>
          <w:color w:val="auto"/>
          <w:kern w:val="0"/>
          <w:sz w:val="24"/>
          <w:highlight w:val="none"/>
        </w:rPr>
      </w:pPr>
    </w:p>
    <w:p w14:paraId="3FD4C0C1">
      <w:pPr>
        <w:spacing w:line="360" w:lineRule="auto"/>
        <w:ind w:firstLine="482"/>
        <w:jc w:val="center"/>
        <w:rPr>
          <w:rFonts w:hint="eastAsia" w:ascii="仿宋" w:hAnsi="仿宋" w:eastAsia="仿宋" w:cs="仿宋"/>
          <w:b/>
          <w:color w:val="auto"/>
          <w:kern w:val="0"/>
          <w:sz w:val="24"/>
          <w:highlight w:val="none"/>
        </w:rPr>
      </w:pPr>
    </w:p>
    <w:p w14:paraId="3B04E7EE">
      <w:pPr>
        <w:spacing w:line="360" w:lineRule="auto"/>
        <w:ind w:firstLine="482"/>
        <w:jc w:val="center"/>
        <w:rPr>
          <w:rFonts w:hint="eastAsia" w:ascii="仿宋" w:hAnsi="仿宋" w:eastAsia="仿宋" w:cs="仿宋"/>
          <w:b/>
          <w:color w:val="auto"/>
          <w:kern w:val="0"/>
          <w:sz w:val="24"/>
          <w:highlight w:val="none"/>
        </w:rPr>
      </w:pPr>
    </w:p>
    <w:p w14:paraId="08AF3A67">
      <w:pPr>
        <w:spacing w:line="360" w:lineRule="auto"/>
        <w:ind w:firstLine="482"/>
        <w:jc w:val="center"/>
        <w:rPr>
          <w:rFonts w:hint="eastAsia" w:ascii="仿宋" w:hAnsi="仿宋" w:eastAsia="仿宋" w:cs="仿宋"/>
          <w:b/>
          <w:color w:val="auto"/>
          <w:kern w:val="0"/>
          <w:sz w:val="24"/>
          <w:highlight w:val="none"/>
        </w:rPr>
      </w:pPr>
    </w:p>
    <w:p w14:paraId="4EEB9B32">
      <w:pPr>
        <w:spacing w:line="360" w:lineRule="auto"/>
        <w:ind w:firstLine="482"/>
        <w:jc w:val="center"/>
        <w:rPr>
          <w:rFonts w:hint="eastAsia" w:ascii="仿宋" w:hAnsi="仿宋" w:eastAsia="仿宋" w:cs="仿宋"/>
          <w:b/>
          <w:color w:val="auto"/>
          <w:kern w:val="0"/>
          <w:sz w:val="24"/>
          <w:highlight w:val="none"/>
        </w:rPr>
      </w:pPr>
    </w:p>
    <w:p w14:paraId="24A526B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FA29E8E">
      <w:pPr>
        <w:snapToGrid w:val="0"/>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436FF58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2FCAF">
      <w:pPr>
        <w:snapToGrid w:val="0"/>
        <w:spacing w:line="360" w:lineRule="auto"/>
        <w:rPr>
          <w:rFonts w:hint="eastAsia" w:ascii="仿宋" w:hAnsi="仿宋" w:eastAsia="仿宋" w:cs="仿宋"/>
          <w:color w:val="auto"/>
          <w:kern w:val="0"/>
          <w:sz w:val="24"/>
          <w:highlight w:val="none"/>
        </w:rPr>
      </w:pPr>
    </w:p>
    <w:p w14:paraId="11B5FA56">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0E054739">
      <w:pPr>
        <w:spacing w:line="360" w:lineRule="auto"/>
        <w:ind w:firstLine="482"/>
        <w:jc w:val="center"/>
        <w:rPr>
          <w:rFonts w:hint="eastAsia" w:ascii="仿宋" w:hAnsi="仿宋" w:eastAsia="仿宋" w:cs="仿宋"/>
          <w:b/>
          <w:color w:val="auto"/>
          <w:kern w:val="0"/>
          <w:sz w:val="24"/>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E8EC3B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374CF48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2、招标文件中实质性要求必须明确响应。</w:t>
      </w:r>
    </w:p>
    <w:p w14:paraId="288C5B8B">
      <w:pPr>
        <w:spacing w:line="360" w:lineRule="auto"/>
        <w:ind w:firstLine="482"/>
        <w:jc w:val="center"/>
        <w:rPr>
          <w:rFonts w:hint="eastAsia" w:ascii="仿宋" w:hAnsi="仿宋" w:eastAsia="仿宋" w:cs="仿宋"/>
          <w:b/>
          <w:color w:val="auto"/>
          <w:kern w:val="0"/>
          <w:sz w:val="24"/>
          <w:highlight w:val="none"/>
        </w:rPr>
      </w:pPr>
    </w:p>
    <w:p w14:paraId="135DACE6">
      <w:pPr>
        <w:spacing w:line="360" w:lineRule="auto"/>
        <w:ind w:firstLine="482"/>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            </w:t>
      </w:r>
    </w:p>
    <w:p w14:paraId="7276840A">
      <w:pPr>
        <w:spacing w:line="360" w:lineRule="auto"/>
        <w:ind w:firstLine="482"/>
        <w:jc w:val="center"/>
        <w:rPr>
          <w:rFonts w:hint="eastAsia" w:ascii="仿宋" w:hAnsi="仿宋" w:eastAsia="仿宋" w:cs="仿宋"/>
          <w:b/>
          <w:color w:val="auto"/>
          <w:kern w:val="0"/>
          <w:sz w:val="24"/>
          <w:highlight w:val="none"/>
        </w:rPr>
      </w:pPr>
    </w:p>
    <w:p w14:paraId="0B3230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E3364E">
      <w:pPr>
        <w:spacing w:line="360" w:lineRule="auto"/>
        <w:ind w:firstLine="643"/>
        <w:jc w:val="center"/>
        <w:rPr>
          <w:rFonts w:hint="eastAsia" w:ascii="仿宋" w:hAnsi="仿宋" w:eastAsia="仿宋" w:cs="仿宋"/>
          <w:color w:val="auto"/>
          <w:sz w:val="32"/>
          <w:szCs w:val="32"/>
          <w:highlight w:val="none"/>
        </w:rPr>
      </w:pPr>
      <w:r>
        <w:rPr>
          <w:rFonts w:hint="eastAsia" w:ascii="仿宋" w:hAnsi="仿宋" w:eastAsia="仿宋" w:cs="仿宋"/>
          <w:b/>
          <w:color w:val="auto"/>
          <w:kern w:val="0"/>
          <w:sz w:val="32"/>
          <w:szCs w:val="32"/>
          <w:highlight w:val="none"/>
        </w:rPr>
        <w:t>五、评标标准相应的商务技术资料</w:t>
      </w:r>
    </w:p>
    <w:p w14:paraId="2D641531">
      <w:pPr>
        <w:snapToGrid w:val="0"/>
        <w:spacing w:line="360" w:lineRule="auto"/>
        <w:ind w:firstLine="482"/>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503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4FA3F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465" w:type="dxa"/>
          </w:tcPr>
          <w:p w14:paraId="7B48CAB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p>
        </w:tc>
        <w:tc>
          <w:tcPr>
            <w:tcW w:w="3046" w:type="dxa"/>
          </w:tcPr>
          <w:p w14:paraId="1EF04C72">
            <w:pPr>
              <w:snapToGrid w:val="0"/>
              <w:spacing w:line="24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投标文件中的页码位置</w:t>
            </w:r>
          </w:p>
        </w:tc>
      </w:tr>
      <w:tr w14:paraId="2304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0A6482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465" w:type="dxa"/>
          </w:tcPr>
          <w:p w14:paraId="3EC7852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XXX（预先填写）</w:t>
            </w:r>
          </w:p>
        </w:tc>
        <w:tc>
          <w:tcPr>
            <w:tcW w:w="3046" w:type="dxa"/>
          </w:tcPr>
          <w:p w14:paraId="602FBBA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18F2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120DAA5">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5465" w:type="dxa"/>
          </w:tcPr>
          <w:p w14:paraId="6DFE3BE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XXX</w:t>
            </w:r>
          </w:p>
        </w:tc>
        <w:tc>
          <w:tcPr>
            <w:tcW w:w="3046" w:type="dxa"/>
          </w:tcPr>
          <w:p w14:paraId="0E61DFD3">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r w14:paraId="22A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287C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w:t>
            </w:r>
          </w:p>
        </w:tc>
        <w:tc>
          <w:tcPr>
            <w:tcW w:w="5465" w:type="dxa"/>
          </w:tcPr>
          <w:p w14:paraId="6C42B1D6">
            <w:pPr>
              <w:snapToGrid w:val="0"/>
              <w:spacing w:line="360" w:lineRule="auto"/>
              <w:jc w:val="center"/>
              <w:rPr>
                <w:rFonts w:hint="eastAsia" w:ascii="仿宋" w:hAnsi="仿宋" w:eastAsia="仿宋" w:cs="仿宋"/>
                <w:bCs/>
                <w:color w:val="auto"/>
                <w:sz w:val="24"/>
                <w:highlight w:val="none"/>
              </w:rPr>
            </w:pPr>
          </w:p>
        </w:tc>
        <w:tc>
          <w:tcPr>
            <w:tcW w:w="3046" w:type="dxa"/>
          </w:tcPr>
          <w:p w14:paraId="31FC298C">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见投标文件第</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页</w:t>
            </w:r>
          </w:p>
        </w:tc>
      </w:tr>
    </w:tbl>
    <w:p w14:paraId="463FE682">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1FDE5C">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0ACFB8E">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6781C6">
            <w:pPr>
              <w:spacing w:line="360" w:lineRule="auto"/>
              <w:ind w:firstLine="482"/>
              <w:jc w:val="center"/>
              <w:rPr>
                <w:rFonts w:hint="eastAsia" w:ascii="仿宋" w:hAnsi="仿宋" w:eastAsia="仿宋" w:cs="仿宋"/>
                <w:b/>
                <w:color w:val="auto"/>
                <w:sz w:val="24"/>
                <w:highlight w:val="none"/>
              </w:rPr>
            </w:pPr>
          </w:p>
          <w:p w14:paraId="644F032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7BF21A">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FECFCF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1395C7">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CD3B329">
            <w:pPr>
              <w:spacing w:line="360" w:lineRule="auto"/>
              <w:ind w:firstLine="482"/>
              <w:jc w:val="center"/>
              <w:rPr>
                <w:rFonts w:hint="eastAsia" w:ascii="仿宋" w:hAnsi="仿宋" w:eastAsia="仿宋" w:cs="仿宋"/>
                <w:b/>
                <w:color w:val="auto"/>
                <w:sz w:val="24"/>
                <w:highlight w:val="none"/>
              </w:rPr>
            </w:pPr>
          </w:p>
          <w:p w14:paraId="58DA4220">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8F14837">
            <w:pPr>
              <w:spacing w:line="360" w:lineRule="auto"/>
              <w:ind w:firstLine="482"/>
              <w:jc w:val="center"/>
              <w:rPr>
                <w:rFonts w:hint="eastAsia" w:ascii="仿宋" w:hAnsi="仿宋" w:eastAsia="仿宋" w:cs="仿宋"/>
                <w:b/>
                <w:color w:val="auto"/>
                <w:sz w:val="24"/>
                <w:highlight w:val="none"/>
              </w:rPr>
            </w:pPr>
          </w:p>
        </w:tc>
      </w:tr>
      <w:tr w14:paraId="3D6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C4E7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tcPr>
          <w:p w14:paraId="2ADEDE5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6BC09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BFA46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A5DF0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6DA43F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E5330D">
            <w:pPr>
              <w:spacing w:line="360" w:lineRule="auto"/>
              <w:jc w:val="center"/>
              <w:rPr>
                <w:rFonts w:hint="eastAsia" w:ascii="仿宋" w:hAnsi="仿宋" w:eastAsia="仿宋" w:cs="仿宋"/>
                <w:color w:val="auto"/>
                <w:sz w:val="24"/>
                <w:highlight w:val="none"/>
              </w:rPr>
            </w:pPr>
          </w:p>
        </w:tc>
      </w:tr>
      <w:tr w14:paraId="7DE6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BBAC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tcPr>
          <w:p w14:paraId="57B85AF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EC69AC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786B6C">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0F0F895">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2024B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D98E09">
            <w:pPr>
              <w:spacing w:line="360" w:lineRule="auto"/>
              <w:jc w:val="center"/>
              <w:rPr>
                <w:rFonts w:hint="eastAsia" w:ascii="仿宋" w:hAnsi="仿宋" w:eastAsia="仿宋" w:cs="仿宋"/>
                <w:color w:val="auto"/>
                <w:sz w:val="24"/>
                <w:highlight w:val="none"/>
              </w:rPr>
            </w:pPr>
          </w:p>
        </w:tc>
      </w:tr>
      <w:tr w14:paraId="4CCD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4798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EA264DE">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B077E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BCC2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B81B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14337D0">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437FE4">
            <w:pPr>
              <w:spacing w:line="360" w:lineRule="auto"/>
              <w:jc w:val="center"/>
              <w:rPr>
                <w:rFonts w:hint="eastAsia" w:ascii="仿宋" w:hAnsi="仿宋" w:eastAsia="仿宋" w:cs="仿宋"/>
                <w:color w:val="auto"/>
                <w:sz w:val="24"/>
                <w:highlight w:val="none"/>
              </w:rPr>
            </w:pPr>
          </w:p>
        </w:tc>
      </w:tr>
    </w:tbl>
    <w:p w14:paraId="7863CA1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BE218D1">
      <w:pPr>
        <w:spacing w:line="360" w:lineRule="auto"/>
        <w:ind w:firstLine="643"/>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A3E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9F1EBFF">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Borders>
              <w:top w:val="single" w:color="auto" w:sz="4" w:space="0"/>
              <w:left w:val="single" w:color="auto" w:sz="4" w:space="0"/>
              <w:bottom w:val="single" w:color="auto" w:sz="4" w:space="0"/>
              <w:right w:val="single" w:color="auto" w:sz="4" w:space="0"/>
            </w:tcBorders>
          </w:tcPr>
          <w:p w14:paraId="7A11F7E1">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tcPr>
          <w:p w14:paraId="6286EC1A">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tcPr>
          <w:p w14:paraId="479053B0">
            <w:pPr>
              <w:spacing w:line="360" w:lineRule="auto"/>
              <w:ind w:firstLine="482"/>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CF8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916067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Borders>
              <w:top w:val="single" w:color="auto" w:sz="4" w:space="0"/>
              <w:left w:val="single" w:color="auto" w:sz="4" w:space="0"/>
              <w:bottom w:val="single" w:color="auto" w:sz="4" w:space="0"/>
              <w:right w:val="single" w:color="auto" w:sz="4" w:space="0"/>
            </w:tcBorders>
          </w:tcPr>
          <w:p w14:paraId="704BFC73">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A7395CD">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F4BCEDD">
            <w:pPr>
              <w:spacing w:line="360" w:lineRule="auto"/>
              <w:ind w:firstLine="482"/>
              <w:jc w:val="center"/>
              <w:rPr>
                <w:rFonts w:hint="eastAsia" w:ascii="仿宋" w:hAnsi="仿宋" w:eastAsia="仿宋" w:cs="仿宋"/>
                <w:b/>
                <w:color w:val="auto"/>
                <w:kern w:val="0"/>
                <w:sz w:val="24"/>
                <w:highlight w:val="none"/>
              </w:rPr>
            </w:pPr>
          </w:p>
        </w:tc>
      </w:tr>
      <w:tr w14:paraId="6618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6EE317A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Borders>
              <w:top w:val="single" w:color="auto" w:sz="4" w:space="0"/>
              <w:left w:val="single" w:color="auto" w:sz="4" w:space="0"/>
              <w:bottom w:val="single" w:color="auto" w:sz="4" w:space="0"/>
              <w:right w:val="single" w:color="auto" w:sz="4" w:space="0"/>
            </w:tcBorders>
          </w:tcPr>
          <w:p w14:paraId="7C6AC2D9">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48A5D228">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5D87917">
            <w:pPr>
              <w:spacing w:line="360" w:lineRule="auto"/>
              <w:ind w:firstLine="482"/>
              <w:jc w:val="center"/>
              <w:rPr>
                <w:rFonts w:hint="eastAsia" w:ascii="仿宋" w:hAnsi="仿宋" w:eastAsia="仿宋" w:cs="仿宋"/>
                <w:b/>
                <w:color w:val="auto"/>
                <w:kern w:val="0"/>
                <w:sz w:val="24"/>
                <w:highlight w:val="none"/>
              </w:rPr>
            </w:pPr>
          </w:p>
        </w:tc>
      </w:tr>
      <w:tr w14:paraId="28FA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CEEB6D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Borders>
              <w:top w:val="single" w:color="auto" w:sz="4" w:space="0"/>
              <w:left w:val="single" w:color="auto" w:sz="4" w:space="0"/>
              <w:bottom w:val="single" w:color="auto" w:sz="4" w:space="0"/>
              <w:right w:val="single" w:color="auto" w:sz="4" w:space="0"/>
            </w:tcBorders>
          </w:tcPr>
          <w:p w14:paraId="779E060F">
            <w:pPr>
              <w:spacing w:line="360" w:lineRule="auto"/>
              <w:ind w:firstLine="482"/>
              <w:jc w:val="center"/>
              <w:rPr>
                <w:rFonts w:hint="eastAsia" w:ascii="仿宋" w:hAnsi="仿宋" w:eastAsia="仿宋" w:cs="仿宋"/>
                <w:b/>
                <w:color w:val="auto"/>
                <w:kern w:val="0"/>
                <w:sz w:val="24"/>
                <w:highlight w:val="none"/>
              </w:rPr>
            </w:pPr>
          </w:p>
        </w:tc>
        <w:tc>
          <w:tcPr>
            <w:tcW w:w="3546" w:type="dxa"/>
            <w:tcBorders>
              <w:top w:val="single" w:color="auto" w:sz="4" w:space="0"/>
              <w:left w:val="single" w:color="auto" w:sz="4" w:space="0"/>
              <w:bottom w:val="single" w:color="auto" w:sz="4" w:space="0"/>
              <w:right w:val="single" w:color="auto" w:sz="4" w:space="0"/>
            </w:tcBorders>
          </w:tcPr>
          <w:p w14:paraId="1CD6535A">
            <w:pPr>
              <w:spacing w:line="360" w:lineRule="auto"/>
              <w:ind w:firstLine="482"/>
              <w:jc w:val="center"/>
              <w:rPr>
                <w:rFonts w:hint="eastAsia" w:ascii="仿宋" w:hAnsi="仿宋" w:eastAsia="仿宋" w:cs="仿宋"/>
                <w:b/>
                <w:color w:val="auto"/>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14AD832">
            <w:pPr>
              <w:spacing w:line="360" w:lineRule="auto"/>
              <w:ind w:firstLine="482"/>
              <w:jc w:val="center"/>
              <w:rPr>
                <w:rFonts w:hint="eastAsia" w:ascii="仿宋" w:hAnsi="仿宋" w:eastAsia="仿宋" w:cs="仿宋"/>
                <w:b/>
                <w:color w:val="auto"/>
                <w:kern w:val="0"/>
                <w:sz w:val="24"/>
                <w:highlight w:val="none"/>
              </w:rPr>
            </w:pPr>
          </w:p>
        </w:tc>
      </w:tr>
    </w:tbl>
    <w:p w14:paraId="1D7D895F">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1B63B7BD">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注：1.按本格式和要求提供。</w:t>
      </w:r>
    </w:p>
    <w:p w14:paraId="2873192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2.本表格所反映的偏离情况与“符合性审查资料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评标标准相应的商务技术资料”不一致的，以“符合性审查资料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评标标准相应的商务技术资料”为准。</w:t>
      </w:r>
    </w:p>
    <w:p w14:paraId="6816A5B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3.投标人须保证：除商务技术偏离表列出的偏离外，投标人响应招标文件的全部非实质性要求。</w:t>
      </w:r>
    </w:p>
    <w:p w14:paraId="64CE4C92">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00E1D16E">
      <w:pPr>
        <w:snapToGrid w:val="0"/>
        <w:spacing w:line="360" w:lineRule="auto"/>
        <w:rPr>
          <w:rFonts w:hint="eastAsia" w:ascii="仿宋" w:hAnsi="仿宋" w:eastAsia="仿宋" w:cs="仿宋"/>
          <w:color w:val="auto"/>
          <w:sz w:val="24"/>
          <w:highlight w:val="none"/>
        </w:rPr>
      </w:pPr>
    </w:p>
    <w:p w14:paraId="6B28A4C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6B669B5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133E6C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0EF202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522799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0D0260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451398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28E501F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8A6C32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政府采购法》《中华人民共和国招标投标法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83F12C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2D5068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223A3B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162DF4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643D7A7">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CDF66A4">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404FA74F">
      <w:pPr>
        <w:spacing w:line="360" w:lineRule="auto"/>
        <w:ind w:firstLine="482"/>
        <w:jc w:val="center"/>
        <w:rPr>
          <w:rFonts w:hint="eastAsia" w:ascii="仿宋" w:hAnsi="仿宋" w:eastAsia="仿宋" w:cs="仿宋"/>
          <w:b/>
          <w:bCs/>
          <w:color w:val="auto"/>
          <w:sz w:val="24"/>
          <w:highlight w:val="none"/>
        </w:rPr>
      </w:pPr>
    </w:p>
    <w:p w14:paraId="00DB643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6C90B27">
      <w:pPr>
        <w:spacing w:line="360" w:lineRule="auto"/>
        <w:ind w:firstLine="482"/>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5B90A3B4">
      <w:pPr>
        <w:kinsoku/>
        <w:overflowPunct/>
        <w:topLinePunct w:val="0"/>
        <w:bidi w:val="0"/>
        <w:spacing w:line="360" w:lineRule="auto"/>
        <w:jc w:val="center"/>
        <w:textAlignment w:val="auto"/>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报价文件部分</w:t>
      </w:r>
    </w:p>
    <w:p w14:paraId="440FE6FD">
      <w:pPr>
        <w:kinsoku/>
        <w:overflowPunct/>
        <w:topLinePunct w:val="0"/>
        <w:bidi w:val="0"/>
        <w:spacing w:line="360" w:lineRule="auto"/>
        <w:jc w:val="center"/>
        <w:textAlignment w:val="auto"/>
        <w:outlineLvl w:val="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目录</w:t>
      </w:r>
    </w:p>
    <w:p w14:paraId="2EA1CC8C">
      <w:pPr>
        <w:kinsoku/>
        <w:overflowPunct/>
        <w:topLinePunct w:val="0"/>
        <w:bidi w:val="0"/>
        <w:spacing w:line="240" w:lineRule="auto"/>
        <w:jc w:val="left"/>
        <w:textAlignment w:val="auto"/>
        <w:outlineLvl w:val="9"/>
        <w:rPr>
          <w:rFonts w:hint="eastAsia" w:ascii="仿宋" w:hAnsi="仿宋" w:eastAsia="仿宋" w:cs="仿宋"/>
          <w:color w:val="auto"/>
          <w:highlight w:val="none"/>
        </w:rPr>
      </w:pPr>
    </w:p>
    <w:p w14:paraId="7F00FD9B">
      <w:pPr>
        <w:kinsoku/>
        <w:overflowPunct/>
        <w:topLinePunct w:val="0"/>
        <w:bidi w:val="0"/>
        <w:snapToGrid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1D2AB0E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）中小企业声明函………………………………………………………………（页码）</w:t>
      </w:r>
    </w:p>
    <w:p w14:paraId="7D81061D">
      <w:pPr>
        <w:snapToGrid w:val="0"/>
        <w:spacing w:line="360" w:lineRule="auto"/>
        <w:rPr>
          <w:rFonts w:hint="eastAsia" w:ascii="仿宋" w:hAnsi="仿宋" w:eastAsia="仿宋" w:cs="仿宋"/>
          <w:color w:val="auto"/>
          <w:sz w:val="24"/>
          <w:highlight w:val="none"/>
        </w:rPr>
      </w:pPr>
    </w:p>
    <w:p w14:paraId="11AF94FE">
      <w:pPr>
        <w:snapToGrid w:val="0"/>
        <w:spacing w:line="360" w:lineRule="auto"/>
        <w:ind w:right="480" w:firstLine="482"/>
        <w:jc w:val="center"/>
        <w:rPr>
          <w:rFonts w:hint="eastAsia" w:ascii="仿宋" w:hAnsi="仿宋" w:eastAsia="仿宋" w:cs="仿宋"/>
          <w:b/>
          <w:color w:val="auto"/>
          <w:kern w:val="0"/>
          <w:sz w:val="24"/>
          <w:highlight w:val="none"/>
        </w:rPr>
      </w:pPr>
    </w:p>
    <w:p w14:paraId="650FD9DE">
      <w:pPr>
        <w:snapToGrid w:val="0"/>
        <w:spacing w:line="360" w:lineRule="auto"/>
        <w:ind w:right="480" w:firstLine="482"/>
        <w:jc w:val="center"/>
        <w:rPr>
          <w:rFonts w:hint="eastAsia" w:ascii="仿宋" w:hAnsi="仿宋" w:eastAsia="仿宋" w:cs="仿宋"/>
          <w:b/>
          <w:color w:val="auto"/>
          <w:kern w:val="0"/>
          <w:sz w:val="24"/>
          <w:highlight w:val="none"/>
        </w:rPr>
      </w:pPr>
    </w:p>
    <w:p w14:paraId="535146AD">
      <w:pPr>
        <w:snapToGrid w:val="0"/>
        <w:spacing w:line="360" w:lineRule="auto"/>
        <w:ind w:right="480" w:firstLine="482"/>
        <w:jc w:val="center"/>
        <w:rPr>
          <w:rFonts w:hint="eastAsia" w:ascii="仿宋" w:hAnsi="仿宋" w:eastAsia="仿宋" w:cs="仿宋"/>
          <w:b/>
          <w:color w:val="auto"/>
          <w:kern w:val="0"/>
          <w:sz w:val="24"/>
          <w:highlight w:val="none"/>
        </w:rPr>
      </w:pPr>
    </w:p>
    <w:p w14:paraId="5AD7894C">
      <w:pPr>
        <w:snapToGrid w:val="0"/>
        <w:spacing w:line="360" w:lineRule="auto"/>
        <w:ind w:right="480" w:firstLine="482"/>
        <w:jc w:val="center"/>
        <w:rPr>
          <w:rFonts w:hint="eastAsia" w:ascii="仿宋" w:hAnsi="仿宋" w:eastAsia="仿宋" w:cs="仿宋"/>
          <w:b/>
          <w:color w:val="auto"/>
          <w:kern w:val="0"/>
          <w:sz w:val="24"/>
          <w:highlight w:val="none"/>
        </w:rPr>
      </w:pPr>
    </w:p>
    <w:p w14:paraId="48543CD9">
      <w:pPr>
        <w:snapToGrid w:val="0"/>
        <w:spacing w:line="360" w:lineRule="auto"/>
        <w:ind w:right="480" w:firstLine="482"/>
        <w:jc w:val="center"/>
        <w:rPr>
          <w:rFonts w:hint="eastAsia" w:ascii="仿宋" w:hAnsi="仿宋" w:eastAsia="仿宋" w:cs="仿宋"/>
          <w:b/>
          <w:color w:val="auto"/>
          <w:kern w:val="0"/>
          <w:sz w:val="24"/>
          <w:highlight w:val="none"/>
        </w:rPr>
      </w:pPr>
    </w:p>
    <w:p w14:paraId="2F8670B7">
      <w:pPr>
        <w:snapToGrid w:val="0"/>
        <w:spacing w:line="360" w:lineRule="auto"/>
        <w:ind w:right="480" w:firstLine="482"/>
        <w:jc w:val="center"/>
        <w:rPr>
          <w:rFonts w:hint="eastAsia" w:ascii="仿宋" w:hAnsi="仿宋" w:eastAsia="仿宋" w:cs="仿宋"/>
          <w:b/>
          <w:color w:val="auto"/>
          <w:kern w:val="0"/>
          <w:sz w:val="24"/>
          <w:highlight w:val="none"/>
        </w:rPr>
      </w:pPr>
    </w:p>
    <w:p w14:paraId="24D736E6">
      <w:pPr>
        <w:snapToGrid w:val="0"/>
        <w:spacing w:line="360" w:lineRule="auto"/>
        <w:ind w:right="480" w:firstLine="482"/>
        <w:jc w:val="center"/>
        <w:rPr>
          <w:rFonts w:hint="eastAsia" w:ascii="仿宋" w:hAnsi="仿宋" w:eastAsia="仿宋" w:cs="仿宋"/>
          <w:b/>
          <w:color w:val="auto"/>
          <w:kern w:val="0"/>
          <w:sz w:val="24"/>
          <w:highlight w:val="none"/>
        </w:rPr>
      </w:pPr>
    </w:p>
    <w:p w14:paraId="6D3053B8">
      <w:pPr>
        <w:snapToGrid w:val="0"/>
        <w:spacing w:line="360" w:lineRule="auto"/>
        <w:ind w:right="480" w:firstLine="482"/>
        <w:jc w:val="center"/>
        <w:rPr>
          <w:rFonts w:hint="eastAsia" w:ascii="仿宋" w:hAnsi="仿宋" w:eastAsia="仿宋" w:cs="仿宋"/>
          <w:b/>
          <w:color w:val="auto"/>
          <w:kern w:val="0"/>
          <w:sz w:val="24"/>
          <w:highlight w:val="none"/>
        </w:rPr>
      </w:pPr>
    </w:p>
    <w:p w14:paraId="238BF52A">
      <w:pPr>
        <w:snapToGrid w:val="0"/>
        <w:spacing w:line="360" w:lineRule="auto"/>
        <w:ind w:right="480" w:firstLine="482"/>
        <w:jc w:val="center"/>
        <w:rPr>
          <w:rFonts w:hint="eastAsia" w:ascii="仿宋" w:hAnsi="仿宋" w:eastAsia="仿宋" w:cs="仿宋"/>
          <w:b/>
          <w:color w:val="auto"/>
          <w:kern w:val="0"/>
          <w:sz w:val="24"/>
          <w:highlight w:val="none"/>
        </w:rPr>
      </w:pPr>
    </w:p>
    <w:p w14:paraId="1CDA9F7B">
      <w:pPr>
        <w:snapToGrid w:val="0"/>
        <w:spacing w:line="360" w:lineRule="auto"/>
        <w:ind w:right="480" w:firstLine="482"/>
        <w:jc w:val="center"/>
        <w:rPr>
          <w:rFonts w:hint="eastAsia" w:ascii="仿宋" w:hAnsi="仿宋" w:eastAsia="仿宋" w:cs="仿宋"/>
          <w:b/>
          <w:color w:val="auto"/>
          <w:kern w:val="0"/>
          <w:sz w:val="24"/>
          <w:highlight w:val="none"/>
        </w:rPr>
      </w:pPr>
    </w:p>
    <w:p w14:paraId="7F909B72">
      <w:pPr>
        <w:snapToGrid w:val="0"/>
        <w:spacing w:line="360" w:lineRule="auto"/>
        <w:ind w:right="480" w:firstLine="482"/>
        <w:jc w:val="center"/>
        <w:rPr>
          <w:rFonts w:hint="eastAsia" w:ascii="仿宋" w:hAnsi="仿宋" w:eastAsia="仿宋" w:cs="仿宋"/>
          <w:b/>
          <w:color w:val="auto"/>
          <w:kern w:val="0"/>
          <w:sz w:val="24"/>
          <w:highlight w:val="none"/>
        </w:rPr>
      </w:pPr>
    </w:p>
    <w:p w14:paraId="4EA2F1DB">
      <w:pPr>
        <w:snapToGrid w:val="0"/>
        <w:spacing w:line="360" w:lineRule="auto"/>
        <w:ind w:right="480" w:firstLine="482"/>
        <w:jc w:val="center"/>
        <w:rPr>
          <w:rFonts w:hint="eastAsia" w:ascii="仿宋" w:hAnsi="仿宋" w:eastAsia="仿宋" w:cs="仿宋"/>
          <w:b/>
          <w:color w:val="auto"/>
          <w:kern w:val="0"/>
          <w:sz w:val="24"/>
          <w:highlight w:val="none"/>
        </w:rPr>
      </w:pPr>
    </w:p>
    <w:p w14:paraId="6AA59011">
      <w:pPr>
        <w:snapToGrid w:val="0"/>
        <w:spacing w:line="360" w:lineRule="auto"/>
        <w:ind w:right="480" w:firstLine="482"/>
        <w:jc w:val="center"/>
        <w:rPr>
          <w:rFonts w:hint="eastAsia" w:ascii="仿宋" w:hAnsi="仿宋" w:eastAsia="仿宋" w:cs="仿宋"/>
          <w:b/>
          <w:color w:val="auto"/>
          <w:kern w:val="0"/>
          <w:sz w:val="24"/>
          <w:highlight w:val="none"/>
        </w:rPr>
      </w:pPr>
    </w:p>
    <w:p w14:paraId="5DA47CF7">
      <w:pPr>
        <w:snapToGrid w:val="0"/>
        <w:spacing w:line="360" w:lineRule="auto"/>
        <w:ind w:right="480" w:firstLine="482"/>
        <w:jc w:val="center"/>
        <w:rPr>
          <w:rFonts w:hint="eastAsia" w:ascii="仿宋" w:hAnsi="仿宋" w:eastAsia="仿宋" w:cs="仿宋"/>
          <w:b/>
          <w:color w:val="auto"/>
          <w:kern w:val="0"/>
          <w:sz w:val="24"/>
          <w:highlight w:val="none"/>
        </w:rPr>
      </w:pPr>
    </w:p>
    <w:p w14:paraId="4CDF6734">
      <w:pPr>
        <w:snapToGrid w:val="0"/>
        <w:spacing w:line="360" w:lineRule="auto"/>
        <w:ind w:right="480" w:firstLine="482"/>
        <w:jc w:val="center"/>
        <w:rPr>
          <w:rFonts w:hint="eastAsia" w:ascii="仿宋" w:hAnsi="仿宋" w:eastAsia="仿宋" w:cs="仿宋"/>
          <w:b/>
          <w:color w:val="auto"/>
          <w:kern w:val="0"/>
          <w:sz w:val="24"/>
          <w:highlight w:val="none"/>
        </w:rPr>
      </w:pPr>
    </w:p>
    <w:p w14:paraId="0F0F6DA6">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4BE0A310">
      <w:pPr>
        <w:pStyle w:val="799"/>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DCFF32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 xml:space="preserve"> 、海标工程管理有限公司</w:t>
      </w:r>
      <w:r>
        <w:rPr>
          <w:rFonts w:hint="eastAsia" w:ascii="仿宋" w:hAnsi="仿宋" w:eastAsia="仿宋" w:cs="仿宋"/>
          <w:color w:val="auto"/>
          <w:kern w:val="0"/>
          <w:sz w:val="24"/>
          <w:highlight w:val="none"/>
          <w:lang w:val="zh-CN"/>
        </w:rPr>
        <w:t>：</w:t>
      </w:r>
    </w:p>
    <w:p w14:paraId="1451E9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4565E9AC">
      <w:pPr>
        <w:spacing w:line="360" w:lineRule="auto"/>
        <w:ind w:firstLine="482"/>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355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35F27D9">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92" w:type="dxa"/>
            <w:vAlign w:val="center"/>
          </w:tcPr>
          <w:p w14:paraId="3A2BC2CF">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2268" w:type="dxa"/>
            <w:vAlign w:val="top"/>
          </w:tcPr>
          <w:p w14:paraId="08661E70">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6A0815FE">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服务范围</w:t>
            </w:r>
          </w:p>
        </w:tc>
        <w:tc>
          <w:tcPr>
            <w:tcW w:w="2410" w:type="dxa"/>
            <w:vAlign w:val="center"/>
          </w:tcPr>
          <w:p w14:paraId="3E8FF267">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服务要求</w:t>
            </w:r>
          </w:p>
        </w:tc>
        <w:tc>
          <w:tcPr>
            <w:tcW w:w="2268" w:type="dxa"/>
            <w:vAlign w:val="center"/>
          </w:tcPr>
          <w:p w14:paraId="0883A18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tc>
        <w:tc>
          <w:tcPr>
            <w:tcW w:w="2126" w:type="dxa"/>
            <w:vAlign w:val="center"/>
          </w:tcPr>
          <w:p w14:paraId="2417D4B6">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服务标准</w:t>
            </w:r>
          </w:p>
        </w:tc>
        <w:tc>
          <w:tcPr>
            <w:tcW w:w="2127" w:type="dxa"/>
            <w:vAlign w:val="top"/>
          </w:tcPr>
          <w:p w14:paraId="254DD03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7D272943">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服务人数</w:t>
            </w:r>
          </w:p>
        </w:tc>
        <w:tc>
          <w:tcPr>
            <w:tcW w:w="2126" w:type="dxa"/>
            <w:vAlign w:val="center"/>
          </w:tcPr>
          <w:p w14:paraId="46BEFCAA">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p w14:paraId="4876F61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备注（如果有）</w:t>
            </w:r>
          </w:p>
          <w:p w14:paraId="4C40C4F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p>
        </w:tc>
      </w:tr>
      <w:tr w14:paraId="6637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B7F22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2" w:type="dxa"/>
            <w:vAlign w:val="center"/>
          </w:tcPr>
          <w:p w14:paraId="674210CA">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5C312A80">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3A9C554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7E079778">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265E9CC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77007BA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50B7C08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2409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06EC61">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2" w:type="dxa"/>
            <w:vAlign w:val="center"/>
          </w:tcPr>
          <w:p w14:paraId="40FD4EAB">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543E8A9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30B724D4">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65C38F7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2B30234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31A8D080">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3809246">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6B65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A527B2">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92" w:type="dxa"/>
            <w:vAlign w:val="center"/>
          </w:tcPr>
          <w:p w14:paraId="24153407">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0C8CF6B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1B0163B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5F4EF73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54F6D93A">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1169F228">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8C05549">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3CFC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7D7CACC">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92" w:type="dxa"/>
            <w:vAlign w:val="center"/>
          </w:tcPr>
          <w:p w14:paraId="65C2838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5BDE736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0ADB8F4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7C8B9BD9">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42052BD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7BB6AC03">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B30B01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5D78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C321CC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992" w:type="dxa"/>
            <w:vAlign w:val="center"/>
          </w:tcPr>
          <w:p w14:paraId="2AB95082">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6258116E">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410" w:type="dxa"/>
            <w:vAlign w:val="center"/>
          </w:tcPr>
          <w:p w14:paraId="3A10DF43">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268" w:type="dxa"/>
            <w:vAlign w:val="center"/>
          </w:tcPr>
          <w:p w14:paraId="13C7A49F">
            <w:pPr>
              <w:kinsoku/>
              <w:overflowPunct/>
              <w:topLinePunct w:val="0"/>
              <w:bidi w:val="0"/>
              <w:snapToGrid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309E6295">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7" w:type="dxa"/>
            <w:vAlign w:val="top"/>
          </w:tcPr>
          <w:p w14:paraId="69F3B2EB">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c>
          <w:tcPr>
            <w:tcW w:w="2126" w:type="dxa"/>
            <w:vAlign w:val="center"/>
          </w:tcPr>
          <w:p w14:paraId="692FC977">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5454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2F85474">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投标报价（小写）</w:t>
            </w:r>
          </w:p>
        </w:tc>
        <w:tc>
          <w:tcPr>
            <w:tcW w:w="8647" w:type="dxa"/>
            <w:gridSpan w:val="4"/>
            <w:vAlign w:val="top"/>
          </w:tcPr>
          <w:p w14:paraId="244FF0DF">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r w14:paraId="30EC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E1EB661">
            <w:pPr>
              <w:kinsoku/>
              <w:overflowPunct/>
              <w:topLinePunct w:val="0"/>
              <w:bidi w:val="0"/>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投标报价（大写）</w:t>
            </w:r>
          </w:p>
        </w:tc>
        <w:tc>
          <w:tcPr>
            <w:tcW w:w="8647" w:type="dxa"/>
            <w:gridSpan w:val="4"/>
            <w:vAlign w:val="top"/>
          </w:tcPr>
          <w:p w14:paraId="09548364">
            <w:pPr>
              <w:kinsoku/>
              <w:overflowPunct/>
              <w:topLinePunct w:val="0"/>
              <w:bidi w:val="0"/>
              <w:spacing w:line="360" w:lineRule="auto"/>
              <w:jc w:val="center"/>
              <w:textAlignment w:val="auto"/>
              <w:rPr>
                <w:rFonts w:hint="eastAsia" w:ascii="仿宋" w:hAnsi="仿宋" w:eastAsia="仿宋" w:cs="仿宋"/>
                <w:color w:val="auto"/>
                <w:sz w:val="24"/>
                <w:szCs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94F353D">
      <w:pPr>
        <w:spacing w:line="360" w:lineRule="auto"/>
        <w:ind w:firstLine="482" w:firstLineChars="200"/>
        <w:rPr>
          <w:rFonts w:hint="eastAsia" w:ascii="仿宋" w:hAnsi="仿宋" w:eastAsia="仿宋" w:cs="仿宋"/>
          <w:b/>
          <w:color w:val="auto"/>
          <w:kern w:val="0"/>
          <w:sz w:val="24"/>
          <w:highlight w:val="none"/>
        </w:rPr>
      </w:pPr>
    </w:p>
    <w:p w14:paraId="4B537D90">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pPr>
    </w:p>
    <w:p w14:paraId="41D88A9A">
      <w:pPr>
        <w:pStyle w:val="799"/>
        <w:keepNext w:val="0"/>
        <w:pageBreakBefore w:val="0"/>
        <w:tabs>
          <w:tab w:val="clear" w:pos="720"/>
        </w:tabs>
        <w:snapToGrid w:val="0"/>
        <w:spacing w:before="120" w:after="120"/>
        <w:ind w:firstLine="482"/>
        <w:outlineLvl w:val="9"/>
        <w:rPr>
          <w:rFonts w:hint="eastAsia" w:ascii="仿宋" w:hAnsi="仿宋" w:eastAsia="仿宋" w:cs="仿宋"/>
          <w:color w:val="auto"/>
          <w:kern w:val="2"/>
          <w:sz w:val="24"/>
          <w:szCs w:val="24"/>
          <w:highlight w:val="none"/>
        </w:rPr>
        <w:sectPr>
          <w:pgSz w:w="16838" w:h="11906" w:orient="landscape"/>
          <w:pgMar w:top="1418" w:right="1247" w:bottom="1418" w:left="1276" w:header="851" w:footer="992" w:gutter="0"/>
          <w:pgNumType w:fmt="decimal"/>
          <w:cols w:space="720" w:num="1"/>
          <w:titlePg/>
          <w:docGrid w:linePitch="312" w:charSpace="0"/>
        </w:sectPr>
      </w:pPr>
    </w:p>
    <w:p w14:paraId="6766F792">
      <w:pPr>
        <w:pStyle w:val="799"/>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、中小企业声明函（如果有）</w:t>
      </w:r>
    </w:p>
    <w:p w14:paraId="5D9C443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 w:hAnsi="仿宋" w:eastAsia="仿宋" w:cs="仿宋"/>
          <w:b/>
          <w:color w:val="auto"/>
          <w:sz w:val="24"/>
          <w:highlight w:val="none"/>
          <w:lang w:eastAsia="zh-CN"/>
        </w:rPr>
        <w:t>]</w:t>
      </w:r>
    </w:p>
    <w:p w14:paraId="76E7B9C5">
      <w:pPr>
        <w:pStyle w:val="799"/>
        <w:keepNext w:val="0"/>
        <w:pageBreakBefore w:val="0"/>
        <w:tabs>
          <w:tab w:val="clear" w:pos="720"/>
        </w:tabs>
        <w:snapToGrid w:val="0"/>
        <w:spacing w:before="120" w:after="120"/>
        <w:ind w:firstLine="480"/>
        <w:outlineLvl w:val="9"/>
        <w:rPr>
          <w:rFonts w:hint="eastAsia" w:ascii="仿宋" w:hAnsi="仿宋" w:eastAsia="仿宋" w:cs="仿宋"/>
          <w:b w:val="0"/>
          <w:color w:val="auto"/>
          <w:sz w:val="24"/>
          <w:szCs w:val="24"/>
          <w:highlight w:val="none"/>
        </w:rPr>
      </w:pPr>
    </w:p>
    <w:p w14:paraId="5415A119">
      <w:pPr>
        <w:spacing w:line="360" w:lineRule="auto"/>
        <w:ind w:right="420" w:firstLine="2409" w:firstLineChars="1000"/>
        <w:rPr>
          <w:rFonts w:hint="eastAsia" w:ascii="仿宋" w:hAnsi="仿宋" w:eastAsia="仿宋" w:cs="仿宋"/>
          <w:b/>
          <w:color w:val="auto"/>
          <w:kern w:val="0"/>
          <w:sz w:val="24"/>
          <w:highlight w:val="none"/>
        </w:rPr>
      </w:pPr>
    </w:p>
    <w:p w14:paraId="3615F37E">
      <w:pPr>
        <w:spacing w:line="360" w:lineRule="auto"/>
        <w:ind w:right="420" w:firstLine="2409" w:firstLineChars="1000"/>
        <w:rPr>
          <w:rFonts w:hint="eastAsia" w:ascii="仿宋" w:hAnsi="仿宋" w:eastAsia="仿宋" w:cs="仿宋"/>
          <w:b/>
          <w:color w:val="auto"/>
          <w:kern w:val="0"/>
          <w:sz w:val="24"/>
          <w:highlight w:val="none"/>
        </w:rPr>
      </w:pPr>
    </w:p>
    <w:p w14:paraId="3AE1EB60">
      <w:pPr>
        <w:spacing w:line="360" w:lineRule="auto"/>
        <w:ind w:right="420" w:firstLine="2409" w:firstLineChars="1000"/>
        <w:rPr>
          <w:rFonts w:hint="eastAsia" w:ascii="仿宋" w:hAnsi="仿宋" w:eastAsia="仿宋" w:cs="仿宋"/>
          <w:b/>
          <w:color w:val="auto"/>
          <w:kern w:val="0"/>
          <w:sz w:val="24"/>
          <w:highlight w:val="none"/>
        </w:rPr>
      </w:pPr>
    </w:p>
    <w:p w14:paraId="59DA2B49">
      <w:pPr>
        <w:spacing w:line="360" w:lineRule="auto"/>
        <w:ind w:right="420" w:firstLine="2409" w:firstLineChars="1000"/>
        <w:rPr>
          <w:rFonts w:hint="eastAsia" w:ascii="仿宋" w:hAnsi="仿宋" w:eastAsia="仿宋" w:cs="仿宋"/>
          <w:b/>
          <w:color w:val="auto"/>
          <w:kern w:val="0"/>
          <w:sz w:val="24"/>
          <w:highlight w:val="none"/>
        </w:rPr>
      </w:pPr>
    </w:p>
    <w:p w14:paraId="58BE96F9">
      <w:pPr>
        <w:spacing w:line="360" w:lineRule="auto"/>
        <w:ind w:right="420" w:firstLine="2409" w:firstLineChars="1000"/>
        <w:rPr>
          <w:rFonts w:hint="eastAsia" w:ascii="仿宋" w:hAnsi="仿宋" w:eastAsia="仿宋" w:cs="仿宋"/>
          <w:b/>
          <w:color w:val="auto"/>
          <w:kern w:val="0"/>
          <w:sz w:val="24"/>
          <w:highlight w:val="none"/>
        </w:rPr>
      </w:pPr>
    </w:p>
    <w:p w14:paraId="671D6DB2">
      <w:pPr>
        <w:spacing w:line="360" w:lineRule="auto"/>
        <w:ind w:right="420" w:firstLine="2409" w:firstLineChars="1000"/>
        <w:rPr>
          <w:rFonts w:hint="eastAsia" w:ascii="仿宋" w:hAnsi="仿宋" w:eastAsia="仿宋" w:cs="仿宋"/>
          <w:b/>
          <w:color w:val="auto"/>
          <w:kern w:val="0"/>
          <w:sz w:val="24"/>
          <w:highlight w:val="none"/>
        </w:rPr>
      </w:pPr>
    </w:p>
    <w:p w14:paraId="543AE21C">
      <w:pPr>
        <w:spacing w:line="360" w:lineRule="auto"/>
        <w:ind w:right="420" w:firstLine="2409" w:firstLineChars="1000"/>
        <w:rPr>
          <w:rFonts w:hint="eastAsia" w:ascii="仿宋" w:hAnsi="仿宋" w:eastAsia="仿宋" w:cs="仿宋"/>
          <w:b/>
          <w:color w:val="auto"/>
          <w:kern w:val="0"/>
          <w:sz w:val="24"/>
          <w:highlight w:val="none"/>
        </w:rPr>
      </w:pPr>
    </w:p>
    <w:p w14:paraId="02ECE2C6">
      <w:pPr>
        <w:spacing w:line="360" w:lineRule="auto"/>
        <w:ind w:right="420" w:firstLine="2409" w:firstLineChars="1000"/>
        <w:rPr>
          <w:rFonts w:hint="eastAsia" w:ascii="仿宋" w:hAnsi="仿宋" w:eastAsia="仿宋" w:cs="仿宋"/>
          <w:b/>
          <w:color w:val="auto"/>
          <w:kern w:val="0"/>
          <w:sz w:val="24"/>
          <w:highlight w:val="none"/>
        </w:rPr>
      </w:pPr>
    </w:p>
    <w:p w14:paraId="5A35451F">
      <w:pPr>
        <w:spacing w:line="360" w:lineRule="auto"/>
        <w:ind w:right="420" w:firstLine="2409" w:firstLineChars="1000"/>
        <w:rPr>
          <w:rFonts w:hint="eastAsia" w:ascii="仿宋" w:hAnsi="仿宋" w:eastAsia="仿宋" w:cs="仿宋"/>
          <w:b/>
          <w:color w:val="auto"/>
          <w:kern w:val="0"/>
          <w:sz w:val="24"/>
          <w:highlight w:val="none"/>
        </w:rPr>
      </w:pPr>
    </w:p>
    <w:p w14:paraId="19E88171">
      <w:pPr>
        <w:spacing w:line="360" w:lineRule="auto"/>
        <w:ind w:right="420" w:firstLine="2409" w:firstLineChars="1000"/>
        <w:rPr>
          <w:rFonts w:hint="eastAsia" w:ascii="仿宋" w:hAnsi="仿宋" w:eastAsia="仿宋" w:cs="仿宋"/>
          <w:b/>
          <w:color w:val="auto"/>
          <w:kern w:val="0"/>
          <w:sz w:val="24"/>
          <w:highlight w:val="none"/>
        </w:rPr>
      </w:pPr>
    </w:p>
    <w:p w14:paraId="303EA33F">
      <w:pPr>
        <w:spacing w:line="360" w:lineRule="auto"/>
        <w:ind w:right="420" w:firstLine="2409" w:firstLineChars="1000"/>
        <w:rPr>
          <w:rFonts w:hint="eastAsia" w:ascii="仿宋" w:hAnsi="仿宋" w:eastAsia="仿宋" w:cs="仿宋"/>
          <w:b/>
          <w:color w:val="auto"/>
          <w:kern w:val="0"/>
          <w:sz w:val="24"/>
          <w:highlight w:val="none"/>
        </w:rPr>
      </w:pPr>
    </w:p>
    <w:p w14:paraId="15DBB492">
      <w:pPr>
        <w:spacing w:line="360" w:lineRule="auto"/>
        <w:ind w:right="420" w:firstLine="2409" w:firstLineChars="1000"/>
        <w:rPr>
          <w:rFonts w:hint="eastAsia" w:ascii="仿宋" w:hAnsi="仿宋" w:eastAsia="仿宋" w:cs="仿宋"/>
          <w:b/>
          <w:color w:val="auto"/>
          <w:kern w:val="0"/>
          <w:sz w:val="24"/>
          <w:highlight w:val="none"/>
        </w:rPr>
      </w:pPr>
    </w:p>
    <w:p w14:paraId="4EC317AF">
      <w:pPr>
        <w:spacing w:line="360" w:lineRule="auto"/>
        <w:ind w:right="420" w:firstLine="2409" w:firstLineChars="1000"/>
        <w:rPr>
          <w:rFonts w:hint="eastAsia" w:ascii="仿宋" w:hAnsi="仿宋" w:eastAsia="仿宋" w:cs="仿宋"/>
          <w:b/>
          <w:color w:val="auto"/>
          <w:kern w:val="0"/>
          <w:sz w:val="24"/>
          <w:highlight w:val="none"/>
        </w:rPr>
      </w:pPr>
    </w:p>
    <w:p w14:paraId="31CA98B7">
      <w:pPr>
        <w:spacing w:line="360" w:lineRule="auto"/>
        <w:ind w:right="420" w:firstLine="2409" w:firstLineChars="1000"/>
        <w:rPr>
          <w:rFonts w:hint="eastAsia" w:ascii="仿宋" w:hAnsi="仿宋" w:eastAsia="仿宋" w:cs="仿宋"/>
          <w:b/>
          <w:color w:val="auto"/>
          <w:kern w:val="0"/>
          <w:sz w:val="24"/>
          <w:highlight w:val="none"/>
        </w:rPr>
      </w:pPr>
    </w:p>
    <w:p w14:paraId="1807BE2A">
      <w:pPr>
        <w:spacing w:line="360" w:lineRule="auto"/>
        <w:ind w:right="420" w:firstLine="2409" w:firstLineChars="1000"/>
        <w:rPr>
          <w:rFonts w:hint="eastAsia" w:ascii="仿宋" w:hAnsi="仿宋" w:eastAsia="仿宋" w:cs="仿宋"/>
          <w:b/>
          <w:color w:val="auto"/>
          <w:kern w:val="0"/>
          <w:sz w:val="24"/>
          <w:highlight w:val="none"/>
        </w:rPr>
      </w:pPr>
    </w:p>
    <w:p w14:paraId="3959D4D1">
      <w:pPr>
        <w:spacing w:line="360" w:lineRule="auto"/>
        <w:ind w:right="420" w:firstLine="2409" w:firstLineChars="1000"/>
        <w:rPr>
          <w:rFonts w:hint="eastAsia" w:ascii="仿宋" w:hAnsi="仿宋" w:eastAsia="仿宋" w:cs="仿宋"/>
          <w:b/>
          <w:color w:val="auto"/>
          <w:kern w:val="0"/>
          <w:sz w:val="24"/>
          <w:highlight w:val="none"/>
        </w:rPr>
      </w:pPr>
    </w:p>
    <w:p w14:paraId="2149E6B4">
      <w:pPr>
        <w:pStyle w:val="2"/>
        <w:keepNext w:val="0"/>
        <w:keepLines w:val="0"/>
        <w:pageBreakBefore/>
        <w:widowControl/>
        <w:spacing w:before="100" w:beforeAutospacing="1" w:after="100" w:afterAutospacing="1" w:line="360" w:lineRule="auto"/>
        <w:ind w:left="0" w:firstLine="6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7FADBE58">
      <w:pPr>
        <w:spacing w:line="360" w:lineRule="auto"/>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14546EF">
      <w:pPr>
        <w:spacing w:line="360" w:lineRule="auto"/>
        <w:ind w:firstLine="506"/>
        <w:jc w:val="center"/>
        <w:rPr>
          <w:rFonts w:hint="eastAsia" w:ascii="仿宋" w:hAnsi="仿宋" w:eastAsia="仿宋" w:cs="仿宋"/>
          <w:b/>
          <w:color w:val="auto"/>
          <w:spacing w:val="6"/>
          <w:sz w:val="24"/>
          <w:highlight w:val="none"/>
        </w:rPr>
      </w:pPr>
      <w:bookmarkStart w:id="524" w:name="OLE_LINK13"/>
      <w:bookmarkStart w:id="525" w:name="OLE_LINK14"/>
      <w:r>
        <w:rPr>
          <w:rFonts w:hint="eastAsia" w:ascii="仿宋" w:hAnsi="仿宋" w:eastAsia="仿宋" w:cs="仿宋"/>
          <w:b/>
          <w:color w:val="auto"/>
          <w:spacing w:val="6"/>
          <w:sz w:val="24"/>
          <w:highlight w:val="none"/>
        </w:rPr>
        <w:t>残疾人福利性单位声明函</w:t>
      </w:r>
    </w:p>
    <w:bookmarkEnd w:id="524"/>
    <w:bookmarkEnd w:id="525"/>
    <w:p w14:paraId="18F52993">
      <w:pPr>
        <w:spacing w:line="360" w:lineRule="auto"/>
        <w:ind w:firstLine="506"/>
        <w:rPr>
          <w:rFonts w:hint="eastAsia" w:ascii="仿宋" w:hAnsi="仿宋" w:eastAsia="仿宋" w:cs="仿宋"/>
          <w:b/>
          <w:color w:val="auto"/>
          <w:spacing w:val="6"/>
          <w:sz w:val="24"/>
          <w:highlight w:val="none"/>
        </w:rPr>
      </w:pPr>
    </w:p>
    <w:p w14:paraId="60EA7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lang w:eastAsia="zh-CN"/>
        </w:rPr>
        <w:t>〔2017〕141号</w:t>
      </w:r>
      <w:r>
        <w:rPr>
          <w:rFonts w:hint="eastAsia" w:ascii="仿宋" w:hAnsi="仿宋" w:eastAsia="仿宋" w:cs="仿宋"/>
          <w:color w:val="auto"/>
          <w:sz w:val="24"/>
          <w:highlight w:val="none"/>
        </w:rPr>
        <w:t>）的规定，本单位为符合条件的残疾人福利性单位，且本单位参加_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8C751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D44462E">
      <w:pPr>
        <w:spacing w:line="360" w:lineRule="auto"/>
        <w:ind w:firstLine="480" w:firstLineChars="200"/>
        <w:rPr>
          <w:rFonts w:hint="eastAsia" w:ascii="仿宋" w:hAnsi="仿宋" w:eastAsia="仿宋" w:cs="仿宋"/>
          <w:color w:val="auto"/>
          <w:sz w:val="24"/>
          <w:highlight w:val="none"/>
        </w:rPr>
      </w:pPr>
    </w:p>
    <w:p w14:paraId="0A8AA317">
      <w:pPr>
        <w:spacing w:line="360" w:lineRule="auto"/>
        <w:ind w:firstLine="480" w:firstLineChars="200"/>
        <w:rPr>
          <w:rFonts w:hint="eastAsia" w:ascii="仿宋" w:hAnsi="仿宋" w:eastAsia="仿宋" w:cs="仿宋"/>
          <w:color w:val="auto"/>
          <w:sz w:val="24"/>
          <w:highlight w:val="none"/>
        </w:rPr>
      </w:pPr>
    </w:p>
    <w:p w14:paraId="3DE55191">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554DD4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0F9C55C">
      <w:pPr>
        <w:spacing w:line="360" w:lineRule="auto"/>
        <w:ind w:firstLine="480" w:firstLineChars="200"/>
        <w:rPr>
          <w:rFonts w:hint="eastAsia" w:ascii="仿宋" w:hAnsi="仿宋" w:eastAsia="仿宋" w:cs="仿宋"/>
          <w:color w:val="auto"/>
          <w:sz w:val="24"/>
          <w:highlight w:val="none"/>
        </w:rPr>
      </w:pPr>
    </w:p>
    <w:p w14:paraId="419453FE">
      <w:pPr>
        <w:spacing w:line="360" w:lineRule="auto"/>
        <w:ind w:firstLine="480" w:firstLineChars="200"/>
        <w:rPr>
          <w:rFonts w:hint="eastAsia" w:ascii="仿宋" w:hAnsi="仿宋" w:eastAsia="仿宋" w:cs="仿宋"/>
          <w:color w:val="auto"/>
          <w:sz w:val="24"/>
          <w:highlight w:val="none"/>
        </w:rPr>
      </w:pPr>
    </w:p>
    <w:p w14:paraId="33918E9A">
      <w:pPr>
        <w:spacing w:line="360" w:lineRule="auto"/>
        <w:ind w:firstLine="480" w:firstLineChars="200"/>
        <w:rPr>
          <w:rFonts w:hint="eastAsia" w:ascii="仿宋" w:hAnsi="仿宋" w:eastAsia="仿宋" w:cs="仿宋"/>
          <w:color w:val="auto"/>
          <w:sz w:val="24"/>
          <w:highlight w:val="none"/>
        </w:rPr>
      </w:pPr>
    </w:p>
    <w:p w14:paraId="1A77080A">
      <w:pPr>
        <w:spacing w:line="360" w:lineRule="auto"/>
        <w:ind w:firstLine="480" w:firstLineChars="200"/>
        <w:rPr>
          <w:rFonts w:hint="eastAsia" w:ascii="仿宋" w:hAnsi="仿宋" w:eastAsia="仿宋" w:cs="仿宋"/>
          <w:color w:val="auto"/>
          <w:sz w:val="24"/>
          <w:highlight w:val="none"/>
        </w:rPr>
      </w:pPr>
    </w:p>
    <w:p w14:paraId="4B20CAD5">
      <w:pPr>
        <w:spacing w:line="360" w:lineRule="auto"/>
        <w:ind w:firstLine="480" w:firstLineChars="200"/>
        <w:rPr>
          <w:rFonts w:hint="eastAsia" w:ascii="仿宋" w:hAnsi="仿宋" w:eastAsia="仿宋" w:cs="仿宋"/>
          <w:color w:val="auto"/>
          <w:sz w:val="24"/>
          <w:highlight w:val="none"/>
        </w:rPr>
      </w:pPr>
    </w:p>
    <w:p w14:paraId="2D810BEB">
      <w:pPr>
        <w:spacing w:line="360" w:lineRule="auto"/>
        <w:ind w:firstLine="482"/>
        <w:rPr>
          <w:rFonts w:hint="eastAsia" w:ascii="仿宋" w:hAnsi="仿宋" w:eastAsia="仿宋" w:cs="仿宋"/>
          <w:b/>
          <w:color w:val="auto"/>
          <w:sz w:val="24"/>
          <w:highlight w:val="none"/>
        </w:rPr>
      </w:pPr>
    </w:p>
    <w:p w14:paraId="184AA30E">
      <w:pPr>
        <w:spacing w:line="360" w:lineRule="auto"/>
        <w:ind w:firstLine="482"/>
        <w:rPr>
          <w:rFonts w:hint="eastAsia" w:ascii="仿宋" w:hAnsi="仿宋" w:eastAsia="仿宋" w:cs="仿宋"/>
          <w:b/>
          <w:color w:val="auto"/>
          <w:sz w:val="24"/>
          <w:highlight w:val="none"/>
        </w:rPr>
      </w:pPr>
    </w:p>
    <w:p w14:paraId="30A8E1B3">
      <w:pPr>
        <w:spacing w:line="360" w:lineRule="auto"/>
        <w:ind w:firstLine="482"/>
        <w:rPr>
          <w:rFonts w:hint="eastAsia" w:ascii="仿宋" w:hAnsi="仿宋" w:eastAsia="仿宋" w:cs="仿宋"/>
          <w:b/>
          <w:color w:val="auto"/>
          <w:sz w:val="24"/>
          <w:highlight w:val="none"/>
        </w:rPr>
      </w:pPr>
    </w:p>
    <w:p w14:paraId="170B210B">
      <w:pPr>
        <w:spacing w:line="360" w:lineRule="auto"/>
        <w:ind w:firstLine="482"/>
        <w:rPr>
          <w:rFonts w:hint="eastAsia" w:ascii="仿宋" w:hAnsi="仿宋" w:eastAsia="仿宋" w:cs="仿宋"/>
          <w:b/>
          <w:color w:val="auto"/>
          <w:sz w:val="24"/>
          <w:highlight w:val="none"/>
        </w:rPr>
      </w:pPr>
    </w:p>
    <w:p w14:paraId="2988A0D4">
      <w:pPr>
        <w:spacing w:line="360" w:lineRule="auto"/>
        <w:ind w:firstLine="482"/>
        <w:rPr>
          <w:rFonts w:hint="eastAsia" w:ascii="仿宋" w:hAnsi="仿宋" w:eastAsia="仿宋" w:cs="仿宋"/>
          <w:b/>
          <w:color w:val="auto"/>
          <w:sz w:val="24"/>
          <w:highlight w:val="none"/>
        </w:rPr>
      </w:pPr>
    </w:p>
    <w:p w14:paraId="5D3603AB">
      <w:pPr>
        <w:spacing w:line="360" w:lineRule="auto"/>
        <w:ind w:firstLine="482"/>
        <w:rPr>
          <w:rFonts w:hint="eastAsia" w:ascii="仿宋" w:hAnsi="仿宋" w:eastAsia="仿宋" w:cs="仿宋"/>
          <w:b/>
          <w:color w:val="auto"/>
          <w:sz w:val="24"/>
          <w:highlight w:val="none"/>
        </w:rPr>
      </w:pPr>
    </w:p>
    <w:p w14:paraId="30D62AF8">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3E7645F4">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质疑函范本</w:t>
      </w:r>
    </w:p>
    <w:p w14:paraId="4A1377C8">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42059D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1E22E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5386C8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B47185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EA9A0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08C5A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5E4401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2D7A73D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B73663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D5782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64B744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FF6996">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A16A1A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702EF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C1913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2F40BA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BCEF6F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36F3F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C799D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522E3B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B5CF4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E5740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6BEF34C">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0EC33C4E">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46617E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E74DC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B99D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A8E60F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8BB95E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E424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C182AD8">
      <w:pPr>
        <w:widowControl/>
        <w:spacing w:line="360" w:lineRule="auto"/>
        <w:ind w:firstLine="480" w:firstLineChars="200"/>
        <w:jc w:val="left"/>
        <w:rPr>
          <w:rFonts w:hint="eastAsia" w:ascii="仿宋" w:hAnsi="仿宋" w:eastAsia="仿宋" w:cs="仿宋"/>
          <w:color w:val="auto"/>
          <w:sz w:val="24"/>
          <w:highlight w:val="none"/>
        </w:rPr>
      </w:pPr>
    </w:p>
    <w:p w14:paraId="6323D75F">
      <w:pPr>
        <w:spacing w:line="360" w:lineRule="auto"/>
        <w:ind w:firstLine="506"/>
        <w:jc w:val="center"/>
        <w:rPr>
          <w:rFonts w:hint="eastAsia" w:ascii="仿宋" w:hAnsi="仿宋" w:eastAsia="仿宋" w:cs="仿宋"/>
          <w:b/>
          <w:color w:val="auto"/>
          <w:spacing w:val="6"/>
          <w:sz w:val="24"/>
          <w:highlight w:val="none"/>
        </w:rPr>
      </w:pPr>
    </w:p>
    <w:p w14:paraId="08B513C3">
      <w:pPr>
        <w:spacing w:line="360" w:lineRule="auto"/>
        <w:ind w:firstLine="506"/>
        <w:jc w:val="center"/>
        <w:rPr>
          <w:rFonts w:hint="eastAsia" w:ascii="仿宋" w:hAnsi="仿宋" w:eastAsia="仿宋" w:cs="仿宋"/>
          <w:b/>
          <w:color w:val="auto"/>
          <w:spacing w:val="6"/>
          <w:sz w:val="24"/>
          <w:highlight w:val="none"/>
        </w:rPr>
      </w:pPr>
    </w:p>
    <w:p w14:paraId="27762020">
      <w:pPr>
        <w:spacing w:line="360" w:lineRule="auto"/>
        <w:ind w:firstLine="506"/>
        <w:jc w:val="center"/>
        <w:rPr>
          <w:rFonts w:hint="eastAsia" w:ascii="仿宋" w:hAnsi="仿宋" w:eastAsia="仿宋" w:cs="仿宋"/>
          <w:b/>
          <w:color w:val="auto"/>
          <w:spacing w:val="6"/>
          <w:sz w:val="24"/>
          <w:highlight w:val="none"/>
        </w:rPr>
      </w:pPr>
    </w:p>
    <w:p w14:paraId="5F5F0982">
      <w:pPr>
        <w:spacing w:line="360" w:lineRule="auto"/>
        <w:ind w:firstLine="506"/>
        <w:jc w:val="center"/>
        <w:rPr>
          <w:rFonts w:hint="eastAsia" w:ascii="仿宋" w:hAnsi="仿宋" w:eastAsia="仿宋" w:cs="仿宋"/>
          <w:b/>
          <w:color w:val="auto"/>
          <w:spacing w:val="6"/>
          <w:sz w:val="24"/>
          <w:highlight w:val="none"/>
        </w:rPr>
      </w:pPr>
    </w:p>
    <w:p w14:paraId="3CF6405E">
      <w:pPr>
        <w:spacing w:line="360" w:lineRule="auto"/>
        <w:ind w:firstLine="506"/>
        <w:jc w:val="center"/>
        <w:rPr>
          <w:rFonts w:hint="eastAsia" w:ascii="仿宋" w:hAnsi="仿宋" w:eastAsia="仿宋" w:cs="仿宋"/>
          <w:b/>
          <w:color w:val="auto"/>
          <w:spacing w:val="6"/>
          <w:sz w:val="24"/>
          <w:highlight w:val="none"/>
        </w:rPr>
      </w:pPr>
    </w:p>
    <w:p w14:paraId="0ED7EA69">
      <w:pPr>
        <w:spacing w:line="360" w:lineRule="auto"/>
        <w:ind w:firstLine="506"/>
        <w:jc w:val="center"/>
        <w:rPr>
          <w:rFonts w:hint="eastAsia" w:ascii="仿宋" w:hAnsi="仿宋" w:eastAsia="仿宋" w:cs="仿宋"/>
          <w:b/>
          <w:color w:val="auto"/>
          <w:spacing w:val="6"/>
          <w:sz w:val="24"/>
          <w:highlight w:val="none"/>
        </w:rPr>
      </w:pPr>
    </w:p>
    <w:p w14:paraId="16A2641F">
      <w:pPr>
        <w:spacing w:line="360" w:lineRule="auto"/>
        <w:ind w:firstLine="506"/>
        <w:jc w:val="center"/>
        <w:rPr>
          <w:rFonts w:hint="eastAsia" w:ascii="仿宋" w:hAnsi="仿宋" w:eastAsia="仿宋" w:cs="仿宋"/>
          <w:b/>
          <w:color w:val="auto"/>
          <w:spacing w:val="6"/>
          <w:sz w:val="24"/>
          <w:highlight w:val="none"/>
        </w:rPr>
      </w:pPr>
    </w:p>
    <w:p w14:paraId="60450CC2">
      <w:pPr>
        <w:spacing w:line="360" w:lineRule="auto"/>
        <w:ind w:firstLine="506"/>
        <w:jc w:val="center"/>
        <w:rPr>
          <w:rFonts w:hint="eastAsia" w:ascii="仿宋" w:hAnsi="仿宋" w:eastAsia="仿宋" w:cs="仿宋"/>
          <w:b/>
          <w:color w:val="auto"/>
          <w:spacing w:val="6"/>
          <w:sz w:val="24"/>
          <w:highlight w:val="none"/>
        </w:rPr>
      </w:pPr>
    </w:p>
    <w:p w14:paraId="1B2580BF">
      <w:pPr>
        <w:spacing w:line="360" w:lineRule="auto"/>
        <w:ind w:firstLine="506"/>
        <w:jc w:val="center"/>
        <w:rPr>
          <w:rFonts w:hint="eastAsia" w:ascii="仿宋" w:hAnsi="仿宋" w:eastAsia="仿宋" w:cs="仿宋"/>
          <w:b/>
          <w:color w:val="auto"/>
          <w:spacing w:val="6"/>
          <w:sz w:val="24"/>
          <w:highlight w:val="none"/>
        </w:rPr>
      </w:pPr>
    </w:p>
    <w:p w14:paraId="2559C848">
      <w:pPr>
        <w:spacing w:line="360" w:lineRule="auto"/>
        <w:ind w:firstLine="506"/>
        <w:jc w:val="center"/>
        <w:rPr>
          <w:rFonts w:hint="eastAsia" w:ascii="仿宋" w:hAnsi="仿宋" w:eastAsia="仿宋" w:cs="仿宋"/>
          <w:b/>
          <w:color w:val="auto"/>
          <w:spacing w:val="6"/>
          <w:sz w:val="24"/>
          <w:highlight w:val="none"/>
        </w:rPr>
      </w:pPr>
    </w:p>
    <w:p w14:paraId="460AAE6C">
      <w:pPr>
        <w:spacing w:line="360" w:lineRule="auto"/>
        <w:ind w:firstLine="506"/>
        <w:jc w:val="center"/>
        <w:rPr>
          <w:rFonts w:hint="eastAsia" w:ascii="仿宋" w:hAnsi="仿宋" w:eastAsia="仿宋" w:cs="仿宋"/>
          <w:b/>
          <w:color w:val="auto"/>
          <w:spacing w:val="6"/>
          <w:sz w:val="24"/>
          <w:highlight w:val="none"/>
        </w:rPr>
      </w:pPr>
    </w:p>
    <w:p w14:paraId="2EC1C3C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E2C754F">
      <w:pPr>
        <w:spacing w:line="360" w:lineRule="auto"/>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ADBA571">
      <w:pPr>
        <w:spacing w:line="360" w:lineRule="auto"/>
        <w:ind w:firstLine="482"/>
        <w:jc w:val="center"/>
        <w:rPr>
          <w:rFonts w:hint="eastAsia" w:ascii="仿宋" w:hAnsi="仿宋" w:eastAsia="仿宋" w:cs="仿宋"/>
          <w:b/>
          <w:color w:val="auto"/>
          <w:sz w:val="24"/>
          <w:highlight w:val="none"/>
        </w:rPr>
      </w:pPr>
    </w:p>
    <w:p w14:paraId="06C67DEF">
      <w:pPr>
        <w:spacing w:line="360" w:lineRule="auto"/>
        <w:ind w:firstLine="506"/>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投诉书范本</w:t>
      </w:r>
    </w:p>
    <w:p w14:paraId="0AA0A2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1F9D3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53198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F13D2D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EBABBC">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EA10A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CABD1C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438849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2B8000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73E0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4537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DF232C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BD149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B6C524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00540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4D8D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E90157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9C1E3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6A720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F2823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A550F4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6F66B5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B028B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BDD554D">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1706BC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07FEED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6B6C0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76C8D1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15F00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39FE9A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DD80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45C60C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69AAA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1CBBB0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4212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7691B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293121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A8F9E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156A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F90D5E6">
      <w:pPr>
        <w:spacing w:line="360" w:lineRule="auto"/>
        <w:ind w:firstLine="482"/>
        <w:rPr>
          <w:rFonts w:hint="eastAsia" w:ascii="仿宋" w:hAnsi="仿宋" w:eastAsia="仿宋" w:cs="仿宋"/>
          <w:b/>
          <w:color w:val="auto"/>
          <w:sz w:val="24"/>
          <w:highlight w:val="none"/>
        </w:rPr>
      </w:pPr>
    </w:p>
    <w:p w14:paraId="4597B587">
      <w:pPr>
        <w:spacing w:line="360" w:lineRule="auto"/>
        <w:ind w:firstLine="482"/>
        <w:rPr>
          <w:rFonts w:hint="eastAsia" w:ascii="仿宋" w:hAnsi="仿宋" w:eastAsia="仿宋" w:cs="仿宋"/>
          <w:b/>
          <w:color w:val="auto"/>
          <w:sz w:val="24"/>
          <w:highlight w:val="none"/>
        </w:rPr>
      </w:pPr>
    </w:p>
    <w:p w14:paraId="6A3469AB">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CD16BF3">
      <w:pPr>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0BC48831">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002D28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5A965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2F60E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0C5490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80BE0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523C80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168A7D">
      <w:pPr>
        <w:spacing w:line="360" w:lineRule="auto"/>
        <w:ind w:firstLine="482"/>
        <w:rPr>
          <w:rFonts w:hint="eastAsia" w:ascii="仿宋" w:hAnsi="仿宋" w:eastAsia="仿宋" w:cs="仿宋"/>
          <w:b/>
          <w:color w:val="auto"/>
          <w:sz w:val="24"/>
          <w:highlight w:val="none"/>
        </w:rPr>
      </w:pPr>
    </w:p>
    <w:p w14:paraId="190DCC89">
      <w:pPr>
        <w:ind w:firstLine="667"/>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F1A34E8">
      <w:pPr>
        <w:autoSpaceDE w:val="0"/>
        <w:autoSpaceDN w:val="0"/>
        <w:spacing w:line="360" w:lineRule="auto"/>
        <w:ind w:firstLine="667"/>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738C1034">
      <w:pPr>
        <w:spacing w:line="360" w:lineRule="auto"/>
        <w:rPr>
          <w:rFonts w:hint="eastAsia" w:ascii="仿宋" w:hAnsi="仿宋" w:eastAsia="仿宋" w:cs="仿宋"/>
          <w:color w:val="auto"/>
          <w:sz w:val="24"/>
          <w:highlight w:val="none"/>
          <w:u w:val="single"/>
        </w:rPr>
      </w:pPr>
    </w:p>
    <w:p w14:paraId="728798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杭州市余杭区人民政府良渚街道办事处</w:t>
      </w:r>
      <w:r>
        <w:rPr>
          <w:rFonts w:hint="eastAsia" w:ascii="仿宋" w:hAnsi="仿宋" w:eastAsia="仿宋" w:cs="仿宋"/>
          <w:color w:val="auto"/>
          <w:sz w:val="24"/>
          <w:highlight w:val="none"/>
          <w:u w:val="single"/>
        </w:rPr>
        <w:t xml:space="preserve"> 、海标工程管理有限公司：</w:t>
      </w:r>
    </w:p>
    <w:p w14:paraId="449AC3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51361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BA35F16">
      <w:pPr>
        <w:spacing w:line="360" w:lineRule="auto"/>
        <w:ind w:firstLine="480"/>
        <w:rPr>
          <w:rFonts w:hint="eastAsia" w:ascii="仿宋" w:hAnsi="仿宋" w:eastAsia="仿宋" w:cs="仿宋"/>
          <w:color w:val="auto"/>
          <w:sz w:val="24"/>
          <w:highlight w:val="none"/>
        </w:rPr>
      </w:pPr>
    </w:p>
    <w:p w14:paraId="43130AFB">
      <w:pPr>
        <w:spacing w:line="360" w:lineRule="auto"/>
        <w:ind w:firstLine="480"/>
        <w:rPr>
          <w:rFonts w:hint="eastAsia" w:ascii="仿宋" w:hAnsi="仿宋" w:eastAsia="仿宋" w:cs="仿宋"/>
          <w:color w:val="auto"/>
          <w:sz w:val="24"/>
          <w:highlight w:val="none"/>
        </w:rPr>
      </w:pPr>
    </w:p>
    <w:p w14:paraId="55042648">
      <w:pPr>
        <w:spacing w:line="360" w:lineRule="auto"/>
        <w:ind w:firstLine="480"/>
        <w:rPr>
          <w:rFonts w:hint="eastAsia" w:ascii="仿宋" w:hAnsi="仿宋" w:eastAsia="仿宋" w:cs="仿宋"/>
          <w:color w:val="auto"/>
          <w:sz w:val="24"/>
          <w:highlight w:val="none"/>
        </w:rPr>
      </w:pPr>
    </w:p>
    <w:p w14:paraId="59A15D6E">
      <w:pPr>
        <w:spacing w:line="360" w:lineRule="auto"/>
        <w:ind w:firstLine="480"/>
        <w:rPr>
          <w:rFonts w:hint="eastAsia" w:ascii="仿宋" w:hAnsi="仿宋" w:eastAsia="仿宋" w:cs="仿宋"/>
          <w:color w:val="auto"/>
          <w:sz w:val="24"/>
          <w:highlight w:val="none"/>
        </w:rPr>
      </w:pPr>
    </w:p>
    <w:p w14:paraId="0CA6E0C2">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80748B1">
      <w:pPr>
        <w:spacing w:line="360" w:lineRule="auto"/>
        <w:ind w:right="144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AA0480">
      <w:pPr>
        <w:spacing w:line="360" w:lineRule="auto"/>
        <w:ind w:firstLine="482"/>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68228D28">
      <w:pPr>
        <w:spacing w:line="360" w:lineRule="auto"/>
        <w:ind w:firstLine="482"/>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4wdgAAAAKAQAADwAAAAAAAAABACAAAAAiAAAAZHJz&#10;L2Rvd25yZXYueG1sUEsBAhQAFAAAAAgAh07iQMy/Qc0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dOwWNgAAAAKAQAADwAAAAAAAAABACAAAAAiAAAAZHJz&#10;L2Rvd25yZXYueG1sUEsBAhQAFAAAAAgAh07iQDEY27MEAgAALQQAAA4AAAAAAAAAAQAgAAAAJwEA&#10;AGRycy9lMm9Eb2MueG1sUEsFBgAAAAAGAAYAWQEAAJ0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1C0178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C4E828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C051CE4">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9B336E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F505AA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F351B6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6EC88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7677D7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E7856D4">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062F9AD">
      <w:pPr>
        <w:autoSpaceDE w:val="0"/>
        <w:autoSpaceDN w:val="0"/>
        <w:spacing w:line="360" w:lineRule="auto"/>
        <w:ind w:firstLine="667"/>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E0DAA0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85C16E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65B07D63">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8ED9D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w:t>
      </w:r>
      <w:r>
        <w:rPr>
          <w:rFonts w:hint="eastAsia" w:ascii="仿宋" w:hAnsi="仿宋" w:eastAsia="仿宋" w:cs="仿宋"/>
          <w:color w:val="auto"/>
          <w:kern w:val="0"/>
          <w:sz w:val="24"/>
          <w:highlight w:val="none"/>
        </w:rPr>
        <w:t>响应</w:t>
      </w:r>
      <w:r>
        <w:rPr>
          <w:rFonts w:hint="eastAsia" w:ascii="仿宋" w:hAnsi="仿宋" w:eastAsia="仿宋" w:cs="仿宋"/>
          <w:color w:val="auto"/>
          <w:kern w:val="0"/>
          <w:sz w:val="24"/>
          <w:highlight w:val="none"/>
          <w:lang w:val="zh-CN"/>
        </w:rPr>
        <w:t>等均对联合投标各方产生约束力。</w:t>
      </w:r>
    </w:p>
    <w:p w14:paraId="632F1A2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16C3BE6">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3DF4FC3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lang w:val="zh-CN"/>
        </w:rPr>
        <w:t>；</w:t>
      </w:r>
    </w:p>
    <w:p w14:paraId="55E4DE4B">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64E569F8">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2C16691">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26" w:name="_Hlk101131882"/>
      <w:r>
        <w:rPr>
          <w:rFonts w:hint="eastAsia" w:ascii="仿宋" w:hAnsi="仿宋" w:eastAsia="仿宋" w:cs="仿宋"/>
          <w:color w:val="auto"/>
          <w:kern w:val="0"/>
          <w:sz w:val="24"/>
          <w:highlight w:val="none"/>
          <w:u w:val="single"/>
        </w:rPr>
        <w:t>联合体成员X,……</w:t>
      </w:r>
      <w:bookmarkEnd w:id="526"/>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27"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27"/>
      <w:r>
        <w:rPr>
          <w:rFonts w:hint="eastAsia" w:ascii="仿宋" w:hAnsi="仿宋" w:eastAsia="仿宋" w:cs="仿宋"/>
          <w:b/>
          <w:color w:val="auto"/>
          <w:kern w:val="0"/>
          <w:sz w:val="24"/>
          <w:highlight w:val="none"/>
          <w:lang w:val="zh-CN"/>
        </w:rPr>
        <w:t>）</w:t>
      </w:r>
    </w:p>
    <w:p w14:paraId="4A6AA77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2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28"/>
    </w:p>
    <w:p w14:paraId="53BB508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2A9B4D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7F109BE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5D5EF2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FEF699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045518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05C42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BD57E6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3CDBF23">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91057A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6240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F8ED0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9F8743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C6B7A4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C89FAF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7E028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1246EC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160C676">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6E8F36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1C5A2D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8B1B12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981C510">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1215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5409EE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8D3CAF5">
      <w:pPr>
        <w:autoSpaceDE w:val="0"/>
        <w:autoSpaceDN w:val="0"/>
        <w:spacing w:line="360" w:lineRule="auto"/>
        <w:ind w:firstLine="506"/>
        <w:jc w:val="center"/>
        <w:rPr>
          <w:rFonts w:hint="eastAsia" w:ascii="仿宋" w:hAnsi="仿宋" w:eastAsia="仿宋" w:cs="仿宋"/>
          <w:b/>
          <w:color w:val="auto"/>
          <w:spacing w:val="6"/>
          <w:sz w:val="24"/>
          <w:highlight w:val="none"/>
        </w:rPr>
      </w:pPr>
    </w:p>
    <w:p w14:paraId="4F82989C">
      <w:pPr>
        <w:ind w:firstLine="667"/>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8722E60">
      <w:pPr>
        <w:snapToGrid w:val="0"/>
        <w:spacing w:line="360" w:lineRule="auto"/>
        <w:ind w:firstLine="667"/>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40DFCD8E">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51119F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良渚街道2025年公共环境病媒生物防制服务采购项目</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HBZFCG-2025-042</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792E792">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6BCDDC3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204EB80">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4D93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 xml:space="preserve"> </w:t>
      </w:r>
    </w:p>
    <w:p w14:paraId="3D516554">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6D2B1005">
      <w:pPr>
        <w:snapToGrid w:val="0"/>
        <w:spacing w:line="360" w:lineRule="auto"/>
        <w:ind w:firstLine="48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3FE1E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AF44B3D">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4A4479F5">
      <w:pPr>
        <w:snapToGrid w:val="0"/>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p>
    <w:p w14:paraId="34823295">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043F0F7">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C4C3B3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1BB91B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422FFCA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2D461DCF">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168D69A0">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3D52DAE">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u w:val="single"/>
        </w:rPr>
        <w:t xml:space="preserve">                                                                                  </w:t>
      </w:r>
    </w:p>
    <w:p w14:paraId="3B23D721">
      <w:pPr>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5CD92B0">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482CCD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7CEED4F">
      <w:pPr>
        <w:snapToGrid w:val="0"/>
        <w:spacing w:line="360" w:lineRule="auto"/>
        <w:ind w:firstLine="5760" w:firstLineChars="2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344F6CB9">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174051">
      <w:pPr>
        <w:autoSpaceDE w:val="0"/>
        <w:autoSpaceDN w:val="0"/>
        <w:spacing w:line="360" w:lineRule="auto"/>
        <w:jc w:val="left"/>
        <w:rPr>
          <w:rFonts w:hint="eastAsia" w:ascii="仿宋" w:hAnsi="仿宋" w:eastAsia="仿宋" w:cs="仿宋"/>
          <w:b/>
          <w:color w:val="auto"/>
          <w:spacing w:val="6"/>
          <w:sz w:val="24"/>
          <w:highlight w:val="none"/>
        </w:rPr>
      </w:pPr>
      <w:r>
        <w:rPr>
          <w:rFonts w:hint="eastAsia" w:ascii="仿宋" w:hAnsi="仿宋" w:eastAsia="仿宋" w:cs="仿宋"/>
          <w:color w:val="auto"/>
          <w:sz w:val="24"/>
          <w:highlight w:val="none"/>
        </w:rPr>
        <w:t>注：按本格式和要求提供。</w:t>
      </w:r>
    </w:p>
    <w:p w14:paraId="699D758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7ADDF5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3E56598">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4A9D4B1">
      <w:pPr>
        <w:autoSpaceDE w:val="0"/>
        <w:autoSpaceDN w:val="0"/>
        <w:spacing w:line="360" w:lineRule="auto"/>
        <w:ind w:firstLine="506"/>
        <w:jc w:val="center"/>
        <w:rPr>
          <w:rFonts w:hint="eastAsia" w:ascii="仿宋" w:hAnsi="仿宋" w:eastAsia="仿宋" w:cs="仿宋"/>
          <w:b/>
          <w:color w:val="auto"/>
          <w:spacing w:val="6"/>
          <w:sz w:val="24"/>
          <w:highlight w:val="none"/>
        </w:rPr>
      </w:pPr>
    </w:p>
    <w:p w14:paraId="1A3B8347">
      <w:pPr>
        <w:autoSpaceDE w:val="0"/>
        <w:autoSpaceDN w:val="0"/>
        <w:spacing w:line="360" w:lineRule="auto"/>
        <w:ind w:firstLine="506"/>
        <w:jc w:val="center"/>
        <w:rPr>
          <w:rFonts w:hint="eastAsia" w:ascii="仿宋" w:hAnsi="仿宋" w:eastAsia="仿宋" w:cs="仿宋"/>
          <w:b/>
          <w:color w:val="auto"/>
          <w:spacing w:val="6"/>
          <w:sz w:val="24"/>
          <w:highlight w:val="none"/>
        </w:rPr>
      </w:pPr>
    </w:p>
    <w:p w14:paraId="5695FB0D">
      <w:pPr>
        <w:autoSpaceDE w:val="0"/>
        <w:autoSpaceDN w:val="0"/>
        <w:spacing w:line="360" w:lineRule="auto"/>
        <w:ind w:firstLine="506"/>
        <w:jc w:val="center"/>
        <w:rPr>
          <w:rFonts w:hint="eastAsia" w:ascii="仿宋" w:hAnsi="仿宋" w:eastAsia="仿宋" w:cs="仿宋"/>
          <w:b/>
          <w:color w:val="auto"/>
          <w:spacing w:val="6"/>
          <w:sz w:val="24"/>
          <w:highlight w:val="none"/>
        </w:rPr>
      </w:pPr>
    </w:p>
    <w:p w14:paraId="2CC8CE09">
      <w:pPr>
        <w:autoSpaceDE w:val="0"/>
        <w:autoSpaceDN w:val="0"/>
        <w:spacing w:line="360" w:lineRule="auto"/>
        <w:ind w:firstLine="506"/>
        <w:jc w:val="center"/>
        <w:rPr>
          <w:rFonts w:hint="eastAsia" w:ascii="仿宋" w:hAnsi="仿宋" w:eastAsia="仿宋" w:cs="仿宋"/>
          <w:b/>
          <w:color w:val="auto"/>
          <w:spacing w:val="6"/>
          <w:sz w:val="24"/>
          <w:highlight w:val="none"/>
        </w:rPr>
      </w:pPr>
    </w:p>
    <w:p w14:paraId="763AF052">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A4420C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0501DEAA">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1F10273">
      <w:pPr>
        <w:autoSpaceDE w:val="0"/>
        <w:autoSpaceDN w:val="0"/>
        <w:spacing w:line="360" w:lineRule="auto"/>
        <w:ind w:firstLine="506"/>
        <w:jc w:val="center"/>
        <w:rPr>
          <w:rFonts w:hint="eastAsia" w:ascii="仿宋" w:hAnsi="仿宋" w:eastAsia="仿宋" w:cs="仿宋"/>
          <w:b/>
          <w:color w:val="auto"/>
          <w:spacing w:val="6"/>
          <w:sz w:val="24"/>
          <w:highlight w:val="none"/>
        </w:rPr>
      </w:pPr>
    </w:p>
    <w:p w14:paraId="30F4929B">
      <w:pPr>
        <w:autoSpaceDE w:val="0"/>
        <w:autoSpaceDN w:val="0"/>
        <w:spacing w:line="360" w:lineRule="auto"/>
        <w:ind w:firstLine="506"/>
        <w:jc w:val="center"/>
        <w:rPr>
          <w:rFonts w:hint="eastAsia" w:ascii="仿宋" w:hAnsi="仿宋" w:eastAsia="仿宋" w:cs="仿宋"/>
          <w:b/>
          <w:color w:val="auto"/>
          <w:spacing w:val="6"/>
          <w:sz w:val="24"/>
          <w:highlight w:val="none"/>
        </w:rPr>
      </w:pPr>
    </w:p>
    <w:p w14:paraId="60D44E91">
      <w:pPr>
        <w:ind w:firstLine="643"/>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6766DAF">
      <w:pPr>
        <w:spacing w:line="360" w:lineRule="auto"/>
        <w:ind w:firstLine="643"/>
        <w:jc w:val="left"/>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附件7：中小企业声明函</w:t>
      </w:r>
    </w:p>
    <w:p w14:paraId="368BEB58">
      <w:pPr>
        <w:spacing w:line="360" w:lineRule="auto"/>
        <w:jc w:val="center"/>
        <w:rPr>
          <w:rFonts w:hint="eastAsia" w:ascii="仿宋" w:hAnsi="仿宋" w:eastAsia="仿宋" w:cs="仿宋"/>
          <w:color w:val="auto"/>
          <w:sz w:val="24"/>
          <w:highlight w:val="none"/>
          <w:u w:val="single"/>
        </w:rPr>
      </w:pPr>
    </w:p>
    <w:p w14:paraId="014F5514">
      <w:pPr>
        <w:spacing w:line="360" w:lineRule="auto"/>
        <w:ind w:firstLine="482"/>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中小企业声明函（服务）</w:t>
      </w:r>
    </w:p>
    <w:p w14:paraId="524F5FD6">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DDDF6D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56A863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9F0E3B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D1E490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F22D3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2A9030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38155F4">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B89CCE9">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5ABDDBE8">
      <w:pPr>
        <w:spacing w:line="360" w:lineRule="auto"/>
        <w:ind w:right="420"/>
        <w:rPr>
          <w:rFonts w:hint="eastAsia" w:ascii="仿宋" w:hAnsi="仿宋" w:eastAsia="仿宋" w:cs="仿宋"/>
          <w:color w:val="auto"/>
          <w:sz w:val="24"/>
          <w:highlight w:val="none"/>
        </w:rPr>
      </w:pPr>
    </w:p>
    <w:p w14:paraId="0CBB1FBC">
      <w:pPr>
        <w:spacing w:line="360" w:lineRule="auto"/>
        <w:ind w:firstLine="482"/>
        <w:rPr>
          <w:rFonts w:hint="eastAsia" w:ascii="仿宋" w:hAnsi="仿宋" w:eastAsia="仿宋" w:cs="仿宋"/>
          <w:b/>
          <w:color w:val="auto"/>
          <w:sz w:val="36"/>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r>
        <w:rPr>
          <w:rFonts w:hint="eastAsia" w:ascii="仿宋" w:hAnsi="仿宋" w:eastAsia="仿宋" w:cs="仿宋"/>
          <w:b/>
          <w:bCs/>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仿宋"/>
          <w:b/>
          <w:color w:val="auto"/>
          <w:sz w:val="36"/>
          <w:highlight w:val="none"/>
          <w:lang w:val="en-US"/>
        </w:rPr>
        <w:br w:type="page"/>
      </w:r>
    </w:p>
    <w:p w14:paraId="41A8D7EC">
      <w:pPr>
        <w:pStyle w:val="24"/>
        <w:ind w:left="0" w:leftChars="0" w:firstLine="0" w:firstLineChars="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BF56868">
      <w:pPr>
        <w:pStyle w:val="24"/>
        <w:ind w:firstLine="723"/>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3C722BD6">
      <w:pPr>
        <w:pStyle w:val="504"/>
        <w:spacing w:line="360" w:lineRule="auto"/>
        <w:ind w:firstLine="504"/>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0430F8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14:paraId="5559954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4BB7A4D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06938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p>
    <w:p w14:paraId="0051A8EB">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p>
    <w:p w14:paraId="6DFE6727">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5739CBD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2D4E9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2508F46">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AC455">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17FD00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8469F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DB12F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865BCAD">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37C4DE">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EF03A20">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BC3B6E5">
      <w:pPr>
        <w:pStyle w:val="24"/>
        <w:ind w:firstLine="44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75828AF">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B914D2">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ED1212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4298DA">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61FFA1C">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4561CF64">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27C4B951">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9465D19">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5885C5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725AB1B3">
      <w:pPr>
        <w:pStyle w:val="50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w:t>
      </w:r>
      <w:r>
        <w:rPr>
          <w:rFonts w:hint="eastAsia" w:ascii="仿宋" w:hAnsi="仿宋" w:eastAsia="仿宋" w:cs="仿宋"/>
          <w:color w:val="auto"/>
          <w:spacing w:val="6"/>
          <w:szCs w:val="21"/>
          <w:highlight w:val="none"/>
          <w:lang w:eastAsia="zh-CN"/>
        </w:rPr>
        <w:t>〔2003〕143号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14:paraId="113C0D95">
      <w:pPr>
        <w:pStyle w:val="586"/>
        <w:ind w:firstLine="480"/>
        <w:rPr>
          <w:rFonts w:hint="eastAsia" w:ascii="仿宋" w:hAnsi="仿宋" w:eastAsia="仿宋" w:cs="仿宋"/>
          <w:color w:val="auto"/>
          <w:highlight w:val="none"/>
        </w:rPr>
      </w:pPr>
    </w:p>
    <w:p w14:paraId="78C2D456">
      <w:pPr>
        <w:pStyle w:val="586"/>
        <w:ind w:firstLine="480"/>
        <w:rPr>
          <w:rFonts w:hint="eastAsia" w:ascii="仿宋" w:hAnsi="仿宋" w:eastAsia="仿宋" w:cs="仿宋"/>
          <w:color w:val="auto"/>
          <w:highlight w:val="none"/>
        </w:rPr>
      </w:pPr>
    </w:p>
    <w:p w14:paraId="72CF410A">
      <w:pPr>
        <w:spacing w:line="360" w:lineRule="auto"/>
        <w:jc w:val="both"/>
        <w:rPr>
          <w:rFonts w:hint="eastAsia" w:ascii="仿宋" w:hAnsi="仿宋" w:eastAsia="仿宋" w:cs="仿宋"/>
          <w:color w:val="auto"/>
          <w:szCs w:val="21"/>
          <w:highlight w:val="none"/>
        </w:rPr>
      </w:pPr>
    </w:p>
    <w:bookmarkEnd w:id="529"/>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20B0504020202030204"/>
    <w:charset w:val="00"/>
    <w:family w:val="swiss"/>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0D70">
    <w:pPr>
      <w:pStyle w:val="41"/>
      <w:framePr w:wrap="around" w:vAnchor="text" w:hAnchor="margin" w:xAlign="right" w:y="1"/>
      <w:rPr>
        <w:rStyle w:val="72"/>
      </w:rPr>
    </w:pPr>
    <w:r>
      <w:fldChar w:fldCharType="begin"/>
    </w:r>
    <w:r>
      <w:rPr>
        <w:rStyle w:val="72"/>
      </w:rPr>
      <w:instrText xml:space="preserve">PAGE  </w:instrText>
    </w:r>
    <w:r>
      <w:fldChar w:fldCharType="end"/>
    </w:r>
  </w:p>
  <w:p w14:paraId="63B8F2A5">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058E">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93D2A">
                          <w:pPr>
                            <w:pStyle w:val="4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D193D2A">
                    <w:pPr>
                      <w:pStyle w:val="41"/>
                    </w:pPr>
                    <w:r>
                      <w:fldChar w:fldCharType="begin"/>
                    </w:r>
                    <w:r>
                      <w:instrText xml:space="preserve"> PAGE  \* MERGEFORMAT </w:instrText>
                    </w:r>
                    <w:r>
                      <w:fldChar w:fldCharType="separate"/>
                    </w:r>
                    <w:r>
                      <w:t>79</w:t>
                    </w:r>
                    <w:r>
                      <w:fldChar w:fldCharType="end"/>
                    </w:r>
                  </w:p>
                </w:txbxContent>
              </v:textbox>
            </v:shape>
          </w:pict>
        </mc:Fallback>
      </mc:AlternateContent>
    </w:r>
  </w:p>
  <w:p w14:paraId="1386CFD4"/>
  <w:p w14:paraId="501CA2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0447">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3EFBA">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33EFBA">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A9137">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12AE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812AE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3A06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91F74">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091F74">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6554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FDB60">
                          <w:pPr>
                            <w:pStyle w:val="4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43FDB60">
                    <w:pPr>
                      <w:pStyle w:val="4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CFAD7">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5C20C">
                          <w:pPr>
                            <w:pStyle w:val="4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15C20C">
                    <w:pPr>
                      <w:pStyle w:val="4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DF2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E7E27">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2DE7E27">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34CD">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03885">
                          <w:pPr>
                            <w:pStyle w:val="4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1D03885">
                    <w:pPr>
                      <w:pStyle w:val="41"/>
                    </w:pPr>
                    <w:r>
                      <w:fldChar w:fldCharType="begin"/>
                    </w:r>
                    <w:r>
                      <w:instrText xml:space="preserve"> PAGE  \* MERGEFORMAT </w:instrText>
                    </w:r>
                    <w:r>
                      <w:fldChar w:fldCharType="separate"/>
                    </w:r>
                    <w:r>
                      <w:t>80</w:t>
                    </w:r>
                    <w:r>
                      <w:fldChar w:fldCharType="end"/>
                    </w:r>
                  </w:p>
                </w:txbxContent>
              </v:textbox>
            </v:shape>
          </w:pict>
        </mc:Fallback>
      </mc:AlternateContent>
    </w:r>
  </w:p>
  <w:p w14:paraId="6086F6AD"/>
  <w:p w14:paraId="330B355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1CFC">
    <w:pPr>
      <w:pStyle w:val="41"/>
      <w:framePr w:wrap="around" w:vAnchor="text" w:hAnchor="margin" w:xAlign="right" w:y="1"/>
      <w:ind w:firstLine="360"/>
      <w:rPr>
        <w:rStyle w:val="72"/>
      </w:rPr>
    </w:pPr>
    <w:r>
      <w:fldChar w:fldCharType="begin"/>
    </w:r>
    <w:r>
      <w:rPr>
        <w:rStyle w:val="72"/>
      </w:rPr>
      <w:instrText xml:space="preserve">PAGE  </w:instrText>
    </w:r>
    <w:r>
      <w:fldChar w:fldCharType="end"/>
    </w:r>
  </w:p>
  <w:p w14:paraId="4B08533F">
    <w:pPr>
      <w:pStyle w:val="41"/>
      <w:ind w:right="360" w:firstLine="360"/>
    </w:pPr>
  </w:p>
  <w:p w14:paraId="21B12B76"/>
  <w:p w14:paraId="63D83D57"/>
  <w:p w14:paraId="0674DC4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C49C">
    <w:pPr>
      <w:pStyle w:val="42"/>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p w14:paraId="6FD47385">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009B8">
    <w:pPr>
      <w:pStyle w:val="42"/>
      <w:pBdr>
        <w:bottom w:val="single" w:color="auto" w:sz="6" w:space="0"/>
      </w:pBdr>
      <w:tabs>
        <w:tab w:val="center" w:pos="4535"/>
        <w:tab w:val="right" w:pos="9070"/>
        <w:tab w:val="clear" w:pos="4153"/>
        <w:tab w:val="clear" w:pos="8306"/>
      </w:tabs>
      <w:jc w:val="right"/>
    </w:pPr>
    <w:r>
      <w:drawing>
        <wp:inline distT="0" distB="0" distL="114300" distR="114300">
          <wp:extent cx="661670" cy="501015"/>
          <wp:effectExtent l="0" t="0" r="5080" b="13335"/>
          <wp:docPr id="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F84E3">
    <w:pPr>
      <w:pStyle w:val="42"/>
      <w:rPr>
        <w:rFonts w:ascii="仿宋_GB2312" w:eastAsia="仿宋_GB2312"/>
        <w:b/>
        <w:i/>
        <w:u w:val="single"/>
      </w:rPr>
    </w:pPr>
    <w:r>
      <w:t></w:t>
    </w:r>
    <w:r>
      <w:rPr>
        <w:rFonts w:hint="eastAsia"/>
      </w:rPr>
      <w:t xml:space="preserve">                                                  </w:t>
    </w:r>
    <w:r>
      <w:t>杭州市政府采购公开招标文件</w:t>
    </w:r>
  </w:p>
  <w:p w14:paraId="79F43A4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4A22">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DE728">
    <w:pPr>
      <w:pStyle w:val="42"/>
      <w:jc w:val="right"/>
      <w:rPr>
        <w:rFonts w:ascii="仿宋_GB2312" w:eastAsia="仿宋_GB2312"/>
        <w:b/>
        <w:i/>
        <w:u w:val="single"/>
      </w:rPr>
    </w:pPr>
    <w:r>
      <w:rPr>
        <w:rFonts w:hint="eastAsia"/>
      </w:rPr>
      <w:t xml:space="preserve">                                  </w:t>
    </w:r>
    <w:r>
      <w:t>杭州市政府采购公开招标文件</w:t>
    </w:r>
  </w:p>
  <w:p w14:paraId="26766C0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D52B">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C631">
    <w:pPr>
      <w:pStyle w:val="42"/>
      <w:jc w:val="both"/>
      <w:rPr>
        <w:rFonts w:ascii="仿宋_GB2312" w:eastAsia="仿宋_GB2312"/>
        <w:b/>
        <w:i/>
        <w:iCs/>
        <w:u w:val="single"/>
      </w:rPr>
    </w:pPr>
    <w:r>
      <w:drawing>
        <wp:inline distT="0" distB="0" distL="114300" distR="114300">
          <wp:extent cx="661670" cy="501015"/>
          <wp:effectExtent l="0" t="0" r="5080" b="13335"/>
          <wp:docPr id="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rPr>
        <w:rFonts w:hint="eastAsia"/>
        <w:lang w:val="en-US" w:eastAsia="zh-CN"/>
      </w:rPr>
      <w:t xml:space="preserve">        </w:t>
    </w:r>
    <w:r>
      <w:tab/>
    </w:r>
    <w:r>
      <w:rPr>
        <w:rFonts w:hint="eastAsia"/>
      </w:rPr>
      <w:t xml:space="preserve">   </w:t>
    </w:r>
    <w:r>
      <w:rPr>
        <w:lang w:val="zh-CN"/>
      </w:rPr>
      <w:t></w:t>
    </w:r>
    <w:r>
      <w:tab/>
    </w:r>
    <w:r>
      <w:rPr>
        <w:rFonts w:hint="eastAsia"/>
        <w:lang w:val="en-US" w:eastAsia="zh-CN"/>
      </w:rPr>
      <w:t xml:space="preserve">                   </w:t>
    </w:r>
    <w:r>
      <w:rPr>
        <w:rFonts w:hint="eastAsia"/>
      </w:rPr>
      <w:t>海标工程管理有限公司采购招标文件</w:t>
    </w:r>
  </w:p>
  <w:p w14:paraId="1DC6A754"/>
  <w:p w14:paraId="0BF963D7"/>
  <w:p w14:paraId="5901CDB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F97C">
    <w:pPr>
      <w:pStyle w:val="42"/>
      <w:ind w:firstLine="360"/>
    </w:pPr>
    <w:r>
      <w:t></w:t>
    </w:r>
    <w:r>
      <w:rPr>
        <w:rFonts w:hint="eastAsia"/>
      </w:rPr>
      <w:t xml:space="preserve">                                           </w:t>
    </w:r>
    <w:r>
      <w:t>杭州市政府采购公开招标文件</w:t>
    </w:r>
  </w:p>
  <w:p w14:paraId="774E491A"/>
  <w:p w14:paraId="1CC09C4C"/>
  <w:p w14:paraId="1CA789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688999EC"/>
    <w:multiLevelType w:val="singleLevel"/>
    <w:tmpl w:val="688999EC"/>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42D3"/>
    <w:rsid w:val="010D6029"/>
    <w:rsid w:val="010D77AC"/>
    <w:rsid w:val="01A56261"/>
    <w:rsid w:val="01B97F5E"/>
    <w:rsid w:val="02217FDE"/>
    <w:rsid w:val="03DC3010"/>
    <w:rsid w:val="04A845B3"/>
    <w:rsid w:val="04AA1EEB"/>
    <w:rsid w:val="051474CB"/>
    <w:rsid w:val="05557F9E"/>
    <w:rsid w:val="06192760"/>
    <w:rsid w:val="065001B3"/>
    <w:rsid w:val="06677F89"/>
    <w:rsid w:val="068154EF"/>
    <w:rsid w:val="068B65D1"/>
    <w:rsid w:val="06A411DD"/>
    <w:rsid w:val="06DC4A4A"/>
    <w:rsid w:val="0730481F"/>
    <w:rsid w:val="07C136C9"/>
    <w:rsid w:val="07F24EDF"/>
    <w:rsid w:val="08DF474E"/>
    <w:rsid w:val="097C01EF"/>
    <w:rsid w:val="098F1CD1"/>
    <w:rsid w:val="0A283ED3"/>
    <w:rsid w:val="0A382368"/>
    <w:rsid w:val="0A526BF3"/>
    <w:rsid w:val="0A5627EE"/>
    <w:rsid w:val="0A7D7D7B"/>
    <w:rsid w:val="0B6E5916"/>
    <w:rsid w:val="0B9A2BAF"/>
    <w:rsid w:val="0BB05F2E"/>
    <w:rsid w:val="0C3D20A1"/>
    <w:rsid w:val="0D1D75F3"/>
    <w:rsid w:val="0E645549"/>
    <w:rsid w:val="0EE20AF5"/>
    <w:rsid w:val="0F144A26"/>
    <w:rsid w:val="10D12BCF"/>
    <w:rsid w:val="124635C3"/>
    <w:rsid w:val="12696E37"/>
    <w:rsid w:val="12A8795F"/>
    <w:rsid w:val="13351170"/>
    <w:rsid w:val="15413074"/>
    <w:rsid w:val="15E11B06"/>
    <w:rsid w:val="169C3C7F"/>
    <w:rsid w:val="17E966F6"/>
    <w:rsid w:val="180B10BC"/>
    <w:rsid w:val="182E6B59"/>
    <w:rsid w:val="18A25D85"/>
    <w:rsid w:val="19760FF2"/>
    <w:rsid w:val="1ACC4407"/>
    <w:rsid w:val="1C0A51E7"/>
    <w:rsid w:val="1C6A3ED7"/>
    <w:rsid w:val="1CD04682"/>
    <w:rsid w:val="1EBD0C36"/>
    <w:rsid w:val="1F460C2C"/>
    <w:rsid w:val="20EC75B1"/>
    <w:rsid w:val="2133507B"/>
    <w:rsid w:val="215A451A"/>
    <w:rsid w:val="21F4671D"/>
    <w:rsid w:val="225D24B7"/>
    <w:rsid w:val="231B23CF"/>
    <w:rsid w:val="2329689A"/>
    <w:rsid w:val="23360FB7"/>
    <w:rsid w:val="23A81EB5"/>
    <w:rsid w:val="23DC1B5F"/>
    <w:rsid w:val="23E16969"/>
    <w:rsid w:val="24D4756A"/>
    <w:rsid w:val="25FE431C"/>
    <w:rsid w:val="28072F22"/>
    <w:rsid w:val="28164F13"/>
    <w:rsid w:val="28435434"/>
    <w:rsid w:val="286914E7"/>
    <w:rsid w:val="28D34582"/>
    <w:rsid w:val="295B1778"/>
    <w:rsid w:val="29BC27DC"/>
    <w:rsid w:val="29F64FFC"/>
    <w:rsid w:val="2A1D07DB"/>
    <w:rsid w:val="2B88437A"/>
    <w:rsid w:val="2BB313F7"/>
    <w:rsid w:val="2BB86A0D"/>
    <w:rsid w:val="2BD01C6B"/>
    <w:rsid w:val="2BD33847"/>
    <w:rsid w:val="2C2F63B5"/>
    <w:rsid w:val="2C6D44D6"/>
    <w:rsid w:val="2CCD64E8"/>
    <w:rsid w:val="2D502C75"/>
    <w:rsid w:val="2DEA4E78"/>
    <w:rsid w:val="2E8E614B"/>
    <w:rsid w:val="2EA43279"/>
    <w:rsid w:val="2F416D1A"/>
    <w:rsid w:val="2F5568F0"/>
    <w:rsid w:val="2F8D6403"/>
    <w:rsid w:val="2FA33530"/>
    <w:rsid w:val="308726CA"/>
    <w:rsid w:val="309A4933"/>
    <w:rsid w:val="313D33E3"/>
    <w:rsid w:val="3208131B"/>
    <w:rsid w:val="325154C6"/>
    <w:rsid w:val="32B06690"/>
    <w:rsid w:val="332E5DA3"/>
    <w:rsid w:val="33AB32FB"/>
    <w:rsid w:val="3583008C"/>
    <w:rsid w:val="36081443"/>
    <w:rsid w:val="360D5BA8"/>
    <w:rsid w:val="362F5B1E"/>
    <w:rsid w:val="36DD4332"/>
    <w:rsid w:val="36E051C8"/>
    <w:rsid w:val="37411FAD"/>
    <w:rsid w:val="38033706"/>
    <w:rsid w:val="387D5D44"/>
    <w:rsid w:val="39820717"/>
    <w:rsid w:val="39A24859"/>
    <w:rsid w:val="39D0585B"/>
    <w:rsid w:val="39E92488"/>
    <w:rsid w:val="3A43101D"/>
    <w:rsid w:val="3AAE2D52"/>
    <w:rsid w:val="3AC56A51"/>
    <w:rsid w:val="3AF37A62"/>
    <w:rsid w:val="3B0D4800"/>
    <w:rsid w:val="3B585D6B"/>
    <w:rsid w:val="3BBA3EBD"/>
    <w:rsid w:val="3D3954D4"/>
    <w:rsid w:val="3D540560"/>
    <w:rsid w:val="3DC34C62"/>
    <w:rsid w:val="3DCE7178"/>
    <w:rsid w:val="3E210442"/>
    <w:rsid w:val="3E36391C"/>
    <w:rsid w:val="3E703177"/>
    <w:rsid w:val="3EA42E21"/>
    <w:rsid w:val="3EE55C0F"/>
    <w:rsid w:val="3F0F760E"/>
    <w:rsid w:val="3FB6105E"/>
    <w:rsid w:val="402661E4"/>
    <w:rsid w:val="403C5A07"/>
    <w:rsid w:val="406214AE"/>
    <w:rsid w:val="40FD4384"/>
    <w:rsid w:val="410D2F00"/>
    <w:rsid w:val="412F731A"/>
    <w:rsid w:val="4164390B"/>
    <w:rsid w:val="420C765B"/>
    <w:rsid w:val="42823479"/>
    <w:rsid w:val="432E22C0"/>
    <w:rsid w:val="43AD0D2E"/>
    <w:rsid w:val="440B5E1C"/>
    <w:rsid w:val="44890AEF"/>
    <w:rsid w:val="450D6A97"/>
    <w:rsid w:val="45294080"/>
    <w:rsid w:val="457F003D"/>
    <w:rsid w:val="459E4D98"/>
    <w:rsid w:val="45DC10F2"/>
    <w:rsid w:val="4704753C"/>
    <w:rsid w:val="473D3E13"/>
    <w:rsid w:val="47AB5220"/>
    <w:rsid w:val="484C692D"/>
    <w:rsid w:val="493059DD"/>
    <w:rsid w:val="49FF082C"/>
    <w:rsid w:val="4B166E55"/>
    <w:rsid w:val="4B196BD6"/>
    <w:rsid w:val="4BAB1C93"/>
    <w:rsid w:val="4C7622A1"/>
    <w:rsid w:val="4CD55219"/>
    <w:rsid w:val="4CF44D53"/>
    <w:rsid w:val="4F2A2ECF"/>
    <w:rsid w:val="50210776"/>
    <w:rsid w:val="502F2E92"/>
    <w:rsid w:val="52120376"/>
    <w:rsid w:val="52187956"/>
    <w:rsid w:val="53420DCF"/>
    <w:rsid w:val="536F7A4A"/>
    <w:rsid w:val="54442C85"/>
    <w:rsid w:val="54B90F7D"/>
    <w:rsid w:val="559317CE"/>
    <w:rsid w:val="563B240B"/>
    <w:rsid w:val="566C4473"/>
    <w:rsid w:val="585C67EF"/>
    <w:rsid w:val="58AE4B70"/>
    <w:rsid w:val="58B303D9"/>
    <w:rsid w:val="59554FEC"/>
    <w:rsid w:val="59E720E8"/>
    <w:rsid w:val="5A7871E4"/>
    <w:rsid w:val="5AB126F6"/>
    <w:rsid w:val="5AC92196"/>
    <w:rsid w:val="5ADF3707"/>
    <w:rsid w:val="5B092532"/>
    <w:rsid w:val="5B0C7708"/>
    <w:rsid w:val="5B150ED7"/>
    <w:rsid w:val="5EF534F9"/>
    <w:rsid w:val="5F4B3119"/>
    <w:rsid w:val="5F5024DD"/>
    <w:rsid w:val="5F9C1BC7"/>
    <w:rsid w:val="5FD056C1"/>
    <w:rsid w:val="60003F04"/>
    <w:rsid w:val="603C323D"/>
    <w:rsid w:val="60B66CB8"/>
    <w:rsid w:val="61215E30"/>
    <w:rsid w:val="61442516"/>
    <w:rsid w:val="61C827FF"/>
    <w:rsid w:val="62E21FE6"/>
    <w:rsid w:val="633345F0"/>
    <w:rsid w:val="63583700"/>
    <w:rsid w:val="638210D3"/>
    <w:rsid w:val="66AA6977"/>
    <w:rsid w:val="673170C9"/>
    <w:rsid w:val="67CD5013"/>
    <w:rsid w:val="686F13BE"/>
    <w:rsid w:val="699102C2"/>
    <w:rsid w:val="69DA1BE5"/>
    <w:rsid w:val="69ED47FB"/>
    <w:rsid w:val="6A2B4273"/>
    <w:rsid w:val="6B5F36B6"/>
    <w:rsid w:val="6B621F16"/>
    <w:rsid w:val="6BB640C5"/>
    <w:rsid w:val="6BC77FCB"/>
    <w:rsid w:val="6C1A00FB"/>
    <w:rsid w:val="6C996482"/>
    <w:rsid w:val="6D0D4104"/>
    <w:rsid w:val="6DFD7CD4"/>
    <w:rsid w:val="6E7C32EF"/>
    <w:rsid w:val="6EC35CE7"/>
    <w:rsid w:val="6EE175F6"/>
    <w:rsid w:val="6EE60768"/>
    <w:rsid w:val="6F651FD5"/>
    <w:rsid w:val="6FDB386D"/>
    <w:rsid w:val="6FF15617"/>
    <w:rsid w:val="706E6C67"/>
    <w:rsid w:val="71CF3736"/>
    <w:rsid w:val="729A01E8"/>
    <w:rsid w:val="72A61BB4"/>
    <w:rsid w:val="72B55021"/>
    <w:rsid w:val="73010267"/>
    <w:rsid w:val="73217FC1"/>
    <w:rsid w:val="734D50D9"/>
    <w:rsid w:val="73774085"/>
    <w:rsid w:val="73B07597"/>
    <w:rsid w:val="73D17C39"/>
    <w:rsid w:val="748F1AFC"/>
    <w:rsid w:val="74B20C36"/>
    <w:rsid w:val="752B15CB"/>
    <w:rsid w:val="756643B1"/>
    <w:rsid w:val="75C423FF"/>
    <w:rsid w:val="75ED4AD2"/>
    <w:rsid w:val="76432C97"/>
    <w:rsid w:val="76A56134"/>
    <w:rsid w:val="77360AB5"/>
    <w:rsid w:val="77E251AA"/>
    <w:rsid w:val="7840771E"/>
    <w:rsid w:val="787C3EEC"/>
    <w:rsid w:val="788259A6"/>
    <w:rsid w:val="79A25BD4"/>
    <w:rsid w:val="7A5B5C9A"/>
    <w:rsid w:val="7B5353D8"/>
    <w:rsid w:val="7B5B428C"/>
    <w:rsid w:val="7B875D1A"/>
    <w:rsid w:val="7BA124C4"/>
    <w:rsid w:val="7BA14395"/>
    <w:rsid w:val="7CDB7433"/>
    <w:rsid w:val="7DCA74A7"/>
    <w:rsid w:val="7E094473"/>
    <w:rsid w:val="7E9E696A"/>
    <w:rsid w:val="7F255A6C"/>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8"/>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1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43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9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3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4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40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40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366"/>
    <w:qFormat/>
    <w:uiPriority w:val="0"/>
    <w:pPr>
      <w:shd w:val="clear" w:color="auto" w:fill="000080"/>
    </w:pPr>
  </w:style>
  <w:style w:type="paragraph" w:styleId="19">
    <w:name w:val="annotation text"/>
    <w:basedOn w:val="1"/>
    <w:link w:val="272"/>
    <w:qFormat/>
    <w:uiPriority w:val="0"/>
    <w:pPr>
      <w:jc w:val="left"/>
    </w:pPr>
  </w:style>
  <w:style w:type="paragraph" w:styleId="20">
    <w:name w:val="Salutation"/>
    <w:basedOn w:val="1"/>
    <w:next w:val="1"/>
    <w:link w:val="187"/>
    <w:qFormat/>
    <w:uiPriority w:val="0"/>
    <w:rPr>
      <w:rFonts w:ascii="仿宋_GB2312" w:eastAsia="仿宋_GB2312"/>
      <w:sz w:val="28"/>
      <w:szCs w:val="20"/>
    </w:rPr>
  </w:style>
  <w:style w:type="paragraph" w:styleId="21">
    <w:name w:val="Body Text 3"/>
    <w:basedOn w:val="1"/>
    <w:link w:val="264"/>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0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259"/>
    <w:qFormat/>
    <w:uiPriority w:val="0"/>
    <w:pPr>
      <w:ind w:firstLine="420"/>
    </w:pPr>
    <w:rPr>
      <w:rFonts w:ascii="Times New Roman"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
    <w:link w:val="34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1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8"/>
    <w:qFormat/>
    <w:uiPriority w:val="0"/>
    <w:pPr>
      <w:ind w:left="100" w:leftChars="2500"/>
    </w:pPr>
    <w:rPr>
      <w:rFonts w:ascii="宋体"/>
      <w:sz w:val="24"/>
      <w:szCs w:val="21"/>
      <w:lang w:val="zh-CN"/>
    </w:rPr>
  </w:style>
  <w:style w:type="paragraph" w:styleId="38">
    <w:name w:val="Body Text Indent 2"/>
    <w:basedOn w:val="1"/>
    <w:link w:val="281"/>
    <w:qFormat/>
    <w:uiPriority w:val="0"/>
    <w:pPr>
      <w:spacing w:line="360" w:lineRule="auto"/>
      <w:ind w:firstLine="601"/>
      <w:textAlignment w:val="baseline"/>
    </w:pPr>
    <w:rPr>
      <w:rFonts w:ascii="宋体"/>
      <w:kern w:val="0"/>
      <w:sz w:val="28"/>
      <w:szCs w:val="20"/>
    </w:rPr>
  </w:style>
  <w:style w:type="paragraph" w:styleId="39">
    <w:name w:val="endnote text"/>
    <w:basedOn w:val="1"/>
    <w:link w:val="183"/>
    <w:qFormat/>
    <w:uiPriority w:val="0"/>
    <w:rPr>
      <w:lang w:val="zh-CN"/>
    </w:rPr>
  </w:style>
  <w:style w:type="paragraph" w:styleId="40">
    <w:name w:val="Balloon Text"/>
    <w:basedOn w:val="1"/>
    <w:link w:val="337"/>
    <w:qFormat/>
    <w:uiPriority w:val="0"/>
    <w:rPr>
      <w:sz w:val="18"/>
      <w:szCs w:val="18"/>
    </w:rPr>
  </w:style>
  <w:style w:type="paragraph" w:styleId="41">
    <w:name w:val="footer"/>
    <w:basedOn w:val="1"/>
    <w:link w:val="275"/>
    <w:qFormat/>
    <w:uiPriority w:val="0"/>
    <w:pPr>
      <w:tabs>
        <w:tab w:val="center" w:pos="4153"/>
        <w:tab w:val="right" w:pos="8306"/>
      </w:tabs>
      <w:snapToGrid w:val="0"/>
      <w:jc w:val="left"/>
    </w:pPr>
    <w:rPr>
      <w:sz w:val="18"/>
      <w:szCs w:val="18"/>
    </w:rPr>
  </w:style>
  <w:style w:type="paragraph" w:styleId="42">
    <w:name w:val="header"/>
    <w:basedOn w:val="1"/>
    <w:link w:val="256"/>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9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2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257"/>
    <w:qFormat/>
    <w:uiPriority w:val="0"/>
    <w:pPr>
      <w:adjustRightInd/>
      <w:snapToGrid/>
      <w:spacing w:before="60" w:after="60" w:line="300" w:lineRule="exact"/>
      <w:ind w:firstLine="0"/>
    </w:pPr>
    <w:rPr>
      <w:rFonts w:ascii="Calibri"/>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4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436"/>
    <w:qFormat/>
    <w:uiPriority w:val="0"/>
    <w:pPr>
      <w:spacing w:after="120" w:line="480" w:lineRule="auto"/>
    </w:pPr>
  </w:style>
  <w:style w:type="paragraph" w:styleId="57">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next w:val="1"/>
    <w:link w:val="279"/>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350"/>
    <w:qFormat/>
    <w:uiPriority w:val="0"/>
    <w:rPr>
      <w:b/>
      <w:bCs/>
    </w:rPr>
  </w:style>
  <w:style w:type="paragraph" w:styleId="61">
    <w:name w:val="Body Text First Indent 2"/>
    <w:basedOn w:val="26"/>
    <w:next w:val="1"/>
    <w:link w:val="145"/>
    <w:qFormat/>
    <w:uiPriority w:val="0"/>
    <w:pPr>
      <w:adjustRightInd/>
      <w:spacing w:after="120" w:line="240" w:lineRule="auto"/>
      <w:ind w:left="420" w:leftChars="200" w:firstLine="210"/>
    </w:pPr>
    <w:rPr>
      <w:rFonts w:ascii="Times New Roman" w:hAnsi="Times New Roman"/>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rFonts w:ascii="Times New Roman" w:hAnsi="Times New Roman" w:eastAsia="宋体" w:cs="Times New Roman"/>
      <w:b/>
      <w:bCs/>
    </w:rPr>
  </w:style>
  <w:style w:type="character" w:styleId="71">
    <w:name w:val="endnote reference"/>
    <w:qFormat/>
    <w:uiPriority w:val="0"/>
    <w:rPr>
      <w:rFonts w:ascii="Times New Roman" w:hAnsi="Times New Roman" w:eastAsia="宋体" w:cs="Times New Roman"/>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0"/>
    <w:rPr>
      <w:rFonts w:ascii="Arial" w:hAnsi="Arial" w:eastAsia="黑体" w:cs="Arial"/>
      <w:snapToGrid w:val="0"/>
      <w:color w:val="000000"/>
      <w:kern w:val="0"/>
      <w:sz w:val="18"/>
      <w:szCs w:val="18"/>
      <w:u w:val="none"/>
    </w:rPr>
  </w:style>
  <w:style w:type="character" w:styleId="74">
    <w:name w:val="Emphasis"/>
    <w:qFormat/>
    <w:uiPriority w:val="0"/>
    <w:rPr>
      <w:rFonts w:ascii="Times New Roman" w:hAnsi="Times New Roman" w:eastAsia="宋体" w:cs="Times New Roman"/>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0"/>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rFonts w:ascii="Times New Roman" w:hAnsi="Times New Roman" w:eastAsia="宋体" w:cs="Times New Roman"/>
      <w:sz w:val="21"/>
      <w:szCs w:val="21"/>
    </w:rPr>
  </w:style>
  <w:style w:type="character" w:styleId="79">
    <w:name w:val="HTML Sample"/>
    <w:basedOn w:val="69"/>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Default"/>
    <w:link w:val="2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正文文本首行缩进 2"/>
    <w:basedOn w:val="26"/>
    <w:qFormat/>
    <w:uiPriority w:val="0"/>
    <w:pPr>
      <w:spacing w:line="200" w:lineRule="atLeast"/>
      <w:ind w:firstLine="420"/>
    </w:pPr>
    <w:rPr>
      <w:rFonts w:hAnsi="Courier New"/>
      <w:spacing w:val="-4"/>
      <w:sz w:val="18"/>
    </w:rPr>
  </w:style>
  <w:style w:type="character" w:customStyle="1" w:styleId="83">
    <w:name w:val="Char Char121"/>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qFormat/>
    <w:uiPriority w:val="0"/>
    <w:rPr>
      <w:rFonts w:ascii="Times New Roman" w:hAnsi="Times New Roman" w:eastAsia="宋体" w:cs="Times New Roman"/>
      <w:snapToGrid w:val="0"/>
      <w:kern w:val="0"/>
      <w:szCs w:val="24"/>
    </w:rPr>
  </w:style>
  <w:style w:type="character" w:customStyle="1" w:styleId="85">
    <w:name w:val="页脚 Char"/>
    <w:qFormat/>
    <w:uiPriority w:val="0"/>
    <w:rPr>
      <w:rFonts w:ascii="Times New Roman" w:hAnsi="Times New Roman" w:eastAsia="仿宋_GB2312" w:cs="Times New Roman"/>
      <w:kern w:val="2"/>
      <w:sz w:val="18"/>
      <w:lang w:val="en-US" w:eastAsia="zh-CN"/>
    </w:rPr>
  </w:style>
  <w:style w:type="character" w:customStyle="1" w:styleId="86">
    <w:name w:val="myp1111"/>
    <w:qFormat/>
    <w:uiPriority w:val="0"/>
    <w:rPr>
      <w:rFonts w:hint="default" w:ascii="ˎ̥" w:hAnsi="ˎ̥" w:eastAsia="宋体" w:cs="Times New Roman"/>
      <w:color w:val="000000"/>
      <w:sz w:val="20"/>
      <w:szCs w:val="20"/>
      <w:u w:val="none"/>
    </w:rPr>
  </w:style>
  <w:style w:type="character" w:customStyle="1" w:styleId="87">
    <w:name w:val="5正文 Char"/>
    <w:link w:val="88"/>
    <w:qFormat/>
    <w:uiPriority w:val="0"/>
    <w:rPr>
      <w:rFonts w:ascii="仿宋_GB2312" w:hAnsi="微软雅黑" w:eastAsia="仿宋_GB2312" w:cs="Times New Roman"/>
      <w:sz w:val="28"/>
      <w:szCs w:val="21"/>
    </w:rPr>
  </w:style>
  <w:style w:type="paragraph" w:customStyle="1" w:styleId="88">
    <w:name w:val="5正文"/>
    <w:basedOn w:val="1"/>
    <w:link w:val="8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89">
    <w:name w:val="tw4winJump"/>
    <w:qFormat/>
    <w:uiPriority w:val="0"/>
    <w:rPr>
      <w:rFonts w:ascii="Courier New" w:hAnsi="Courier New" w:eastAsia="宋体" w:cs="Courier New"/>
      <w:color w:val="008080"/>
      <w:lang w:val="en-US" w:eastAsia="zh-CN"/>
    </w:rPr>
  </w:style>
  <w:style w:type="character" w:customStyle="1" w:styleId="90">
    <w:name w:val="哈哈正文 Char"/>
    <w:link w:val="91"/>
    <w:qFormat/>
    <w:uiPriority w:val="0"/>
    <w:rPr>
      <w:rFonts w:ascii="宋体" w:hAnsi="宋体" w:eastAsia="宋体" w:cs="Times New Roman"/>
      <w:kern w:val="2"/>
      <w:sz w:val="24"/>
      <w:lang w:bidi="ar-SA"/>
    </w:rPr>
  </w:style>
  <w:style w:type="paragraph" w:customStyle="1" w:styleId="91">
    <w:name w:val="哈哈正文"/>
    <w:basedOn w:val="1"/>
    <w:link w:val="90"/>
    <w:qFormat/>
    <w:uiPriority w:val="0"/>
    <w:pPr>
      <w:adjustRightInd/>
      <w:spacing w:line="360" w:lineRule="auto"/>
      <w:ind w:firstLine="200" w:firstLineChars="200"/>
    </w:pPr>
    <w:rPr>
      <w:rFonts w:ascii="宋体" w:hAnsi="宋体"/>
      <w:sz w:val="24"/>
      <w:szCs w:val="20"/>
    </w:rPr>
  </w:style>
  <w:style w:type="character" w:customStyle="1" w:styleId="92">
    <w:name w:val="pt141"/>
    <w:qFormat/>
    <w:uiPriority w:val="0"/>
    <w:rPr>
      <w:rFonts w:ascii="Times New Roman" w:hAnsi="Times New Roman" w:eastAsia="宋体" w:cs="Times New Roman"/>
      <w:color w:val="330066"/>
      <w:sz w:val="22"/>
      <w:szCs w:val="22"/>
    </w:rPr>
  </w:style>
  <w:style w:type="character" w:customStyle="1" w:styleId="93">
    <w:name w:val="Char Char1211"/>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qFormat/>
    <w:uiPriority w:val="0"/>
    <w:rPr>
      <w:rFonts w:ascii="Courier New" w:hAnsi="Courier New" w:eastAsia="宋体" w:cs="Courier New"/>
      <w:vanish/>
      <w:color w:val="800080"/>
      <w:sz w:val="24"/>
      <w:szCs w:val="24"/>
      <w:vertAlign w:val="subscript"/>
    </w:rPr>
  </w:style>
  <w:style w:type="character" w:customStyle="1" w:styleId="9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qFormat/>
    <w:uiPriority w:val="0"/>
    <w:rPr>
      <w:rFonts w:ascii="仿宋_GB2312" w:hAnsi="Times New Roman" w:eastAsia="仿宋_GB2312" w:cs="Times New Roman"/>
      <w:color w:val="000000"/>
      <w:sz w:val="24"/>
      <w:lang w:bidi="ar-SA"/>
    </w:rPr>
  </w:style>
  <w:style w:type="character" w:customStyle="1" w:styleId="97">
    <w:name w:val="Ò³Ã¼ Char Char"/>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qFormat/>
    <w:uiPriority w:val="0"/>
    <w:rPr>
      <w:rFonts w:ascii="宋体" w:hAnsi="Times New Roman" w:eastAsia="宋体" w:cs="Times New Roman"/>
    </w:rPr>
  </w:style>
  <w:style w:type="paragraph" w:customStyle="1" w:styleId="99">
    <w:name w:val="正文（缩进2汉字）"/>
    <w:basedOn w:val="1"/>
    <w:link w:val="9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0">
    <w:name w:val="纯文本 Char2"/>
    <w:qFormat/>
    <w:uiPriority w:val="0"/>
    <w:rPr>
      <w:rFonts w:ascii="宋体" w:hAnsi="Courier New" w:eastAsia="宋体" w:cs="Courier New"/>
    </w:rPr>
  </w:style>
  <w:style w:type="character" w:customStyle="1" w:styleId="101">
    <w:name w:val="正文 编号 Char"/>
    <w:qFormat/>
    <w:uiPriority w:val="0"/>
    <w:rPr>
      <w:rFonts w:ascii="仿宋_GB2312" w:hAnsi="仿宋_GB2312" w:eastAsia="仿宋_GB2312" w:cs="Times New Roman"/>
      <w:kern w:val="2"/>
      <w:sz w:val="24"/>
      <w:lang w:bidi="ar-SA"/>
    </w:rPr>
  </w:style>
  <w:style w:type="character" w:customStyle="1" w:styleId="102">
    <w:name w:val="方案正文 Char"/>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字符"/>
    <w:link w:val="104"/>
    <w:qFormat/>
    <w:uiPriority w:val="0"/>
    <w:rPr>
      <w:rFonts w:ascii="Times New Roman" w:hAnsi="Times New Roman" w:eastAsia="宋体" w:cs="Times New Roman"/>
      <w:kern w:val="2"/>
      <w:sz w:val="21"/>
      <w:szCs w:val="22"/>
    </w:rPr>
  </w:style>
  <w:style w:type="paragraph" w:customStyle="1" w:styleId="104">
    <w:name w:val="No Spacing"/>
    <w:basedOn w:val="1"/>
    <w:link w:val="103"/>
    <w:qFormat/>
    <w:uiPriority w:val="0"/>
    <w:rPr>
      <w:szCs w:val="22"/>
    </w:rPr>
  </w:style>
  <w:style w:type="character" w:customStyle="1" w:styleId="105">
    <w:name w:val="标书表格字体格式 Char"/>
    <w:qFormat/>
    <w:uiPriority w:val="0"/>
    <w:rPr>
      <w:rFonts w:ascii="Times New Roman" w:hAnsi="Times New Roman" w:eastAsia="宋体" w:cs="Times New Roman"/>
      <w:kern w:val="2"/>
      <w:sz w:val="21"/>
      <w:szCs w:val="24"/>
      <w:lang w:bidi="ar-SA"/>
    </w:rPr>
  </w:style>
  <w:style w:type="character" w:customStyle="1" w:styleId="106">
    <w:name w:val="正文文本 字符1"/>
    <w:qFormat/>
    <w:uiPriority w:val="0"/>
    <w:rPr>
      <w:rFonts w:ascii="Calibri" w:hAnsi="Calibri" w:eastAsia="黑体" w:cs="Arial"/>
      <w:snapToGrid w:val="0"/>
      <w:kern w:val="2"/>
      <w:sz w:val="28"/>
      <w:szCs w:val="21"/>
    </w:rPr>
  </w:style>
  <w:style w:type="character" w:customStyle="1" w:styleId="107">
    <w:name w:val="样式6 Char"/>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qFormat/>
    <w:uiPriority w:val="0"/>
    <w:rPr>
      <w:rFonts w:ascii="Times New Roman" w:hAnsi="Times New Roman" w:eastAsia="宋体" w:cs="Times New Roman"/>
      <w:b/>
      <w:sz w:val="24"/>
      <w:lang w:val="en-GB" w:eastAsia="zh-CN"/>
    </w:rPr>
  </w:style>
  <w:style w:type="character" w:customStyle="1" w:styleId="109">
    <w:name w:val="md"/>
    <w:basedOn w:val="69"/>
    <w:qFormat/>
    <w:uiPriority w:val="0"/>
    <w:rPr>
      <w:rFonts w:ascii="Arial" w:hAnsi="Arial" w:eastAsia="黑体" w:cs="Arial"/>
      <w:snapToGrid w:val="0"/>
      <w:kern w:val="0"/>
      <w:szCs w:val="21"/>
    </w:rPr>
  </w:style>
  <w:style w:type="character" w:customStyle="1" w:styleId="110">
    <w:name w:val="Char Char33"/>
    <w:qFormat/>
    <w:uiPriority w:val="0"/>
    <w:rPr>
      <w:rFonts w:ascii="Arial" w:hAnsi="Arial" w:eastAsia="黑体" w:cs="Times New Roman"/>
      <w:b/>
      <w:kern w:val="1"/>
      <w:sz w:val="24"/>
      <w:szCs w:val="24"/>
    </w:rPr>
  </w:style>
  <w:style w:type="character" w:customStyle="1" w:styleId="111">
    <w:name w:val="Char Char312"/>
    <w:qFormat/>
    <w:uiPriority w:val="0"/>
    <w:rPr>
      <w:rFonts w:ascii="Times New Roman" w:hAnsi="Times New Roman" w:eastAsia="宋体" w:cs="Times New Roman"/>
      <w:b/>
      <w:kern w:val="2"/>
      <w:sz w:val="32"/>
      <w:szCs w:val="24"/>
      <w:lang w:val="en-US" w:eastAsia="zh-CN" w:bidi="ar-SA"/>
    </w:rPr>
  </w:style>
  <w:style w:type="character" w:customStyle="1" w:styleId="112">
    <w:name w:val="style1"/>
    <w:qFormat/>
    <w:uiPriority w:val="0"/>
    <w:rPr>
      <w:rFonts w:ascii="Arial" w:hAnsi="Arial" w:eastAsia="黑体" w:cs="Arial"/>
      <w:snapToGrid w:val="0"/>
      <w:kern w:val="0"/>
      <w:szCs w:val="21"/>
    </w:rPr>
  </w:style>
  <w:style w:type="character" w:customStyle="1" w:styleId="113">
    <w:name w:val="Char Char9"/>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qFormat/>
    <w:uiPriority w:val="0"/>
    <w:rPr>
      <w:rFonts w:ascii="Arial" w:hAnsi="Arial" w:eastAsia="黑体" w:cs="Arial"/>
      <w:snapToGrid w:val="0"/>
      <w:kern w:val="0"/>
      <w:szCs w:val="21"/>
    </w:rPr>
  </w:style>
  <w:style w:type="character" w:customStyle="1" w:styleId="115">
    <w:name w:val="公文正文 Char"/>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qFormat/>
    <w:uiPriority w:val="0"/>
    <w:rPr>
      <w:rFonts w:ascii="Times New Roman" w:hAnsi="Times New Roman" w:eastAsia="宋体" w:cs="Times New Roman"/>
    </w:rPr>
  </w:style>
  <w:style w:type="character" w:customStyle="1" w:styleId="117">
    <w:name w:val="mdeck"/>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qFormat/>
    <w:uiPriority w:val="0"/>
    <w:rPr>
      <w:rFonts w:ascii="Times New Roman" w:hAnsi="Times New Roman" w:eastAsia="宋体" w:cs="Times New Roman"/>
      <w:szCs w:val="24"/>
    </w:rPr>
  </w:style>
  <w:style w:type="character" w:customStyle="1" w:styleId="119">
    <w:name w:val="gray6"/>
    <w:basedOn w:val="69"/>
    <w:qFormat/>
    <w:uiPriority w:val="0"/>
    <w:rPr>
      <w:rFonts w:ascii="Arial" w:hAnsi="Arial" w:eastAsia="黑体" w:cs="Arial"/>
      <w:snapToGrid w:val="0"/>
      <w:kern w:val="0"/>
      <w:szCs w:val="21"/>
    </w:rPr>
  </w:style>
  <w:style w:type="character" w:customStyle="1" w:styleId="120">
    <w:name w:val="PI Char1"/>
    <w:qFormat/>
    <w:uiPriority w:val="0"/>
    <w:rPr>
      <w:rFonts w:ascii="宋体" w:hAnsi="宋体" w:eastAsia="宋体" w:cs="Times New Roman"/>
      <w:kern w:val="2"/>
      <w:sz w:val="24"/>
      <w:szCs w:val="24"/>
    </w:rPr>
  </w:style>
  <w:style w:type="character" w:customStyle="1" w:styleId="121">
    <w:name w:val="正文1 Char"/>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qFormat/>
    <w:uiPriority w:val="0"/>
    <w:rPr>
      <w:rFonts w:ascii="Times New Roman" w:hAnsi="Times New Roman" w:eastAsia="宋体" w:cs="Times New Roman"/>
      <w:sz w:val="24"/>
      <w:szCs w:val="24"/>
      <w:lang w:val="en-US" w:eastAsia="zh-CN" w:bidi="ar-SA"/>
    </w:rPr>
  </w:style>
  <w:style w:type="character" w:customStyle="1" w:styleId="123">
    <w:name w:val="Char Char24"/>
    <w:qFormat/>
    <w:uiPriority w:val="0"/>
    <w:rPr>
      <w:rFonts w:ascii="Times New Roman" w:hAnsi="Times New Roman" w:eastAsia="宋体" w:cs="Times New Roman"/>
      <w:kern w:val="1"/>
      <w:sz w:val="21"/>
    </w:rPr>
  </w:style>
  <w:style w:type="character" w:customStyle="1" w:styleId="124">
    <w:name w:val="HTML 预设格式 Char1"/>
    <w:qFormat/>
    <w:uiPriority w:val="0"/>
    <w:rPr>
      <w:rFonts w:ascii="Courier New" w:hAnsi="Courier New" w:eastAsia="宋体" w:cs="Courier New"/>
      <w:sz w:val="20"/>
      <w:szCs w:val="20"/>
    </w:rPr>
  </w:style>
  <w:style w:type="character" w:customStyle="1" w:styleId="125">
    <w:name w:val="公文正文 Char Char"/>
    <w:link w:val="126"/>
    <w:qFormat/>
    <w:uiPriority w:val="0"/>
    <w:rPr>
      <w:rFonts w:ascii="仿宋_GB2312" w:hAnsi="Times New Roman" w:eastAsia="仿宋_GB2312" w:cs="Times New Roman"/>
      <w:kern w:val="2"/>
      <w:sz w:val="24"/>
      <w:szCs w:val="24"/>
    </w:rPr>
  </w:style>
  <w:style w:type="paragraph" w:customStyle="1" w:styleId="126">
    <w:name w:val="公文正文"/>
    <w:basedOn w:val="1"/>
    <w:link w:val="125"/>
    <w:qFormat/>
    <w:uiPriority w:val="0"/>
    <w:pPr>
      <w:adjustRightInd/>
      <w:spacing w:before="156" w:line="360" w:lineRule="auto"/>
      <w:ind w:firstLine="360" w:firstLineChars="200"/>
    </w:pPr>
    <w:rPr>
      <w:rFonts w:ascii="仿宋_GB2312" w:eastAsia="仿宋_GB2312"/>
      <w:sz w:val="24"/>
    </w:rPr>
  </w:style>
  <w:style w:type="character" w:customStyle="1" w:styleId="127">
    <w:name w:val="标书正文格式 Char"/>
    <w:qFormat/>
    <w:uiPriority w:val="0"/>
    <w:rPr>
      <w:rFonts w:ascii="Times New Roman" w:hAnsi="Times New Roman" w:eastAsia="楷体_GB2312" w:cs="Times New Roman"/>
      <w:kern w:val="2"/>
      <w:sz w:val="24"/>
      <w:szCs w:val="24"/>
      <w:lang w:bidi="ar-SA"/>
    </w:rPr>
  </w:style>
  <w:style w:type="character" w:customStyle="1" w:styleId="128">
    <w:name w:val="Char Char15"/>
    <w:qFormat/>
    <w:uiPriority w:val="0"/>
    <w:rPr>
      <w:rFonts w:ascii="宋体" w:hAnsi="宋体" w:eastAsia="宋体" w:cs="Times New Roman"/>
      <w:kern w:val="1"/>
      <w:sz w:val="21"/>
    </w:rPr>
  </w:style>
  <w:style w:type="character" w:customStyle="1" w:styleId="129">
    <w:name w:val="question-title2"/>
    <w:qFormat/>
    <w:uiPriority w:val="0"/>
    <w:rPr>
      <w:rFonts w:ascii="Arial" w:hAnsi="Arial" w:eastAsia="黑体" w:cs="Arial"/>
      <w:snapToGrid w:val="0"/>
      <w:kern w:val="0"/>
      <w:szCs w:val="21"/>
    </w:rPr>
  </w:style>
  <w:style w:type="character" w:customStyle="1" w:styleId="130">
    <w:name w:val="Char Char25"/>
    <w:qFormat/>
    <w:uiPriority w:val="0"/>
    <w:rPr>
      <w:rFonts w:ascii="宋体" w:hAnsi="宋体" w:eastAsia="宋体" w:cs="Times New Roman"/>
      <w:kern w:val="1"/>
      <w:sz w:val="24"/>
      <w:lang w:val="zh-CN"/>
    </w:rPr>
  </w:style>
  <w:style w:type="character" w:customStyle="1" w:styleId="131">
    <w:name w:val="标题 3 Char2"/>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qFormat/>
    <w:uiPriority w:val="0"/>
    <w:rPr>
      <w:rFonts w:ascii="Times New Roman" w:hAnsi="Times New Roman" w:eastAsia="仿宋_GB2312" w:cs="Times New Roman"/>
      <w:kern w:val="2"/>
      <w:sz w:val="18"/>
      <w:lang w:val="en-US" w:eastAsia="zh-CN"/>
    </w:rPr>
  </w:style>
  <w:style w:type="character" w:customStyle="1" w:styleId="134">
    <w:name w:val="Char Char30"/>
    <w:qFormat/>
    <w:uiPriority w:val="0"/>
    <w:rPr>
      <w:rFonts w:ascii="Arial" w:hAnsi="Arial" w:eastAsia="黑体" w:cs="Times New Roman"/>
      <w:kern w:val="1"/>
      <w:sz w:val="21"/>
      <w:szCs w:val="21"/>
    </w:rPr>
  </w:style>
  <w:style w:type="character" w:customStyle="1" w:styleId="135">
    <w:name w:val="纯文本 Char1"/>
    <w:link w:val="136"/>
    <w:qFormat/>
    <w:uiPriority w:val="0"/>
    <w:rPr>
      <w:rFonts w:ascii="宋体" w:hAnsi="Courier New" w:eastAsia="宋体" w:cs="Times New Roman"/>
    </w:rPr>
  </w:style>
  <w:style w:type="paragraph" w:customStyle="1" w:styleId="136">
    <w:name w:val="纯文本1"/>
    <w:basedOn w:val="1"/>
    <w:link w:val="135"/>
    <w:qFormat/>
    <w:uiPriority w:val="0"/>
    <w:pPr>
      <w:adjustRightInd/>
    </w:pPr>
    <w:rPr>
      <w:rFonts w:ascii="宋体" w:hAnsi="Courier New"/>
      <w:kern w:val="0"/>
      <w:sz w:val="20"/>
      <w:szCs w:val="20"/>
    </w:rPr>
  </w:style>
  <w:style w:type="character" w:customStyle="1" w:styleId="137">
    <w:name w:val="正文段 Char"/>
    <w:link w:val="138"/>
    <w:qFormat/>
    <w:uiPriority w:val="0"/>
    <w:rPr>
      <w:rFonts w:ascii="Times New Roman" w:hAnsi="Times New Roman" w:eastAsia="宋体" w:cs="Times New Roman"/>
      <w:sz w:val="24"/>
    </w:rPr>
  </w:style>
  <w:style w:type="paragraph" w:customStyle="1" w:styleId="138">
    <w:name w:val="正文段"/>
    <w:basedOn w:val="1"/>
    <w:link w:val="137"/>
    <w:qFormat/>
    <w:uiPriority w:val="0"/>
    <w:pPr>
      <w:widowControl/>
      <w:snapToGrid w:val="0"/>
      <w:spacing w:after="156" w:afterLines="50"/>
      <w:ind w:firstLine="200" w:firstLineChars="200"/>
    </w:pPr>
    <w:rPr>
      <w:kern w:val="0"/>
      <w:sz w:val="24"/>
      <w:szCs w:val="20"/>
    </w:rPr>
  </w:style>
  <w:style w:type="character" w:customStyle="1" w:styleId="139">
    <w:name w:val="正文缩进 字符"/>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qFormat/>
    <w:uiPriority w:val="0"/>
    <w:rPr>
      <w:rFonts w:ascii="Times New Roman" w:hAnsi="Times New Roman" w:eastAsia="宋体" w:cs="Times New Roman"/>
      <w:sz w:val="24"/>
      <w:szCs w:val="24"/>
    </w:rPr>
  </w:style>
  <w:style w:type="paragraph" w:customStyle="1" w:styleId="141">
    <w:name w:val="正文说明"/>
    <w:basedOn w:val="1"/>
    <w:link w:val="140"/>
    <w:qFormat/>
    <w:uiPriority w:val="0"/>
    <w:pPr>
      <w:adjustRightInd/>
      <w:spacing w:line="360" w:lineRule="auto"/>
    </w:pPr>
    <w:rPr>
      <w:kern w:val="0"/>
      <w:sz w:val="24"/>
    </w:rPr>
  </w:style>
  <w:style w:type="character" w:customStyle="1" w:styleId="142">
    <w:name w:val="批注框文本 字符"/>
    <w:qFormat/>
    <w:uiPriority w:val="0"/>
    <w:rPr>
      <w:rFonts w:ascii="Arial" w:hAnsi="Arial" w:eastAsia="黑体" w:cs="Arial"/>
      <w:snapToGrid w:val="0"/>
      <w:kern w:val="0"/>
      <w:sz w:val="18"/>
      <w:szCs w:val="18"/>
    </w:rPr>
  </w:style>
  <w:style w:type="character" w:customStyle="1" w:styleId="143">
    <w:name w:val="Char Char17"/>
    <w:qFormat/>
    <w:uiPriority w:val="0"/>
    <w:rPr>
      <w:rFonts w:ascii="Times New Roman" w:hAnsi="Times New Roman" w:eastAsia="仿宋_GB2312" w:cs="Times New Roman"/>
      <w:sz w:val="24"/>
    </w:rPr>
  </w:style>
  <w:style w:type="character" w:customStyle="1" w:styleId="144">
    <w:name w:val="h Char1"/>
    <w:qFormat/>
    <w:uiPriority w:val="0"/>
    <w:rPr>
      <w:rFonts w:ascii="Times New Roman" w:hAnsi="Times New Roman" w:eastAsia="宋体" w:cs="Times New Roman"/>
      <w:sz w:val="18"/>
      <w:szCs w:val="18"/>
    </w:rPr>
  </w:style>
  <w:style w:type="character" w:customStyle="1" w:styleId="145">
    <w:name w:val="正文首行缩进 2 字符"/>
    <w:link w:val="61"/>
    <w:qFormat/>
    <w:uiPriority w:val="0"/>
    <w:rPr>
      <w:rFonts w:ascii="宋体" w:hAnsi="宋体" w:eastAsia="宋体" w:cs="Times New Roman"/>
      <w:kern w:val="2"/>
      <w:sz w:val="21"/>
      <w:szCs w:val="24"/>
    </w:rPr>
  </w:style>
  <w:style w:type="character" w:customStyle="1" w:styleId="146">
    <w:name w:val="正文缩进 字符1"/>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qFormat/>
    <w:uiPriority w:val="0"/>
    <w:rPr>
      <w:rFonts w:ascii="Arial" w:hAnsi="Arial" w:eastAsia="黑体" w:cs="Arial"/>
      <w:snapToGrid w:val="0"/>
      <w:kern w:val="0"/>
      <w:szCs w:val="21"/>
    </w:rPr>
  </w:style>
  <w:style w:type="character" w:customStyle="1" w:styleId="149">
    <w:name w:val="Bold"/>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qFormat/>
    <w:uiPriority w:val="0"/>
    <w:pPr>
      <w:tabs>
        <w:tab w:val="left" w:pos="2356"/>
      </w:tabs>
    </w:pPr>
    <w:rPr>
      <w:rFonts w:ascii="Times New Roman" w:hAnsi="Times New Roman" w:eastAsia="宋体"/>
    </w:rPr>
  </w:style>
  <w:style w:type="paragraph" w:customStyle="1" w:styleId="152">
    <w:name w:val="样式 标题 4h4H4Fab-4T5Ref Heading 1rh1Heading sqlsect 1.2.3...."/>
    <w:basedOn w:val="6"/>
    <w:link w:val="19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3">
    <w:name w:val="正文2 Char Char"/>
    <w:link w:val="154"/>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qFormat/>
    <w:uiPriority w:val="0"/>
    <w:pPr>
      <w:spacing w:before="156" w:line="360" w:lineRule="auto"/>
      <w:ind w:firstLine="510" w:firstLineChars="200"/>
    </w:pPr>
    <w:rPr>
      <w:sz w:val="24"/>
      <w:szCs w:val="20"/>
    </w:rPr>
  </w:style>
  <w:style w:type="character" w:customStyle="1" w:styleId="155">
    <w:name w:val="Char Char611"/>
    <w:qFormat/>
    <w:uiPriority w:val="0"/>
    <w:rPr>
      <w:rFonts w:ascii="Times New Roman" w:hAnsi="Times New Roman" w:eastAsia="宋体" w:cs="Times New Roman"/>
      <w:kern w:val="2"/>
      <w:sz w:val="21"/>
      <w:szCs w:val="24"/>
      <w:lang w:val="en-US" w:eastAsia="zh-CN" w:bidi="ar-SA"/>
    </w:rPr>
  </w:style>
  <w:style w:type="character" w:customStyle="1" w:styleId="156">
    <w:name w:val="图名 Char"/>
    <w:qFormat/>
    <w:uiPriority w:val="0"/>
    <w:rPr>
      <w:rFonts w:ascii="Arial" w:hAnsi="Arial" w:eastAsia="黑体" w:cs="Times New Roman"/>
      <w:kern w:val="2"/>
      <w:sz w:val="24"/>
      <w:szCs w:val="24"/>
      <w:lang w:val="en-US" w:eastAsia="zh-CN" w:bidi="ar-SA"/>
    </w:rPr>
  </w:style>
  <w:style w:type="character" w:customStyle="1" w:styleId="157">
    <w:name w:val="Char Char82"/>
    <w:qFormat/>
    <w:uiPriority w:val="0"/>
    <w:rPr>
      <w:rFonts w:ascii="Times New Roman" w:hAnsi="Times New Roman" w:eastAsia="宋体" w:cs="Times New Roman"/>
      <w:b/>
      <w:sz w:val="24"/>
      <w:lang w:val="en-GB" w:eastAsia="zh-CN"/>
    </w:rPr>
  </w:style>
  <w:style w:type="character" w:customStyle="1" w:styleId="158">
    <w:name w:val="哈哈正文 Char Char"/>
    <w:qFormat/>
    <w:uiPriority w:val="0"/>
    <w:rPr>
      <w:rFonts w:ascii="宋体" w:hAnsi="宋体" w:eastAsia="宋体" w:cs="宋体"/>
      <w:kern w:val="2"/>
      <w:sz w:val="24"/>
      <w:lang w:val="en-US" w:eastAsia="zh-CN" w:bidi="ar-SA"/>
    </w:rPr>
  </w:style>
  <w:style w:type="character" w:customStyle="1" w:styleId="159">
    <w:name w:val="Used by Word for text of Help footnotes Char Char1"/>
    <w:qFormat/>
    <w:uiPriority w:val="0"/>
    <w:rPr>
      <w:rFonts w:ascii="Times New Roman" w:hAnsi="Times New Roman" w:eastAsia="宋体" w:cs="Times New Roman"/>
      <w:color w:val="0000FF"/>
      <w:sz w:val="21"/>
    </w:rPr>
  </w:style>
  <w:style w:type="character" w:customStyle="1" w:styleId="160">
    <w:name w:val="Char Char72"/>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qFormat/>
    <w:uiPriority w:val="0"/>
    <w:rPr>
      <w:rFonts w:ascii="Times New Roman" w:hAnsi="Times New Roman" w:eastAsia="宋体" w:cs="Times New Roman"/>
      <w:kern w:val="2"/>
      <w:sz w:val="18"/>
      <w:szCs w:val="18"/>
    </w:rPr>
  </w:style>
  <w:style w:type="character" w:customStyle="1" w:styleId="162">
    <w:name w:val="Char Char52"/>
    <w:qFormat/>
    <w:uiPriority w:val="0"/>
    <w:rPr>
      <w:rFonts w:ascii="宋体" w:hAnsi="Courier New" w:eastAsia="宋体" w:cs="Times New Roman"/>
      <w:kern w:val="2"/>
      <w:sz w:val="21"/>
      <w:lang w:val="en-US" w:eastAsia="zh-CN"/>
    </w:rPr>
  </w:style>
  <w:style w:type="character" w:customStyle="1" w:styleId="163">
    <w:name w:val="content"/>
    <w:qFormat/>
    <w:uiPriority w:val="0"/>
    <w:rPr>
      <w:rFonts w:ascii="Times New Roman" w:hAnsi="Times New Roman" w:eastAsia="宋体" w:cs="Times New Roman"/>
    </w:rPr>
  </w:style>
  <w:style w:type="character" w:customStyle="1" w:styleId="164">
    <w:name w:val="正文文本 3 Char1"/>
    <w:qFormat/>
    <w:uiPriority w:val="0"/>
    <w:rPr>
      <w:rFonts w:ascii="Times New Roman" w:hAnsi="Times New Roman" w:eastAsia="宋体" w:cs="Times New Roman"/>
      <w:sz w:val="16"/>
      <w:szCs w:val="16"/>
    </w:rPr>
  </w:style>
  <w:style w:type="character" w:customStyle="1" w:styleId="165">
    <w:name w:val="副标题 Char1"/>
    <w:qFormat/>
    <w:uiPriority w:val="0"/>
    <w:rPr>
      <w:rFonts w:ascii="Cambria" w:hAnsi="Cambria" w:eastAsia="宋体" w:cs="Times New Roman"/>
      <w:b/>
      <w:bCs/>
      <w:snapToGrid w:val="0"/>
      <w:kern w:val="28"/>
      <w:sz w:val="32"/>
      <w:szCs w:val="32"/>
    </w:rPr>
  </w:style>
  <w:style w:type="character" w:customStyle="1" w:styleId="166">
    <w:name w:val="font61"/>
    <w:qFormat/>
    <w:uiPriority w:val="0"/>
    <w:rPr>
      <w:rFonts w:hint="eastAsia" w:ascii="仿宋" w:hAnsi="仿宋" w:eastAsia="仿宋" w:cs="仿宋"/>
      <w:color w:val="000000"/>
      <w:sz w:val="20"/>
      <w:szCs w:val="20"/>
      <w:u w:val="none"/>
    </w:rPr>
  </w:style>
  <w:style w:type="character" w:customStyle="1" w:styleId="167">
    <w:name w:val="批注文字 字符"/>
    <w:qFormat/>
    <w:uiPriority w:val="0"/>
    <w:rPr>
      <w:rFonts w:ascii="Arial" w:hAnsi="Arial" w:eastAsia="黑体" w:cs="Arial"/>
      <w:snapToGrid w:val="0"/>
      <w:kern w:val="0"/>
      <w:szCs w:val="21"/>
    </w:rPr>
  </w:style>
  <w:style w:type="character" w:customStyle="1" w:styleId="168">
    <w:name w:val="列表段落 字符"/>
    <w:qFormat/>
    <w:uiPriority w:val="0"/>
    <w:rPr>
      <w:rFonts w:ascii="Times New Roman" w:hAnsi="Times New Roman" w:eastAsia="宋体" w:cs="Times New Roman"/>
    </w:rPr>
  </w:style>
  <w:style w:type="character" w:customStyle="1" w:styleId="169">
    <w:name w:val="hei16b1"/>
    <w:qFormat/>
    <w:uiPriority w:val="0"/>
    <w:rPr>
      <w:rFonts w:hint="default" w:ascii="Arial" w:hAnsi="Arial" w:eastAsia="宋体" w:cs="Arial"/>
      <w:b/>
      <w:bCs/>
      <w:color w:val="000000"/>
      <w:sz w:val="24"/>
      <w:szCs w:val="24"/>
    </w:rPr>
  </w:style>
  <w:style w:type="character" w:customStyle="1" w:styleId="170">
    <w:name w:val="纯文本 字符"/>
    <w:qFormat/>
    <w:uiPriority w:val="0"/>
    <w:rPr>
      <w:rFonts w:ascii="宋体" w:hAnsi="Courier New" w:eastAsia="宋体" w:cs="Arial"/>
      <w:snapToGrid w:val="0"/>
      <w:kern w:val="2"/>
      <w:sz w:val="21"/>
      <w:szCs w:val="21"/>
      <w:lang w:val="en-US" w:eastAsia="zh-CN" w:bidi="ar-SA"/>
    </w:rPr>
  </w:style>
  <w:style w:type="character" w:customStyle="1" w:styleId="171">
    <w:name w:val="unnamed31"/>
    <w:qFormat/>
    <w:uiPriority w:val="0"/>
    <w:rPr>
      <w:rFonts w:ascii="Tahoma" w:hAnsi="Tahoma" w:eastAsia="宋体" w:cs="Times New Roman"/>
      <w:b/>
      <w:kern w:val="2"/>
      <w:sz w:val="24"/>
      <w:szCs w:val="32"/>
      <w:u w:val="none"/>
      <w:lang w:val="en-US" w:eastAsia="zh-CN" w:bidi="ar-SA"/>
    </w:rPr>
  </w:style>
  <w:style w:type="character" w:customStyle="1" w:styleId="172">
    <w:name w:val="标题 4 Char1"/>
    <w:qFormat/>
    <w:uiPriority w:val="0"/>
    <w:rPr>
      <w:rFonts w:ascii="Cambria" w:hAnsi="Cambria" w:eastAsia="宋体" w:cs="Times New Roman"/>
      <w:b/>
      <w:bCs/>
      <w:kern w:val="2"/>
      <w:sz w:val="28"/>
      <w:szCs w:val="28"/>
    </w:rPr>
  </w:style>
  <w:style w:type="character" w:customStyle="1" w:styleId="173">
    <w:name w:val="正文 项目 Char"/>
    <w:qFormat/>
    <w:uiPriority w:val="0"/>
    <w:rPr>
      <w:rFonts w:ascii="仿宋_GB2312" w:hAnsi="仿宋_GB2312" w:eastAsia="仿宋_GB2312" w:cs="Times New Roman"/>
      <w:kern w:val="2"/>
      <w:sz w:val="24"/>
      <w:lang w:bidi="ar-SA"/>
    </w:rPr>
  </w:style>
  <w:style w:type="character" w:customStyle="1" w:styleId="174">
    <w:name w:val="正文非缩进 Char"/>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qFormat/>
    <w:uiPriority w:val="0"/>
    <w:rPr>
      <w:rFonts w:ascii="Cambria" w:hAnsi="Cambria" w:eastAsia="宋体" w:cs="Times New Roman"/>
      <w:b/>
      <w:bCs/>
      <w:sz w:val="32"/>
      <w:szCs w:val="32"/>
      <w:lang w:bidi="ar-SA"/>
    </w:rPr>
  </w:style>
  <w:style w:type="character" w:customStyle="1" w:styleId="176">
    <w:name w:val="页眉 Char1"/>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qFormat/>
    <w:uiPriority w:val="0"/>
    <w:rPr>
      <w:rFonts w:ascii="Times New Roman" w:hAnsi="Times New Roman" w:eastAsia="宋体" w:cs="Times New Roman"/>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22"/>
    <w:qFormat/>
    <w:uiPriority w:val="0"/>
    <w:rPr>
      <w:rFonts w:ascii="宋体" w:hAnsi="宋体" w:eastAsia="宋体" w:cs="Times New Roman"/>
      <w:kern w:val="1"/>
      <w:sz w:val="24"/>
      <w:szCs w:val="24"/>
    </w:rPr>
  </w:style>
  <w:style w:type="character" w:customStyle="1" w:styleId="180">
    <w:name w:val="Char Char10"/>
    <w:qFormat/>
    <w:uiPriority w:val="0"/>
    <w:rPr>
      <w:rFonts w:ascii="宋体" w:hAnsi="宋体" w:eastAsia="宋体" w:cs="Times New Roman"/>
      <w:kern w:val="2"/>
      <w:sz w:val="21"/>
      <w:szCs w:val="24"/>
      <w:lang w:val="en-US" w:eastAsia="zh-CN"/>
    </w:rPr>
  </w:style>
  <w:style w:type="character" w:customStyle="1" w:styleId="181">
    <w:name w:val="Char Char21"/>
    <w:qFormat/>
    <w:uiPriority w:val="0"/>
    <w:rPr>
      <w:rFonts w:ascii="宋体" w:hAnsi="宋体" w:eastAsia="宋体" w:cs="Times New Roman"/>
      <w:kern w:val="1"/>
      <w:sz w:val="24"/>
      <w:szCs w:val="21"/>
      <w:lang w:val="zh-CN"/>
    </w:rPr>
  </w:style>
  <w:style w:type="character" w:customStyle="1" w:styleId="182">
    <w:name w:val="标题 5 字符"/>
    <w:link w:val="7"/>
    <w:qFormat/>
    <w:uiPriority w:val="0"/>
    <w:rPr>
      <w:rFonts w:ascii="Times New Roman" w:hAnsi="Times New Roman" w:eastAsia="宋体" w:cs="Times New Roman"/>
      <w:b/>
      <w:bCs/>
      <w:kern w:val="2"/>
      <w:sz w:val="28"/>
      <w:szCs w:val="28"/>
    </w:rPr>
  </w:style>
  <w:style w:type="character" w:customStyle="1" w:styleId="183">
    <w:name w:val="尾注文本 字符"/>
    <w:link w:val="39"/>
    <w:qFormat/>
    <w:uiPriority w:val="0"/>
    <w:rPr>
      <w:rFonts w:ascii="Times New Roman" w:hAnsi="Times New Roman" w:eastAsia="宋体" w:cs="Times New Roman"/>
      <w:kern w:val="2"/>
      <w:sz w:val="21"/>
      <w:szCs w:val="24"/>
      <w:lang w:val="zh-CN"/>
    </w:rPr>
  </w:style>
  <w:style w:type="character" w:customStyle="1" w:styleId="184">
    <w:name w:val="Char Char4"/>
    <w:qFormat/>
    <w:uiPriority w:val="0"/>
    <w:rPr>
      <w:rFonts w:ascii="Times New Roman" w:hAnsi="Times New Roman" w:eastAsia="宋体" w:cs="Times New Roman"/>
      <w:b/>
      <w:sz w:val="24"/>
      <w:lang w:val="en-GB" w:eastAsia="zh-CN" w:bidi="ar-SA"/>
    </w:rPr>
  </w:style>
  <w:style w:type="character" w:customStyle="1" w:styleId="185">
    <w:name w:val="unnamed11"/>
    <w:qFormat/>
    <w:uiPriority w:val="0"/>
    <w:rPr>
      <w:rFonts w:ascii="Times New Roman" w:hAnsi="Times New Roman" w:eastAsia="宋体" w:cs="Times New Roman"/>
      <w:sz w:val="20"/>
      <w:szCs w:val="20"/>
    </w:rPr>
  </w:style>
  <w:style w:type="character" w:customStyle="1" w:styleId="186">
    <w:name w:val="标题 Char"/>
    <w:qFormat/>
    <w:uiPriority w:val="0"/>
    <w:rPr>
      <w:rFonts w:ascii="Times New Roman" w:hAnsi="Times New Roman" w:eastAsia="宋体" w:cs="Times New Roman"/>
      <w:b/>
      <w:sz w:val="24"/>
      <w:lang w:val="en-GB" w:eastAsia="zh-CN" w:bidi="ar-SA"/>
    </w:rPr>
  </w:style>
  <w:style w:type="character" w:customStyle="1" w:styleId="187">
    <w:name w:val="称呼 字符"/>
    <w:link w:val="20"/>
    <w:qFormat/>
    <w:uiPriority w:val="0"/>
    <w:rPr>
      <w:rFonts w:ascii="仿宋_GB2312" w:hAnsi="Times New Roman" w:eastAsia="仿宋_GB2312" w:cs="Times New Roman"/>
      <w:kern w:val="2"/>
      <w:sz w:val="28"/>
    </w:rPr>
  </w:style>
  <w:style w:type="character" w:customStyle="1" w:styleId="188">
    <w:name w:val="日期 字符"/>
    <w:link w:val="37"/>
    <w:qFormat/>
    <w:uiPriority w:val="0"/>
    <w:rPr>
      <w:rFonts w:ascii="宋体" w:hAnsi="Times New Roman" w:eastAsia="宋体" w:cs="Times New Roman"/>
      <w:kern w:val="2"/>
      <w:sz w:val="24"/>
      <w:szCs w:val="21"/>
      <w:lang w:val="zh-CN"/>
    </w:rPr>
  </w:style>
  <w:style w:type="character" w:customStyle="1" w:styleId="189">
    <w:name w:val="Char Char32"/>
    <w:qFormat/>
    <w:uiPriority w:val="0"/>
    <w:rPr>
      <w:rFonts w:ascii="Times New Roman" w:hAnsi="Times New Roman" w:eastAsia="宋体" w:cs="Times New Roman"/>
      <w:b/>
      <w:kern w:val="1"/>
      <w:sz w:val="24"/>
      <w:szCs w:val="24"/>
    </w:rPr>
  </w:style>
  <w:style w:type="character" w:customStyle="1" w:styleId="190">
    <w:name w:val="Char Char37"/>
    <w:qFormat/>
    <w:uiPriority w:val="0"/>
    <w:rPr>
      <w:rFonts w:ascii="Times New Roman" w:hAnsi="Times New Roman" w:eastAsia="宋体" w:cs="Times New Roman"/>
      <w:b/>
      <w:kern w:val="1"/>
      <w:sz w:val="44"/>
      <w:szCs w:val="44"/>
    </w:rPr>
  </w:style>
  <w:style w:type="character" w:customStyle="1" w:styleId="191">
    <w:name w:val="标书1 Char"/>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qFormat/>
    <w:uiPriority w:val="0"/>
    <w:rPr>
      <w:rFonts w:hint="eastAsia" w:ascii="宋体" w:hAnsi="宋体" w:eastAsia="宋体" w:cs="宋体"/>
      <w:color w:val="000000"/>
      <w:sz w:val="22"/>
      <w:szCs w:val="22"/>
      <w:u w:val="none"/>
    </w:rPr>
  </w:style>
  <w:style w:type="character" w:customStyle="1" w:styleId="193">
    <w:name w:val="Char Char71"/>
    <w:qFormat/>
    <w:uiPriority w:val="0"/>
    <w:rPr>
      <w:rFonts w:ascii="Times New Roman" w:hAnsi="Times New Roman" w:eastAsia="宋体" w:cs="Times New Roman"/>
      <w:kern w:val="2"/>
      <w:sz w:val="21"/>
      <w:szCs w:val="24"/>
      <w:lang w:val="en-US" w:eastAsia="zh-CN" w:bidi="ar-SA"/>
    </w:rPr>
  </w:style>
  <w:style w:type="character" w:customStyle="1" w:styleId="194">
    <w:name w:val="font91"/>
    <w:qFormat/>
    <w:uiPriority w:val="0"/>
    <w:rPr>
      <w:rFonts w:hint="eastAsia" w:ascii="仿宋" w:hAnsi="仿宋" w:eastAsia="仿宋" w:cs="仿宋"/>
      <w:color w:val="000000"/>
      <w:sz w:val="22"/>
      <w:szCs w:val="22"/>
      <w:u w:val="none"/>
    </w:rPr>
  </w:style>
  <w:style w:type="character" w:customStyle="1" w:styleId="195">
    <w:name w:val="正文文本 2 Char"/>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qFormat/>
    <w:uiPriority w:val="0"/>
    <w:rPr>
      <w:rFonts w:ascii="微软雅黑" w:hAnsi="微软雅黑" w:eastAsia="微软雅黑" w:cs="Times New Roman"/>
      <w:b/>
      <w:bCs/>
      <w:kern w:val="2"/>
      <w:sz w:val="24"/>
      <w:szCs w:val="28"/>
    </w:rPr>
  </w:style>
  <w:style w:type="character" w:customStyle="1" w:styleId="198">
    <w:name w:val="edui-unclickable"/>
    <w:qFormat/>
    <w:uiPriority w:val="0"/>
    <w:rPr>
      <w:rFonts w:ascii="Times New Roman" w:hAnsi="Times New Roman" w:eastAsia="宋体" w:cs="Times New Roman"/>
      <w:color w:val="808080"/>
    </w:rPr>
  </w:style>
  <w:style w:type="character" w:customStyle="1" w:styleId="199">
    <w:name w:val="ksfind_class_select1"/>
    <w:basedOn w:val="69"/>
    <w:qFormat/>
    <w:uiPriority w:val="0"/>
    <w:rPr>
      <w:rFonts w:ascii="Times New Roman" w:hAnsi="Times New Roman" w:eastAsia="宋体" w:cs="Times New Roman"/>
      <w:color w:val="000000"/>
      <w:shd w:val="clear" w:color="auto" w:fill="EFD200"/>
    </w:rPr>
  </w:style>
  <w:style w:type="character" w:customStyle="1" w:styleId="200">
    <w:name w:val="edui-clickable2"/>
    <w:qFormat/>
    <w:uiPriority w:val="0"/>
    <w:rPr>
      <w:rFonts w:ascii="Times New Roman" w:hAnsi="Times New Roman" w:eastAsia="宋体" w:cs="Times New Roman"/>
      <w:color w:val="0000FF"/>
      <w:u w:val="single"/>
    </w:rPr>
  </w:style>
  <w:style w:type="character" w:customStyle="1" w:styleId="201">
    <w:name w:val="H5 Char"/>
    <w:qFormat/>
    <w:uiPriority w:val="0"/>
    <w:rPr>
      <w:rFonts w:ascii="Times New Roman" w:hAnsi="Times New Roman" w:eastAsia="宋体" w:cs="Times New Roman"/>
      <w:b/>
      <w:bCs/>
      <w:kern w:val="2"/>
      <w:sz w:val="28"/>
      <w:szCs w:val="28"/>
    </w:rPr>
  </w:style>
  <w:style w:type="character" w:customStyle="1" w:styleId="202">
    <w:name w:val="tw4winError"/>
    <w:qFormat/>
    <w:uiPriority w:val="0"/>
    <w:rPr>
      <w:rFonts w:ascii="Courier New" w:hAnsi="Courier New" w:eastAsia="宋体" w:cs="Courier New"/>
      <w:color w:val="00FF00"/>
      <w:sz w:val="40"/>
      <w:szCs w:val="40"/>
    </w:rPr>
  </w:style>
  <w:style w:type="character" w:customStyle="1" w:styleId="203">
    <w:name w:val="Char Char5"/>
    <w:qFormat/>
    <w:uiPriority w:val="0"/>
    <w:rPr>
      <w:rFonts w:ascii="宋体" w:hAnsi="Courier New" w:eastAsia="宋体" w:cs="Times New Roman"/>
      <w:kern w:val="2"/>
      <w:sz w:val="21"/>
      <w:lang w:val="en-US" w:eastAsia="zh-CN"/>
    </w:rPr>
  </w:style>
  <w:style w:type="character" w:customStyle="1" w:styleId="204">
    <w:name w:val="t21"/>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qFormat/>
    <w:uiPriority w:val="0"/>
    <w:rPr>
      <w:rFonts w:hint="eastAsia" w:ascii="微软雅黑" w:hAnsi="微软雅黑" w:eastAsia="微软雅黑" w:cs="微软雅黑"/>
      <w:color w:val="000000"/>
      <w:sz w:val="20"/>
      <w:szCs w:val="20"/>
      <w:u w:val="none"/>
    </w:rPr>
  </w:style>
  <w:style w:type="character" w:customStyle="1" w:styleId="206">
    <w:name w:val="H6 Char"/>
    <w:qFormat/>
    <w:uiPriority w:val="0"/>
    <w:rPr>
      <w:rFonts w:ascii="Arial" w:hAnsi="Arial" w:eastAsia="黑体" w:cs="Times New Roman"/>
      <w:b/>
      <w:bCs/>
      <w:kern w:val="2"/>
      <w:sz w:val="24"/>
      <w:szCs w:val="24"/>
    </w:rPr>
  </w:style>
  <w:style w:type="character" w:customStyle="1" w:styleId="207">
    <w:name w:val="Char Char91"/>
    <w:qFormat/>
    <w:uiPriority w:val="0"/>
    <w:rPr>
      <w:rFonts w:ascii="Times New Roman" w:hAnsi="Times New Roman" w:eastAsia="宋体" w:cs="Times New Roman"/>
      <w:kern w:val="2"/>
      <w:sz w:val="18"/>
      <w:szCs w:val="18"/>
      <w:lang w:val="en-US" w:eastAsia="zh-CN" w:bidi="ar-SA"/>
    </w:rPr>
  </w:style>
  <w:style w:type="character" w:customStyle="1" w:styleId="208">
    <w:name w:val="param-name"/>
    <w:qFormat/>
    <w:uiPriority w:val="0"/>
    <w:rPr>
      <w:rFonts w:ascii="Arial" w:hAnsi="Arial" w:eastAsia="黑体" w:cs="Arial"/>
      <w:snapToGrid w:val="0"/>
      <w:kern w:val="0"/>
      <w:szCs w:val="21"/>
    </w:rPr>
  </w:style>
  <w:style w:type="character" w:customStyle="1" w:styleId="209">
    <w:name w:val="Char Char11"/>
    <w:qFormat/>
    <w:uiPriority w:val="0"/>
    <w:rPr>
      <w:rFonts w:ascii="宋体" w:hAnsi="宋体" w:eastAsia="宋体" w:cs="Times New Roman"/>
      <w:b/>
      <w:kern w:val="2"/>
      <w:sz w:val="24"/>
      <w:szCs w:val="24"/>
      <w:lang w:val="en-US" w:eastAsia="zh-CN" w:bidi="ar-SA"/>
    </w:rPr>
  </w:style>
  <w:style w:type="character" w:customStyle="1" w:styleId="210">
    <w:name w:val="ca-131"/>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qFormat/>
    <w:uiPriority w:val="0"/>
    <w:rPr>
      <w:rFonts w:ascii="黑体" w:hAnsi="黑体" w:eastAsia="黑体" w:cs="Times New Roman"/>
    </w:rPr>
  </w:style>
  <w:style w:type="character" w:customStyle="1" w:styleId="212">
    <w:name w:val="Char Char212"/>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14">
    <w:name w:val="zbggmain style9"/>
    <w:qFormat/>
    <w:uiPriority w:val="0"/>
    <w:rPr>
      <w:rFonts w:ascii="Times New Roman" w:hAnsi="Times New Roman" w:eastAsia="宋体" w:cs="Times New Roman"/>
    </w:rPr>
  </w:style>
  <w:style w:type="character" w:customStyle="1" w:styleId="215">
    <w:name w:val="段落 Char Char"/>
    <w:link w:val="216"/>
    <w:qFormat/>
    <w:uiPriority w:val="0"/>
    <w:rPr>
      <w:rFonts w:ascii="宋体" w:hAnsi="宋体" w:eastAsia="宋体" w:cs="Times New Roman"/>
      <w:sz w:val="24"/>
    </w:rPr>
  </w:style>
  <w:style w:type="paragraph" w:customStyle="1" w:styleId="216">
    <w:name w:val="段落"/>
    <w:basedOn w:val="1"/>
    <w:link w:val="215"/>
    <w:qFormat/>
    <w:uiPriority w:val="0"/>
    <w:pPr>
      <w:adjustRightInd/>
      <w:spacing w:line="360" w:lineRule="auto"/>
      <w:ind w:firstLine="480" w:firstLineChars="200"/>
    </w:pPr>
    <w:rPr>
      <w:rFonts w:ascii="宋体" w:hAnsi="宋体"/>
      <w:kern w:val="0"/>
      <w:sz w:val="24"/>
      <w:szCs w:val="20"/>
    </w:rPr>
  </w:style>
  <w:style w:type="character" w:customStyle="1" w:styleId="217">
    <w:name w:val="Footer-Even Char1"/>
    <w:qFormat/>
    <w:uiPriority w:val="0"/>
    <w:rPr>
      <w:rFonts w:ascii="Times New Roman" w:hAnsi="Times New Roman" w:eastAsia="宋体" w:cs="Times New Roman"/>
      <w:kern w:val="2"/>
      <w:sz w:val="18"/>
      <w:szCs w:val="18"/>
      <w:lang w:val="en-US" w:eastAsia="zh-CN" w:bidi="ar-SA"/>
    </w:rPr>
  </w:style>
  <w:style w:type="character" w:customStyle="1" w:styleId="21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219">
    <w:name w:val="Char Char102"/>
    <w:qFormat/>
    <w:uiPriority w:val="0"/>
    <w:rPr>
      <w:rFonts w:ascii="宋体" w:hAnsi="宋体" w:eastAsia="宋体" w:cs="Times New Roman"/>
      <w:kern w:val="2"/>
      <w:sz w:val="21"/>
      <w:szCs w:val="24"/>
      <w:lang w:val="en-US" w:eastAsia="zh-CN"/>
    </w:rPr>
  </w:style>
  <w:style w:type="character" w:customStyle="1" w:styleId="220">
    <w:name w:val="Char Char3"/>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qFormat/>
    <w:uiPriority w:val="0"/>
    <w:rPr>
      <w:rFonts w:ascii="宋体" w:hAnsi="Times New Roman" w:eastAsia="宋体" w:cs="Times New Roman"/>
      <w:kern w:val="2"/>
      <w:sz w:val="24"/>
      <w:szCs w:val="24"/>
      <w:lang w:val="zh-CN" w:bidi="ar-SA"/>
    </w:rPr>
  </w:style>
  <w:style w:type="character" w:customStyle="1" w:styleId="222">
    <w:name w:val="Char Char"/>
    <w:qFormat/>
    <w:uiPriority w:val="0"/>
    <w:rPr>
      <w:rFonts w:ascii="宋体" w:hAnsi="Courier New" w:eastAsia="宋体" w:cs="Times New Roman"/>
      <w:kern w:val="2"/>
      <w:sz w:val="21"/>
      <w:lang w:val="en-US" w:eastAsia="zh-CN" w:bidi="ar-SA"/>
    </w:rPr>
  </w:style>
  <w:style w:type="character" w:customStyle="1" w:styleId="223">
    <w:name w:val="myp11"/>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qFormat/>
    <w:uiPriority w:val="0"/>
    <w:rPr>
      <w:rFonts w:ascii="Times New Roman" w:hAnsi="Times New Roman" w:eastAsia="宋体" w:cs="Times New Roman"/>
      <w:sz w:val="22"/>
      <w:szCs w:val="22"/>
      <w:lang w:val="en-US" w:eastAsia="zh-CN" w:bidi="ar-SA"/>
    </w:rPr>
  </w:style>
  <w:style w:type="paragraph" w:customStyle="1" w:styleId="225">
    <w:name w:val="无间隔1"/>
    <w:link w:val="224"/>
    <w:qFormat/>
    <w:uiPriority w:val="0"/>
    <w:rPr>
      <w:rFonts w:ascii="Times New Roman" w:hAnsi="Times New Roman" w:eastAsia="宋体" w:cs="Times New Roman"/>
      <w:sz w:val="22"/>
      <w:szCs w:val="22"/>
      <w:lang w:val="en-US" w:eastAsia="zh-CN" w:bidi="ar-SA"/>
    </w:rPr>
  </w:style>
  <w:style w:type="character" w:customStyle="1" w:styleId="226">
    <w:name w:val="普通文字 Char Char1"/>
    <w:qFormat/>
    <w:uiPriority w:val="0"/>
    <w:rPr>
      <w:rFonts w:ascii="宋体" w:hAnsi="Courier New" w:eastAsia="宋体" w:cs="Times New Roman"/>
      <w:kern w:val="2"/>
      <w:sz w:val="21"/>
    </w:rPr>
  </w:style>
  <w:style w:type="character" w:customStyle="1" w:styleId="227">
    <w:name w:val="交叉引用"/>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qFormat/>
    <w:uiPriority w:val="0"/>
    <w:rPr>
      <w:rFonts w:ascii="宋体" w:hAnsi="Times New Roman" w:eastAsia="宋体" w:cs="Times New Roman"/>
      <w:sz w:val="28"/>
    </w:rPr>
  </w:style>
  <w:style w:type="character" w:customStyle="1" w:styleId="229">
    <w:name w:val="Normal Indent Char Char"/>
    <w:qFormat/>
    <w:uiPriority w:val="0"/>
    <w:rPr>
      <w:rFonts w:ascii="Times New Roman" w:hAnsi="Times New Roman" w:eastAsia="宋体" w:cs="Times New Roman"/>
      <w:kern w:val="2"/>
      <w:sz w:val="21"/>
      <w:lang w:val="en-US" w:eastAsia="zh-CN" w:bidi="ar-SA"/>
    </w:rPr>
  </w:style>
  <w:style w:type="character" w:customStyle="1" w:styleId="230">
    <w:name w:val="样式7 Char"/>
    <w:qFormat/>
    <w:uiPriority w:val="0"/>
    <w:rPr>
      <w:rFonts w:ascii="仿宋_GB2312" w:hAnsi="仿宋" w:eastAsia="仿宋_GB2312" w:cs="Times New Roman"/>
      <w:b/>
      <w:kern w:val="2"/>
      <w:sz w:val="24"/>
      <w:szCs w:val="24"/>
    </w:rPr>
  </w:style>
  <w:style w:type="character" w:customStyle="1" w:styleId="231">
    <w:name w:val="普通文字 Char3"/>
    <w:qFormat/>
    <w:uiPriority w:val="0"/>
    <w:rPr>
      <w:rFonts w:ascii="宋体" w:hAnsi="Courier New" w:eastAsia="宋体" w:cs="Times New Roman"/>
      <w:kern w:val="2"/>
      <w:sz w:val="21"/>
      <w:lang w:val="en-US" w:eastAsia="zh-CN" w:bidi="ar-SA"/>
    </w:rPr>
  </w:style>
  <w:style w:type="character" w:customStyle="1" w:styleId="232">
    <w:name w:val="Char Char7"/>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qFormat/>
    <w:uiPriority w:val="0"/>
    <w:rPr>
      <w:rFonts w:ascii="Times New Roman" w:hAnsi="Times New Roman" w:eastAsia="宋体" w:cs="Times New Roman"/>
      <w:sz w:val="24"/>
      <w:lang w:bidi="ar-SA"/>
    </w:rPr>
  </w:style>
  <w:style w:type="character" w:customStyle="1" w:styleId="234">
    <w:name w:val="首行缩进 Char"/>
    <w:qFormat/>
    <w:uiPriority w:val="0"/>
    <w:rPr>
      <w:rFonts w:ascii="宋体" w:hAnsi="Times New Roman" w:eastAsia="宋体" w:cs="Times New Roman"/>
      <w:kern w:val="2"/>
      <w:sz w:val="24"/>
      <w:lang w:val="en-US" w:eastAsia="zh-CN" w:bidi="ar-SA"/>
    </w:rPr>
  </w:style>
  <w:style w:type="character" w:customStyle="1" w:styleId="235">
    <w:name w:val="副标题 字符"/>
    <w:link w:val="48"/>
    <w:qFormat/>
    <w:uiPriority w:val="0"/>
    <w:rPr>
      <w:rFonts w:ascii="Arial" w:hAnsi="Arial" w:eastAsia="隶书" w:cs="Times New Roman"/>
      <w:b/>
      <w:bCs/>
      <w:kern w:val="28"/>
      <w:sz w:val="44"/>
      <w:szCs w:val="32"/>
      <w:lang w:val="en-US" w:eastAsia="zh-CN" w:bidi="ar-SA"/>
    </w:rPr>
  </w:style>
  <w:style w:type="character" w:customStyle="1" w:styleId="236">
    <w:name w:val="正文1 Char1"/>
    <w:qFormat/>
    <w:uiPriority w:val="0"/>
    <w:rPr>
      <w:rFonts w:ascii="仿宋_GB2312" w:hAnsi="Courier New" w:eastAsia="仿宋_GB2312" w:cs="Times New Roman"/>
      <w:kern w:val="28"/>
      <w:sz w:val="24"/>
      <w:szCs w:val="24"/>
      <w:lang w:val="en-US" w:eastAsia="zh-CN"/>
    </w:rPr>
  </w:style>
  <w:style w:type="character" w:customStyle="1" w:styleId="237">
    <w:name w:val="dandyren_title1"/>
    <w:qFormat/>
    <w:uiPriority w:val="0"/>
    <w:rPr>
      <w:rFonts w:ascii="Times New Roman" w:hAnsi="Times New Roman" w:eastAsia="宋体" w:cs="Times New Roman"/>
      <w:b/>
      <w:bCs/>
      <w:color w:val="FF6633"/>
      <w:sz w:val="18"/>
      <w:szCs w:val="18"/>
    </w:rPr>
  </w:style>
  <w:style w:type="character" w:customStyle="1" w:styleId="238">
    <w:name w:val="仿宋正文 Char"/>
    <w:link w:val="239"/>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qFormat/>
    <w:uiPriority w:val="0"/>
    <w:pPr>
      <w:adjustRightInd/>
      <w:spacing w:line="360" w:lineRule="auto"/>
      <w:ind w:firstLine="480" w:firstLineChars="200"/>
    </w:pPr>
    <w:rPr>
      <w:rFonts w:ascii="仿宋_GB2312" w:eastAsia="仿宋_GB2312"/>
      <w:sz w:val="24"/>
      <w:szCs w:val="20"/>
    </w:rPr>
  </w:style>
  <w:style w:type="character" w:customStyle="1" w:styleId="240">
    <w:name w:val="Char Char411"/>
    <w:qFormat/>
    <w:uiPriority w:val="0"/>
    <w:rPr>
      <w:rFonts w:ascii="Times New Roman" w:hAnsi="Times New Roman" w:eastAsia="宋体" w:cs="Times New Roman"/>
      <w:b/>
      <w:sz w:val="24"/>
      <w:lang w:val="en-GB" w:eastAsia="zh-CN" w:bidi="ar-SA"/>
    </w:rPr>
  </w:style>
  <w:style w:type="character" w:customStyle="1" w:styleId="241">
    <w:name w:val="Char Char29"/>
    <w:qFormat/>
    <w:uiPriority w:val="0"/>
    <w:rPr>
      <w:rFonts w:ascii="Arial" w:hAnsi="Arial" w:eastAsia="微软雅黑" w:cs="Times New Roman"/>
      <w:b/>
      <w:kern w:val="1"/>
      <w:sz w:val="44"/>
      <w:szCs w:val="32"/>
      <w:lang w:val="en-US" w:eastAsia="zh-CN" w:bidi="ar-SA"/>
    </w:rPr>
  </w:style>
  <w:style w:type="character" w:customStyle="1" w:styleId="242">
    <w:name w:val="Heading 7 Char"/>
    <w:qFormat/>
    <w:uiPriority w:val="0"/>
    <w:rPr>
      <w:rFonts w:ascii="宋体" w:hAnsi="宋体" w:eastAsia="宋体" w:cs="Times New Roman"/>
      <w:b/>
      <w:bCs/>
      <w:kern w:val="2"/>
      <w:sz w:val="24"/>
      <w:szCs w:val="24"/>
      <w:lang w:val="en-US" w:eastAsia="zh-CN" w:bidi="ar-SA"/>
    </w:rPr>
  </w:style>
  <w:style w:type="character" w:customStyle="1" w:styleId="243">
    <w:name w:val="h3 Char"/>
    <w:qFormat/>
    <w:uiPriority w:val="0"/>
    <w:rPr>
      <w:rFonts w:ascii="Times New Roman" w:hAnsi="Times New Roman" w:eastAsia="宋体" w:cs="Times New Roman"/>
      <w:b/>
      <w:kern w:val="2"/>
      <w:sz w:val="32"/>
      <w:lang w:val="en-US" w:eastAsia="zh-CN" w:bidi="ar-SA"/>
    </w:rPr>
  </w:style>
  <w:style w:type="character" w:customStyle="1" w:styleId="244">
    <w:name w:val="font21"/>
    <w:basedOn w:val="69"/>
    <w:qFormat/>
    <w:uiPriority w:val="0"/>
    <w:rPr>
      <w:rFonts w:hint="eastAsia" w:ascii="宋体" w:hAnsi="宋体" w:eastAsia="宋体" w:cs="Times New Roman"/>
      <w:kern w:val="2"/>
      <w:sz w:val="28"/>
      <w:szCs w:val="28"/>
      <w:lang w:val="en-US" w:eastAsia="zh-CN" w:bidi="ar-SA"/>
    </w:rPr>
  </w:style>
  <w:style w:type="character" w:customStyle="1" w:styleId="245">
    <w:name w:val="标题 9 字符"/>
    <w:link w:val="11"/>
    <w:qFormat/>
    <w:uiPriority w:val="0"/>
    <w:rPr>
      <w:rFonts w:ascii="Arial" w:hAnsi="Arial" w:eastAsia="黑体" w:cs="Times New Roman"/>
      <w:kern w:val="2"/>
      <w:sz w:val="21"/>
      <w:szCs w:val="21"/>
    </w:rPr>
  </w:style>
  <w:style w:type="character" w:customStyle="1" w:styleId="246">
    <w:name w:val="Char Char101"/>
    <w:qFormat/>
    <w:uiPriority w:val="0"/>
    <w:rPr>
      <w:rFonts w:ascii="宋体" w:hAnsi="宋体" w:eastAsia="宋体" w:cs="Times New Roman"/>
      <w:kern w:val="2"/>
      <w:sz w:val="21"/>
      <w:szCs w:val="24"/>
      <w:lang w:val="en-US" w:eastAsia="zh-CN"/>
    </w:rPr>
  </w:style>
  <w:style w:type="character" w:customStyle="1" w:styleId="247">
    <w:name w:val="HTML 预设格式 字符"/>
    <w:link w:val="57"/>
    <w:qFormat/>
    <w:uiPriority w:val="0"/>
    <w:rPr>
      <w:rFonts w:ascii="黑体" w:hAnsi="Courier New" w:eastAsia="黑体" w:cs="Times New Roman"/>
    </w:rPr>
  </w:style>
  <w:style w:type="character" w:customStyle="1" w:styleId="248">
    <w:name w:val="Char Char311"/>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qFormat/>
    <w:uiPriority w:val="0"/>
    <w:rPr>
      <w:rFonts w:ascii="Times New Roman" w:hAnsi="Times New Roman" w:eastAsia="黑体" w:cs="Times New Roman"/>
      <w:b/>
      <w:kern w:val="0"/>
      <w:sz w:val="24"/>
      <w:szCs w:val="24"/>
    </w:rPr>
  </w:style>
  <w:style w:type="character" w:customStyle="1" w:styleId="250">
    <w:name w:val="Char Char36"/>
    <w:qFormat/>
    <w:uiPriority w:val="0"/>
    <w:rPr>
      <w:rFonts w:ascii="仿宋_GB2312" w:hAnsi="仿宋_GB2312" w:eastAsia="仿宋_GB2312" w:cs="Arial"/>
      <w:b/>
      <w:kern w:val="1"/>
      <w:sz w:val="32"/>
      <w:szCs w:val="32"/>
      <w:lang w:val="zh-CN" w:eastAsia="zh-CN" w:bidi="ar-SA"/>
    </w:rPr>
  </w:style>
  <w:style w:type="character" w:customStyle="1" w:styleId="251">
    <w:name w:val="标题 4 字符"/>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qFormat/>
    <w:uiPriority w:val="0"/>
    <w:rPr>
      <w:rFonts w:ascii="Times New Roman" w:hAnsi="Times New Roman" w:eastAsia="宋体" w:cs="Times New Roman"/>
      <w:sz w:val="24"/>
      <w:szCs w:val="24"/>
    </w:rPr>
  </w:style>
  <w:style w:type="paragraph" w:customStyle="1" w:styleId="253">
    <w:name w:val="U_正文"/>
    <w:basedOn w:val="1"/>
    <w:link w:val="252"/>
    <w:qFormat/>
    <w:uiPriority w:val="0"/>
    <w:pPr>
      <w:adjustRightInd/>
      <w:spacing w:beforeLines="20" w:afterLines="20" w:line="300" w:lineRule="auto"/>
      <w:ind w:firstLine="200" w:firstLineChars="200"/>
    </w:pPr>
    <w:rPr>
      <w:kern w:val="0"/>
      <w:sz w:val="24"/>
    </w:rPr>
  </w:style>
  <w:style w:type="character" w:customStyle="1" w:styleId="254">
    <w:name w:val="tw4winTerm"/>
    <w:qFormat/>
    <w:uiPriority w:val="0"/>
    <w:rPr>
      <w:rFonts w:ascii="Times New Roman" w:hAnsi="Times New Roman" w:eastAsia="宋体" w:cs="Times New Roman"/>
      <w:color w:val="0000FF"/>
    </w:rPr>
  </w:style>
  <w:style w:type="character" w:customStyle="1" w:styleId="255">
    <w:name w:val="正文文本缩进 Char1"/>
    <w:qFormat/>
    <w:uiPriority w:val="0"/>
    <w:rPr>
      <w:rFonts w:ascii="Calibri" w:hAnsi="Calibri" w:eastAsia="宋体" w:cs="Times New Roman"/>
      <w:sz w:val="28"/>
    </w:rPr>
  </w:style>
  <w:style w:type="character" w:customStyle="1" w:styleId="256">
    <w:name w:val="页眉 字符2"/>
    <w:link w:val="42"/>
    <w:qFormat/>
    <w:uiPriority w:val="0"/>
    <w:rPr>
      <w:rFonts w:ascii="Times New Roman" w:hAnsi="Times New Roman" w:eastAsia="宋体" w:cs="Times New Roman"/>
      <w:kern w:val="2"/>
      <w:sz w:val="18"/>
      <w:szCs w:val="18"/>
    </w:rPr>
  </w:style>
  <w:style w:type="character" w:customStyle="1" w:styleId="257">
    <w:name w:val="脚注文本 字符"/>
    <w:link w:val="51"/>
    <w:qFormat/>
    <w:uiPriority w:val="0"/>
    <w:rPr>
      <w:rFonts w:ascii="Times New Roman" w:hAnsi="Times New Roman" w:eastAsia="宋体" w:cs="Times New Roman"/>
      <w:color w:val="0000FF"/>
      <w:sz w:val="21"/>
    </w:rPr>
  </w:style>
  <w:style w:type="character" w:customStyle="1" w:styleId="258">
    <w:name w:val="正文 项目2 Char"/>
    <w:basedOn w:val="173"/>
    <w:qFormat/>
    <w:uiPriority w:val="0"/>
    <w:rPr>
      <w:rFonts w:ascii="仿宋_GB2312" w:hAnsi="仿宋_GB2312" w:eastAsia="仿宋_GB2312" w:cs="Times New Roman"/>
      <w:kern w:val="2"/>
      <w:sz w:val="24"/>
      <w:lang w:bidi="ar-SA"/>
    </w:rPr>
  </w:style>
  <w:style w:type="character" w:customStyle="1" w:styleId="259">
    <w:name w:val="正文首行缩进 字符"/>
    <w:link w:val="24"/>
    <w:qFormat/>
    <w:uiPriority w:val="0"/>
    <w:rPr>
      <w:rFonts w:ascii="宋体" w:hAnsi="Times New Roman" w:eastAsia="宋体" w:cs="Times New Roman"/>
      <w:kern w:val="2"/>
      <w:sz w:val="24"/>
      <w:lang w:val="zh-CN"/>
    </w:rPr>
  </w:style>
  <w:style w:type="character" w:customStyle="1" w:styleId="260">
    <w:name w:val="批注框文本 Char1"/>
    <w:qFormat/>
    <w:uiPriority w:val="0"/>
    <w:rPr>
      <w:rFonts w:ascii="Times New Roman" w:hAnsi="Times New Roman" w:eastAsia="宋体" w:cs="Times New Roman"/>
      <w:sz w:val="18"/>
      <w:szCs w:val="18"/>
    </w:rPr>
  </w:style>
  <w:style w:type="character" w:customStyle="1" w:styleId="261">
    <w:name w:val="dectext1"/>
    <w:qFormat/>
    <w:uiPriority w:val="0"/>
    <w:rPr>
      <w:rFonts w:ascii="宋体" w:hAnsi="宋体" w:eastAsia="宋体" w:cs="Times New Roman"/>
      <w:color w:val="333333"/>
      <w:sz w:val="21"/>
      <w:szCs w:val="21"/>
      <w:u w:val="none"/>
    </w:rPr>
  </w:style>
  <w:style w:type="character" w:customStyle="1" w:styleId="262">
    <w:name w:val="样式 宋体"/>
    <w:qFormat/>
    <w:uiPriority w:val="0"/>
    <w:rPr>
      <w:rFonts w:ascii="宋体" w:hAnsi="宋体" w:eastAsia="宋体" w:cs="Times New Roman"/>
      <w:sz w:val="24"/>
    </w:rPr>
  </w:style>
  <w:style w:type="character" w:customStyle="1" w:styleId="263">
    <w:name w:val="message1"/>
    <w:qFormat/>
    <w:uiPriority w:val="0"/>
    <w:rPr>
      <w:rFonts w:hint="default" w:ascii="Tahoma" w:hAnsi="Tahoma" w:eastAsia="宋体" w:cs="Tahoma"/>
      <w:sz w:val="18"/>
      <w:szCs w:val="18"/>
    </w:rPr>
  </w:style>
  <w:style w:type="character" w:customStyle="1" w:styleId="264">
    <w:name w:val="正文文本 3 字符"/>
    <w:link w:val="21"/>
    <w:qFormat/>
    <w:uiPriority w:val="0"/>
    <w:rPr>
      <w:rFonts w:ascii="Times New Roman" w:hAnsi="Times New Roman" w:eastAsia="宋体" w:cs="Times New Roman"/>
      <w:kern w:val="2"/>
      <w:sz w:val="21"/>
    </w:rPr>
  </w:style>
  <w:style w:type="character" w:customStyle="1" w:styleId="265">
    <w:name w:val="正文样式 Char"/>
    <w:link w:val="266"/>
    <w:qFormat/>
    <w:uiPriority w:val="0"/>
    <w:rPr>
      <w:rFonts w:ascii="Calibri" w:hAnsi="Calibri" w:eastAsia="宋体" w:cs="Times New Roman"/>
      <w:sz w:val="24"/>
      <w:szCs w:val="24"/>
    </w:rPr>
  </w:style>
  <w:style w:type="paragraph" w:customStyle="1" w:styleId="266">
    <w:name w:val="正文样式"/>
    <w:basedOn w:val="1"/>
    <w:link w:val="265"/>
    <w:qFormat/>
    <w:uiPriority w:val="0"/>
    <w:pPr>
      <w:adjustRightInd/>
      <w:spacing w:line="360" w:lineRule="auto"/>
      <w:ind w:firstLine="480" w:firstLineChars="200"/>
    </w:pPr>
    <w:rPr>
      <w:kern w:val="0"/>
      <w:sz w:val="24"/>
    </w:rPr>
  </w:style>
  <w:style w:type="character" w:customStyle="1" w:styleId="267">
    <w:name w:val="Default Char"/>
    <w:link w:val="81"/>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qFormat/>
    <w:uiPriority w:val="0"/>
    <w:rPr>
      <w:rFonts w:ascii="宋体" w:hAnsi="宋体" w:eastAsia="宋体" w:cs="Times New Roman"/>
      <w:lang w:bidi="ar-SA"/>
    </w:rPr>
  </w:style>
  <w:style w:type="character" w:customStyle="1" w:styleId="269">
    <w:name w:val="标题 2 Char"/>
    <w:qFormat/>
    <w:uiPriority w:val="0"/>
    <w:rPr>
      <w:rFonts w:ascii="Arial" w:hAnsi="Arial" w:eastAsia="黑体" w:cs="Times New Roman"/>
      <w:b/>
      <w:kern w:val="2"/>
      <w:sz w:val="32"/>
      <w:lang w:val="en-US" w:eastAsia="zh-CN"/>
    </w:rPr>
  </w:style>
  <w:style w:type="character" w:customStyle="1" w:styleId="270">
    <w:name w:val="正文（绿盟科技） Char"/>
    <w:link w:val="271"/>
    <w:qFormat/>
    <w:uiPriority w:val="0"/>
    <w:rPr>
      <w:rFonts w:ascii="Arial" w:hAnsi="Arial" w:eastAsia="宋体" w:cs="Times New Roman"/>
      <w:sz w:val="21"/>
      <w:szCs w:val="21"/>
    </w:rPr>
  </w:style>
  <w:style w:type="paragraph" w:customStyle="1" w:styleId="271">
    <w:name w:val="正文（绿盟科技）"/>
    <w:link w:val="270"/>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字符1"/>
    <w:link w:val="19"/>
    <w:qFormat/>
    <w:uiPriority w:val="0"/>
    <w:rPr>
      <w:rFonts w:ascii="Times New Roman" w:hAnsi="Times New Roman" w:eastAsia="宋体" w:cs="Times New Roman"/>
      <w:kern w:val="2"/>
      <w:sz w:val="21"/>
      <w:szCs w:val="24"/>
    </w:rPr>
  </w:style>
  <w:style w:type="character" w:customStyle="1" w:styleId="273">
    <w:name w:val="正文首行缩进 2 Char1"/>
    <w:qFormat/>
    <w:uiPriority w:val="0"/>
    <w:rPr>
      <w:rFonts w:ascii="Times New Roman" w:hAnsi="Times New Roman" w:eastAsia="宋体" w:cs="Times New Roman"/>
      <w:kern w:val="2"/>
      <w:sz w:val="24"/>
      <w:szCs w:val="24"/>
    </w:rPr>
  </w:style>
  <w:style w:type="character" w:customStyle="1" w:styleId="274">
    <w:name w:val="f141"/>
    <w:qFormat/>
    <w:uiPriority w:val="0"/>
    <w:rPr>
      <w:rFonts w:ascii="Tahoma" w:hAnsi="Tahoma" w:eastAsia="宋体" w:cs="Times New Roman"/>
      <w:b/>
      <w:kern w:val="2"/>
      <w:sz w:val="21"/>
      <w:szCs w:val="21"/>
      <w:lang w:val="en-US" w:eastAsia="zh-CN" w:bidi="ar-SA"/>
    </w:rPr>
  </w:style>
  <w:style w:type="character" w:customStyle="1" w:styleId="275">
    <w:name w:val="页脚 字符2"/>
    <w:link w:val="41"/>
    <w:qFormat/>
    <w:uiPriority w:val="0"/>
    <w:rPr>
      <w:rFonts w:ascii="Times New Roman" w:hAnsi="Times New Roman" w:eastAsia="宋体" w:cs="Times New Roman"/>
      <w:kern w:val="2"/>
      <w:sz w:val="18"/>
      <w:szCs w:val="18"/>
    </w:rPr>
  </w:style>
  <w:style w:type="character" w:customStyle="1" w:styleId="276">
    <w:name w:val="正文文本 2 字符"/>
    <w:qFormat/>
    <w:uiPriority w:val="0"/>
    <w:rPr>
      <w:rFonts w:ascii="Arial" w:hAnsi="Arial" w:eastAsia="宋体" w:cs="Times New Roman"/>
      <w:kern w:val="2"/>
      <w:sz w:val="24"/>
      <w:szCs w:val="24"/>
      <w:lang w:val="en-US" w:eastAsia="zh-CN" w:bidi="ar-SA"/>
    </w:rPr>
  </w:style>
  <w:style w:type="character" w:customStyle="1" w:styleId="277">
    <w:name w:val="批注文字 Char"/>
    <w:qFormat/>
    <w:uiPriority w:val="0"/>
    <w:rPr>
      <w:rFonts w:ascii="Times New Roman" w:hAnsi="Times New Roman" w:eastAsia="宋体" w:cs="Times New Roman"/>
      <w:kern w:val="2"/>
      <w:sz w:val="21"/>
      <w:szCs w:val="24"/>
    </w:rPr>
  </w:style>
  <w:style w:type="character" w:customStyle="1" w:styleId="278">
    <w:name w:val="h Char Char"/>
    <w:qFormat/>
    <w:uiPriority w:val="0"/>
    <w:rPr>
      <w:rFonts w:ascii="Times New Roman" w:hAnsi="Times New Roman" w:eastAsia="宋体" w:cs="Times New Roman"/>
      <w:kern w:val="2"/>
      <w:sz w:val="18"/>
      <w:lang w:val="en-US" w:eastAsia="zh-CN" w:bidi="ar-SA"/>
    </w:rPr>
  </w:style>
  <w:style w:type="character" w:customStyle="1" w:styleId="279">
    <w:name w:val="标题 字符"/>
    <w:link w:val="59"/>
    <w:qFormat/>
    <w:uiPriority w:val="0"/>
    <w:rPr>
      <w:rFonts w:ascii="Times New Roman" w:hAnsi="Times New Roman" w:eastAsia="宋体" w:cs="Times New Roman"/>
      <w:b/>
      <w:sz w:val="24"/>
      <w:lang w:val="en-GB"/>
    </w:rPr>
  </w:style>
  <w:style w:type="character" w:customStyle="1" w:styleId="280">
    <w:name w:val="maywed421"/>
    <w:qFormat/>
    <w:uiPriority w:val="0"/>
    <w:rPr>
      <w:rFonts w:ascii="Times New Roman" w:hAnsi="Times New Roman" w:eastAsia="宋体" w:cs="Times New Roman"/>
      <w:color w:val="366FB6"/>
      <w:u w:val="none"/>
    </w:rPr>
  </w:style>
  <w:style w:type="character" w:customStyle="1" w:styleId="281">
    <w:name w:val="正文文本缩进 2 字符"/>
    <w:link w:val="38"/>
    <w:qFormat/>
    <w:uiPriority w:val="0"/>
    <w:rPr>
      <w:rFonts w:ascii="宋体" w:hAnsi="Times New Roman" w:eastAsia="宋体" w:cs="Times New Roman"/>
      <w:sz w:val="28"/>
    </w:rPr>
  </w:style>
  <w:style w:type="character" w:customStyle="1" w:styleId="282">
    <w:name w:val="15"/>
    <w:qFormat/>
    <w:uiPriority w:val="0"/>
    <w:rPr>
      <w:rFonts w:hint="default" w:ascii="Calibri" w:hAnsi="Calibri" w:eastAsia="宋体" w:cs="Times New Roman"/>
      <w:color w:val="0000FF"/>
      <w:u w:val="single"/>
    </w:rPr>
  </w:style>
  <w:style w:type="character" w:customStyle="1" w:styleId="28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qFormat/>
    <w:uiPriority w:val="0"/>
    <w:rPr>
      <w:rFonts w:ascii="Times New Roman" w:hAnsi="Times New Roman" w:eastAsia="宋体" w:cs="Times New Roman"/>
      <w:kern w:val="2"/>
      <w:sz w:val="18"/>
      <w:szCs w:val="18"/>
      <w:lang w:val="en-US" w:eastAsia="zh-CN" w:bidi="ar-SA"/>
    </w:rPr>
  </w:style>
  <w:style w:type="character" w:customStyle="1" w:styleId="285">
    <w:name w:val="Char Char34"/>
    <w:qFormat/>
    <w:uiPriority w:val="0"/>
    <w:rPr>
      <w:rFonts w:ascii="Times New Roman" w:hAnsi="Times New Roman" w:eastAsia="宋体" w:cs="Times New Roman"/>
      <w:b/>
      <w:kern w:val="1"/>
      <w:sz w:val="28"/>
      <w:szCs w:val="28"/>
    </w:rPr>
  </w:style>
  <w:style w:type="character" w:customStyle="1" w:styleId="286">
    <w:name w:val="Header Char"/>
    <w:qFormat/>
    <w:uiPriority w:val="0"/>
    <w:rPr>
      <w:rFonts w:ascii="Times New Roman" w:hAnsi="Times New Roman" w:eastAsia="宋体" w:cs="Times New Roman"/>
      <w:kern w:val="2"/>
      <w:sz w:val="18"/>
      <w:szCs w:val="18"/>
      <w:lang w:val="en-US" w:eastAsia="zh-CN" w:bidi="ar-SA"/>
    </w:rPr>
  </w:style>
  <w:style w:type="character" w:customStyle="1" w:styleId="287">
    <w:name w:val="Char Char35"/>
    <w:qFormat/>
    <w:uiPriority w:val="0"/>
    <w:rPr>
      <w:rFonts w:ascii="Arial" w:hAnsi="Arial" w:eastAsia="黑体" w:cs="Times New Roman"/>
      <w:b/>
      <w:kern w:val="1"/>
      <w:sz w:val="28"/>
      <w:szCs w:val="28"/>
      <w:lang w:val="zh-CN"/>
    </w:rPr>
  </w:style>
  <w:style w:type="character" w:customStyle="1" w:styleId="288">
    <w:name w:val="Char Char19"/>
    <w:qFormat/>
    <w:uiPriority w:val="0"/>
    <w:rPr>
      <w:rFonts w:ascii="宋体" w:hAnsi="宋体" w:eastAsia="宋体" w:cs="Times New Roman"/>
      <w:i/>
      <w:sz w:val="24"/>
      <w:szCs w:val="24"/>
    </w:rPr>
  </w:style>
  <w:style w:type="character" w:customStyle="1" w:styleId="289">
    <w:name w:val="Char Char28"/>
    <w:qFormat/>
    <w:uiPriority w:val="0"/>
    <w:rPr>
      <w:rFonts w:ascii="仿宋_GB2312" w:hAnsi="仿宋_GB2312" w:eastAsia="仿宋_GB2312" w:cs="Times New Roman"/>
      <w:kern w:val="1"/>
      <w:sz w:val="28"/>
    </w:rPr>
  </w:style>
  <w:style w:type="character" w:customStyle="1" w:styleId="290">
    <w:name w:val="pt9"/>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apple-style-span"/>
    <w:qFormat/>
    <w:uiPriority w:val="0"/>
    <w:rPr>
      <w:rFonts w:ascii="Arial" w:hAnsi="Arial" w:eastAsia="黑体" w:cs="Arial"/>
      <w:snapToGrid w:val="0"/>
      <w:kern w:val="0"/>
      <w:szCs w:val="21"/>
    </w:rPr>
  </w:style>
  <w:style w:type="character" w:customStyle="1" w:styleId="293">
    <w:name w:val="样式2 Char"/>
    <w:qFormat/>
    <w:uiPriority w:val="0"/>
    <w:rPr>
      <w:rFonts w:ascii="仿宋_GB2312" w:hAnsi="仿宋" w:eastAsia="仿宋_GB2312" w:cs="仿宋_GB2312"/>
      <w:b/>
      <w:bCs/>
      <w:sz w:val="32"/>
      <w:szCs w:val="30"/>
      <w:lang w:val="zh-CN"/>
    </w:rPr>
  </w:style>
  <w:style w:type="character" w:customStyle="1" w:styleId="294">
    <w:name w:val="签名 字符"/>
    <w:link w:val="43"/>
    <w:qFormat/>
    <w:uiPriority w:val="0"/>
    <w:rPr>
      <w:rFonts w:ascii="Times New Roman" w:hAnsi="Times New Roman" w:eastAsia="仿宋_GB2312" w:cs="Times New Roman"/>
      <w:sz w:val="24"/>
    </w:rPr>
  </w:style>
  <w:style w:type="character" w:customStyle="1" w:styleId="295">
    <w:name w:val="large1"/>
    <w:qFormat/>
    <w:uiPriority w:val="0"/>
    <w:rPr>
      <w:rFonts w:hint="eastAsia" w:ascii="宋体" w:hAnsi="宋体" w:eastAsia="宋体" w:cs="Times New Roman"/>
      <w:sz w:val="21"/>
      <w:szCs w:val="21"/>
    </w:rPr>
  </w:style>
  <w:style w:type="character" w:customStyle="1" w:styleId="296">
    <w:name w:val="正文缩进 Char3"/>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qFormat/>
    <w:uiPriority w:val="0"/>
    <w:rPr>
      <w:rFonts w:ascii="Arial" w:hAnsi="Arial" w:eastAsia="黑体" w:cs="Times New Roman"/>
      <w:kern w:val="2"/>
      <w:sz w:val="21"/>
      <w:szCs w:val="21"/>
      <w:lang w:val="en-US" w:eastAsia="zh-CN" w:bidi="ar-SA"/>
    </w:rPr>
  </w:style>
  <w:style w:type="character" w:customStyle="1" w:styleId="298">
    <w:name w:val="标题 1 字符"/>
    <w:qFormat/>
    <w:uiPriority w:val="0"/>
    <w:rPr>
      <w:rFonts w:ascii="Arial" w:hAnsi="Arial" w:eastAsia="黑体" w:cs="Arial"/>
      <w:b/>
      <w:bCs/>
      <w:snapToGrid w:val="0"/>
      <w:kern w:val="44"/>
      <w:sz w:val="44"/>
      <w:szCs w:val="44"/>
    </w:rPr>
  </w:style>
  <w:style w:type="character" w:customStyle="1" w:styleId="299">
    <w:name w:val="3级 Char"/>
    <w:link w:val="300"/>
    <w:qFormat/>
    <w:uiPriority w:val="0"/>
    <w:rPr>
      <w:rFonts w:ascii="宋体" w:hAnsi="宋体" w:eastAsia="宋体" w:cs="Times New Roman"/>
      <w:b/>
      <w:bCs/>
      <w:sz w:val="28"/>
    </w:rPr>
  </w:style>
  <w:style w:type="paragraph" w:customStyle="1" w:styleId="300">
    <w:name w:val="3级"/>
    <w:basedOn w:val="301"/>
    <w:link w:val="299"/>
    <w:qFormat/>
    <w:uiPriority w:val="0"/>
    <w:pPr>
      <w:ind w:left="0" w:right="466" w:firstLine="288"/>
    </w:pPr>
    <w:rPr>
      <w:rFonts w:ascii="Times New Roman" w:hAnsi="宋体"/>
    </w:rPr>
  </w:style>
  <w:style w:type="paragraph" w:customStyle="1" w:styleId="301">
    <w:name w:val="样式 标题 3h33rd level3BOD 0H3l3CTHeading 3 - oldLevel 3 He..."/>
    <w:basedOn w:val="4"/>
    <w:qFormat/>
    <w:uiPriority w:val="0"/>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2">
    <w:name w:val="样式5 Char"/>
    <w:qFormat/>
    <w:uiPriority w:val="0"/>
    <w:rPr>
      <w:rFonts w:ascii="仿宋_GB2312" w:hAnsi="仿宋" w:eastAsia="仿宋_GB2312" w:cs="Times New Roman"/>
      <w:kern w:val="2"/>
      <w:sz w:val="24"/>
      <w:szCs w:val="24"/>
    </w:rPr>
  </w:style>
  <w:style w:type="character" w:customStyle="1" w:styleId="303">
    <w:name w:val="Char Char2"/>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qFormat/>
    <w:uiPriority w:val="0"/>
    <w:rPr>
      <w:rFonts w:ascii="Verdana" w:hAnsi="Verdana" w:eastAsia="宋体" w:cs="Times New Roman"/>
      <w:b/>
      <w:bCs/>
      <w:color w:val="4A82CA"/>
      <w:sz w:val="17"/>
      <w:szCs w:val="17"/>
    </w:rPr>
  </w:style>
  <w:style w:type="paragraph" w:customStyle="1" w:styleId="305">
    <w:name w:val="b11_01b"/>
    <w:basedOn w:val="1"/>
    <w:next w:val="1"/>
    <w:link w:val="3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06">
    <w:name w:val="*正文 Char"/>
    <w:link w:val="307"/>
    <w:qFormat/>
    <w:uiPriority w:val="0"/>
    <w:rPr>
      <w:rFonts w:ascii="宋体" w:hAnsi="宋体" w:eastAsia="宋体" w:cs="Times New Roman"/>
      <w:sz w:val="24"/>
    </w:rPr>
  </w:style>
  <w:style w:type="paragraph" w:customStyle="1" w:styleId="307">
    <w:name w:val="*正文"/>
    <w:basedOn w:val="1"/>
    <w:link w:val="306"/>
    <w:qFormat/>
    <w:uiPriority w:val="0"/>
    <w:pPr>
      <w:snapToGrid w:val="0"/>
      <w:spacing w:line="360" w:lineRule="auto"/>
      <w:ind w:firstLine="482"/>
      <w:jc w:val="left"/>
    </w:pPr>
    <w:rPr>
      <w:rFonts w:ascii="宋体" w:hAnsi="宋体"/>
      <w:kern w:val="0"/>
      <w:sz w:val="24"/>
      <w:szCs w:val="20"/>
    </w:rPr>
  </w:style>
  <w:style w:type="character" w:customStyle="1" w:styleId="308">
    <w:name w:val="标题 2 Char Char"/>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qFormat/>
    <w:uiPriority w:val="0"/>
    <w:rPr>
      <w:rFonts w:ascii="宋体" w:hAnsi="Calibri" w:eastAsia="黑体" w:cs="Arial"/>
      <w:snapToGrid w:val="0"/>
      <w:kern w:val="2"/>
      <w:sz w:val="18"/>
      <w:szCs w:val="18"/>
    </w:rPr>
  </w:style>
  <w:style w:type="character" w:customStyle="1" w:styleId="310">
    <w:name w:val="标题 6 Char1"/>
    <w:qFormat/>
    <w:uiPriority w:val="0"/>
    <w:rPr>
      <w:rFonts w:ascii="Arial" w:hAnsi="Arial" w:eastAsia="黑体" w:cs="Times New Roman"/>
      <w:b/>
      <w:sz w:val="24"/>
      <w:szCs w:val="20"/>
      <w:lang w:bidi="ar-SA"/>
    </w:rPr>
  </w:style>
  <w:style w:type="character" w:customStyle="1" w:styleId="311">
    <w:name w:val="gf正文1 Char"/>
    <w:qFormat/>
    <w:uiPriority w:val="0"/>
    <w:rPr>
      <w:rFonts w:ascii="宋体" w:hAnsi="宋体" w:eastAsia="宋体" w:cs="宋体"/>
      <w:kern w:val="2"/>
      <w:sz w:val="24"/>
      <w:szCs w:val="24"/>
      <w:lang w:val="en-US" w:eastAsia="zh-CN" w:bidi="ar-SA"/>
    </w:rPr>
  </w:style>
  <w:style w:type="character" w:customStyle="1" w:styleId="312">
    <w:name w:val="文档结构图 Char"/>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qFormat/>
    <w:uiPriority w:val="0"/>
    <w:rPr>
      <w:rFonts w:ascii="宋体" w:hAnsi="Courier New" w:eastAsia="宋体" w:cs="Times New Roman"/>
      <w:kern w:val="2"/>
      <w:sz w:val="21"/>
      <w:lang w:val="en-US" w:eastAsia="zh-CN" w:bidi="ar-SA"/>
    </w:rPr>
  </w:style>
  <w:style w:type="character" w:customStyle="1" w:styleId="314">
    <w:name w:val="标题 4 字符1"/>
    <w:link w:val="6"/>
    <w:qFormat/>
    <w:uiPriority w:val="0"/>
    <w:rPr>
      <w:rFonts w:ascii="Arial" w:hAnsi="Arial" w:eastAsia="黑体" w:cs="Times New Roman"/>
      <w:b/>
      <w:bCs/>
      <w:kern w:val="2"/>
      <w:sz w:val="28"/>
      <w:szCs w:val="28"/>
      <w:lang w:val="zh-CN"/>
    </w:rPr>
  </w:style>
  <w:style w:type="character" w:customStyle="1" w:styleId="315">
    <w:name w:val="Normal Indent Char"/>
    <w:qFormat/>
    <w:uiPriority w:val="0"/>
    <w:rPr>
      <w:rFonts w:ascii="Calibri" w:hAnsi="Calibri" w:eastAsia="宋体" w:cs="黑体"/>
      <w:snapToGrid w:val="0"/>
      <w:kern w:val="2"/>
      <w:sz w:val="24"/>
      <w:szCs w:val="22"/>
      <w:lang w:val="en-US" w:eastAsia="zh-CN" w:bidi="ar-SA"/>
    </w:rPr>
  </w:style>
  <w:style w:type="character" w:customStyle="1" w:styleId="316">
    <w:name w:val="链接"/>
    <w:qFormat/>
    <w:uiPriority w:val="0"/>
    <w:rPr>
      <w:rFonts w:ascii="Times New Roman" w:hAnsi="Times New Roman" w:eastAsia="宋体" w:cs="Times New Roman"/>
      <w:color w:val="0000FF"/>
      <w:sz w:val="21"/>
      <w:szCs w:val="21"/>
      <w:u w:val="single"/>
    </w:rPr>
  </w:style>
  <w:style w:type="character" w:customStyle="1" w:styleId="317">
    <w:name w:val="Char Char161"/>
    <w:qFormat/>
    <w:uiPriority w:val="0"/>
    <w:rPr>
      <w:rFonts w:ascii="Times New Roman" w:hAnsi="Times New Roman" w:eastAsia="宋体" w:cs="Times New Roman"/>
      <w:b/>
      <w:kern w:val="2"/>
      <w:sz w:val="32"/>
      <w:lang w:val="en-US" w:eastAsia="zh-CN"/>
    </w:rPr>
  </w:style>
  <w:style w:type="character" w:customStyle="1" w:styleId="318">
    <w:name w:val="表正文 Char3"/>
    <w:qFormat/>
    <w:uiPriority w:val="0"/>
    <w:rPr>
      <w:rFonts w:ascii="Times New Roman" w:hAnsi="Times New Roman" w:eastAsia="宋体" w:cs="Times New Roman"/>
    </w:rPr>
  </w:style>
  <w:style w:type="character" w:customStyle="1" w:styleId="319">
    <w:name w:val="Char Char20"/>
    <w:qFormat/>
    <w:uiPriority w:val="0"/>
    <w:rPr>
      <w:rFonts w:ascii="Times New Roman" w:hAnsi="Times New Roman" w:eastAsia="宋体" w:cs="Times New Roman"/>
      <w:kern w:val="1"/>
      <w:sz w:val="24"/>
    </w:rPr>
  </w:style>
  <w:style w:type="character" w:customStyle="1" w:styleId="320">
    <w:name w:val="shadow11"/>
    <w:qFormat/>
    <w:uiPriority w:val="0"/>
    <w:rPr>
      <w:rFonts w:ascii="Times New Roman" w:hAnsi="Times New Roman" w:eastAsia="宋体" w:cs="Times New Roman"/>
      <w:color w:val="000000"/>
      <w:sz w:val="21"/>
    </w:rPr>
  </w:style>
  <w:style w:type="character" w:customStyle="1" w:styleId="321">
    <w:name w:val="big1"/>
    <w:qFormat/>
    <w:uiPriority w:val="0"/>
    <w:rPr>
      <w:rFonts w:hint="eastAsia" w:ascii="宋体" w:hAnsi="宋体" w:eastAsia="宋体" w:cs="Times New Roman"/>
      <w:color w:val="333333"/>
      <w:sz w:val="22"/>
      <w:szCs w:val="22"/>
    </w:rPr>
  </w:style>
  <w:style w:type="character" w:customStyle="1" w:styleId="322">
    <w:name w:val="正文首行缩进 Char Char Char Char Char"/>
    <w:qFormat/>
    <w:uiPriority w:val="0"/>
    <w:rPr>
      <w:rFonts w:ascii="宋体" w:hAnsi="Times New Roman" w:eastAsia="宋体" w:cs="Times New Roman"/>
      <w:kern w:val="2"/>
      <w:sz w:val="24"/>
      <w:lang w:val="zh-CN"/>
    </w:rPr>
  </w:style>
  <w:style w:type="character" w:customStyle="1" w:styleId="323">
    <w:name w:val="Char Char61"/>
    <w:qFormat/>
    <w:uiPriority w:val="0"/>
    <w:rPr>
      <w:rFonts w:ascii="Times New Roman" w:hAnsi="Times New Roman" w:eastAsia="宋体" w:cs="Times New Roman"/>
      <w:kern w:val="2"/>
      <w:sz w:val="21"/>
      <w:szCs w:val="24"/>
      <w:lang w:val="en-US" w:eastAsia="zh-CN" w:bidi="ar-SA"/>
    </w:rPr>
  </w:style>
  <w:style w:type="character" w:customStyle="1" w:styleId="324">
    <w:name w:val="h3 Char1"/>
    <w:qFormat/>
    <w:uiPriority w:val="0"/>
    <w:rPr>
      <w:rFonts w:ascii="Times New Roman" w:hAnsi="Times New Roman" w:eastAsia="宋体" w:cs="Times New Roman"/>
      <w:b/>
      <w:bCs/>
      <w:kern w:val="2"/>
      <w:sz w:val="32"/>
      <w:szCs w:val="32"/>
      <w:lang w:bidi="ar-SA"/>
    </w:rPr>
  </w:style>
  <w:style w:type="character" w:customStyle="1" w:styleId="325">
    <w:name w:val="HTML 地址 字符"/>
    <w:link w:val="31"/>
    <w:qFormat/>
    <w:uiPriority w:val="0"/>
    <w:rPr>
      <w:rFonts w:ascii="宋体" w:hAnsi="宋体" w:eastAsia="宋体" w:cs="Times New Roman"/>
      <w:i/>
      <w:iCs/>
      <w:sz w:val="24"/>
      <w:szCs w:val="24"/>
    </w:rPr>
  </w:style>
  <w:style w:type="character" w:customStyle="1" w:styleId="326">
    <w:name w:val="标书1 Char1"/>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qFormat/>
    <w:uiPriority w:val="0"/>
    <w:rPr>
      <w:rFonts w:ascii="Times New Roman" w:hAnsi="Times New Roman" w:eastAsia="宋体" w:cs="Times New Roman"/>
      <w:kern w:val="2"/>
      <w:sz w:val="18"/>
      <w:szCs w:val="18"/>
    </w:rPr>
  </w:style>
  <w:style w:type="character" w:customStyle="1" w:styleId="328">
    <w:name w:val="style91"/>
    <w:qFormat/>
    <w:uiPriority w:val="0"/>
    <w:rPr>
      <w:rFonts w:ascii="Times New Roman" w:hAnsi="Times New Roman" w:eastAsia="宋体" w:cs="Times New Roman"/>
      <w:color w:val="333333"/>
    </w:rPr>
  </w:style>
  <w:style w:type="character" w:customStyle="1" w:styleId="329">
    <w:name w:val="冯广丽 Char"/>
    <w:link w:val="330"/>
    <w:qFormat/>
    <w:uiPriority w:val="0"/>
    <w:rPr>
      <w:rFonts w:ascii="宋体" w:hAnsi="宋体" w:eastAsia="宋体" w:cs="Times New Roman"/>
      <w:kern w:val="2"/>
      <w:sz w:val="24"/>
      <w:szCs w:val="22"/>
    </w:rPr>
  </w:style>
  <w:style w:type="paragraph" w:customStyle="1" w:styleId="330">
    <w:name w:val="冯广丽"/>
    <w:basedOn w:val="1"/>
    <w:link w:val="329"/>
    <w:qFormat/>
    <w:uiPriority w:val="0"/>
    <w:pPr>
      <w:adjustRightInd/>
      <w:spacing w:line="360" w:lineRule="auto"/>
      <w:ind w:firstLine="480" w:firstLineChars="200"/>
    </w:pPr>
    <w:rPr>
      <w:rFonts w:ascii="宋体" w:hAnsi="宋体"/>
      <w:sz w:val="24"/>
      <w:szCs w:val="22"/>
    </w:rPr>
  </w:style>
  <w:style w:type="character" w:customStyle="1" w:styleId="331">
    <w:name w:val="冯 Char"/>
    <w:link w:val="332"/>
    <w:qFormat/>
    <w:uiPriority w:val="0"/>
    <w:rPr>
      <w:rFonts w:ascii="宋体" w:hAnsi="宋体" w:eastAsia="宋体" w:cs="Times New Roman"/>
      <w:color w:val="000000"/>
      <w:sz w:val="24"/>
      <w:szCs w:val="24"/>
    </w:rPr>
  </w:style>
  <w:style w:type="paragraph" w:customStyle="1" w:styleId="332">
    <w:name w:val="冯"/>
    <w:basedOn w:val="1"/>
    <w:link w:val="331"/>
    <w:qFormat/>
    <w:uiPriority w:val="0"/>
    <w:pPr>
      <w:widowControl/>
      <w:adjustRightInd/>
      <w:spacing w:line="360" w:lineRule="auto"/>
      <w:ind w:firstLine="480" w:firstLineChars="200"/>
    </w:pPr>
    <w:rPr>
      <w:rFonts w:ascii="宋体" w:hAnsi="宋体"/>
      <w:color w:val="000000"/>
      <w:kern w:val="0"/>
      <w:sz w:val="24"/>
    </w:rPr>
  </w:style>
  <w:style w:type="character" w:customStyle="1" w:styleId="333">
    <w:name w:val="tw4winExternal"/>
    <w:qFormat/>
    <w:uiPriority w:val="0"/>
    <w:rPr>
      <w:rFonts w:ascii="Courier New" w:hAnsi="Courier New" w:eastAsia="宋体" w:cs="Courier New"/>
      <w:color w:val="808080"/>
      <w:lang w:val="en-US" w:eastAsia="zh-CN"/>
    </w:rPr>
  </w:style>
  <w:style w:type="character" w:customStyle="1" w:styleId="334">
    <w:name w:val="副标题 Char2"/>
    <w:qFormat/>
    <w:uiPriority w:val="0"/>
    <w:rPr>
      <w:rFonts w:ascii="Cambria" w:hAnsi="Cambria" w:eastAsia="宋体" w:cs="Times New Roman"/>
      <w:b/>
      <w:bCs/>
      <w:snapToGrid w:val="0"/>
      <w:kern w:val="28"/>
      <w:sz w:val="32"/>
      <w:szCs w:val="32"/>
    </w:rPr>
  </w:style>
  <w:style w:type="character" w:customStyle="1" w:styleId="335">
    <w:name w:val="Balloon Text Char"/>
    <w:qFormat/>
    <w:uiPriority w:val="0"/>
    <w:rPr>
      <w:rFonts w:ascii="Times New Roman" w:hAnsi="Times New Roman" w:eastAsia="宋体" w:cs="Times New Roman"/>
      <w:kern w:val="2"/>
      <w:sz w:val="18"/>
      <w:szCs w:val="18"/>
      <w:lang w:val="en-US" w:eastAsia="zh-CN" w:bidi="ar-SA"/>
    </w:rPr>
  </w:style>
  <w:style w:type="character" w:customStyle="1" w:styleId="336">
    <w:name w:val="日期 Char1"/>
    <w:qFormat/>
    <w:uiPriority w:val="0"/>
    <w:rPr>
      <w:rFonts w:ascii="Times New Roman" w:hAnsi="Times New Roman" w:eastAsia="宋体" w:cs="Times New Roman"/>
      <w:szCs w:val="24"/>
    </w:rPr>
  </w:style>
  <w:style w:type="character" w:customStyle="1" w:styleId="337">
    <w:name w:val="批注框文本 字符1"/>
    <w:link w:val="40"/>
    <w:qFormat/>
    <w:uiPriority w:val="0"/>
    <w:rPr>
      <w:rFonts w:ascii="Times New Roman" w:hAnsi="Times New Roman" w:eastAsia="宋体" w:cs="Times New Roman"/>
      <w:kern w:val="2"/>
      <w:sz w:val="18"/>
      <w:szCs w:val="18"/>
    </w:rPr>
  </w:style>
  <w:style w:type="character" w:customStyle="1" w:styleId="338">
    <w:name w:val="Used by Word for text of Help footnotes Char Char"/>
    <w:qFormat/>
    <w:uiPriority w:val="0"/>
    <w:rPr>
      <w:rFonts w:ascii="Times New Roman" w:hAnsi="Times New Roman" w:eastAsia="宋体" w:cs="Times New Roman"/>
      <w:sz w:val="20"/>
      <w:szCs w:val="20"/>
    </w:rPr>
  </w:style>
  <w:style w:type="character" w:customStyle="1" w:styleId="339">
    <w:name w:val="样式4 Char"/>
    <w:qFormat/>
    <w:uiPriority w:val="0"/>
    <w:rPr>
      <w:rFonts w:ascii="仿宋_GB2312" w:hAnsi="仿宋" w:eastAsia="仿宋_GB2312" w:cs="Times New Roman"/>
      <w:b/>
      <w:kern w:val="2"/>
      <w:sz w:val="32"/>
      <w:szCs w:val="32"/>
      <w:lang w:bidi="ar-SA"/>
    </w:rPr>
  </w:style>
  <w:style w:type="character" w:customStyle="1" w:styleId="340">
    <w:name w:val="标准文本 Char Char"/>
    <w:link w:val="341"/>
    <w:qFormat/>
    <w:uiPriority w:val="0"/>
    <w:rPr>
      <w:rFonts w:ascii="Times New Roman" w:hAnsi="Times New Roman" w:eastAsia="宋体" w:cs="宋体"/>
      <w:kern w:val="2"/>
      <w:sz w:val="24"/>
    </w:rPr>
  </w:style>
  <w:style w:type="paragraph" w:customStyle="1" w:styleId="341">
    <w:name w:val="标准文本"/>
    <w:basedOn w:val="1"/>
    <w:link w:val="340"/>
    <w:qFormat/>
    <w:uiPriority w:val="0"/>
    <w:pPr>
      <w:adjustRightInd/>
      <w:spacing w:line="360" w:lineRule="auto"/>
      <w:ind w:firstLine="480" w:firstLineChars="200"/>
    </w:pPr>
    <w:rPr>
      <w:rFonts w:cs="宋体"/>
      <w:sz w:val="24"/>
      <w:szCs w:val="20"/>
    </w:rPr>
  </w:style>
  <w:style w:type="character" w:customStyle="1" w:styleId="342">
    <w:name w:val="Body Text(ch) Char Char"/>
    <w:qFormat/>
    <w:uiPriority w:val="0"/>
    <w:rPr>
      <w:rFonts w:ascii="宋体" w:hAnsi="Times New Roman" w:eastAsia="宋体" w:cs="Times New Roman"/>
      <w:kern w:val="2"/>
      <w:sz w:val="24"/>
      <w:szCs w:val="21"/>
      <w:lang w:val="zh-CN"/>
    </w:rPr>
  </w:style>
  <w:style w:type="character" w:customStyle="1" w:styleId="343">
    <w:name w:val="Document Map Char"/>
    <w:qFormat/>
    <w:uiPriority w:val="0"/>
    <w:rPr>
      <w:rFonts w:ascii="Times New Roman" w:hAnsi="Times New Roman" w:eastAsia="宋体" w:cs="Times New Roman"/>
      <w:kern w:val="2"/>
      <w:sz w:val="21"/>
      <w:szCs w:val="24"/>
      <w:lang w:val="en-US" w:eastAsia="zh-CN" w:bidi="ar-SA"/>
    </w:rPr>
  </w:style>
  <w:style w:type="character" w:customStyle="1" w:styleId="344">
    <w:name w:val="Char Char18"/>
    <w:qFormat/>
    <w:uiPriority w:val="0"/>
    <w:rPr>
      <w:rFonts w:ascii="宋体" w:hAnsi="宋体" w:eastAsia="宋体" w:cs="Times New Roman"/>
      <w:sz w:val="28"/>
    </w:rPr>
  </w:style>
  <w:style w:type="character" w:customStyle="1" w:styleId="345">
    <w:name w:val="Char Char23"/>
    <w:qFormat/>
    <w:uiPriority w:val="0"/>
    <w:rPr>
      <w:rFonts w:ascii="Times New Roman" w:hAnsi="Times New Roman" w:eastAsia="宋体" w:cs="Times New Roman"/>
      <w:color w:val="0000FF"/>
      <w:sz w:val="21"/>
    </w:rPr>
  </w:style>
  <w:style w:type="character" w:customStyle="1" w:styleId="346">
    <w:name w:val="16"/>
    <w:qFormat/>
    <w:uiPriority w:val="0"/>
    <w:rPr>
      <w:rFonts w:hint="eastAsia" w:ascii="宋体" w:hAnsi="宋体" w:eastAsia="宋体" w:cs="Times New Roman"/>
      <w:color w:val="000000"/>
      <w:sz w:val="20"/>
      <w:szCs w:val="20"/>
    </w:rPr>
  </w:style>
  <w:style w:type="character" w:customStyle="1" w:styleId="347">
    <w:name w:val="正文文本缩进 3 字符"/>
    <w:link w:val="53"/>
    <w:qFormat/>
    <w:uiPriority w:val="0"/>
    <w:rPr>
      <w:rFonts w:ascii="Times New Roman" w:hAnsi="Times New Roman" w:eastAsia="宋体" w:cs="Times New Roman"/>
      <w:kern w:val="2"/>
      <w:sz w:val="24"/>
    </w:rPr>
  </w:style>
  <w:style w:type="character" w:customStyle="1" w:styleId="348">
    <w:name w:val="正文文本缩进 字符1"/>
    <w:link w:val="26"/>
    <w:qFormat/>
    <w:uiPriority w:val="0"/>
    <w:rPr>
      <w:rFonts w:ascii="宋体" w:hAnsi="宋体" w:eastAsia="宋体" w:cs="Times New Roman"/>
      <w:kern w:val="2"/>
      <w:sz w:val="24"/>
      <w:szCs w:val="24"/>
    </w:rPr>
  </w:style>
  <w:style w:type="character" w:customStyle="1" w:styleId="349">
    <w:name w:val="表正文 Char1"/>
    <w:qFormat/>
    <w:uiPriority w:val="0"/>
    <w:rPr>
      <w:rFonts w:ascii="宋体" w:hAnsi="Times New Roman" w:eastAsia="宋体" w:cs="Times New Roman"/>
      <w:snapToGrid w:val="0"/>
      <w:color w:val="000000"/>
      <w:kern w:val="28"/>
      <w:sz w:val="28"/>
    </w:rPr>
  </w:style>
  <w:style w:type="character" w:customStyle="1" w:styleId="350">
    <w:name w:val="批注主题 字符"/>
    <w:link w:val="60"/>
    <w:qFormat/>
    <w:uiPriority w:val="0"/>
    <w:rPr>
      <w:rFonts w:ascii="Times New Roman" w:hAnsi="Times New Roman" w:eastAsia="宋体" w:cs="Times New Roman"/>
      <w:b/>
      <w:bCs/>
      <w:kern w:val="2"/>
      <w:sz w:val="21"/>
      <w:szCs w:val="24"/>
    </w:rPr>
  </w:style>
  <w:style w:type="character" w:customStyle="1" w:styleId="351">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qFormat/>
    <w:uiPriority w:val="0"/>
    <w:rPr>
      <w:rFonts w:ascii="Times New Roman" w:hAnsi="Times New Roman" w:eastAsia="宋体" w:cs="Times New Roman"/>
      <w:kern w:val="2"/>
      <w:sz w:val="18"/>
      <w:szCs w:val="18"/>
    </w:rPr>
  </w:style>
  <w:style w:type="character" w:customStyle="1" w:styleId="353">
    <w:name w:val="Table Text Char1"/>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qFormat/>
    <w:uiPriority w:val="0"/>
    <w:rPr>
      <w:rFonts w:ascii="Calibri" w:hAnsi="Calibri" w:eastAsia="宋体" w:cs="Times New Roman"/>
      <w:sz w:val="24"/>
      <w:lang w:eastAsia="en-US"/>
    </w:rPr>
  </w:style>
  <w:style w:type="paragraph" w:customStyle="1" w:styleId="355">
    <w:name w:val="列表1"/>
    <w:basedOn w:val="1"/>
    <w:next w:val="356"/>
    <w:link w:val="3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56">
    <w:name w:val="List Paragraph"/>
    <w:basedOn w:val="1"/>
    <w:qFormat/>
    <w:uiPriority w:val="0"/>
    <w:pPr>
      <w:spacing w:line="360" w:lineRule="auto"/>
      <w:ind w:firstLine="200" w:firstLineChars="200"/>
    </w:pPr>
    <w:rPr>
      <w:rFonts w:eastAsia="楷体_GB2312" w:cs="Lucida Sans"/>
      <w:sz w:val="24"/>
    </w:rPr>
  </w:style>
  <w:style w:type="character" w:customStyle="1" w:styleId="357">
    <w:name w:val="样式3 Char"/>
    <w:basedOn w:val="293"/>
    <w:qFormat/>
    <w:uiPriority w:val="0"/>
    <w:rPr>
      <w:rFonts w:ascii="仿宋_GB2312" w:hAnsi="仿宋" w:eastAsia="仿宋_GB2312" w:cs="仿宋_GB2312"/>
      <w:sz w:val="32"/>
      <w:szCs w:val="30"/>
      <w:lang w:val="zh-CN"/>
    </w:rPr>
  </w:style>
  <w:style w:type="character" w:customStyle="1" w:styleId="358">
    <w:name w:val="普通文字 Char1 Char"/>
    <w:qFormat/>
    <w:uiPriority w:val="0"/>
    <w:rPr>
      <w:rFonts w:ascii="宋体" w:hAnsi="Courier New" w:eastAsia="宋体" w:cs="Times New Roman"/>
      <w:kern w:val="2"/>
      <w:sz w:val="21"/>
      <w:szCs w:val="24"/>
      <w:lang w:val="en-US" w:eastAsia="zh-CN" w:bidi="ar-SA"/>
    </w:rPr>
  </w:style>
  <w:style w:type="character" w:customStyle="1" w:styleId="359">
    <w:name w:val="正文文本 Char"/>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qFormat/>
    <w:uiPriority w:val="0"/>
    <w:rPr>
      <w:rFonts w:ascii="Times New Roman" w:hAnsi="Times New Roman" w:eastAsia="宋体" w:cs="Times New Roman"/>
      <w:snapToGrid w:val="0"/>
      <w:kern w:val="0"/>
      <w:szCs w:val="24"/>
    </w:rPr>
  </w:style>
  <w:style w:type="character" w:customStyle="1" w:styleId="361">
    <w:name w:val="正文2 Char"/>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qFormat/>
    <w:uiPriority w:val="0"/>
    <w:rPr>
      <w:rFonts w:ascii="宋体" w:hAnsi="Courier New"/>
      <w:szCs w:val="21"/>
    </w:rPr>
  </w:style>
  <w:style w:type="paragraph" w:customStyle="1" w:styleId="3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qFormat/>
    <w:uiPriority w:val="0"/>
    <w:rPr>
      <w:rFonts w:ascii="宋体" w:hAnsi="宋体" w:eastAsia="宋体" w:cs="Times New Roman"/>
      <w:color w:val="000000"/>
      <w:kern w:val="1"/>
      <w:sz w:val="28"/>
      <w:lang w:val="en-US" w:eastAsia="zh-CN" w:bidi="ar-SA"/>
    </w:rPr>
  </w:style>
  <w:style w:type="character" w:customStyle="1" w:styleId="366">
    <w:name w:val="文档结构图 字符"/>
    <w:link w:val="18"/>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qFormat/>
    <w:uiPriority w:val="0"/>
    <w:rPr>
      <w:rFonts w:ascii="宋体" w:hAnsi="宋体" w:eastAsia="宋体" w:cs="宋体"/>
      <w:kern w:val="2"/>
      <w:sz w:val="24"/>
      <w:szCs w:val="24"/>
    </w:rPr>
  </w:style>
  <w:style w:type="paragraph" w:customStyle="1" w:styleId="368">
    <w:name w:val="gf正文1"/>
    <w:basedOn w:val="1"/>
    <w:link w:val="36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69">
    <w:name w:val="Item List Char"/>
    <w:link w:val="370"/>
    <w:qFormat/>
    <w:uiPriority w:val="0"/>
    <w:rPr>
      <w:rFonts w:ascii="Arial" w:hAnsi="Times New Roman" w:eastAsia="宋体" w:cs="Times New Roman"/>
      <w:bCs/>
      <w:sz w:val="21"/>
      <w:szCs w:val="21"/>
      <w:lang w:val="en-US" w:eastAsia="zh-CN" w:bidi="ar-SA"/>
    </w:rPr>
  </w:style>
  <w:style w:type="paragraph" w:customStyle="1" w:styleId="370">
    <w:name w:val="Item List"/>
    <w:link w:val="3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qFormat/>
    <w:uiPriority w:val="0"/>
    <w:rPr>
      <w:rFonts w:ascii="Tahoma" w:hAnsi="Tahoma" w:eastAsia="宋体" w:cs="Times New Roman"/>
      <w:sz w:val="24"/>
      <w:szCs w:val="24"/>
    </w:rPr>
  </w:style>
  <w:style w:type="paragraph" w:customStyle="1" w:styleId="372">
    <w:name w:val="my正文"/>
    <w:basedOn w:val="1"/>
    <w:link w:val="371"/>
    <w:qFormat/>
    <w:uiPriority w:val="0"/>
    <w:pPr>
      <w:adjustRightInd/>
      <w:spacing w:line="360" w:lineRule="auto"/>
      <w:ind w:firstLine="480" w:firstLineChars="200"/>
    </w:pPr>
    <w:rPr>
      <w:rFonts w:ascii="Tahoma" w:hAnsi="Tahoma"/>
      <w:kern w:val="0"/>
      <w:sz w:val="24"/>
    </w:rPr>
  </w:style>
  <w:style w:type="character" w:customStyle="1" w:styleId="373">
    <w:name w:val="标题 1 Char Char"/>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qFormat/>
    <w:uiPriority w:val="0"/>
    <w:rPr>
      <w:rFonts w:ascii="宋体" w:hAnsi="Times New Roman" w:eastAsia="宋体" w:cs="Times New Roman"/>
      <w:snapToGrid w:val="0"/>
      <w:kern w:val="2"/>
      <w:sz w:val="24"/>
      <w:szCs w:val="21"/>
      <w:lang w:val="zh-CN"/>
    </w:rPr>
  </w:style>
  <w:style w:type="character" w:customStyle="1" w:styleId="375">
    <w:name w:val="正文非缩进 Char3"/>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qFormat/>
    <w:uiPriority w:val="0"/>
    <w:rPr>
      <w:rFonts w:ascii="Courier New" w:hAnsi="Courier New" w:eastAsia="宋体" w:cs="Courier New"/>
      <w:color w:val="FF0000"/>
      <w:lang w:val="en-US" w:eastAsia="zh-CN"/>
    </w:rPr>
  </w:style>
  <w:style w:type="character" w:customStyle="1" w:styleId="378">
    <w:name w:val="javascript"/>
    <w:qFormat/>
    <w:uiPriority w:val="0"/>
    <w:rPr>
      <w:rFonts w:ascii="Times New Roman" w:hAnsi="Times New Roman" w:eastAsia="宋体" w:cs="Times New Roman"/>
    </w:rPr>
  </w:style>
  <w:style w:type="character" w:customStyle="1" w:styleId="379">
    <w:name w:val="Char Char13"/>
    <w:qFormat/>
    <w:uiPriority w:val="0"/>
    <w:rPr>
      <w:rFonts w:ascii="宋体" w:hAnsi="宋体" w:eastAsia="宋体" w:cs="Times New Roman"/>
      <w:kern w:val="1"/>
      <w:sz w:val="21"/>
      <w:szCs w:val="24"/>
    </w:rPr>
  </w:style>
  <w:style w:type="character" w:customStyle="1" w:styleId="380">
    <w:name w:val="HTML 地址 Char1"/>
    <w:qFormat/>
    <w:uiPriority w:val="0"/>
    <w:rPr>
      <w:rFonts w:ascii="Times New Roman" w:hAnsi="Times New Roman" w:eastAsia="宋体" w:cs="Times New Roman"/>
      <w:i/>
      <w:iCs/>
      <w:szCs w:val="24"/>
    </w:rPr>
  </w:style>
  <w:style w:type="character" w:customStyle="1" w:styleId="381">
    <w:name w:val="px14"/>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qFormat/>
    <w:uiPriority w:val="0"/>
    <w:rPr>
      <w:rFonts w:ascii="Cambria" w:hAnsi="Cambria" w:eastAsia="宋体" w:cs="Times New Roman"/>
      <w:b/>
      <w:bCs/>
      <w:color w:val="000000"/>
      <w:kern w:val="2"/>
      <w:sz w:val="21"/>
      <w:szCs w:val="21"/>
    </w:rPr>
  </w:style>
  <w:style w:type="paragraph" w:customStyle="1" w:styleId="383">
    <w:name w:val="标题4-dyf"/>
    <w:basedOn w:val="6"/>
    <w:link w:val="38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4">
    <w:name w:val="tw4winPopup"/>
    <w:qFormat/>
    <w:uiPriority w:val="0"/>
    <w:rPr>
      <w:rFonts w:ascii="Courier New" w:hAnsi="Courier New" w:eastAsia="宋体" w:cs="Courier New"/>
      <w:color w:val="008000"/>
      <w:lang w:val="en-US" w:eastAsia="zh-CN"/>
    </w:rPr>
  </w:style>
  <w:style w:type="character" w:customStyle="1" w:styleId="385">
    <w:name w:val="FA正文 Char Char"/>
    <w:qFormat/>
    <w:uiPriority w:val="0"/>
    <w:rPr>
      <w:rFonts w:ascii="Times New Roman" w:hAnsi="宋体" w:eastAsia="宋体" w:cs="Times New Roman"/>
      <w:kern w:val="2"/>
      <w:sz w:val="24"/>
      <w:lang w:bidi="ar-SA"/>
    </w:rPr>
  </w:style>
  <w:style w:type="character" w:customStyle="1" w:styleId="386">
    <w:name w:val="脚注文本 Char1"/>
    <w:qFormat/>
    <w:uiPriority w:val="0"/>
    <w:rPr>
      <w:rFonts w:ascii="Times New Roman" w:hAnsi="Times New Roman" w:eastAsia="宋体" w:cs="Times New Roman"/>
      <w:sz w:val="18"/>
      <w:szCs w:val="18"/>
    </w:rPr>
  </w:style>
  <w:style w:type="character" w:customStyle="1" w:styleId="387">
    <w:name w:val="font31"/>
    <w:basedOn w:val="69"/>
    <w:qFormat/>
    <w:uiPriority w:val="0"/>
    <w:rPr>
      <w:rFonts w:hint="eastAsia" w:ascii="仿宋" w:hAnsi="仿宋" w:eastAsia="仿宋" w:cs="仿宋"/>
      <w:color w:val="000000"/>
      <w:sz w:val="20"/>
      <w:szCs w:val="20"/>
      <w:u w:val="none"/>
    </w:rPr>
  </w:style>
  <w:style w:type="character" w:customStyle="1" w:styleId="388">
    <w:name w:val="Char Char31"/>
    <w:qFormat/>
    <w:uiPriority w:val="0"/>
    <w:rPr>
      <w:rFonts w:ascii="Arial" w:hAnsi="Arial" w:eastAsia="黑体" w:cs="Times New Roman"/>
      <w:kern w:val="1"/>
      <w:sz w:val="24"/>
      <w:szCs w:val="24"/>
    </w:rPr>
  </w:style>
  <w:style w:type="character" w:customStyle="1" w:styleId="389">
    <w:name w:val="样式8 Char"/>
    <w:qFormat/>
    <w:uiPriority w:val="0"/>
    <w:rPr>
      <w:rFonts w:ascii="仿宋_GB2312" w:hAnsi="宋体" w:eastAsia="仿宋_GB2312" w:cs="Times New Roman"/>
      <w:b/>
      <w:bCs/>
      <w:kern w:val="2"/>
      <w:sz w:val="24"/>
      <w:szCs w:val="24"/>
    </w:rPr>
  </w:style>
  <w:style w:type="character" w:customStyle="1" w:styleId="390">
    <w:name w:val="font12gray1"/>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qFormat/>
    <w:uiPriority w:val="0"/>
    <w:rPr>
      <w:rFonts w:ascii="Arial" w:hAnsi="Arial" w:eastAsia="宋体" w:cs="Times New Roman"/>
      <w:sz w:val="24"/>
    </w:rPr>
  </w:style>
  <w:style w:type="paragraph" w:customStyle="1" w:styleId="393">
    <w:name w:val="编号，小四"/>
    <w:basedOn w:val="1"/>
    <w:link w:val="392"/>
    <w:qFormat/>
    <w:uiPriority w:val="0"/>
    <w:pPr>
      <w:tabs>
        <w:tab w:val="left" w:pos="432"/>
      </w:tabs>
      <w:adjustRightInd/>
      <w:spacing w:line="360" w:lineRule="auto"/>
      <w:ind w:left="432" w:hanging="432"/>
    </w:pPr>
    <w:rPr>
      <w:rFonts w:ascii="Arial" w:hAnsi="Arial"/>
      <w:kern w:val="0"/>
      <w:sz w:val="24"/>
      <w:szCs w:val="20"/>
    </w:rPr>
  </w:style>
  <w:style w:type="character" w:customStyle="1" w:styleId="394">
    <w:name w:val="标题 7 字符"/>
    <w:link w:val="9"/>
    <w:qFormat/>
    <w:uiPriority w:val="0"/>
    <w:rPr>
      <w:rFonts w:ascii="Times New Roman" w:hAnsi="Times New Roman" w:eastAsia="宋体" w:cs="Times New Roman"/>
      <w:b/>
      <w:bCs/>
      <w:kern w:val="2"/>
      <w:sz w:val="24"/>
      <w:szCs w:val="24"/>
    </w:rPr>
  </w:style>
  <w:style w:type="character" w:customStyle="1" w:styleId="395">
    <w:name w:val="未处理的提及1"/>
    <w:qFormat/>
    <w:uiPriority w:val="0"/>
    <w:rPr>
      <w:rFonts w:ascii="Times New Roman" w:hAnsi="Times New Roman" w:eastAsia="宋体" w:cs="Times New Roman"/>
      <w:color w:val="808080"/>
      <w:shd w:val="clear" w:color="auto" w:fill="E6E6E6"/>
    </w:rPr>
  </w:style>
  <w:style w:type="character" w:customStyle="1" w:styleId="396">
    <w:name w:val="Comment Text Char"/>
    <w:qFormat/>
    <w:uiPriority w:val="0"/>
    <w:rPr>
      <w:rFonts w:ascii="宋体" w:hAnsi="宋体" w:eastAsia="宋体" w:cs="Times New Roman"/>
      <w:kern w:val="2"/>
      <w:sz w:val="24"/>
      <w:lang w:val="en-US" w:eastAsia="zh-CN" w:bidi="ar-SA"/>
    </w:rPr>
  </w:style>
  <w:style w:type="character" w:customStyle="1" w:styleId="397">
    <w:name w:val="highlight1"/>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字符1"/>
    <w:link w:val="2"/>
    <w:qFormat/>
    <w:uiPriority w:val="0"/>
    <w:rPr>
      <w:rFonts w:ascii="Times New Roman" w:hAnsi="Times New Roman" w:eastAsia="宋体" w:cs="Times New Roman"/>
      <w:b/>
      <w:bCs/>
      <w:kern w:val="44"/>
      <w:sz w:val="44"/>
      <w:szCs w:val="44"/>
    </w:rPr>
  </w:style>
  <w:style w:type="character" w:customStyle="1" w:styleId="399">
    <w:name w:val="标题 3 字符"/>
    <w:qFormat/>
    <w:uiPriority w:val="0"/>
    <w:rPr>
      <w:rFonts w:ascii="Times New Roman" w:hAnsi="Times New Roman" w:eastAsia="宋体" w:cs="Times New Roman"/>
      <w:b/>
      <w:bCs/>
      <w:kern w:val="2"/>
      <w:sz w:val="32"/>
      <w:szCs w:val="32"/>
    </w:rPr>
  </w:style>
  <w:style w:type="character" w:customStyle="1" w:styleId="40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01">
    <w:name w:val="Char Char41"/>
    <w:qFormat/>
    <w:uiPriority w:val="0"/>
    <w:rPr>
      <w:rFonts w:ascii="Times New Roman" w:hAnsi="Times New Roman" w:eastAsia="宋体" w:cs="Times New Roman"/>
      <w:b/>
      <w:sz w:val="24"/>
      <w:lang w:val="en-GB" w:eastAsia="zh-CN" w:bidi="ar-SA"/>
    </w:rPr>
  </w:style>
  <w:style w:type="character" w:customStyle="1" w:styleId="402">
    <w:name w:val="表正文 Char"/>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字符2"/>
    <w:link w:val="5"/>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qFormat/>
    <w:uiPriority w:val="0"/>
    <w:rPr>
      <w:rFonts w:ascii="Times New Roman" w:hAnsi="Times New Roman" w:eastAsia="宋体" w:cs="Times New Roman"/>
      <w:snapToGrid w:val="0"/>
      <w:kern w:val="0"/>
      <w:szCs w:val="24"/>
    </w:rPr>
  </w:style>
  <w:style w:type="character" w:customStyle="1" w:styleId="405">
    <w:name w:val="Char Char51"/>
    <w:qFormat/>
    <w:uiPriority w:val="0"/>
    <w:rPr>
      <w:rFonts w:ascii="宋体" w:hAnsi="Courier New" w:eastAsia="宋体" w:cs="Times New Roman"/>
      <w:kern w:val="2"/>
      <w:sz w:val="21"/>
      <w:lang w:val="en-US" w:eastAsia="zh-CN"/>
    </w:rPr>
  </w:style>
  <w:style w:type="character" w:customStyle="1" w:styleId="406">
    <w:name w:val="题注 字符"/>
    <w:link w:val="16"/>
    <w:qFormat/>
    <w:uiPriority w:val="0"/>
    <w:rPr>
      <w:rFonts w:ascii="Times New Roman" w:hAnsi="Times New Roman" w:eastAsia="宋体" w:cs="Times New Roman"/>
      <w:b/>
      <w:kern w:val="2"/>
      <w:sz w:val="28"/>
    </w:rPr>
  </w:style>
  <w:style w:type="character" w:customStyle="1" w:styleId="407">
    <w:name w:val="Char Char8"/>
    <w:qFormat/>
    <w:uiPriority w:val="0"/>
    <w:rPr>
      <w:rFonts w:ascii="Times New Roman" w:hAnsi="Times New Roman" w:eastAsia="宋体" w:cs="Times New Roman"/>
      <w:b/>
      <w:sz w:val="24"/>
      <w:lang w:val="en-GB" w:eastAsia="zh-CN"/>
    </w:rPr>
  </w:style>
  <w:style w:type="character" w:customStyle="1" w:styleId="408">
    <w:name w:val="apple-converted-space"/>
    <w:qFormat/>
    <w:uiPriority w:val="0"/>
    <w:rPr>
      <w:rFonts w:ascii="Times New Roman" w:hAnsi="Times New Roman" w:eastAsia="宋体" w:cs="Times New Roman"/>
    </w:rPr>
  </w:style>
  <w:style w:type="character" w:customStyle="1" w:styleId="409">
    <w:name w:val="插图说明 Char"/>
    <w:qFormat/>
    <w:uiPriority w:val="0"/>
    <w:rPr>
      <w:rFonts w:ascii="Times New Roman" w:hAnsi="Times New Roman" w:eastAsia="黑体" w:cs="Times New Roman"/>
      <w:sz w:val="24"/>
      <w:lang w:val="en-US" w:eastAsia="zh-CN"/>
    </w:rPr>
  </w:style>
  <w:style w:type="character" w:customStyle="1" w:styleId="410">
    <w:name w:val="Char Char16"/>
    <w:qFormat/>
    <w:uiPriority w:val="0"/>
    <w:rPr>
      <w:rFonts w:ascii="Times New Roman" w:hAnsi="Times New Roman" w:eastAsia="宋体" w:cs="Times New Roman"/>
      <w:kern w:val="1"/>
      <w:sz w:val="18"/>
      <w:szCs w:val="18"/>
    </w:rPr>
  </w:style>
  <w:style w:type="character" w:customStyle="1" w:styleId="411">
    <w:name w:val="此正文 Char"/>
    <w:link w:val="412"/>
    <w:qFormat/>
    <w:uiPriority w:val="0"/>
    <w:rPr>
      <w:rFonts w:ascii="Times New Roman" w:hAnsi="Times New Roman" w:eastAsia="宋体" w:cs="Times New Roman"/>
      <w:kern w:val="2"/>
      <w:sz w:val="24"/>
      <w:szCs w:val="24"/>
    </w:rPr>
  </w:style>
  <w:style w:type="paragraph" w:customStyle="1" w:styleId="412">
    <w:name w:val="此正文"/>
    <w:basedOn w:val="1"/>
    <w:link w:val="411"/>
    <w:qFormat/>
    <w:uiPriority w:val="0"/>
    <w:pPr>
      <w:adjustRightInd/>
      <w:spacing w:line="360" w:lineRule="auto"/>
      <w:ind w:firstLine="200" w:firstLineChars="200"/>
    </w:pPr>
    <w:rPr>
      <w:sz w:val="24"/>
    </w:rPr>
  </w:style>
  <w:style w:type="character" w:customStyle="1" w:styleId="413">
    <w:name w:val="Heading 2 Hidden Char"/>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qFormat/>
    <w:uiPriority w:val="0"/>
    <w:rPr>
      <w:rFonts w:ascii="Calibri" w:hAnsi="Calibri" w:eastAsia="宋体" w:cs="Times New Roman"/>
      <w:kern w:val="2"/>
      <w:sz w:val="28"/>
    </w:rPr>
  </w:style>
  <w:style w:type="character" w:customStyle="1" w:styleId="416">
    <w:name w:val="solutionfonts"/>
    <w:qFormat/>
    <w:uiPriority w:val="0"/>
    <w:rPr>
      <w:rFonts w:ascii="Times New Roman" w:hAnsi="Times New Roman" w:eastAsia="宋体" w:cs="Times New Roman"/>
    </w:rPr>
  </w:style>
  <w:style w:type="character" w:customStyle="1" w:styleId="417">
    <w:name w:val="style36"/>
    <w:basedOn w:val="69"/>
    <w:qFormat/>
    <w:uiPriority w:val="0"/>
    <w:rPr>
      <w:rFonts w:ascii="Arial" w:hAnsi="Arial" w:eastAsia="黑体" w:cs="Arial"/>
      <w:snapToGrid w:val="0"/>
      <w:kern w:val="0"/>
      <w:szCs w:val="21"/>
    </w:rPr>
  </w:style>
  <w:style w:type="character" w:customStyle="1" w:styleId="418">
    <w:name w:val="font41"/>
    <w:basedOn w:val="69"/>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qFormat/>
    <w:uiPriority w:val="0"/>
    <w:rPr>
      <w:rFonts w:ascii="Times New Roman" w:hAnsi="Times New Roman" w:eastAsia="宋体" w:cs="宋体"/>
      <w:kern w:val="2"/>
      <w:sz w:val="24"/>
    </w:rPr>
  </w:style>
  <w:style w:type="paragraph" w:customStyle="1" w:styleId="421">
    <w:name w:val="样式 正文缩进 + 首行缩进:  2 字符"/>
    <w:basedOn w:val="5"/>
    <w:link w:val="42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2">
    <w:name w:val="Font Style82"/>
    <w:qFormat/>
    <w:uiPriority w:val="0"/>
    <w:rPr>
      <w:rFonts w:ascii="宋体" w:hAnsi="Times New Roman" w:eastAsia="宋体" w:cs="宋体"/>
      <w:color w:val="000000"/>
      <w:sz w:val="14"/>
      <w:szCs w:val="14"/>
    </w:rPr>
  </w:style>
  <w:style w:type="character" w:customStyle="1" w:styleId="423">
    <w:name w:val="Footer Char"/>
    <w:qFormat/>
    <w:uiPriority w:val="0"/>
    <w:rPr>
      <w:rFonts w:ascii="Times New Roman" w:hAnsi="Times New Roman" w:eastAsia="宋体" w:cs="Times New Roman"/>
      <w:kern w:val="2"/>
      <w:sz w:val="18"/>
      <w:lang w:val="en-US" w:eastAsia="zh-CN" w:bidi="ar-SA"/>
    </w:rPr>
  </w:style>
  <w:style w:type="character" w:customStyle="1" w:styleId="424">
    <w:name w:val="正文缩进 Char"/>
    <w:qFormat/>
    <w:uiPriority w:val="0"/>
    <w:rPr>
      <w:rFonts w:ascii="Times New Roman" w:hAnsi="Times New Roman" w:eastAsia="宋体" w:cs="Times New Roman"/>
      <w:kern w:val="2"/>
      <w:sz w:val="21"/>
      <w:lang w:val="en-US" w:eastAsia="zh-CN"/>
    </w:rPr>
  </w:style>
  <w:style w:type="character" w:customStyle="1" w:styleId="425">
    <w:name w:val="Footer-Even Char"/>
    <w:qFormat/>
    <w:uiPriority w:val="0"/>
    <w:rPr>
      <w:rFonts w:ascii="Times New Roman" w:hAnsi="Times New Roman" w:eastAsia="宋体" w:cs="Times New Roman"/>
      <w:kern w:val="2"/>
      <w:sz w:val="18"/>
      <w:lang w:val="en-US" w:eastAsia="zh-CN" w:bidi="ar-SA"/>
    </w:rPr>
  </w:style>
  <w:style w:type="character" w:customStyle="1" w:styleId="426">
    <w:name w:val="Char Char26"/>
    <w:qFormat/>
    <w:uiPriority w:val="0"/>
    <w:rPr>
      <w:rFonts w:ascii="Times New Roman" w:hAnsi="Times New Roman" w:eastAsia="宋体" w:cs="Times New Roman"/>
      <w:kern w:val="1"/>
      <w:sz w:val="21"/>
      <w:szCs w:val="24"/>
    </w:rPr>
  </w:style>
  <w:style w:type="character" w:customStyle="1" w:styleId="427">
    <w:name w:val="h4 Char"/>
    <w:qFormat/>
    <w:uiPriority w:val="0"/>
    <w:rPr>
      <w:rFonts w:ascii="Arial" w:hAnsi="Arial" w:eastAsia="黑体" w:cs="Times New Roman"/>
      <w:b/>
      <w:bCs/>
      <w:kern w:val="2"/>
      <w:sz w:val="28"/>
      <w:szCs w:val="28"/>
      <w:lang w:val="zh-CN" w:eastAsia="zh-CN" w:bidi="ar-SA"/>
    </w:rPr>
  </w:style>
  <w:style w:type="character" w:customStyle="1" w:styleId="428">
    <w:name w:val="font51"/>
    <w:basedOn w:val="69"/>
    <w:qFormat/>
    <w:uiPriority w:val="0"/>
    <w:rPr>
      <w:rFonts w:hint="eastAsia" w:ascii="仿宋" w:hAnsi="仿宋" w:eastAsia="仿宋" w:cs="仿宋"/>
      <w:color w:val="000000"/>
      <w:sz w:val="20"/>
      <w:szCs w:val="20"/>
      <w:u w:val="none"/>
    </w:rPr>
  </w:style>
  <w:style w:type="character" w:customStyle="1" w:styleId="429">
    <w:name w:val="表名 Char"/>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qFormat/>
    <w:uiPriority w:val="0"/>
    <w:rPr>
      <w:rFonts w:ascii="Times New Roman" w:hAnsi="Times New Roman" w:eastAsia="宋体" w:cs="Times New Roman"/>
      <w:sz w:val="16"/>
      <w:szCs w:val="16"/>
    </w:rPr>
  </w:style>
  <w:style w:type="character" w:customStyle="1" w:styleId="431">
    <w:name w:val="Char Char6"/>
    <w:qFormat/>
    <w:uiPriority w:val="0"/>
    <w:rPr>
      <w:rFonts w:ascii="Times New Roman" w:hAnsi="Times New Roman" w:eastAsia="宋体" w:cs="Times New Roman"/>
      <w:kern w:val="2"/>
      <w:sz w:val="21"/>
      <w:szCs w:val="24"/>
      <w:lang w:val="en-US" w:eastAsia="zh-CN" w:bidi="ar-SA"/>
    </w:rPr>
  </w:style>
  <w:style w:type="character" w:customStyle="1" w:styleId="432">
    <w:name w:val="标题 6 字符"/>
    <w:link w:val="8"/>
    <w:qFormat/>
    <w:uiPriority w:val="0"/>
    <w:rPr>
      <w:rFonts w:ascii="Arial" w:hAnsi="Arial" w:eastAsia="黑体" w:cs="Times New Roman"/>
      <w:b/>
      <w:bCs/>
      <w:kern w:val="2"/>
      <w:sz w:val="24"/>
      <w:szCs w:val="24"/>
    </w:rPr>
  </w:style>
  <w:style w:type="character" w:customStyle="1" w:styleId="433">
    <w:name w:val="标题 4 Char"/>
    <w:qFormat/>
    <w:uiPriority w:val="0"/>
    <w:rPr>
      <w:rFonts w:ascii="Arial" w:hAnsi="Arial" w:eastAsia="黑体" w:cs="Times New Roman"/>
      <w:b/>
      <w:kern w:val="2"/>
      <w:sz w:val="28"/>
    </w:rPr>
  </w:style>
  <w:style w:type="character" w:customStyle="1" w:styleId="434">
    <w:name w:val="标题 3 Char1"/>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qFormat/>
    <w:uiPriority w:val="0"/>
    <w:rPr>
      <w:rFonts w:ascii="Times New Roman" w:hAnsi="Times New Roman" w:eastAsia="宋体" w:cs="Times New Roman"/>
      <w:color w:val="000000"/>
      <w:sz w:val="18"/>
    </w:rPr>
  </w:style>
  <w:style w:type="character" w:customStyle="1" w:styleId="436">
    <w:name w:val="正文文本 2 字符1"/>
    <w:link w:val="56"/>
    <w:qFormat/>
    <w:uiPriority w:val="0"/>
    <w:rPr>
      <w:rFonts w:ascii="Times New Roman" w:hAnsi="Times New Roman" w:eastAsia="宋体" w:cs="Times New Roman"/>
      <w:kern w:val="2"/>
      <w:sz w:val="21"/>
      <w:szCs w:val="24"/>
    </w:rPr>
  </w:style>
  <w:style w:type="character" w:customStyle="1" w:styleId="437">
    <w:name w:val="正文文本缩进 Char"/>
    <w:qFormat/>
    <w:uiPriority w:val="0"/>
    <w:rPr>
      <w:rFonts w:ascii="宋体" w:hAnsi="宋体" w:eastAsia="宋体" w:cs="Times New Roman"/>
      <w:kern w:val="2"/>
      <w:sz w:val="24"/>
      <w:szCs w:val="24"/>
    </w:rPr>
  </w:style>
  <w:style w:type="character" w:customStyle="1" w:styleId="438">
    <w:name w:val="DO_NOT_TRANSLATE"/>
    <w:qFormat/>
    <w:uiPriority w:val="0"/>
    <w:rPr>
      <w:rFonts w:ascii="Courier New" w:hAnsi="Courier New" w:eastAsia="宋体" w:cs="Courier New"/>
      <w:color w:val="800000"/>
      <w:lang w:val="en-US" w:eastAsia="zh-CN"/>
    </w:rPr>
  </w:style>
  <w:style w:type="character" w:customStyle="1" w:styleId="439">
    <w:name w:val="标题 8 字符"/>
    <w:link w:val="10"/>
    <w:qFormat/>
    <w:uiPriority w:val="0"/>
    <w:rPr>
      <w:rFonts w:ascii="Arial" w:hAnsi="Arial" w:eastAsia="黑体" w:cs="Times New Roman"/>
      <w:kern w:val="2"/>
      <w:sz w:val="24"/>
      <w:szCs w:val="24"/>
    </w:rPr>
  </w:style>
  <w:style w:type="character" w:customStyle="1" w:styleId="440">
    <w:name w:val="页脚 字符"/>
    <w:qFormat/>
    <w:uiPriority w:val="0"/>
    <w:rPr>
      <w:rFonts w:ascii="Times New Roman" w:hAnsi="Times New Roman" w:eastAsia="宋体" w:cs="Times New Roman"/>
      <w:kern w:val="2"/>
      <w:sz w:val="18"/>
      <w:szCs w:val="18"/>
    </w:rPr>
  </w:style>
  <w:style w:type="character" w:customStyle="1" w:styleId="441">
    <w:name w:val="txt"/>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qFormat/>
    <w:uiPriority w:val="0"/>
    <w:rPr>
      <w:rFonts w:ascii="Century Gothic" w:hAnsi="Century Gothic" w:eastAsia="Century Gothic" w:cs="Times New Roman"/>
      <w:kern w:val="2"/>
      <w:sz w:val="24"/>
      <w:lang w:val="en-US" w:eastAsia="zh-CN" w:bidi="ar-SA"/>
    </w:rPr>
  </w:style>
  <w:style w:type="character" w:customStyle="1" w:styleId="443">
    <w:name w:val="font11"/>
    <w:qFormat/>
    <w:uiPriority w:val="0"/>
    <w:rPr>
      <w:rFonts w:hint="default" w:ascii="Times New Roman" w:hAnsi="Times New Roman" w:eastAsia="宋体" w:cs="Times New Roman"/>
      <w:color w:val="000000"/>
      <w:sz w:val="22"/>
      <w:szCs w:val="22"/>
      <w:u w:val="none"/>
    </w:rPr>
  </w:style>
  <w:style w:type="character" w:customStyle="1" w:styleId="444">
    <w:name w:val="Char Char12"/>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qFormat/>
    <w:uiPriority w:val="0"/>
    <w:rPr>
      <w:rFonts w:ascii="宋体" w:hAnsi="Courier New" w:eastAsia="宋体" w:cs="Times New Roman"/>
      <w:kern w:val="2"/>
      <w:sz w:val="21"/>
      <w:lang w:val="en-US" w:eastAsia="zh-CN"/>
    </w:rPr>
  </w:style>
  <w:style w:type="character" w:customStyle="1" w:styleId="446">
    <w:name w:val="标准正文格式 Char"/>
    <w:qFormat/>
    <w:uiPriority w:val="0"/>
    <w:rPr>
      <w:rFonts w:ascii="宋体" w:hAnsi="Times New Roman" w:eastAsia="仿宋_GB2312" w:cs="宋体"/>
      <w:color w:val="000000"/>
      <w:sz w:val="24"/>
      <w:lang w:val="en-US" w:eastAsia="zh-CN" w:bidi="ar-SA"/>
    </w:rPr>
  </w:style>
  <w:style w:type="character" w:customStyle="1" w:styleId="447">
    <w:name w:val="tpc_content1"/>
    <w:qFormat/>
    <w:uiPriority w:val="0"/>
    <w:rPr>
      <w:rFonts w:ascii="Times New Roman" w:hAnsi="Times New Roman" w:eastAsia="宋体" w:cs="Times New Roman"/>
      <w:sz w:val="20"/>
      <w:szCs w:val="20"/>
    </w:rPr>
  </w:style>
  <w:style w:type="character" w:customStyle="1" w:styleId="448">
    <w:name w:val="签名 Char1"/>
    <w:qFormat/>
    <w:uiPriority w:val="0"/>
    <w:rPr>
      <w:rFonts w:ascii="Times New Roman" w:hAnsi="Times New Roman" w:eastAsia="宋体" w:cs="Times New Roman"/>
      <w:szCs w:val="24"/>
    </w:rPr>
  </w:style>
  <w:style w:type="character" w:customStyle="1" w:styleId="449">
    <w:name w:val="hui3"/>
    <w:qFormat/>
    <w:uiPriority w:val="0"/>
    <w:rPr>
      <w:rFonts w:ascii="Times New Roman" w:hAnsi="Times New Roman" w:eastAsia="宋体" w:cs="Times New Roman"/>
      <w:color w:val="333333"/>
    </w:rPr>
  </w:style>
  <w:style w:type="character" w:customStyle="1" w:styleId="450">
    <w:name w:val="PI Char"/>
    <w:qFormat/>
    <w:uiPriority w:val="0"/>
    <w:rPr>
      <w:rFonts w:ascii="宋体" w:hAnsi="宋体" w:eastAsia="宋体" w:cs="Times New Roman"/>
      <w:kern w:val="2"/>
      <w:sz w:val="24"/>
      <w:szCs w:val="24"/>
      <w:lang w:val="en-US" w:eastAsia="zh-CN" w:bidi="ar-SA"/>
    </w:rPr>
  </w:style>
  <w:style w:type="character" w:customStyle="1" w:styleId="451">
    <w:name w:val="Char Char213"/>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qFormat/>
    <w:uiPriority w:val="0"/>
    <w:rPr>
      <w:rFonts w:ascii="Times New Roman" w:hAnsi="Times New Roman" w:eastAsia="宋体" w:cs="Times New Roman"/>
      <w:sz w:val="24"/>
      <w:szCs w:val="24"/>
    </w:rPr>
  </w:style>
  <w:style w:type="paragraph" w:customStyle="1" w:styleId="453">
    <w:name w:val="Table Text"/>
    <w:basedOn w:val="1"/>
    <w:link w:val="452"/>
    <w:qFormat/>
    <w:uiPriority w:val="0"/>
    <w:pPr>
      <w:widowControl/>
      <w:spacing w:before="60" w:after="60"/>
      <w:jc w:val="left"/>
    </w:pPr>
    <w:rPr>
      <w:kern w:val="0"/>
      <w:sz w:val="24"/>
    </w:rPr>
  </w:style>
  <w:style w:type="character" w:customStyle="1" w:styleId="454">
    <w:name w:val="称呼 Char1"/>
    <w:qFormat/>
    <w:uiPriority w:val="0"/>
    <w:rPr>
      <w:rFonts w:ascii="Times New Roman" w:hAnsi="Times New Roman" w:eastAsia="宋体" w:cs="Times New Roman"/>
      <w:szCs w:val="24"/>
    </w:rPr>
  </w:style>
  <w:style w:type="character" w:customStyle="1" w:styleId="455">
    <w:name w:val="标题 2 字符"/>
    <w:qFormat/>
    <w:uiPriority w:val="0"/>
    <w:rPr>
      <w:rFonts w:ascii="仿宋_GB2312" w:hAnsi="Times New Roman" w:eastAsia="仿宋_GB2312" w:cs="Times New Roman"/>
      <w:b/>
      <w:kern w:val="2"/>
      <w:sz w:val="24"/>
      <w:lang w:val="zh-CN"/>
    </w:rPr>
  </w:style>
  <w:style w:type="character" w:customStyle="1" w:styleId="456">
    <w:name w:val="表格非标题文字 Char"/>
    <w:link w:val="457"/>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qFormat/>
    <w:uiPriority w:val="0"/>
    <w:rPr>
      <w:rFonts w:ascii="仿宋_GB2312" w:eastAsia="仿宋_GB2312"/>
      <w:b/>
      <w:sz w:val="32"/>
      <w:szCs w:val="32"/>
    </w:rPr>
  </w:style>
  <w:style w:type="paragraph" w:customStyle="1" w:styleId="460">
    <w:name w:val="标题4_自定义"/>
    <w:basedOn w:val="6"/>
    <w:qFormat/>
    <w:uiPriority w:val="0"/>
    <w:pPr>
      <w:adjustRightInd/>
      <w:spacing w:before="0" w:after="0" w:line="360" w:lineRule="auto"/>
    </w:pPr>
    <w:rPr>
      <w:rFonts w:ascii="Verdana" w:hAnsi="Times New Roman" w:eastAsia="Verdana"/>
      <w:sz w:val="21"/>
      <w:lang w:val="en-US"/>
    </w:rPr>
  </w:style>
  <w:style w:type="paragraph" w:customStyle="1" w:styleId="46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46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6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65">
    <w:name w:val="Char111"/>
    <w:basedOn w:val="1"/>
    <w:qFormat/>
    <w:uiPriority w:val="0"/>
    <w:rPr>
      <w:rFonts w:ascii="仿宋_GB2312" w:eastAsia="仿宋_GB2312"/>
      <w:b/>
      <w:sz w:val="32"/>
      <w:szCs w:val="32"/>
    </w:rPr>
  </w:style>
  <w:style w:type="paragraph" w:customStyle="1" w:styleId="4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6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qFormat/>
    <w:uiPriority w:val="0"/>
    <w:pPr>
      <w:tabs>
        <w:tab w:val="left" w:pos="785"/>
      </w:tabs>
      <w:adjustRightInd/>
      <w:spacing w:beforeLines="10" w:afterLines="10" w:line="300" w:lineRule="auto"/>
    </w:pPr>
    <w:rPr>
      <w:sz w:val="24"/>
    </w:rPr>
  </w:style>
  <w:style w:type="paragraph" w:customStyle="1" w:styleId="46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4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473">
    <w:name w:val="数字标题3"/>
    <w:basedOn w:val="4"/>
    <w:next w:val="1"/>
    <w:qFormat/>
    <w:uiPriority w:val="0"/>
    <w:pPr>
      <w:spacing w:line="240" w:lineRule="auto"/>
    </w:pPr>
    <w:rPr>
      <w:sz w:val="28"/>
      <w:szCs w:val="28"/>
    </w:rPr>
  </w:style>
  <w:style w:type="paragraph" w:customStyle="1" w:styleId="474">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5">
    <w:name w:val="Char Char11 Char Char Char1"/>
    <w:basedOn w:val="1"/>
    <w:qFormat/>
    <w:uiPriority w:val="0"/>
    <w:pPr>
      <w:spacing w:line="360" w:lineRule="auto"/>
    </w:pPr>
    <w:rPr>
      <w:szCs w:val="20"/>
    </w:rPr>
  </w:style>
  <w:style w:type="paragraph" w:customStyle="1" w:styleId="47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8">
    <w:name w:val="_Style 3"/>
    <w:basedOn w:val="1"/>
    <w:qFormat/>
    <w:uiPriority w:val="0"/>
    <w:pPr>
      <w:adjustRightInd/>
      <w:ind w:firstLine="420" w:firstLineChars="200"/>
    </w:pPr>
    <w:rPr>
      <w:rFonts w:eastAsia="仿宋_GB2312"/>
      <w:sz w:val="28"/>
    </w:rPr>
  </w:style>
  <w:style w:type="paragraph" w:customStyle="1" w:styleId="4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0">
    <w:name w:val="Char Char4 Char Char"/>
    <w:basedOn w:val="1"/>
    <w:qFormat/>
    <w:uiPriority w:val="0"/>
    <w:pPr>
      <w:widowControl/>
      <w:adjustRightInd/>
      <w:spacing w:after="160" w:line="240" w:lineRule="exact"/>
      <w:jc w:val="left"/>
    </w:pPr>
  </w:style>
  <w:style w:type="paragraph" w:customStyle="1" w:styleId="48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qFormat/>
    <w:uiPriority w:val="0"/>
    <w:pPr>
      <w:adjustRightInd/>
      <w:ind w:firstLine="200" w:firstLineChars="200"/>
    </w:pPr>
    <w:rPr>
      <w:rFonts w:ascii="Tahoma" w:hAnsi="Tahoma"/>
      <w:sz w:val="24"/>
      <w:szCs w:val="20"/>
    </w:rPr>
  </w:style>
  <w:style w:type="paragraph" w:customStyle="1" w:styleId="483">
    <w:name w:val="Char Char Char Char Char Char Char Char Char Char Char Char1 Char1"/>
    <w:basedOn w:val="1"/>
    <w:qFormat/>
    <w:uiPriority w:val="0"/>
    <w:rPr>
      <w:rFonts w:ascii="Tahoma" w:hAnsi="Tahoma" w:cs="仿宋_GB2312"/>
      <w:sz w:val="24"/>
      <w:szCs w:val="20"/>
    </w:rPr>
  </w:style>
  <w:style w:type="paragraph" w:customStyle="1" w:styleId="484">
    <w:name w:val="Blockquote"/>
    <w:basedOn w:val="1"/>
    <w:qFormat/>
    <w:uiPriority w:val="0"/>
    <w:pPr>
      <w:autoSpaceDE w:val="0"/>
      <w:autoSpaceDN w:val="0"/>
      <w:spacing w:before="100" w:after="100"/>
      <w:ind w:left="360" w:right="360"/>
      <w:jc w:val="left"/>
    </w:pPr>
    <w:rPr>
      <w:kern w:val="0"/>
      <w:sz w:val="24"/>
      <w:szCs w:val="20"/>
    </w:rPr>
  </w:style>
  <w:style w:type="paragraph" w:customStyle="1" w:styleId="485">
    <w:name w:val="Char Char11 Char Char Char Char Char Char Char Char Char11"/>
    <w:basedOn w:val="1"/>
    <w:qFormat/>
    <w:uiPriority w:val="0"/>
    <w:pPr>
      <w:spacing w:line="360" w:lineRule="auto"/>
    </w:pPr>
    <w:rPr>
      <w:szCs w:val="20"/>
    </w:rPr>
  </w:style>
  <w:style w:type="paragraph" w:customStyle="1" w:styleId="486">
    <w:name w:val="正文箭头"/>
    <w:basedOn w:val="487"/>
    <w:qFormat/>
    <w:uiPriority w:val="0"/>
    <w:pPr>
      <w:tabs>
        <w:tab w:val="left" w:pos="0"/>
        <w:tab w:val="left" w:pos="703"/>
      </w:tabs>
    </w:pPr>
  </w:style>
  <w:style w:type="paragraph" w:customStyle="1" w:styleId="48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4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qFormat/>
    <w:uiPriority w:val="0"/>
    <w:pPr>
      <w:jc w:val="left"/>
      <w:outlineLvl w:val="1"/>
    </w:pPr>
    <w:rPr>
      <w:rFonts w:ascii="Times New Roman" w:hAnsi="Times New Roman" w:eastAsia="仿宋"/>
      <w:sz w:val="30"/>
    </w:rPr>
  </w:style>
  <w:style w:type="paragraph" w:customStyle="1" w:styleId="49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9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93">
    <w:name w:val="数字标题5"/>
    <w:basedOn w:val="7"/>
    <w:next w:val="1"/>
    <w:qFormat/>
    <w:uiPriority w:val="0"/>
    <w:pPr>
      <w:tabs>
        <w:tab w:val="left" w:pos="1080"/>
        <w:tab w:val="clear" w:pos="1008"/>
      </w:tabs>
      <w:ind w:left="1080" w:hanging="1080"/>
    </w:pPr>
  </w:style>
  <w:style w:type="paragraph" w:customStyle="1" w:styleId="49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qFormat/>
    <w:uiPriority w:val="0"/>
    <w:pPr>
      <w:widowControl/>
      <w:spacing w:after="160" w:line="240" w:lineRule="exact"/>
      <w:jc w:val="left"/>
    </w:pPr>
    <w:rPr>
      <w:rFonts w:eastAsia="仿宋_GB2312"/>
      <w:sz w:val="28"/>
    </w:rPr>
  </w:style>
  <w:style w:type="paragraph" w:customStyle="1" w:styleId="49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4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99">
    <w:name w:val="Char Char Char Char Char Char Char Char Char Char"/>
    <w:basedOn w:val="1"/>
    <w:qFormat/>
    <w:uiPriority w:val="0"/>
    <w:rPr>
      <w:rFonts w:ascii="仿宋_GB2312" w:eastAsia="仿宋_GB2312"/>
      <w:b/>
      <w:sz w:val="32"/>
      <w:szCs w:val="32"/>
    </w:rPr>
  </w:style>
  <w:style w:type="paragraph" w:customStyle="1" w:styleId="500">
    <w:name w:val="Char6"/>
    <w:basedOn w:val="1"/>
    <w:qFormat/>
    <w:uiPriority w:val="0"/>
    <w:rPr>
      <w:rFonts w:ascii="仿宋_GB2312" w:eastAsia="仿宋_GB2312"/>
      <w:b/>
      <w:sz w:val="32"/>
      <w:szCs w:val="32"/>
    </w:rPr>
  </w:style>
  <w:style w:type="paragraph" w:customStyle="1" w:styleId="501">
    <w:name w:val="Char Char11 Char Char Char Char Char Char Char Char Char1"/>
    <w:basedOn w:val="1"/>
    <w:qFormat/>
    <w:uiPriority w:val="0"/>
    <w:pPr>
      <w:spacing w:line="360" w:lineRule="auto"/>
    </w:pPr>
    <w:rPr>
      <w:szCs w:val="20"/>
    </w:rPr>
  </w:style>
  <w:style w:type="paragraph" w:customStyle="1" w:styleId="502">
    <w:name w:val="纯文本2"/>
    <w:basedOn w:val="1"/>
    <w:qFormat/>
    <w:uiPriority w:val="0"/>
    <w:pPr>
      <w:adjustRightInd/>
      <w:snapToGrid w:val="0"/>
      <w:jc w:val="left"/>
    </w:pPr>
    <w:rPr>
      <w:rFonts w:ascii="Century Gothic" w:hAnsi="楷体_GB2312" w:eastAsia="Century Gothic"/>
      <w:szCs w:val="20"/>
    </w:rPr>
  </w:style>
  <w:style w:type="paragraph" w:customStyle="1" w:styleId="503">
    <w:name w:val="p0"/>
    <w:basedOn w:val="1"/>
    <w:qFormat/>
    <w:uiPriority w:val="0"/>
    <w:pPr>
      <w:widowControl/>
      <w:adjustRightInd/>
    </w:pPr>
    <w:rPr>
      <w:kern w:val="0"/>
      <w:szCs w:val="21"/>
    </w:rPr>
  </w:style>
  <w:style w:type="paragraph" w:customStyle="1" w:styleId="504">
    <w:name w:val="纯文本3"/>
    <w:basedOn w:val="1"/>
    <w:qFormat/>
    <w:uiPriority w:val="0"/>
    <w:pPr>
      <w:adjustRightInd/>
      <w:snapToGrid w:val="0"/>
      <w:jc w:val="left"/>
    </w:pPr>
    <w:rPr>
      <w:rFonts w:ascii="Century Gothic" w:hAnsi="楷体_GB2312" w:eastAsia="Times New Roman"/>
      <w:szCs w:val="20"/>
    </w:rPr>
  </w:style>
  <w:style w:type="paragraph" w:customStyle="1" w:styleId="505">
    <w:name w:val="Char5"/>
    <w:basedOn w:val="1"/>
    <w:qFormat/>
    <w:uiPriority w:val="0"/>
    <w:rPr>
      <w:rFonts w:ascii="仿宋_GB2312" w:eastAsia="仿宋_GB2312"/>
      <w:b/>
      <w:sz w:val="32"/>
      <w:szCs w:val="32"/>
    </w:rPr>
  </w:style>
  <w:style w:type="paragraph" w:customStyle="1" w:styleId="50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qFormat/>
    <w:uiPriority w:val="0"/>
    <w:pPr>
      <w:widowControl/>
      <w:spacing w:line="300" w:lineRule="atLeast"/>
      <w:jc w:val="left"/>
    </w:pPr>
    <w:rPr>
      <w:rFonts w:ascii="宋体" w:hAnsi="宋体"/>
      <w:kern w:val="0"/>
      <w:sz w:val="18"/>
      <w:szCs w:val="20"/>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1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15">
    <w:name w:val="Char Char Char1 Char1"/>
    <w:basedOn w:val="1"/>
    <w:qFormat/>
    <w:uiPriority w:val="0"/>
    <w:rPr>
      <w:szCs w:val="20"/>
    </w:rPr>
  </w:style>
  <w:style w:type="paragraph" w:customStyle="1" w:styleId="516">
    <w:name w:val="修订4"/>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qFormat/>
    <w:uiPriority w:val="0"/>
    <w:rPr>
      <w:rFonts w:ascii="仿宋_GB2312" w:eastAsia="仿宋_GB2312"/>
      <w:b/>
      <w:sz w:val="32"/>
      <w:szCs w:val="32"/>
    </w:rPr>
  </w:style>
  <w:style w:type="paragraph" w:customStyle="1" w:styleId="519">
    <w:name w:val="Char Char1 Char Char Char2"/>
    <w:basedOn w:val="1"/>
    <w:qFormat/>
    <w:uiPriority w:val="0"/>
    <w:rPr>
      <w:rFonts w:ascii="仿宋_GB2312" w:eastAsia="仿宋_GB2312"/>
      <w:b/>
      <w:sz w:val="32"/>
      <w:szCs w:val="32"/>
    </w:rPr>
  </w:style>
  <w:style w:type="paragraph" w:customStyle="1" w:styleId="52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22">
    <w:name w:val="样式7"/>
    <w:basedOn w:val="523"/>
    <w:next w:val="1"/>
    <w:qFormat/>
    <w:uiPriority w:val="0"/>
    <w:pPr>
      <w:spacing w:after="156" w:afterLines="50"/>
      <w:jc w:val="left"/>
      <w:outlineLvl w:val="3"/>
    </w:pPr>
    <w:rPr>
      <w:rFonts w:ascii="Times New Roman" w:hAnsi="Times New Roman" w:eastAsia="宋体"/>
      <w:sz w:val="24"/>
      <w:szCs w:val="24"/>
    </w:rPr>
  </w:style>
  <w:style w:type="paragraph" w:customStyle="1" w:styleId="52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24">
    <w:name w:val="正文（标题三）"/>
    <w:basedOn w:val="1"/>
    <w:qFormat/>
    <w:uiPriority w:val="0"/>
    <w:pPr>
      <w:spacing w:line="360" w:lineRule="auto"/>
      <w:ind w:firstLine="200" w:firstLineChars="200"/>
    </w:pPr>
    <w:rPr>
      <w:sz w:val="24"/>
    </w:rPr>
  </w:style>
  <w:style w:type="paragraph" w:customStyle="1" w:styleId="5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qFormat/>
    <w:uiPriority w:val="0"/>
    <w:pPr>
      <w:adjustRightInd/>
      <w:jc w:val="left"/>
    </w:pPr>
    <w:rPr>
      <w:rFonts w:ascii="Calibri" w:hAnsi="Calibri"/>
      <w:kern w:val="0"/>
      <w:sz w:val="22"/>
      <w:szCs w:val="22"/>
      <w:lang w:eastAsia="en-US"/>
    </w:rPr>
  </w:style>
  <w:style w:type="paragraph" w:customStyle="1" w:styleId="528">
    <w:name w:val="Char Char Char Char Char Char Char Char Char Char Char1 Char"/>
    <w:basedOn w:val="1"/>
    <w:qFormat/>
    <w:uiPriority w:val="0"/>
    <w:pPr>
      <w:adjustRightInd/>
    </w:pPr>
    <w:rPr>
      <w:rFonts w:ascii="Tahoma" w:hAnsi="Tahoma"/>
      <w:sz w:val="24"/>
    </w:rPr>
  </w:style>
  <w:style w:type="paragraph" w:customStyle="1" w:styleId="52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qFormat/>
    <w:uiPriority w:val="0"/>
    <w:pPr>
      <w:spacing w:before="280" w:after="280" w:line="100" w:lineRule="exact"/>
      <w:jc w:val="center"/>
    </w:pPr>
    <w:rPr>
      <w:b/>
      <w:sz w:val="20"/>
    </w:rPr>
  </w:style>
  <w:style w:type="paragraph" w:customStyle="1" w:styleId="5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3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3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qFormat/>
    <w:uiPriority w:val="0"/>
    <w:pPr>
      <w:spacing w:line="360" w:lineRule="auto"/>
      <w:ind w:firstLine="200" w:firstLineChars="200"/>
    </w:pPr>
    <w:rPr>
      <w:rFonts w:eastAsia="楷体_GB2312" w:cs="Lucida Sans"/>
      <w:sz w:val="24"/>
    </w:rPr>
  </w:style>
  <w:style w:type="paragraph" w:customStyle="1" w:styleId="5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36">
    <w:name w:val="文本正文 Char"/>
    <w:basedOn w:val="1"/>
    <w:qFormat/>
    <w:uiPriority w:val="0"/>
    <w:pPr>
      <w:spacing w:line="360" w:lineRule="auto"/>
      <w:ind w:firstLine="200" w:firstLineChars="200"/>
    </w:pPr>
    <w:rPr>
      <w:kern w:val="0"/>
      <w:sz w:val="24"/>
      <w:szCs w:val="20"/>
    </w:rPr>
  </w:style>
  <w:style w:type="paragraph" w:customStyle="1" w:styleId="5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qFormat/>
    <w:uiPriority w:val="0"/>
    <w:rPr>
      <w:rFonts w:ascii="仿宋_GB2312" w:eastAsia="仿宋_GB2312"/>
      <w:b/>
      <w:sz w:val="32"/>
      <w:szCs w:val="32"/>
    </w:rPr>
  </w:style>
  <w:style w:type="paragraph" w:customStyle="1" w:styleId="539">
    <w:name w:val="样式 正文文本缩进 2 + 仿宋_GB2312 黑色 行距: 1.5 倍行距"/>
    <w:basedOn w:val="38"/>
    <w:qFormat/>
    <w:uiPriority w:val="0"/>
    <w:pPr>
      <w:adjustRightInd/>
      <w:ind w:firstLine="560" w:firstLineChars="200"/>
      <w:textAlignment w:val="auto"/>
    </w:pPr>
    <w:rPr>
      <w:rFonts w:ascii="Times New Roman" w:hAnsi="宋体" w:cs="宋体"/>
      <w:color w:val="000000"/>
      <w:kern w:val="2"/>
      <w:sz w:val="24"/>
    </w:rPr>
  </w:style>
  <w:style w:type="paragraph" w:customStyle="1" w:styleId="54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42">
    <w:name w:val="Char1 Char Char Char4"/>
    <w:basedOn w:val="1"/>
    <w:qFormat/>
    <w:uiPriority w:val="0"/>
    <w:pPr>
      <w:adjustRightInd/>
      <w:ind w:firstLine="200" w:firstLineChars="200"/>
    </w:pPr>
    <w:rPr>
      <w:rFonts w:ascii="Tahoma" w:hAnsi="Tahoma"/>
      <w:sz w:val="24"/>
      <w:szCs w:val="20"/>
    </w:rPr>
  </w:style>
  <w:style w:type="paragraph" w:customStyle="1" w:styleId="5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4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46">
    <w:name w:val="单元格居中"/>
    <w:basedOn w:val="1"/>
    <w:qFormat/>
    <w:uiPriority w:val="0"/>
    <w:pPr>
      <w:adjustRightInd/>
      <w:spacing w:line="360" w:lineRule="auto"/>
      <w:jc w:val="center"/>
    </w:pPr>
    <w:rPr>
      <w:sz w:val="24"/>
    </w:rPr>
  </w:style>
  <w:style w:type="paragraph" w:customStyle="1" w:styleId="54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4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4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50">
    <w:name w:val="标书表格字体格式"/>
    <w:next w:val="494"/>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修订1"/>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1"/>
    <w:next w:val="81"/>
    <w:qFormat/>
    <w:uiPriority w:val="0"/>
    <w:rPr>
      <w:rFonts w:ascii="宋体" w:eastAsia="宋体" w:cs="Times New Roman"/>
      <w:color w:val="auto"/>
    </w:rPr>
  </w:style>
  <w:style w:type="paragraph" w:customStyle="1" w:styleId="5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7">
    <w:name w:val="正文 图"/>
    <w:basedOn w:val="558"/>
    <w:qFormat/>
    <w:uiPriority w:val="0"/>
    <w:pPr>
      <w:adjustRightInd/>
      <w:spacing w:before="0"/>
      <w:ind w:firstLine="0"/>
      <w:jc w:val="center"/>
    </w:pPr>
    <w:rPr>
      <w:rFonts w:ascii="微软雅黑" w:hAnsi="微软雅黑"/>
    </w:rPr>
  </w:style>
  <w:style w:type="paragraph" w:customStyle="1" w:styleId="558">
    <w:name w:val="My正文"/>
    <w:basedOn w:val="1"/>
    <w:qFormat/>
    <w:uiPriority w:val="0"/>
    <w:pPr>
      <w:spacing w:before="120" w:line="360" w:lineRule="auto"/>
      <w:ind w:firstLine="567"/>
    </w:pPr>
    <w:rPr>
      <w:rFonts w:ascii="Arial" w:hAnsi="Arial"/>
      <w:sz w:val="20"/>
      <w:szCs w:val="20"/>
    </w:rPr>
  </w:style>
  <w:style w:type="paragraph" w:customStyle="1" w:styleId="5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qFormat/>
    <w:uiPriority w:val="0"/>
    <w:pPr>
      <w:spacing w:line="360" w:lineRule="auto"/>
      <w:ind w:firstLine="480" w:firstLineChars="200"/>
    </w:pPr>
    <w:rPr>
      <w:rFonts w:hAnsi="宋体"/>
      <w:sz w:val="24"/>
      <w:szCs w:val="20"/>
    </w:rPr>
  </w:style>
  <w:style w:type="paragraph" w:customStyle="1" w:styleId="56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qFormat/>
    <w:uiPriority w:val="0"/>
    <w:pPr>
      <w:adjustRightInd/>
      <w:ind w:firstLine="200" w:firstLineChars="200"/>
    </w:pPr>
    <w:rPr>
      <w:rFonts w:ascii="Tahoma" w:hAnsi="Tahoma"/>
      <w:sz w:val="24"/>
      <w:szCs w:val="20"/>
    </w:rPr>
  </w:style>
  <w:style w:type="paragraph" w:customStyle="1" w:styleId="563">
    <w:name w:val="Char31"/>
    <w:basedOn w:val="1"/>
    <w:qFormat/>
    <w:uiPriority w:val="0"/>
    <w:pPr>
      <w:adjustRightInd/>
    </w:pPr>
    <w:rPr>
      <w:rFonts w:ascii="仿宋_GB2312" w:eastAsia="仿宋_GB2312"/>
      <w:b/>
      <w:sz w:val="32"/>
      <w:szCs w:val="32"/>
    </w:rPr>
  </w:style>
  <w:style w:type="paragraph" w:customStyle="1" w:styleId="564">
    <w:name w:val="_Style 8"/>
    <w:basedOn w:val="1"/>
    <w:qFormat/>
    <w:uiPriority w:val="0"/>
    <w:pPr>
      <w:adjustRightInd/>
      <w:ind w:firstLine="420" w:firstLineChars="200"/>
    </w:pPr>
    <w:rPr>
      <w:rFonts w:eastAsia="仿宋_GB2312"/>
      <w:sz w:val="28"/>
    </w:rPr>
  </w:style>
  <w:style w:type="paragraph" w:customStyle="1" w:styleId="5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566">
    <w:name w:val="Char Char1 Char Char Char Char Char Char"/>
    <w:basedOn w:val="1"/>
    <w:qFormat/>
    <w:uiPriority w:val="0"/>
    <w:rPr>
      <w:rFonts w:ascii="仿宋_GB2312" w:eastAsia="仿宋_GB2312"/>
      <w:b/>
      <w:sz w:val="32"/>
      <w:szCs w:val="20"/>
    </w:rPr>
  </w:style>
  <w:style w:type="paragraph" w:customStyle="1" w:styleId="567">
    <w:name w:val="表格"/>
    <w:basedOn w:val="1"/>
    <w:qFormat/>
    <w:uiPriority w:val="0"/>
    <w:pPr>
      <w:snapToGrid w:val="0"/>
      <w:ind w:firstLine="42" w:firstLineChars="21"/>
    </w:pPr>
    <w:rPr>
      <w:rFonts w:ascii="宋体" w:hAnsi="宋体"/>
      <w:kern w:val="0"/>
      <w:sz w:val="20"/>
      <w:szCs w:val="20"/>
    </w:rPr>
  </w:style>
  <w:style w:type="paragraph" w:customStyle="1" w:styleId="5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1">
    <w:name w:val="Char Char11 Char Char Char2"/>
    <w:basedOn w:val="1"/>
    <w:qFormat/>
    <w:uiPriority w:val="0"/>
    <w:pPr>
      <w:spacing w:line="360" w:lineRule="auto"/>
    </w:pPr>
    <w:rPr>
      <w:szCs w:val="20"/>
    </w:rPr>
  </w:style>
  <w:style w:type="paragraph" w:customStyle="1" w:styleId="57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3">
    <w:name w:val="Char Char1 Char"/>
    <w:basedOn w:val="1"/>
    <w:qFormat/>
    <w:uiPriority w:val="0"/>
    <w:rPr>
      <w:rFonts w:ascii="仿宋_GB2312" w:eastAsia="仿宋_GB2312"/>
      <w:b/>
      <w:sz w:val="32"/>
      <w:szCs w:val="32"/>
    </w:rPr>
  </w:style>
  <w:style w:type="paragraph" w:customStyle="1" w:styleId="57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6">
    <w:name w:val="Thf"/>
    <w:basedOn w:val="577"/>
    <w:qFormat/>
    <w:uiPriority w:val="0"/>
    <w:pPr>
      <w:ind w:left="0"/>
    </w:pPr>
  </w:style>
  <w:style w:type="paragraph" w:customStyle="1" w:styleId="57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7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80">
    <w:name w:val="Char Char11 Char Char Char Char Char Char Char Char Char"/>
    <w:basedOn w:val="1"/>
    <w:qFormat/>
    <w:uiPriority w:val="0"/>
    <w:pPr>
      <w:spacing w:line="360" w:lineRule="auto"/>
    </w:pPr>
    <w:rPr>
      <w:szCs w:val="20"/>
    </w:rPr>
  </w:style>
  <w:style w:type="paragraph" w:customStyle="1" w:styleId="581">
    <w:name w:val="正文211"/>
    <w:basedOn w:val="1"/>
    <w:qFormat/>
    <w:uiPriority w:val="0"/>
    <w:pPr>
      <w:spacing w:before="156" w:line="360" w:lineRule="auto"/>
      <w:ind w:firstLine="510" w:firstLineChars="200"/>
    </w:pPr>
    <w:rPr>
      <w:sz w:val="24"/>
      <w:szCs w:val="20"/>
    </w:rPr>
  </w:style>
  <w:style w:type="paragraph" w:customStyle="1" w:styleId="582">
    <w:name w:val="Char3 Char Char Char1"/>
    <w:basedOn w:val="1"/>
    <w:qFormat/>
    <w:uiPriority w:val="0"/>
    <w:pPr>
      <w:widowControl/>
      <w:adjustRightInd/>
      <w:spacing w:after="160" w:line="240" w:lineRule="exact"/>
      <w:jc w:val="left"/>
    </w:pPr>
    <w:rPr>
      <w:szCs w:val="20"/>
    </w:rPr>
  </w:style>
  <w:style w:type="paragraph" w:customStyle="1" w:styleId="58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8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5">
    <w:name w:val="_标题2"/>
    <w:basedOn w:val="586"/>
    <w:next w:val="586"/>
    <w:qFormat/>
    <w:uiPriority w:val="0"/>
    <w:pPr>
      <w:widowControl w:val="0"/>
      <w:tabs>
        <w:tab w:val="left" w:pos="480"/>
      </w:tabs>
      <w:spacing w:before="50" w:beforeLines="50" w:after="50" w:afterLines="50"/>
      <w:ind w:left="50" w:leftChars="50" w:hanging="420" w:firstLineChars="0"/>
      <w:outlineLvl w:val="1"/>
    </w:pPr>
    <w:rPr>
      <w:rFonts w:eastAsia="宋体"/>
      <w:b/>
      <w:sz w:val="36"/>
    </w:rPr>
  </w:style>
  <w:style w:type="paragraph" w:customStyle="1" w:styleId="58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qFormat/>
    <w:uiPriority w:val="0"/>
    <w:pPr>
      <w:autoSpaceDE/>
      <w:autoSpaceDN/>
      <w:snapToGrid w:val="0"/>
      <w:ind w:firstLine="480" w:firstLineChars="200"/>
    </w:pPr>
    <w:rPr>
      <w:rFonts w:ascii="Times New Roman" w:hAnsi="Times New Roman" w:cs="Times New Roman"/>
      <w:szCs w:val="24"/>
      <w:lang w:val="en-US"/>
    </w:rPr>
  </w:style>
  <w:style w:type="paragraph" w:customStyle="1" w:styleId="590">
    <w:name w:val="正文标准"/>
    <w:basedOn w:val="1"/>
    <w:qFormat/>
    <w:uiPriority w:val="0"/>
    <w:pPr>
      <w:adjustRightInd/>
      <w:spacing w:line="360" w:lineRule="auto"/>
      <w:ind w:firstLine="200" w:firstLineChars="200"/>
    </w:pPr>
    <w:rPr>
      <w:rFonts w:ascii="宋体" w:hAnsi="Calibri"/>
      <w:sz w:val="24"/>
    </w:rPr>
  </w:style>
  <w:style w:type="paragraph" w:customStyle="1" w:styleId="5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qFormat/>
    <w:uiPriority w:val="0"/>
    <w:rPr>
      <w:rFonts w:ascii="仿宋_GB2312" w:eastAsia="仿宋_GB2312"/>
      <w:b/>
      <w:sz w:val="32"/>
      <w:szCs w:val="32"/>
    </w:rPr>
  </w:style>
  <w:style w:type="paragraph" w:customStyle="1" w:styleId="593">
    <w:name w:val="表格 内容"/>
    <w:basedOn w:val="509"/>
    <w:qFormat/>
    <w:uiPriority w:val="0"/>
    <w:rPr>
      <w:rFonts w:ascii="Times New Roman" w:hAnsi="Times New Roman" w:eastAsia="宋体"/>
      <w:b w:val="0"/>
      <w:sz w:val="20"/>
    </w:rPr>
  </w:style>
  <w:style w:type="paragraph" w:customStyle="1" w:styleId="59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595">
    <w:name w:val="EB_表格"/>
    <w:basedOn w:val="1"/>
    <w:qFormat/>
    <w:uiPriority w:val="0"/>
    <w:pPr>
      <w:adjustRightInd/>
      <w:spacing w:line="300" w:lineRule="auto"/>
      <w:jc w:val="center"/>
    </w:pPr>
  </w:style>
  <w:style w:type="paragraph" w:customStyle="1" w:styleId="59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9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603">
    <w:name w:val="正文（首行缩进2字符）"/>
    <w:basedOn w:val="1"/>
    <w:qFormat/>
    <w:uiPriority w:val="0"/>
    <w:pPr>
      <w:adjustRightInd/>
      <w:spacing w:line="360" w:lineRule="auto"/>
      <w:ind w:firstLine="480" w:firstLineChars="200"/>
    </w:pPr>
    <w:rPr>
      <w:sz w:val="24"/>
      <w:szCs w:val="20"/>
    </w:rPr>
  </w:style>
  <w:style w:type="paragraph" w:customStyle="1" w:styleId="604">
    <w:name w:val="Plain Text1"/>
    <w:basedOn w:val="1"/>
    <w:qFormat/>
    <w:uiPriority w:val="0"/>
    <w:pPr>
      <w:adjustRightInd/>
    </w:pPr>
    <w:rPr>
      <w:rFonts w:ascii="宋体" w:hAnsi="Courier New"/>
    </w:rPr>
  </w:style>
  <w:style w:type="paragraph" w:customStyle="1" w:styleId="605">
    <w:name w:val="Char Char1 Char Char Char"/>
    <w:basedOn w:val="1"/>
    <w:qFormat/>
    <w:uiPriority w:val="0"/>
    <w:rPr>
      <w:rFonts w:ascii="仿宋_GB2312" w:eastAsia="仿宋_GB2312"/>
      <w:b/>
      <w:sz w:val="32"/>
      <w:szCs w:val="20"/>
    </w:rPr>
  </w:style>
  <w:style w:type="paragraph" w:customStyle="1" w:styleId="606">
    <w:name w:val="单元格左对齐"/>
    <w:basedOn w:val="1"/>
    <w:qFormat/>
    <w:uiPriority w:val="0"/>
    <w:pPr>
      <w:adjustRightInd/>
      <w:spacing w:line="360" w:lineRule="auto"/>
    </w:pPr>
    <w:rPr>
      <w:sz w:val="24"/>
    </w:rPr>
  </w:style>
  <w:style w:type="paragraph" w:customStyle="1" w:styleId="60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611">
    <w:name w:val="正文主体"/>
    <w:basedOn w:val="612"/>
    <w:qFormat/>
    <w:uiPriority w:val="0"/>
  </w:style>
  <w:style w:type="paragraph" w:customStyle="1" w:styleId="6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1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1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6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qFormat/>
    <w:uiPriority w:val="0"/>
    <w:pPr>
      <w:adjustRightInd/>
      <w:spacing w:before="156" w:line="360" w:lineRule="auto"/>
      <w:ind w:firstLine="510" w:firstLineChars="200"/>
    </w:pPr>
    <w:rPr>
      <w:sz w:val="24"/>
      <w:szCs w:val="20"/>
    </w:rPr>
  </w:style>
  <w:style w:type="paragraph" w:customStyle="1" w:styleId="618">
    <w:name w:val="P1"/>
    <w:basedOn w:val="1"/>
    <w:qFormat/>
    <w:uiPriority w:val="0"/>
    <w:pPr>
      <w:adjustRightInd/>
      <w:spacing w:line="288" w:lineRule="auto"/>
      <w:ind w:firstLine="425" w:firstLineChars="200"/>
    </w:pPr>
  </w:style>
  <w:style w:type="paragraph" w:customStyle="1" w:styleId="6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6"/>
    <w:qFormat/>
    <w:uiPriority w:val="0"/>
    <w:pPr>
      <w:snapToGrid w:val="0"/>
      <w:spacing w:line="360" w:lineRule="auto"/>
    </w:pPr>
    <w:rPr>
      <w:rFonts w:ascii="宋体"/>
      <w:b/>
      <w:sz w:val="24"/>
      <w:szCs w:val="20"/>
    </w:rPr>
  </w:style>
  <w:style w:type="paragraph" w:customStyle="1" w:styleId="62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qFormat/>
    <w:uiPriority w:val="0"/>
    <w:pPr>
      <w:adjustRightInd/>
      <w:spacing w:line="360" w:lineRule="auto"/>
      <w:ind w:firstLine="420"/>
    </w:pPr>
    <w:rPr>
      <w:rFonts w:ascii="Calibri" w:hAnsi="Calibri" w:cs="Calibri"/>
      <w:color w:val="000000"/>
      <w:kern w:val="1"/>
      <w:sz w:val="24"/>
      <w:szCs w:val="2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2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2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30">
    <w:name w:val="二级条标题"/>
    <w:basedOn w:val="631"/>
    <w:next w:val="588"/>
    <w:qFormat/>
    <w:uiPriority w:val="0"/>
    <w:pPr>
      <w:tabs>
        <w:tab w:val="left" w:pos="1260"/>
        <w:tab w:val="left" w:pos="1680"/>
        <w:tab w:val="left" w:pos="2100"/>
      </w:tabs>
      <w:ind w:left="0"/>
      <w:outlineLvl w:val="3"/>
    </w:pPr>
  </w:style>
  <w:style w:type="paragraph" w:customStyle="1" w:styleId="631">
    <w:name w:val="一级条标题"/>
    <w:basedOn w:val="632"/>
    <w:next w:val="588"/>
    <w:qFormat/>
    <w:uiPriority w:val="0"/>
    <w:pPr>
      <w:tabs>
        <w:tab w:val="left" w:pos="1260"/>
        <w:tab w:val="left" w:pos="1680"/>
      </w:tabs>
      <w:spacing w:before="0" w:beforeLines="0" w:after="0" w:afterLines="0"/>
      <w:ind w:left="1680"/>
      <w:outlineLvl w:val="2"/>
    </w:pPr>
    <w:rPr>
      <w:rFonts w:ascii="Times New Roman" w:eastAsia="宋体"/>
    </w:rPr>
  </w:style>
  <w:style w:type="paragraph" w:customStyle="1" w:styleId="632">
    <w:name w:val="章标题"/>
    <w:next w:val="58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635">
    <w:name w:val="表格内文"/>
    <w:basedOn w:val="1"/>
    <w:qFormat/>
    <w:uiPriority w:val="0"/>
    <w:pPr>
      <w:adjustRightInd/>
      <w:spacing w:line="360" w:lineRule="auto"/>
    </w:pPr>
    <w:rPr>
      <w:rFonts w:ascii="宋体" w:hAnsi="宋体" w:cs="宋体"/>
      <w:color w:val="000000"/>
      <w:szCs w:val="20"/>
    </w:rPr>
  </w:style>
  <w:style w:type="paragraph" w:customStyle="1" w:styleId="63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3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63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0">
    <w:name w:val="Char Char Char Char Char Char Char Char Char Char2"/>
    <w:basedOn w:val="1"/>
    <w:qFormat/>
    <w:uiPriority w:val="0"/>
    <w:rPr>
      <w:rFonts w:ascii="仿宋_GB2312" w:eastAsia="仿宋_GB2312"/>
      <w:b/>
      <w:sz w:val="32"/>
      <w:szCs w:val="32"/>
    </w:rPr>
  </w:style>
  <w:style w:type="paragraph" w:customStyle="1" w:styleId="641">
    <w:name w:val="三级条标题"/>
    <w:basedOn w:val="630"/>
    <w:next w:val="588"/>
    <w:qFormat/>
    <w:uiPriority w:val="0"/>
    <w:pPr>
      <w:tabs>
        <w:tab w:val="left" w:pos="2520"/>
        <w:tab w:val="clear" w:pos="2100"/>
      </w:tabs>
      <w:ind w:left="2520"/>
      <w:outlineLvl w:val="4"/>
    </w:pPr>
  </w:style>
  <w:style w:type="paragraph" w:customStyle="1" w:styleId="642">
    <w:name w:val="Char2 Char Char1"/>
    <w:basedOn w:val="1"/>
    <w:qFormat/>
    <w:uiPriority w:val="0"/>
    <w:pPr>
      <w:adjustRightInd/>
    </w:pPr>
    <w:rPr>
      <w:rFonts w:ascii="Tahoma" w:hAnsi="Tahoma"/>
      <w:sz w:val="24"/>
      <w:szCs w:val="20"/>
    </w:rPr>
  </w:style>
  <w:style w:type="paragraph" w:customStyle="1" w:styleId="643">
    <w:name w:val="正文 项目2"/>
    <w:basedOn w:val="547"/>
    <w:qFormat/>
    <w:uiPriority w:val="0"/>
    <w:pPr>
      <w:spacing w:after="0"/>
      <w:ind w:left="900"/>
    </w:pPr>
    <w:rPr>
      <w:rFonts w:ascii="Times New Roman" w:hAnsi="Times New Roman" w:eastAsia="宋体"/>
    </w:rPr>
  </w:style>
  <w:style w:type="paragraph" w:customStyle="1" w:styleId="644">
    <w:name w:val="Char1 Char Char Char21"/>
    <w:basedOn w:val="1"/>
    <w:qFormat/>
    <w:uiPriority w:val="0"/>
    <w:rPr>
      <w:rFonts w:ascii="Tahoma" w:hAnsi="Tahoma"/>
      <w:sz w:val="24"/>
      <w:szCs w:val="20"/>
    </w:rPr>
  </w:style>
  <w:style w:type="paragraph" w:customStyle="1" w:styleId="645">
    <w:name w:val="表文字"/>
    <w:qFormat/>
    <w:uiPriority w:val="0"/>
    <w:rPr>
      <w:rFonts w:ascii="宋体" w:hAnsi="Times New Roman" w:eastAsia="宋体" w:cs="Times New Roman"/>
      <w:kern w:val="2"/>
      <w:lang w:val="en-US" w:eastAsia="zh-CN" w:bidi="ar-SA"/>
    </w:rPr>
  </w:style>
  <w:style w:type="paragraph" w:customStyle="1" w:styleId="6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4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48">
    <w:name w:val="样式 正文文本缩进 + 段前: 2 字符"/>
    <w:basedOn w:val="1"/>
    <w:qFormat/>
    <w:uiPriority w:val="0"/>
    <w:pPr>
      <w:adjustRightInd/>
      <w:ind w:left="420" w:leftChars="200"/>
      <w:jc w:val="left"/>
    </w:pPr>
    <w:rPr>
      <w:sz w:val="28"/>
      <w:szCs w:val="20"/>
      <w:lang w:eastAsia="zh-TW"/>
    </w:rPr>
  </w:style>
  <w:style w:type="paragraph" w:customStyle="1" w:styleId="649">
    <w:name w:val="CM14"/>
    <w:basedOn w:val="81"/>
    <w:next w:val="81"/>
    <w:qFormat/>
    <w:uiPriority w:val="0"/>
    <w:pPr>
      <w:spacing w:after="68"/>
    </w:pPr>
    <w:rPr>
      <w:rFonts w:ascii="FHLHE E+ Futura Bk" w:eastAsia="FHLHE E+ Futura Bk" w:cs="Times New Roman"/>
      <w:color w:val="auto"/>
    </w:rPr>
  </w:style>
  <w:style w:type="paragraph" w:customStyle="1" w:styleId="65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65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52">
    <w:name w:val="数字标题2"/>
    <w:basedOn w:val="3"/>
    <w:next w:val="1"/>
    <w:qFormat/>
    <w:uiPriority w:val="0"/>
    <w:pPr>
      <w:tabs>
        <w:tab w:val="left" w:pos="480"/>
        <w:tab w:val="clear" w:pos="432"/>
      </w:tabs>
      <w:ind w:left="480" w:hanging="480"/>
    </w:pPr>
    <w:rPr>
      <w:rFonts w:ascii="Times New Roman" w:hAnsi="Times New Roman" w:eastAsia="宋体"/>
      <w:i/>
      <w:sz w:val="36"/>
      <w:szCs w:val="36"/>
      <w:lang w:val="en-US"/>
    </w:rPr>
  </w:style>
  <w:style w:type="paragraph" w:customStyle="1" w:styleId="653">
    <w:name w:val="Char Char Char Char"/>
    <w:basedOn w:val="1"/>
    <w:qFormat/>
    <w:uiPriority w:val="0"/>
    <w:rPr>
      <w:rFonts w:ascii="Tahoma" w:hAnsi="Tahoma"/>
      <w:sz w:val="24"/>
      <w:szCs w:val="20"/>
    </w:rPr>
  </w:style>
  <w:style w:type="paragraph" w:customStyle="1" w:styleId="654">
    <w:name w:val="_正文段落"/>
    <w:basedOn w:val="1"/>
    <w:qFormat/>
    <w:uiPriority w:val="0"/>
    <w:pPr>
      <w:adjustRightInd/>
      <w:ind w:firstLine="560"/>
    </w:pPr>
    <w:rPr>
      <w:rFonts w:ascii="仿宋_GB2312" w:hAnsi="仿宋" w:eastAsia="仿宋_GB2312"/>
      <w:kern w:val="0"/>
      <w:sz w:val="28"/>
      <w:szCs w:val="28"/>
    </w:rPr>
  </w:style>
  <w:style w:type="paragraph" w:customStyle="1" w:styleId="6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qFormat/>
    <w:uiPriority w:val="0"/>
    <w:pPr>
      <w:adjustRightInd/>
      <w:ind w:firstLine="420" w:firstLineChars="200"/>
    </w:pPr>
    <w:rPr>
      <w:rFonts w:eastAsia="仿宋_GB2312"/>
      <w:sz w:val="28"/>
    </w:rPr>
  </w:style>
  <w:style w:type="paragraph" w:customStyle="1" w:styleId="65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qFormat/>
    <w:uiPriority w:val="0"/>
    <w:pPr>
      <w:adjustRightInd/>
      <w:ind w:firstLine="420" w:firstLineChars="200"/>
    </w:pPr>
    <w:rPr>
      <w:rFonts w:ascii="Calibri" w:hAnsi="Calibri"/>
      <w:szCs w:val="22"/>
    </w:rPr>
  </w:style>
  <w:style w:type="paragraph" w:customStyle="1" w:styleId="65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0">
    <w:name w:val="Char2 Char Char"/>
    <w:basedOn w:val="1"/>
    <w:qFormat/>
    <w:uiPriority w:val="0"/>
    <w:pPr>
      <w:adjustRightInd/>
    </w:pPr>
    <w:rPr>
      <w:rFonts w:ascii="Tahoma" w:hAnsi="Tahoma"/>
      <w:sz w:val="24"/>
      <w:szCs w:val="20"/>
    </w:rPr>
  </w:style>
  <w:style w:type="paragraph" w:customStyle="1" w:styleId="66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63">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Char21"/>
    <w:basedOn w:val="1"/>
    <w:qFormat/>
    <w:uiPriority w:val="0"/>
    <w:pPr>
      <w:adjustRightInd/>
      <w:ind w:firstLine="200" w:firstLineChars="200"/>
    </w:pPr>
    <w:rPr>
      <w:rFonts w:ascii="仿宋_GB2312" w:eastAsia="仿宋_GB2312"/>
      <w:b/>
      <w:sz w:val="32"/>
      <w:szCs w:val="32"/>
    </w:rPr>
  </w:style>
  <w:style w:type="paragraph" w:customStyle="1" w:styleId="66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67">
    <w:name w:val="MM Topic 1"/>
    <w:basedOn w:val="2"/>
    <w:qFormat/>
    <w:uiPriority w:val="0"/>
    <w:pPr>
      <w:tabs>
        <w:tab w:val="left" w:pos="840"/>
        <w:tab w:val="clear" w:pos="432"/>
      </w:tabs>
      <w:adjustRightInd/>
      <w:ind w:left="840" w:hanging="420"/>
    </w:pPr>
  </w:style>
  <w:style w:type="paragraph" w:customStyle="1" w:styleId="66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672">
    <w:name w:val="Char Char111"/>
    <w:basedOn w:val="1"/>
    <w:qFormat/>
    <w:uiPriority w:val="0"/>
    <w:pPr>
      <w:spacing w:line="360" w:lineRule="auto"/>
    </w:pPr>
    <w:rPr>
      <w:szCs w:val="20"/>
    </w:rPr>
  </w:style>
  <w:style w:type="paragraph" w:customStyle="1" w:styleId="67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带编号样式"/>
    <w:basedOn w:val="536"/>
    <w:qFormat/>
    <w:uiPriority w:val="0"/>
    <w:pPr>
      <w:tabs>
        <w:tab w:val="left" w:pos="840"/>
      </w:tabs>
      <w:snapToGrid w:val="0"/>
      <w:ind w:left="840" w:hanging="420" w:firstLineChars="0"/>
    </w:pPr>
    <w:rPr>
      <w:rFonts w:ascii="仿宋_GB2312" w:eastAsia="仿宋_GB2312"/>
      <w:color w:val="000000"/>
    </w:rPr>
  </w:style>
  <w:style w:type="paragraph" w:customStyle="1" w:styleId="676">
    <w:name w:val="正文首行缩进1"/>
    <w:basedOn w:val="23"/>
    <w:qFormat/>
    <w:uiPriority w:val="0"/>
    <w:pPr>
      <w:suppressAutoHyphens/>
      <w:autoSpaceDE/>
      <w:autoSpaceDN/>
      <w:adjustRightInd/>
      <w:spacing w:after="120" w:line="240" w:lineRule="auto"/>
      <w:ind w:firstLine="420"/>
      <w:jc w:val="left"/>
    </w:pPr>
    <w:rPr>
      <w:rFonts w:ascii="Times New Roman" w:hAnsi="Times New Roman" w:cs="Times New Roman"/>
      <w:kern w:val="1"/>
      <w:sz w:val="28"/>
      <w:szCs w:val="24"/>
      <w:lang w:val="en-US" w:eastAsia="ar-SA"/>
    </w:rPr>
  </w:style>
  <w:style w:type="paragraph" w:customStyle="1" w:styleId="677">
    <w:name w:val="Char Char Char1 Char"/>
    <w:basedOn w:val="1"/>
    <w:qFormat/>
    <w:uiPriority w:val="0"/>
    <w:rPr>
      <w:szCs w:val="20"/>
    </w:rPr>
  </w:style>
  <w:style w:type="paragraph" w:customStyle="1" w:styleId="67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7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8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qFormat/>
    <w:uiPriority w:val="0"/>
    <w:pPr>
      <w:adjustRightInd/>
      <w:ind w:firstLine="200" w:firstLineChars="200"/>
    </w:pPr>
    <w:rPr>
      <w:rFonts w:ascii="Tahoma" w:hAnsi="Tahoma"/>
      <w:sz w:val="24"/>
      <w:szCs w:val="20"/>
    </w:rPr>
  </w:style>
  <w:style w:type="paragraph" w:customStyle="1" w:styleId="68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68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86">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687">
    <w:name w:val="四号　首行缩进"/>
    <w:basedOn w:val="1"/>
    <w:qFormat/>
    <w:uiPriority w:val="0"/>
    <w:pPr>
      <w:adjustRightInd/>
      <w:spacing w:line="360" w:lineRule="auto"/>
    </w:pPr>
    <w:rPr>
      <w:rFonts w:ascii="宋体" w:hAnsi="宋体"/>
      <w:szCs w:val="20"/>
    </w:rPr>
  </w:style>
  <w:style w:type="paragraph" w:customStyle="1" w:styleId="68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9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97">
    <w:name w:val="Body Text 2*"/>
    <w:basedOn w:val="1"/>
    <w:qFormat/>
    <w:uiPriority w:val="0"/>
    <w:pPr>
      <w:widowControl/>
      <w:adjustRightInd/>
      <w:ind w:left="720" w:hanging="720"/>
    </w:pPr>
    <w:rPr>
      <w:color w:val="000000"/>
      <w:kern w:val="0"/>
      <w:sz w:val="24"/>
      <w:szCs w:val="20"/>
      <w:lang w:val="en-GB"/>
    </w:rPr>
  </w:style>
  <w:style w:type="paragraph" w:customStyle="1" w:styleId="69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9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00">
    <w:name w:val="3级标题"/>
    <w:basedOn w:val="489"/>
    <w:qFormat/>
    <w:uiPriority w:val="0"/>
    <w:pPr>
      <w:outlineLvl w:val="2"/>
    </w:pPr>
    <w:rPr>
      <w:rFonts w:eastAsia="宋体"/>
    </w:rPr>
  </w:style>
  <w:style w:type="paragraph" w:customStyle="1" w:styleId="701">
    <w:name w:val="列出段落111"/>
    <w:basedOn w:val="1"/>
    <w:qFormat/>
    <w:uiPriority w:val="0"/>
    <w:pPr>
      <w:ind w:firstLine="420" w:firstLineChars="200"/>
    </w:pPr>
  </w:style>
  <w:style w:type="paragraph" w:customStyle="1" w:styleId="70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0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70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70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1">
    <w:name w:val="MM Topic 5"/>
    <w:basedOn w:val="7"/>
    <w:qFormat/>
    <w:uiPriority w:val="0"/>
    <w:pPr>
      <w:tabs>
        <w:tab w:val="left" w:pos="2520"/>
        <w:tab w:val="clear" w:pos="1008"/>
      </w:tabs>
      <w:adjustRightInd/>
      <w:ind w:left="2520" w:hanging="420"/>
    </w:pPr>
  </w:style>
  <w:style w:type="paragraph" w:customStyle="1" w:styleId="712">
    <w:name w:val="Char Char1121"/>
    <w:basedOn w:val="1"/>
    <w:qFormat/>
    <w:uiPriority w:val="0"/>
    <w:pPr>
      <w:spacing w:line="360" w:lineRule="auto"/>
    </w:pPr>
    <w:rPr>
      <w:szCs w:val="20"/>
    </w:rPr>
  </w:style>
  <w:style w:type="paragraph" w:customStyle="1" w:styleId="713">
    <w:name w:val="样式3"/>
    <w:basedOn w:val="714"/>
    <w:qFormat/>
    <w:uiPriority w:val="0"/>
    <w:pPr>
      <w:tabs>
        <w:tab w:val="left" w:pos="2790"/>
        <w:tab w:val="left" w:pos="4230"/>
      </w:tabs>
      <w:spacing w:before="312" w:beforeLines="100"/>
      <w:jc w:val="left"/>
    </w:pPr>
    <w:rPr>
      <w:rFonts w:ascii="Times New Roman" w:hAnsi="Times New Roman" w:eastAsia="宋体"/>
    </w:rPr>
  </w:style>
  <w:style w:type="paragraph" w:customStyle="1" w:styleId="7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1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qFormat/>
    <w:uiPriority w:val="0"/>
    <w:pPr>
      <w:tabs>
        <w:tab w:val="left" w:pos="1260"/>
        <w:tab w:val="left" w:pos="1680"/>
        <w:tab w:val="left" w:pos="2940"/>
        <w:tab w:val="left" w:pos="3360"/>
      </w:tabs>
      <w:ind w:left="3360"/>
      <w:outlineLvl w:val="6"/>
    </w:pPr>
  </w:style>
  <w:style w:type="paragraph" w:customStyle="1" w:styleId="717">
    <w:name w:val="四级条标题"/>
    <w:basedOn w:val="641"/>
    <w:next w:val="588"/>
    <w:qFormat/>
    <w:uiPriority w:val="0"/>
    <w:pPr>
      <w:tabs>
        <w:tab w:val="left" w:pos="2940"/>
        <w:tab w:val="clear" w:pos="2520"/>
      </w:tabs>
      <w:ind w:left="2940"/>
      <w:outlineLvl w:val="5"/>
    </w:pPr>
  </w:style>
  <w:style w:type="paragraph" w:customStyle="1" w:styleId="71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71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qFormat/>
    <w:uiPriority w:val="0"/>
    <w:pPr>
      <w:adjustRightInd/>
      <w:spacing w:line="360" w:lineRule="auto"/>
      <w:ind w:firstLine="200" w:firstLineChars="200"/>
    </w:pPr>
    <w:rPr>
      <w:szCs w:val="20"/>
    </w:rPr>
  </w:style>
  <w:style w:type="paragraph" w:customStyle="1" w:styleId="722">
    <w:name w:val="样式 标题 4PIM 4H4h4bulletblbbH41H42H43H44H45H46H47H48...1"/>
    <w:basedOn w:val="6"/>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7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2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27">
    <w:name w:val="标题 21"/>
    <w:basedOn w:val="472"/>
    <w:next w:val="472"/>
    <w:qFormat/>
    <w:uiPriority w:val="0"/>
    <w:pPr>
      <w:keepNext/>
      <w:keepLines/>
      <w:tabs>
        <w:tab w:val="left" w:pos="706"/>
      </w:tabs>
      <w:ind w:left="106" w:firstLine="454"/>
      <w:outlineLvl w:val="1"/>
    </w:pPr>
    <w:rPr>
      <w:rFonts w:ascii="Arial" w:hAnsi="Arial" w:eastAsia="??"/>
      <w:b/>
      <w:bCs/>
      <w:szCs w:val="32"/>
    </w:rPr>
  </w:style>
  <w:style w:type="paragraph" w:customStyle="1" w:styleId="72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qFormat/>
    <w:uiPriority w:val="0"/>
    <w:rPr>
      <w:rFonts w:ascii="Tahoma" w:hAnsi="Tahoma"/>
      <w:sz w:val="24"/>
      <w:szCs w:val="20"/>
    </w:rPr>
  </w:style>
  <w:style w:type="paragraph" w:customStyle="1" w:styleId="73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qFormat/>
    <w:uiPriority w:val="0"/>
    <w:pPr>
      <w:adjustRightInd/>
      <w:spacing w:line="360" w:lineRule="auto"/>
      <w:ind w:firstLine="480"/>
    </w:pPr>
    <w:rPr>
      <w:sz w:val="24"/>
    </w:rPr>
  </w:style>
  <w:style w:type="paragraph" w:customStyle="1" w:styleId="733">
    <w:name w:val="Char Char Char Char Char Char Char Char Char Char1"/>
    <w:basedOn w:val="1"/>
    <w:qFormat/>
    <w:uiPriority w:val="0"/>
    <w:rPr>
      <w:rFonts w:ascii="仿宋_GB2312" w:eastAsia="仿宋_GB2312"/>
      <w:b/>
      <w:sz w:val="32"/>
      <w:szCs w:val="32"/>
    </w:rPr>
  </w:style>
  <w:style w:type="paragraph" w:customStyle="1" w:styleId="73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5">
    <w:name w:val="0"/>
    <w:basedOn w:val="1"/>
    <w:qFormat/>
    <w:uiPriority w:val="0"/>
    <w:pPr>
      <w:widowControl/>
    </w:pPr>
    <w:rPr>
      <w:kern w:val="0"/>
      <w:sz w:val="24"/>
      <w:szCs w:val="20"/>
    </w:rPr>
  </w:style>
  <w:style w:type="paragraph" w:customStyle="1" w:styleId="7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7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qFormat/>
    <w:uiPriority w:val="0"/>
    <w:rPr>
      <w:rFonts w:ascii="仿宋_GB2312" w:eastAsia="仿宋_GB2312"/>
      <w:b/>
      <w:sz w:val="32"/>
      <w:szCs w:val="20"/>
    </w:rPr>
  </w:style>
  <w:style w:type="paragraph" w:customStyle="1" w:styleId="74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42">
    <w:name w:val="_Style 27"/>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7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Char Char11 Char Char Char"/>
    <w:basedOn w:val="1"/>
    <w:qFormat/>
    <w:uiPriority w:val="0"/>
    <w:pPr>
      <w:spacing w:line="360" w:lineRule="auto"/>
    </w:pPr>
    <w:rPr>
      <w:szCs w:val="20"/>
    </w:rPr>
  </w:style>
  <w:style w:type="paragraph" w:customStyle="1" w:styleId="7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7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5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5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55">
    <w:name w:val="Bulleted List"/>
    <w:basedOn w:val="1"/>
    <w:qFormat/>
    <w:uiPriority w:val="0"/>
    <w:pPr>
      <w:tabs>
        <w:tab w:val="left" w:pos="1260"/>
      </w:tabs>
      <w:adjustRightInd/>
      <w:ind w:left="1260" w:hanging="420"/>
    </w:pPr>
  </w:style>
  <w:style w:type="paragraph" w:customStyle="1" w:styleId="7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757">
    <w:name w:val="标准小四"/>
    <w:basedOn w:val="1"/>
    <w:qFormat/>
    <w:uiPriority w:val="0"/>
    <w:pPr>
      <w:spacing w:line="360" w:lineRule="auto"/>
      <w:ind w:firstLine="480" w:firstLineChars="200"/>
    </w:pPr>
    <w:rPr>
      <w:rFonts w:ascii="Arial" w:hAnsi="Arial"/>
      <w:sz w:val="24"/>
      <w:szCs w:val="21"/>
    </w:rPr>
  </w:style>
  <w:style w:type="paragraph" w:customStyle="1" w:styleId="758">
    <w:name w:val="_Style 5"/>
    <w:basedOn w:val="1"/>
    <w:qFormat/>
    <w:uiPriority w:val="0"/>
    <w:pPr>
      <w:adjustRightInd/>
      <w:ind w:firstLine="420" w:firstLineChars="200"/>
    </w:pPr>
    <w:rPr>
      <w:rFonts w:eastAsia="仿宋_GB2312"/>
      <w:sz w:val="28"/>
    </w:rPr>
  </w:style>
  <w:style w:type="paragraph" w:customStyle="1" w:styleId="7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760">
    <w:name w:val="Char Char Char Char Char Char Char Char2"/>
    <w:basedOn w:val="1"/>
    <w:qFormat/>
    <w:uiPriority w:val="0"/>
    <w:pPr>
      <w:tabs>
        <w:tab w:val="left" w:pos="360"/>
      </w:tabs>
    </w:pPr>
    <w:rPr>
      <w:sz w:val="24"/>
      <w:szCs w:val="20"/>
    </w:rPr>
  </w:style>
  <w:style w:type="paragraph" w:customStyle="1" w:styleId="7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6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64">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qFormat/>
    <w:uiPriority w:val="0"/>
    <w:pPr>
      <w:spacing w:before="0"/>
      <w:ind w:firstLine="480"/>
      <w:outlineLvl w:val="2"/>
    </w:pPr>
    <w:rPr>
      <w:rFonts w:ascii="仿宋_GB2312" w:hAnsi="宋体" w:eastAsia="仿宋_GB2312"/>
      <w:color w:val="000000"/>
      <w:szCs w:val="24"/>
    </w:rPr>
  </w:style>
  <w:style w:type="paragraph" w:customStyle="1" w:styleId="766">
    <w:name w:val="body text bold"/>
    <w:basedOn w:val="23"/>
    <w:qFormat/>
    <w:uiPriority w:val="0"/>
    <w:pPr>
      <w:widowControl/>
      <w:autoSpaceDE/>
      <w:autoSpaceDN/>
      <w:adjustRightInd/>
      <w:spacing w:line="240" w:lineRule="auto"/>
      <w:ind w:firstLine="200" w:firstLineChars="200"/>
      <w:jc w:val="left"/>
    </w:pPr>
    <w:rPr>
      <w:rFonts w:ascii="Futura Hv" w:hAnsi="Futura Hv" w:cs="Times New Roman"/>
      <w:kern w:val="0"/>
      <w:sz w:val="18"/>
      <w:szCs w:val="20"/>
      <w:lang w:val="en-US" w:eastAsia="en-US"/>
    </w:rPr>
  </w:style>
  <w:style w:type="paragraph" w:customStyle="1" w:styleId="76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71">
    <w:name w:val="MM Topic 4"/>
    <w:basedOn w:val="6"/>
    <w:qFormat/>
    <w:uiPriority w:val="0"/>
    <w:pPr>
      <w:tabs>
        <w:tab w:val="left" w:pos="2100"/>
        <w:tab w:val="clear" w:pos="864"/>
      </w:tabs>
      <w:adjustRightInd/>
      <w:ind w:left="2100" w:hanging="420"/>
    </w:pPr>
    <w:rPr>
      <w:rFonts w:ascii="Times New Roman" w:hAnsi="Times New Roman" w:eastAsia="宋体"/>
      <w:lang w:val="en-US"/>
    </w:rPr>
  </w:style>
  <w:style w:type="paragraph" w:customStyle="1" w:styleId="772">
    <w:name w:val="Char Char Char Char Char Char Char Char Char Char Char Char1 Char"/>
    <w:basedOn w:val="1"/>
    <w:qFormat/>
    <w:uiPriority w:val="0"/>
    <w:rPr>
      <w:rFonts w:ascii="Tahoma" w:hAnsi="Tahoma" w:cs="仿宋_GB2312"/>
      <w:sz w:val="24"/>
      <w:szCs w:val="20"/>
    </w:rPr>
  </w:style>
  <w:style w:type="paragraph" w:customStyle="1" w:styleId="773">
    <w:name w:val="WW-正文文字缩进 2"/>
    <w:basedOn w:val="1"/>
    <w:qFormat/>
    <w:uiPriority w:val="0"/>
    <w:pPr>
      <w:suppressAutoHyphens/>
      <w:adjustRightInd/>
      <w:ind w:firstLine="420"/>
    </w:pPr>
    <w:rPr>
      <w:kern w:val="1"/>
      <w:szCs w:val="20"/>
    </w:rPr>
  </w:style>
  <w:style w:type="paragraph" w:customStyle="1" w:styleId="774">
    <w:name w:val="文章标题"/>
    <w:next w:val="77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8"/>
    <w:qFormat/>
    <w:uiPriority w:val="0"/>
    <w:pPr>
      <w:spacing w:after="120" w:line="480" w:lineRule="auto"/>
      <w:ind w:left="420" w:leftChars="200"/>
    </w:pPr>
    <w:rPr>
      <w:sz w:val="24"/>
      <w:szCs w:val="20"/>
    </w:rPr>
  </w:style>
  <w:style w:type="paragraph" w:customStyle="1" w:styleId="77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bullet"/>
    <w:basedOn w:val="1"/>
    <w:qFormat/>
    <w:uiPriority w:val="0"/>
    <w:pPr>
      <w:tabs>
        <w:tab w:val="left" w:pos="840"/>
      </w:tabs>
      <w:adjustRightInd/>
      <w:ind w:left="840" w:hanging="420"/>
    </w:pPr>
  </w:style>
  <w:style w:type="paragraph" w:customStyle="1" w:styleId="782">
    <w:name w:val="Char23"/>
    <w:basedOn w:val="1"/>
    <w:qFormat/>
    <w:uiPriority w:val="0"/>
    <w:rPr>
      <w:rFonts w:ascii="仿宋_GB2312" w:eastAsia="仿宋_GB2312"/>
      <w:b/>
      <w:sz w:val="32"/>
      <w:szCs w:val="32"/>
    </w:rPr>
  </w:style>
  <w:style w:type="paragraph" w:customStyle="1" w:styleId="78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kern w:val="2"/>
      <w:szCs w:val="24"/>
    </w:rPr>
  </w:style>
  <w:style w:type="paragraph" w:customStyle="1" w:styleId="786">
    <w:name w:val="左对齐表格文字"/>
    <w:basedOn w:val="1"/>
    <w:qFormat/>
    <w:uiPriority w:val="0"/>
    <w:pPr>
      <w:adjustRightInd/>
      <w:ind w:firstLine="200" w:firstLineChars="200"/>
      <w:jc w:val="right"/>
    </w:pPr>
  </w:style>
  <w:style w:type="paragraph" w:customStyle="1" w:styleId="787">
    <w:name w:val="Char2 Char Char Char2"/>
    <w:basedOn w:val="1"/>
    <w:qFormat/>
    <w:uiPriority w:val="0"/>
    <w:rPr>
      <w:rFonts w:ascii="仿宋_GB2312" w:eastAsia="仿宋_GB2312"/>
      <w:b/>
      <w:sz w:val="32"/>
      <w:szCs w:val="32"/>
    </w:rPr>
  </w:style>
  <w:style w:type="paragraph" w:customStyle="1" w:styleId="78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qFormat/>
    <w:uiPriority w:val="0"/>
    <w:pPr>
      <w:adjustRightInd/>
      <w:spacing w:line="400" w:lineRule="exact"/>
      <w:ind w:firstLine="200" w:firstLineChars="200"/>
    </w:pPr>
    <w:rPr>
      <w:rFonts w:ascii="Arial" w:hAnsi="Arial"/>
    </w:rPr>
  </w:style>
  <w:style w:type="paragraph" w:customStyle="1" w:styleId="79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qFormat/>
    <w:uiPriority w:val="0"/>
    <w:pPr>
      <w:spacing w:line="360" w:lineRule="auto"/>
    </w:pPr>
    <w:rPr>
      <w:rFonts w:ascii="Tahoma" w:hAnsi="Tahoma"/>
      <w:sz w:val="24"/>
      <w:szCs w:val="20"/>
    </w:rPr>
  </w:style>
  <w:style w:type="paragraph" w:customStyle="1" w:styleId="79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794">
    <w:name w:val="索引 11"/>
    <w:basedOn w:val="1"/>
    <w:next w:val="1"/>
    <w:qFormat/>
    <w:uiPriority w:val="0"/>
    <w:pPr>
      <w:adjustRightInd/>
      <w:spacing w:line="360" w:lineRule="auto"/>
    </w:pPr>
    <w:rPr>
      <w:rFonts w:ascii="仿宋_GB2312" w:eastAsia="仿宋_GB2312"/>
      <w:sz w:val="24"/>
      <w:szCs w:val="20"/>
    </w:rPr>
  </w:style>
  <w:style w:type="paragraph" w:customStyle="1" w:styleId="795">
    <w:name w:val="列出段落5"/>
    <w:basedOn w:val="1"/>
    <w:qFormat/>
    <w:uiPriority w:val="0"/>
    <w:pPr>
      <w:spacing w:line="360" w:lineRule="auto"/>
      <w:ind w:firstLine="200" w:firstLineChars="200"/>
    </w:pPr>
    <w:rPr>
      <w:rFonts w:eastAsia="楷体_GB2312" w:cs="Lucida Sans"/>
      <w:sz w:val="24"/>
    </w:rPr>
  </w:style>
  <w:style w:type="paragraph" w:customStyle="1" w:styleId="79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97">
    <w:name w:val="Char Char Char Char Char Char Char Char Char Char Char Char1 Char2"/>
    <w:basedOn w:val="1"/>
    <w:qFormat/>
    <w:uiPriority w:val="0"/>
    <w:rPr>
      <w:rFonts w:ascii="Tahoma" w:hAnsi="Tahoma" w:cs="仿宋_GB2312"/>
      <w:sz w:val="24"/>
      <w:szCs w:val="20"/>
    </w:rPr>
  </w:style>
  <w:style w:type="paragraph" w:customStyle="1" w:styleId="798">
    <w:name w:val="正文 首行缩进:  2 字符 Char"/>
    <w:basedOn w:val="1"/>
    <w:qFormat/>
    <w:uiPriority w:val="0"/>
    <w:pPr>
      <w:adjustRightInd/>
      <w:spacing w:line="360" w:lineRule="auto"/>
      <w:ind w:firstLine="480"/>
    </w:pPr>
    <w:rPr>
      <w:rFonts w:cs="宋体"/>
      <w:sz w:val="24"/>
      <w:szCs w:val="20"/>
    </w:rPr>
  </w:style>
  <w:style w:type="paragraph" w:customStyle="1" w:styleId="7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0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qFormat/>
    <w:uiPriority w:val="0"/>
    <w:pPr>
      <w:spacing w:line="480" w:lineRule="atLeast"/>
      <w:ind w:firstLine="567"/>
      <w:textAlignment w:val="baseline"/>
    </w:pPr>
    <w:rPr>
      <w:kern w:val="0"/>
      <w:sz w:val="24"/>
      <w:szCs w:val="20"/>
    </w:rPr>
  </w:style>
  <w:style w:type="paragraph" w:customStyle="1" w:styleId="80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qFormat/>
    <w:uiPriority w:val="0"/>
    <w:pPr>
      <w:widowControl/>
      <w:adjustRightInd/>
      <w:spacing w:after="160" w:line="240" w:lineRule="exact"/>
      <w:jc w:val="left"/>
    </w:pPr>
    <w:rPr>
      <w:szCs w:val="20"/>
    </w:rPr>
  </w:style>
  <w:style w:type="paragraph" w:customStyle="1" w:styleId="80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805">
    <w:name w:val="样式6"/>
    <w:basedOn w:val="34"/>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qFormat/>
    <w:uiPriority w:val="0"/>
    <w:rPr>
      <w:rFonts w:ascii="Times New Roman" w:hAnsi="Times New Roman" w:eastAsia="宋体" w:cs="Times New Roman"/>
      <w:kern w:val="2"/>
      <w:sz w:val="21"/>
      <w:lang w:val="en-US" w:eastAsia="zh-CN" w:bidi="ar-SA"/>
    </w:rPr>
  </w:style>
  <w:style w:type="paragraph" w:customStyle="1" w:styleId="80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qFormat/>
    <w:uiPriority w:val="0"/>
    <w:pPr>
      <w:spacing w:line="240" w:lineRule="atLeast"/>
      <w:ind w:left="420" w:firstLine="420"/>
    </w:pPr>
    <w:rPr>
      <w:sz w:val="24"/>
    </w:rPr>
  </w:style>
  <w:style w:type="paragraph" w:customStyle="1" w:styleId="81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5">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1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8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819">
    <w:name w:val="Char Char Char Char Char Char Char Char1"/>
    <w:basedOn w:val="1"/>
    <w:qFormat/>
    <w:uiPriority w:val="0"/>
    <w:pPr>
      <w:tabs>
        <w:tab w:val="left" w:pos="360"/>
      </w:tabs>
    </w:pPr>
    <w:rPr>
      <w:sz w:val="24"/>
      <w:szCs w:val="20"/>
    </w:rPr>
  </w:style>
  <w:style w:type="paragraph" w:customStyle="1" w:styleId="820">
    <w:name w:val="列出段落2"/>
    <w:basedOn w:val="1"/>
    <w:qFormat/>
    <w:uiPriority w:val="0"/>
    <w:pPr>
      <w:adjustRightInd/>
      <w:ind w:firstLine="420" w:firstLineChars="200"/>
    </w:pPr>
    <w:rPr>
      <w:rFonts w:ascii="宋体" w:hAnsi="宋体"/>
      <w:sz w:val="24"/>
    </w:rPr>
  </w:style>
  <w:style w:type="paragraph" w:customStyle="1" w:styleId="821">
    <w:name w:val="标题 41"/>
    <w:basedOn w:val="1"/>
    <w:next w:val="1"/>
    <w:qFormat/>
    <w:uiPriority w:val="0"/>
    <w:pPr>
      <w:keepNext/>
      <w:keepLines/>
      <w:adjustRightInd/>
      <w:spacing w:before="280" w:after="290" w:line="376" w:lineRule="auto"/>
      <w:outlineLvl w:val="3"/>
    </w:pPr>
    <w:rPr>
      <w:rFonts w:ascii="Cambria" w:hAnsi="Cambria"/>
      <w:b/>
      <w:bCs/>
      <w:sz w:val="28"/>
      <w:szCs w:val="28"/>
    </w:rPr>
  </w:style>
  <w:style w:type="paragraph" w:customStyle="1" w:styleId="82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82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qFormat/>
    <w:uiPriority w:val="0"/>
    <w:pPr>
      <w:tabs>
        <w:tab w:val="left" w:pos="703"/>
      </w:tabs>
      <w:adjustRightInd/>
      <w:spacing w:line="360" w:lineRule="auto"/>
      <w:ind w:left="703"/>
      <w:jc w:val="center"/>
    </w:pPr>
  </w:style>
  <w:style w:type="paragraph" w:customStyle="1" w:styleId="82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827">
    <w:name w:val="Normal0"/>
    <w:qFormat/>
    <w:uiPriority w:val="0"/>
    <w:rPr>
      <w:rFonts w:ascii="Times New Roman" w:hAnsi="Times New Roman" w:eastAsia="宋体" w:cs="Times New Roman"/>
      <w:lang w:val="en-US" w:eastAsia="en-US" w:bidi="ar-SA"/>
    </w:rPr>
  </w:style>
  <w:style w:type="paragraph" w:customStyle="1" w:styleId="828">
    <w:name w:val="Char2 Char Char Char1"/>
    <w:basedOn w:val="1"/>
    <w:qFormat/>
    <w:uiPriority w:val="0"/>
    <w:rPr>
      <w:rFonts w:ascii="仿宋_GB2312" w:eastAsia="仿宋_GB2312"/>
      <w:b/>
      <w:sz w:val="32"/>
      <w:szCs w:val="32"/>
    </w:rPr>
  </w:style>
  <w:style w:type="paragraph" w:customStyle="1" w:styleId="82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3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83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34">
    <w:name w:val="正文 内标 序号标"/>
    <w:basedOn w:val="558"/>
    <w:qFormat/>
    <w:uiPriority w:val="0"/>
    <w:pPr>
      <w:tabs>
        <w:tab w:val="left" w:pos="0"/>
      </w:tabs>
      <w:adjustRightInd/>
      <w:spacing w:before="0"/>
      <w:ind w:firstLine="482"/>
    </w:pPr>
    <w:rPr>
      <w:rFonts w:ascii="微软雅黑" w:hAnsi="微软雅黑"/>
      <w:sz w:val="24"/>
      <w:szCs w:val="24"/>
    </w:rPr>
  </w:style>
  <w:style w:type="paragraph" w:customStyle="1" w:styleId="8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qFormat/>
    <w:uiPriority w:val="0"/>
    <w:pPr>
      <w:keepNext/>
      <w:spacing w:before="0" w:after="0"/>
      <w:outlineLvl w:val="5"/>
    </w:pPr>
    <w:rPr>
      <w:rFonts w:eastAsia="宋体"/>
    </w:rPr>
  </w:style>
  <w:style w:type="paragraph" w:customStyle="1" w:styleId="83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39">
    <w:name w:val="Char2 Char Char2"/>
    <w:basedOn w:val="1"/>
    <w:qFormat/>
    <w:uiPriority w:val="0"/>
    <w:pPr>
      <w:adjustRightInd/>
    </w:pPr>
    <w:rPr>
      <w:rFonts w:ascii="Tahoma" w:hAnsi="Tahoma"/>
      <w:sz w:val="24"/>
      <w:szCs w:val="20"/>
    </w:rPr>
  </w:style>
  <w:style w:type="paragraph" w:customStyle="1" w:styleId="8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1">
    <w:name w:val="p1"/>
    <w:basedOn w:val="1"/>
    <w:qFormat/>
    <w:uiPriority w:val="0"/>
    <w:pPr>
      <w:widowControl/>
      <w:adjustRightInd/>
      <w:jc w:val="left"/>
    </w:pPr>
    <w:rPr>
      <w:rFonts w:ascii=".PingFang SC" w:eastAsia=".PingFang SC"/>
      <w:color w:val="454545"/>
      <w:kern w:val="0"/>
      <w:sz w:val="18"/>
      <w:szCs w:val="18"/>
    </w:rPr>
  </w:style>
  <w:style w:type="paragraph" w:customStyle="1" w:styleId="8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4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4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4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qFormat/>
    <w:uiPriority w:val="0"/>
    <w:pPr>
      <w:widowControl/>
      <w:spacing w:after="160" w:line="240" w:lineRule="exact"/>
      <w:jc w:val="left"/>
    </w:pPr>
    <w:rPr>
      <w:rFonts w:eastAsia="仿宋_GB2312"/>
      <w:sz w:val="28"/>
    </w:rPr>
  </w:style>
  <w:style w:type="paragraph" w:customStyle="1" w:styleId="848">
    <w:name w:val="Char3 Char Char Char"/>
    <w:basedOn w:val="1"/>
    <w:qFormat/>
    <w:uiPriority w:val="0"/>
    <w:pPr>
      <w:widowControl/>
      <w:adjustRightInd/>
      <w:spacing w:after="160" w:line="240" w:lineRule="exact"/>
      <w:jc w:val="left"/>
    </w:pPr>
    <w:rPr>
      <w:szCs w:val="20"/>
    </w:rPr>
  </w:style>
  <w:style w:type="paragraph" w:customStyle="1" w:styleId="84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50">
    <w:name w:val="Char19"/>
    <w:basedOn w:val="1"/>
    <w:qFormat/>
    <w:uiPriority w:val="0"/>
    <w:pPr>
      <w:adjustRightInd/>
    </w:pPr>
    <w:rPr>
      <w:szCs w:val="20"/>
    </w:rPr>
  </w:style>
  <w:style w:type="paragraph" w:customStyle="1" w:styleId="85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8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854">
    <w:name w:val="Char1"/>
    <w:basedOn w:val="1"/>
    <w:qFormat/>
    <w:uiPriority w:val="0"/>
    <w:rPr>
      <w:rFonts w:ascii="仿宋_GB2312" w:eastAsia="仿宋_GB2312"/>
      <w:b/>
      <w:sz w:val="32"/>
      <w:szCs w:val="32"/>
    </w:rPr>
  </w:style>
  <w:style w:type="paragraph" w:customStyle="1" w:styleId="855">
    <w:name w:val="批注框文本 Char Char"/>
    <w:basedOn w:val="1"/>
    <w:qFormat/>
    <w:uiPriority w:val="0"/>
    <w:pPr>
      <w:adjustRightInd/>
    </w:pPr>
    <w:rPr>
      <w:sz w:val="18"/>
      <w:szCs w:val="20"/>
    </w:rPr>
  </w:style>
  <w:style w:type="paragraph" w:customStyle="1" w:styleId="85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5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8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860">
    <w:name w:val="样式 列表编号 + 段后: 0.5 行"/>
    <w:basedOn w:val="15"/>
    <w:qFormat/>
    <w:uiPriority w:val="0"/>
    <w:pPr>
      <w:tabs>
        <w:tab w:val="clear" w:pos="390"/>
        <w:tab w:val="clear" w:pos="454"/>
      </w:tabs>
      <w:spacing w:after="0"/>
      <w:ind w:left="840" w:hanging="420"/>
      <w:contextualSpacing/>
    </w:pPr>
    <w:rPr>
      <w:rFonts w:cs="宋体"/>
    </w:rPr>
  </w:style>
  <w:style w:type="paragraph" w:customStyle="1" w:styleId="861">
    <w:name w:val="默认段落字体 Para Char Char Char Char Char Char Char"/>
    <w:basedOn w:val="1"/>
    <w:qFormat/>
    <w:uiPriority w:val="0"/>
    <w:rPr>
      <w:rFonts w:eastAsia="仿宋_GB2312"/>
      <w:sz w:val="28"/>
      <w:szCs w:val="20"/>
    </w:rPr>
  </w:style>
  <w:style w:type="paragraph" w:customStyle="1" w:styleId="86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863">
    <w:name w:val="MM Topic 3"/>
    <w:basedOn w:val="4"/>
    <w:qFormat/>
    <w:uiPriority w:val="0"/>
    <w:pPr>
      <w:tabs>
        <w:tab w:val="left" w:pos="1680"/>
        <w:tab w:val="clear" w:pos="900"/>
      </w:tabs>
      <w:adjustRightInd/>
      <w:ind w:left="1680" w:hanging="420"/>
    </w:pPr>
  </w:style>
  <w:style w:type="paragraph" w:customStyle="1" w:styleId="8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qFormat/>
    <w:uiPriority w:val="0"/>
    <w:pPr>
      <w:snapToGrid w:val="0"/>
      <w:spacing w:line="0" w:lineRule="atLeast"/>
      <w:ind w:firstLine="200" w:firstLineChars="200"/>
      <w:jc w:val="center"/>
    </w:pPr>
    <w:rPr>
      <w:sz w:val="24"/>
      <w:szCs w:val="20"/>
    </w:rPr>
  </w:style>
  <w:style w:type="paragraph" w:customStyle="1" w:styleId="86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6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86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9">
    <w:name w:val="TOC 标题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0">
    <w:name w:val="首行缩进"/>
    <w:basedOn w:val="1"/>
    <w:qFormat/>
    <w:uiPriority w:val="0"/>
    <w:pPr>
      <w:spacing w:line="360" w:lineRule="auto"/>
      <w:ind w:firstLine="480" w:firstLineChars="200"/>
    </w:pPr>
    <w:rPr>
      <w:rFonts w:ascii="宋体"/>
      <w:sz w:val="24"/>
      <w:szCs w:val="20"/>
    </w:rPr>
  </w:style>
  <w:style w:type="paragraph" w:customStyle="1" w:styleId="871">
    <w:name w:val="Char Char1 Char Char1 Char Char1"/>
    <w:basedOn w:val="1"/>
    <w:qFormat/>
    <w:uiPriority w:val="0"/>
    <w:pPr>
      <w:tabs>
        <w:tab w:val="left" w:pos="840"/>
      </w:tabs>
      <w:ind w:left="840" w:hanging="420"/>
    </w:pPr>
    <w:rPr>
      <w:rFonts w:ascii="Tahoma" w:hAnsi="Tahoma"/>
      <w:sz w:val="24"/>
    </w:rPr>
  </w:style>
  <w:style w:type="paragraph" w:customStyle="1" w:styleId="872">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7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87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877">
    <w:name w:val="_Style 94"/>
    <w:basedOn w:val="1"/>
    <w:next w:val="356"/>
    <w:qFormat/>
    <w:uiPriority w:val="0"/>
    <w:pPr>
      <w:adjustRightInd/>
      <w:spacing w:line="360" w:lineRule="auto"/>
      <w:ind w:firstLine="200" w:firstLineChars="200"/>
    </w:pPr>
    <w:rPr>
      <w:rFonts w:ascii="Calibri" w:hAnsi="Calibri"/>
      <w:sz w:val="28"/>
      <w:szCs w:val="20"/>
    </w:rPr>
  </w:style>
  <w:style w:type="paragraph" w:customStyle="1" w:styleId="87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8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2">
    <w:name w:val="Char1 Char Char Char2"/>
    <w:basedOn w:val="1"/>
    <w:qFormat/>
    <w:uiPriority w:val="0"/>
    <w:pPr>
      <w:adjustRightInd/>
      <w:ind w:firstLine="200" w:firstLineChars="200"/>
    </w:pPr>
    <w:rPr>
      <w:rFonts w:ascii="Tahoma" w:hAnsi="Tahoma"/>
      <w:sz w:val="24"/>
      <w:szCs w:val="20"/>
    </w:rPr>
  </w:style>
  <w:style w:type="paragraph" w:customStyle="1" w:styleId="883">
    <w:name w:val="标题五"/>
    <w:basedOn w:val="1"/>
    <w:qFormat/>
    <w:uiPriority w:val="0"/>
    <w:pPr>
      <w:adjustRightInd/>
      <w:spacing w:before="156" w:beforeLines="50" w:line="360" w:lineRule="auto"/>
    </w:pPr>
    <w:rPr>
      <w:b/>
      <w:sz w:val="24"/>
    </w:rPr>
  </w:style>
  <w:style w:type="paragraph" w:customStyle="1" w:styleId="884">
    <w:name w:val="五级无标题条"/>
    <w:basedOn w:val="1"/>
    <w:qFormat/>
    <w:uiPriority w:val="0"/>
    <w:pPr>
      <w:adjustRightInd/>
    </w:pPr>
  </w:style>
  <w:style w:type="paragraph" w:customStyle="1" w:styleId="885">
    <w:name w:val="默认段落字体 Para Char"/>
    <w:basedOn w:val="1"/>
    <w:qFormat/>
    <w:uiPriority w:val="0"/>
    <w:rPr>
      <w:rFonts w:ascii="Tahoma" w:hAnsi="Tahoma"/>
      <w:sz w:val="24"/>
      <w:szCs w:val="20"/>
    </w:rPr>
  </w:style>
  <w:style w:type="paragraph" w:customStyle="1" w:styleId="886">
    <w:name w:val="列表内容"/>
    <w:basedOn w:val="1"/>
    <w:next w:val="1"/>
    <w:qFormat/>
    <w:uiPriority w:val="0"/>
    <w:pPr>
      <w:widowControl/>
      <w:tabs>
        <w:tab w:val="left" w:pos="840"/>
      </w:tabs>
      <w:ind w:left="840" w:hanging="420"/>
      <w:jc w:val="left"/>
    </w:pPr>
    <w:rPr>
      <w:kern w:val="0"/>
      <w:sz w:val="18"/>
    </w:rPr>
  </w:style>
  <w:style w:type="paragraph" w:customStyle="1" w:styleId="88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snapToGrid w:val="0"/>
      <w:kern w:val="0"/>
      <w:szCs w:val="20"/>
      <w:lang w:val="en-US"/>
    </w:rPr>
  </w:style>
  <w:style w:type="paragraph" w:customStyle="1" w:styleId="888">
    <w:name w:val="样式 样式2 + 左侧:  1 字符 右侧:  1 字符"/>
    <w:basedOn w:val="7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9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89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8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96">
    <w:name w:val="Char Char Char Char Char Char Char2"/>
    <w:basedOn w:val="1"/>
    <w:qFormat/>
    <w:uiPriority w:val="0"/>
    <w:rPr>
      <w:rFonts w:ascii="仿宋_GB2312" w:eastAsia="仿宋_GB2312"/>
      <w:b/>
      <w:sz w:val="32"/>
      <w:szCs w:val="32"/>
    </w:rPr>
  </w:style>
  <w:style w:type="paragraph" w:customStyle="1" w:styleId="8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qFormat/>
    <w:uiPriority w:val="0"/>
    <w:pPr>
      <w:autoSpaceDE/>
      <w:autoSpaceDN/>
      <w:adjustRightInd/>
      <w:spacing w:before="60" w:after="60"/>
      <w:ind w:firstLine="200" w:firstLineChars="200"/>
    </w:pPr>
    <w:rPr>
      <w:rFonts w:ascii="Times New Roman" w:hAnsi="Times New Roman" w:cs="Times New Roman"/>
      <w:szCs w:val="20"/>
      <w:lang w:val="en-US"/>
    </w:rPr>
  </w:style>
  <w:style w:type="paragraph" w:customStyle="1" w:styleId="9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1">
    <w:name w:val="Char Char Char Char11"/>
    <w:basedOn w:val="1"/>
    <w:qFormat/>
    <w:uiPriority w:val="0"/>
    <w:rPr>
      <w:rFonts w:ascii="Tahoma" w:hAnsi="Tahoma"/>
      <w:sz w:val="24"/>
      <w:szCs w:val="20"/>
    </w:rPr>
  </w:style>
  <w:style w:type="paragraph" w:customStyle="1" w:styleId="90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qFormat/>
    <w:uiPriority w:val="0"/>
    <w:pPr>
      <w:spacing w:line="360" w:lineRule="auto"/>
    </w:pPr>
    <w:rPr>
      <w:rFonts w:ascii="Tahoma" w:hAnsi="Tahoma"/>
      <w:sz w:val="24"/>
      <w:szCs w:val="20"/>
    </w:rPr>
  </w:style>
  <w:style w:type="paragraph" w:customStyle="1" w:styleId="90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905">
    <w:name w:val="Char2 Char Char Char"/>
    <w:basedOn w:val="1"/>
    <w:qFormat/>
    <w:uiPriority w:val="0"/>
    <w:rPr>
      <w:rFonts w:ascii="仿宋_GB2312" w:eastAsia="仿宋_GB2312"/>
      <w:b/>
      <w:sz w:val="32"/>
      <w:szCs w:val="32"/>
    </w:rPr>
  </w:style>
  <w:style w:type="paragraph" w:customStyle="1" w:styleId="906">
    <w:name w:val="Char Char Char1 Char2"/>
    <w:basedOn w:val="1"/>
    <w:qFormat/>
    <w:uiPriority w:val="0"/>
    <w:rPr>
      <w:szCs w:val="20"/>
    </w:rPr>
  </w:style>
  <w:style w:type="paragraph" w:customStyle="1" w:styleId="90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08">
    <w:name w:val="正文1.25"/>
    <w:basedOn w:val="1"/>
    <w:qFormat/>
    <w:uiPriority w:val="0"/>
    <w:pPr>
      <w:adjustRightInd/>
      <w:spacing w:line="300" w:lineRule="auto"/>
      <w:ind w:firstLine="480" w:firstLineChars="200"/>
    </w:pPr>
    <w:rPr>
      <w:sz w:val="24"/>
      <w:szCs w:val="20"/>
    </w:rPr>
  </w:style>
  <w:style w:type="paragraph" w:customStyle="1" w:styleId="90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1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12">
    <w:name w:val="trademark"/>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4">
    <w:name w:val="_Style 6"/>
    <w:basedOn w:val="1"/>
    <w:qFormat/>
    <w:uiPriority w:val="0"/>
    <w:pPr>
      <w:adjustRightInd/>
      <w:ind w:firstLine="420" w:firstLineChars="200"/>
    </w:pPr>
    <w:rPr>
      <w:rFonts w:eastAsia="仿宋_GB2312"/>
      <w:sz w:val="28"/>
    </w:rPr>
  </w:style>
  <w:style w:type="paragraph" w:customStyle="1" w:styleId="915">
    <w:name w:val="Char Char1 Char Char Char Char Char Char1"/>
    <w:basedOn w:val="1"/>
    <w:qFormat/>
    <w:uiPriority w:val="0"/>
    <w:rPr>
      <w:rFonts w:ascii="仿宋_GB2312" w:eastAsia="仿宋_GB2312"/>
      <w:b/>
      <w:sz w:val="32"/>
      <w:szCs w:val="20"/>
    </w:rPr>
  </w:style>
  <w:style w:type="paragraph" w:customStyle="1" w:styleId="91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918">
    <w:name w:val="数字标题1"/>
    <w:basedOn w:val="2"/>
    <w:next w:val="1"/>
    <w:qFormat/>
    <w:uiPriority w:val="0"/>
    <w:pPr>
      <w:tabs>
        <w:tab w:val="left" w:pos="480"/>
        <w:tab w:val="clear" w:pos="432"/>
      </w:tabs>
      <w:ind w:left="480" w:hanging="480"/>
    </w:pPr>
  </w:style>
  <w:style w:type="paragraph" w:customStyle="1" w:styleId="9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qFormat/>
    <w:uiPriority w:val="0"/>
    <w:pPr>
      <w:spacing w:line="360" w:lineRule="auto"/>
    </w:pPr>
    <w:rPr>
      <w:szCs w:val="20"/>
    </w:rPr>
  </w:style>
  <w:style w:type="paragraph" w:customStyle="1" w:styleId="92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92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92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92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92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92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928">
    <w:name w:val="标题2"/>
    <w:basedOn w:val="3"/>
    <w:next w:val="1"/>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qFormat/>
    <w:uiPriority w:val="0"/>
    <w:pPr>
      <w:tabs>
        <w:tab w:val="left" w:pos="0"/>
      </w:tabs>
      <w:ind w:left="900" w:firstLine="0" w:firstLineChars="0"/>
    </w:pPr>
    <w:rPr>
      <w:rFonts w:ascii="Times New Roman" w:hAnsi="Times New Roman" w:eastAsia="宋体"/>
    </w:rPr>
  </w:style>
  <w:style w:type="paragraph" w:customStyle="1" w:styleId="9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1">
    <w:name w:val="彩色列表 - 强调文字颜色 11"/>
    <w:basedOn w:val="1"/>
    <w:qFormat/>
    <w:uiPriority w:val="0"/>
    <w:pPr>
      <w:adjustRightInd/>
      <w:ind w:firstLine="420" w:firstLineChars="200"/>
    </w:pPr>
    <w:rPr>
      <w:rFonts w:ascii="Calibri" w:hAnsi="Calibri"/>
      <w:szCs w:val="22"/>
    </w:rPr>
  </w:style>
  <w:style w:type="paragraph" w:customStyle="1" w:styleId="9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93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93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37">
    <w:name w:val="数字标题4"/>
    <w:basedOn w:val="6"/>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939">
    <w:name w:val="封面"/>
    <w:basedOn w:val="1"/>
    <w:qFormat/>
    <w:uiPriority w:val="0"/>
    <w:pPr>
      <w:spacing w:line="360" w:lineRule="atLeast"/>
      <w:jc w:val="right"/>
      <w:textAlignment w:val="baseline"/>
    </w:pPr>
    <w:rPr>
      <w:rFonts w:ascii="Symbol" w:hAnsi="Symbol"/>
      <w:kern w:val="0"/>
      <w:szCs w:val="20"/>
    </w:rPr>
  </w:style>
  <w:style w:type="paragraph" w:customStyle="1" w:styleId="94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94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42">
    <w:name w:val="列表段落1"/>
    <w:basedOn w:val="1"/>
    <w:qFormat/>
    <w:uiPriority w:val="0"/>
    <w:pPr>
      <w:adjustRightInd/>
      <w:ind w:right="238" w:firstLine="420"/>
    </w:pPr>
    <w:rPr>
      <w:rFonts w:ascii="Calibri" w:hAnsi="Calibri"/>
      <w:sz w:val="24"/>
    </w:rPr>
  </w:style>
  <w:style w:type="paragraph" w:customStyle="1" w:styleId="943">
    <w:name w:val="Char Char Char Char Char Char Char Char"/>
    <w:basedOn w:val="1"/>
    <w:qFormat/>
    <w:uiPriority w:val="0"/>
    <w:pPr>
      <w:tabs>
        <w:tab w:val="left" w:pos="360"/>
      </w:tabs>
    </w:pPr>
    <w:rPr>
      <w:sz w:val="24"/>
      <w:szCs w:val="20"/>
    </w:rPr>
  </w:style>
  <w:style w:type="paragraph" w:customStyle="1" w:styleId="94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45">
    <w:name w:val="Char Char1"/>
    <w:basedOn w:val="1"/>
    <w:qFormat/>
    <w:uiPriority w:val="0"/>
    <w:pPr>
      <w:widowControl/>
      <w:spacing w:after="160" w:line="240" w:lineRule="exact"/>
      <w:jc w:val="left"/>
    </w:pPr>
    <w:rPr>
      <w:rFonts w:eastAsia="仿宋_GB2312"/>
      <w:sz w:val="28"/>
    </w:rPr>
  </w:style>
  <w:style w:type="paragraph" w:customStyle="1" w:styleId="946">
    <w:name w:val="Char3"/>
    <w:basedOn w:val="1"/>
    <w:qFormat/>
    <w:uiPriority w:val="0"/>
    <w:pPr>
      <w:adjustRightInd/>
    </w:pPr>
    <w:rPr>
      <w:rFonts w:ascii="仿宋_GB2312" w:eastAsia="仿宋_GB2312"/>
      <w:b/>
      <w:sz w:val="32"/>
      <w:szCs w:val="32"/>
    </w:rPr>
  </w:style>
  <w:style w:type="paragraph" w:customStyle="1" w:styleId="94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9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49">
    <w:name w:val="样式 左侧:  0.85 厘米"/>
    <w:basedOn w:val="1"/>
    <w:qFormat/>
    <w:uiPriority w:val="0"/>
    <w:pPr>
      <w:adjustRightInd/>
      <w:spacing w:line="360" w:lineRule="auto"/>
    </w:pPr>
    <w:rPr>
      <w:rFonts w:cs="宋体"/>
      <w:sz w:val="24"/>
      <w:szCs w:val="20"/>
    </w:rPr>
  </w:style>
  <w:style w:type="paragraph" w:customStyle="1" w:styleId="950">
    <w:name w:val="Char1 Char Char Char1"/>
    <w:basedOn w:val="1"/>
    <w:qFormat/>
    <w:uiPriority w:val="0"/>
    <w:pPr>
      <w:adjustRightInd/>
      <w:ind w:firstLine="200" w:firstLineChars="200"/>
    </w:pPr>
    <w:rPr>
      <w:rFonts w:ascii="Tahoma" w:hAnsi="Tahoma"/>
      <w:sz w:val="24"/>
      <w:szCs w:val="20"/>
    </w:rPr>
  </w:style>
  <w:style w:type="paragraph" w:customStyle="1" w:styleId="951">
    <w:name w:val="表格标题2"/>
    <w:basedOn w:val="635"/>
    <w:qFormat/>
    <w:uiPriority w:val="0"/>
    <w:rPr>
      <w:rFonts w:ascii="Times New Roman" w:hAnsi="Times New Roman" w:cs="Times New Roman"/>
      <w:b/>
    </w:rPr>
  </w:style>
  <w:style w:type="paragraph" w:customStyle="1" w:styleId="9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qFormat/>
    <w:uiPriority w:val="0"/>
    <w:pPr>
      <w:adjustRightInd/>
    </w:pPr>
  </w:style>
  <w:style w:type="paragraph" w:customStyle="1" w:styleId="954">
    <w:name w:val="_Style 947"/>
    <w:basedOn w:val="1"/>
    <w:next w:val="356"/>
    <w:qFormat/>
    <w:uiPriority w:val="0"/>
    <w:pPr>
      <w:adjustRightInd/>
      <w:ind w:firstLine="420" w:firstLineChars="200"/>
    </w:pPr>
  </w:style>
  <w:style w:type="paragraph" w:customStyle="1" w:styleId="95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7">
    <w:name w:val="样式 标题 3H3 + 两端对齐"/>
    <w:basedOn w:val="4"/>
    <w:qFormat/>
    <w:uiPriority w:val="0"/>
    <w:pPr>
      <w:keepLines w:val="0"/>
      <w:spacing w:before="0" w:after="0" w:line="240" w:lineRule="auto"/>
      <w:jc w:val="left"/>
    </w:pPr>
    <w:rPr>
      <w:rFonts w:cs="宋体"/>
      <w:sz w:val="21"/>
      <w:szCs w:val="20"/>
    </w:rPr>
  </w:style>
  <w:style w:type="paragraph" w:customStyle="1" w:styleId="958">
    <w:name w:val="_Style 12"/>
    <w:basedOn w:val="18"/>
    <w:qFormat/>
    <w:uiPriority w:val="0"/>
    <w:pPr>
      <w:snapToGrid w:val="0"/>
      <w:spacing w:line="360" w:lineRule="auto"/>
    </w:pPr>
  </w:style>
  <w:style w:type="paragraph" w:customStyle="1" w:styleId="959">
    <w:name w:val="Char"/>
    <w:basedOn w:val="1"/>
    <w:qFormat/>
    <w:uiPriority w:val="0"/>
    <w:rPr>
      <w:rFonts w:ascii="仿宋_GB2312" w:eastAsia="仿宋_GB2312"/>
      <w:b/>
      <w:sz w:val="32"/>
      <w:szCs w:val="32"/>
    </w:rPr>
  </w:style>
  <w:style w:type="paragraph" w:customStyle="1" w:styleId="9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qFormat/>
    <w:uiPriority w:val="0"/>
    <w:pPr>
      <w:adjustRightInd/>
      <w:ind w:firstLine="420" w:firstLineChars="200"/>
    </w:pPr>
    <w:rPr>
      <w:rFonts w:eastAsia="仿宋_GB2312"/>
      <w:sz w:val="28"/>
    </w:rPr>
  </w:style>
  <w:style w:type="table" w:customStyle="1" w:styleId="964">
    <w:name w:val="网格型1"/>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5"/>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2"/>
    <w:basedOn w:val="62"/>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0">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7886</Words>
  <Characters>8513</Characters>
  <Lines>453</Lines>
  <Paragraphs>127</Paragraphs>
  <TotalTime>5</TotalTime>
  <ScaleCrop>false</ScaleCrop>
  <LinksUpToDate>false</LinksUpToDate>
  <CharactersWithSpaces>8888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海标</cp:lastModifiedBy>
  <cp:lastPrinted>2025-02-07T14:17:00Z</cp:lastPrinted>
  <dcterms:modified xsi:type="dcterms:W3CDTF">2025-08-19T01:32:25Z</dcterms:modified>
  <dc:title>杭州市市民卡扩大发卡工程</dc:title>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f245cb8e_mFV3xz84Iyk0PspOkXv9p84bSqU=_8QYrr15fIzUrP9tGkXT4s2tnT1tGnpes2/0ZtAPMJi86DIe8upLzf2WBR2XKrTc/ME2mQ1t7suIdIgx+rqGucq+5vCzr_5a5ffbb0</vt:lpwstr>
  </property>
  <property fmtid="{D5CDD505-2E9C-101B-9397-08002B2CF9AE}" pid="4" name="ICV">
    <vt:lpwstr>937AD9E3059E4BFFA2AD6AD354F8EEAA_13</vt:lpwstr>
  </property>
  <property fmtid="{D5CDD505-2E9C-101B-9397-08002B2CF9AE}" pid="5" name="KSOTemplateDocerSaveRecord">
    <vt:lpwstr>eyJoZGlkIjoiNjRlYjRhNGUzMDk5MTFjZThkZmU0ZDYyYmZiYjViYTUiLCJ1c2VySWQiOiI1MTU5MTEwNTYifQ==</vt:lpwstr>
  </property>
</Properties>
</file>