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DD732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</w:p>
    <w:p w14:paraId="7E5B0D9E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考核评分标准</w:t>
      </w:r>
    </w:p>
    <w:tbl>
      <w:tblPr>
        <w:tblStyle w:val="4"/>
        <w:tblW w:w="8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932"/>
        <w:gridCol w:w="641"/>
        <w:gridCol w:w="3490"/>
        <w:gridCol w:w="723"/>
      </w:tblGrid>
      <w:tr w14:paraId="0E33C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454" w:type="dxa"/>
            <w:gridSpan w:val="5"/>
          </w:tcPr>
          <w:p w14:paraId="0DD06426">
            <w:pPr>
              <w:pStyle w:val="6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一、操作（16分）</w:t>
            </w:r>
          </w:p>
        </w:tc>
      </w:tr>
      <w:tr w14:paraId="7FDF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68" w:type="dxa"/>
            <w:vAlign w:val="center"/>
          </w:tcPr>
          <w:p w14:paraId="3DAAD04B">
            <w:pPr>
              <w:pStyle w:val="6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932" w:type="dxa"/>
            <w:vAlign w:val="center"/>
          </w:tcPr>
          <w:p w14:paraId="2DB23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基本标准要求</w:t>
            </w:r>
          </w:p>
        </w:tc>
        <w:tc>
          <w:tcPr>
            <w:tcW w:w="641" w:type="dxa"/>
            <w:vAlign w:val="center"/>
          </w:tcPr>
          <w:p w14:paraId="1A3A0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分值</w:t>
            </w:r>
          </w:p>
        </w:tc>
        <w:tc>
          <w:tcPr>
            <w:tcW w:w="3490" w:type="dxa"/>
            <w:vAlign w:val="center"/>
          </w:tcPr>
          <w:p w14:paraId="6119E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考核扣分</w:t>
            </w:r>
          </w:p>
        </w:tc>
        <w:tc>
          <w:tcPr>
            <w:tcW w:w="723" w:type="dxa"/>
            <w:vAlign w:val="center"/>
          </w:tcPr>
          <w:p w14:paraId="71AA0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得分情况</w:t>
            </w:r>
          </w:p>
        </w:tc>
      </w:tr>
      <w:tr w14:paraId="3B555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8" w:type="dxa"/>
            <w:vAlign w:val="center"/>
          </w:tcPr>
          <w:p w14:paraId="54C0E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1.1</w:t>
            </w:r>
          </w:p>
        </w:tc>
        <w:tc>
          <w:tcPr>
            <w:tcW w:w="2932" w:type="dxa"/>
            <w:vAlign w:val="center"/>
          </w:tcPr>
          <w:p w14:paraId="79CF9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不使用国家禁用的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鼠剂</w:t>
            </w:r>
          </w:p>
        </w:tc>
        <w:tc>
          <w:tcPr>
            <w:tcW w:w="641" w:type="dxa"/>
            <w:vAlign w:val="center"/>
          </w:tcPr>
          <w:p w14:paraId="6772D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490" w:type="dxa"/>
            <w:vAlign w:val="center"/>
          </w:tcPr>
          <w:p w14:paraId="48FDB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发现使用国家禁用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鼠剂扣1分</w:t>
            </w:r>
          </w:p>
        </w:tc>
        <w:tc>
          <w:tcPr>
            <w:tcW w:w="723" w:type="dxa"/>
            <w:vAlign w:val="center"/>
          </w:tcPr>
          <w:p w14:paraId="494B1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E22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8" w:type="dxa"/>
            <w:vAlign w:val="center"/>
          </w:tcPr>
          <w:p w14:paraId="43971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1.2</w:t>
            </w:r>
          </w:p>
        </w:tc>
        <w:tc>
          <w:tcPr>
            <w:tcW w:w="2932" w:type="dxa"/>
            <w:vAlign w:val="center"/>
          </w:tcPr>
          <w:p w14:paraId="293D3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灭鼠药物保管完善，不遗失</w:t>
            </w:r>
          </w:p>
        </w:tc>
        <w:tc>
          <w:tcPr>
            <w:tcW w:w="641" w:type="dxa"/>
            <w:vAlign w:val="center"/>
          </w:tcPr>
          <w:p w14:paraId="491D5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490" w:type="dxa"/>
            <w:vAlign w:val="center"/>
          </w:tcPr>
          <w:p w14:paraId="79AED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遗失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鼠剂或者毒饵，扣0.5-1分</w:t>
            </w:r>
          </w:p>
        </w:tc>
        <w:tc>
          <w:tcPr>
            <w:tcW w:w="723" w:type="dxa"/>
            <w:vAlign w:val="center"/>
          </w:tcPr>
          <w:p w14:paraId="6A864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1895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68" w:type="dxa"/>
            <w:vAlign w:val="center"/>
          </w:tcPr>
          <w:p w14:paraId="719DF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1.3</w:t>
            </w:r>
          </w:p>
        </w:tc>
        <w:tc>
          <w:tcPr>
            <w:tcW w:w="2932" w:type="dxa"/>
            <w:vAlign w:val="center"/>
          </w:tcPr>
          <w:p w14:paraId="0ED80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灭鼠毒饵靠边和隐蔽处投放，每堆15-25克,点多、量饱和</w:t>
            </w:r>
          </w:p>
        </w:tc>
        <w:tc>
          <w:tcPr>
            <w:tcW w:w="641" w:type="dxa"/>
            <w:vAlign w:val="center"/>
          </w:tcPr>
          <w:p w14:paraId="1556A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490" w:type="dxa"/>
            <w:vAlign w:val="center"/>
          </w:tcPr>
          <w:p w14:paraId="198B8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灭鼠毒饵多数投放不到位，每堆过多或过少，扣0.5-1分</w:t>
            </w:r>
          </w:p>
        </w:tc>
        <w:tc>
          <w:tcPr>
            <w:tcW w:w="723" w:type="dxa"/>
            <w:vAlign w:val="center"/>
          </w:tcPr>
          <w:p w14:paraId="7F0B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A711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68" w:type="dxa"/>
            <w:vAlign w:val="center"/>
          </w:tcPr>
          <w:p w14:paraId="24BE5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1.4</w:t>
            </w:r>
          </w:p>
        </w:tc>
        <w:tc>
          <w:tcPr>
            <w:tcW w:w="2932" w:type="dxa"/>
            <w:vAlign w:val="center"/>
          </w:tcPr>
          <w:p w14:paraId="122C4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灭鼠毒饵投放三天后要勤检查,发现损耗立即补投,直至药量饱和</w:t>
            </w:r>
          </w:p>
        </w:tc>
        <w:tc>
          <w:tcPr>
            <w:tcW w:w="641" w:type="dxa"/>
            <w:vAlign w:val="center"/>
          </w:tcPr>
          <w:p w14:paraId="09686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490" w:type="dxa"/>
            <w:vAlign w:val="center"/>
          </w:tcPr>
          <w:p w14:paraId="10743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灭鼠毒饵消耗不及时补投,药量不饱和,扣0.5-1分</w:t>
            </w:r>
          </w:p>
        </w:tc>
        <w:tc>
          <w:tcPr>
            <w:tcW w:w="723" w:type="dxa"/>
            <w:vAlign w:val="center"/>
          </w:tcPr>
          <w:p w14:paraId="7516E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BF1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68" w:type="dxa"/>
            <w:vAlign w:val="center"/>
          </w:tcPr>
          <w:p w14:paraId="726D0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1.5</w:t>
            </w:r>
          </w:p>
        </w:tc>
        <w:tc>
          <w:tcPr>
            <w:tcW w:w="2932" w:type="dxa"/>
            <w:vAlign w:val="center"/>
          </w:tcPr>
          <w:p w14:paraId="6C31D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可能孳生蚊虫的水体,5-7日检查一次,有记录</w:t>
            </w:r>
          </w:p>
        </w:tc>
        <w:tc>
          <w:tcPr>
            <w:tcW w:w="641" w:type="dxa"/>
            <w:vAlign w:val="center"/>
          </w:tcPr>
          <w:p w14:paraId="19F53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490" w:type="dxa"/>
            <w:vAlign w:val="center"/>
          </w:tcPr>
          <w:p w14:paraId="3E8D5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未按照规定检查蚊虫孳生地或无检查记录,扣0.5-1分</w:t>
            </w:r>
          </w:p>
        </w:tc>
        <w:tc>
          <w:tcPr>
            <w:tcW w:w="723" w:type="dxa"/>
            <w:vAlign w:val="center"/>
          </w:tcPr>
          <w:p w14:paraId="2CE03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926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51E5E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1.6</w:t>
            </w:r>
          </w:p>
        </w:tc>
        <w:tc>
          <w:tcPr>
            <w:tcW w:w="2932" w:type="dxa"/>
            <w:vAlign w:val="center"/>
          </w:tcPr>
          <w:p w14:paraId="1FC90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蚊虫孳生地控制措施落实,不漏网；</w:t>
            </w:r>
          </w:p>
        </w:tc>
        <w:tc>
          <w:tcPr>
            <w:tcW w:w="641" w:type="dxa"/>
            <w:vAlign w:val="center"/>
          </w:tcPr>
          <w:p w14:paraId="1EEFD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490" w:type="dxa"/>
            <w:vAlign w:val="center"/>
          </w:tcPr>
          <w:p w14:paraId="200FE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蚊虫孳生地控制漏网,每处扣0.2分。</w:t>
            </w:r>
          </w:p>
        </w:tc>
        <w:tc>
          <w:tcPr>
            <w:tcW w:w="723" w:type="dxa"/>
            <w:vAlign w:val="center"/>
          </w:tcPr>
          <w:p w14:paraId="2FB79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1CF1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6AB74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1.7</w:t>
            </w:r>
          </w:p>
        </w:tc>
        <w:tc>
          <w:tcPr>
            <w:tcW w:w="2932" w:type="dxa"/>
            <w:vAlign w:val="center"/>
          </w:tcPr>
          <w:p w14:paraId="5A788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对密封式下水道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定期使用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热烟雾处理,熏杀成蚊和蟑螂</w:t>
            </w:r>
          </w:p>
        </w:tc>
        <w:tc>
          <w:tcPr>
            <w:tcW w:w="641" w:type="dxa"/>
            <w:vAlign w:val="center"/>
          </w:tcPr>
          <w:p w14:paraId="1B634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490" w:type="dxa"/>
            <w:vAlign w:val="center"/>
          </w:tcPr>
          <w:p w14:paraId="4FCF6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未按规定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定期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对密封式下水道进行热烟雾处理或处理不全面,扣1-2分</w:t>
            </w:r>
          </w:p>
        </w:tc>
        <w:tc>
          <w:tcPr>
            <w:tcW w:w="723" w:type="dxa"/>
            <w:vAlign w:val="center"/>
          </w:tcPr>
          <w:p w14:paraId="7C282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B64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10B0B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1.8</w:t>
            </w:r>
          </w:p>
        </w:tc>
        <w:tc>
          <w:tcPr>
            <w:tcW w:w="2932" w:type="dxa"/>
            <w:vAlign w:val="center"/>
          </w:tcPr>
          <w:p w14:paraId="226F5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公园、丛林、建筑工地、废品站和其他成蚊栖息场所，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定期开展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滞留或空间喷洒灭成蚊</w:t>
            </w:r>
          </w:p>
        </w:tc>
        <w:tc>
          <w:tcPr>
            <w:tcW w:w="641" w:type="dxa"/>
            <w:vAlign w:val="center"/>
          </w:tcPr>
          <w:p w14:paraId="47AC2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490" w:type="dxa"/>
            <w:vAlign w:val="center"/>
          </w:tcPr>
          <w:p w14:paraId="64BF5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未按规定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定期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对重点场所喷药灭成蚊，扣0.5-1分</w:t>
            </w:r>
          </w:p>
        </w:tc>
        <w:tc>
          <w:tcPr>
            <w:tcW w:w="723" w:type="dxa"/>
            <w:vAlign w:val="center"/>
          </w:tcPr>
          <w:p w14:paraId="3246C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EB1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8" w:type="dxa"/>
            <w:vAlign w:val="center"/>
          </w:tcPr>
          <w:p w14:paraId="6610B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1.9</w:t>
            </w:r>
          </w:p>
        </w:tc>
        <w:tc>
          <w:tcPr>
            <w:tcW w:w="2932" w:type="dxa"/>
            <w:vAlign w:val="center"/>
          </w:tcPr>
          <w:p w14:paraId="2F923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垃圾收集点、中转站和垃圾堆，每天喷药灭蝇灭蛆</w:t>
            </w:r>
          </w:p>
        </w:tc>
        <w:tc>
          <w:tcPr>
            <w:tcW w:w="641" w:type="dxa"/>
            <w:vAlign w:val="center"/>
          </w:tcPr>
          <w:p w14:paraId="47F0A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490" w:type="dxa"/>
            <w:vAlign w:val="center"/>
          </w:tcPr>
          <w:p w14:paraId="68D48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对垃圾收集点、中转站等，不坚持每天喷药灭蝇灭蛆，扣0.5-1分</w:t>
            </w:r>
          </w:p>
        </w:tc>
        <w:tc>
          <w:tcPr>
            <w:tcW w:w="723" w:type="dxa"/>
            <w:vAlign w:val="center"/>
          </w:tcPr>
          <w:p w14:paraId="10AAB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EF20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0E689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1.10</w:t>
            </w:r>
          </w:p>
        </w:tc>
        <w:tc>
          <w:tcPr>
            <w:tcW w:w="2932" w:type="dxa"/>
            <w:vAlign w:val="center"/>
          </w:tcPr>
          <w:p w14:paraId="1BF88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在居民区、单位喷药除虫，要做好防污染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措施</w:t>
            </w:r>
          </w:p>
        </w:tc>
        <w:tc>
          <w:tcPr>
            <w:tcW w:w="641" w:type="dxa"/>
            <w:vAlign w:val="center"/>
          </w:tcPr>
          <w:p w14:paraId="1B71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0.5</w:t>
            </w:r>
          </w:p>
        </w:tc>
        <w:tc>
          <w:tcPr>
            <w:tcW w:w="3490" w:type="dxa"/>
            <w:vAlign w:val="center"/>
          </w:tcPr>
          <w:p w14:paraId="0A5C9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未做好防污染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措施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，扣0.3-0.5分</w:t>
            </w:r>
          </w:p>
        </w:tc>
        <w:tc>
          <w:tcPr>
            <w:tcW w:w="723" w:type="dxa"/>
            <w:vAlign w:val="center"/>
          </w:tcPr>
          <w:p w14:paraId="19C93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A7C9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299AC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1.11</w:t>
            </w:r>
          </w:p>
        </w:tc>
        <w:tc>
          <w:tcPr>
            <w:tcW w:w="2932" w:type="dxa"/>
            <w:vAlign w:val="center"/>
          </w:tcPr>
          <w:p w14:paraId="07840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除虫施药注意个人防护，穿工作服，戴口罩和手套</w:t>
            </w:r>
          </w:p>
        </w:tc>
        <w:tc>
          <w:tcPr>
            <w:tcW w:w="641" w:type="dxa"/>
            <w:vAlign w:val="center"/>
          </w:tcPr>
          <w:p w14:paraId="2C220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0.5</w:t>
            </w:r>
          </w:p>
        </w:tc>
        <w:tc>
          <w:tcPr>
            <w:tcW w:w="3490" w:type="dxa"/>
            <w:vAlign w:val="center"/>
          </w:tcPr>
          <w:p w14:paraId="6F562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除虫施药不做好个人防护，扣0.3-0.5分</w:t>
            </w:r>
          </w:p>
        </w:tc>
        <w:tc>
          <w:tcPr>
            <w:tcW w:w="723" w:type="dxa"/>
            <w:vAlign w:val="center"/>
          </w:tcPr>
          <w:p w14:paraId="6928D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EAA1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1E477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1.12</w:t>
            </w:r>
          </w:p>
        </w:tc>
        <w:tc>
          <w:tcPr>
            <w:tcW w:w="2932" w:type="dxa"/>
            <w:vAlign w:val="center"/>
          </w:tcPr>
          <w:p w14:paraId="4A7FD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施药除虫剩余的药物和药物包装容器（材料），回收集中处理，不随地遗弃</w:t>
            </w:r>
          </w:p>
        </w:tc>
        <w:tc>
          <w:tcPr>
            <w:tcW w:w="641" w:type="dxa"/>
            <w:vAlign w:val="center"/>
          </w:tcPr>
          <w:p w14:paraId="319BB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0.5</w:t>
            </w:r>
          </w:p>
        </w:tc>
        <w:tc>
          <w:tcPr>
            <w:tcW w:w="3490" w:type="dxa"/>
            <w:vAlign w:val="center"/>
          </w:tcPr>
          <w:p w14:paraId="64515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随处遗弃杀虫药物或药物包装容器（材料）扣0.5分</w:t>
            </w:r>
          </w:p>
        </w:tc>
        <w:tc>
          <w:tcPr>
            <w:tcW w:w="723" w:type="dxa"/>
            <w:vAlign w:val="center"/>
          </w:tcPr>
          <w:p w14:paraId="4023A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ACF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3020A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1.13</w:t>
            </w:r>
          </w:p>
        </w:tc>
        <w:tc>
          <w:tcPr>
            <w:tcW w:w="2932" w:type="dxa"/>
            <w:vAlign w:val="center"/>
          </w:tcPr>
          <w:p w14:paraId="2734B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不在鱼塘和与养鱼有关的水体喷洒、倾倒杀虫剂和清洗喷雾工具、用具</w:t>
            </w:r>
          </w:p>
        </w:tc>
        <w:tc>
          <w:tcPr>
            <w:tcW w:w="641" w:type="dxa"/>
            <w:vAlign w:val="center"/>
          </w:tcPr>
          <w:p w14:paraId="31836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0.5</w:t>
            </w:r>
          </w:p>
        </w:tc>
        <w:tc>
          <w:tcPr>
            <w:tcW w:w="3490" w:type="dxa"/>
            <w:vAlign w:val="center"/>
          </w:tcPr>
          <w:p w14:paraId="5FBD9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在鱼塘或与养鱼直接有关的水体喷洒、倾倒杀虫剂或清洗喷雾工具、用具，扣0.5分</w:t>
            </w:r>
          </w:p>
        </w:tc>
        <w:tc>
          <w:tcPr>
            <w:tcW w:w="723" w:type="dxa"/>
            <w:vAlign w:val="center"/>
          </w:tcPr>
          <w:p w14:paraId="1234C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08E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71BE5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1.14</w:t>
            </w:r>
          </w:p>
        </w:tc>
        <w:tc>
          <w:tcPr>
            <w:tcW w:w="2932" w:type="dxa"/>
            <w:vAlign w:val="center"/>
          </w:tcPr>
          <w:p w14:paraId="4C35F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服务范围全覆盖，无发生漏网现象</w:t>
            </w:r>
          </w:p>
        </w:tc>
        <w:tc>
          <w:tcPr>
            <w:tcW w:w="641" w:type="dxa"/>
            <w:vAlign w:val="center"/>
          </w:tcPr>
          <w:p w14:paraId="025BE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490" w:type="dxa"/>
            <w:vAlign w:val="center"/>
          </w:tcPr>
          <w:p w14:paraId="5875B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抽查中发现服务范围有漏网的，或无按要求服务的，一次一项扣1分。</w:t>
            </w:r>
          </w:p>
        </w:tc>
        <w:tc>
          <w:tcPr>
            <w:tcW w:w="723" w:type="dxa"/>
            <w:vAlign w:val="center"/>
          </w:tcPr>
          <w:p w14:paraId="4A654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E9E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31" w:type="dxa"/>
            <w:gridSpan w:val="4"/>
            <w:vAlign w:val="center"/>
          </w:tcPr>
          <w:p w14:paraId="49C6B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小计：</w:t>
            </w:r>
          </w:p>
        </w:tc>
        <w:tc>
          <w:tcPr>
            <w:tcW w:w="723" w:type="dxa"/>
            <w:vAlign w:val="center"/>
          </w:tcPr>
          <w:p w14:paraId="043B6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711F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454" w:type="dxa"/>
            <w:gridSpan w:val="5"/>
            <w:vAlign w:val="center"/>
          </w:tcPr>
          <w:p w14:paraId="5F459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二、防制效果（55分）</w:t>
            </w:r>
          </w:p>
        </w:tc>
      </w:tr>
      <w:tr w14:paraId="7A84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557C6ADB">
            <w:pPr>
              <w:pStyle w:val="6"/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932" w:type="dxa"/>
            <w:vAlign w:val="center"/>
          </w:tcPr>
          <w:p w14:paraId="4326A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基本标准要求</w:t>
            </w:r>
          </w:p>
        </w:tc>
        <w:tc>
          <w:tcPr>
            <w:tcW w:w="641" w:type="dxa"/>
            <w:vAlign w:val="center"/>
          </w:tcPr>
          <w:p w14:paraId="3BB0A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分值</w:t>
            </w:r>
          </w:p>
        </w:tc>
        <w:tc>
          <w:tcPr>
            <w:tcW w:w="3490" w:type="dxa"/>
            <w:vAlign w:val="center"/>
          </w:tcPr>
          <w:p w14:paraId="288C2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考核扣分</w:t>
            </w:r>
          </w:p>
        </w:tc>
        <w:tc>
          <w:tcPr>
            <w:tcW w:w="723" w:type="dxa"/>
            <w:vAlign w:val="center"/>
          </w:tcPr>
          <w:p w14:paraId="50DBE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得分情况</w:t>
            </w:r>
          </w:p>
        </w:tc>
      </w:tr>
      <w:tr w14:paraId="10B75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38A90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2.1</w:t>
            </w:r>
          </w:p>
        </w:tc>
        <w:tc>
          <w:tcPr>
            <w:tcW w:w="2932" w:type="dxa"/>
            <w:vAlign w:val="center"/>
          </w:tcPr>
          <w:p w14:paraId="6DC0C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外环境每2000米延长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有鼠迹不超过5处</w:t>
            </w:r>
          </w:p>
        </w:tc>
        <w:tc>
          <w:tcPr>
            <w:tcW w:w="641" w:type="dxa"/>
            <w:vAlign w:val="center"/>
          </w:tcPr>
          <w:p w14:paraId="5ABAE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3490" w:type="dxa"/>
            <w:vAlign w:val="center"/>
          </w:tcPr>
          <w:p w14:paraId="305B1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鼠迹超过5处,每超1处扣1分，扣完为止</w:t>
            </w:r>
          </w:p>
        </w:tc>
        <w:tc>
          <w:tcPr>
            <w:tcW w:w="723" w:type="dxa"/>
            <w:vAlign w:val="center"/>
          </w:tcPr>
          <w:p w14:paraId="7ECBA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7A3E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64B82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2.2</w:t>
            </w:r>
          </w:p>
        </w:tc>
        <w:tc>
          <w:tcPr>
            <w:tcW w:w="2932" w:type="dxa"/>
            <w:vAlign w:val="center"/>
          </w:tcPr>
          <w:p w14:paraId="36F79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室内目测鼠迹阳性房间不超过2%</w:t>
            </w:r>
          </w:p>
        </w:tc>
        <w:tc>
          <w:tcPr>
            <w:tcW w:w="641" w:type="dxa"/>
            <w:vAlign w:val="center"/>
          </w:tcPr>
          <w:p w14:paraId="20874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3490" w:type="dxa"/>
            <w:vAlign w:val="center"/>
          </w:tcPr>
          <w:p w14:paraId="163EB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室内鼠迹阳性房间每超过1%，扣1分，扣完为止</w:t>
            </w:r>
          </w:p>
        </w:tc>
        <w:tc>
          <w:tcPr>
            <w:tcW w:w="723" w:type="dxa"/>
            <w:vAlign w:val="center"/>
          </w:tcPr>
          <w:p w14:paraId="6935D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F18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3A42F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2.3</w:t>
            </w:r>
          </w:p>
        </w:tc>
        <w:tc>
          <w:tcPr>
            <w:tcW w:w="2932" w:type="dxa"/>
            <w:vAlign w:val="center"/>
          </w:tcPr>
          <w:p w14:paraId="1C68A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粉迹法监测鼠密度，阳性率不超过3%</w:t>
            </w:r>
          </w:p>
        </w:tc>
        <w:tc>
          <w:tcPr>
            <w:tcW w:w="641" w:type="dxa"/>
            <w:vAlign w:val="center"/>
          </w:tcPr>
          <w:p w14:paraId="45F3D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490" w:type="dxa"/>
            <w:vAlign w:val="center"/>
          </w:tcPr>
          <w:p w14:paraId="5D01F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粉迹法监测鼠迹阳性率每超过1%，扣1分，扣完为止</w:t>
            </w:r>
          </w:p>
        </w:tc>
        <w:tc>
          <w:tcPr>
            <w:tcW w:w="723" w:type="dxa"/>
            <w:vAlign w:val="center"/>
          </w:tcPr>
          <w:p w14:paraId="01710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9AD0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32664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2.4</w:t>
            </w:r>
          </w:p>
        </w:tc>
        <w:tc>
          <w:tcPr>
            <w:tcW w:w="2932" w:type="dxa"/>
            <w:vAlign w:val="center"/>
          </w:tcPr>
          <w:p w14:paraId="54055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检查蝇类孳生物，蝇幼虫或蛹检出率不超过3%</w:t>
            </w:r>
          </w:p>
        </w:tc>
        <w:tc>
          <w:tcPr>
            <w:tcW w:w="641" w:type="dxa"/>
            <w:vAlign w:val="center"/>
          </w:tcPr>
          <w:p w14:paraId="61445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3490" w:type="dxa"/>
            <w:vAlign w:val="center"/>
          </w:tcPr>
          <w:p w14:paraId="64160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检出率超过3%，每超1%扣1分，扣完为止</w:t>
            </w:r>
          </w:p>
        </w:tc>
        <w:tc>
          <w:tcPr>
            <w:tcW w:w="723" w:type="dxa"/>
            <w:vAlign w:val="center"/>
          </w:tcPr>
          <w:p w14:paraId="2C7E6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3077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04C85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2.5</w:t>
            </w:r>
          </w:p>
        </w:tc>
        <w:tc>
          <w:tcPr>
            <w:tcW w:w="2932" w:type="dxa"/>
            <w:vAlign w:val="center"/>
          </w:tcPr>
          <w:p w14:paraId="1EB55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垃圾收集点、中转站、堆放处，平均每平方米有蝇不超过2只</w:t>
            </w:r>
          </w:p>
        </w:tc>
        <w:tc>
          <w:tcPr>
            <w:tcW w:w="641" w:type="dxa"/>
            <w:vAlign w:val="center"/>
          </w:tcPr>
          <w:p w14:paraId="61344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490" w:type="dxa"/>
            <w:vAlign w:val="center"/>
          </w:tcPr>
          <w:p w14:paraId="256B1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每平方米超过2只,每超1只扣0.5分，扣完为止</w:t>
            </w:r>
          </w:p>
        </w:tc>
        <w:tc>
          <w:tcPr>
            <w:tcW w:w="723" w:type="dxa"/>
            <w:vAlign w:val="center"/>
          </w:tcPr>
          <w:p w14:paraId="35865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3ED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8" w:type="dxa"/>
            <w:vAlign w:val="center"/>
          </w:tcPr>
          <w:p w14:paraId="408CA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2.6</w:t>
            </w:r>
          </w:p>
        </w:tc>
        <w:tc>
          <w:tcPr>
            <w:tcW w:w="2932" w:type="dxa"/>
            <w:vAlign w:val="center"/>
          </w:tcPr>
          <w:p w14:paraId="04D24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下水道、沉沙井及各类型积水，有蚊幼虫或蛹孳生不超过3%</w:t>
            </w:r>
          </w:p>
        </w:tc>
        <w:tc>
          <w:tcPr>
            <w:tcW w:w="641" w:type="dxa"/>
            <w:vAlign w:val="center"/>
          </w:tcPr>
          <w:p w14:paraId="0111D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3490" w:type="dxa"/>
            <w:vAlign w:val="center"/>
          </w:tcPr>
          <w:p w14:paraId="48645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蚊幼虫（蛹）检出率超过3%，每超过1%扣1分，扣完为止</w:t>
            </w:r>
          </w:p>
        </w:tc>
        <w:tc>
          <w:tcPr>
            <w:tcW w:w="723" w:type="dxa"/>
            <w:vAlign w:val="center"/>
          </w:tcPr>
          <w:p w14:paraId="5D920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7B3D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63332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2.7</w:t>
            </w:r>
          </w:p>
        </w:tc>
        <w:tc>
          <w:tcPr>
            <w:tcW w:w="2932" w:type="dxa"/>
            <w:vAlign w:val="center"/>
          </w:tcPr>
          <w:p w14:paraId="2CC18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污水沟（塘）、洼地等大中型水体，用500毫升勺检查，有蚊幼虫（蛹）阳性勺不超过3%，每阳性勺有幼虫或蛹不超过5只</w:t>
            </w:r>
          </w:p>
        </w:tc>
        <w:tc>
          <w:tcPr>
            <w:tcW w:w="641" w:type="dxa"/>
            <w:vAlign w:val="center"/>
          </w:tcPr>
          <w:p w14:paraId="24AF3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3490" w:type="dxa"/>
            <w:vAlign w:val="center"/>
          </w:tcPr>
          <w:p w14:paraId="5F132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大、中型水体有蚊幼虫或蛹的阳性勺超过3%，每超过1%扣1分，扣完为止</w:t>
            </w:r>
          </w:p>
        </w:tc>
        <w:tc>
          <w:tcPr>
            <w:tcW w:w="723" w:type="dxa"/>
            <w:vAlign w:val="center"/>
          </w:tcPr>
          <w:p w14:paraId="6FC3F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46A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43A56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2.8</w:t>
            </w:r>
          </w:p>
        </w:tc>
        <w:tc>
          <w:tcPr>
            <w:tcW w:w="2932" w:type="dxa"/>
            <w:vAlign w:val="center"/>
          </w:tcPr>
          <w:p w14:paraId="4EB09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白天在公园、丛林、工地、废品站等场所人诱蚊30分钟，平均每人次诱获成蚊不超过1只</w:t>
            </w:r>
          </w:p>
        </w:tc>
        <w:tc>
          <w:tcPr>
            <w:tcW w:w="641" w:type="dxa"/>
            <w:vAlign w:val="center"/>
          </w:tcPr>
          <w:p w14:paraId="3F362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3490" w:type="dxa"/>
            <w:vAlign w:val="center"/>
          </w:tcPr>
          <w:p w14:paraId="75B23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平均每人次诱获成蚊超过1只，每超过1只扣1分，扣完为止</w:t>
            </w:r>
          </w:p>
        </w:tc>
        <w:tc>
          <w:tcPr>
            <w:tcW w:w="723" w:type="dxa"/>
            <w:vAlign w:val="center"/>
          </w:tcPr>
          <w:p w14:paraId="20062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795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42A4E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2.9</w:t>
            </w:r>
          </w:p>
        </w:tc>
        <w:tc>
          <w:tcPr>
            <w:tcW w:w="2932" w:type="dxa"/>
            <w:vAlign w:val="center"/>
          </w:tcPr>
          <w:p w14:paraId="33C87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平均每个下水道口和化粪池口有蟑螂成（若）虫不超过2 只</w:t>
            </w:r>
          </w:p>
        </w:tc>
        <w:tc>
          <w:tcPr>
            <w:tcW w:w="641" w:type="dxa"/>
            <w:vAlign w:val="center"/>
          </w:tcPr>
          <w:p w14:paraId="0DC69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490" w:type="dxa"/>
            <w:vAlign w:val="center"/>
          </w:tcPr>
          <w:p w14:paraId="6DB5B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平均每处有蟑螂成（若）虫超过2 只，每超1只扣0.5分，扣完为止</w:t>
            </w:r>
          </w:p>
        </w:tc>
        <w:tc>
          <w:tcPr>
            <w:tcW w:w="723" w:type="dxa"/>
            <w:vAlign w:val="center"/>
          </w:tcPr>
          <w:p w14:paraId="17AE0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F462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39EB3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2.10</w:t>
            </w:r>
          </w:p>
        </w:tc>
        <w:tc>
          <w:tcPr>
            <w:tcW w:w="2932" w:type="dxa"/>
            <w:vAlign w:val="center"/>
          </w:tcPr>
          <w:p w14:paraId="73262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区疾控中心组织开展相关病媒生物监测工作，结果符合标准要求</w:t>
            </w:r>
          </w:p>
        </w:tc>
        <w:tc>
          <w:tcPr>
            <w:tcW w:w="641" w:type="dxa"/>
            <w:vAlign w:val="center"/>
          </w:tcPr>
          <w:p w14:paraId="347BB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3490" w:type="dxa"/>
            <w:vAlign w:val="center"/>
          </w:tcPr>
          <w:p w14:paraId="5D0C1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区疾控中心的监测评价结果，每超标一项扣4分。</w:t>
            </w:r>
          </w:p>
        </w:tc>
        <w:tc>
          <w:tcPr>
            <w:tcW w:w="723" w:type="dxa"/>
            <w:vAlign w:val="center"/>
          </w:tcPr>
          <w:p w14:paraId="1B3E1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2AE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731" w:type="dxa"/>
            <w:gridSpan w:val="4"/>
            <w:vAlign w:val="center"/>
          </w:tcPr>
          <w:p w14:paraId="42C98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小计：</w:t>
            </w:r>
          </w:p>
        </w:tc>
        <w:tc>
          <w:tcPr>
            <w:tcW w:w="723" w:type="dxa"/>
            <w:vAlign w:val="center"/>
          </w:tcPr>
          <w:p w14:paraId="369DE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D51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454" w:type="dxa"/>
            <w:gridSpan w:val="5"/>
            <w:vAlign w:val="center"/>
          </w:tcPr>
          <w:p w14:paraId="2C2CF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三、消杀登记确认工作（6分）</w:t>
            </w:r>
          </w:p>
        </w:tc>
      </w:tr>
      <w:tr w14:paraId="5AEB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2AE4868E">
            <w:pPr>
              <w:pStyle w:val="6"/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932" w:type="dxa"/>
            <w:vAlign w:val="center"/>
          </w:tcPr>
          <w:p w14:paraId="20583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基本标准要求</w:t>
            </w:r>
          </w:p>
        </w:tc>
        <w:tc>
          <w:tcPr>
            <w:tcW w:w="641" w:type="dxa"/>
            <w:vAlign w:val="center"/>
          </w:tcPr>
          <w:p w14:paraId="404B9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分值</w:t>
            </w:r>
          </w:p>
        </w:tc>
        <w:tc>
          <w:tcPr>
            <w:tcW w:w="3490" w:type="dxa"/>
            <w:vAlign w:val="center"/>
          </w:tcPr>
          <w:p w14:paraId="649D2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考核扣分</w:t>
            </w:r>
          </w:p>
        </w:tc>
        <w:tc>
          <w:tcPr>
            <w:tcW w:w="723" w:type="dxa"/>
            <w:vAlign w:val="center"/>
          </w:tcPr>
          <w:p w14:paraId="736EC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得分情况</w:t>
            </w:r>
          </w:p>
        </w:tc>
      </w:tr>
      <w:tr w14:paraId="280B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29C26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3.1</w:t>
            </w:r>
          </w:p>
        </w:tc>
        <w:tc>
          <w:tcPr>
            <w:tcW w:w="2932" w:type="dxa"/>
            <w:vAlign w:val="center"/>
          </w:tcPr>
          <w:p w14:paraId="7441B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由接受服务的单位值班人员或辖区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居委会卫生专干签名确认</w:t>
            </w:r>
          </w:p>
        </w:tc>
        <w:tc>
          <w:tcPr>
            <w:tcW w:w="641" w:type="dxa"/>
            <w:vAlign w:val="center"/>
          </w:tcPr>
          <w:p w14:paraId="15DAA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490" w:type="dxa"/>
            <w:vAlign w:val="center"/>
          </w:tcPr>
          <w:p w14:paraId="3A05F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投药消杀后不按规定做好签名确认的，每漏一个扣0.2分，扣完为止</w:t>
            </w:r>
          </w:p>
        </w:tc>
        <w:tc>
          <w:tcPr>
            <w:tcW w:w="723" w:type="dxa"/>
            <w:vAlign w:val="center"/>
          </w:tcPr>
          <w:p w14:paraId="321B6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06C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731" w:type="dxa"/>
            <w:gridSpan w:val="4"/>
            <w:vAlign w:val="center"/>
          </w:tcPr>
          <w:p w14:paraId="44ECD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小计</w:t>
            </w:r>
          </w:p>
        </w:tc>
        <w:tc>
          <w:tcPr>
            <w:tcW w:w="723" w:type="dxa"/>
            <w:vAlign w:val="center"/>
          </w:tcPr>
          <w:p w14:paraId="17215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E59D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454" w:type="dxa"/>
            <w:gridSpan w:val="5"/>
            <w:vAlign w:val="center"/>
          </w:tcPr>
          <w:p w14:paraId="2A6F2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四、密度监测和资料档案管理（8分）</w:t>
            </w:r>
          </w:p>
        </w:tc>
      </w:tr>
      <w:tr w14:paraId="40F7E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2D509595">
            <w:pPr>
              <w:pStyle w:val="6"/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932" w:type="dxa"/>
            <w:vAlign w:val="center"/>
          </w:tcPr>
          <w:p w14:paraId="45221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基本标准要求</w:t>
            </w:r>
          </w:p>
        </w:tc>
        <w:tc>
          <w:tcPr>
            <w:tcW w:w="641" w:type="dxa"/>
            <w:vAlign w:val="center"/>
          </w:tcPr>
          <w:p w14:paraId="395D5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分值</w:t>
            </w:r>
          </w:p>
        </w:tc>
        <w:tc>
          <w:tcPr>
            <w:tcW w:w="3490" w:type="dxa"/>
            <w:vAlign w:val="center"/>
          </w:tcPr>
          <w:p w14:paraId="26EC4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考核扣分</w:t>
            </w:r>
          </w:p>
        </w:tc>
        <w:tc>
          <w:tcPr>
            <w:tcW w:w="723" w:type="dxa"/>
            <w:vAlign w:val="center"/>
          </w:tcPr>
          <w:p w14:paraId="645EF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得分情况</w:t>
            </w:r>
          </w:p>
        </w:tc>
      </w:tr>
      <w:tr w14:paraId="289A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4C377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4.1</w:t>
            </w:r>
          </w:p>
        </w:tc>
        <w:tc>
          <w:tcPr>
            <w:tcW w:w="2932" w:type="dxa"/>
            <w:vAlign w:val="center"/>
          </w:tcPr>
          <w:p w14:paraId="1DBFE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按要求开展鼠、蝇、蚊、蟑螂监测工作，做好监测记录和统计</w:t>
            </w:r>
          </w:p>
        </w:tc>
        <w:tc>
          <w:tcPr>
            <w:tcW w:w="641" w:type="dxa"/>
            <w:vAlign w:val="center"/>
          </w:tcPr>
          <w:p w14:paraId="4B41E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490" w:type="dxa"/>
            <w:vAlign w:val="center"/>
          </w:tcPr>
          <w:p w14:paraId="7F055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不按要求进行监测，或没有完整的监测记录的，扣0.5-1分</w:t>
            </w:r>
          </w:p>
        </w:tc>
        <w:tc>
          <w:tcPr>
            <w:tcW w:w="723" w:type="dxa"/>
            <w:vAlign w:val="center"/>
          </w:tcPr>
          <w:p w14:paraId="4BF0C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9498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3EC12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4.2</w:t>
            </w:r>
          </w:p>
        </w:tc>
        <w:tc>
          <w:tcPr>
            <w:tcW w:w="2932" w:type="dxa"/>
            <w:vAlign w:val="center"/>
          </w:tcPr>
          <w:p w14:paraId="587A6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蚊、蝇孳生地每5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7日检查处理一次，有蚊蝇孳生地检查处理记录</w:t>
            </w:r>
          </w:p>
        </w:tc>
        <w:tc>
          <w:tcPr>
            <w:tcW w:w="641" w:type="dxa"/>
            <w:vAlign w:val="center"/>
          </w:tcPr>
          <w:p w14:paraId="18795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490" w:type="dxa"/>
            <w:vAlign w:val="center"/>
          </w:tcPr>
          <w:p w14:paraId="0CC93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不按规定时间检查或没有填报蚊蝇孳生地检查记录表的，扣0.5-1分</w:t>
            </w:r>
          </w:p>
        </w:tc>
        <w:tc>
          <w:tcPr>
            <w:tcW w:w="723" w:type="dxa"/>
            <w:vAlign w:val="center"/>
          </w:tcPr>
          <w:p w14:paraId="2FF06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40F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48D8B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4.3</w:t>
            </w:r>
          </w:p>
        </w:tc>
        <w:tc>
          <w:tcPr>
            <w:tcW w:w="2932" w:type="dxa"/>
            <w:vAlign w:val="center"/>
          </w:tcPr>
          <w:p w14:paraId="2ADF6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建立污水塘、污水涌等大中型蚊孳生地工作档案，每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天检查处理一次，有检查处理工作记录</w:t>
            </w:r>
          </w:p>
        </w:tc>
        <w:tc>
          <w:tcPr>
            <w:tcW w:w="641" w:type="dxa"/>
            <w:vAlign w:val="center"/>
          </w:tcPr>
          <w:p w14:paraId="20434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490" w:type="dxa"/>
            <w:vAlign w:val="center"/>
          </w:tcPr>
          <w:p w14:paraId="35251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没有建立档案或没有完整的检查处理工作记录，扣0.5-1分</w:t>
            </w:r>
          </w:p>
        </w:tc>
        <w:tc>
          <w:tcPr>
            <w:tcW w:w="723" w:type="dxa"/>
            <w:vAlign w:val="center"/>
          </w:tcPr>
          <w:p w14:paraId="668A4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3F82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14240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4.4</w:t>
            </w:r>
          </w:p>
        </w:tc>
        <w:tc>
          <w:tcPr>
            <w:tcW w:w="2932" w:type="dxa"/>
            <w:vAlign w:val="center"/>
          </w:tcPr>
          <w:p w14:paraId="3D845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每季度10号前将上一季度的“四害”密度监测资料（包括监测记录表、统计表、除“四害”工作总结等）报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。施工登记确认表要按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装订成册，以备检查。</w:t>
            </w:r>
          </w:p>
        </w:tc>
        <w:tc>
          <w:tcPr>
            <w:tcW w:w="641" w:type="dxa"/>
            <w:vAlign w:val="center"/>
          </w:tcPr>
          <w:p w14:paraId="6F796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490" w:type="dxa"/>
            <w:vAlign w:val="center"/>
          </w:tcPr>
          <w:p w14:paraId="02EFB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不按时将资料上报或上报资料不真实、不完整的，扣0.5-1分；施工登记确认表没有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按要求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装订成册的，扣0.5-1分</w:t>
            </w:r>
          </w:p>
        </w:tc>
        <w:tc>
          <w:tcPr>
            <w:tcW w:w="723" w:type="dxa"/>
            <w:vAlign w:val="center"/>
          </w:tcPr>
          <w:p w14:paraId="7463C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C3A5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48855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932" w:type="dxa"/>
            <w:vAlign w:val="center"/>
          </w:tcPr>
          <w:p w14:paraId="0A595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除“四害”各项资料档案规范、科学、可靠，有专柜保存</w:t>
            </w:r>
          </w:p>
        </w:tc>
        <w:tc>
          <w:tcPr>
            <w:tcW w:w="641" w:type="dxa"/>
            <w:vAlign w:val="center"/>
          </w:tcPr>
          <w:p w14:paraId="747F7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490" w:type="dxa"/>
            <w:vAlign w:val="center"/>
          </w:tcPr>
          <w:p w14:paraId="6E599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除“四害”资料不规范、不科学或弄虚作假，扣0.5分；没有用专柜保存，扣0.5分</w:t>
            </w:r>
          </w:p>
        </w:tc>
        <w:tc>
          <w:tcPr>
            <w:tcW w:w="723" w:type="dxa"/>
            <w:vAlign w:val="center"/>
          </w:tcPr>
          <w:p w14:paraId="7CE4A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9F86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731" w:type="dxa"/>
            <w:gridSpan w:val="4"/>
            <w:vAlign w:val="center"/>
          </w:tcPr>
          <w:p w14:paraId="0F4A3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小计：</w:t>
            </w:r>
          </w:p>
        </w:tc>
        <w:tc>
          <w:tcPr>
            <w:tcW w:w="723" w:type="dxa"/>
            <w:vAlign w:val="center"/>
          </w:tcPr>
          <w:p w14:paraId="151D9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4A6F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454" w:type="dxa"/>
            <w:gridSpan w:val="5"/>
            <w:vAlign w:val="center"/>
          </w:tcPr>
          <w:p w14:paraId="41C46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五、群众满意度（10分）</w:t>
            </w:r>
          </w:p>
        </w:tc>
      </w:tr>
      <w:tr w14:paraId="6A4B9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641E84B3">
            <w:pPr>
              <w:pStyle w:val="6"/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932" w:type="dxa"/>
            <w:vAlign w:val="center"/>
          </w:tcPr>
          <w:p w14:paraId="5BE72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基本标准要求</w:t>
            </w:r>
          </w:p>
        </w:tc>
        <w:tc>
          <w:tcPr>
            <w:tcW w:w="641" w:type="dxa"/>
            <w:vAlign w:val="center"/>
          </w:tcPr>
          <w:p w14:paraId="5862C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分值</w:t>
            </w:r>
          </w:p>
        </w:tc>
        <w:tc>
          <w:tcPr>
            <w:tcW w:w="3490" w:type="dxa"/>
            <w:vAlign w:val="center"/>
          </w:tcPr>
          <w:p w14:paraId="5373A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考核扣分</w:t>
            </w:r>
          </w:p>
        </w:tc>
        <w:tc>
          <w:tcPr>
            <w:tcW w:w="723" w:type="dxa"/>
            <w:vAlign w:val="center"/>
          </w:tcPr>
          <w:p w14:paraId="209DC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得分情况</w:t>
            </w:r>
          </w:p>
        </w:tc>
      </w:tr>
      <w:tr w14:paraId="7088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7ABDE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5.1</w:t>
            </w:r>
          </w:p>
        </w:tc>
        <w:tc>
          <w:tcPr>
            <w:tcW w:w="2932" w:type="dxa"/>
            <w:vAlign w:val="center"/>
          </w:tcPr>
          <w:p w14:paraId="1C3C3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定期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随机访问居民群众20人，反映良好</w:t>
            </w:r>
          </w:p>
        </w:tc>
        <w:tc>
          <w:tcPr>
            <w:tcW w:w="641" w:type="dxa"/>
            <w:vAlign w:val="center"/>
          </w:tcPr>
          <w:p w14:paraId="54340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3490" w:type="dxa"/>
            <w:vAlign w:val="center"/>
          </w:tcPr>
          <w:p w14:paraId="20313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如受访者反映消杀质量差或“四害”密度高的区域，经查属承包者责任的，每反映人次扣0.5分</w:t>
            </w:r>
          </w:p>
        </w:tc>
        <w:tc>
          <w:tcPr>
            <w:tcW w:w="723" w:type="dxa"/>
            <w:vAlign w:val="center"/>
          </w:tcPr>
          <w:p w14:paraId="3CFB6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A709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731" w:type="dxa"/>
            <w:gridSpan w:val="4"/>
            <w:vAlign w:val="center"/>
          </w:tcPr>
          <w:p w14:paraId="57B21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小计：</w:t>
            </w:r>
          </w:p>
        </w:tc>
        <w:tc>
          <w:tcPr>
            <w:tcW w:w="723" w:type="dxa"/>
            <w:vAlign w:val="center"/>
          </w:tcPr>
          <w:p w14:paraId="1EB6B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8A16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731" w:type="dxa"/>
            <w:gridSpan w:val="4"/>
            <w:vAlign w:val="center"/>
          </w:tcPr>
          <w:p w14:paraId="05E61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六、日常群众投诉（5分）</w:t>
            </w:r>
          </w:p>
        </w:tc>
        <w:tc>
          <w:tcPr>
            <w:tcW w:w="723" w:type="dxa"/>
            <w:vAlign w:val="center"/>
          </w:tcPr>
          <w:p w14:paraId="1BCEB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320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268F18FD">
            <w:pPr>
              <w:pStyle w:val="6"/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932" w:type="dxa"/>
            <w:vAlign w:val="center"/>
          </w:tcPr>
          <w:p w14:paraId="54A81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基本标准要求</w:t>
            </w:r>
          </w:p>
        </w:tc>
        <w:tc>
          <w:tcPr>
            <w:tcW w:w="641" w:type="dxa"/>
            <w:vAlign w:val="center"/>
          </w:tcPr>
          <w:p w14:paraId="6BB02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分值</w:t>
            </w:r>
          </w:p>
        </w:tc>
        <w:tc>
          <w:tcPr>
            <w:tcW w:w="3490" w:type="dxa"/>
            <w:vAlign w:val="center"/>
          </w:tcPr>
          <w:p w14:paraId="6F61F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考核扣分</w:t>
            </w:r>
          </w:p>
        </w:tc>
        <w:tc>
          <w:tcPr>
            <w:tcW w:w="723" w:type="dxa"/>
            <w:vAlign w:val="center"/>
          </w:tcPr>
          <w:p w14:paraId="52D7F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得分情况</w:t>
            </w:r>
          </w:p>
        </w:tc>
      </w:tr>
      <w:tr w14:paraId="15597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Align w:val="center"/>
          </w:tcPr>
          <w:p w14:paraId="41048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6.1</w:t>
            </w:r>
          </w:p>
        </w:tc>
        <w:tc>
          <w:tcPr>
            <w:tcW w:w="2932" w:type="dxa"/>
            <w:vAlign w:val="center"/>
          </w:tcPr>
          <w:p w14:paraId="6FE25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经查实，日常无群众投诉</w:t>
            </w:r>
          </w:p>
        </w:tc>
        <w:tc>
          <w:tcPr>
            <w:tcW w:w="641" w:type="dxa"/>
            <w:vAlign w:val="center"/>
          </w:tcPr>
          <w:p w14:paraId="5FE53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3490" w:type="dxa"/>
            <w:vAlign w:val="center"/>
          </w:tcPr>
          <w:p w14:paraId="73F4C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日常群众来人、来电、来信、网上投诉消杀质量差或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四害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密度高的情况，经查属实的，每投诉人次扣0.5分</w:t>
            </w:r>
          </w:p>
        </w:tc>
        <w:tc>
          <w:tcPr>
            <w:tcW w:w="723" w:type="dxa"/>
            <w:vAlign w:val="center"/>
          </w:tcPr>
          <w:p w14:paraId="67497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7BA9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731" w:type="dxa"/>
            <w:gridSpan w:val="4"/>
            <w:vAlign w:val="center"/>
          </w:tcPr>
          <w:p w14:paraId="7406C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合计：</w:t>
            </w:r>
          </w:p>
        </w:tc>
        <w:tc>
          <w:tcPr>
            <w:tcW w:w="723" w:type="dxa"/>
            <w:vAlign w:val="center"/>
          </w:tcPr>
          <w:p w14:paraId="47E57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FF84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454" w:type="dxa"/>
            <w:gridSpan w:val="5"/>
            <w:vAlign w:val="center"/>
          </w:tcPr>
          <w:p w14:paraId="1E22E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评分人：                       复核人：</w:t>
            </w:r>
          </w:p>
        </w:tc>
      </w:tr>
      <w:tr w14:paraId="20B3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454" w:type="dxa"/>
            <w:gridSpan w:val="5"/>
            <w:vAlign w:val="center"/>
          </w:tcPr>
          <w:p w14:paraId="6870D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评审时间：</w:t>
            </w:r>
            <w:bookmarkStart w:id="0" w:name="_GoBack"/>
            <w:bookmarkEnd w:id="0"/>
          </w:p>
        </w:tc>
      </w:tr>
    </w:tbl>
    <w:p w14:paraId="27B40F15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02ADF"/>
    <w:rsid w:val="4F70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2025-04-22T09:11:00Z</dcterms:created>
  <dc:creator>1</dc:creator>
  <cp:lastModifiedBy>1</cp:lastModifiedBy>
  <dcterms:modified xsi:type="dcterms:W3CDTF">2025-04-22T09:14:50Z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BCDDC79BABD047EFAB84708C7F3B767E_11</vt:lpwstr>
  </property>
  <property fmtid="{D5CDD505-2E9C-101B-9397-08002B2CF9AE}" pid="4" name="KSOTemplateDocerSaveRecord">
    <vt:lpwstr>eyJoZGlkIjoiNTNiZjRiOGVjNTlkZTUxZGE3ODY2ZTEzMzA1ODUyNTciLCJ1c2VySWQiOiIzMTYwNzM5OTgifQ==</vt:lpwstr>
  </property>
</Properties>
</file>