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7AEBB">
      <w:pPr>
        <w:adjustRightInd w:val="0"/>
        <w:snapToGrid w:val="0"/>
        <w:spacing w:line="460" w:lineRule="exact"/>
        <w:jc w:val="center"/>
        <w:rPr>
          <w:rFonts w:hint="eastAsia" w:ascii="黑体" w:hAnsi="黑体" w:eastAsia="黑体" w:cs="黑体"/>
          <w:b/>
          <w:bCs/>
          <w:kern w:val="0"/>
          <w:sz w:val="44"/>
          <w:szCs w:val="44"/>
        </w:rPr>
      </w:pPr>
    </w:p>
    <w:p w14:paraId="7830C12B">
      <w:pPr>
        <w:adjustRightInd w:val="0"/>
        <w:snapToGrid w:val="0"/>
        <w:spacing w:line="460" w:lineRule="exact"/>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报价函</w:t>
      </w:r>
    </w:p>
    <w:p w14:paraId="13E3B8B6">
      <w:pPr>
        <w:adjustRightInd w:val="0"/>
        <w:snapToGrid w:val="0"/>
        <w:spacing w:line="460" w:lineRule="exact"/>
        <w:ind w:firstLine="640" w:firstLineChars="200"/>
        <w:jc w:val="center"/>
        <w:rPr>
          <w:rFonts w:hint="eastAsia" w:ascii="仿宋_GB2312" w:hAnsi="仿宋_GB2312" w:eastAsia="仿宋_GB2312" w:cs="仿宋_GB2312"/>
          <w:kern w:val="0"/>
          <w:sz w:val="32"/>
          <w:szCs w:val="32"/>
        </w:rPr>
      </w:pPr>
    </w:p>
    <w:p w14:paraId="2E5CF2AD">
      <w:pPr>
        <w:adjustRightInd w:val="0"/>
        <w:snapToGrid w:val="0"/>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屏山县恒轩</w:t>
      </w:r>
      <w:r>
        <w:rPr>
          <w:rFonts w:hint="eastAsia" w:ascii="仿宋" w:hAnsi="仿宋" w:eastAsia="仿宋" w:cs="仿宋"/>
          <w:kern w:val="0"/>
          <w:sz w:val="32"/>
          <w:szCs w:val="32"/>
          <w:lang w:eastAsia="zh-CN"/>
        </w:rPr>
        <w:t>建设投资有限公司</w:t>
      </w:r>
      <w:r>
        <w:rPr>
          <w:rFonts w:hint="eastAsia" w:ascii="仿宋" w:hAnsi="仿宋" w:eastAsia="仿宋" w:cs="仿宋"/>
          <w:kern w:val="0"/>
          <w:sz w:val="32"/>
          <w:szCs w:val="32"/>
        </w:rPr>
        <w:t>：</w:t>
      </w:r>
    </w:p>
    <w:p w14:paraId="5553B1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167"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贵公司关</w:t>
      </w:r>
      <w:r>
        <w:rPr>
          <w:rFonts w:hint="eastAsia" w:ascii="仿宋" w:hAnsi="仿宋" w:eastAsia="仿宋" w:cs="仿宋"/>
          <w:kern w:val="0"/>
          <w:sz w:val="32"/>
          <w:szCs w:val="32"/>
          <w:u w:val="none"/>
        </w:rPr>
        <w:t>于</w:t>
      </w:r>
      <w:r>
        <w:rPr>
          <w:rFonts w:hint="eastAsia" w:ascii="仿宋" w:hAnsi="仿宋" w:eastAsia="仿宋" w:cs="仿宋"/>
          <w:kern w:val="0"/>
          <w:sz w:val="32"/>
          <w:szCs w:val="32"/>
          <w:u w:val="single"/>
          <w:lang w:val="en-US" w:eastAsia="zh-CN"/>
        </w:rPr>
        <w:t>屏山县中都镇酒店综合体建设项目、屏山县新安镇商业综合体项目和屏山县洪瑞资产管理有限公司新能源电动设施新建项目等3个打捆项目白蚁防治服务机构的</w:t>
      </w:r>
      <w:r>
        <w:rPr>
          <w:rFonts w:hint="eastAsia" w:ascii="仿宋" w:hAnsi="仿宋" w:eastAsia="仿宋" w:cs="仿宋"/>
          <w:kern w:val="0"/>
          <w:sz w:val="32"/>
          <w:szCs w:val="32"/>
          <w:u w:val="single"/>
        </w:rPr>
        <w:t>询价公告</w:t>
      </w:r>
      <w:r>
        <w:rPr>
          <w:rFonts w:hint="eastAsia" w:ascii="仿宋" w:hAnsi="仿宋" w:eastAsia="仿宋" w:cs="仿宋"/>
          <w:kern w:val="0"/>
          <w:sz w:val="32"/>
          <w:szCs w:val="32"/>
        </w:rPr>
        <w:t>已获悉，</w:t>
      </w:r>
      <w:r>
        <w:rPr>
          <w:rFonts w:hint="eastAsia" w:ascii="仿宋" w:hAnsi="仿宋" w:eastAsia="仿宋" w:cs="仿宋"/>
          <w:kern w:val="0"/>
          <w:sz w:val="32"/>
          <w:szCs w:val="32"/>
          <w:lang w:val="en-US" w:eastAsia="zh-CN"/>
        </w:rPr>
        <w:t>并全面了解和响应公告所有内容</w:t>
      </w:r>
      <w:r>
        <w:rPr>
          <w:rFonts w:hint="eastAsia" w:ascii="仿宋" w:hAnsi="仿宋" w:eastAsia="仿宋" w:cs="仿宋"/>
          <w:kern w:val="0"/>
          <w:sz w:val="32"/>
          <w:szCs w:val="32"/>
        </w:rPr>
        <w:t>，</w:t>
      </w:r>
      <w:r>
        <w:rPr>
          <w:rFonts w:hint="eastAsia" w:ascii="仿宋" w:hAnsi="仿宋" w:eastAsia="仿宋" w:cs="仿宋"/>
          <w:kern w:val="0"/>
          <w:sz w:val="32"/>
          <w:szCs w:val="32"/>
          <w:lang w:val="zh-CN"/>
        </w:rPr>
        <w:t>我公司愿意以</w:t>
      </w:r>
      <w:r>
        <w:rPr>
          <w:rFonts w:hint="eastAsia" w:ascii="仿宋" w:hAnsi="仿宋" w:eastAsia="仿宋" w:cs="仿宋"/>
          <w:kern w:val="0"/>
          <w:sz w:val="32"/>
          <w:szCs w:val="32"/>
          <w:lang w:eastAsia="zh-CN"/>
        </w:rPr>
        <w:t>金额¥</w:t>
      </w:r>
      <w:r>
        <w:rPr>
          <w:rFonts w:hint="eastAsia" w:ascii="仿宋" w:hAnsi="仿宋" w:eastAsia="仿宋" w:cs="仿宋"/>
          <w:kern w:val="0"/>
          <w:sz w:val="32"/>
          <w:szCs w:val="32"/>
          <w:u w:val="single"/>
          <w:lang w:val="en-US" w:eastAsia="zh-CN"/>
        </w:rPr>
        <w:t xml:space="preserve">       元（大写人民币：       ）</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报价作为该项目</w:t>
      </w:r>
      <w:r>
        <w:rPr>
          <w:rFonts w:hint="eastAsia" w:ascii="仿宋" w:hAnsi="仿宋" w:eastAsia="仿宋" w:cs="仿宋"/>
          <w:kern w:val="0"/>
          <w:sz w:val="32"/>
          <w:szCs w:val="32"/>
          <w:lang w:val="en-US" w:eastAsia="zh-CN"/>
        </w:rPr>
        <w:t>白蚁防治服务费用</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且承诺将严格按照工作内容和工期要求完成白蚁防治工作</w:t>
      </w:r>
      <w:r>
        <w:rPr>
          <w:rFonts w:hint="eastAsia" w:ascii="仿宋" w:hAnsi="仿宋" w:eastAsia="仿宋" w:cs="仿宋"/>
          <w:kern w:val="0"/>
          <w:sz w:val="32"/>
          <w:szCs w:val="32"/>
        </w:rPr>
        <w:t>。</w:t>
      </w:r>
    </w:p>
    <w:p w14:paraId="3CD999BC">
      <w:pPr>
        <w:adjustRightInd w:val="0"/>
        <w:snapToGrid w:val="0"/>
        <w:spacing w:line="460" w:lineRule="exact"/>
        <w:ind w:firstLine="640" w:firstLineChars="200"/>
        <w:rPr>
          <w:rFonts w:hint="eastAsia" w:ascii="仿宋" w:hAnsi="仿宋" w:eastAsia="仿宋" w:cs="仿宋"/>
          <w:kern w:val="0"/>
          <w:sz w:val="32"/>
          <w:szCs w:val="32"/>
        </w:rPr>
      </w:pPr>
    </w:p>
    <w:p w14:paraId="550DE8E8">
      <w:pPr>
        <w:adjustRightInd w:val="0"/>
        <w:snapToGrid w:val="0"/>
        <w:spacing w:line="460" w:lineRule="exact"/>
        <w:ind w:firstLine="640" w:firstLineChars="200"/>
        <w:rPr>
          <w:rFonts w:hint="eastAsia" w:ascii="仿宋" w:hAnsi="仿宋" w:eastAsia="仿宋" w:cs="仿宋"/>
          <w:kern w:val="0"/>
          <w:sz w:val="32"/>
          <w:szCs w:val="32"/>
        </w:rPr>
      </w:pPr>
    </w:p>
    <w:p w14:paraId="1B86EDC2">
      <w:pPr>
        <w:adjustRightInd w:val="0"/>
        <w:snapToGrid w:val="0"/>
        <w:spacing w:line="460" w:lineRule="exact"/>
        <w:ind w:firstLine="640" w:firstLineChars="200"/>
        <w:jc w:val="right"/>
        <w:rPr>
          <w:rFonts w:hint="eastAsia" w:ascii="仿宋" w:hAnsi="仿宋" w:eastAsia="仿宋" w:cs="仿宋"/>
          <w:kern w:val="0"/>
          <w:sz w:val="32"/>
          <w:szCs w:val="32"/>
        </w:rPr>
      </w:pPr>
      <w:r>
        <w:rPr>
          <w:rFonts w:hint="eastAsia" w:ascii="仿宋" w:hAnsi="仿宋" w:eastAsia="仿宋" w:cs="仿宋"/>
          <w:kern w:val="0"/>
          <w:sz w:val="32"/>
          <w:szCs w:val="32"/>
        </w:rPr>
        <w:t>XXXXXXXXXXX公司（盖章）</w:t>
      </w:r>
    </w:p>
    <w:p w14:paraId="6006738A">
      <w:pPr>
        <w:adjustRightInd w:val="0"/>
        <w:snapToGrid w:val="0"/>
        <w:spacing w:line="460" w:lineRule="exact"/>
        <w:ind w:firstLine="640" w:firstLineChars="200"/>
        <w:jc w:val="right"/>
        <w:rPr>
          <w:rFonts w:hint="eastAsia" w:ascii="仿宋" w:hAnsi="仿宋" w:eastAsia="仿宋" w:cs="仿宋"/>
          <w:kern w:val="0"/>
          <w:sz w:val="32"/>
          <w:szCs w:val="32"/>
        </w:rPr>
      </w:pP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日</w:t>
      </w:r>
    </w:p>
    <w:p w14:paraId="318C38D3">
      <w:pPr>
        <w:pStyle w:val="4"/>
      </w:pPr>
    </w:p>
    <w:p w14:paraId="3FFAAE71">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5949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8624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A8624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Nzc1YTA3NTNjZDJlMmRlOWZjZDBhN2FjMmI5YWIifQ=="/>
  </w:docVars>
  <w:rsids>
    <w:rsidRoot w:val="6D4B499C"/>
    <w:rsid w:val="6D4B4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next w:val="4"/>
    <w:qFormat/>
    <w:uiPriority w:val="99"/>
    <w:pPr>
      <w:widowControl/>
      <w:adjustRightInd w:val="0"/>
      <w:snapToGrid w:val="0"/>
      <w:spacing w:line="360" w:lineRule="auto"/>
    </w:pPr>
    <w:rPr>
      <w:rFonts w:ascii="仿宋_GB2312" w:hAnsi="宋体" w:eastAsia="仿宋_GB2312"/>
      <w:kern w:val="0"/>
      <w:sz w:val="28"/>
      <w:szCs w:val="24"/>
    </w:rPr>
  </w:style>
  <w:style w:type="paragraph" w:styleId="4">
    <w:name w:val="Body Text First Indent"/>
    <w:basedOn w:val="3"/>
    <w:qFormat/>
    <w:uiPriority w:val="0"/>
    <w:pPr>
      <w:ind w:firstLine="420" w:firstLineChars="1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2024-08-16T06:18:00Z</dcterms:created>
  <dc:creator>温梓希</dc:creator>
  <cp:lastModifiedBy>温梓希</cp:lastModifiedBy>
  <dcterms:modified xsi:type="dcterms:W3CDTF">2024-08-16T06:18:33Z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952D2C74093B4D1A8533363221B94B65_11</vt:lpwstr>
  </property>
</Properties>
</file>