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郴州市</w:t>
      </w:r>
      <w:r>
        <w:rPr>
          <w:rFonts w:hint="eastAsia" w:ascii="宋体" w:hAnsi="宋体" w:eastAsia="宋体" w:cs="宋体"/>
          <w:b/>
          <w:bCs/>
          <w:sz w:val="36"/>
          <w:szCs w:val="36"/>
          <w:lang w:val="en-US" w:eastAsia="zh-CN"/>
        </w:rPr>
        <w:t>三完小</w:t>
      </w:r>
      <w:r>
        <w:rPr>
          <w:rFonts w:hint="eastAsia" w:ascii="宋体" w:hAnsi="宋体" w:eastAsia="宋体" w:cs="宋体"/>
          <w:b/>
          <w:bCs/>
          <w:sz w:val="36"/>
          <w:szCs w:val="36"/>
        </w:rPr>
        <w:t>物业服务范围及要求</w:t>
      </w:r>
    </w:p>
    <w:p>
      <w:pPr>
        <w:spacing w:line="500" w:lineRule="exact"/>
        <w:ind w:left="420"/>
        <w:rPr>
          <w:rFonts w:hint="eastAsia" w:ascii="宋体" w:hAnsi="宋体" w:eastAsia="宋体" w:cs="宋体"/>
          <w:b/>
          <w:bCs/>
          <w:sz w:val="28"/>
          <w:szCs w:val="28"/>
        </w:rPr>
      </w:pPr>
      <w:r>
        <w:rPr>
          <w:rFonts w:hint="eastAsia" w:ascii="宋体" w:hAnsi="宋体" w:eastAsia="宋体" w:cs="宋体"/>
          <w:b/>
          <w:bCs/>
          <w:sz w:val="28"/>
          <w:szCs w:val="28"/>
        </w:rPr>
        <w:t>一、项目介绍：</w:t>
      </w:r>
    </w:p>
    <w:p>
      <w:pPr>
        <w:autoSpaceDE w:val="0"/>
        <w:spacing w:line="52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1、位置：郴州市北湖区</w:t>
      </w:r>
      <w:r>
        <w:rPr>
          <w:rFonts w:hint="eastAsia" w:ascii="宋体" w:hAnsi="宋体" w:eastAsia="宋体" w:cs="宋体"/>
          <w:color w:val="000000"/>
          <w:sz w:val="28"/>
          <w:szCs w:val="28"/>
          <w:lang w:val="en-US" w:eastAsia="zh-CN"/>
        </w:rPr>
        <w:t>东风路</w:t>
      </w:r>
      <w:r>
        <w:rPr>
          <w:rFonts w:hint="eastAsia" w:ascii="宋体" w:hAnsi="宋体" w:eastAsia="宋体" w:cs="宋体"/>
          <w:color w:val="000000"/>
          <w:sz w:val="28"/>
          <w:szCs w:val="28"/>
        </w:rPr>
        <w:t>4号</w:t>
      </w:r>
    </w:p>
    <w:p>
      <w:pPr>
        <w:autoSpaceDE w:val="0"/>
        <w:spacing w:line="52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2、管理面积</w:t>
      </w:r>
      <w:r>
        <w:rPr>
          <w:rFonts w:hint="eastAsia" w:ascii="宋体" w:hAnsi="宋体" w:eastAsia="宋体" w:cs="宋体"/>
          <w:color w:val="000000"/>
          <w:sz w:val="28"/>
          <w:szCs w:val="28"/>
          <w:lang w:val="en-US" w:eastAsia="zh-CN"/>
        </w:rPr>
        <w:t>及范围</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24331.99</w:t>
      </w:r>
      <w:r>
        <w:rPr>
          <w:rFonts w:hint="eastAsia" w:ascii="宋体" w:hAnsi="宋体" w:eastAsia="宋体" w:cs="宋体"/>
          <w:color w:val="000000"/>
          <w:sz w:val="28"/>
          <w:szCs w:val="28"/>
        </w:rPr>
        <w:t>平方米</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含前进路校区和筑路校区。</w:t>
      </w:r>
    </w:p>
    <w:p>
      <w:pPr>
        <w:autoSpaceDE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3、预算控制金额：</w:t>
      </w:r>
      <w:r>
        <w:rPr>
          <w:rFonts w:hint="eastAsia" w:ascii="宋体" w:hAnsi="宋体" w:eastAsia="宋体" w:cs="宋体"/>
          <w:color w:val="000000"/>
          <w:sz w:val="28"/>
          <w:szCs w:val="28"/>
          <w:lang w:val="en-US" w:eastAsia="zh-CN"/>
        </w:rPr>
        <w:t>190000</w:t>
      </w:r>
      <w:r>
        <w:rPr>
          <w:rFonts w:hint="eastAsia" w:ascii="宋体" w:hAnsi="宋体" w:eastAsia="宋体" w:cs="宋体"/>
          <w:color w:val="000000"/>
          <w:sz w:val="28"/>
          <w:szCs w:val="28"/>
        </w:rPr>
        <w:t>元；</w:t>
      </w:r>
    </w:p>
    <w:p>
      <w:pPr>
        <w:autoSpaceDE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4、服务期为1年。合同期满，根据需求续签合同。</w:t>
      </w:r>
    </w:p>
    <w:p>
      <w:pPr>
        <w:autoSpaceDE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5、物业管理费按月支付。</w:t>
      </w:r>
    </w:p>
    <w:p>
      <w:pPr>
        <w:autoSpaceDE w:val="0"/>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二、服务人员要求：</w:t>
      </w:r>
    </w:p>
    <w:p>
      <w:pPr>
        <w:autoSpaceDE w:val="0"/>
        <w:spacing w:line="520" w:lineRule="exact"/>
        <w:ind w:firstLine="562" w:firstLineChars="200"/>
        <w:rPr>
          <w:rFonts w:hint="eastAsia" w:ascii="宋体" w:hAnsi="宋体" w:eastAsia="宋体" w:cs="宋体"/>
          <w:color w:val="000000"/>
          <w:sz w:val="28"/>
          <w:szCs w:val="28"/>
        </w:rPr>
      </w:pPr>
      <w:r>
        <w:rPr>
          <w:rFonts w:hint="eastAsia" w:ascii="宋体" w:hAnsi="宋体" w:eastAsia="宋体" w:cs="宋体"/>
          <w:b/>
          <w:sz w:val="28"/>
          <w:szCs w:val="28"/>
          <w:u w:val="single"/>
        </w:rPr>
        <w:t>为本项目服务的人员不少于</w:t>
      </w:r>
      <w:r>
        <w:rPr>
          <w:rFonts w:hint="eastAsia" w:ascii="宋体" w:hAnsi="宋体" w:eastAsia="宋体" w:cs="宋体"/>
          <w:b/>
          <w:sz w:val="28"/>
          <w:szCs w:val="28"/>
          <w:u w:val="single"/>
          <w:lang w:val="en-US" w:eastAsia="zh-CN"/>
        </w:rPr>
        <w:t>5</w:t>
      </w:r>
      <w:r>
        <w:rPr>
          <w:rFonts w:hint="eastAsia" w:ascii="宋体" w:hAnsi="宋体" w:eastAsia="宋体" w:cs="宋体"/>
          <w:b/>
          <w:sz w:val="28"/>
          <w:szCs w:val="28"/>
          <w:u w:val="single"/>
        </w:rPr>
        <w:t>人，</w:t>
      </w:r>
      <w:r>
        <w:rPr>
          <w:rFonts w:hint="eastAsia" w:ascii="宋体" w:hAnsi="宋体" w:eastAsia="宋体" w:cs="宋体"/>
          <w:color w:val="000000"/>
          <w:sz w:val="28"/>
          <w:szCs w:val="28"/>
        </w:rPr>
        <w:t>含项目经理、水电维修工、</w:t>
      </w:r>
      <w:r>
        <w:rPr>
          <w:rFonts w:hint="eastAsia" w:ascii="宋体" w:hAnsi="宋体" w:eastAsia="宋体" w:cs="宋体"/>
          <w:color w:val="000000"/>
          <w:sz w:val="28"/>
          <w:szCs w:val="28"/>
          <w:lang w:val="en-US" w:eastAsia="zh-CN"/>
        </w:rPr>
        <w:t>勤杂工</w:t>
      </w:r>
      <w:r>
        <w:rPr>
          <w:rFonts w:hint="eastAsia" w:ascii="宋体" w:hAnsi="宋体" w:eastAsia="宋体" w:cs="宋体"/>
          <w:color w:val="000000"/>
          <w:sz w:val="28"/>
          <w:szCs w:val="28"/>
        </w:rPr>
        <w:t>、保洁</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内保</w:t>
      </w:r>
      <w:r>
        <w:rPr>
          <w:rFonts w:hint="eastAsia" w:ascii="宋体" w:hAnsi="宋体" w:eastAsia="宋体" w:cs="宋体"/>
          <w:color w:val="000000"/>
          <w:sz w:val="28"/>
          <w:szCs w:val="28"/>
        </w:rPr>
        <w:t>，所有人员必须身体健康、无犯罪记录。供应商要按照校方要求配齐工作人员，并对所有聘请人员购买相应保险。</w:t>
      </w:r>
    </w:p>
    <w:p>
      <w:pPr>
        <w:autoSpaceDE w:val="0"/>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三、服务范围及要求：</w:t>
      </w:r>
    </w:p>
    <w:p>
      <w:pPr>
        <w:pStyle w:val="7"/>
        <w:autoSpaceDE w:val="0"/>
        <w:spacing w:line="4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第一部分：保洁及垃圾清理服务</w:t>
      </w:r>
    </w:p>
    <w:p>
      <w:pPr>
        <w:pStyle w:val="7"/>
        <w:autoSpaceDE w:val="0"/>
        <w:spacing w:line="480" w:lineRule="exact"/>
        <w:ind w:firstLine="562"/>
        <w:rPr>
          <w:rFonts w:hint="eastAsia" w:ascii="宋体" w:hAnsi="宋体" w:eastAsia="宋体" w:cs="宋体"/>
          <w:b/>
          <w:bCs/>
          <w:color w:val="000000"/>
          <w:sz w:val="28"/>
          <w:szCs w:val="28"/>
        </w:rPr>
      </w:pPr>
      <w:r>
        <w:rPr>
          <w:rFonts w:hint="eastAsia" w:ascii="宋体" w:hAnsi="宋体" w:eastAsia="宋体" w:cs="宋体"/>
          <w:b/>
          <w:bCs/>
          <w:sz w:val="28"/>
          <w:szCs w:val="28"/>
        </w:rPr>
        <w:t xml:space="preserve"> </w:t>
      </w:r>
      <w:r>
        <w:rPr>
          <w:rFonts w:hint="eastAsia" w:ascii="宋体" w:hAnsi="宋体" w:eastAsia="宋体" w:cs="宋体"/>
          <w:b/>
          <w:bCs/>
          <w:color w:val="000000"/>
          <w:sz w:val="28"/>
          <w:szCs w:val="28"/>
        </w:rPr>
        <w:t>(一)保洁及垃圾清理服务范围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rPr>
        <w:t>1、教学楼</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科教楼</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家属区</w:t>
      </w:r>
      <w:r>
        <w:rPr>
          <w:rFonts w:hint="eastAsia" w:ascii="宋体" w:hAnsi="宋体" w:eastAsia="宋体" w:cs="宋体"/>
          <w:b w:val="0"/>
          <w:bCs w:val="0"/>
          <w:color w:val="000000"/>
          <w:sz w:val="28"/>
          <w:szCs w:val="28"/>
          <w:lang w:eastAsia="zh-CN"/>
        </w:rPr>
        <w:t>的保洁。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①</w:t>
      </w:r>
      <w:r>
        <w:rPr>
          <w:rFonts w:hint="eastAsia" w:ascii="宋体" w:hAnsi="宋体" w:eastAsia="宋体" w:cs="宋体"/>
          <w:color w:val="000000"/>
          <w:sz w:val="28"/>
          <w:szCs w:val="28"/>
          <w:lang w:val="en-US" w:eastAsia="zh-CN"/>
        </w:rPr>
        <w:t>总校：1号教学</w:t>
      </w:r>
      <w:r>
        <w:rPr>
          <w:rFonts w:hint="eastAsia" w:ascii="宋体" w:hAnsi="宋体" w:eastAsia="宋体" w:cs="宋体"/>
          <w:color w:val="000000"/>
          <w:sz w:val="28"/>
          <w:szCs w:val="28"/>
          <w:lang w:eastAsia="zh-CN"/>
        </w:rPr>
        <w:t>楼、</w:t>
      </w:r>
      <w:r>
        <w:rPr>
          <w:rFonts w:hint="eastAsia" w:ascii="宋体" w:hAnsi="宋体" w:eastAsia="宋体" w:cs="宋体"/>
          <w:color w:val="000000"/>
          <w:sz w:val="28"/>
          <w:szCs w:val="28"/>
          <w:lang w:val="en-US" w:eastAsia="zh-CN"/>
        </w:rPr>
        <w:t>2号教学</w:t>
      </w:r>
      <w:r>
        <w:rPr>
          <w:rFonts w:hint="eastAsia" w:ascii="宋体" w:hAnsi="宋体" w:eastAsia="宋体" w:cs="宋体"/>
          <w:color w:val="000000"/>
          <w:sz w:val="28"/>
          <w:szCs w:val="28"/>
          <w:lang w:eastAsia="zh-CN"/>
        </w:rPr>
        <w:t>楼，</w:t>
      </w:r>
      <w:r>
        <w:rPr>
          <w:rFonts w:hint="eastAsia" w:ascii="宋体" w:hAnsi="宋体" w:eastAsia="宋体" w:cs="宋体"/>
          <w:color w:val="000000"/>
          <w:sz w:val="28"/>
          <w:szCs w:val="28"/>
          <w:lang w:val="en-US" w:eastAsia="zh-CN"/>
        </w:rPr>
        <w:t>筑路：1号教学楼、2号教学</w:t>
      </w:r>
      <w:r>
        <w:rPr>
          <w:rFonts w:hint="eastAsia" w:ascii="宋体" w:hAnsi="宋体" w:eastAsia="宋体" w:cs="宋体"/>
          <w:color w:val="000000"/>
          <w:sz w:val="28"/>
          <w:szCs w:val="28"/>
          <w:lang w:eastAsia="zh-CN"/>
        </w:rPr>
        <w:t>楼</w:t>
      </w:r>
      <w:r>
        <w:rPr>
          <w:rFonts w:hint="eastAsia" w:ascii="宋体" w:hAnsi="宋体" w:eastAsia="宋体" w:cs="宋体"/>
          <w:color w:val="000000"/>
          <w:sz w:val="28"/>
          <w:szCs w:val="28"/>
          <w:lang w:val="en-US" w:eastAsia="zh-CN"/>
        </w:rPr>
        <w:t>，共四</w:t>
      </w:r>
      <w:r>
        <w:rPr>
          <w:rFonts w:hint="eastAsia" w:ascii="宋体" w:hAnsi="宋体" w:eastAsia="宋体" w:cs="宋体"/>
          <w:color w:val="000000"/>
          <w:sz w:val="28"/>
          <w:szCs w:val="28"/>
          <w:lang w:eastAsia="zh-CN"/>
        </w:rPr>
        <w:t>栋</w:t>
      </w:r>
      <w:r>
        <w:rPr>
          <w:rFonts w:hint="eastAsia" w:ascii="宋体" w:hAnsi="宋体" w:eastAsia="宋体" w:cs="宋体"/>
          <w:color w:val="000000"/>
          <w:sz w:val="28"/>
          <w:szCs w:val="28"/>
        </w:rPr>
        <w:t>教学楼所有的公共卫生间的保洁</w:t>
      </w:r>
      <w:r>
        <w:rPr>
          <w:rFonts w:hint="eastAsia" w:ascii="宋体" w:hAnsi="宋体" w:eastAsia="宋体" w:cs="宋体"/>
          <w:color w:val="000000"/>
          <w:sz w:val="28"/>
          <w:szCs w:val="28"/>
          <w:lang w:eastAsia="zh-CN"/>
        </w:rPr>
        <w:t>【包括</w:t>
      </w:r>
      <w:r>
        <w:rPr>
          <w:rFonts w:hint="eastAsia" w:ascii="宋体" w:hAnsi="宋体" w:eastAsia="宋体" w:cs="宋体"/>
          <w:color w:val="000000"/>
          <w:sz w:val="28"/>
          <w:szCs w:val="28"/>
        </w:rPr>
        <w:t>地面、</w:t>
      </w:r>
      <w:r>
        <w:rPr>
          <w:rFonts w:hint="eastAsia" w:ascii="宋体" w:hAnsi="宋体" w:eastAsia="宋体" w:cs="宋体"/>
          <w:color w:val="000000"/>
          <w:sz w:val="28"/>
          <w:szCs w:val="28"/>
          <w:lang w:val="en-US" w:eastAsia="zh-CN"/>
        </w:rPr>
        <w:t>洗手池、</w:t>
      </w:r>
      <w:r>
        <w:rPr>
          <w:rFonts w:hint="eastAsia" w:ascii="宋体" w:hAnsi="宋体" w:eastAsia="宋体" w:cs="宋体"/>
          <w:color w:val="000000"/>
          <w:sz w:val="28"/>
          <w:szCs w:val="28"/>
        </w:rPr>
        <w:t>大小便池</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四周墙面及瓷砖</w:t>
      </w:r>
      <w:r>
        <w:rPr>
          <w:rFonts w:hint="eastAsia" w:ascii="宋体" w:hAnsi="宋体" w:eastAsia="宋体" w:cs="宋体"/>
          <w:color w:val="000000"/>
          <w:sz w:val="28"/>
          <w:szCs w:val="28"/>
          <w:lang w:eastAsia="zh-CN"/>
        </w:rPr>
        <w:t>、天花板蜘蛛网</w:t>
      </w:r>
      <w:r>
        <w:rPr>
          <w:rFonts w:hint="eastAsia" w:ascii="宋体" w:hAnsi="宋体" w:eastAsia="宋体" w:cs="宋体"/>
          <w:color w:val="000000"/>
          <w:sz w:val="28"/>
          <w:szCs w:val="28"/>
        </w:rPr>
        <w:t>等</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窗户及窗户玻璃(除</w:t>
      </w:r>
      <w:r>
        <w:rPr>
          <w:rFonts w:hint="eastAsia" w:ascii="宋体" w:hAnsi="宋体" w:eastAsia="宋体" w:cs="宋体"/>
          <w:color w:val="000000"/>
          <w:sz w:val="28"/>
          <w:szCs w:val="28"/>
          <w:lang w:val="en-US" w:eastAsia="zh-CN"/>
        </w:rPr>
        <w:t>二楼以上</w:t>
      </w:r>
      <w:r>
        <w:rPr>
          <w:rFonts w:hint="eastAsia" w:ascii="宋体" w:hAnsi="宋体" w:eastAsia="宋体" w:cs="宋体"/>
          <w:color w:val="000000"/>
          <w:sz w:val="28"/>
          <w:szCs w:val="28"/>
        </w:rPr>
        <w:t>高空作业外)等</w:t>
      </w:r>
      <w:r>
        <w:rPr>
          <w:rFonts w:hint="eastAsia" w:ascii="宋体" w:hAnsi="宋体" w:eastAsia="宋体" w:cs="宋体"/>
          <w:color w:val="000000"/>
          <w:sz w:val="28"/>
          <w:szCs w:val="28"/>
          <w:lang w:eastAsia="zh-CN"/>
        </w:rPr>
        <w:t>】，以及四栋教学楼、</w:t>
      </w:r>
      <w:r>
        <w:rPr>
          <w:rFonts w:hint="eastAsia" w:ascii="宋体" w:hAnsi="宋体" w:eastAsia="宋体" w:cs="宋体"/>
          <w:color w:val="000000"/>
          <w:sz w:val="28"/>
          <w:szCs w:val="28"/>
          <w:lang w:val="en-US" w:eastAsia="zh-CN"/>
        </w:rPr>
        <w:t>总校艺术楼、科教楼、四栋家属楼和筑路实验楼</w:t>
      </w:r>
      <w:r>
        <w:rPr>
          <w:rFonts w:hint="eastAsia" w:ascii="宋体" w:hAnsi="宋体" w:eastAsia="宋体" w:cs="宋体"/>
          <w:color w:val="000000"/>
          <w:sz w:val="28"/>
          <w:szCs w:val="28"/>
          <w:lang w:eastAsia="zh-CN"/>
        </w:rPr>
        <w:t>一楼外墙</w:t>
      </w:r>
      <w:r>
        <w:rPr>
          <w:rFonts w:hint="eastAsia" w:ascii="宋体" w:hAnsi="宋体" w:eastAsia="宋体" w:cs="宋体"/>
          <w:color w:val="000000"/>
          <w:sz w:val="28"/>
          <w:szCs w:val="28"/>
          <w:lang w:val="en-US" w:eastAsia="zh-CN"/>
        </w:rPr>
        <w:t>2米高以内的牛皮癣、宣传制品的清理和污渍清洗。校园内家属区公共区域6栋后面水泥坪及3、4栋之间的院子。</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②</w:t>
      </w:r>
      <w:r>
        <w:rPr>
          <w:rFonts w:hint="eastAsia" w:ascii="宋体" w:hAnsi="宋体" w:eastAsia="宋体" w:cs="宋体"/>
          <w:color w:val="000000"/>
          <w:sz w:val="28"/>
          <w:szCs w:val="28"/>
          <w:lang w:val="en-US" w:eastAsia="zh-CN"/>
        </w:rPr>
        <w:t>总校科教</w:t>
      </w:r>
      <w:r>
        <w:rPr>
          <w:rFonts w:hint="eastAsia" w:ascii="宋体" w:hAnsi="宋体" w:eastAsia="宋体" w:cs="宋体"/>
          <w:color w:val="000000"/>
          <w:sz w:val="28"/>
          <w:szCs w:val="28"/>
          <w:lang w:eastAsia="zh-CN"/>
        </w:rPr>
        <w:t>楼</w:t>
      </w:r>
      <w:r>
        <w:rPr>
          <w:rFonts w:hint="eastAsia" w:ascii="宋体" w:hAnsi="宋体" w:eastAsia="宋体" w:cs="宋体"/>
          <w:color w:val="000000"/>
          <w:sz w:val="28"/>
          <w:szCs w:val="28"/>
          <w:lang w:val="en-US" w:eastAsia="zh-CN"/>
        </w:rPr>
        <w:t>行政</w:t>
      </w:r>
      <w:r>
        <w:rPr>
          <w:rFonts w:hint="eastAsia" w:ascii="宋体" w:hAnsi="宋体" w:eastAsia="宋体" w:cs="宋体"/>
          <w:color w:val="000000"/>
          <w:sz w:val="28"/>
          <w:szCs w:val="28"/>
        </w:rPr>
        <w:t>办公楼1-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楼楼梯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走廊</w:t>
      </w:r>
      <w:r>
        <w:rPr>
          <w:rFonts w:hint="eastAsia" w:ascii="宋体" w:hAnsi="宋体" w:eastAsia="宋体" w:cs="宋体"/>
          <w:color w:val="000000"/>
          <w:sz w:val="28"/>
          <w:szCs w:val="28"/>
          <w:lang w:eastAsia="zh-CN"/>
        </w:rPr>
        <w:t>和</w:t>
      </w:r>
      <w:r>
        <w:rPr>
          <w:rFonts w:hint="eastAsia" w:ascii="宋体" w:hAnsi="宋体" w:eastAsia="宋体" w:cs="宋体"/>
          <w:color w:val="000000"/>
          <w:sz w:val="28"/>
          <w:szCs w:val="28"/>
          <w:lang w:val="en-US" w:eastAsia="zh-CN"/>
        </w:rPr>
        <w:t>208、209、502三个会议室及筑路206、401两个会议室</w:t>
      </w:r>
      <w:r>
        <w:rPr>
          <w:rFonts w:hint="eastAsia" w:ascii="宋体" w:hAnsi="宋体" w:eastAsia="宋体" w:cs="宋体"/>
          <w:color w:val="000000"/>
          <w:sz w:val="28"/>
          <w:szCs w:val="28"/>
        </w:rPr>
        <w:t>的保洁(包括地面、四周墙面及瓷砖、</w:t>
      </w:r>
      <w:r>
        <w:rPr>
          <w:rFonts w:hint="eastAsia" w:ascii="宋体" w:hAnsi="宋体" w:eastAsia="宋体" w:cs="宋体"/>
          <w:color w:val="000000"/>
          <w:sz w:val="28"/>
          <w:szCs w:val="28"/>
          <w:lang w:eastAsia="zh-CN"/>
        </w:rPr>
        <w:t>天花板</w:t>
      </w:r>
      <w:r>
        <w:rPr>
          <w:rFonts w:hint="eastAsia" w:ascii="宋体" w:hAnsi="宋体" w:eastAsia="宋体" w:cs="宋体"/>
          <w:color w:val="000000"/>
          <w:sz w:val="28"/>
          <w:szCs w:val="28"/>
        </w:rPr>
        <w:t>、窗户等）</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③</w:t>
      </w:r>
      <w:r>
        <w:rPr>
          <w:rFonts w:hint="eastAsia" w:ascii="宋体" w:hAnsi="宋体" w:eastAsia="宋体" w:cs="宋体"/>
          <w:color w:val="000000"/>
          <w:sz w:val="28"/>
          <w:szCs w:val="28"/>
        </w:rPr>
        <w:t>各种功能室的保洁</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包括地面、四周墙面及瓷砖等、</w:t>
      </w:r>
      <w:r>
        <w:rPr>
          <w:rFonts w:hint="eastAsia" w:ascii="宋体" w:hAnsi="宋体" w:eastAsia="宋体" w:cs="宋体"/>
          <w:color w:val="000000"/>
          <w:sz w:val="28"/>
          <w:szCs w:val="28"/>
          <w:lang w:eastAsia="zh-CN"/>
        </w:rPr>
        <w:t>天花板</w:t>
      </w:r>
      <w:r>
        <w:rPr>
          <w:rFonts w:hint="eastAsia" w:ascii="宋体" w:hAnsi="宋体" w:eastAsia="宋体" w:cs="宋体"/>
          <w:color w:val="000000"/>
          <w:sz w:val="28"/>
          <w:szCs w:val="28"/>
        </w:rPr>
        <w:t>、窗户及窗户玻璃(除高空作业外)等</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④</w:t>
      </w:r>
      <w:r>
        <w:rPr>
          <w:rFonts w:hint="eastAsia" w:ascii="宋体" w:hAnsi="宋体" w:eastAsia="宋体" w:cs="宋体"/>
          <w:color w:val="000000"/>
          <w:sz w:val="28"/>
          <w:szCs w:val="28"/>
          <w:lang w:val="en-US" w:eastAsia="zh-CN"/>
        </w:rPr>
        <w:t>学校公共区域宣传栏的清洁。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eastAsia="zh-CN"/>
        </w:rPr>
        <w:t>⑤</w:t>
      </w:r>
      <w:r>
        <w:rPr>
          <w:rFonts w:hint="eastAsia" w:ascii="宋体" w:hAnsi="宋体" w:eastAsia="宋体" w:cs="宋体"/>
          <w:color w:val="000000"/>
          <w:sz w:val="28"/>
          <w:szCs w:val="28"/>
          <w:lang w:val="en-US" w:eastAsia="zh-CN"/>
        </w:rPr>
        <w:t>校领导办公室的卫生清洁。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⑥</w:t>
      </w:r>
      <w:r>
        <w:rPr>
          <w:rFonts w:hint="eastAsia" w:ascii="宋体" w:hAnsi="宋体" w:eastAsia="宋体" w:cs="宋体"/>
          <w:color w:val="000000"/>
          <w:sz w:val="28"/>
          <w:szCs w:val="28"/>
          <w:lang w:val="en-US" w:eastAsia="zh-CN"/>
        </w:rPr>
        <w:t>四栋教学楼一至五楼拖把水池的清洗。</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学</w:t>
      </w:r>
      <w:r>
        <w:rPr>
          <w:rFonts w:hint="eastAsia" w:ascii="宋体" w:hAnsi="宋体" w:eastAsia="宋体" w:cs="宋体"/>
          <w:color w:val="000000"/>
          <w:sz w:val="28"/>
          <w:szCs w:val="28"/>
        </w:rPr>
        <w:t>校</w:t>
      </w:r>
      <w:r>
        <w:rPr>
          <w:rFonts w:hint="eastAsia" w:ascii="宋体" w:hAnsi="宋体" w:eastAsia="宋体" w:cs="宋体"/>
          <w:color w:val="000000"/>
          <w:sz w:val="28"/>
          <w:szCs w:val="28"/>
          <w:lang w:val="en-US" w:eastAsia="zh-CN"/>
        </w:rPr>
        <w:t>区域内楼道墙壁上的各种广告及各种牛皮癣的清理</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学</w:t>
      </w:r>
      <w:r>
        <w:rPr>
          <w:rFonts w:hint="eastAsia" w:ascii="宋体" w:hAnsi="宋体" w:eastAsia="宋体" w:cs="宋体"/>
          <w:color w:val="000000"/>
          <w:sz w:val="28"/>
          <w:szCs w:val="28"/>
        </w:rPr>
        <w:t>校</w:t>
      </w:r>
      <w:r>
        <w:rPr>
          <w:rFonts w:hint="eastAsia" w:ascii="宋体" w:hAnsi="宋体" w:eastAsia="宋体" w:cs="宋体"/>
          <w:color w:val="000000"/>
          <w:sz w:val="28"/>
          <w:szCs w:val="28"/>
          <w:lang w:val="en-US" w:eastAsia="zh-CN"/>
        </w:rPr>
        <w:t>日常卫生保洁，</w:t>
      </w:r>
      <w:r>
        <w:rPr>
          <w:rFonts w:hint="eastAsia" w:ascii="宋体" w:hAnsi="宋体" w:eastAsia="宋体" w:cs="宋体"/>
          <w:color w:val="000000"/>
          <w:sz w:val="28"/>
          <w:szCs w:val="28"/>
          <w:lang w:eastAsia="zh-CN"/>
        </w:rPr>
        <w:t>含双休日、节假日、寒暑假。</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4、每天安排保洁员在校园巡捡垃圾，保持校园干净、整洁，学生上课期间，厕所门前，教学楼楼梯间，需用拖把拖干净地面脏水。</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5、所有公共区域的垃圾桶的清理、清洗。</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保洁内容不包含化粪池的清掏、外墙</w:t>
      </w:r>
      <w:r>
        <w:rPr>
          <w:rFonts w:hint="eastAsia" w:ascii="宋体" w:hAnsi="宋体" w:eastAsia="宋体" w:cs="宋体"/>
          <w:color w:val="000000"/>
          <w:sz w:val="28"/>
          <w:szCs w:val="28"/>
          <w:lang w:eastAsia="zh-CN"/>
        </w:rPr>
        <w:t>高处</w:t>
      </w:r>
      <w:r>
        <w:rPr>
          <w:rFonts w:hint="eastAsia" w:ascii="宋体" w:hAnsi="宋体" w:eastAsia="宋体" w:cs="宋体"/>
          <w:color w:val="000000"/>
          <w:sz w:val="28"/>
          <w:szCs w:val="28"/>
        </w:rPr>
        <w:t>清洗等非常规服务</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二）服务标准及要求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1、公共卫生间(包括地面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四周</w:t>
      </w:r>
      <w:r>
        <w:rPr>
          <w:rFonts w:hint="eastAsia" w:ascii="宋体" w:hAnsi="宋体" w:eastAsia="宋体" w:cs="宋体"/>
          <w:color w:val="000000"/>
          <w:sz w:val="28"/>
          <w:szCs w:val="28"/>
        </w:rPr>
        <w:t>墙面及瓷砖</w:t>
      </w:r>
      <w:r>
        <w:rPr>
          <w:rFonts w:hint="eastAsia" w:ascii="宋体" w:hAnsi="宋体" w:eastAsia="宋体" w:cs="宋体"/>
          <w:color w:val="000000"/>
          <w:sz w:val="28"/>
          <w:szCs w:val="28"/>
          <w:lang w:eastAsia="zh-CN"/>
        </w:rPr>
        <w:t>、天花板</w:t>
      </w:r>
      <w:r>
        <w:rPr>
          <w:rFonts w:hint="eastAsia" w:ascii="宋体" w:hAnsi="宋体" w:eastAsia="宋体" w:cs="宋体"/>
          <w:color w:val="000000"/>
          <w:sz w:val="28"/>
          <w:szCs w:val="28"/>
        </w:rPr>
        <w:t>等，窗户及窗户玻璃，大小便池等）</w:t>
      </w:r>
      <w:r>
        <w:rPr>
          <w:rFonts w:hint="eastAsia" w:ascii="宋体" w:hAnsi="宋体" w:eastAsia="宋体" w:cs="宋体"/>
          <w:color w:val="000000"/>
          <w:sz w:val="28"/>
          <w:szCs w:val="28"/>
          <w:lang w:eastAsia="zh-CN"/>
        </w:rPr>
        <w:t>，保证一天内早中晚三次清扫冲洗，</w:t>
      </w:r>
      <w:r>
        <w:rPr>
          <w:rFonts w:hint="eastAsia" w:ascii="宋体" w:hAnsi="宋体" w:eastAsia="宋体" w:cs="宋体"/>
          <w:color w:val="000000"/>
          <w:sz w:val="28"/>
          <w:szCs w:val="28"/>
        </w:rPr>
        <w:t>保持干净整齐，无异味，无垃圾；</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2、服务区域所有楼梯保洁干净无积尘，及时清扫扫地面纸屑、果皮、烟头、积水等</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3、随时保持</w:t>
      </w:r>
      <w:r>
        <w:rPr>
          <w:rFonts w:hint="eastAsia" w:ascii="宋体" w:hAnsi="宋体" w:eastAsia="宋体" w:cs="宋体"/>
          <w:color w:val="000000"/>
          <w:sz w:val="28"/>
          <w:szCs w:val="28"/>
          <w:lang w:eastAsia="zh-CN"/>
        </w:rPr>
        <w:t>学校</w:t>
      </w:r>
      <w:r>
        <w:rPr>
          <w:rFonts w:hint="eastAsia" w:ascii="宋体" w:hAnsi="宋体" w:eastAsia="宋体" w:cs="宋体"/>
          <w:color w:val="000000"/>
          <w:sz w:val="28"/>
          <w:szCs w:val="28"/>
        </w:rPr>
        <w:t>所有会</w:t>
      </w:r>
      <w:r>
        <w:rPr>
          <w:rFonts w:hint="eastAsia" w:ascii="宋体" w:hAnsi="宋体" w:eastAsia="宋体" w:cs="宋体"/>
          <w:color w:val="000000"/>
          <w:sz w:val="28"/>
          <w:szCs w:val="28"/>
          <w:lang w:eastAsia="zh-CN"/>
        </w:rPr>
        <w:t>议</w:t>
      </w:r>
      <w:r>
        <w:rPr>
          <w:rFonts w:hint="eastAsia" w:ascii="宋体" w:hAnsi="宋体" w:eastAsia="宋体" w:cs="宋体"/>
          <w:color w:val="000000"/>
          <w:sz w:val="28"/>
          <w:szCs w:val="28"/>
        </w:rPr>
        <w:t>室和功能室(包括地、四周墙面及瓷砖窗户及窗户玻璃等)保持干净整齐，无异味</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窗户（二楼以上含二楼在内的高空作业除外）玻璃一月一擦</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val="en-US" w:eastAsia="zh-CN"/>
        </w:rPr>
        <w:t>学校公共区域内的宣传栏清洗每月不少于1次，遇到检查，及时清理。</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5、垃圾日铲日清，垃圾清</w:t>
      </w:r>
      <w:r>
        <w:rPr>
          <w:rFonts w:hint="eastAsia" w:ascii="宋体" w:hAnsi="宋体" w:eastAsia="宋体" w:cs="宋体"/>
          <w:color w:val="000000"/>
          <w:sz w:val="28"/>
          <w:szCs w:val="28"/>
          <w:lang w:eastAsia="zh-CN"/>
        </w:rPr>
        <w:t>理</w:t>
      </w:r>
      <w:r>
        <w:rPr>
          <w:rFonts w:hint="eastAsia" w:ascii="宋体" w:hAnsi="宋体" w:eastAsia="宋体" w:cs="宋体"/>
          <w:color w:val="000000"/>
          <w:sz w:val="28"/>
          <w:szCs w:val="28"/>
        </w:rPr>
        <w:t>及时</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第二部分：</w:t>
      </w:r>
      <w:r>
        <w:rPr>
          <w:rFonts w:hint="eastAsia" w:ascii="宋体" w:hAnsi="宋体" w:eastAsia="宋体" w:cs="宋体"/>
          <w:b/>
          <w:bCs/>
          <w:color w:val="000000"/>
          <w:sz w:val="28"/>
          <w:szCs w:val="28"/>
        </w:rPr>
        <w:t>安全应急管理</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协助公安机关做好公共秩序维护和管理，包括</w:t>
      </w:r>
      <w:r>
        <w:rPr>
          <w:rFonts w:hint="eastAsia" w:ascii="宋体" w:hAnsi="宋体" w:eastAsia="宋体" w:cs="宋体"/>
          <w:color w:val="000000"/>
          <w:sz w:val="28"/>
          <w:szCs w:val="28"/>
          <w:lang w:val="en-US" w:eastAsia="zh-CN"/>
        </w:rPr>
        <w:t>内保</w:t>
      </w:r>
      <w:r>
        <w:rPr>
          <w:rFonts w:hint="eastAsia" w:ascii="宋体" w:hAnsi="宋体" w:eastAsia="宋体" w:cs="宋体"/>
          <w:color w:val="000000"/>
          <w:sz w:val="28"/>
          <w:szCs w:val="28"/>
        </w:rPr>
        <w:t>门岗执勤</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日常</w:t>
      </w:r>
      <w:r>
        <w:rPr>
          <w:rFonts w:hint="eastAsia" w:ascii="宋体" w:hAnsi="宋体" w:eastAsia="宋体" w:cs="宋体"/>
          <w:color w:val="000000"/>
          <w:sz w:val="28"/>
          <w:szCs w:val="28"/>
        </w:rPr>
        <w:t>巡视。</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一</w:t>
      </w:r>
      <w:r>
        <w:rPr>
          <w:rFonts w:hint="eastAsia" w:ascii="宋体" w:hAnsi="宋体" w:eastAsia="宋体" w:cs="宋体"/>
          <w:b/>
          <w:bCs/>
          <w:color w:val="000000"/>
          <w:sz w:val="28"/>
          <w:szCs w:val="28"/>
        </w:rPr>
        <w:t>)大门晚班岗位服务</w:t>
      </w:r>
      <w:r>
        <w:rPr>
          <w:rFonts w:hint="eastAsia" w:ascii="宋体" w:hAnsi="宋体" w:eastAsia="宋体" w:cs="宋体"/>
          <w:b/>
          <w:bCs/>
          <w:color w:val="000000"/>
          <w:sz w:val="28"/>
          <w:szCs w:val="28"/>
          <w:lang w:val="en-US" w:eastAsia="zh-CN"/>
        </w:rPr>
        <w:t xml:space="preserve">内容 </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1、负责</w:t>
      </w:r>
      <w:r>
        <w:rPr>
          <w:rFonts w:hint="eastAsia" w:ascii="宋体" w:hAnsi="宋体" w:eastAsia="宋体" w:cs="宋体"/>
          <w:color w:val="000000"/>
          <w:sz w:val="28"/>
          <w:szCs w:val="28"/>
          <w:lang w:eastAsia="zh-CN"/>
        </w:rPr>
        <w:t>学</w:t>
      </w:r>
      <w:r>
        <w:rPr>
          <w:rFonts w:hint="eastAsia" w:ascii="宋体" w:hAnsi="宋体" w:eastAsia="宋体" w:cs="宋体"/>
          <w:color w:val="000000"/>
          <w:sz w:val="28"/>
          <w:szCs w:val="28"/>
        </w:rPr>
        <w:t>校</w:t>
      </w: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：00—次日</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0</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所有法定假日和寒暑假都是从1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00</w:t>
      </w:r>
      <w:r>
        <w:rPr>
          <w:rFonts w:hint="eastAsia" w:ascii="宋体" w:hAnsi="宋体" w:eastAsia="宋体" w:cs="宋体"/>
          <w:color w:val="000000"/>
          <w:sz w:val="28"/>
          <w:szCs w:val="28"/>
        </w:rPr>
        <w:t>点至</w:t>
      </w:r>
      <w:r>
        <w:rPr>
          <w:rFonts w:hint="eastAsia" w:ascii="宋体" w:hAnsi="宋体" w:eastAsia="宋体" w:cs="宋体"/>
          <w:color w:val="000000"/>
          <w:sz w:val="28"/>
          <w:szCs w:val="28"/>
          <w:lang w:val="en-US" w:eastAsia="zh-CN"/>
        </w:rPr>
        <w:t>次日</w:t>
      </w:r>
      <w:r>
        <w:rPr>
          <w:rFonts w:hint="eastAsia" w:ascii="宋体" w:hAnsi="宋体" w:eastAsia="宋体" w:cs="宋体"/>
          <w:color w:val="000000"/>
          <w:sz w:val="28"/>
          <w:szCs w:val="28"/>
        </w:rPr>
        <w:t>7</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00</w:t>
      </w:r>
      <w:r>
        <w:rPr>
          <w:rFonts w:hint="eastAsia" w:ascii="宋体" w:hAnsi="宋体" w:eastAsia="宋体" w:cs="宋体"/>
          <w:color w:val="000000"/>
          <w:sz w:val="28"/>
          <w:szCs w:val="28"/>
        </w:rPr>
        <w:t>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冬季与夏季作息时间有所调整，以调整的为准）时间段大门换班值守服务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对来访人员做好登记</w:t>
      </w:r>
      <w:r>
        <w:rPr>
          <w:rFonts w:hint="eastAsia" w:ascii="宋体" w:hAnsi="宋体" w:eastAsia="宋体" w:cs="宋体"/>
          <w:color w:val="000000"/>
          <w:sz w:val="28"/>
          <w:szCs w:val="28"/>
          <w:lang w:eastAsia="zh-CN"/>
        </w:rPr>
        <w:t>。每次值守期间至少进行</w:t>
      </w:r>
      <w:r>
        <w:rPr>
          <w:rFonts w:hint="eastAsia" w:ascii="宋体" w:hAnsi="宋体" w:eastAsia="宋体" w:cs="宋体"/>
          <w:color w:val="000000"/>
          <w:sz w:val="28"/>
          <w:szCs w:val="28"/>
          <w:lang w:val="en-US" w:eastAsia="zh-CN"/>
        </w:rPr>
        <w:t>2次校园巡查，做好巡查登记和巡查拍照。</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负责学校监控设备的管理和监控视频的调取，确保监控探头、监控设备的正常运转。</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3、学校消防设施的排查和更换（灭火器、消防栓、应急灯、安全出口标识）每月月初排查，并填好排查卡。</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二）服务标准及要求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学校</w:t>
      </w:r>
      <w:r>
        <w:rPr>
          <w:rFonts w:hint="eastAsia" w:ascii="宋体" w:hAnsi="宋体" w:eastAsia="宋体" w:cs="宋体"/>
          <w:color w:val="000000"/>
          <w:sz w:val="28"/>
          <w:szCs w:val="28"/>
        </w:rPr>
        <w:t>晚班值守人员，要不定时对校园进行巡查</w:t>
      </w:r>
      <w:r>
        <w:rPr>
          <w:rFonts w:hint="eastAsia" w:ascii="宋体" w:hAnsi="宋体" w:eastAsia="宋体" w:cs="宋体"/>
          <w:color w:val="000000"/>
          <w:sz w:val="28"/>
          <w:szCs w:val="28"/>
          <w:lang w:eastAsia="zh-CN"/>
        </w:rPr>
        <w:t>并做好记录</w:t>
      </w:r>
      <w:r>
        <w:rPr>
          <w:rFonts w:hint="eastAsia" w:ascii="宋体" w:hAnsi="宋体" w:eastAsia="宋体" w:cs="宋体"/>
          <w:color w:val="000000"/>
          <w:sz w:val="28"/>
          <w:szCs w:val="28"/>
        </w:rPr>
        <w:t>，保证校园内所有财产的安全；如果出现财产盗窃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丢失</w:t>
      </w:r>
      <w:r>
        <w:rPr>
          <w:rFonts w:hint="eastAsia" w:ascii="宋体" w:hAnsi="宋体" w:eastAsia="宋体" w:cs="宋体"/>
          <w:color w:val="000000"/>
          <w:sz w:val="28"/>
          <w:szCs w:val="28"/>
          <w:lang w:eastAsia="zh-CN"/>
        </w:rPr>
        <w:t>、失火</w:t>
      </w:r>
      <w:r>
        <w:rPr>
          <w:rFonts w:hint="eastAsia" w:ascii="宋体" w:hAnsi="宋体" w:eastAsia="宋体" w:cs="宋体"/>
          <w:color w:val="000000"/>
          <w:sz w:val="28"/>
          <w:szCs w:val="28"/>
          <w:lang w:val="en-US" w:eastAsia="zh-CN"/>
        </w:rPr>
        <w:t>等</w:t>
      </w:r>
      <w:r>
        <w:rPr>
          <w:rFonts w:hint="eastAsia" w:ascii="宋体" w:hAnsi="宋体" w:eastAsia="宋体" w:cs="宋体"/>
          <w:color w:val="000000"/>
          <w:sz w:val="28"/>
          <w:szCs w:val="28"/>
        </w:rPr>
        <w:t>现象，</w:t>
      </w:r>
      <w:r>
        <w:rPr>
          <w:rFonts w:hint="eastAsia" w:ascii="宋体" w:hAnsi="宋体" w:eastAsia="宋体" w:cs="宋体"/>
          <w:color w:val="000000"/>
          <w:sz w:val="28"/>
          <w:szCs w:val="28"/>
          <w:lang w:val="en-US" w:eastAsia="zh-CN"/>
        </w:rPr>
        <w:t>由司法机关或相关部门对事故产生的原因进行分析和鉴定，根据责任划分进行相应赔偿。</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2、车辆进入时由自动识别系统识别，外来车辆在得到学校领导的批准后方可进入。允许学校教职工及院内居住人员进出，不允许学生、家长及外来人员进出。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学校</w:t>
      </w:r>
      <w:r>
        <w:rPr>
          <w:rFonts w:hint="eastAsia" w:ascii="宋体" w:hAnsi="宋体" w:eastAsia="宋体" w:cs="宋体"/>
          <w:color w:val="000000"/>
          <w:sz w:val="28"/>
          <w:szCs w:val="28"/>
        </w:rPr>
        <w:t>大门晚班岗位值守人员要注意保护自己的人身安全</w:t>
      </w:r>
      <w:r>
        <w:rPr>
          <w:rFonts w:hint="eastAsia" w:ascii="宋体" w:hAnsi="宋体" w:eastAsia="宋体" w:cs="宋体"/>
          <w:color w:val="000000"/>
          <w:sz w:val="28"/>
          <w:szCs w:val="28"/>
          <w:lang w:eastAsia="zh-CN"/>
        </w:rPr>
        <w:t>，遵守工作纪律。</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疫情防控等特殊时期，严格按照学校和有关部门要求实行封闭式管理，管理好人员和车辆。</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第三部分：维修及勤杂的</w:t>
      </w:r>
      <w:r>
        <w:rPr>
          <w:rFonts w:hint="eastAsia" w:ascii="宋体" w:hAnsi="宋体" w:eastAsia="宋体" w:cs="宋体"/>
          <w:b/>
          <w:bCs/>
          <w:color w:val="000000"/>
          <w:sz w:val="28"/>
          <w:szCs w:val="28"/>
        </w:rPr>
        <w:t>管理</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一</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服务内容</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水电维修及安装服务</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①学</w:t>
      </w:r>
      <w:r>
        <w:rPr>
          <w:rFonts w:hint="eastAsia" w:ascii="宋体" w:hAnsi="宋体" w:eastAsia="宋体" w:cs="宋体"/>
          <w:color w:val="000000"/>
          <w:sz w:val="28"/>
          <w:szCs w:val="28"/>
        </w:rPr>
        <w:t>校</w:t>
      </w:r>
      <w:r>
        <w:rPr>
          <w:rFonts w:hint="eastAsia" w:ascii="宋体" w:hAnsi="宋体" w:eastAsia="宋体" w:cs="宋体"/>
          <w:color w:val="000000"/>
          <w:sz w:val="28"/>
          <w:szCs w:val="28"/>
          <w:lang w:val="en-US" w:eastAsia="zh-CN"/>
        </w:rPr>
        <w:t>区域内</w:t>
      </w:r>
      <w:r>
        <w:rPr>
          <w:rFonts w:hint="eastAsia" w:ascii="宋体" w:hAnsi="宋体" w:eastAsia="宋体" w:cs="宋体"/>
          <w:color w:val="000000"/>
          <w:sz w:val="28"/>
          <w:szCs w:val="28"/>
        </w:rPr>
        <w:t>所有</w:t>
      </w:r>
      <w:r>
        <w:rPr>
          <w:rFonts w:hint="eastAsia" w:ascii="宋体" w:hAnsi="宋体" w:eastAsia="宋体" w:cs="宋体"/>
          <w:color w:val="000000"/>
          <w:sz w:val="28"/>
          <w:szCs w:val="28"/>
          <w:lang w:val="en-US" w:eastAsia="zh-CN"/>
        </w:rPr>
        <w:t>水管、电线、开关、灯具、电风扇等设备的检修、维修和更换安装</w:t>
      </w:r>
      <w:r>
        <w:rPr>
          <w:rFonts w:hint="eastAsia" w:ascii="宋体" w:hAnsi="宋体" w:eastAsia="宋体" w:cs="宋体"/>
          <w:color w:val="000000"/>
          <w:sz w:val="28"/>
          <w:szCs w:val="28"/>
        </w:rPr>
        <w:t>（不含</w:t>
      </w:r>
      <w:r>
        <w:rPr>
          <w:rFonts w:hint="eastAsia" w:ascii="宋体" w:hAnsi="宋体" w:eastAsia="宋体" w:cs="宋体"/>
          <w:color w:val="000000"/>
          <w:sz w:val="28"/>
          <w:szCs w:val="28"/>
          <w:lang w:val="en-US" w:eastAsia="zh-CN"/>
        </w:rPr>
        <w:t>弱电、网络、消防、</w:t>
      </w:r>
      <w:r>
        <w:rPr>
          <w:rFonts w:hint="eastAsia" w:ascii="宋体" w:hAnsi="宋体" w:eastAsia="宋体" w:cs="宋体"/>
          <w:color w:val="000000"/>
          <w:sz w:val="28"/>
          <w:szCs w:val="28"/>
        </w:rPr>
        <w:t>直饮水）</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②</w:t>
      </w:r>
      <w:r>
        <w:rPr>
          <w:rFonts w:hint="eastAsia" w:ascii="宋体" w:hAnsi="宋体" w:eastAsia="宋体" w:cs="宋体"/>
          <w:color w:val="000000"/>
          <w:sz w:val="28"/>
          <w:szCs w:val="28"/>
          <w:lang w:val="en-US" w:eastAsia="zh-CN"/>
        </w:rPr>
        <w:t>学校区域内</w:t>
      </w:r>
      <w:r>
        <w:rPr>
          <w:rFonts w:hint="eastAsia" w:ascii="宋体" w:hAnsi="宋体" w:eastAsia="宋体" w:cs="宋体"/>
          <w:color w:val="000000"/>
          <w:sz w:val="28"/>
          <w:szCs w:val="28"/>
        </w:rPr>
        <w:t>公共照明的检修、维修和安装等</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③</w:t>
      </w:r>
      <w:r>
        <w:rPr>
          <w:rFonts w:hint="eastAsia" w:ascii="宋体" w:hAnsi="宋体" w:eastAsia="宋体" w:cs="宋体"/>
          <w:color w:val="000000"/>
          <w:sz w:val="28"/>
          <w:szCs w:val="28"/>
          <w:lang w:val="en-US" w:eastAsia="zh-CN"/>
        </w:rPr>
        <w:t>学校区域内水电节能管理：每日20：00~次日7:00检查教室、办公室断电情况，对未关闭用电设备进行关闭；关闭公用卫生间水闸，并于次日清晨7：00前予以恢复，确保学校正常教学活动的开展。每周进行一次教室中午节水节电检查，并将检查结果反馈给总务处。</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学校</w:t>
      </w:r>
      <w:r>
        <w:rPr>
          <w:rFonts w:hint="eastAsia" w:ascii="宋体" w:hAnsi="宋体" w:eastAsia="宋体" w:cs="宋体"/>
          <w:b/>
          <w:bCs/>
          <w:color w:val="000000"/>
          <w:sz w:val="28"/>
          <w:szCs w:val="28"/>
        </w:rPr>
        <w:t>勤杂工作服务</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sz w:val="28"/>
          <w:szCs w:val="28"/>
          <w:lang w:eastAsia="zh-CN"/>
        </w:rPr>
        <w:t>①</w:t>
      </w:r>
      <w:r>
        <w:rPr>
          <w:rFonts w:hint="eastAsia" w:ascii="宋体" w:hAnsi="宋体" w:eastAsia="宋体" w:cs="宋体"/>
          <w:color w:val="000000"/>
          <w:sz w:val="28"/>
          <w:szCs w:val="28"/>
          <w:lang w:val="en-US" w:eastAsia="zh-CN"/>
        </w:rPr>
        <w:t>日常设施设备维护</w:t>
      </w:r>
      <w:r>
        <w:rPr>
          <w:rFonts w:hint="eastAsia" w:ascii="宋体" w:hAnsi="宋体" w:eastAsia="宋体" w:cs="宋体"/>
          <w:color w:val="000000" w:themeColor="text1"/>
          <w:sz w:val="28"/>
          <w:szCs w:val="28"/>
          <w:lang w:val="en-US" w:eastAsia="zh-CN"/>
        </w:rPr>
        <w:t>、绿化修剪、分发报纸。</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sz w:val="28"/>
          <w:szCs w:val="28"/>
          <w:lang w:eastAsia="zh-CN"/>
        </w:rPr>
        <w:t>②</w:t>
      </w:r>
      <w:r>
        <w:rPr>
          <w:rFonts w:hint="eastAsia" w:ascii="宋体" w:hAnsi="宋体" w:eastAsia="宋体" w:cs="宋体"/>
          <w:color w:val="000000" w:themeColor="text1"/>
          <w:sz w:val="28"/>
          <w:szCs w:val="28"/>
          <w:lang w:val="en-US" w:eastAsia="zh-CN"/>
        </w:rPr>
        <w:t>负责校区内所有门窗松动的修补加固以及暗沟盖板和走廊栏杆的修补加固。</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sz w:val="28"/>
          <w:szCs w:val="28"/>
          <w:lang w:eastAsia="zh-CN"/>
        </w:rPr>
        <w:t>③</w:t>
      </w:r>
      <w:r>
        <w:rPr>
          <w:rFonts w:hint="eastAsia" w:ascii="宋体" w:hAnsi="宋体" w:eastAsia="宋体" w:cs="宋体"/>
          <w:color w:val="000000" w:themeColor="text1"/>
          <w:sz w:val="28"/>
          <w:szCs w:val="28"/>
          <w:lang w:val="en-US" w:eastAsia="zh-CN"/>
        </w:rPr>
        <w:t>校区内所有绿化植物的修剪整形、施肥松土、绿化病虫消杀、扶正加固、防涝防冻等工作。</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color w:val="000000"/>
          <w:sz w:val="28"/>
          <w:szCs w:val="28"/>
        </w:rPr>
        <w:t>④</w:t>
      </w:r>
      <w:r>
        <w:rPr>
          <w:rFonts w:hint="eastAsia" w:ascii="宋体" w:hAnsi="宋体" w:eastAsia="宋体" w:cs="宋体"/>
          <w:color w:val="000000" w:themeColor="text1"/>
          <w:sz w:val="28"/>
          <w:szCs w:val="28"/>
          <w:lang w:val="en-US" w:eastAsia="zh-CN"/>
        </w:rPr>
        <w:t>临时小型物品搬运及后勤临时安排的其他事物。</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（二）服务标准及要求</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1、水</w:t>
      </w:r>
      <w:r>
        <w:rPr>
          <w:rFonts w:hint="eastAsia" w:ascii="宋体" w:hAnsi="宋体" w:eastAsia="宋体" w:cs="宋体"/>
          <w:b/>
          <w:bCs w:val="0"/>
          <w:color w:val="000000"/>
          <w:sz w:val="28"/>
          <w:szCs w:val="28"/>
        </w:rPr>
        <w:t>电维修及安装服务要求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①</w:t>
      </w:r>
      <w:r>
        <w:rPr>
          <w:rFonts w:hint="eastAsia" w:ascii="宋体" w:hAnsi="宋体" w:eastAsia="宋体" w:cs="宋体"/>
          <w:color w:val="000000"/>
          <w:sz w:val="28"/>
          <w:szCs w:val="28"/>
        </w:rPr>
        <w:t>学校</w:t>
      </w:r>
      <w:r>
        <w:rPr>
          <w:rFonts w:hint="eastAsia" w:ascii="宋体" w:hAnsi="宋体" w:eastAsia="宋体" w:cs="宋体"/>
          <w:color w:val="000000"/>
          <w:sz w:val="28"/>
          <w:szCs w:val="28"/>
          <w:lang w:val="en-US" w:eastAsia="zh-CN"/>
        </w:rPr>
        <w:t>区域内</w:t>
      </w:r>
      <w:r>
        <w:rPr>
          <w:rFonts w:hint="eastAsia" w:ascii="宋体" w:hAnsi="宋体" w:eastAsia="宋体" w:cs="宋体"/>
          <w:color w:val="000000"/>
          <w:sz w:val="28"/>
          <w:szCs w:val="28"/>
        </w:rPr>
        <w:t>公共照明等水电设施设备要不定期检查，发现问题要及时维修；教室及办公室及各种功能室新增水电设施的安装要及时，确保学校一切教学教研及管理工作的正常运行，严禁出现任何影响教学的责任事故。</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②</w:t>
      </w:r>
      <w:r>
        <w:rPr>
          <w:rFonts w:hint="eastAsia" w:ascii="宋体" w:hAnsi="宋体" w:eastAsia="宋体" w:cs="宋体"/>
          <w:color w:val="000000"/>
          <w:sz w:val="28"/>
          <w:szCs w:val="28"/>
          <w:lang w:val="en-US" w:eastAsia="zh-CN"/>
        </w:rPr>
        <w:t>每周至少进行一次水电设施安全隐患排查，并形成台账，发现问题及时修理，如因排查不到位或未及时处理造成的后果及损失由乙方负责。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③</w:t>
      </w:r>
      <w:r>
        <w:rPr>
          <w:rFonts w:hint="eastAsia" w:ascii="宋体" w:hAnsi="宋体" w:eastAsia="宋体" w:cs="宋体"/>
          <w:color w:val="000000"/>
          <w:sz w:val="28"/>
          <w:szCs w:val="28"/>
        </w:rPr>
        <w:t>临时学校通知的水、电及设施设备的维修，从接到通知后半个小时内要赶到维修地点进行维修（如因不及时维修造成的后果及损失由乙方负责）</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所需材料由甲方提供</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④厉行节约，学生放学后及时关水关电，如因未及时关水关电造成浪费</w:t>
      </w:r>
      <w:r>
        <w:rPr>
          <w:rFonts w:hint="eastAsia" w:ascii="宋体" w:hAnsi="宋体" w:eastAsia="宋体" w:cs="宋体"/>
          <w:color w:val="000000"/>
          <w:sz w:val="28"/>
          <w:szCs w:val="28"/>
          <w:lang w:val="en-US" w:eastAsia="zh-CN"/>
        </w:rPr>
        <w:t>经核实后</w:t>
      </w:r>
      <w:r>
        <w:rPr>
          <w:rFonts w:hint="eastAsia" w:ascii="宋体" w:hAnsi="宋体" w:eastAsia="宋体" w:cs="宋体"/>
          <w:color w:val="000000"/>
          <w:sz w:val="28"/>
          <w:szCs w:val="28"/>
        </w:rPr>
        <w:t>每次罚款50元。</w:t>
      </w:r>
    </w:p>
    <w:p>
      <w:pPr>
        <w:pStyle w:val="7"/>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第四部分：有害生物病媒防治</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一</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服务内容</w:t>
      </w:r>
    </w:p>
    <w:p>
      <w:pPr>
        <w:pStyle w:val="7"/>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提供灭四害和灭白蚁等有害生物防治服务。</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281" w:firstLineChars="1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（二）服务标准及要求</w:t>
      </w:r>
    </w:p>
    <w:p>
      <w:pPr>
        <w:pStyle w:val="7"/>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1、每月至少一次灭四害服务，每学期至少一次灭白蚁服务，如有特殊情况，可增加次数，每次服务做好作业记录并拍照，作为相关迎检资料。</w:t>
      </w:r>
    </w:p>
    <w:p>
      <w:pPr>
        <w:pStyle w:val="7"/>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2、发现损坏的毒饵亭及时更换。</w:t>
      </w:r>
    </w:p>
    <w:p>
      <w:pPr>
        <w:pStyle w:val="7"/>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3、作业人员需持证上岗。</w:t>
      </w:r>
    </w:p>
    <w:p>
      <w:pPr>
        <w:pStyle w:val="7"/>
        <w:rPr>
          <w:rFonts w:hint="default" w:ascii="宋体" w:hAnsi="宋体" w:eastAsia="宋体" w:cs="宋体"/>
          <w:color w:val="00000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NzNmMWJmM2QwNTQxMjQ2Y2FhZGUzOWU3ODdhYjkifQ=="/>
  </w:docVars>
  <w:rsids>
    <w:rsidRoot w:val="07210B2A"/>
    <w:rsid w:val="00024307"/>
    <w:rsid w:val="00114298"/>
    <w:rsid w:val="00260B65"/>
    <w:rsid w:val="00282927"/>
    <w:rsid w:val="00430D3A"/>
    <w:rsid w:val="005F70B0"/>
    <w:rsid w:val="008723D4"/>
    <w:rsid w:val="008F08D8"/>
    <w:rsid w:val="00943968"/>
    <w:rsid w:val="009F2CED"/>
    <w:rsid w:val="00A815FB"/>
    <w:rsid w:val="00AB5342"/>
    <w:rsid w:val="00AC3763"/>
    <w:rsid w:val="00AF6495"/>
    <w:rsid w:val="00B06815"/>
    <w:rsid w:val="00C1126C"/>
    <w:rsid w:val="00C47A48"/>
    <w:rsid w:val="00DB280C"/>
    <w:rsid w:val="00E57E8C"/>
    <w:rsid w:val="00EF3ADF"/>
    <w:rsid w:val="00F26EBE"/>
    <w:rsid w:val="00FE6834"/>
    <w:rsid w:val="00FF0833"/>
    <w:rsid w:val="026E18CA"/>
    <w:rsid w:val="03952B77"/>
    <w:rsid w:val="053D0B78"/>
    <w:rsid w:val="07210B2A"/>
    <w:rsid w:val="0940298B"/>
    <w:rsid w:val="0E001AEF"/>
    <w:rsid w:val="0E151990"/>
    <w:rsid w:val="15582B00"/>
    <w:rsid w:val="17084675"/>
    <w:rsid w:val="1A4B575E"/>
    <w:rsid w:val="1CF40964"/>
    <w:rsid w:val="1E01086B"/>
    <w:rsid w:val="1E60399C"/>
    <w:rsid w:val="20D17EE0"/>
    <w:rsid w:val="2A381B5C"/>
    <w:rsid w:val="2C1B6EA3"/>
    <w:rsid w:val="2EF51178"/>
    <w:rsid w:val="315C5D76"/>
    <w:rsid w:val="329348B2"/>
    <w:rsid w:val="341E59BE"/>
    <w:rsid w:val="35A83F82"/>
    <w:rsid w:val="37E7206D"/>
    <w:rsid w:val="38E56F98"/>
    <w:rsid w:val="397956AB"/>
    <w:rsid w:val="3CF80DD7"/>
    <w:rsid w:val="3F8D160F"/>
    <w:rsid w:val="40EB7E2E"/>
    <w:rsid w:val="41AA4108"/>
    <w:rsid w:val="47F62D6A"/>
    <w:rsid w:val="4BE0208F"/>
    <w:rsid w:val="51176F75"/>
    <w:rsid w:val="512F6289"/>
    <w:rsid w:val="5B520731"/>
    <w:rsid w:val="5B824DDD"/>
    <w:rsid w:val="5C19646F"/>
    <w:rsid w:val="5F743C82"/>
    <w:rsid w:val="62944DD7"/>
    <w:rsid w:val="62D864CC"/>
    <w:rsid w:val="6C571B62"/>
    <w:rsid w:val="76115627"/>
    <w:rsid w:val="79092A92"/>
    <w:rsid w:val="797A0B10"/>
    <w:rsid w:val="7C52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pPr>
    <w:rPr>
      <w:rFonts w:eastAsia="宋体"/>
      <w:szCs w:val="24"/>
      <w:lang w:bidi="ar-SA"/>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99"/>
    <w:pPr>
      <w:ind w:firstLine="420" w:firstLineChars="200"/>
    </w:p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B073-265E-40CF-ADE9-36F4948E7EC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1927</Characters>
  <Lines>16</Lines>
  <Paragraphs>4</Paragraphs>
  <TotalTime>8</TotalTime>
  <ScaleCrop>false</ScaleCrop>
  <LinksUpToDate>false</LinksUpToDate>
  <CharactersWithSpaces>2260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2021-11-25T01:13:00Z</dcterms:created>
  <dc:creator>Administrator</dc:creator>
  <cp:lastModifiedBy>龙兄</cp:lastModifiedBy>
  <cp:lastPrinted>2023-03-27T09:53:00Z</cp:lastPrinted>
  <dcterms:modified xsi:type="dcterms:W3CDTF">2024-04-19T04:59:11Z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A6186950E94E42AD83DF3239ED09460D</vt:lpwstr>
  </property>
</Properties>
</file>