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仿宋_GB2312"/>
          <w:szCs w:val="28"/>
        </w:rPr>
      </w:pPr>
    </w:p>
    <w:p>
      <w:pPr>
        <w:pStyle w:val="2"/>
        <w:ind w:left="560" w:firstLine="560"/>
        <w:rPr>
          <w:rFonts w:ascii="仿宋_GB2312"/>
          <w:szCs w:val="28"/>
        </w:rPr>
      </w:pPr>
    </w:p>
    <w:p>
      <w:pPr>
        <w:ind w:firstLine="560"/>
      </w:pPr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安庆机场</w:t>
      </w:r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9" w:name="_GoBack"/>
      <w:r>
        <w:rPr>
          <w:rFonts w:hint="eastAsia" w:ascii="华文中宋" w:hAnsi="华文中宋" w:eastAsia="华文中宋" w:cs="华文中宋"/>
          <w:sz w:val="44"/>
          <w:szCs w:val="44"/>
          <w:u w:val="single"/>
        </w:rPr>
        <w:t>除四害服务采购</w:t>
      </w:r>
      <w:r>
        <w:rPr>
          <w:rFonts w:hint="eastAsia" w:ascii="华文中宋" w:hAnsi="华文中宋" w:eastAsia="华文中宋" w:cs="华文中宋"/>
          <w:sz w:val="44"/>
          <w:szCs w:val="44"/>
        </w:rPr>
        <w:t>项目</w:t>
      </w:r>
      <w:bookmarkEnd w:id="9"/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询价单</w:t>
      </w:r>
    </w:p>
    <w:p>
      <w:pPr>
        <w:spacing w:before="100" w:beforeAutospacing="1" w:after="100" w:afterAutospacing="1" w:line="600" w:lineRule="exact"/>
        <w:ind w:firstLine="360"/>
        <w:jc w:val="left"/>
        <w:rPr>
          <w:rFonts w:ascii="华文中宋" w:hAnsi="华文中宋" w:eastAsia="华文中宋" w:cs="华文中宋"/>
          <w:b/>
          <w:bCs/>
          <w:kern w:val="0"/>
          <w:sz w:val="18"/>
          <w:szCs w:val="18"/>
        </w:rPr>
      </w:pPr>
    </w:p>
    <w:p>
      <w:pPr>
        <w:spacing w:before="100" w:beforeAutospacing="1" w:after="100" w:afterAutospacing="1" w:line="600" w:lineRule="exact"/>
        <w:ind w:firstLine="360"/>
        <w:jc w:val="left"/>
        <w:rPr>
          <w:rFonts w:ascii="华文中宋" w:hAnsi="华文中宋" w:eastAsia="华文中宋" w:cs="华文中宋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ind w:firstLine="1746" w:firstLineChars="545"/>
        <w:rPr>
          <w:rFonts w:ascii="华文中宋" w:hAnsi="华文中宋" w:eastAsia="华文中宋" w:cs="华文中宋"/>
          <w:b/>
          <w:color w:val="FF0000"/>
          <w:kern w:val="0"/>
          <w:sz w:val="32"/>
          <w:szCs w:val="32"/>
        </w:rPr>
      </w:pPr>
    </w:p>
    <w:p>
      <w:pPr>
        <w:pStyle w:val="2"/>
        <w:spacing w:line="600" w:lineRule="exact"/>
        <w:ind w:left="0" w:leftChars="0" w:firstLine="560"/>
        <w:rPr>
          <w:rFonts w:ascii="华文中宋" w:hAnsi="华文中宋" w:eastAsia="华文中宋" w:cs="华文中宋"/>
        </w:rPr>
      </w:pPr>
    </w:p>
    <w:p>
      <w:pPr>
        <w:ind w:firstLine="560"/>
        <w:rPr>
          <w:rFonts w:ascii="华文中宋" w:hAnsi="华文中宋" w:eastAsia="华文中宋" w:cs="华文中宋"/>
        </w:rPr>
      </w:pPr>
    </w:p>
    <w:p>
      <w:pPr>
        <w:pStyle w:val="2"/>
        <w:ind w:left="560" w:firstLine="560"/>
        <w:rPr>
          <w:rFonts w:ascii="华文中宋" w:hAnsi="华文中宋" w:eastAsia="华文中宋" w:cs="华文中宋"/>
        </w:rPr>
      </w:pPr>
    </w:p>
    <w:p>
      <w:pPr>
        <w:pStyle w:val="2"/>
        <w:spacing w:line="600" w:lineRule="exact"/>
        <w:ind w:left="0" w:leftChars="0" w:firstLine="560"/>
        <w:rPr>
          <w:rFonts w:ascii="华文中宋" w:hAnsi="华文中宋" w:eastAsia="华文中宋" w:cs="华文中宋"/>
        </w:rPr>
      </w:pPr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安庆天柱山机场有限责任公司</w:t>
      </w:r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询价小组   编</w:t>
      </w:r>
    </w:p>
    <w:p>
      <w:pPr>
        <w:spacing w:before="100" w:beforeAutospacing="1" w:after="100" w:afterAutospacing="1"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2024年4月2日</w:t>
      </w:r>
    </w:p>
    <w:p>
      <w:pPr>
        <w:spacing w:before="100" w:beforeAutospacing="1" w:after="100" w:afterAutospacing="1" w:line="360" w:lineRule="auto"/>
        <w:ind w:firstLine="880"/>
        <w:rPr>
          <w:rFonts w:ascii="方正小标宋简体" w:hAnsi="华文中宋" w:eastAsia="方正小标宋简体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Toc152042294"/>
      <w:bookmarkStart w:id="1" w:name="_Toc484091237"/>
      <w:bookmarkStart w:id="2" w:name="_Toc144974486"/>
      <w:bookmarkStart w:id="3" w:name="_Toc246996908"/>
      <w:bookmarkStart w:id="4" w:name="_Toc152045518"/>
      <w:bookmarkStart w:id="5" w:name="_Toc373500957"/>
      <w:bookmarkStart w:id="6" w:name="_Toc247085679"/>
      <w:bookmarkStart w:id="7" w:name="_Toc179632535"/>
      <w:bookmarkStart w:id="8" w:name="_Toc246996165"/>
    </w:p>
    <w:p>
      <w:pPr>
        <w:spacing w:line="240" w:lineRule="auto"/>
        <w:ind w:firstLine="0" w:firstLineChars="0"/>
        <w:rPr>
          <w:rFonts w:ascii="方正小标宋简体" w:hAnsi="华文中宋" w:eastAsia="方正小标宋简体"/>
          <w:sz w:val="44"/>
          <w:szCs w:val="44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0" w:lineRule="auto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第一章  报价邀请书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spacing w:line="6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（被邀请单位名称）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您好！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本询价项目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安庆机场除四害服务采购项目</w:t>
      </w:r>
      <w:r>
        <w:rPr>
          <w:rFonts w:hint="eastAsia" w:ascii="仿宋" w:hAnsi="仿宋" w:eastAsia="仿宋" w:cs="仿宋"/>
          <w:sz w:val="32"/>
          <w:szCs w:val="32"/>
        </w:rPr>
        <w:t>，合同当事人为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安庆天柱山机场有限责任公司</w:t>
      </w:r>
      <w:r>
        <w:rPr>
          <w:rFonts w:hint="eastAsia" w:ascii="仿宋" w:hAnsi="仿宋" w:eastAsia="仿宋" w:cs="仿宋"/>
          <w:sz w:val="32"/>
          <w:szCs w:val="32"/>
        </w:rPr>
        <w:t>，询价人为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安庆天柱山机场有限责任公司</w:t>
      </w:r>
      <w:r>
        <w:rPr>
          <w:rFonts w:hint="eastAsia" w:ascii="仿宋" w:hAnsi="仿宋" w:eastAsia="仿宋" w:cs="仿宋"/>
          <w:sz w:val="32"/>
          <w:szCs w:val="32"/>
        </w:rPr>
        <w:t>。项目已具备询价条件，现诚邀贵公司参与询价并就有关事项告知如下：</w:t>
      </w: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一、报价形式</w:t>
      </w:r>
    </w:p>
    <w:p>
      <w:pPr>
        <w:spacing w:line="6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（一）盖章报价单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提供盖章报价单1份。</w:t>
      </w: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（二）报价须知</w:t>
      </w:r>
    </w:p>
    <w:p>
      <w:pPr>
        <w:spacing w:line="6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按要求将填写好的《询报价单》、《商务条款承诺书》及要求提供的相关附件，装订成册，并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每页加盖单位公章</w:t>
      </w:r>
      <w:r>
        <w:rPr>
          <w:rFonts w:hint="eastAsia" w:ascii="仿宋" w:hAnsi="仿宋" w:eastAsia="仿宋" w:cs="仿宋"/>
          <w:sz w:val="32"/>
          <w:szCs w:val="32"/>
        </w:rPr>
        <w:t>后，扫描成pdf文件，在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规定的时限内</w:t>
      </w:r>
      <w:r>
        <w:rPr>
          <w:rFonts w:hint="eastAsia" w:ascii="仿宋" w:hAnsi="仿宋" w:eastAsia="仿宋" w:cs="仿宋"/>
          <w:sz w:val="32"/>
          <w:szCs w:val="32"/>
        </w:rPr>
        <w:t>发送至指定邮箱：</w:t>
      </w:r>
      <w:r>
        <w:fldChar w:fldCharType="begin"/>
      </w:r>
      <w:r>
        <w:instrText xml:space="preserve"> HYPERLINK "mailto:907798447@qq.com" </w:instrText>
      </w:r>
      <w:r>
        <w:fldChar w:fldCharType="separate"/>
      </w:r>
      <w:r>
        <w:rPr>
          <w:rStyle w:val="51"/>
          <w:rFonts w:hint="eastAsia" w:ascii="仿宋" w:hAnsi="仿宋" w:eastAsia="仿宋" w:cs="仿宋"/>
          <w:sz w:val="32"/>
          <w:szCs w:val="32"/>
        </w:rPr>
        <w:t>907798447@qq.com</w:t>
      </w:r>
      <w:r>
        <w:rPr>
          <w:rStyle w:val="51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二、询价要求</w:t>
      </w:r>
    </w:p>
    <w:p>
      <w:pPr>
        <w:spacing w:line="6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3.报价要求：</w:t>
      </w:r>
      <w:r>
        <w:rPr>
          <w:rFonts w:hint="eastAsia" w:ascii="仿宋" w:hAnsi="仿宋" w:eastAsia="仿宋" w:cs="仿宋"/>
          <w:sz w:val="32"/>
          <w:szCs w:val="32"/>
        </w:rPr>
        <w:t>询价控制价为人民币5800元（含税），超出询价控制价则视为无效报价。</w:t>
      </w:r>
    </w:p>
    <w:p>
      <w:pPr>
        <w:spacing w:line="6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4.报价时限：</w:t>
      </w:r>
      <w:r>
        <w:rPr>
          <w:rFonts w:hint="eastAsia" w:ascii="仿宋" w:hAnsi="仿宋" w:eastAsia="仿宋" w:cs="仿宋"/>
          <w:sz w:val="32"/>
          <w:szCs w:val="32"/>
        </w:rPr>
        <w:t>截标时间为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2024年4月7日23时59分</w:t>
      </w:r>
      <w:r>
        <w:rPr>
          <w:rFonts w:hint="eastAsia" w:ascii="仿宋" w:hAnsi="仿宋" w:eastAsia="仿宋" w:cs="仿宋"/>
          <w:sz w:val="32"/>
          <w:szCs w:val="32"/>
        </w:rPr>
        <w:t>，超出规定时限报价的，将被视为无效报价，并且视为自动取消竞标资格。</w:t>
      </w:r>
    </w:p>
    <w:p>
      <w:pPr>
        <w:spacing w:line="6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5.特别强调：</w:t>
      </w:r>
      <w:r>
        <w:rPr>
          <w:rFonts w:hint="eastAsia" w:ascii="仿宋" w:hAnsi="仿宋" w:eastAsia="仿宋" w:cs="仿宋"/>
          <w:sz w:val="32"/>
          <w:szCs w:val="32"/>
        </w:rPr>
        <w:t>每个供应商均只有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</w:rPr>
        <w:t>壹次</w:t>
      </w:r>
      <w:r>
        <w:rPr>
          <w:rFonts w:hint="eastAsia" w:ascii="仿宋" w:hAnsi="仿宋" w:eastAsia="仿宋" w:cs="仿宋"/>
          <w:sz w:val="32"/>
          <w:szCs w:val="32"/>
        </w:rPr>
        <w:t>报价机会，我们将贵司提供的价格视为最终报价。</w:t>
      </w:r>
    </w:p>
    <w:p>
      <w:pPr>
        <w:pStyle w:val="2"/>
        <w:spacing w:line="600" w:lineRule="exact"/>
        <w:ind w:left="0" w:leftChars="0" w:firstLine="643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6.疑问咨询</w:t>
      </w:r>
      <w:r>
        <w:rPr>
          <w:rFonts w:hint="eastAsia" w:ascii="仿宋" w:hAnsi="仿宋" w:eastAsia="仿宋" w:cs="仿宋"/>
          <w:sz w:val="32"/>
          <w:szCs w:val="32"/>
        </w:rPr>
        <w:t>：凡对本次报价提出询问，请在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2024年4月7日17时00分前</w:t>
      </w:r>
      <w:r>
        <w:rPr>
          <w:rFonts w:hint="eastAsia" w:ascii="仿宋" w:hAnsi="仿宋" w:eastAsia="仿宋" w:cs="仿宋"/>
          <w:sz w:val="32"/>
          <w:szCs w:val="32"/>
        </w:rPr>
        <w:t>与询价方联系（项目负责人：李女士，联系方式：</w:t>
      </w:r>
      <w:r>
        <w:rPr>
          <w:rFonts w:ascii="仿宋" w:hAnsi="仿宋" w:eastAsia="仿宋" w:cs="仿宋"/>
          <w:sz w:val="32"/>
          <w:szCs w:val="32"/>
        </w:rPr>
        <w:t>18955610707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7.其他规定：</w:t>
      </w:r>
      <w:r>
        <w:rPr>
          <w:rFonts w:hint="eastAsia" w:ascii="仿宋" w:hAnsi="仿宋" w:eastAsia="仿宋" w:cs="仿宋"/>
          <w:sz w:val="32"/>
          <w:szCs w:val="32"/>
        </w:rPr>
        <w:t>报价人所提交的所有材料签署、用印主体名称必须与报价人主体名称保持一致，否则按材料不符合进行判定。</w:t>
      </w: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三、采购监督邮箱及电话渠道</w:t>
      </w:r>
    </w:p>
    <w:p>
      <w:pPr>
        <w:shd w:val="clear" w:color="auto" w:fill="FFFFFF"/>
        <w:spacing w:line="600" w:lineRule="exact"/>
        <w:ind w:firstLine="643"/>
        <w:rPr>
          <w:rStyle w:val="67"/>
          <w:rFonts w:ascii="仿宋" w:hAnsi="仿宋" w:eastAsia="仿宋" w:cs="仿宋"/>
          <w:b/>
          <w:bCs/>
          <w:sz w:val="32"/>
          <w:szCs w:val="32"/>
        </w:rPr>
      </w:pPr>
      <w:r>
        <w:rPr>
          <w:rStyle w:val="67"/>
          <w:rFonts w:hint="eastAsia" w:ascii="仿宋" w:hAnsi="仿宋" w:eastAsia="仿宋" w:cs="仿宋"/>
          <w:b/>
          <w:bCs/>
          <w:sz w:val="32"/>
          <w:szCs w:val="32"/>
        </w:rPr>
        <w:t>1．纪检体系投诉渠道：</w:t>
      </w:r>
    </w:p>
    <w:p>
      <w:pPr>
        <w:shd w:val="clear" w:color="auto" w:fill="FFFFFF"/>
        <w:spacing w:line="600" w:lineRule="exact"/>
        <w:ind w:firstLine="640"/>
        <w:rPr>
          <w:rStyle w:val="67"/>
          <w:rFonts w:ascii="仿宋" w:hAnsi="仿宋" w:eastAsia="仿宋" w:cs="仿宋"/>
          <w:sz w:val="32"/>
          <w:szCs w:val="32"/>
        </w:rPr>
      </w:pPr>
      <w:r>
        <w:rPr>
          <w:rStyle w:val="67"/>
          <w:rFonts w:hint="eastAsia" w:ascii="仿宋" w:hAnsi="仿宋" w:eastAsia="仿宋" w:cs="仿宋"/>
          <w:sz w:val="32"/>
          <w:szCs w:val="32"/>
        </w:rPr>
        <w:t>来信及来访地址：海南省海口市美兰区国兴大道3号互联网金融大厦 C座16楼 海南机场股份纪委纪检室</w:t>
      </w:r>
    </w:p>
    <w:p>
      <w:pPr>
        <w:shd w:val="clear" w:color="auto" w:fill="FFFFFF"/>
        <w:spacing w:line="600" w:lineRule="exact"/>
        <w:ind w:firstLine="640"/>
        <w:rPr>
          <w:rStyle w:val="67"/>
          <w:rFonts w:ascii="仿宋" w:hAnsi="仿宋" w:eastAsia="仿宋" w:cs="仿宋"/>
          <w:sz w:val="32"/>
          <w:szCs w:val="32"/>
        </w:rPr>
      </w:pPr>
      <w:r>
        <w:rPr>
          <w:rStyle w:val="67"/>
          <w:rFonts w:hint="eastAsia" w:ascii="仿宋" w:hAnsi="仿宋" w:eastAsia="仿宋" w:cs="仿宋"/>
          <w:sz w:val="32"/>
          <w:szCs w:val="32"/>
        </w:rPr>
        <w:t>举报电话：0898-69960376</w:t>
      </w:r>
    </w:p>
    <w:p>
      <w:pPr>
        <w:shd w:val="clear" w:color="auto" w:fill="FFFFFF"/>
        <w:spacing w:line="600" w:lineRule="exact"/>
        <w:ind w:firstLine="643"/>
        <w:rPr>
          <w:rStyle w:val="67"/>
          <w:rFonts w:ascii="仿宋" w:hAnsi="仿宋" w:eastAsia="仿宋" w:cs="仿宋"/>
          <w:b/>
          <w:bCs/>
          <w:sz w:val="32"/>
          <w:szCs w:val="32"/>
        </w:rPr>
      </w:pPr>
      <w:r>
        <w:rPr>
          <w:rStyle w:val="67"/>
          <w:rFonts w:hint="eastAsia" w:ascii="仿宋" w:hAnsi="仿宋" w:eastAsia="仿宋" w:cs="仿宋"/>
          <w:b/>
          <w:bCs/>
          <w:sz w:val="32"/>
          <w:szCs w:val="32"/>
        </w:rPr>
        <w:t>2．风险控制部投诉渠道：</w:t>
      </w:r>
    </w:p>
    <w:p>
      <w:pPr>
        <w:shd w:val="clear" w:color="auto" w:fill="FFFFFF"/>
        <w:spacing w:line="600" w:lineRule="exact"/>
        <w:ind w:firstLine="640"/>
        <w:rPr>
          <w:rStyle w:val="67"/>
          <w:rFonts w:ascii="仿宋" w:hAnsi="仿宋" w:eastAsia="仿宋" w:cs="仿宋"/>
          <w:sz w:val="32"/>
          <w:szCs w:val="32"/>
        </w:rPr>
      </w:pPr>
      <w:r>
        <w:rPr>
          <w:rStyle w:val="67"/>
          <w:rFonts w:hint="eastAsia" w:ascii="仿宋" w:hAnsi="仿宋" w:eastAsia="仿宋" w:cs="仿宋"/>
          <w:sz w:val="32"/>
          <w:szCs w:val="32"/>
        </w:rPr>
        <w:t>地址：海南省海口市美兰区国兴大道3号互联网金融大厦C座17楼 海南机场股份风险控制部</w:t>
      </w:r>
    </w:p>
    <w:p>
      <w:pPr>
        <w:shd w:val="clear" w:color="auto" w:fill="FFFFFF"/>
        <w:spacing w:line="600" w:lineRule="exact"/>
        <w:ind w:firstLine="640"/>
        <w:rPr>
          <w:rStyle w:val="67"/>
          <w:rFonts w:ascii="仿宋" w:hAnsi="仿宋" w:eastAsia="仿宋" w:cs="仿宋"/>
          <w:sz w:val="32"/>
          <w:szCs w:val="32"/>
        </w:rPr>
      </w:pPr>
      <w:r>
        <w:rPr>
          <w:rStyle w:val="67"/>
          <w:rFonts w:hint="eastAsia" w:ascii="仿宋" w:hAnsi="仿宋" w:eastAsia="仿宋" w:cs="仿宋"/>
          <w:sz w:val="32"/>
          <w:szCs w:val="32"/>
        </w:rPr>
        <w:t>举报电话：0898-69961678</w:t>
      </w:r>
    </w:p>
    <w:p>
      <w:pPr>
        <w:spacing w:line="60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Style w:val="67"/>
          <w:rFonts w:hint="eastAsia" w:ascii="仿宋" w:hAnsi="仿宋" w:eastAsia="仿宋" w:cs="仿宋"/>
          <w:sz w:val="32"/>
          <w:szCs w:val="32"/>
        </w:rPr>
        <w:t>邮    箱： hnjcfxkzb@hnaport.com</w:t>
      </w: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四、评标办法</w:t>
      </w:r>
    </w:p>
    <w:p>
      <w:pPr>
        <w:widowControl/>
        <w:spacing w:line="600" w:lineRule="exact"/>
        <w:ind w:firstLine="640"/>
        <w:jc w:val="left"/>
        <w:rPr>
          <w:rStyle w:val="67"/>
          <w:rFonts w:ascii="仿宋" w:hAnsi="仿宋" w:eastAsia="仿宋" w:cs="仿宋"/>
          <w:sz w:val="32"/>
          <w:szCs w:val="32"/>
        </w:rPr>
      </w:pPr>
      <w:r>
        <w:rPr>
          <w:rStyle w:val="67"/>
          <w:rFonts w:hint="eastAsia" w:ascii="仿宋" w:hAnsi="仿宋" w:eastAsia="仿宋" w:cs="仿宋"/>
          <w:sz w:val="32"/>
          <w:szCs w:val="32"/>
        </w:rPr>
        <w:t>1</w:t>
      </w:r>
      <w:r>
        <w:rPr>
          <w:rStyle w:val="67"/>
          <w:rFonts w:ascii="仿宋" w:hAnsi="仿宋" w:eastAsia="仿宋" w:cs="仿宋"/>
          <w:sz w:val="32"/>
          <w:szCs w:val="32"/>
        </w:rPr>
        <w:t>.</w:t>
      </w:r>
      <w:r>
        <w:rPr>
          <w:rStyle w:val="67"/>
          <w:rFonts w:hint="eastAsia" w:ascii="仿宋" w:hAnsi="仿宋" w:eastAsia="仿宋" w:cs="仿宋"/>
          <w:sz w:val="32"/>
          <w:szCs w:val="32"/>
        </w:rPr>
        <w:t>本项目采用最低评标价法，按总包决标，供应商在满足询价人符合性条款、技术条款、商务条款的前提下，以税前最低价中标。</w:t>
      </w:r>
    </w:p>
    <w:p>
      <w:pPr>
        <w:widowControl/>
        <w:spacing w:line="600" w:lineRule="exact"/>
        <w:ind w:firstLine="640"/>
        <w:jc w:val="left"/>
        <w:rPr>
          <w:rStyle w:val="67"/>
          <w:rFonts w:ascii="仿宋" w:hAnsi="仿宋" w:eastAsia="仿宋" w:cs="仿宋"/>
          <w:sz w:val="32"/>
          <w:szCs w:val="32"/>
        </w:rPr>
      </w:pPr>
      <w:r>
        <w:rPr>
          <w:rStyle w:val="67"/>
          <w:rFonts w:hint="eastAsia" w:ascii="仿宋" w:hAnsi="仿宋" w:eastAsia="仿宋" w:cs="仿宋"/>
          <w:sz w:val="32"/>
          <w:szCs w:val="32"/>
        </w:rPr>
        <w:t>2.询价小组对满足本次询价实质性要求的报价文件，按有效报价由低到高的顺序进行排名，原则上确定排名第一中标候选人为中标人。有效报价相同的，由询价小组抽签决定最终名次顺序。</w:t>
      </w:r>
    </w:p>
    <w:p>
      <w:pPr>
        <w:pStyle w:val="2"/>
        <w:ind w:leftChars="150" w:firstLine="228" w:firstLineChars="7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五、项目内容及要求</w:t>
      </w:r>
    </w:p>
    <w:tbl>
      <w:tblPr>
        <w:tblStyle w:val="4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序号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服务区域</w:t>
            </w:r>
          </w:p>
        </w:tc>
        <w:tc>
          <w:tcPr>
            <w:tcW w:w="666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服务内容及要求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18"/>
              </w:rPr>
              <w:t>航站楼内部</w:t>
            </w:r>
          </w:p>
        </w:tc>
        <w:tc>
          <w:tcPr>
            <w:tcW w:w="6662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（一）鼠类：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1.重点区域隐蔽位置，安装鼠类监测灭杀站； 2.办公室、零售商铺布放强力粘鼠板。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（二）蟑螂：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1.使用灭蟑胶饵对餐厅、食品制售等柜体、冰箱 等区域进行点胶处理； 2.使用灭蟑饵剂对包装食品商铺进行投放饵剂处 理，并预防处理蟑螂、蚂蚁等各类爬虫。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（三）蚊蝇：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1.高效氯氰菊酯水乳剂进行空间喷雾处理，快速 灭杀室内成虫； 2.呋虫胺悬浮剂对墙体等表面进行滞留喷洒，长效 灭杀蚊蝇。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宿舍楼</w:t>
            </w:r>
          </w:p>
        </w:tc>
        <w:tc>
          <w:tcPr>
            <w:tcW w:w="6662" w:type="dxa"/>
            <w:vMerge w:val="restart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（一）鼠类：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1.重点区域隐蔽位置，安装鼠类监测灭杀站； 2.办公室鼠类发现区域布放强力粘鼠板。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>（二）蟑螂：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1.对有蟑螂活动的区域，使用灭蟑胶饵进行点胶 处理； 2.使用灭蟑饵剂进行投放饵剂处理，并预防处理 蟑螂、蚂蚁等各类爬虫。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（三）蚊蝇：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1.高效氯氰菊酯水乳剂进行空间喷雾处理，快速 灭杀室内成虫； 2.呋虫胺悬浮剂对墙体等表面进行滞留喷洒，长效 灭杀蚊蝇。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行政楼</w:t>
            </w:r>
          </w:p>
        </w:tc>
        <w:tc>
          <w:tcPr>
            <w:tcW w:w="6662" w:type="dxa"/>
            <w:vMerge w:val="continue"/>
          </w:tcPr>
          <w:p>
            <w:pPr>
              <w:ind w:firstLine="0" w:firstLineChars="0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货运楼</w:t>
            </w:r>
          </w:p>
        </w:tc>
        <w:tc>
          <w:tcPr>
            <w:tcW w:w="6662" w:type="dxa"/>
            <w:vMerge w:val="continue"/>
          </w:tcPr>
          <w:p>
            <w:pPr>
              <w:ind w:firstLine="0" w:firstLineChars="0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航管楼</w:t>
            </w:r>
          </w:p>
        </w:tc>
        <w:tc>
          <w:tcPr>
            <w:tcW w:w="6662" w:type="dxa"/>
            <w:vMerge w:val="continue"/>
          </w:tcPr>
          <w:p>
            <w:pPr>
              <w:ind w:firstLine="0" w:firstLineChars="0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餐厅</w:t>
            </w:r>
          </w:p>
        </w:tc>
        <w:tc>
          <w:tcPr>
            <w:tcW w:w="6662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（一）鼠类：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1.后厨、仓库、后门通道等位置，安装鼠类监测 灭杀站、布放强力粘鼠板。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（二）蟑螂：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1.对有蟑螂活动的区域，使用灭蟑胶饵进行点胶 处理； 2.使用灭蟑饵剂进行投放饵剂处理，并预防处理 蟑螂、蚂蚁等各类爬虫。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（三）蚊蝇：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1.检查、维护室内已安装灭蝇灯； 2.使用呋虫胺悬浮剂对建筑外墙体等表面进行滞 留喷洒，长效灭杀蚊蝇。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设备房</w:t>
            </w:r>
          </w:p>
        </w:tc>
        <w:tc>
          <w:tcPr>
            <w:tcW w:w="6662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 xml:space="preserve">鼠类：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1.室内隐蔽位置，安装鼠类监测灭杀站、强力粘 鼠板。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各建筑物外围</w:t>
            </w:r>
          </w:p>
        </w:tc>
        <w:tc>
          <w:tcPr>
            <w:tcW w:w="6662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>（一）鼠类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 xml:space="preserve">： 1.建筑外鼠类活动区域，如餐饮后门处，宿舍楼侧 面，安装灭鼠毒饵站、投放鼠药； 2.室外鼠洞投放鼠药； 3.室外地下管井投放鼠药。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18"/>
              </w:rPr>
              <w:t>（二）蚊蝇类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 xml:space="preserve">：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1.安装防水捕蝇笼； 2.使用高效氯氰菊酯水乳剂对外环境绿植进行绿 篱喷洒处理，快速灭杀及长效灭杀室外成虫。</w:t>
            </w:r>
          </w:p>
        </w:tc>
      </w:tr>
    </w:tbl>
    <w:p>
      <w:pPr>
        <w:ind w:firstLine="0" w:firstLineChars="0"/>
      </w:pP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六、询报价清单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（加盖报价人公章，发送至指定邮箱）</w:t>
      </w:r>
    </w:p>
    <w:tbl>
      <w:tblPr>
        <w:tblStyle w:val="41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182"/>
        <w:gridCol w:w="755"/>
        <w:gridCol w:w="727"/>
        <w:gridCol w:w="2600"/>
        <w:gridCol w:w="2411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规格型号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（含税，元）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小计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（含税，元）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除四害服务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总计（含税，元）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1、总报价：人民币XX元（含税），大写：XX，            税率：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%；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2、以上报价DDP交货至指定地点的价格，报价内容须包含：税费、标的物价格、安装施工调试费、配送费、搬运装卸费、人工服务费、包装费、培训费、保险费等完成本项目所需的一切费用，需提供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增值税专用发票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</w:tbl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七、商务条款承诺书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（加盖报价人公章，发送至指定邮箱）</w:t>
      </w:r>
    </w:p>
    <w:tbl>
      <w:tblPr>
        <w:tblStyle w:val="41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5704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商务条款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询价人要求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报价人资格要求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7"/>
              <w:widowControl w:val="0"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*1、报价人在中华人民共和国境内依法注册，具备独立法人资格（</w:t>
            </w:r>
            <w:r>
              <w:rPr>
                <w:rFonts w:hint="eastAsia" w:ascii="仿宋" w:hAnsi="仿宋" w:eastAsia="仿宋" w:cs="仿宋"/>
                <w:color w:val="FF0000"/>
                <w:highlight w:val="yellow"/>
              </w:rPr>
              <w:t>提供营业执照扫描件并加盖单位公章，发送至指定邮箱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pStyle w:val="37"/>
              <w:widowControl w:val="0"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*2、经营状况良好，具有较好的银行信用和商业信誉，没有处于被责令停业，财产被接管、冻结，破产状态；近3年内没有发生骗取中标、严重违约等行为。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是否满足：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□满足；□不满足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规格型号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见《询报价清单》。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是否满足：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□满足；□不满足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参数要求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见《询报价清单》。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是否满足：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□满足；□不满足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包含的附件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报价单位需提供：询报价清单、商务条款承诺书、“报价人资格要求”内要求的所有材料以及其他询价文件中要求的材料。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是否满足：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□满足；□不满足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服务周期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个自然日内完成全部除四害工作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请明确回复：</w:t>
            </w:r>
          </w:p>
          <w:p>
            <w:pPr>
              <w:pStyle w:val="2"/>
              <w:ind w:left="0" w:leftChars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个自然日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付款方式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完成除四害工作并在收到全额增值税专票后的30个自然日内支付全款。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是否满足：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□满足；□不满足</w:t>
            </w:r>
          </w:p>
        </w:tc>
      </w:tr>
    </w:tbl>
    <w:p>
      <w:pPr>
        <w:spacing w:line="240" w:lineRule="auto"/>
        <w:ind w:firstLine="0" w:firstLineChars="0"/>
        <w:rPr>
          <w:rFonts w:ascii="仿宋" w:hAnsi="仿宋" w:eastAsia="仿宋"/>
          <w:sz w:val="22"/>
          <w:szCs w:val="22"/>
        </w:rPr>
      </w:pPr>
    </w:p>
    <w:tbl>
      <w:tblPr>
        <w:tblStyle w:val="41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6"/>
        <w:gridCol w:w="6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报价人联系人：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联系方式：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电子邮箱：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报价时间：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报价单位：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（报价人公章）</w:t>
            </w:r>
          </w:p>
        </w:tc>
      </w:tr>
    </w:tbl>
    <w:p>
      <w:pPr>
        <w:spacing w:line="600" w:lineRule="exact"/>
        <w:ind w:firstLine="643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备注：报价人每页须加盖报价人单位公章，否则视为无效报价。</w:t>
      </w:r>
    </w:p>
    <w:p>
      <w:pPr>
        <w:spacing w:line="240" w:lineRule="auto"/>
        <w:ind w:firstLine="0" w:firstLineChars="0"/>
        <w:jc w:val="center"/>
        <w:rPr>
          <w:rFonts w:ascii="微软雅黑" w:hAnsi="微软雅黑" w:eastAsia="微软雅黑"/>
          <w:b/>
          <w:sz w:val="24"/>
        </w:rPr>
        <w:sectPr>
          <w:footerReference r:id="rId12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40"/>
        <w:spacing w:after="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#2343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2I0ZDFkNGNkMGVhMDg4ZmI1OTAzOTk3MWY3ZGEifQ=="/>
  </w:docVars>
  <w:rsids>
    <w:rsidRoot w:val="007A7E0F"/>
    <w:rsid w:val="00023282"/>
    <w:rsid w:val="00040157"/>
    <w:rsid w:val="0004316F"/>
    <w:rsid w:val="000462B8"/>
    <w:rsid w:val="000527E3"/>
    <w:rsid w:val="00055394"/>
    <w:rsid w:val="000724AF"/>
    <w:rsid w:val="00085BAF"/>
    <w:rsid w:val="000906FD"/>
    <w:rsid w:val="000A6BE7"/>
    <w:rsid w:val="000B34F2"/>
    <w:rsid w:val="000B4472"/>
    <w:rsid w:val="000C6CA9"/>
    <w:rsid w:val="000D5234"/>
    <w:rsid w:val="000D6A5F"/>
    <w:rsid w:val="000E3727"/>
    <w:rsid w:val="000F6918"/>
    <w:rsid w:val="0011255C"/>
    <w:rsid w:val="00134C97"/>
    <w:rsid w:val="00151638"/>
    <w:rsid w:val="001555E8"/>
    <w:rsid w:val="00163D20"/>
    <w:rsid w:val="00190C52"/>
    <w:rsid w:val="001A5D32"/>
    <w:rsid w:val="001C1B2B"/>
    <w:rsid w:val="001C1B4C"/>
    <w:rsid w:val="001D179D"/>
    <w:rsid w:val="001F41CD"/>
    <w:rsid w:val="0020756D"/>
    <w:rsid w:val="00212C1C"/>
    <w:rsid w:val="00236726"/>
    <w:rsid w:val="00243D20"/>
    <w:rsid w:val="002445F1"/>
    <w:rsid w:val="00280AAE"/>
    <w:rsid w:val="00281516"/>
    <w:rsid w:val="0029089E"/>
    <w:rsid w:val="002A7D69"/>
    <w:rsid w:val="002B08A3"/>
    <w:rsid w:val="002B0A9A"/>
    <w:rsid w:val="002C07B9"/>
    <w:rsid w:val="002C4D52"/>
    <w:rsid w:val="002E1A87"/>
    <w:rsid w:val="002E2B33"/>
    <w:rsid w:val="002F5062"/>
    <w:rsid w:val="002F6F86"/>
    <w:rsid w:val="00301C7B"/>
    <w:rsid w:val="00335527"/>
    <w:rsid w:val="003437A6"/>
    <w:rsid w:val="00353085"/>
    <w:rsid w:val="003642CF"/>
    <w:rsid w:val="00382D0B"/>
    <w:rsid w:val="00392DE2"/>
    <w:rsid w:val="003A3761"/>
    <w:rsid w:val="003A5BDF"/>
    <w:rsid w:val="003B0E11"/>
    <w:rsid w:val="003B5A64"/>
    <w:rsid w:val="003E0290"/>
    <w:rsid w:val="003E1499"/>
    <w:rsid w:val="003E1B53"/>
    <w:rsid w:val="00426B8B"/>
    <w:rsid w:val="00426B90"/>
    <w:rsid w:val="00430E7D"/>
    <w:rsid w:val="004358F8"/>
    <w:rsid w:val="00435FE9"/>
    <w:rsid w:val="00451D65"/>
    <w:rsid w:val="004538F2"/>
    <w:rsid w:val="00454CE0"/>
    <w:rsid w:val="00455C1F"/>
    <w:rsid w:val="00456337"/>
    <w:rsid w:val="00457418"/>
    <w:rsid w:val="0047392F"/>
    <w:rsid w:val="00493F4B"/>
    <w:rsid w:val="00496319"/>
    <w:rsid w:val="004A1263"/>
    <w:rsid w:val="004A48F9"/>
    <w:rsid w:val="004B72A9"/>
    <w:rsid w:val="004B7ED3"/>
    <w:rsid w:val="004C78DB"/>
    <w:rsid w:val="004D001E"/>
    <w:rsid w:val="004F4A2C"/>
    <w:rsid w:val="00513300"/>
    <w:rsid w:val="005143A3"/>
    <w:rsid w:val="00554F40"/>
    <w:rsid w:val="005656CD"/>
    <w:rsid w:val="005672A6"/>
    <w:rsid w:val="00587451"/>
    <w:rsid w:val="005C5572"/>
    <w:rsid w:val="005D10FE"/>
    <w:rsid w:val="005E559B"/>
    <w:rsid w:val="006113B5"/>
    <w:rsid w:val="00611AF4"/>
    <w:rsid w:val="00623A05"/>
    <w:rsid w:val="006251DF"/>
    <w:rsid w:val="0064534E"/>
    <w:rsid w:val="00650E86"/>
    <w:rsid w:val="00657926"/>
    <w:rsid w:val="006D2B2E"/>
    <w:rsid w:val="006D4689"/>
    <w:rsid w:val="006F214D"/>
    <w:rsid w:val="00715DB6"/>
    <w:rsid w:val="007204EB"/>
    <w:rsid w:val="00736ED3"/>
    <w:rsid w:val="0073754F"/>
    <w:rsid w:val="00750957"/>
    <w:rsid w:val="00760153"/>
    <w:rsid w:val="00762B0B"/>
    <w:rsid w:val="007707BC"/>
    <w:rsid w:val="007720BD"/>
    <w:rsid w:val="007763F8"/>
    <w:rsid w:val="007869F8"/>
    <w:rsid w:val="00796009"/>
    <w:rsid w:val="007A014C"/>
    <w:rsid w:val="007A7098"/>
    <w:rsid w:val="007A7E0F"/>
    <w:rsid w:val="007C02ED"/>
    <w:rsid w:val="007C0F9D"/>
    <w:rsid w:val="007C10E7"/>
    <w:rsid w:val="007E2CA0"/>
    <w:rsid w:val="007E3CD1"/>
    <w:rsid w:val="007E4D65"/>
    <w:rsid w:val="007F399F"/>
    <w:rsid w:val="007F4266"/>
    <w:rsid w:val="008035AC"/>
    <w:rsid w:val="00807C2E"/>
    <w:rsid w:val="00810770"/>
    <w:rsid w:val="00821E44"/>
    <w:rsid w:val="00822891"/>
    <w:rsid w:val="00823B76"/>
    <w:rsid w:val="00824211"/>
    <w:rsid w:val="00826824"/>
    <w:rsid w:val="0082747F"/>
    <w:rsid w:val="00830857"/>
    <w:rsid w:val="00834338"/>
    <w:rsid w:val="00840AA2"/>
    <w:rsid w:val="00851D3B"/>
    <w:rsid w:val="0088156D"/>
    <w:rsid w:val="008B1052"/>
    <w:rsid w:val="008E3649"/>
    <w:rsid w:val="00902DAC"/>
    <w:rsid w:val="0091124E"/>
    <w:rsid w:val="0091785A"/>
    <w:rsid w:val="00925047"/>
    <w:rsid w:val="0095239C"/>
    <w:rsid w:val="00953E10"/>
    <w:rsid w:val="0096432C"/>
    <w:rsid w:val="00974463"/>
    <w:rsid w:val="00975291"/>
    <w:rsid w:val="00991754"/>
    <w:rsid w:val="009A628C"/>
    <w:rsid w:val="009C38C6"/>
    <w:rsid w:val="009D7787"/>
    <w:rsid w:val="009E2A0C"/>
    <w:rsid w:val="009E2EEE"/>
    <w:rsid w:val="009E6DDD"/>
    <w:rsid w:val="009F1BD3"/>
    <w:rsid w:val="00A2174B"/>
    <w:rsid w:val="00A23292"/>
    <w:rsid w:val="00A26583"/>
    <w:rsid w:val="00A35B55"/>
    <w:rsid w:val="00A4290E"/>
    <w:rsid w:val="00A52226"/>
    <w:rsid w:val="00A537E5"/>
    <w:rsid w:val="00A60F61"/>
    <w:rsid w:val="00A649B2"/>
    <w:rsid w:val="00A66192"/>
    <w:rsid w:val="00A66361"/>
    <w:rsid w:val="00A919CE"/>
    <w:rsid w:val="00A968DB"/>
    <w:rsid w:val="00AA032A"/>
    <w:rsid w:val="00AA6146"/>
    <w:rsid w:val="00AC203C"/>
    <w:rsid w:val="00AC5ABC"/>
    <w:rsid w:val="00AE0C57"/>
    <w:rsid w:val="00AF48AD"/>
    <w:rsid w:val="00AF4E8D"/>
    <w:rsid w:val="00B2183C"/>
    <w:rsid w:val="00B27EC5"/>
    <w:rsid w:val="00B312E8"/>
    <w:rsid w:val="00B32CCF"/>
    <w:rsid w:val="00B505D1"/>
    <w:rsid w:val="00B7193C"/>
    <w:rsid w:val="00B76C29"/>
    <w:rsid w:val="00B84CCE"/>
    <w:rsid w:val="00BB101F"/>
    <w:rsid w:val="00BC0DED"/>
    <w:rsid w:val="00BD4654"/>
    <w:rsid w:val="00BF7FF7"/>
    <w:rsid w:val="00C147CF"/>
    <w:rsid w:val="00C1734B"/>
    <w:rsid w:val="00C236DC"/>
    <w:rsid w:val="00C2382A"/>
    <w:rsid w:val="00C25FF0"/>
    <w:rsid w:val="00C443C9"/>
    <w:rsid w:val="00C4731D"/>
    <w:rsid w:val="00C511BE"/>
    <w:rsid w:val="00C55E9C"/>
    <w:rsid w:val="00CA16A3"/>
    <w:rsid w:val="00CB00F6"/>
    <w:rsid w:val="00CB457A"/>
    <w:rsid w:val="00CC1F28"/>
    <w:rsid w:val="00CC3C56"/>
    <w:rsid w:val="00CE62A5"/>
    <w:rsid w:val="00CF4D8D"/>
    <w:rsid w:val="00D0130D"/>
    <w:rsid w:val="00D0240D"/>
    <w:rsid w:val="00D025EC"/>
    <w:rsid w:val="00D11F76"/>
    <w:rsid w:val="00D35C30"/>
    <w:rsid w:val="00D823E0"/>
    <w:rsid w:val="00D84088"/>
    <w:rsid w:val="00D916E9"/>
    <w:rsid w:val="00D93350"/>
    <w:rsid w:val="00DA1F58"/>
    <w:rsid w:val="00DA4A51"/>
    <w:rsid w:val="00DA6F79"/>
    <w:rsid w:val="00DC100E"/>
    <w:rsid w:val="00DC10EA"/>
    <w:rsid w:val="00DC1DE8"/>
    <w:rsid w:val="00DC3867"/>
    <w:rsid w:val="00DC3A45"/>
    <w:rsid w:val="00DC44B6"/>
    <w:rsid w:val="00DD2D6F"/>
    <w:rsid w:val="00DE36AE"/>
    <w:rsid w:val="00E02A7F"/>
    <w:rsid w:val="00E13FA4"/>
    <w:rsid w:val="00E3023F"/>
    <w:rsid w:val="00E4029D"/>
    <w:rsid w:val="00E475F6"/>
    <w:rsid w:val="00E73664"/>
    <w:rsid w:val="00E94A2D"/>
    <w:rsid w:val="00E95A6F"/>
    <w:rsid w:val="00EC7B5B"/>
    <w:rsid w:val="00ED18BB"/>
    <w:rsid w:val="00ED223B"/>
    <w:rsid w:val="00ED56A6"/>
    <w:rsid w:val="00EE7C15"/>
    <w:rsid w:val="00EF2C73"/>
    <w:rsid w:val="00EF6EDC"/>
    <w:rsid w:val="00F062B6"/>
    <w:rsid w:val="00F06E56"/>
    <w:rsid w:val="00F15C73"/>
    <w:rsid w:val="00F321AF"/>
    <w:rsid w:val="00F40676"/>
    <w:rsid w:val="00F50EDF"/>
    <w:rsid w:val="00F65BAE"/>
    <w:rsid w:val="00F71F74"/>
    <w:rsid w:val="00F94B81"/>
    <w:rsid w:val="00FA2D49"/>
    <w:rsid w:val="00FD5291"/>
    <w:rsid w:val="00FD5927"/>
    <w:rsid w:val="00FE0A36"/>
    <w:rsid w:val="00FE5131"/>
    <w:rsid w:val="01025D69"/>
    <w:rsid w:val="010827C0"/>
    <w:rsid w:val="01405D2E"/>
    <w:rsid w:val="016F10D6"/>
    <w:rsid w:val="018F3189"/>
    <w:rsid w:val="01AA3877"/>
    <w:rsid w:val="01CC2925"/>
    <w:rsid w:val="01CE14C7"/>
    <w:rsid w:val="01D178B4"/>
    <w:rsid w:val="01D23B5F"/>
    <w:rsid w:val="01D348FD"/>
    <w:rsid w:val="01EF5583"/>
    <w:rsid w:val="029D5176"/>
    <w:rsid w:val="029F6FC3"/>
    <w:rsid w:val="02AB5034"/>
    <w:rsid w:val="0319629A"/>
    <w:rsid w:val="031C4F47"/>
    <w:rsid w:val="03395625"/>
    <w:rsid w:val="035E2492"/>
    <w:rsid w:val="037A4334"/>
    <w:rsid w:val="03AA0ACD"/>
    <w:rsid w:val="03AF36ED"/>
    <w:rsid w:val="03CD03E3"/>
    <w:rsid w:val="03E72DEB"/>
    <w:rsid w:val="0409433B"/>
    <w:rsid w:val="044C6E35"/>
    <w:rsid w:val="045A3981"/>
    <w:rsid w:val="04623FDD"/>
    <w:rsid w:val="04853B6B"/>
    <w:rsid w:val="04FF7D63"/>
    <w:rsid w:val="055542F2"/>
    <w:rsid w:val="05722983"/>
    <w:rsid w:val="0577677D"/>
    <w:rsid w:val="05823BC0"/>
    <w:rsid w:val="05A2442F"/>
    <w:rsid w:val="05BA71DB"/>
    <w:rsid w:val="05C70265"/>
    <w:rsid w:val="05D10A29"/>
    <w:rsid w:val="0607171A"/>
    <w:rsid w:val="06080029"/>
    <w:rsid w:val="061340E1"/>
    <w:rsid w:val="06946CF8"/>
    <w:rsid w:val="06AC48D6"/>
    <w:rsid w:val="06CA147E"/>
    <w:rsid w:val="06CE7727"/>
    <w:rsid w:val="06D6722C"/>
    <w:rsid w:val="07464FE9"/>
    <w:rsid w:val="074E163C"/>
    <w:rsid w:val="079101CB"/>
    <w:rsid w:val="07A174CB"/>
    <w:rsid w:val="07B52019"/>
    <w:rsid w:val="0808762B"/>
    <w:rsid w:val="08475A23"/>
    <w:rsid w:val="08555719"/>
    <w:rsid w:val="086523EB"/>
    <w:rsid w:val="08713E88"/>
    <w:rsid w:val="08935CC8"/>
    <w:rsid w:val="08DD4F55"/>
    <w:rsid w:val="08E107E4"/>
    <w:rsid w:val="08F0070A"/>
    <w:rsid w:val="090E6776"/>
    <w:rsid w:val="095A2027"/>
    <w:rsid w:val="095E69C2"/>
    <w:rsid w:val="096154DE"/>
    <w:rsid w:val="096D0576"/>
    <w:rsid w:val="097908BF"/>
    <w:rsid w:val="09954E0D"/>
    <w:rsid w:val="09A474E0"/>
    <w:rsid w:val="09A47D2F"/>
    <w:rsid w:val="09B65D7B"/>
    <w:rsid w:val="09CC35B7"/>
    <w:rsid w:val="0A0724E3"/>
    <w:rsid w:val="0A26264C"/>
    <w:rsid w:val="0A5428C0"/>
    <w:rsid w:val="0A7F5749"/>
    <w:rsid w:val="0A89048D"/>
    <w:rsid w:val="0AC7764C"/>
    <w:rsid w:val="0AF036CE"/>
    <w:rsid w:val="0B083A7B"/>
    <w:rsid w:val="0B1048A2"/>
    <w:rsid w:val="0B21406B"/>
    <w:rsid w:val="0B9C6927"/>
    <w:rsid w:val="0BAC41C3"/>
    <w:rsid w:val="0BB40B31"/>
    <w:rsid w:val="0BBE73F0"/>
    <w:rsid w:val="0BC35E4F"/>
    <w:rsid w:val="0C0B3E4B"/>
    <w:rsid w:val="0C3650D9"/>
    <w:rsid w:val="0C3A5CEF"/>
    <w:rsid w:val="0C407BB7"/>
    <w:rsid w:val="0C45292B"/>
    <w:rsid w:val="0C4804D3"/>
    <w:rsid w:val="0C4F1C6D"/>
    <w:rsid w:val="0C620B4E"/>
    <w:rsid w:val="0C8405A9"/>
    <w:rsid w:val="0C8F05EC"/>
    <w:rsid w:val="0CD56C54"/>
    <w:rsid w:val="0CEF6CD0"/>
    <w:rsid w:val="0CF90E84"/>
    <w:rsid w:val="0CFB0A5F"/>
    <w:rsid w:val="0D165B3A"/>
    <w:rsid w:val="0D177FEA"/>
    <w:rsid w:val="0DC47639"/>
    <w:rsid w:val="0DD626FE"/>
    <w:rsid w:val="0DD80533"/>
    <w:rsid w:val="0E0A0F3B"/>
    <w:rsid w:val="0E6C7C1F"/>
    <w:rsid w:val="0E90620E"/>
    <w:rsid w:val="0ECC2C97"/>
    <w:rsid w:val="0EE90584"/>
    <w:rsid w:val="0F2974D4"/>
    <w:rsid w:val="0F2D2DFA"/>
    <w:rsid w:val="0F7623D9"/>
    <w:rsid w:val="0F7F5ADE"/>
    <w:rsid w:val="101E3F64"/>
    <w:rsid w:val="10206C4D"/>
    <w:rsid w:val="10293530"/>
    <w:rsid w:val="102D527A"/>
    <w:rsid w:val="105F29ED"/>
    <w:rsid w:val="107005FE"/>
    <w:rsid w:val="107E06CB"/>
    <w:rsid w:val="108F71DA"/>
    <w:rsid w:val="10A90E51"/>
    <w:rsid w:val="10B04861"/>
    <w:rsid w:val="10B200EB"/>
    <w:rsid w:val="10CC22ED"/>
    <w:rsid w:val="10CC7527"/>
    <w:rsid w:val="10E57A85"/>
    <w:rsid w:val="111D6EE9"/>
    <w:rsid w:val="11226F07"/>
    <w:rsid w:val="11484B5C"/>
    <w:rsid w:val="115378BA"/>
    <w:rsid w:val="115D5CA3"/>
    <w:rsid w:val="119F24DF"/>
    <w:rsid w:val="11B42265"/>
    <w:rsid w:val="11BE795D"/>
    <w:rsid w:val="11D404B7"/>
    <w:rsid w:val="11ED5CE9"/>
    <w:rsid w:val="11FC7AB9"/>
    <w:rsid w:val="123726B5"/>
    <w:rsid w:val="12440625"/>
    <w:rsid w:val="125728D2"/>
    <w:rsid w:val="1258285C"/>
    <w:rsid w:val="125C212B"/>
    <w:rsid w:val="1292234A"/>
    <w:rsid w:val="12AC33F0"/>
    <w:rsid w:val="12BE1BBD"/>
    <w:rsid w:val="12D105AC"/>
    <w:rsid w:val="132707FA"/>
    <w:rsid w:val="1329102A"/>
    <w:rsid w:val="13480F45"/>
    <w:rsid w:val="134A492E"/>
    <w:rsid w:val="140817DF"/>
    <w:rsid w:val="14136CEB"/>
    <w:rsid w:val="14171E68"/>
    <w:rsid w:val="14407AEC"/>
    <w:rsid w:val="145F538B"/>
    <w:rsid w:val="14604216"/>
    <w:rsid w:val="148A6B65"/>
    <w:rsid w:val="14A607DC"/>
    <w:rsid w:val="14AE461B"/>
    <w:rsid w:val="14B91380"/>
    <w:rsid w:val="14D94070"/>
    <w:rsid w:val="14E52B00"/>
    <w:rsid w:val="150D1B73"/>
    <w:rsid w:val="15447572"/>
    <w:rsid w:val="154579F9"/>
    <w:rsid w:val="154E75F5"/>
    <w:rsid w:val="159A03EE"/>
    <w:rsid w:val="15B077B8"/>
    <w:rsid w:val="15B814A6"/>
    <w:rsid w:val="161732DB"/>
    <w:rsid w:val="16551BE5"/>
    <w:rsid w:val="16575D58"/>
    <w:rsid w:val="16F86DA1"/>
    <w:rsid w:val="170A4B88"/>
    <w:rsid w:val="17120DFA"/>
    <w:rsid w:val="172B25BC"/>
    <w:rsid w:val="17463B4E"/>
    <w:rsid w:val="1747718A"/>
    <w:rsid w:val="1752615D"/>
    <w:rsid w:val="175D6FED"/>
    <w:rsid w:val="176F24B7"/>
    <w:rsid w:val="17782178"/>
    <w:rsid w:val="177E2DFD"/>
    <w:rsid w:val="17A028CA"/>
    <w:rsid w:val="17A23A8D"/>
    <w:rsid w:val="17D53FAA"/>
    <w:rsid w:val="17D93618"/>
    <w:rsid w:val="17DD31AD"/>
    <w:rsid w:val="17E37305"/>
    <w:rsid w:val="1815102D"/>
    <w:rsid w:val="18257A0C"/>
    <w:rsid w:val="184F7FF6"/>
    <w:rsid w:val="18607BB8"/>
    <w:rsid w:val="18865E08"/>
    <w:rsid w:val="188A7DA4"/>
    <w:rsid w:val="18955EB5"/>
    <w:rsid w:val="18991262"/>
    <w:rsid w:val="18A845D8"/>
    <w:rsid w:val="18C84220"/>
    <w:rsid w:val="18CA1138"/>
    <w:rsid w:val="18CA508B"/>
    <w:rsid w:val="18D1057C"/>
    <w:rsid w:val="1902280E"/>
    <w:rsid w:val="19032448"/>
    <w:rsid w:val="191E4063"/>
    <w:rsid w:val="192449E3"/>
    <w:rsid w:val="1944712B"/>
    <w:rsid w:val="19D34DDE"/>
    <w:rsid w:val="19FE2ED2"/>
    <w:rsid w:val="1A23333D"/>
    <w:rsid w:val="1A640516"/>
    <w:rsid w:val="1B226EB6"/>
    <w:rsid w:val="1B3C5140"/>
    <w:rsid w:val="1B5B371D"/>
    <w:rsid w:val="1B8A576C"/>
    <w:rsid w:val="1BA61A7E"/>
    <w:rsid w:val="1BE579BB"/>
    <w:rsid w:val="1BE959CC"/>
    <w:rsid w:val="1C833D08"/>
    <w:rsid w:val="1C8E5F1E"/>
    <w:rsid w:val="1CA00E01"/>
    <w:rsid w:val="1CC17405"/>
    <w:rsid w:val="1D1A2D9C"/>
    <w:rsid w:val="1D4A10EE"/>
    <w:rsid w:val="1D775779"/>
    <w:rsid w:val="1D7D00E8"/>
    <w:rsid w:val="1D7F07D3"/>
    <w:rsid w:val="1D8734BB"/>
    <w:rsid w:val="1D887358"/>
    <w:rsid w:val="1DA73A92"/>
    <w:rsid w:val="1DCF493A"/>
    <w:rsid w:val="1DDC3E4B"/>
    <w:rsid w:val="1E593E14"/>
    <w:rsid w:val="1E706A2E"/>
    <w:rsid w:val="1E71779F"/>
    <w:rsid w:val="1E856A59"/>
    <w:rsid w:val="1E933DAF"/>
    <w:rsid w:val="1E95407D"/>
    <w:rsid w:val="1EBB79B4"/>
    <w:rsid w:val="1EC66AF4"/>
    <w:rsid w:val="1ECE6C91"/>
    <w:rsid w:val="1EEE304D"/>
    <w:rsid w:val="1EF460A2"/>
    <w:rsid w:val="1F116FEF"/>
    <w:rsid w:val="1F1E45E0"/>
    <w:rsid w:val="1F29620D"/>
    <w:rsid w:val="1F2D1130"/>
    <w:rsid w:val="1F427451"/>
    <w:rsid w:val="1F493DF5"/>
    <w:rsid w:val="1F8B03D6"/>
    <w:rsid w:val="1F9A390A"/>
    <w:rsid w:val="1FAD49A5"/>
    <w:rsid w:val="1FB12E1A"/>
    <w:rsid w:val="1FC324FB"/>
    <w:rsid w:val="1FDE078B"/>
    <w:rsid w:val="1FE114FF"/>
    <w:rsid w:val="1FE64AB6"/>
    <w:rsid w:val="20101CCA"/>
    <w:rsid w:val="2027722F"/>
    <w:rsid w:val="20922330"/>
    <w:rsid w:val="20AE6FB8"/>
    <w:rsid w:val="20B807FD"/>
    <w:rsid w:val="20B86D04"/>
    <w:rsid w:val="21056838"/>
    <w:rsid w:val="21310F30"/>
    <w:rsid w:val="21314B25"/>
    <w:rsid w:val="215A0F21"/>
    <w:rsid w:val="21680838"/>
    <w:rsid w:val="21F35249"/>
    <w:rsid w:val="21FA4D99"/>
    <w:rsid w:val="221109A2"/>
    <w:rsid w:val="221643F6"/>
    <w:rsid w:val="22315CF6"/>
    <w:rsid w:val="224A1D74"/>
    <w:rsid w:val="224E5EFD"/>
    <w:rsid w:val="22877A36"/>
    <w:rsid w:val="22CF2D7C"/>
    <w:rsid w:val="22F358F0"/>
    <w:rsid w:val="23344E23"/>
    <w:rsid w:val="23841138"/>
    <w:rsid w:val="239602CD"/>
    <w:rsid w:val="2396402C"/>
    <w:rsid w:val="239E5C32"/>
    <w:rsid w:val="23B25A6C"/>
    <w:rsid w:val="23BE1820"/>
    <w:rsid w:val="23EA4D20"/>
    <w:rsid w:val="23EE032E"/>
    <w:rsid w:val="24077AC8"/>
    <w:rsid w:val="24114948"/>
    <w:rsid w:val="241230BD"/>
    <w:rsid w:val="24252295"/>
    <w:rsid w:val="24653375"/>
    <w:rsid w:val="246A11A5"/>
    <w:rsid w:val="247C322A"/>
    <w:rsid w:val="247D1285"/>
    <w:rsid w:val="2495795E"/>
    <w:rsid w:val="24C7415A"/>
    <w:rsid w:val="25213EF7"/>
    <w:rsid w:val="253D5297"/>
    <w:rsid w:val="25423DB4"/>
    <w:rsid w:val="2552129B"/>
    <w:rsid w:val="255477C4"/>
    <w:rsid w:val="25C17462"/>
    <w:rsid w:val="25C91682"/>
    <w:rsid w:val="25F04BE5"/>
    <w:rsid w:val="25FF2E52"/>
    <w:rsid w:val="26051F73"/>
    <w:rsid w:val="2653236C"/>
    <w:rsid w:val="26E145D7"/>
    <w:rsid w:val="276C4FA7"/>
    <w:rsid w:val="27AC77D4"/>
    <w:rsid w:val="28074FBB"/>
    <w:rsid w:val="280E1A8A"/>
    <w:rsid w:val="285570B2"/>
    <w:rsid w:val="28692DAC"/>
    <w:rsid w:val="288F308A"/>
    <w:rsid w:val="28A50F32"/>
    <w:rsid w:val="28B04880"/>
    <w:rsid w:val="28E439D5"/>
    <w:rsid w:val="28F54FD3"/>
    <w:rsid w:val="28F70814"/>
    <w:rsid w:val="29430DDD"/>
    <w:rsid w:val="295D4226"/>
    <w:rsid w:val="29CB26F0"/>
    <w:rsid w:val="29F762A3"/>
    <w:rsid w:val="29F87F55"/>
    <w:rsid w:val="2A6A19F5"/>
    <w:rsid w:val="2ACD5845"/>
    <w:rsid w:val="2AEB1967"/>
    <w:rsid w:val="2B107D31"/>
    <w:rsid w:val="2B32285E"/>
    <w:rsid w:val="2B3A6AD7"/>
    <w:rsid w:val="2B976896"/>
    <w:rsid w:val="2BB063D3"/>
    <w:rsid w:val="2BB43F03"/>
    <w:rsid w:val="2C152B73"/>
    <w:rsid w:val="2C7E490F"/>
    <w:rsid w:val="2D083197"/>
    <w:rsid w:val="2D2B49EF"/>
    <w:rsid w:val="2D39237F"/>
    <w:rsid w:val="2D471BE5"/>
    <w:rsid w:val="2D684BCE"/>
    <w:rsid w:val="2DB149CA"/>
    <w:rsid w:val="2DE31B27"/>
    <w:rsid w:val="2E2651B8"/>
    <w:rsid w:val="2E321727"/>
    <w:rsid w:val="2E6754A9"/>
    <w:rsid w:val="2E7037B3"/>
    <w:rsid w:val="2E704C58"/>
    <w:rsid w:val="2E856D9E"/>
    <w:rsid w:val="2E861045"/>
    <w:rsid w:val="2E950888"/>
    <w:rsid w:val="2EBF0D11"/>
    <w:rsid w:val="2EEA6CA7"/>
    <w:rsid w:val="2EFD1C21"/>
    <w:rsid w:val="2F7B5427"/>
    <w:rsid w:val="2F8F594C"/>
    <w:rsid w:val="301F34FF"/>
    <w:rsid w:val="30380B14"/>
    <w:rsid w:val="303B775B"/>
    <w:rsid w:val="30A216EE"/>
    <w:rsid w:val="30A562C6"/>
    <w:rsid w:val="30BF2A70"/>
    <w:rsid w:val="30CB5363"/>
    <w:rsid w:val="30E26F0E"/>
    <w:rsid w:val="30FE1366"/>
    <w:rsid w:val="31022CFA"/>
    <w:rsid w:val="31215FED"/>
    <w:rsid w:val="31636DBE"/>
    <w:rsid w:val="3169650B"/>
    <w:rsid w:val="316B07C1"/>
    <w:rsid w:val="31795E96"/>
    <w:rsid w:val="31E10AD5"/>
    <w:rsid w:val="31F77249"/>
    <w:rsid w:val="322D7333"/>
    <w:rsid w:val="323A7ABA"/>
    <w:rsid w:val="32552AF9"/>
    <w:rsid w:val="328F34CE"/>
    <w:rsid w:val="32A1153D"/>
    <w:rsid w:val="32AA37DD"/>
    <w:rsid w:val="32BE613A"/>
    <w:rsid w:val="32C71A52"/>
    <w:rsid w:val="32D74F82"/>
    <w:rsid w:val="32EC251B"/>
    <w:rsid w:val="32EE2FCC"/>
    <w:rsid w:val="33157A8E"/>
    <w:rsid w:val="332F04E4"/>
    <w:rsid w:val="333432A9"/>
    <w:rsid w:val="3387094F"/>
    <w:rsid w:val="33985505"/>
    <w:rsid w:val="33C86825"/>
    <w:rsid w:val="33CB572B"/>
    <w:rsid w:val="33E77733"/>
    <w:rsid w:val="343B1D72"/>
    <w:rsid w:val="34746A6C"/>
    <w:rsid w:val="34852062"/>
    <w:rsid w:val="34884347"/>
    <w:rsid w:val="348D3D21"/>
    <w:rsid w:val="34925842"/>
    <w:rsid w:val="34AA4C5D"/>
    <w:rsid w:val="34DA0962"/>
    <w:rsid w:val="350F65D3"/>
    <w:rsid w:val="3519310C"/>
    <w:rsid w:val="35555E0D"/>
    <w:rsid w:val="35695CD5"/>
    <w:rsid w:val="356C423B"/>
    <w:rsid w:val="35A53FDB"/>
    <w:rsid w:val="35BC5EA8"/>
    <w:rsid w:val="361B3FFA"/>
    <w:rsid w:val="366C3B70"/>
    <w:rsid w:val="367F72F2"/>
    <w:rsid w:val="36D41F6F"/>
    <w:rsid w:val="36E31784"/>
    <w:rsid w:val="36F51306"/>
    <w:rsid w:val="37162C7D"/>
    <w:rsid w:val="371F7B4F"/>
    <w:rsid w:val="37225DCD"/>
    <w:rsid w:val="37710494"/>
    <w:rsid w:val="379167A8"/>
    <w:rsid w:val="37943AEA"/>
    <w:rsid w:val="379848FC"/>
    <w:rsid w:val="37BC4386"/>
    <w:rsid w:val="38277A3A"/>
    <w:rsid w:val="385D32C8"/>
    <w:rsid w:val="38767197"/>
    <w:rsid w:val="38BA3515"/>
    <w:rsid w:val="38F03206"/>
    <w:rsid w:val="393356FC"/>
    <w:rsid w:val="39AA2A14"/>
    <w:rsid w:val="39B22A40"/>
    <w:rsid w:val="3A1566BE"/>
    <w:rsid w:val="3A2579B2"/>
    <w:rsid w:val="3A2D05C6"/>
    <w:rsid w:val="3A5E7C51"/>
    <w:rsid w:val="3A89775B"/>
    <w:rsid w:val="3AF17AFF"/>
    <w:rsid w:val="3AF9403A"/>
    <w:rsid w:val="3AFD268F"/>
    <w:rsid w:val="3B182927"/>
    <w:rsid w:val="3B1A615B"/>
    <w:rsid w:val="3B327A20"/>
    <w:rsid w:val="3B3F695E"/>
    <w:rsid w:val="3B403A76"/>
    <w:rsid w:val="3B570175"/>
    <w:rsid w:val="3B580BA6"/>
    <w:rsid w:val="3B6D281A"/>
    <w:rsid w:val="3B6E533A"/>
    <w:rsid w:val="3B7A3833"/>
    <w:rsid w:val="3B800C20"/>
    <w:rsid w:val="3BA74AF4"/>
    <w:rsid w:val="3BEF6CC6"/>
    <w:rsid w:val="3C2914BF"/>
    <w:rsid w:val="3C9955E8"/>
    <w:rsid w:val="3CA60F5A"/>
    <w:rsid w:val="3CCB3F81"/>
    <w:rsid w:val="3CEB5233"/>
    <w:rsid w:val="3D2D17B5"/>
    <w:rsid w:val="3D402D06"/>
    <w:rsid w:val="3D5B7333"/>
    <w:rsid w:val="3D632255"/>
    <w:rsid w:val="3D656148"/>
    <w:rsid w:val="3DA81802"/>
    <w:rsid w:val="3DB709FC"/>
    <w:rsid w:val="3DE82B0C"/>
    <w:rsid w:val="3E021916"/>
    <w:rsid w:val="3E223DEC"/>
    <w:rsid w:val="3E6C253C"/>
    <w:rsid w:val="3E740EBA"/>
    <w:rsid w:val="3E806949"/>
    <w:rsid w:val="3E966E88"/>
    <w:rsid w:val="3E990827"/>
    <w:rsid w:val="3EEF22EE"/>
    <w:rsid w:val="3F150769"/>
    <w:rsid w:val="3F4B1811"/>
    <w:rsid w:val="3F72206C"/>
    <w:rsid w:val="3FF26F6C"/>
    <w:rsid w:val="400352F5"/>
    <w:rsid w:val="400B46E3"/>
    <w:rsid w:val="404030E0"/>
    <w:rsid w:val="40B03723"/>
    <w:rsid w:val="40DC544A"/>
    <w:rsid w:val="40F83A10"/>
    <w:rsid w:val="413C2CBD"/>
    <w:rsid w:val="41437F39"/>
    <w:rsid w:val="415513C2"/>
    <w:rsid w:val="415557E6"/>
    <w:rsid w:val="416D1844"/>
    <w:rsid w:val="41EB6139"/>
    <w:rsid w:val="42176593"/>
    <w:rsid w:val="422449D8"/>
    <w:rsid w:val="422F3992"/>
    <w:rsid w:val="423927D1"/>
    <w:rsid w:val="424116A5"/>
    <w:rsid w:val="42430AE8"/>
    <w:rsid w:val="429A2BD4"/>
    <w:rsid w:val="429F5886"/>
    <w:rsid w:val="42E6755F"/>
    <w:rsid w:val="430B2369"/>
    <w:rsid w:val="431442CB"/>
    <w:rsid w:val="4326474D"/>
    <w:rsid w:val="433C1241"/>
    <w:rsid w:val="4358230F"/>
    <w:rsid w:val="4360359D"/>
    <w:rsid w:val="4367154B"/>
    <w:rsid w:val="439D15C7"/>
    <w:rsid w:val="440029D6"/>
    <w:rsid w:val="44260D0B"/>
    <w:rsid w:val="44434A72"/>
    <w:rsid w:val="44456573"/>
    <w:rsid w:val="444706E0"/>
    <w:rsid w:val="44654E01"/>
    <w:rsid w:val="448B1219"/>
    <w:rsid w:val="44A954A2"/>
    <w:rsid w:val="454E6207"/>
    <w:rsid w:val="455112FC"/>
    <w:rsid w:val="4588318B"/>
    <w:rsid w:val="459901A6"/>
    <w:rsid w:val="45A20D66"/>
    <w:rsid w:val="45FE6113"/>
    <w:rsid w:val="46015870"/>
    <w:rsid w:val="460158E8"/>
    <w:rsid w:val="46362569"/>
    <w:rsid w:val="463F0F24"/>
    <w:rsid w:val="468F1C01"/>
    <w:rsid w:val="46A47E62"/>
    <w:rsid w:val="46E86AFB"/>
    <w:rsid w:val="46EB6F6E"/>
    <w:rsid w:val="4778250B"/>
    <w:rsid w:val="47787129"/>
    <w:rsid w:val="477E3BCF"/>
    <w:rsid w:val="478849FE"/>
    <w:rsid w:val="479539EA"/>
    <w:rsid w:val="47A120FB"/>
    <w:rsid w:val="47D71975"/>
    <w:rsid w:val="482A1E3E"/>
    <w:rsid w:val="48454997"/>
    <w:rsid w:val="485830B8"/>
    <w:rsid w:val="488A0FBD"/>
    <w:rsid w:val="48B15B2A"/>
    <w:rsid w:val="48C31B78"/>
    <w:rsid w:val="48E30AD9"/>
    <w:rsid w:val="48ED6C23"/>
    <w:rsid w:val="4923190F"/>
    <w:rsid w:val="493319A8"/>
    <w:rsid w:val="49587B71"/>
    <w:rsid w:val="497B4D77"/>
    <w:rsid w:val="498629EA"/>
    <w:rsid w:val="49880A59"/>
    <w:rsid w:val="49DE7B2F"/>
    <w:rsid w:val="49EF5236"/>
    <w:rsid w:val="4A1E1CDA"/>
    <w:rsid w:val="4ACC6887"/>
    <w:rsid w:val="4AEA7520"/>
    <w:rsid w:val="4B27215E"/>
    <w:rsid w:val="4B3D3910"/>
    <w:rsid w:val="4B450F66"/>
    <w:rsid w:val="4B700201"/>
    <w:rsid w:val="4B875CAA"/>
    <w:rsid w:val="4B9D792A"/>
    <w:rsid w:val="4BA950F5"/>
    <w:rsid w:val="4C02244E"/>
    <w:rsid w:val="4C265B91"/>
    <w:rsid w:val="4C285C08"/>
    <w:rsid w:val="4C2937A5"/>
    <w:rsid w:val="4C4A082C"/>
    <w:rsid w:val="4C4B1B88"/>
    <w:rsid w:val="4C926D9A"/>
    <w:rsid w:val="4CEF53B7"/>
    <w:rsid w:val="4D2F6486"/>
    <w:rsid w:val="4D6D3BC4"/>
    <w:rsid w:val="4D997C84"/>
    <w:rsid w:val="4DAF4F1D"/>
    <w:rsid w:val="4E2D41D1"/>
    <w:rsid w:val="4E390AB4"/>
    <w:rsid w:val="4EB2189E"/>
    <w:rsid w:val="4EB356D9"/>
    <w:rsid w:val="4ED74A0D"/>
    <w:rsid w:val="4EEA4C32"/>
    <w:rsid w:val="4F0C0935"/>
    <w:rsid w:val="4F294888"/>
    <w:rsid w:val="4F714C58"/>
    <w:rsid w:val="4F7F71CF"/>
    <w:rsid w:val="4FA35B07"/>
    <w:rsid w:val="4FB3049D"/>
    <w:rsid w:val="4FC71AA9"/>
    <w:rsid w:val="4FC95596"/>
    <w:rsid w:val="50045DDB"/>
    <w:rsid w:val="500A342C"/>
    <w:rsid w:val="500B15D0"/>
    <w:rsid w:val="500C10EA"/>
    <w:rsid w:val="50203136"/>
    <w:rsid w:val="507B79D7"/>
    <w:rsid w:val="508B203C"/>
    <w:rsid w:val="50C373E3"/>
    <w:rsid w:val="50DF0C54"/>
    <w:rsid w:val="50F410F0"/>
    <w:rsid w:val="510438CF"/>
    <w:rsid w:val="511350F0"/>
    <w:rsid w:val="5133739B"/>
    <w:rsid w:val="51437509"/>
    <w:rsid w:val="51444E78"/>
    <w:rsid w:val="51445042"/>
    <w:rsid w:val="514631A3"/>
    <w:rsid w:val="51712627"/>
    <w:rsid w:val="51F72100"/>
    <w:rsid w:val="52162AA4"/>
    <w:rsid w:val="521A2CBB"/>
    <w:rsid w:val="5228320C"/>
    <w:rsid w:val="52322BB3"/>
    <w:rsid w:val="523919B5"/>
    <w:rsid w:val="523A70A8"/>
    <w:rsid w:val="5240717C"/>
    <w:rsid w:val="525D5642"/>
    <w:rsid w:val="527004F6"/>
    <w:rsid w:val="528B202C"/>
    <w:rsid w:val="529755A6"/>
    <w:rsid w:val="5311466C"/>
    <w:rsid w:val="532C54E7"/>
    <w:rsid w:val="5345653A"/>
    <w:rsid w:val="535533EA"/>
    <w:rsid w:val="5375748C"/>
    <w:rsid w:val="53823CD4"/>
    <w:rsid w:val="53834A8F"/>
    <w:rsid w:val="53E36CEF"/>
    <w:rsid w:val="545F4A2C"/>
    <w:rsid w:val="547E0F4A"/>
    <w:rsid w:val="54DC16CF"/>
    <w:rsid w:val="54F95484"/>
    <w:rsid w:val="54FC3F29"/>
    <w:rsid w:val="55A4561F"/>
    <w:rsid w:val="55CA1562"/>
    <w:rsid w:val="55D805C0"/>
    <w:rsid w:val="55EC4E8B"/>
    <w:rsid w:val="560C7EB6"/>
    <w:rsid w:val="56140632"/>
    <w:rsid w:val="56976E65"/>
    <w:rsid w:val="56A703B9"/>
    <w:rsid w:val="56AC15E2"/>
    <w:rsid w:val="57276199"/>
    <w:rsid w:val="57686665"/>
    <w:rsid w:val="57692907"/>
    <w:rsid w:val="578B63A8"/>
    <w:rsid w:val="57994336"/>
    <w:rsid w:val="57B929EB"/>
    <w:rsid w:val="581F1698"/>
    <w:rsid w:val="58452747"/>
    <w:rsid w:val="58567368"/>
    <w:rsid w:val="58664FFF"/>
    <w:rsid w:val="588D4E51"/>
    <w:rsid w:val="58A33790"/>
    <w:rsid w:val="58BB5EB9"/>
    <w:rsid w:val="58C6117D"/>
    <w:rsid w:val="591849E4"/>
    <w:rsid w:val="593A3DEE"/>
    <w:rsid w:val="596D3D58"/>
    <w:rsid w:val="596F2D5D"/>
    <w:rsid w:val="597F7DF2"/>
    <w:rsid w:val="59A524D9"/>
    <w:rsid w:val="59BF7AE8"/>
    <w:rsid w:val="59CD3E97"/>
    <w:rsid w:val="59EC07E7"/>
    <w:rsid w:val="59F30A88"/>
    <w:rsid w:val="59F908A3"/>
    <w:rsid w:val="5A5530F8"/>
    <w:rsid w:val="5AA8198D"/>
    <w:rsid w:val="5ABC34EE"/>
    <w:rsid w:val="5AD7503C"/>
    <w:rsid w:val="5AE33CE3"/>
    <w:rsid w:val="5B045026"/>
    <w:rsid w:val="5B5C6F61"/>
    <w:rsid w:val="5BBF511C"/>
    <w:rsid w:val="5BD4755A"/>
    <w:rsid w:val="5BFB7B76"/>
    <w:rsid w:val="5C226EBC"/>
    <w:rsid w:val="5C2E5198"/>
    <w:rsid w:val="5C317ABA"/>
    <w:rsid w:val="5C6B63B6"/>
    <w:rsid w:val="5C8F6C3B"/>
    <w:rsid w:val="5C9B07DF"/>
    <w:rsid w:val="5CA92CF8"/>
    <w:rsid w:val="5CD47B55"/>
    <w:rsid w:val="5D0872F4"/>
    <w:rsid w:val="5D1366CC"/>
    <w:rsid w:val="5D533FC8"/>
    <w:rsid w:val="5D5B65D0"/>
    <w:rsid w:val="5D993A23"/>
    <w:rsid w:val="5DA75F03"/>
    <w:rsid w:val="5DA93137"/>
    <w:rsid w:val="5DAD189A"/>
    <w:rsid w:val="5DB12C7C"/>
    <w:rsid w:val="5DBD36ED"/>
    <w:rsid w:val="5DD17FE0"/>
    <w:rsid w:val="5E1342A0"/>
    <w:rsid w:val="5E147674"/>
    <w:rsid w:val="5E1D7BAD"/>
    <w:rsid w:val="5E2731A0"/>
    <w:rsid w:val="5E2B4CE1"/>
    <w:rsid w:val="5E2C0F7D"/>
    <w:rsid w:val="5E2C7F96"/>
    <w:rsid w:val="5E930E5E"/>
    <w:rsid w:val="5E960D34"/>
    <w:rsid w:val="5EA129A2"/>
    <w:rsid w:val="5EBD7782"/>
    <w:rsid w:val="5EC6359A"/>
    <w:rsid w:val="5EFE4EF5"/>
    <w:rsid w:val="5F0118A0"/>
    <w:rsid w:val="5F46116D"/>
    <w:rsid w:val="5F4D7048"/>
    <w:rsid w:val="5F7978D9"/>
    <w:rsid w:val="5F9F3BB3"/>
    <w:rsid w:val="5FDE7F43"/>
    <w:rsid w:val="60160D20"/>
    <w:rsid w:val="60250735"/>
    <w:rsid w:val="60453A0D"/>
    <w:rsid w:val="60532B2B"/>
    <w:rsid w:val="60534DF4"/>
    <w:rsid w:val="6064144E"/>
    <w:rsid w:val="607B2387"/>
    <w:rsid w:val="60A836B7"/>
    <w:rsid w:val="60C25A7C"/>
    <w:rsid w:val="60D144D8"/>
    <w:rsid w:val="60D23273"/>
    <w:rsid w:val="60EB65F6"/>
    <w:rsid w:val="60F30A09"/>
    <w:rsid w:val="61022EF7"/>
    <w:rsid w:val="611F7647"/>
    <w:rsid w:val="61300147"/>
    <w:rsid w:val="613A3440"/>
    <w:rsid w:val="614D490D"/>
    <w:rsid w:val="61743A8F"/>
    <w:rsid w:val="61B30500"/>
    <w:rsid w:val="61C47758"/>
    <w:rsid w:val="61CB1041"/>
    <w:rsid w:val="61EF2482"/>
    <w:rsid w:val="62114C68"/>
    <w:rsid w:val="623D6D09"/>
    <w:rsid w:val="62555804"/>
    <w:rsid w:val="6256303C"/>
    <w:rsid w:val="62594882"/>
    <w:rsid w:val="62B65FED"/>
    <w:rsid w:val="62D11204"/>
    <w:rsid w:val="62D87E2A"/>
    <w:rsid w:val="630B32EB"/>
    <w:rsid w:val="63132383"/>
    <w:rsid w:val="63424629"/>
    <w:rsid w:val="63840EA8"/>
    <w:rsid w:val="63960819"/>
    <w:rsid w:val="63B8610A"/>
    <w:rsid w:val="63F1479C"/>
    <w:rsid w:val="64104033"/>
    <w:rsid w:val="641D39D5"/>
    <w:rsid w:val="642011CE"/>
    <w:rsid w:val="642F1FD9"/>
    <w:rsid w:val="644C3036"/>
    <w:rsid w:val="647077BB"/>
    <w:rsid w:val="6491053A"/>
    <w:rsid w:val="64AE3B8E"/>
    <w:rsid w:val="64DA0F72"/>
    <w:rsid w:val="64ED7EC8"/>
    <w:rsid w:val="64F16835"/>
    <w:rsid w:val="6542719B"/>
    <w:rsid w:val="65577F13"/>
    <w:rsid w:val="657D0CC0"/>
    <w:rsid w:val="65876CA9"/>
    <w:rsid w:val="662D6B71"/>
    <w:rsid w:val="663A2F15"/>
    <w:rsid w:val="663D4FF4"/>
    <w:rsid w:val="664E4114"/>
    <w:rsid w:val="666A6F78"/>
    <w:rsid w:val="667F00A9"/>
    <w:rsid w:val="66AD7243"/>
    <w:rsid w:val="66D43260"/>
    <w:rsid w:val="67176AE9"/>
    <w:rsid w:val="672331CA"/>
    <w:rsid w:val="67312396"/>
    <w:rsid w:val="675B1F9D"/>
    <w:rsid w:val="678766F5"/>
    <w:rsid w:val="6795433E"/>
    <w:rsid w:val="679C2CB6"/>
    <w:rsid w:val="67A61426"/>
    <w:rsid w:val="67AE0847"/>
    <w:rsid w:val="67F02AB0"/>
    <w:rsid w:val="683C7591"/>
    <w:rsid w:val="683F507B"/>
    <w:rsid w:val="685F7C35"/>
    <w:rsid w:val="68601531"/>
    <w:rsid w:val="68682C8F"/>
    <w:rsid w:val="68796365"/>
    <w:rsid w:val="69174234"/>
    <w:rsid w:val="69194F44"/>
    <w:rsid w:val="69203A01"/>
    <w:rsid w:val="692C03F8"/>
    <w:rsid w:val="69422E93"/>
    <w:rsid w:val="69590F1E"/>
    <w:rsid w:val="6968573C"/>
    <w:rsid w:val="69930E9F"/>
    <w:rsid w:val="699E21B0"/>
    <w:rsid w:val="69B07A7C"/>
    <w:rsid w:val="69C57D17"/>
    <w:rsid w:val="69D15403"/>
    <w:rsid w:val="69EA19AF"/>
    <w:rsid w:val="69EE301F"/>
    <w:rsid w:val="6A03172F"/>
    <w:rsid w:val="6A5056E1"/>
    <w:rsid w:val="6A531E1E"/>
    <w:rsid w:val="6A54700A"/>
    <w:rsid w:val="6A5A2ECC"/>
    <w:rsid w:val="6A89340D"/>
    <w:rsid w:val="6A945502"/>
    <w:rsid w:val="6A9C7857"/>
    <w:rsid w:val="6AAC68DD"/>
    <w:rsid w:val="6AB71F23"/>
    <w:rsid w:val="6AC13D5C"/>
    <w:rsid w:val="6AD12E72"/>
    <w:rsid w:val="6B510736"/>
    <w:rsid w:val="6B5569FD"/>
    <w:rsid w:val="6B572E46"/>
    <w:rsid w:val="6B5E3109"/>
    <w:rsid w:val="6B6446DD"/>
    <w:rsid w:val="6BA50EFC"/>
    <w:rsid w:val="6BAF56C3"/>
    <w:rsid w:val="6BB17017"/>
    <w:rsid w:val="6BC857C5"/>
    <w:rsid w:val="6BCB7ABB"/>
    <w:rsid w:val="6BD2279B"/>
    <w:rsid w:val="6BE63676"/>
    <w:rsid w:val="6BFE4CF9"/>
    <w:rsid w:val="6C013703"/>
    <w:rsid w:val="6C342BD0"/>
    <w:rsid w:val="6C386960"/>
    <w:rsid w:val="6C465951"/>
    <w:rsid w:val="6C4762DB"/>
    <w:rsid w:val="6C494C02"/>
    <w:rsid w:val="6C8A0907"/>
    <w:rsid w:val="6CB54EF6"/>
    <w:rsid w:val="6CCE1D27"/>
    <w:rsid w:val="6CF16825"/>
    <w:rsid w:val="6CFD4B1B"/>
    <w:rsid w:val="6D47230D"/>
    <w:rsid w:val="6D5250B7"/>
    <w:rsid w:val="6D587AA3"/>
    <w:rsid w:val="6D800257"/>
    <w:rsid w:val="6D857AA3"/>
    <w:rsid w:val="6DBF6A47"/>
    <w:rsid w:val="6DD951F3"/>
    <w:rsid w:val="6DE3684D"/>
    <w:rsid w:val="6E223973"/>
    <w:rsid w:val="6E2D3847"/>
    <w:rsid w:val="6E3F6378"/>
    <w:rsid w:val="6E586F7C"/>
    <w:rsid w:val="6EF66BE4"/>
    <w:rsid w:val="6F526EF8"/>
    <w:rsid w:val="6F7D5CC7"/>
    <w:rsid w:val="6F84767A"/>
    <w:rsid w:val="6F8B1BD8"/>
    <w:rsid w:val="6FB862BE"/>
    <w:rsid w:val="6FD90BEA"/>
    <w:rsid w:val="6FE4083E"/>
    <w:rsid w:val="6FE536A2"/>
    <w:rsid w:val="6FEC7F53"/>
    <w:rsid w:val="700121F1"/>
    <w:rsid w:val="701C7FB4"/>
    <w:rsid w:val="703A2123"/>
    <w:rsid w:val="708D5665"/>
    <w:rsid w:val="709C74D0"/>
    <w:rsid w:val="709D5473"/>
    <w:rsid w:val="70BA7DD8"/>
    <w:rsid w:val="70DD5F35"/>
    <w:rsid w:val="70F27405"/>
    <w:rsid w:val="71213828"/>
    <w:rsid w:val="713315F5"/>
    <w:rsid w:val="71371637"/>
    <w:rsid w:val="71474D11"/>
    <w:rsid w:val="714E639D"/>
    <w:rsid w:val="716360A0"/>
    <w:rsid w:val="718021C5"/>
    <w:rsid w:val="71AD6826"/>
    <w:rsid w:val="71BC58C8"/>
    <w:rsid w:val="71BE2662"/>
    <w:rsid w:val="71FD6BCE"/>
    <w:rsid w:val="72004102"/>
    <w:rsid w:val="724E4FA2"/>
    <w:rsid w:val="726B7400"/>
    <w:rsid w:val="7288384B"/>
    <w:rsid w:val="72A32FAC"/>
    <w:rsid w:val="72DA05E4"/>
    <w:rsid w:val="72F65A5B"/>
    <w:rsid w:val="72FE129B"/>
    <w:rsid w:val="730379F6"/>
    <w:rsid w:val="733516D2"/>
    <w:rsid w:val="737F1122"/>
    <w:rsid w:val="73996105"/>
    <w:rsid w:val="73BC2B0B"/>
    <w:rsid w:val="73C11A3D"/>
    <w:rsid w:val="73F347FB"/>
    <w:rsid w:val="73F73418"/>
    <w:rsid w:val="741B4ACB"/>
    <w:rsid w:val="74751701"/>
    <w:rsid w:val="74874C00"/>
    <w:rsid w:val="74915BA0"/>
    <w:rsid w:val="74C90AA5"/>
    <w:rsid w:val="74D75699"/>
    <w:rsid w:val="74F40871"/>
    <w:rsid w:val="75486FD4"/>
    <w:rsid w:val="75822E0C"/>
    <w:rsid w:val="75B37723"/>
    <w:rsid w:val="75BF3B24"/>
    <w:rsid w:val="75C41212"/>
    <w:rsid w:val="75E951B5"/>
    <w:rsid w:val="761C3C13"/>
    <w:rsid w:val="761E79EE"/>
    <w:rsid w:val="76351820"/>
    <w:rsid w:val="764A5033"/>
    <w:rsid w:val="765A3658"/>
    <w:rsid w:val="76630EAF"/>
    <w:rsid w:val="767351EC"/>
    <w:rsid w:val="767A50EA"/>
    <w:rsid w:val="76881253"/>
    <w:rsid w:val="76AE650F"/>
    <w:rsid w:val="76EA5901"/>
    <w:rsid w:val="76F86970"/>
    <w:rsid w:val="77074347"/>
    <w:rsid w:val="7732132E"/>
    <w:rsid w:val="77364EFD"/>
    <w:rsid w:val="777E201F"/>
    <w:rsid w:val="77C34B22"/>
    <w:rsid w:val="77CD2868"/>
    <w:rsid w:val="77F36886"/>
    <w:rsid w:val="78091583"/>
    <w:rsid w:val="78106C99"/>
    <w:rsid w:val="78440AF5"/>
    <w:rsid w:val="7866035C"/>
    <w:rsid w:val="7892482F"/>
    <w:rsid w:val="78A43C4A"/>
    <w:rsid w:val="78CC05A9"/>
    <w:rsid w:val="78D12489"/>
    <w:rsid w:val="78D237F1"/>
    <w:rsid w:val="78F73FFC"/>
    <w:rsid w:val="78FB1102"/>
    <w:rsid w:val="798129E0"/>
    <w:rsid w:val="79884479"/>
    <w:rsid w:val="79D71C49"/>
    <w:rsid w:val="79E128C4"/>
    <w:rsid w:val="7A1A6E7A"/>
    <w:rsid w:val="7A5C754F"/>
    <w:rsid w:val="7A845245"/>
    <w:rsid w:val="7AAA36EF"/>
    <w:rsid w:val="7AB84629"/>
    <w:rsid w:val="7ACF4DF8"/>
    <w:rsid w:val="7B146D8C"/>
    <w:rsid w:val="7B2B1FB6"/>
    <w:rsid w:val="7BEB1086"/>
    <w:rsid w:val="7C2D4790"/>
    <w:rsid w:val="7C34445E"/>
    <w:rsid w:val="7C523607"/>
    <w:rsid w:val="7C5C5050"/>
    <w:rsid w:val="7C950B09"/>
    <w:rsid w:val="7C9C4AF4"/>
    <w:rsid w:val="7CC45F4B"/>
    <w:rsid w:val="7CC82420"/>
    <w:rsid w:val="7CE04A49"/>
    <w:rsid w:val="7D113D5F"/>
    <w:rsid w:val="7D42261B"/>
    <w:rsid w:val="7D6267F4"/>
    <w:rsid w:val="7D660CA2"/>
    <w:rsid w:val="7D680576"/>
    <w:rsid w:val="7D6F7B55"/>
    <w:rsid w:val="7D8A4760"/>
    <w:rsid w:val="7DA33295"/>
    <w:rsid w:val="7DB4034F"/>
    <w:rsid w:val="7DC5706A"/>
    <w:rsid w:val="7E231661"/>
    <w:rsid w:val="7E2C4C9A"/>
    <w:rsid w:val="7E2C68F5"/>
    <w:rsid w:val="7E5A7830"/>
    <w:rsid w:val="7E9B5E9B"/>
    <w:rsid w:val="7ED2388A"/>
    <w:rsid w:val="7EE94768"/>
    <w:rsid w:val="7EE94BFF"/>
    <w:rsid w:val="7EF13D29"/>
    <w:rsid w:val="7F1811DF"/>
    <w:rsid w:val="7F52514C"/>
    <w:rsid w:val="7F58178A"/>
    <w:rsid w:val="7F837114"/>
    <w:rsid w:val="7F8C0CA2"/>
    <w:rsid w:val="7FBF63E2"/>
    <w:rsid w:val="7FC02998"/>
    <w:rsid w:val="7FE83A49"/>
    <w:rsid w:val="7FEA6B5E"/>
    <w:rsid w:val="7FEF0572"/>
    <w:rsid w:val="7FFC5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58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60"/>
    <w:autoRedefine/>
    <w:qFormat/>
    <w:uiPriority w:val="9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Cs w:val="28"/>
    </w:rPr>
  </w:style>
  <w:style w:type="paragraph" w:styleId="8">
    <w:name w:val="heading 6"/>
    <w:basedOn w:val="1"/>
    <w:next w:val="1"/>
    <w:link w:val="61"/>
    <w:autoRedefine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62"/>
    <w:autoRedefine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63"/>
    <w:autoRedefine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64"/>
    <w:autoRedefine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autoRedefine/>
    <w:semiHidden/>
    <w:unhideWhenUsed/>
    <w:qFormat/>
    <w:uiPriority w:val="1"/>
  </w:style>
  <w:style w:type="table" w:default="1" w:styleId="4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Body Text First Indent"/>
    <w:basedOn w:val="1"/>
    <w:autoRedefine/>
    <w:qFormat/>
    <w:uiPriority w:val="0"/>
    <w:pPr>
      <w:spacing w:after="120"/>
      <w:ind w:firstLine="420" w:firstLineChars="100"/>
    </w:pPr>
  </w:style>
  <w:style w:type="paragraph" w:styleId="12">
    <w:name w:val="toc 7"/>
    <w:basedOn w:val="1"/>
    <w:next w:val="1"/>
    <w:autoRedefine/>
    <w:qFormat/>
    <w:uiPriority w:val="39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autoRedefine/>
    <w:qFormat/>
    <w:uiPriority w:val="0"/>
    <w:pPr>
      <w:ind w:firstLine="420"/>
    </w:pPr>
  </w:style>
  <w:style w:type="paragraph" w:styleId="14">
    <w:name w:val="Document Map"/>
    <w:basedOn w:val="1"/>
    <w:link w:val="76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77"/>
    <w:autoRedefine/>
    <w:unhideWhenUsed/>
    <w:qFormat/>
    <w:uiPriority w:val="0"/>
    <w:pPr>
      <w:jc w:val="left"/>
    </w:pPr>
  </w:style>
  <w:style w:type="paragraph" w:styleId="16">
    <w:name w:val="Body Text 3"/>
    <w:basedOn w:val="1"/>
    <w:link w:val="80"/>
    <w:autoRedefine/>
    <w:qFormat/>
    <w:uiPriority w:val="0"/>
    <w:rPr>
      <w:rFonts w:ascii="宋体"/>
      <w:sz w:val="24"/>
      <w:szCs w:val="20"/>
    </w:rPr>
  </w:style>
  <w:style w:type="paragraph" w:styleId="17">
    <w:name w:val="Body Text"/>
    <w:basedOn w:val="1"/>
    <w:next w:val="1"/>
    <w:link w:val="81"/>
    <w:autoRedefine/>
    <w:qFormat/>
    <w:uiPriority w:val="0"/>
    <w:pPr>
      <w:spacing w:after="120"/>
    </w:pPr>
  </w:style>
  <w:style w:type="paragraph" w:styleId="18">
    <w:name w:val="Body Text Indent"/>
    <w:basedOn w:val="1"/>
    <w:next w:val="19"/>
    <w:link w:val="74"/>
    <w:autoRedefine/>
    <w:qFormat/>
    <w:uiPriority w:val="0"/>
    <w:pPr>
      <w:spacing w:after="120"/>
      <w:ind w:left="420" w:leftChars="200"/>
    </w:pPr>
    <w:rPr>
      <w:rFonts w:asciiTheme="minorHAnsi" w:hAnsiTheme="minorHAnsi" w:cstheme="minorBidi"/>
    </w:rPr>
  </w:style>
  <w:style w:type="paragraph" w:styleId="1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20">
    <w:name w:val="toc 5"/>
    <w:basedOn w:val="1"/>
    <w:next w:val="1"/>
    <w:autoRedefine/>
    <w:qFormat/>
    <w:uiPriority w:val="39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autoRedefine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86"/>
    <w:autoRedefine/>
    <w:qFormat/>
    <w:uiPriority w:val="0"/>
    <w:rPr>
      <w:rFonts w:ascii="Courier New" w:hAnsi="Courier New"/>
      <w:szCs w:val="20"/>
    </w:rPr>
  </w:style>
  <w:style w:type="paragraph" w:styleId="23">
    <w:name w:val="toc 8"/>
    <w:basedOn w:val="1"/>
    <w:next w:val="1"/>
    <w:autoRedefine/>
    <w:qFormat/>
    <w:uiPriority w:val="39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89"/>
    <w:autoRedefine/>
    <w:qFormat/>
    <w:uiPriority w:val="0"/>
    <w:rPr>
      <w:sz w:val="24"/>
      <w:szCs w:val="20"/>
    </w:rPr>
  </w:style>
  <w:style w:type="paragraph" w:styleId="25">
    <w:name w:val="Balloon Text"/>
    <w:basedOn w:val="1"/>
    <w:link w:val="88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6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7">
    <w:name w:val="header"/>
    <w:basedOn w:val="1"/>
    <w:link w:val="6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8">
    <w:name w:val="toc 1"/>
    <w:basedOn w:val="1"/>
    <w:next w:val="1"/>
    <w:autoRedefine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9">
    <w:name w:val="toc 4"/>
    <w:basedOn w:val="1"/>
    <w:next w:val="1"/>
    <w:autoRedefine/>
    <w:qFormat/>
    <w:uiPriority w:val="39"/>
    <w:pPr>
      <w:ind w:left="630"/>
      <w:jc w:val="left"/>
    </w:pPr>
    <w:rPr>
      <w:sz w:val="18"/>
      <w:szCs w:val="18"/>
    </w:rPr>
  </w:style>
  <w:style w:type="paragraph" w:styleId="30">
    <w:name w:val="footnote text"/>
    <w:basedOn w:val="1"/>
    <w:link w:val="85"/>
    <w:autoRedefine/>
    <w:qFormat/>
    <w:uiPriority w:val="0"/>
    <w:rPr>
      <w:sz w:val="20"/>
      <w:szCs w:val="20"/>
    </w:rPr>
  </w:style>
  <w:style w:type="paragraph" w:styleId="31">
    <w:name w:val="toc 6"/>
    <w:basedOn w:val="1"/>
    <w:next w:val="1"/>
    <w:autoRedefine/>
    <w:qFormat/>
    <w:uiPriority w:val="39"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1"/>
    <w:link w:val="82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34">
    <w:name w:val="toc 2"/>
    <w:basedOn w:val="1"/>
    <w:next w:val="1"/>
    <w:autoRedefine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35">
    <w:name w:val="toc 9"/>
    <w:basedOn w:val="1"/>
    <w:next w:val="1"/>
    <w:autoRedefine/>
    <w:qFormat/>
    <w:uiPriority w:val="39"/>
    <w:pPr>
      <w:ind w:left="1680"/>
      <w:jc w:val="left"/>
    </w:pPr>
    <w:rPr>
      <w:sz w:val="18"/>
      <w:szCs w:val="18"/>
    </w:rPr>
  </w:style>
  <w:style w:type="paragraph" w:styleId="36">
    <w:name w:val="Body Text 2"/>
    <w:basedOn w:val="1"/>
    <w:autoRedefine/>
    <w:qFormat/>
    <w:uiPriority w:val="0"/>
    <w:pPr>
      <w:spacing w:after="120" w:line="480" w:lineRule="auto"/>
    </w:pPr>
  </w:style>
  <w:style w:type="paragraph" w:styleId="3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38">
    <w:name w:val="Title"/>
    <w:basedOn w:val="1"/>
    <w:link w:val="79"/>
    <w:autoRedefine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39">
    <w:name w:val="annotation subject"/>
    <w:basedOn w:val="15"/>
    <w:next w:val="15"/>
    <w:link w:val="78"/>
    <w:autoRedefine/>
    <w:qFormat/>
    <w:uiPriority w:val="0"/>
    <w:rPr>
      <w:rFonts w:eastAsia="宋体"/>
      <w:b/>
      <w:bCs/>
      <w:sz w:val="21"/>
    </w:rPr>
  </w:style>
  <w:style w:type="paragraph" w:styleId="40">
    <w:name w:val="Body Text First Indent 2"/>
    <w:basedOn w:val="18"/>
    <w:next w:val="17"/>
    <w:autoRedefine/>
    <w:qFormat/>
    <w:uiPriority w:val="0"/>
    <w:pPr>
      <w:spacing w:line="240" w:lineRule="auto"/>
      <w:ind w:firstLine="420"/>
    </w:pPr>
    <w:rPr>
      <w:rFonts w:ascii="Times New Roman" w:hAnsi="Times New Roman" w:eastAsia="宋体"/>
    </w:rPr>
  </w:style>
  <w:style w:type="table" w:styleId="42">
    <w:name w:val="Table Grid"/>
    <w:basedOn w:val="4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autoRedefine/>
    <w:qFormat/>
    <w:uiPriority w:val="22"/>
    <w:rPr>
      <w:b/>
      <w:bCs/>
    </w:rPr>
  </w:style>
  <w:style w:type="character" w:styleId="45">
    <w:name w:val="page number"/>
    <w:basedOn w:val="43"/>
    <w:autoRedefine/>
    <w:qFormat/>
    <w:uiPriority w:val="0"/>
  </w:style>
  <w:style w:type="character" w:styleId="46">
    <w:name w:val="FollowedHyperlink"/>
    <w:basedOn w:val="43"/>
    <w:autoRedefine/>
    <w:qFormat/>
    <w:uiPriority w:val="0"/>
    <w:rPr>
      <w:color w:val="222222"/>
      <w:u w:val="none"/>
    </w:rPr>
  </w:style>
  <w:style w:type="character" w:styleId="47">
    <w:name w:val="Emphasis"/>
    <w:basedOn w:val="43"/>
    <w:autoRedefine/>
    <w:qFormat/>
    <w:uiPriority w:val="20"/>
    <w:rPr>
      <w:i/>
      <w:iCs/>
    </w:rPr>
  </w:style>
  <w:style w:type="character" w:styleId="48">
    <w:name w:val="HTML Definition"/>
    <w:basedOn w:val="43"/>
    <w:autoRedefine/>
    <w:semiHidden/>
    <w:unhideWhenUsed/>
    <w:qFormat/>
    <w:uiPriority w:val="99"/>
  </w:style>
  <w:style w:type="character" w:styleId="49">
    <w:name w:val="HTML Acronym"/>
    <w:basedOn w:val="43"/>
    <w:autoRedefine/>
    <w:semiHidden/>
    <w:unhideWhenUsed/>
    <w:qFormat/>
    <w:uiPriority w:val="99"/>
  </w:style>
  <w:style w:type="character" w:styleId="50">
    <w:name w:val="HTML Variable"/>
    <w:basedOn w:val="43"/>
    <w:autoRedefine/>
    <w:semiHidden/>
    <w:unhideWhenUsed/>
    <w:qFormat/>
    <w:uiPriority w:val="99"/>
  </w:style>
  <w:style w:type="character" w:styleId="51">
    <w:name w:val="Hyperlink"/>
    <w:basedOn w:val="43"/>
    <w:autoRedefine/>
    <w:qFormat/>
    <w:uiPriority w:val="99"/>
    <w:rPr>
      <w:color w:val="222222"/>
      <w:u w:val="none"/>
    </w:rPr>
  </w:style>
  <w:style w:type="character" w:styleId="52">
    <w:name w:val="HTML Code"/>
    <w:basedOn w:val="43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53">
    <w:name w:val="annotation reference"/>
    <w:autoRedefine/>
    <w:qFormat/>
    <w:uiPriority w:val="0"/>
    <w:rPr>
      <w:sz w:val="21"/>
      <w:szCs w:val="21"/>
    </w:rPr>
  </w:style>
  <w:style w:type="character" w:styleId="54">
    <w:name w:val="HTML Cite"/>
    <w:basedOn w:val="43"/>
    <w:autoRedefine/>
    <w:semiHidden/>
    <w:unhideWhenUsed/>
    <w:qFormat/>
    <w:uiPriority w:val="99"/>
  </w:style>
  <w:style w:type="character" w:styleId="55">
    <w:name w:val="footnote reference"/>
    <w:autoRedefine/>
    <w:qFormat/>
    <w:uiPriority w:val="0"/>
    <w:rPr>
      <w:vertAlign w:val="superscript"/>
    </w:rPr>
  </w:style>
  <w:style w:type="paragraph" w:customStyle="1" w:styleId="5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7">
    <w:name w:val="标题 1 字符"/>
    <w:basedOn w:val="43"/>
    <w:link w:val="3"/>
    <w:autoRedefine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58">
    <w:name w:val="标题 2 字符"/>
    <w:basedOn w:val="43"/>
    <w:link w:val="4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9">
    <w:name w:val="标题 3 字符"/>
    <w:basedOn w:val="43"/>
    <w:link w:val="6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60">
    <w:name w:val="标题 4 字符"/>
    <w:basedOn w:val="43"/>
    <w:link w:val="7"/>
    <w:autoRedefine/>
    <w:qFormat/>
    <w:uiPriority w:val="9"/>
    <w:rPr>
      <w:rFonts w:ascii="Arial" w:hAnsi="Arial" w:eastAsia="黑体" w:cs="Times New Roman"/>
      <w:b/>
      <w:bCs/>
      <w:sz w:val="28"/>
      <w:szCs w:val="28"/>
    </w:rPr>
  </w:style>
  <w:style w:type="character" w:customStyle="1" w:styleId="61">
    <w:name w:val="标题 6 字符"/>
    <w:basedOn w:val="43"/>
    <w:link w:val="8"/>
    <w:autoRedefine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2">
    <w:name w:val="标题 7 字符"/>
    <w:basedOn w:val="43"/>
    <w:link w:val="9"/>
    <w:autoRedefine/>
    <w:qFormat/>
    <w:uiPriority w:val="0"/>
    <w:rPr>
      <w:rFonts w:ascii="Times New Roman" w:hAnsi="Times New Roman" w:eastAsia="仿宋_GB2312" w:cs="Times New Roman"/>
      <w:b/>
      <w:bCs/>
      <w:kern w:val="0"/>
      <w:sz w:val="24"/>
      <w:szCs w:val="24"/>
    </w:rPr>
  </w:style>
  <w:style w:type="character" w:customStyle="1" w:styleId="63">
    <w:name w:val="标题 8 字符"/>
    <w:basedOn w:val="43"/>
    <w:link w:val="10"/>
    <w:autoRedefine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4">
    <w:name w:val="标题 9 字符"/>
    <w:basedOn w:val="43"/>
    <w:link w:val="11"/>
    <w:autoRedefine/>
    <w:qFormat/>
    <w:uiPriority w:val="0"/>
    <w:rPr>
      <w:rFonts w:ascii="Arial" w:hAnsi="Arial" w:eastAsia="黑体" w:cs="Times New Roman"/>
      <w:kern w:val="0"/>
      <w:sz w:val="28"/>
      <w:szCs w:val="21"/>
    </w:rPr>
  </w:style>
  <w:style w:type="character" w:customStyle="1" w:styleId="65">
    <w:name w:val="页眉 字符"/>
    <w:link w:val="27"/>
    <w:autoRedefine/>
    <w:qFormat/>
    <w:uiPriority w:val="0"/>
    <w:rPr>
      <w:sz w:val="18"/>
      <w:szCs w:val="18"/>
    </w:rPr>
  </w:style>
  <w:style w:type="character" w:customStyle="1" w:styleId="66">
    <w:name w:val="Char Char8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7">
    <w:name w:val="normal__char1"/>
    <w:autoRedefine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68">
    <w:name w:val="页脚 字符"/>
    <w:link w:val="26"/>
    <w:autoRedefine/>
    <w:qFormat/>
    <w:uiPriority w:val="99"/>
    <w:rPr>
      <w:sz w:val="18"/>
      <w:szCs w:val="18"/>
    </w:rPr>
  </w:style>
  <w:style w:type="character" w:customStyle="1" w:styleId="69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0">
    <w:name w:val="font161"/>
    <w:autoRedefine/>
    <w:qFormat/>
    <w:uiPriority w:val="0"/>
    <w:rPr>
      <w:b/>
      <w:bCs/>
      <w:sz w:val="32"/>
      <w:szCs w:val="32"/>
    </w:rPr>
  </w:style>
  <w:style w:type="character" w:customStyle="1" w:styleId="71">
    <w:name w:val="Char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2">
    <w:name w:val="Char Char7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3">
    <w:name w:val="批注文字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4">
    <w:name w:val="正文文本缩进 字符"/>
    <w:link w:val="18"/>
    <w:autoRedefine/>
    <w:qFormat/>
    <w:uiPriority w:val="0"/>
    <w:rPr>
      <w:rFonts w:eastAsia="仿宋_GB2312"/>
      <w:sz w:val="28"/>
      <w:szCs w:val="24"/>
    </w:rPr>
  </w:style>
  <w:style w:type="paragraph" w:customStyle="1" w:styleId="75">
    <w:name w:val="正文1"/>
    <w:basedOn w:val="1"/>
    <w:autoRedefine/>
    <w:qFormat/>
    <w:uiPriority w:val="99"/>
    <w:pPr>
      <w:widowControl/>
    </w:pPr>
    <w:rPr>
      <w:kern w:val="0"/>
      <w:sz w:val="20"/>
      <w:szCs w:val="20"/>
    </w:rPr>
  </w:style>
  <w:style w:type="character" w:customStyle="1" w:styleId="76">
    <w:name w:val="文档结构图 字符"/>
    <w:basedOn w:val="43"/>
    <w:link w:val="14"/>
    <w:autoRedefine/>
    <w:qFormat/>
    <w:uiPriority w:val="0"/>
    <w:rPr>
      <w:rFonts w:ascii="Times New Roman" w:hAnsi="Times New Roman" w:eastAsia="仿宋_GB2312" w:cs="Times New Roman"/>
      <w:sz w:val="28"/>
      <w:szCs w:val="24"/>
      <w:shd w:val="clear" w:color="auto" w:fill="000080"/>
    </w:rPr>
  </w:style>
  <w:style w:type="character" w:customStyle="1" w:styleId="77">
    <w:name w:val="批注文字 字符"/>
    <w:basedOn w:val="43"/>
    <w:link w:val="15"/>
    <w:autoRedefine/>
    <w:semiHidden/>
    <w:qFormat/>
    <w:uiPriority w:val="99"/>
    <w:rPr>
      <w:rFonts w:ascii="Times New Roman" w:hAnsi="Times New Roman" w:eastAsia="仿宋_GB2312" w:cs="Times New Roman"/>
      <w:sz w:val="28"/>
      <w:szCs w:val="24"/>
    </w:rPr>
  </w:style>
  <w:style w:type="character" w:customStyle="1" w:styleId="78">
    <w:name w:val="批注主题 字符"/>
    <w:basedOn w:val="77"/>
    <w:link w:val="39"/>
    <w:autoRedefine/>
    <w:qFormat/>
    <w:uiPriority w:val="0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79">
    <w:name w:val="标题 字符"/>
    <w:basedOn w:val="43"/>
    <w:link w:val="38"/>
    <w:autoRedefine/>
    <w:qFormat/>
    <w:uiPriority w:val="0"/>
    <w:rPr>
      <w:rFonts w:ascii="Arial" w:hAnsi="Arial" w:eastAsia="仿宋_GB2312" w:cs="Times New Roman"/>
      <w:b/>
      <w:kern w:val="0"/>
      <w:sz w:val="32"/>
      <w:szCs w:val="20"/>
    </w:rPr>
  </w:style>
  <w:style w:type="character" w:customStyle="1" w:styleId="80">
    <w:name w:val="正文文本 3 字符"/>
    <w:basedOn w:val="43"/>
    <w:link w:val="16"/>
    <w:autoRedefine/>
    <w:qFormat/>
    <w:uiPriority w:val="0"/>
    <w:rPr>
      <w:rFonts w:ascii="宋体" w:hAnsi="Times New Roman" w:eastAsia="仿宋_GB2312" w:cs="Times New Roman"/>
      <w:sz w:val="24"/>
      <w:szCs w:val="20"/>
    </w:rPr>
  </w:style>
  <w:style w:type="character" w:customStyle="1" w:styleId="81">
    <w:name w:val="正文文本 字符"/>
    <w:basedOn w:val="43"/>
    <w:link w:val="17"/>
    <w:autoRedefine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2">
    <w:name w:val="正文文本缩进 3 字符"/>
    <w:basedOn w:val="43"/>
    <w:link w:val="32"/>
    <w:autoRedefine/>
    <w:qFormat/>
    <w:uiPriority w:val="0"/>
    <w:rPr>
      <w:rFonts w:ascii="Times New Roman" w:hAnsi="Times New Roman" w:eastAsia="仿宋_GB2312" w:cs="Times New Roman"/>
      <w:sz w:val="16"/>
      <w:szCs w:val="16"/>
    </w:rPr>
  </w:style>
  <w:style w:type="character" w:customStyle="1" w:styleId="83">
    <w:name w:val="正文文本缩进 Char1"/>
    <w:basedOn w:val="43"/>
    <w:autoRedefine/>
    <w:semiHidden/>
    <w:qFormat/>
    <w:uiPriority w:val="99"/>
    <w:rPr>
      <w:rFonts w:ascii="Times New Roman" w:hAnsi="Times New Roman" w:eastAsia="仿宋_GB2312" w:cs="Times New Roman"/>
      <w:sz w:val="28"/>
      <w:szCs w:val="24"/>
    </w:rPr>
  </w:style>
  <w:style w:type="character" w:customStyle="1" w:styleId="84">
    <w:name w:val="页脚 Char1"/>
    <w:basedOn w:val="4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5">
    <w:name w:val="脚注文本 字符"/>
    <w:basedOn w:val="43"/>
    <w:link w:val="30"/>
    <w:autoRedefine/>
    <w:qFormat/>
    <w:uiPriority w:val="0"/>
    <w:rPr>
      <w:rFonts w:ascii="Times New Roman" w:hAnsi="Times New Roman" w:eastAsia="仿宋_GB2312" w:cs="Times New Roman"/>
      <w:sz w:val="20"/>
      <w:szCs w:val="20"/>
    </w:rPr>
  </w:style>
  <w:style w:type="character" w:customStyle="1" w:styleId="86">
    <w:name w:val="纯文本 字符"/>
    <w:basedOn w:val="43"/>
    <w:link w:val="22"/>
    <w:autoRedefine/>
    <w:qFormat/>
    <w:uiPriority w:val="0"/>
    <w:rPr>
      <w:rFonts w:ascii="Courier New" w:hAnsi="Courier New" w:eastAsia="仿宋_GB2312" w:cs="Times New Roman"/>
      <w:sz w:val="28"/>
      <w:szCs w:val="20"/>
    </w:rPr>
  </w:style>
  <w:style w:type="character" w:customStyle="1" w:styleId="87">
    <w:name w:val="页眉 Char1"/>
    <w:basedOn w:val="4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8">
    <w:name w:val="批注框文本 字符"/>
    <w:basedOn w:val="43"/>
    <w:link w:val="25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9">
    <w:name w:val="日期 字符"/>
    <w:basedOn w:val="43"/>
    <w:link w:val="24"/>
    <w:autoRedefine/>
    <w:qFormat/>
    <w:uiPriority w:val="0"/>
    <w:rPr>
      <w:rFonts w:ascii="Times New Roman" w:hAnsi="Times New Roman" w:eastAsia="仿宋_GB2312" w:cs="Times New Roman"/>
      <w:sz w:val="24"/>
      <w:szCs w:val="20"/>
    </w:rPr>
  </w:style>
  <w:style w:type="paragraph" w:customStyle="1" w:styleId="90">
    <w:name w:val="样式 标题 1 + 黑体 三号 非加粗 居中 段前: 6 磅 段后: 6 磅 行距: 固定值 20 磅"/>
    <w:basedOn w:val="3"/>
    <w:autoRedefine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91">
    <w:name w:val="表格"/>
    <w:basedOn w:val="1"/>
    <w:autoRedefine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92">
    <w:name w:val="6'"/>
    <w:basedOn w:val="1"/>
    <w:autoRedefine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93">
    <w:name w:val="样式2"/>
    <w:basedOn w:val="6"/>
    <w:autoRedefine/>
    <w:qFormat/>
    <w:uiPriority w:val="0"/>
  </w:style>
  <w:style w:type="paragraph" w:customStyle="1" w:styleId="94">
    <w:name w:val="1"/>
    <w:basedOn w:val="1"/>
    <w:next w:val="1"/>
    <w:autoRedefine/>
    <w:qFormat/>
    <w:uiPriority w:val="0"/>
  </w:style>
  <w:style w:type="paragraph" w:customStyle="1" w:styleId="95">
    <w:name w:val="样式 标题 3 + (中文) 黑体 小四 非加粗 段前: 7.8 磅 段后: 0 磅 行距: 固定值 20 磅"/>
    <w:basedOn w:val="6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96">
    <w:name w:val="样式4"/>
    <w:basedOn w:val="6"/>
    <w:autoRedefine/>
    <w:qFormat/>
    <w:uiPriority w:val="0"/>
    <w:rPr>
      <w:rFonts w:eastAsia="Arial"/>
    </w:rPr>
  </w:style>
  <w:style w:type="paragraph" w:customStyle="1" w:styleId="97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98">
    <w:name w:val="样式3"/>
    <w:basedOn w:val="6"/>
    <w:autoRedefine/>
    <w:qFormat/>
    <w:uiPriority w:val="0"/>
    <w:rPr>
      <w:rFonts w:eastAsia="Arial"/>
    </w:rPr>
  </w:style>
  <w:style w:type="paragraph" w:customStyle="1" w:styleId="99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00">
    <w:name w:val="样式1"/>
    <w:basedOn w:val="6"/>
    <w:autoRedefine/>
    <w:qFormat/>
    <w:uiPriority w:val="0"/>
    <w:rPr>
      <w:rFonts w:eastAsia="Arial"/>
    </w:rPr>
  </w:style>
  <w:style w:type="paragraph" w:customStyle="1" w:styleId="101">
    <w:name w:val="TOC 标题1"/>
    <w:basedOn w:val="3"/>
    <w:next w:val="1"/>
    <w:autoRedefine/>
    <w:qFormat/>
    <w:uiPriority w:val="39"/>
    <w:pPr>
      <w:spacing w:line="578" w:lineRule="auto"/>
      <w:outlineLvl w:val="9"/>
    </w:pPr>
  </w:style>
  <w:style w:type="paragraph" w:customStyle="1" w:styleId="102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03">
    <w:name w:val="&amp;#27491"/>
    <w:autoRedefine/>
    <w:qFormat/>
    <w:uiPriority w:val="0"/>
    <w:rPr>
      <w:rFonts w:ascii="&amp;#23435" w:hAnsi="&amp;#23435" w:eastAsia="宋体" w:cs="宋体"/>
      <w:sz w:val="24"/>
      <w:szCs w:val="24"/>
      <w:lang w:val="en-US" w:eastAsia="zh-CN" w:bidi="ar-SA"/>
    </w:rPr>
  </w:style>
  <w:style w:type="paragraph" w:customStyle="1" w:styleId="104">
    <w:name w:val="列出段落1"/>
    <w:basedOn w:val="1"/>
    <w:autoRedefine/>
    <w:qFormat/>
    <w:uiPriority w:val="34"/>
    <w:pPr>
      <w:widowControl/>
      <w:spacing w:line="240" w:lineRule="auto"/>
      <w:ind w:firstLine="420" w:firstLineChars="0"/>
    </w:pPr>
    <w:rPr>
      <w:rFonts w:ascii="Calibri" w:hAnsi="Calibri" w:eastAsia="宋体" w:cs="Calibri"/>
      <w:kern w:val="0"/>
      <w:sz w:val="21"/>
      <w:szCs w:val="21"/>
    </w:rPr>
  </w:style>
  <w:style w:type="character" w:customStyle="1" w:styleId="105">
    <w:name w:val="font131"/>
    <w:basedOn w:val="43"/>
    <w:autoRedefine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106">
    <w:name w:val="font01"/>
    <w:basedOn w:val="43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07">
    <w:name w:val="font141"/>
    <w:basedOn w:val="43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08">
    <w:name w:val="font151"/>
    <w:basedOn w:val="43"/>
    <w:autoRedefine/>
    <w:qFormat/>
    <w:uiPriority w:val="0"/>
    <w:rPr>
      <w:rFonts w:hint="eastAsia" w:ascii="宋体" w:hAnsi="宋体" w:eastAsia="宋体"/>
      <w:color w:val="auto"/>
      <w:sz w:val="22"/>
      <w:szCs w:val="22"/>
      <w:u w:val="none"/>
    </w:rPr>
  </w:style>
  <w:style w:type="paragraph" w:customStyle="1" w:styleId="109">
    <w:name w:val="正文2"/>
    <w:basedOn w:val="1"/>
    <w:autoRedefine/>
    <w:qFormat/>
    <w:uiPriority w:val="99"/>
    <w:pPr>
      <w:widowControl/>
    </w:pPr>
    <w:rPr>
      <w:kern w:val="0"/>
      <w:sz w:val="20"/>
      <w:szCs w:val="20"/>
    </w:rPr>
  </w:style>
  <w:style w:type="paragraph" w:customStyle="1" w:styleId="110">
    <w:name w:val="reader-word-layer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1">
    <w:name w:val="font31"/>
    <w:basedOn w:val="43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2">
    <w:name w:val="font51"/>
    <w:basedOn w:val="4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3">
    <w:name w:val="ico_l_cwsq"/>
    <w:basedOn w:val="43"/>
    <w:autoRedefine/>
    <w:qFormat/>
    <w:uiPriority w:val="0"/>
  </w:style>
  <w:style w:type="character" w:customStyle="1" w:styleId="114">
    <w:name w:val="ico_l_xmsq"/>
    <w:basedOn w:val="43"/>
    <w:autoRedefine/>
    <w:qFormat/>
    <w:uiPriority w:val="0"/>
  </w:style>
  <w:style w:type="character" w:customStyle="1" w:styleId="115">
    <w:name w:val="ico_l_jjsq"/>
    <w:basedOn w:val="43"/>
    <w:autoRedefine/>
    <w:qFormat/>
    <w:uiPriority w:val="0"/>
  </w:style>
  <w:style w:type="character" w:customStyle="1" w:styleId="116">
    <w:name w:val="ico_l_yhjpsq"/>
    <w:basedOn w:val="43"/>
    <w:autoRedefine/>
    <w:qFormat/>
    <w:uiPriority w:val="0"/>
  </w:style>
  <w:style w:type="character" w:customStyle="1" w:styleId="117">
    <w:name w:val="ico_l_gssq"/>
    <w:basedOn w:val="43"/>
    <w:autoRedefine/>
    <w:qFormat/>
    <w:uiPriority w:val="0"/>
  </w:style>
  <w:style w:type="character" w:customStyle="1" w:styleId="118">
    <w:name w:val="ico_nav_gwtj"/>
    <w:basedOn w:val="43"/>
    <w:autoRedefine/>
    <w:qFormat/>
    <w:uiPriority w:val="0"/>
  </w:style>
  <w:style w:type="character" w:customStyle="1" w:styleId="119">
    <w:name w:val="ico_nav_ldcx"/>
    <w:basedOn w:val="43"/>
    <w:autoRedefine/>
    <w:qFormat/>
    <w:uiPriority w:val="0"/>
  </w:style>
  <w:style w:type="character" w:customStyle="1" w:styleId="120">
    <w:name w:val="ico_l_rssq"/>
    <w:basedOn w:val="43"/>
    <w:autoRedefine/>
    <w:qFormat/>
    <w:uiPriority w:val="0"/>
  </w:style>
  <w:style w:type="character" w:customStyle="1" w:styleId="121">
    <w:name w:val="ico_l_gwcgx"/>
    <w:basedOn w:val="43"/>
    <w:autoRedefine/>
    <w:qFormat/>
    <w:uiPriority w:val="0"/>
  </w:style>
  <w:style w:type="character" w:customStyle="1" w:styleId="122">
    <w:name w:val="els"/>
    <w:basedOn w:val="43"/>
    <w:autoRedefine/>
    <w:qFormat/>
    <w:uiPriority w:val="0"/>
    <w:rPr>
      <w:rFonts w:ascii="Arial" w:hAnsi="Arial" w:cs="Arial"/>
      <w:color w:val="777777"/>
    </w:rPr>
  </w:style>
  <w:style w:type="character" w:customStyle="1" w:styleId="123">
    <w:name w:val="ico_nav_dbgw"/>
    <w:basedOn w:val="43"/>
    <w:autoRedefine/>
    <w:qFormat/>
    <w:uiPriority w:val="0"/>
  </w:style>
  <w:style w:type="character" w:customStyle="1" w:styleId="124">
    <w:name w:val="ico_nav_gdcx"/>
    <w:basedOn w:val="43"/>
    <w:autoRedefine/>
    <w:qFormat/>
    <w:uiPriority w:val="0"/>
  </w:style>
  <w:style w:type="character" w:customStyle="1" w:styleId="125">
    <w:name w:val="ico_nav_gwcx"/>
    <w:basedOn w:val="43"/>
    <w:autoRedefine/>
    <w:qFormat/>
    <w:uiPriority w:val="0"/>
  </w:style>
  <w:style w:type="character" w:customStyle="1" w:styleId="126">
    <w:name w:val="ico_nav_gwgz"/>
    <w:basedOn w:val="43"/>
    <w:autoRedefine/>
    <w:qFormat/>
    <w:uiPriority w:val="0"/>
  </w:style>
  <w:style w:type="character" w:customStyle="1" w:styleId="127">
    <w:name w:val="ico_nav_gwqp"/>
    <w:basedOn w:val="43"/>
    <w:autoRedefine/>
    <w:qFormat/>
    <w:uiPriority w:val="0"/>
  </w:style>
  <w:style w:type="character" w:customStyle="1" w:styleId="128">
    <w:name w:val="ico_nav_xtgl"/>
    <w:basedOn w:val="43"/>
    <w:autoRedefine/>
    <w:qFormat/>
    <w:uiPriority w:val="0"/>
  </w:style>
  <w:style w:type="character" w:customStyle="1" w:styleId="129">
    <w:name w:val="ico_nav_sysc"/>
    <w:basedOn w:val="43"/>
    <w:autoRedefine/>
    <w:qFormat/>
    <w:uiPriority w:val="0"/>
  </w:style>
  <w:style w:type="character" w:customStyle="1" w:styleId="130">
    <w:name w:val="bfont1"/>
    <w:basedOn w:val="43"/>
    <w:autoRedefine/>
    <w:qFormat/>
    <w:uiPriority w:val="0"/>
    <w:rPr>
      <w:rFonts w:ascii="黑体" w:hAnsi="宋体" w:eastAsia="黑体" w:cs="黑体"/>
      <w:sz w:val="19"/>
      <w:szCs w:val="19"/>
    </w:rPr>
  </w:style>
  <w:style w:type="paragraph" w:customStyle="1" w:styleId="131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132">
    <w:name w:val="Unresolved Mention"/>
    <w:basedOn w:val="4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383</Words>
  <Characters>2186</Characters>
  <Lines>18</Lines>
  <Paragraphs>5</Paragraphs>
  <TotalTime>16</TotalTime>
  <ScaleCrop>false</ScaleCrop>
  <LinksUpToDate>false</LinksUpToDate>
  <CharactersWithSpaces>2564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2024-04-01T05:41:00Z</dcterms:created>
  <dc:creator>郑李静(lj_zheng)</dc:creator>
  <cp:lastModifiedBy>墨</cp:lastModifiedBy>
  <cp:lastPrinted>2017-09-15T11:17:00Z</cp:lastPrinted>
  <dcterms:modified xsi:type="dcterms:W3CDTF">2024-04-02T01:44:51Z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52846B205FE340D194A20E44C0101D02_13</vt:lpwstr>
  </property>
</Properties>
</file>