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napToGrid w:val="0"/>
        <w:spacing w:line="560" w:lineRule="exact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</w:t>
      </w:r>
    </w:p>
    <w:p>
      <w:pPr>
        <w:wordWrap w:val="0"/>
        <w:snapToGrid w:val="0"/>
        <w:spacing w:line="5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wordWrap w:val="0"/>
        <w:snapToGrid w:val="0"/>
        <w:spacing w:line="560" w:lineRule="exact"/>
        <w:jc w:val="center"/>
        <w:rPr>
          <w:rFonts w:hint="eastAsia" w:ascii="小标宋" w:hAnsi="小标宋" w:eastAsia="小标宋" w:cs="小标宋"/>
          <w:b w:val="0"/>
          <w:bCs w:val="0"/>
          <w:sz w:val="36"/>
          <w:szCs w:val="36"/>
          <w:lang w:eastAsia="zh-CN"/>
        </w:rPr>
      </w:pPr>
      <w:r>
        <w:rPr>
          <w:rFonts w:hint="eastAsia" w:ascii="小标宋" w:hAnsi="小标宋" w:eastAsia="小标宋" w:cs="小标宋"/>
          <w:b w:val="0"/>
          <w:bCs w:val="0"/>
          <w:sz w:val="36"/>
          <w:szCs w:val="36"/>
          <w:lang w:eastAsia="zh-CN"/>
        </w:rPr>
        <w:t>杭州市物业服务和维修资金管理中心（杭州市白蚁防治研究所）</w:t>
      </w:r>
      <w:r>
        <w:rPr>
          <w:rFonts w:hint="eastAsia" w:ascii="小标宋" w:hAnsi="小标宋" w:eastAsia="小标宋" w:cs="小标宋"/>
          <w:b w:val="0"/>
          <w:bCs w:val="0"/>
          <w:kern w:val="0"/>
          <w:sz w:val="36"/>
          <w:szCs w:val="36"/>
        </w:rPr>
        <w:t>202</w:t>
      </w:r>
      <w:r>
        <w:rPr>
          <w:rFonts w:hint="eastAsia" w:ascii="小标宋" w:hAnsi="小标宋" w:eastAsia="小标宋" w:cs="小标宋"/>
          <w:b w:val="0"/>
          <w:bCs w:val="0"/>
          <w:kern w:val="0"/>
          <w:sz w:val="36"/>
          <w:szCs w:val="36"/>
          <w:lang w:val="en-US" w:eastAsia="zh-CN"/>
        </w:rPr>
        <w:t>4</w:t>
      </w:r>
      <w:r>
        <w:rPr>
          <w:rFonts w:hint="eastAsia" w:ascii="小标宋" w:hAnsi="小标宋" w:eastAsia="小标宋" w:cs="小标宋"/>
          <w:b w:val="0"/>
          <w:bCs w:val="0"/>
          <w:kern w:val="0"/>
          <w:sz w:val="36"/>
          <w:szCs w:val="36"/>
        </w:rPr>
        <w:t>年</w:t>
      </w:r>
      <w:r>
        <w:rPr>
          <w:rFonts w:hint="eastAsia" w:ascii="小标宋" w:hAnsi="小标宋" w:eastAsia="小标宋" w:cs="小标宋"/>
          <w:b w:val="0"/>
          <w:bCs w:val="0"/>
          <w:kern w:val="0"/>
          <w:sz w:val="36"/>
          <w:szCs w:val="36"/>
          <w:lang w:val="en-US" w:eastAsia="zh-CN"/>
        </w:rPr>
        <w:t>市本级白蚁防治工程</w:t>
      </w:r>
      <w:r>
        <w:rPr>
          <w:rFonts w:hint="eastAsia" w:ascii="小标宋" w:hAnsi="小标宋" w:eastAsia="小标宋" w:cs="小标宋"/>
          <w:b w:val="0"/>
          <w:bCs w:val="0"/>
          <w:sz w:val="36"/>
          <w:szCs w:val="36"/>
          <w:lang w:eastAsia="zh-CN"/>
        </w:rPr>
        <w:t>招标代理服务</w:t>
      </w:r>
      <w:bookmarkStart w:id="0" w:name="_GoBack"/>
      <w:bookmarkEnd w:id="0"/>
      <w:r>
        <w:rPr>
          <w:rFonts w:hint="eastAsia" w:ascii="小标宋" w:hAnsi="小标宋" w:eastAsia="小标宋" w:cs="小标宋"/>
          <w:b w:val="0"/>
          <w:bCs w:val="0"/>
          <w:sz w:val="36"/>
          <w:szCs w:val="36"/>
          <w:lang w:eastAsia="zh-CN"/>
        </w:rPr>
        <w:t>项目报价单</w:t>
      </w:r>
    </w:p>
    <w:p>
      <w:pPr>
        <w:wordWrap w:val="0"/>
        <w:snapToGrid w:val="0"/>
        <w:spacing w:line="5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2861"/>
        <w:gridCol w:w="4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861" w:type="dxa"/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项目类别</w:t>
            </w:r>
          </w:p>
        </w:tc>
        <w:tc>
          <w:tcPr>
            <w:tcW w:w="4498" w:type="dxa"/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>
            <w:pPr>
              <w:snapToGrid w:val="0"/>
              <w:spacing w:line="560" w:lineRule="exact"/>
              <w:ind w:firstLine="320" w:firstLineChars="10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2861" w:type="dxa"/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项目一：标段1</w:t>
            </w:r>
          </w:p>
        </w:tc>
        <w:tc>
          <w:tcPr>
            <w:tcW w:w="4498" w:type="dxa"/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>
            <w:pPr>
              <w:snapToGrid w:val="0"/>
              <w:spacing w:line="560" w:lineRule="exact"/>
              <w:ind w:firstLine="320" w:firstLineChars="10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2861" w:type="dxa"/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项目一：标段2</w:t>
            </w:r>
          </w:p>
        </w:tc>
        <w:tc>
          <w:tcPr>
            <w:tcW w:w="4498" w:type="dxa"/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>
            <w:pPr>
              <w:snapToGrid w:val="0"/>
              <w:spacing w:line="560" w:lineRule="exact"/>
              <w:ind w:firstLine="320" w:firstLineChars="10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861" w:type="dxa"/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项目二：</w:t>
            </w:r>
          </w:p>
        </w:tc>
        <w:tc>
          <w:tcPr>
            <w:tcW w:w="4498" w:type="dxa"/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>
            <w:pPr>
              <w:snapToGrid w:val="0"/>
              <w:spacing w:line="560" w:lineRule="exact"/>
              <w:ind w:firstLine="320" w:firstLineChars="10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861" w:type="dxa"/>
            <w:noWrap w:val="0"/>
            <w:vAlign w:val="top"/>
          </w:tcPr>
          <w:p>
            <w:pPr>
              <w:snapToGrid w:val="0"/>
              <w:spacing w:line="560" w:lineRule="exact"/>
              <w:ind w:firstLine="640" w:firstLineChars="200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合 计</w:t>
            </w:r>
          </w:p>
        </w:tc>
        <w:tc>
          <w:tcPr>
            <w:tcW w:w="4498" w:type="dxa"/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（盖章）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315324C"/>
    <w:rsid w:val="08C841A3"/>
    <w:rsid w:val="22B32382"/>
    <w:rsid w:val="27192D9F"/>
    <w:rsid w:val="369406AB"/>
    <w:rsid w:val="4B486602"/>
    <w:rsid w:val="4F1D5969"/>
    <w:rsid w:val="60AC3525"/>
    <w:rsid w:val="66AA111E"/>
    <w:rsid w:val="72AF115A"/>
    <w:rsid w:val="7B1832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2024-03-19T06:39:00Z</dcterms:created>
  <dc:creator>admin</dc:creator>
  <cp:lastModifiedBy>罗其峰</cp:lastModifiedBy>
  <dcterms:modified xsi:type="dcterms:W3CDTF">2024-03-20T01:24:22Z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5F4F711AECD24971834A355B373D94B8</vt:lpwstr>
  </property>
</Properties>
</file>