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E5C" w:rsidRDefault="00B25E5C">
      <w:pPr>
        <w:snapToGrid w:val="0"/>
        <w:spacing w:before="120" w:after="120" w:line="300" w:lineRule="auto"/>
        <w:jc w:val="center"/>
        <w:rPr>
          <w:rFonts w:eastAsia="黑体"/>
          <w:sz w:val="72"/>
          <w:szCs w:val="72"/>
        </w:rPr>
      </w:pPr>
    </w:p>
    <w:p w:rsidR="00B25E5C" w:rsidRDefault="00A70F09">
      <w:pPr>
        <w:snapToGrid w:val="0"/>
        <w:spacing w:before="120" w:after="120" w:line="300" w:lineRule="auto"/>
        <w:jc w:val="center"/>
        <w:rPr>
          <w:rFonts w:eastAsia="黑体"/>
          <w:color w:val="FF0000"/>
          <w:sz w:val="72"/>
          <w:szCs w:val="72"/>
        </w:rPr>
      </w:pPr>
      <w:r>
        <w:rPr>
          <w:rFonts w:eastAsia="黑体" w:hint="eastAsia"/>
          <w:sz w:val="72"/>
          <w:szCs w:val="72"/>
        </w:rPr>
        <w:t>询价文件</w:t>
      </w:r>
    </w:p>
    <w:p w:rsidR="00B25E5C" w:rsidRDefault="00A70F09">
      <w:pPr>
        <w:tabs>
          <w:tab w:val="left" w:pos="8610"/>
        </w:tabs>
        <w:snapToGrid w:val="0"/>
        <w:spacing w:line="300" w:lineRule="auto"/>
        <w:jc w:val="left"/>
        <w:rPr>
          <w:b/>
          <w:bCs/>
          <w:sz w:val="28"/>
        </w:rPr>
      </w:pPr>
      <w:r>
        <w:rPr>
          <w:b/>
          <w:bCs/>
          <w:sz w:val="28"/>
        </w:rPr>
        <w:tab/>
      </w:r>
    </w:p>
    <w:p w:rsidR="00B25E5C" w:rsidRDefault="00B25E5C">
      <w:pPr>
        <w:snapToGrid w:val="0"/>
        <w:spacing w:line="300" w:lineRule="auto"/>
        <w:jc w:val="center"/>
        <w:rPr>
          <w:b/>
          <w:bCs/>
          <w:sz w:val="28"/>
        </w:rPr>
      </w:pPr>
    </w:p>
    <w:p w:rsidR="00B25E5C" w:rsidRDefault="00B25E5C">
      <w:pPr>
        <w:snapToGrid w:val="0"/>
        <w:spacing w:line="300" w:lineRule="auto"/>
        <w:jc w:val="center"/>
        <w:rPr>
          <w:b/>
          <w:bCs/>
          <w:sz w:val="28"/>
        </w:rPr>
      </w:pPr>
    </w:p>
    <w:p w:rsidR="00B25E5C" w:rsidRDefault="00B25E5C">
      <w:pPr>
        <w:snapToGrid w:val="0"/>
        <w:spacing w:line="300" w:lineRule="auto"/>
        <w:jc w:val="center"/>
        <w:rPr>
          <w:b/>
          <w:bCs/>
          <w:sz w:val="28"/>
        </w:rPr>
      </w:pPr>
    </w:p>
    <w:p w:rsidR="00B25E5C" w:rsidRDefault="00B25E5C">
      <w:pPr>
        <w:snapToGrid w:val="0"/>
        <w:spacing w:line="300" w:lineRule="auto"/>
        <w:jc w:val="center"/>
        <w:rPr>
          <w:b/>
          <w:bCs/>
          <w:sz w:val="28"/>
        </w:rPr>
      </w:pPr>
    </w:p>
    <w:p w:rsidR="00B25E5C" w:rsidRDefault="00B25E5C">
      <w:pPr>
        <w:snapToGrid w:val="0"/>
        <w:spacing w:line="300" w:lineRule="auto"/>
        <w:jc w:val="center"/>
        <w:rPr>
          <w:b/>
          <w:bCs/>
          <w:sz w:val="28"/>
        </w:rPr>
      </w:pPr>
    </w:p>
    <w:p w:rsidR="00B25E5C" w:rsidRDefault="00B25E5C">
      <w:pPr>
        <w:snapToGrid w:val="0"/>
        <w:spacing w:line="300" w:lineRule="auto"/>
        <w:jc w:val="center"/>
        <w:rPr>
          <w:b/>
          <w:bCs/>
          <w:sz w:val="28"/>
        </w:rPr>
      </w:pPr>
    </w:p>
    <w:p w:rsidR="00B25E5C" w:rsidRDefault="00B25E5C">
      <w:pPr>
        <w:snapToGrid w:val="0"/>
        <w:spacing w:line="300" w:lineRule="auto"/>
        <w:rPr>
          <w:b/>
          <w:bCs/>
          <w:sz w:val="28"/>
        </w:rPr>
      </w:pPr>
    </w:p>
    <w:p w:rsidR="00B25E5C" w:rsidRDefault="00B25E5C">
      <w:pPr>
        <w:snapToGrid w:val="0"/>
        <w:spacing w:line="300" w:lineRule="auto"/>
        <w:rPr>
          <w:b/>
          <w:bCs/>
          <w:sz w:val="28"/>
        </w:rPr>
      </w:pPr>
    </w:p>
    <w:p w:rsidR="00B25E5C" w:rsidRDefault="00B25E5C">
      <w:pPr>
        <w:snapToGrid w:val="0"/>
        <w:spacing w:line="300" w:lineRule="auto"/>
        <w:rPr>
          <w:b/>
          <w:bCs/>
          <w:sz w:val="28"/>
        </w:rPr>
      </w:pPr>
    </w:p>
    <w:p w:rsidR="00B25E5C" w:rsidRDefault="00A70F09">
      <w:pPr>
        <w:snapToGrid w:val="0"/>
        <w:spacing w:line="300" w:lineRule="auto"/>
        <w:jc w:val="center"/>
        <w:rPr>
          <w:b/>
          <w:bCs/>
          <w:sz w:val="36"/>
          <w:szCs w:val="36"/>
        </w:rPr>
      </w:pPr>
      <w:r>
        <w:rPr>
          <w:rFonts w:hint="eastAsia"/>
          <w:b/>
          <w:bCs/>
          <w:sz w:val="36"/>
          <w:szCs w:val="36"/>
        </w:rPr>
        <w:t>项目名称：盐城市第三人民医院病媒生物防治项目</w:t>
      </w:r>
    </w:p>
    <w:p w:rsidR="00B25E5C" w:rsidRDefault="00B25E5C">
      <w:pPr>
        <w:snapToGrid w:val="0"/>
        <w:spacing w:before="120" w:after="120" w:line="300" w:lineRule="auto"/>
        <w:rPr>
          <w:rFonts w:eastAsia="黑体"/>
          <w:sz w:val="36"/>
          <w:szCs w:val="36"/>
        </w:rPr>
      </w:pPr>
    </w:p>
    <w:p w:rsidR="00B25E5C" w:rsidRDefault="00B25E5C">
      <w:pPr>
        <w:snapToGrid w:val="0"/>
        <w:spacing w:before="120" w:after="120" w:line="300" w:lineRule="auto"/>
        <w:ind w:firstLineChars="750" w:firstLine="2700"/>
        <w:rPr>
          <w:rFonts w:eastAsia="黑体"/>
          <w:sz w:val="36"/>
          <w:szCs w:val="36"/>
        </w:rPr>
      </w:pPr>
    </w:p>
    <w:p w:rsidR="00B25E5C" w:rsidRDefault="00B25E5C">
      <w:pPr>
        <w:snapToGrid w:val="0"/>
        <w:spacing w:before="120" w:after="120" w:line="300" w:lineRule="auto"/>
        <w:ind w:firstLineChars="750" w:firstLine="2700"/>
        <w:rPr>
          <w:rFonts w:eastAsia="黑体"/>
          <w:sz w:val="36"/>
          <w:szCs w:val="36"/>
        </w:rPr>
      </w:pPr>
    </w:p>
    <w:p w:rsidR="00B25E5C" w:rsidRDefault="00B25E5C">
      <w:pPr>
        <w:snapToGrid w:val="0"/>
        <w:spacing w:before="120" w:after="120" w:line="300" w:lineRule="auto"/>
        <w:ind w:firstLineChars="750" w:firstLine="2700"/>
        <w:rPr>
          <w:rFonts w:eastAsia="黑体"/>
          <w:sz w:val="36"/>
          <w:szCs w:val="36"/>
        </w:rPr>
      </w:pPr>
    </w:p>
    <w:p w:rsidR="00B25E5C" w:rsidRDefault="00B25E5C">
      <w:pPr>
        <w:snapToGrid w:val="0"/>
        <w:spacing w:before="120" w:after="120" w:line="300" w:lineRule="auto"/>
        <w:jc w:val="center"/>
        <w:rPr>
          <w:rFonts w:eastAsia="黑体"/>
          <w:sz w:val="36"/>
          <w:szCs w:val="36"/>
        </w:rPr>
      </w:pPr>
    </w:p>
    <w:p w:rsidR="00B25E5C" w:rsidRDefault="00B25E5C">
      <w:pPr>
        <w:snapToGrid w:val="0"/>
        <w:spacing w:before="120" w:after="120" w:line="300" w:lineRule="auto"/>
        <w:jc w:val="center"/>
        <w:rPr>
          <w:rFonts w:eastAsia="黑体"/>
          <w:sz w:val="36"/>
          <w:szCs w:val="36"/>
        </w:rPr>
      </w:pPr>
    </w:p>
    <w:p w:rsidR="00B25E5C" w:rsidRDefault="00B25E5C">
      <w:pPr>
        <w:snapToGrid w:val="0"/>
        <w:spacing w:before="120" w:after="120" w:line="300" w:lineRule="auto"/>
        <w:jc w:val="center"/>
        <w:rPr>
          <w:rFonts w:eastAsia="黑体"/>
          <w:sz w:val="36"/>
          <w:szCs w:val="36"/>
        </w:rPr>
      </w:pPr>
    </w:p>
    <w:p w:rsidR="00B25E5C" w:rsidRDefault="00A70F09">
      <w:pPr>
        <w:snapToGrid w:val="0"/>
        <w:spacing w:before="120" w:after="120" w:line="300" w:lineRule="auto"/>
        <w:jc w:val="center"/>
        <w:rPr>
          <w:rFonts w:eastAsia="黑体"/>
          <w:color w:val="FF0000"/>
          <w:sz w:val="36"/>
          <w:szCs w:val="36"/>
          <w:highlight w:val="yellow"/>
        </w:rPr>
      </w:pPr>
      <w:r>
        <w:rPr>
          <w:rFonts w:eastAsia="黑体" w:hint="eastAsia"/>
          <w:sz w:val="36"/>
          <w:szCs w:val="36"/>
        </w:rPr>
        <w:t>盐城市第三人民医院</w:t>
      </w:r>
    </w:p>
    <w:p w:rsidR="00B25E5C" w:rsidRDefault="00A70F09">
      <w:pPr>
        <w:snapToGrid w:val="0"/>
        <w:spacing w:before="120" w:after="120" w:line="300" w:lineRule="auto"/>
        <w:jc w:val="center"/>
        <w:rPr>
          <w:rFonts w:eastAsia="黑体"/>
          <w:sz w:val="36"/>
          <w:szCs w:val="36"/>
        </w:rPr>
      </w:pPr>
      <w:r>
        <w:rPr>
          <w:rFonts w:eastAsia="黑体" w:hint="eastAsia"/>
          <w:sz w:val="36"/>
          <w:szCs w:val="36"/>
        </w:rPr>
        <w:t>202</w:t>
      </w:r>
      <w:r>
        <w:rPr>
          <w:rFonts w:eastAsia="黑体" w:hint="eastAsia"/>
          <w:sz w:val="36"/>
          <w:szCs w:val="36"/>
        </w:rPr>
        <w:t>4</w:t>
      </w:r>
      <w:r>
        <w:rPr>
          <w:rFonts w:eastAsia="黑体" w:hint="eastAsia"/>
          <w:sz w:val="36"/>
          <w:szCs w:val="36"/>
        </w:rPr>
        <w:t>年</w:t>
      </w:r>
      <w:r>
        <w:rPr>
          <w:rFonts w:eastAsia="黑体" w:hint="eastAsia"/>
          <w:sz w:val="36"/>
          <w:szCs w:val="36"/>
        </w:rPr>
        <w:t>1</w:t>
      </w:r>
      <w:r>
        <w:rPr>
          <w:rFonts w:eastAsia="黑体" w:hint="eastAsia"/>
          <w:sz w:val="36"/>
          <w:szCs w:val="36"/>
        </w:rPr>
        <w:t>月</w:t>
      </w:r>
    </w:p>
    <w:p w:rsidR="00B25E5C" w:rsidRDefault="00B25E5C">
      <w:pPr>
        <w:snapToGrid w:val="0"/>
        <w:spacing w:before="120" w:after="120" w:line="300" w:lineRule="auto"/>
        <w:jc w:val="center"/>
        <w:rPr>
          <w:rFonts w:eastAsia="黑体"/>
          <w:sz w:val="36"/>
          <w:szCs w:val="36"/>
        </w:rPr>
      </w:pPr>
    </w:p>
    <w:p w:rsidR="00B25E5C" w:rsidRDefault="00B25E5C" w:rsidP="00BD7F69">
      <w:pPr>
        <w:spacing w:afterLines="100" w:after="312" w:line="360" w:lineRule="auto"/>
        <w:ind w:firstLineChars="200" w:firstLine="720"/>
        <w:jc w:val="center"/>
        <w:rPr>
          <w:rFonts w:ascii="黑体" w:eastAsia="黑体" w:hAnsi="黑体" w:cs="黑体"/>
          <w:sz w:val="36"/>
          <w:szCs w:val="36"/>
        </w:rPr>
        <w:sectPr w:rsidR="00B25E5C">
          <w:pgSz w:w="11906" w:h="16838"/>
          <w:pgMar w:top="1588" w:right="964" w:bottom="1588" w:left="964" w:header="851" w:footer="992" w:gutter="0"/>
          <w:cols w:space="425"/>
          <w:docGrid w:type="lines" w:linePitch="312"/>
        </w:sectPr>
      </w:pPr>
    </w:p>
    <w:p w:rsidR="00B25E5C" w:rsidRDefault="00A70F09" w:rsidP="00BD7F69">
      <w:pPr>
        <w:spacing w:afterLines="100" w:after="312" w:line="360" w:lineRule="auto"/>
        <w:ind w:firstLineChars="200" w:firstLine="720"/>
        <w:jc w:val="center"/>
        <w:rPr>
          <w:rFonts w:ascii="黑体" w:eastAsia="黑体" w:hAnsi="黑体" w:cs="黑体"/>
          <w:sz w:val="36"/>
          <w:szCs w:val="36"/>
        </w:rPr>
      </w:pPr>
      <w:r>
        <w:rPr>
          <w:rFonts w:ascii="黑体" w:eastAsia="黑体" w:hAnsi="黑体" w:cs="黑体" w:hint="eastAsia"/>
          <w:sz w:val="36"/>
          <w:szCs w:val="36"/>
        </w:rPr>
        <w:lastRenderedPageBreak/>
        <w:t>第一章</w:t>
      </w:r>
      <w:r>
        <w:rPr>
          <w:rFonts w:ascii="黑体" w:eastAsia="黑体" w:hAnsi="黑体" w:cs="黑体" w:hint="eastAsia"/>
          <w:sz w:val="36"/>
          <w:szCs w:val="36"/>
        </w:rPr>
        <w:t xml:space="preserve"> </w:t>
      </w:r>
      <w:r>
        <w:rPr>
          <w:rFonts w:ascii="黑体" w:eastAsia="黑体" w:hAnsi="黑体" w:cs="黑体" w:hint="eastAsia"/>
          <w:sz w:val="36"/>
          <w:szCs w:val="36"/>
        </w:rPr>
        <w:t>询价公告</w:t>
      </w:r>
    </w:p>
    <w:p w:rsidR="00B25E5C" w:rsidRDefault="00A70F09">
      <w:pPr>
        <w:spacing w:line="440" w:lineRule="exact"/>
        <w:ind w:firstLineChars="200" w:firstLine="480"/>
        <w:rPr>
          <w:rFonts w:ascii="宋体" w:hAnsi="宋体" w:cs="宋体"/>
          <w:sz w:val="24"/>
        </w:rPr>
      </w:pPr>
      <w:r>
        <w:rPr>
          <w:rFonts w:ascii="宋体" w:hAnsi="宋体" w:cs="宋体" w:hint="eastAsia"/>
          <w:sz w:val="24"/>
        </w:rPr>
        <w:t>盐城市第三人民医院病媒生物防治项目经盐城市盐都区卫健委批准实施。根据盐城市盐都区卫健</w:t>
      </w:r>
      <w:proofErr w:type="gramStart"/>
      <w:r>
        <w:rPr>
          <w:rFonts w:ascii="宋体" w:hAnsi="宋体" w:cs="宋体" w:hint="eastAsia"/>
          <w:sz w:val="24"/>
        </w:rPr>
        <w:t>委都卫【</w:t>
      </w:r>
      <w:r>
        <w:rPr>
          <w:rFonts w:ascii="宋体" w:hAnsi="宋体" w:cs="宋体" w:hint="eastAsia"/>
          <w:sz w:val="24"/>
        </w:rPr>
        <w:t>202</w:t>
      </w:r>
      <w:r>
        <w:rPr>
          <w:rFonts w:ascii="宋体" w:hAnsi="宋体" w:cs="宋体" w:hint="eastAsia"/>
          <w:sz w:val="24"/>
        </w:rPr>
        <w:t>3</w:t>
      </w:r>
      <w:r>
        <w:rPr>
          <w:rFonts w:ascii="宋体" w:hAnsi="宋体" w:cs="宋体" w:hint="eastAsia"/>
          <w:sz w:val="24"/>
        </w:rPr>
        <w:t>】</w:t>
      </w:r>
      <w:proofErr w:type="gramEnd"/>
      <w:r>
        <w:rPr>
          <w:rFonts w:ascii="宋体" w:hAnsi="宋体" w:cs="宋体" w:hint="eastAsia"/>
          <w:sz w:val="24"/>
        </w:rPr>
        <w:t>161</w:t>
      </w:r>
      <w:r>
        <w:rPr>
          <w:rFonts w:ascii="宋体" w:hAnsi="宋体" w:cs="宋体" w:hint="eastAsia"/>
          <w:sz w:val="24"/>
        </w:rPr>
        <w:t>号文件规定，就病媒生物防治项目进行询价，诚邀符合相关资格条件的投标人前来投标报价。</w:t>
      </w:r>
    </w:p>
    <w:p w:rsidR="00B25E5C" w:rsidRDefault="00A70F09">
      <w:pPr>
        <w:spacing w:line="440" w:lineRule="exact"/>
        <w:ind w:firstLineChars="200" w:firstLine="480"/>
        <w:rPr>
          <w:rFonts w:ascii="宋体" w:hAnsi="宋体" w:cs="宋体"/>
          <w:sz w:val="24"/>
        </w:rPr>
      </w:pPr>
      <w:r>
        <w:rPr>
          <w:rFonts w:ascii="宋体" w:hAnsi="宋体" w:cs="宋体" w:hint="eastAsia"/>
          <w:sz w:val="24"/>
        </w:rPr>
        <w:t>一、项目概况</w:t>
      </w:r>
    </w:p>
    <w:p w:rsidR="00B25E5C" w:rsidRDefault="00A70F09">
      <w:pPr>
        <w:spacing w:line="440" w:lineRule="exact"/>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项目名称：盐城市第三人民医院病媒生物防治项目</w:t>
      </w:r>
    </w:p>
    <w:p w:rsidR="00B25E5C" w:rsidRDefault="00A70F09">
      <w:pPr>
        <w:spacing w:line="440" w:lineRule="exact"/>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项目内容：详见附件</w:t>
      </w:r>
    </w:p>
    <w:p w:rsidR="00B25E5C" w:rsidRDefault="00A70F09">
      <w:pPr>
        <w:spacing w:line="440" w:lineRule="exact"/>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预算金额：人民币</w:t>
      </w:r>
      <w:r>
        <w:rPr>
          <w:rFonts w:ascii="宋体" w:hAnsi="宋体" w:cs="宋体" w:hint="eastAsia"/>
          <w:sz w:val="24"/>
        </w:rPr>
        <w:t>240</w:t>
      </w:r>
      <w:r>
        <w:rPr>
          <w:rFonts w:ascii="宋体" w:hAnsi="宋体" w:cs="宋体" w:hint="eastAsia"/>
          <w:sz w:val="24"/>
        </w:rPr>
        <w:t>00</w:t>
      </w:r>
      <w:r>
        <w:rPr>
          <w:rFonts w:ascii="宋体" w:hAnsi="宋体" w:cs="宋体" w:hint="eastAsia"/>
          <w:sz w:val="24"/>
        </w:rPr>
        <w:t>元</w:t>
      </w:r>
    </w:p>
    <w:p w:rsidR="00B25E5C" w:rsidRDefault="00A70F09">
      <w:pPr>
        <w:spacing w:line="440" w:lineRule="exact"/>
        <w:ind w:firstLineChars="200" w:firstLine="480"/>
        <w:rPr>
          <w:rFonts w:ascii="宋体" w:hAnsi="宋体" w:cs="宋体"/>
          <w:sz w:val="24"/>
        </w:rPr>
      </w:pPr>
      <w:r>
        <w:rPr>
          <w:rFonts w:ascii="宋体" w:hAnsi="宋体" w:cs="宋体" w:hint="eastAsia"/>
          <w:sz w:val="24"/>
        </w:rPr>
        <w:t>1.4</w:t>
      </w:r>
      <w:r>
        <w:rPr>
          <w:rFonts w:ascii="宋体" w:hAnsi="宋体" w:cs="宋体" w:hint="eastAsia"/>
          <w:sz w:val="24"/>
        </w:rPr>
        <w:t>服务期限：</w:t>
      </w:r>
      <w:r>
        <w:rPr>
          <w:rFonts w:ascii="宋体" w:hAnsi="宋体" w:cs="宋体" w:hint="eastAsia"/>
          <w:sz w:val="24"/>
        </w:rPr>
        <w:t>1</w:t>
      </w:r>
      <w:r>
        <w:rPr>
          <w:rFonts w:ascii="宋体" w:hAnsi="宋体" w:cs="宋体" w:hint="eastAsia"/>
          <w:sz w:val="24"/>
        </w:rPr>
        <w:t>年</w:t>
      </w:r>
    </w:p>
    <w:p w:rsidR="00B25E5C" w:rsidRDefault="00A70F09">
      <w:pPr>
        <w:spacing w:line="440" w:lineRule="exact"/>
        <w:ind w:firstLineChars="200" w:firstLine="480"/>
        <w:rPr>
          <w:rFonts w:ascii="宋体" w:hAnsi="宋体" w:cs="宋体"/>
          <w:sz w:val="24"/>
        </w:rPr>
      </w:pPr>
      <w:r>
        <w:rPr>
          <w:rFonts w:ascii="宋体" w:hAnsi="宋体" w:cs="宋体" w:hint="eastAsia"/>
          <w:sz w:val="24"/>
        </w:rPr>
        <w:t>二、资金来源</w:t>
      </w:r>
    </w:p>
    <w:p w:rsidR="00B25E5C" w:rsidRDefault="00A70F09">
      <w:pPr>
        <w:spacing w:line="440" w:lineRule="exact"/>
        <w:ind w:firstLineChars="200" w:firstLine="480"/>
        <w:rPr>
          <w:rFonts w:ascii="宋体" w:hAnsi="宋体" w:cs="宋体"/>
          <w:sz w:val="24"/>
        </w:rPr>
      </w:pPr>
      <w:r>
        <w:rPr>
          <w:rFonts w:ascii="宋体" w:hAnsi="宋体" w:cs="宋体" w:hint="eastAsia"/>
          <w:sz w:val="24"/>
        </w:rPr>
        <w:t>项目资金来源：自筹。</w:t>
      </w:r>
    </w:p>
    <w:p w:rsidR="00B25E5C" w:rsidRDefault="00A70F09">
      <w:pPr>
        <w:spacing w:line="440" w:lineRule="exact"/>
        <w:ind w:firstLineChars="200" w:firstLine="480"/>
        <w:rPr>
          <w:rFonts w:ascii="宋体" w:hAnsi="宋体" w:cs="宋体"/>
          <w:sz w:val="24"/>
        </w:rPr>
      </w:pPr>
      <w:r>
        <w:rPr>
          <w:rFonts w:ascii="宋体" w:hAnsi="宋体" w:cs="宋体" w:hint="eastAsia"/>
          <w:sz w:val="24"/>
        </w:rPr>
        <w:t>三、报价人资格要求</w:t>
      </w:r>
    </w:p>
    <w:p w:rsidR="00B25E5C" w:rsidRDefault="00A70F09">
      <w:pPr>
        <w:spacing w:line="440" w:lineRule="exact"/>
        <w:ind w:firstLineChars="200" w:firstLine="480"/>
        <w:rPr>
          <w:rFonts w:ascii="宋体" w:hAnsi="宋体" w:cs="宋体"/>
          <w:sz w:val="24"/>
        </w:rPr>
      </w:pPr>
      <w:r>
        <w:rPr>
          <w:rFonts w:ascii="宋体" w:hAnsi="宋体" w:cs="宋体" w:hint="eastAsia"/>
          <w:sz w:val="24"/>
        </w:rPr>
        <w:t>3.1</w:t>
      </w:r>
      <w:r>
        <w:rPr>
          <w:rFonts w:ascii="宋体" w:hAnsi="宋体" w:cs="宋体" w:hint="eastAsia"/>
          <w:sz w:val="24"/>
        </w:rPr>
        <w:t>符合《中华人民共和国政府采购法》第二十二条规定的各项条件；</w:t>
      </w:r>
    </w:p>
    <w:p w:rsidR="00B25E5C" w:rsidRDefault="00A70F09">
      <w:pPr>
        <w:spacing w:line="440" w:lineRule="exact"/>
        <w:ind w:firstLineChars="200" w:firstLine="480"/>
        <w:rPr>
          <w:rFonts w:ascii="宋体" w:hAnsi="宋体" w:cs="宋体"/>
          <w:sz w:val="24"/>
        </w:rPr>
      </w:pPr>
      <w:r>
        <w:rPr>
          <w:rFonts w:ascii="宋体" w:hAnsi="宋体" w:cs="宋体" w:hint="eastAsia"/>
          <w:sz w:val="24"/>
        </w:rPr>
        <w:t>3.2</w:t>
      </w:r>
      <w:r>
        <w:rPr>
          <w:rFonts w:ascii="宋体" w:hAnsi="宋体" w:cs="宋体" w:hint="eastAsia"/>
          <w:sz w:val="24"/>
        </w:rPr>
        <w:t>投标人是在中国境内注册的独立法人企业。</w:t>
      </w:r>
    </w:p>
    <w:p w:rsidR="00B25E5C" w:rsidRDefault="00A70F09">
      <w:pPr>
        <w:spacing w:line="440" w:lineRule="exact"/>
        <w:ind w:firstLineChars="200" w:firstLine="480"/>
        <w:rPr>
          <w:rFonts w:ascii="宋体" w:hAnsi="宋体" w:cs="宋体"/>
          <w:kern w:val="0"/>
          <w:sz w:val="24"/>
        </w:rPr>
      </w:pPr>
      <w:r>
        <w:rPr>
          <w:rFonts w:ascii="宋体" w:hAnsi="宋体" w:cs="宋体" w:hint="eastAsia"/>
          <w:sz w:val="24"/>
        </w:rPr>
        <w:t>3.3</w:t>
      </w:r>
      <w:r>
        <w:rPr>
          <w:rFonts w:ascii="宋体" w:hAnsi="宋体" w:cs="宋体" w:hint="eastAsia"/>
          <w:sz w:val="24"/>
        </w:rPr>
        <w:t>投标人具有爱卫办备案的病媒生物防治备案书。</w:t>
      </w:r>
    </w:p>
    <w:p w:rsidR="00B25E5C" w:rsidRDefault="00A70F09">
      <w:pPr>
        <w:spacing w:line="440" w:lineRule="exact"/>
        <w:ind w:firstLineChars="200" w:firstLine="480"/>
        <w:rPr>
          <w:rFonts w:ascii="宋体" w:hAnsi="宋体" w:cs="宋体"/>
          <w:sz w:val="24"/>
        </w:rPr>
      </w:pPr>
      <w:r>
        <w:rPr>
          <w:rFonts w:ascii="宋体" w:hAnsi="宋体" w:cs="宋体" w:hint="eastAsia"/>
          <w:sz w:val="24"/>
        </w:rPr>
        <w:t>四、资格审定方式</w:t>
      </w:r>
    </w:p>
    <w:p w:rsidR="00B25E5C" w:rsidRDefault="00A70F09">
      <w:pPr>
        <w:spacing w:line="440" w:lineRule="exact"/>
        <w:ind w:firstLineChars="200" w:firstLine="480"/>
        <w:rPr>
          <w:rFonts w:ascii="宋体" w:hAnsi="宋体" w:cs="宋体"/>
          <w:sz w:val="24"/>
        </w:rPr>
      </w:pPr>
      <w:r>
        <w:rPr>
          <w:rFonts w:ascii="宋体" w:hAnsi="宋体" w:cs="宋体" w:hint="eastAsia"/>
          <w:sz w:val="24"/>
        </w:rPr>
        <w:t>本项目采用资格后审办法确定报价人。</w:t>
      </w:r>
    </w:p>
    <w:p w:rsidR="00B25E5C" w:rsidRDefault="00A70F09">
      <w:pPr>
        <w:spacing w:line="440" w:lineRule="exact"/>
        <w:ind w:firstLineChars="200" w:firstLine="480"/>
        <w:rPr>
          <w:rFonts w:ascii="宋体" w:hAnsi="宋体" w:cs="宋体"/>
          <w:sz w:val="24"/>
        </w:rPr>
      </w:pPr>
      <w:r>
        <w:rPr>
          <w:rFonts w:ascii="宋体" w:hAnsi="宋体" w:cs="宋体" w:hint="eastAsia"/>
          <w:sz w:val="24"/>
        </w:rPr>
        <w:t>五、报价方式</w:t>
      </w:r>
    </w:p>
    <w:p w:rsidR="00B25E5C" w:rsidRDefault="00A70F09">
      <w:pPr>
        <w:spacing w:line="440" w:lineRule="exact"/>
        <w:ind w:firstLineChars="200" w:firstLine="480"/>
        <w:rPr>
          <w:rFonts w:ascii="宋体" w:hAnsi="宋体" w:cs="宋体"/>
          <w:sz w:val="24"/>
        </w:rPr>
      </w:pPr>
      <w:r>
        <w:rPr>
          <w:rFonts w:ascii="宋体" w:hAnsi="宋体" w:cs="宋体" w:hint="eastAsia"/>
          <w:sz w:val="24"/>
        </w:rPr>
        <w:t>本项目采用固定总价报价。</w:t>
      </w:r>
      <w:r>
        <w:rPr>
          <w:rFonts w:ascii="宋体" w:hAnsi="宋体" w:cs="宋体" w:hint="eastAsia"/>
          <w:sz w:val="24"/>
        </w:rPr>
        <w:t>投标报价应包括投标人为完成招标文件所确定的招标范围内的全部服务工作内容所发生的一切费用。</w:t>
      </w:r>
      <w:r>
        <w:rPr>
          <w:rFonts w:ascii="宋体" w:hAnsi="宋体" w:cs="宋体" w:hint="eastAsia"/>
          <w:sz w:val="24"/>
        </w:rPr>
        <w:t>包括但不仅限于专用工具费、包装费、运杂费、服务费、药物费、税费等所有费用，结算时总价</w:t>
      </w:r>
      <w:r>
        <w:rPr>
          <w:rFonts w:ascii="宋体" w:hAnsi="宋体" w:cs="宋体" w:hint="eastAsia"/>
          <w:sz w:val="24"/>
        </w:rPr>
        <w:t>不做调整。</w:t>
      </w:r>
    </w:p>
    <w:p w:rsidR="00B25E5C" w:rsidRDefault="00A70F09">
      <w:pPr>
        <w:spacing w:line="440" w:lineRule="exact"/>
        <w:ind w:firstLineChars="200" w:firstLine="480"/>
        <w:rPr>
          <w:rFonts w:ascii="宋体" w:hAnsi="宋体" w:cs="宋体"/>
          <w:sz w:val="24"/>
        </w:rPr>
      </w:pPr>
      <w:r>
        <w:rPr>
          <w:rFonts w:ascii="宋体" w:hAnsi="宋体" w:cs="宋体" w:hint="eastAsia"/>
          <w:sz w:val="24"/>
        </w:rPr>
        <w:t>六、报价截止时间和地点</w:t>
      </w:r>
    </w:p>
    <w:p w:rsidR="00B25E5C" w:rsidRDefault="00A70F09">
      <w:pPr>
        <w:spacing w:line="440" w:lineRule="exact"/>
        <w:ind w:firstLineChars="200" w:firstLine="480"/>
        <w:rPr>
          <w:rFonts w:ascii="宋体" w:hAnsi="宋体" w:cs="宋体"/>
          <w:sz w:val="24"/>
        </w:rPr>
      </w:pPr>
      <w:r>
        <w:rPr>
          <w:rFonts w:ascii="宋体" w:hAnsi="宋体" w:cs="宋体" w:hint="eastAsia"/>
          <w:sz w:val="24"/>
        </w:rPr>
        <w:t>报价截止时间：</w:t>
      </w:r>
      <w:r>
        <w:rPr>
          <w:rFonts w:ascii="宋体" w:hAnsi="宋体" w:cs="宋体" w:hint="eastAsia"/>
          <w:sz w:val="24"/>
        </w:rPr>
        <w:t>202</w:t>
      </w:r>
      <w:r>
        <w:rPr>
          <w:rFonts w:ascii="宋体" w:hAnsi="宋体" w:cs="宋体" w:hint="eastAsia"/>
          <w:sz w:val="24"/>
        </w:rPr>
        <w:t>4</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sidR="00BD7F69">
        <w:rPr>
          <w:rFonts w:ascii="宋体" w:hAnsi="宋体" w:cs="宋体" w:hint="eastAsia"/>
          <w:sz w:val="24"/>
        </w:rPr>
        <w:t>2</w:t>
      </w:r>
      <w:r w:rsidR="000652F3">
        <w:rPr>
          <w:rFonts w:ascii="宋体" w:hAnsi="宋体" w:cs="宋体" w:hint="eastAsia"/>
          <w:sz w:val="24"/>
        </w:rPr>
        <w:t>4</w:t>
      </w:r>
      <w:bookmarkStart w:id="0" w:name="_GoBack"/>
      <w:bookmarkEnd w:id="0"/>
      <w:r>
        <w:rPr>
          <w:rFonts w:ascii="宋体" w:hAnsi="宋体" w:cs="宋体" w:hint="eastAsia"/>
          <w:sz w:val="24"/>
        </w:rPr>
        <w:t>日</w:t>
      </w:r>
      <w:r>
        <w:rPr>
          <w:rFonts w:ascii="宋体" w:hAnsi="宋体" w:cs="宋体" w:hint="eastAsia"/>
          <w:sz w:val="24"/>
        </w:rPr>
        <w:t>15</w:t>
      </w:r>
      <w:r>
        <w:rPr>
          <w:rFonts w:ascii="宋体" w:hAnsi="宋体" w:cs="宋体" w:hint="eastAsia"/>
          <w:sz w:val="24"/>
        </w:rPr>
        <w:t>时</w:t>
      </w:r>
      <w:r>
        <w:rPr>
          <w:rFonts w:ascii="宋体" w:hAnsi="宋体" w:cs="宋体" w:hint="eastAsia"/>
          <w:sz w:val="24"/>
        </w:rPr>
        <w:t>30</w:t>
      </w:r>
      <w:r>
        <w:rPr>
          <w:rFonts w:ascii="宋体" w:hAnsi="宋体" w:cs="宋体" w:hint="eastAsia"/>
          <w:sz w:val="24"/>
        </w:rPr>
        <w:t>分（北京时间）</w:t>
      </w:r>
    </w:p>
    <w:p w:rsidR="00B25E5C" w:rsidRDefault="00A70F09">
      <w:pPr>
        <w:spacing w:line="440" w:lineRule="exact"/>
        <w:ind w:firstLineChars="200" w:firstLine="480"/>
        <w:rPr>
          <w:rFonts w:ascii="宋体" w:hAnsi="宋体" w:cs="宋体"/>
          <w:sz w:val="24"/>
        </w:rPr>
      </w:pPr>
      <w:r>
        <w:rPr>
          <w:rFonts w:ascii="宋体" w:hAnsi="宋体" w:cs="宋体" w:hint="eastAsia"/>
          <w:sz w:val="24"/>
        </w:rPr>
        <w:t>报价文件送达地点：盐都区卫健委</w:t>
      </w:r>
      <w:r>
        <w:rPr>
          <w:rFonts w:ascii="宋体" w:hAnsi="宋体" w:cs="宋体" w:hint="eastAsia"/>
          <w:sz w:val="24"/>
        </w:rPr>
        <w:t>401</w:t>
      </w:r>
      <w:r>
        <w:rPr>
          <w:rFonts w:ascii="宋体" w:hAnsi="宋体" w:cs="宋体" w:hint="eastAsia"/>
          <w:sz w:val="24"/>
        </w:rPr>
        <w:t>室</w:t>
      </w:r>
      <w:r>
        <w:rPr>
          <w:rFonts w:ascii="宋体" w:hAnsi="宋体" w:cs="宋体" w:hint="eastAsia"/>
          <w:sz w:val="24"/>
        </w:rPr>
        <w:t>(</w:t>
      </w:r>
      <w:r>
        <w:rPr>
          <w:rFonts w:ascii="宋体" w:hAnsi="宋体" w:cs="宋体" w:hint="eastAsia"/>
          <w:sz w:val="24"/>
        </w:rPr>
        <w:t>盐城市盐都区新都路</w:t>
      </w:r>
      <w:r>
        <w:rPr>
          <w:rFonts w:ascii="宋体" w:hAnsi="宋体" w:cs="宋体" w:hint="eastAsia"/>
          <w:sz w:val="24"/>
        </w:rPr>
        <w:t>626</w:t>
      </w:r>
      <w:r>
        <w:rPr>
          <w:rFonts w:ascii="宋体" w:hAnsi="宋体" w:cs="宋体" w:hint="eastAsia"/>
          <w:sz w:val="24"/>
        </w:rPr>
        <w:t>号</w:t>
      </w:r>
      <w:r>
        <w:rPr>
          <w:rFonts w:ascii="宋体" w:hAnsi="宋体" w:cs="宋体" w:hint="eastAsia"/>
          <w:sz w:val="24"/>
        </w:rPr>
        <w:t>)</w:t>
      </w:r>
    </w:p>
    <w:p w:rsidR="00B25E5C" w:rsidRDefault="00A70F09">
      <w:pPr>
        <w:spacing w:line="440" w:lineRule="exact"/>
        <w:ind w:firstLineChars="200" w:firstLine="480"/>
        <w:rPr>
          <w:rFonts w:ascii="宋体" w:hAnsi="宋体" w:cs="宋体"/>
          <w:sz w:val="24"/>
        </w:rPr>
      </w:pPr>
      <w:r>
        <w:rPr>
          <w:rFonts w:ascii="宋体" w:hAnsi="宋体" w:cs="宋体" w:hint="eastAsia"/>
          <w:sz w:val="24"/>
        </w:rPr>
        <w:t>七、报价文件的密封与标志</w:t>
      </w:r>
    </w:p>
    <w:p w:rsidR="00B25E5C" w:rsidRDefault="00A70F09">
      <w:pPr>
        <w:spacing w:line="440" w:lineRule="exact"/>
        <w:ind w:firstLineChars="200" w:firstLine="480"/>
        <w:rPr>
          <w:rFonts w:ascii="宋体" w:hAnsi="宋体" w:cs="宋体"/>
          <w:sz w:val="24"/>
        </w:rPr>
      </w:pPr>
      <w:r>
        <w:rPr>
          <w:rFonts w:ascii="宋体" w:hAnsi="宋体" w:cs="宋体" w:hint="eastAsia"/>
          <w:sz w:val="24"/>
        </w:rPr>
        <w:t>报价文件的全部内容必须装入材料袋后密封，在封口处加盖法人和法定代表人印章，并在封袋上正确标明相应名称。本次报价文件正本一份</w:t>
      </w:r>
      <w:r>
        <w:rPr>
          <w:rFonts w:ascii="宋体" w:hAnsi="宋体" w:cs="宋体" w:hint="eastAsia"/>
          <w:sz w:val="24"/>
        </w:rPr>
        <w:t>，</w:t>
      </w:r>
      <w:r>
        <w:rPr>
          <w:rFonts w:ascii="宋体" w:hAnsi="宋体" w:cs="宋体" w:hint="eastAsia"/>
          <w:sz w:val="24"/>
        </w:rPr>
        <w:t>副本二份</w:t>
      </w:r>
      <w:r>
        <w:rPr>
          <w:rFonts w:ascii="宋体" w:hAnsi="宋体" w:cs="宋体" w:hint="eastAsia"/>
          <w:sz w:val="24"/>
        </w:rPr>
        <w:t>，</w:t>
      </w:r>
      <w:r>
        <w:rPr>
          <w:rFonts w:ascii="宋体" w:hAnsi="宋体" w:cs="宋体" w:hint="eastAsia"/>
          <w:sz w:val="24"/>
        </w:rPr>
        <w:t>电子版文件一份。</w:t>
      </w:r>
    </w:p>
    <w:p w:rsidR="00B25E5C" w:rsidRDefault="00A70F09">
      <w:pPr>
        <w:spacing w:line="440" w:lineRule="exact"/>
        <w:ind w:firstLineChars="200" w:firstLine="480"/>
        <w:rPr>
          <w:rFonts w:ascii="宋体" w:hAnsi="宋体" w:cs="宋体"/>
          <w:sz w:val="24"/>
        </w:rPr>
      </w:pPr>
      <w:r>
        <w:rPr>
          <w:rFonts w:ascii="宋体" w:hAnsi="宋体" w:cs="宋体" w:hint="eastAsia"/>
          <w:sz w:val="24"/>
        </w:rPr>
        <w:t>八、报价文件内容</w:t>
      </w:r>
    </w:p>
    <w:p w:rsidR="00B25E5C" w:rsidRDefault="00A70F09">
      <w:pPr>
        <w:spacing w:line="440" w:lineRule="exact"/>
        <w:ind w:firstLineChars="200" w:firstLine="480"/>
        <w:rPr>
          <w:rFonts w:ascii="宋体" w:hAnsi="宋体" w:cs="宋体"/>
          <w:sz w:val="24"/>
        </w:rPr>
      </w:pPr>
      <w:r>
        <w:rPr>
          <w:rFonts w:ascii="宋体" w:hAnsi="宋体" w:cs="宋体" w:hint="eastAsia"/>
          <w:sz w:val="24"/>
        </w:rPr>
        <w:t>8.1</w:t>
      </w:r>
      <w:r>
        <w:rPr>
          <w:rFonts w:ascii="宋体" w:hAnsi="宋体" w:cs="宋体" w:hint="eastAsia"/>
          <w:sz w:val="24"/>
        </w:rPr>
        <w:t>报价表；</w:t>
      </w:r>
    </w:p>
    <w:p w:rsidR="00B25E5C" w:rsidRDefault="00A70F09">
      <w:pPr>
        <w:spacing w:line="440" w:lineRule="exact"/>
        <w:ind w:firstLineChars="200" w:firstLine="480"/>
        <w:rPr>
          <w:rFonts w:ascii="宋体" w:hAnsi="宋体" w:cs="宋体"/>
          <w:sz w:val="24"/>
        </w:rPr>
      </w:pPr>
      <w:r>
        <w:rPr>
          <w:rFonts w:ascii="宋体" w:hAnsi="宋体" w:cs="宋体" w:hint="eastAsia"/>
          <w:sz w:val="24"/>
        </w:rPr>
        <w:lastRenderedPageBreak/>
        <w:t>8.2</w:t>
      </w:r>
      <w:r>
        <w:rPr>
          <w:rFonts w:ascii="宋体" w:hAnsi="宋体" w:cs="宋体" w:hint="eastAsia"/>
          <w:sz w:val="24"/>
        </w:rPr>
        <w:t>报价单位营业执照副本复印件；</w:t>
      </w:r>
    </w:p>
    <w:p w:rsidR="00B25E5C" w:rsidRDefault="00A70F09">
      <w:pPr>
        <w:spacing w:line="440" w:lineRule="exact"/>
        <w:ind w:firstLineChars="200" w:firstLine="480"/>
        <w:rPr>
          <w:rFonts w:ascii="宋体" w:hAnsi="宋体" w:cs="宋体"/>
          <w:sz w:val="24"/>
        </w:rPr>
      </w:pPr>
      <w:r>
        <w:rPr>
          <w:rFonts w:ascii="宋体" w:hAnsi="宋体" w:cs="宋体" w:hint="eastAsia"/>
          <w:sz w:val="24"/>
        </w:rPr>
        <w:t>8.3</w:t>
      </w:r>
      <w:r>
        <w:rPr>
          <w:rFonts w:ascii="宋体" w:hAnsi="宋体" w:cs="宋体" w:hint="eastAsia"/>
          <w:sz w:val="24"/>
        </w:rPr>
        <w:t>相关资质证明。</w:t>
      </w:r>
    </w:p>
    <w:p w:rsidR="00B25E5C" w:rsidRDefault="00A70F09">
      <w:pPr>
        <w:spacing w:line="440" w:lineRule="exact"/>
        <w:ind w:firstLineChars="200" w:firstLine="480"/>
        <w:rPr>
          <w:rFonts w:ascii="宋体" w:hAnsi="宋体" w:cs="宋体"/>
          <w:sz w:val="24"/>
        </w:rPr>
      </w:pPr>
      <w:r>
        <w:rPr>
          <w:rFonts w:ascii="宋体" w:hAnsi="宋体" w:cs="宋体" w:hint="eastAsia"/>
          <w:sz w:val="24"/>
        </w:rPr>
        <w:t>九、中标办法：最低价中标。</w:t>
      </w:r>
    </w:p>
    <w:p w:rsidR="00B25E5C" w:rsidRDefault="00A70F09">
      <w:pPr>
        <w:spacing w:line="440" w:lineRule="exact"/>
        <w:ind w:firstLineChars="200" w:firstLine="480"/>
        <w:rPr>
          <w:rFonts w:ascii="宋体" w:hAnsi="宋体" w:cs="宋体"/>
          <w:sz w:val="24"/>
        </w:rPr>
      </w:pPr>
      <w:r>
        <w:rPr>
          <w:rFonts w:ascii="宋体" w:hAnsi="宋体" w:cs="宋体" w:hint="eastAsia"/>
          <w:sz w:val="24"/>
        </w:rPr>
        <w:t>十、本项目不接受联合体投标。</w:t>
      </w:r>
    </w:p>
    <w:p w:rsidR="00B25E5C" w:rsidRDefault="00A70F09">
      <w:pPr>
        <w:spacing w:line="440" w:lineRule="exact"/>
        <w:ind w:firstLineChars="200" w:firstLine="480"/>
        <w:rPr>
          <w:rFonts w:ascii="宋体" w:hAnsi="宋体" w:cs="宋体"/>
          <w:sz w:val="24"/>
        </w:rPr>
      </w:pPr>
      <w:r>
        <w:rPr>
          <w:rFonts w:ascii="宋体" w:hAnsi="宋体" w:cs="宋体" w:hint="eastAsia"/>
          <w:sz w:val="24"/>
        </w:rPr>
        <w:t>十一、</w:t>
      </w:r>
      <w:r>
        <w:rPr>
          <w:rFonts w:ascii="宋体" w:hAnsi="宋体" w:cs="宋体" w:hint="eastAsia"/>
          <w:sz w:val="24"/>
        </w:rPr>
        <w:t>付款</w:t>
      </w:r>
      <w:r>
        <w:rPr>
          <w:rFonts w:ascii="宋体" w:hAnsi="宋体" w:cs="宋体" w:hint="eastAsia"/>
          <w:sz w:val="24"/>
        </w:rPr>
        <w:t>方式</w:t>
      </w:r>
    </w:p>
    <w:p w:rsidR="00B25E5C" w:rsidRDefault="00A70F09">
      <w:pPr>
        <w:spacing w:line="440" w:lineRule="exact"/>
        <w:ind w:firstLineChars="200" w:firstLine="480"/>
        <w:rPr>
          <w:rFonts w:ascii="宋体" w:hAnsi="宋体" w:cs="宋体"/>
          <w:sz w:val="24"/>
        </w:rPr>
      </w:pPr>
      <w:r>
        <w:rPr>
          <w:rFonts w:ascii="宋体" w:hAnsi="宋体" w:cs="宋体" w:hint="eastAsia"/>
          <w:sz w:val="24"/>
        </w:rPr>
        <w:t>每半年结算一次。</w:t>
      </w:r>
    </w:p>
    <w:p w:rsidR="00B25E5C" w:rsidRDefault="00A70F09">
      <w:pPr>
        <w:spacing w:line="440" w:lineRule="exact"/>
        <w:ind w:firstLineChars="200" w:firstLine="480"/>
        <w:rPr>
          <w:rFonts w:ascii="宋体" w:hAnsi="宋体" w:cs="宋体"/>
          <w:sz w:val="24"/>
        </w:rPr>
      </w:pPr>
      <w:r>
        <w:rPr>
          <w:rFonts w:ascii="宋体" w:hAnsi="宋体" w:cs="宋体" w:hint="eastAsia"/>
          <w:sz w:val="24"/>
        </w:rPr>
        <w:t>十二、联系方式</w:t>
      </w:r>
    </w:p>
    <w:p w:rsidR="00B25E5C" w:rsidRDefault="00A70F09">
      <w:pPr>
        <w:spacing w:line="440" w:lineRule="exact"/>
        <w:ind w:firstLineChars="200" w:firstLine="480"/>
        <w:rPr>
          <w:rFonts w:ascii="宋体" w:hAnsi="宋体" w:cs="宋体"/>
          <w:sz w:val="24"/>
        </w:rPr>
      </w:pPr>
      <w:r>
        <w:rPr>
          <w:rFonts w:ascii="宋体" w:hAnsi="宋体" w:cs="宋体" w:hint="eastAsia"/>
          <w:sz w:val="24"/>
        </w:rPr>
        <w:t>询价单位：盐城市第三人民医院</w:t>
      </w:r>
    </w:p>
    <w:p w:rsidR="00B25E5C" w:rsidRDefault="00A70F09">
      <w:pPr>
        <w:spacing w:line="440" w:lineRule="exact"/>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rPr>
        <w:t xml:space="preserve"> </w:t>
      </w:r>
      <w:r>
        <w:rPr>
          <w:rFonts w:ascii="宋体" w:hAnsi="宋体" w:cs="宋体" w:hint="eastAsia"/>
          <w:sz w:val="24"/>
        </w:rPr>
        <w:t>：江苏省盐城市新都西路</w:t>
      </w:r>
      <w:r>
        <w:rPr>
          <w:rFonts w:ascii="宋体" w:hAnsi="宋体" w:cs="宋体" w:hint="eastAsia"/>
          <w:sz w:val="24"/>
        </w:rPr>
        <w:t>2</w:t>
      </w:r>
      <w:r>
        <w:rPr>
          <w:rFonts w:ascii="宋体" w:hAnsi="宋体" w:cs="宋体" w:hint="eastAsia"/>
          <w:sz w:val="24"/>
        </w:rPr>
        <w:t>号</w:t>
      </w:r>
    </w:p>
    <w:p w:rsidR="00B25E5C" w:rsidRDefault="00A70F09">
      <w:pPr>
        <w:spacing w:line="440" w:lineRule="exact"/>
        <w:ind w:firstLineChars="200" w:firstLine="480"/>
        <w:rPr>
          <w:rFonts w:ascii="宋体" w:hAnsi="宋体" w:cs="宋体"/>
          <w:sz w:val="24"/>
        </w:rPr>
      </w:pPr>
      <w:r>
        <w:rPr>
          <w:rFonts w:ascii="宋体" w:hAnsi="宋体" w:cs="宋体" w:hint="eastAsia"/>
          <w:sz w:val="24"/>
        </w:rPr>
        <w:t>项目联系人：</w:t>
      </w:r>
      <w:r>
        <w:rPr>
          <w:rFonts w:ascii="宋体" w:hAnsi="宋体" w:cs="宋体" w:hint="eastAsia"/>
          <w:sz w:val="24"/>
        </w:rPr>
        <w:t>张牧野</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18252213587</w:t>
      </w:r>
    </w:p>
    <w:p w:rsidR="00B25E5C" w:rsidRDefault="00A70F09">
      <w:pPr>
        <w:spacing w:line="440" w:lineRule="exact"/>
        <w:ind w:firstLineChars="200" w:firstLine="480"/>
        <w:rPr>
          <w:rFonts w:ascii="宋体" w:hAnsi="宋体" w:cs="宋体"/>
          <w:sz w:val="24"/>
        </w:rPr>
      </w:pPr>
      <w:r>
        <w:rPr>
          <w:rFonts w:ascii="宋体" w:hAnsi="宋体" w:cs="宋体" w:hint="eastAsia"/>
          <w:sz w:val="24"/>
        </w:rPr>
        <w:t>采购联系人：徐龙跃</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0515-81600117</w:t>
      </w:r>
    </w:p>
    <w:p w:rsidR="00B25E5C" w:rsidRDefault="00B25E5C">
      <w:pPr>
        <w:pStyle w:val="a4"/>
        <w:sectPr w:rsidR="00B25E5C">
          <w:footerReference w:type="default" r:id="rId8"/>
          <w:pgSz w:w="11906" w:h="16838"/>
          <w:pgMar w:top="1588" w:right="964" w:bottom="1588" w:left="964" w:header="851" w:footer="992" w:gutter="0"/>
          <w:pgNumType w:start="1"/>
          <w:cols w:space="425"/>
          <w:docGrid w:type="lines" w:linePitch="312"/>
        </w:sectPr>
      </w:pPr>
    </w:p>
    <w:p w:rsidR="00B25E5C" w:rsidRDefault="00A70F09" w:rsidP="00BD7F69">
      <w:pPr>
        <w:spacing w:afterLines="100" w:after="312"/>
        <w:jc w:val="center"/>
        <w:rPr>
          <w:rFonts w:ascii="黑体" w:eastAsia="黑体" w:hAnsi="黑体" w:cs="黑体"/>
          <w:sz w:val="36"/>
          <w:szCs w:val="36"/>
        </w:rPr>
      </w:pPr>
      <w:r>
        <w:rPr>
          <w:rFonts w:ascii="黑体" w:eastAsia="黑体" w:hAnsi="黑体" w:cs="黑体" w:hint="eastAsia"/>
          <w:sz w:val="36"/>
          <w:szCs w:val="36"/>
        </w:rPr>
        <w:lastRenderedPageBreak/>
        <w:t>第二章</w:t>
      </w:r>
      <w:r>
        <w:rPr>
          <w:rFonts w:ascii="黑体" w:eastAsia="黑体" w:hAnsi="黑体" w:cs="黑体" w:hint="eastAsia"/>
          <w:sz w:val="36"/>
          <w:szCs w:val="36"/>
        </w:rPr>
        <w:t xml:space="preserve"> </w:t>
      </w:r>
      <w:r>
        <w:rPr>
          <w:rFonts w:ascii="黑体" w:eastAsia="黑体" w:hAnsi="黑体" w:cs="黑体" w:hint="eastAsia"/>
          <w:sz w:val="36"/>
          <w:szCs w:val="36"/>
        </w:rPr>
        <w:t>投标须知</w:t>
      </w:r>
    </w:p>
    <w:p w:rsidR="00B25E5C" w:rsidRDefault="00A70F09">
      <w:pPr>
        <w:spacing w:line="360" w:lineRule="auto"/>
        <w:ind w:firstLineChars="200" w:firstLine="482"/>
        <w:rPr>
          <w:b/>
          <w:sz w:val="24"/>
        </w:rPr>
      </w:pPr>
      <w:r>
        <w:rPr>
          <w:rFonts w:hint="eastAsia"/>
          <w:b/>
          <w:sz w:val="24"/>
        </w:rPr>
        <w:t>一</w:t>
      </w:r>
      <w:r>
        <w:rPr>
          <w:rFonts w:ascii="宋体" w:hAnsi="宋体" w:hint="eastAsia"/>
          <w:b/>
          <w:sz w:val="24"/>
        </w:rPr>
        <w:t>、</w:t>
      </w:r>
      <w:r>
        <w:rPr>
          <w:rFonts w:hint="eastAsia"/>
          <w:b/>
          <w:sz w:val="24"/>
        </w:rPr>
        <w:t>投标资格</w:t>
      </w:r>
    </w:p>
    <w:p w:rsidR="00B25E5C" w:rsidRDefault="00A70F09">
      <w:pPr>
        <w:widowControl/>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投标人资质要求：</w:t>
      </w:r>
    </w:p>
    <w:p w:rsidR="00B25E5C" w:rsidRDefault="00A70F0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1.1</w:t>
      </w:r>
      <w:r>
        <w:rPr>
          <w:rFonts w:ascii="宋体" w:hAnsi="宋体" w:cs="宋体"/>
          <w:kern w:val="0"/>
          <w:sz w:val="24"/>
        </w:rPr>
        <w:t>投标人应符合《中华人民共和国政府采购法》第</w:t>
      </w:r>
      <w:r>
        <w:rPr>
          <w:rFonts w:ascii="宋体" w:hAnsi="宋体" w:cs="宋体"/>
          <w:kern w:val="0"/>
          <w:sz w:val="24"/>
        </w:rPr>
        <w:t>22</w:t>
      </w:r>
      <w:r>
        <w:rPr>
          <w:rFonts w:ascii="宋体" w:hAnsi="宋体" w:cs="宋体"/>
          <w:kern w:val="0"/>
          <w:sz w:val="24"/>
        </w:rPr>
        <w:t>条规定的相关要求</w:t>
      </w:r>
      <w:r>
        <w:rPr>
          <w:rFonts w:ascii="宋体" w:hAnsi="宋体" w:cs="宋体" w:hint="eastAsia"/>
          <w:kern w:val="0"/>
          <w:sz w:val="24"/>
        </w:rPr>
        <w:t>；</w:t>
      </w:r>
    </w:p>
    <w:p w:rsidR="00B25E5C" w:rsidRDefault="00A70F09">
      <w:pPr>
        <w:spacing w:line="360" w:lineRule="auto"/>
        <w:ind w:firstLineChars="200" w:firstLine="480"/>
        <w:rPr>
          <w:rFonts w:ascii="宋体" w:hAnsi="宋体" w:cs="宋体"/>
          <w:kern w:val="0"/>
          <w:sz w:val="24"/>
        </w:rPr>
      </w:pPr>
      <w:r>
        <w:rPr>
          <w:rFonts w:ascii="宋体" w:hAnsi="宋体" w:cs="宋体" w:hint="eastAsia"/>
          <w:kern w:val="0"/>
          <w:sz w:val="24"/>
        </w:rPr>
        <w:t>1.2</w:t>
      </w:r>
      <w:r>
        <w:rPr>
          <w:rFonts w:ascii="宋体" w:hAnsi="宋体" w:cs="宋体" w:hint="eastAsia"/>
          <w:kern w:val="0"/>
          <w:sz w:val="24"/>
        </w:rPr>
        <w:t>投标人是在中国境内注册的独立法人企业</w:t>
      </w:r>
      <w:r>
        <w:rPr>
          <w:rFonts w:ascii="宋体" w:hAnsi="宋体" w:cs="宋体" w:hint="eastAsia"/>
          <w:kern w:val="0"/>
          <w:sz w:val="24"/>
        </w:rPr>
        <w:t>。</w:t>
      </w:r>
    </w:p>
    <w:p w:rsidR="00B25E5C" w:rsidRDefault="00A70F0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1.3</w:t>
      </w:r>
      <w:r>
        <w:rPr>
          <w:rFonts w:ascii="宋体" w:hAnsi="宋体" w:cs="宋体" w:hint="eastAsia"/>
          <w:kern w:val="0"/>
          <w:sz w:val="24"/>
        </w:rPr>
        <w:t>投标人具有爱卫办备案的病媒生物防治备案书。</w:t>
      </w:r>
    </w:p>
    <w:p w:rsidR="00B25E5C" w:rsidRDefault="00A70F09">
      <w:pPr>
        <w:widowControl/>
        <w:spacing w:line="360" w:lineRule="auto"/>
        <w:ind w:firstLineChars="200" w:firstLine="482"/>
        <w:jc w:val="left"/>
        <w:rPr>
          <w:rFonts w:ascii="宋体" w:hAnsi="宋体" w:cs="宋体"/>
          <w:b/>
          <w:bCs/>
          <w:smallCaps/>
          <w:sz w:val="24"/>
        </w:rPr>
      </w:pPr>
      <w:r>
        <w:rPr>
          <w:rFonts w:hint="eastAsia"/>
          <w:b/>
          <w:sz w:val="24"/>
        </w:rPr>
        <w:t>二</w:t>
      </w:r>
      <w:r>
        <w:rPr>
          <w:rFonts w:ascii="宋体" w:hAnsi="宋体" w:hint="eastAsia"/>
          <w:b/>
          <w:sz w:val="24"/>
        </w:rPr>
        <w:t>、</w:t>
      </w:r>
      <w:r>
        <w:rPr>
          <w:rFonts w:ascii="宋体" w:hAnsi="宋体" w:cs="宋体" w:hint="eastAsia"/>
          <w:b/>
          <w:bCs/>
          <w:smallCaps/>
          <w:sz w:val="24"/>
        </w:rPr>
        <w:t>投标</w:t>
      </w:r>
      <w:r>
        <w:rPr>
          <w:rFonts w:ascii="宋体" w:hAnsi="宋体" w:cs="宋体"/>
          <w:b/>
          <w:bCs/>
          <w:smallCaps/>
          <w:sz w:val="24"/>
        </w:rPr>
        <w:t>文件组成及要求</w:t>
      </w:r>
    </w:p>
    <w:p w:rsidR="00B25E5C" w:rsidRDefault="00A70F09">
      <w:pPr>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资格证明材料：</w:t>
      </w:r>
    </w:p>
    <w:p w:rsidR="00B25E5C" w:rsidRDefault="00A70F0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1.1</w:t>
      </w:r>
      <w:r>
        <w:rPr>
          <w:rFonts w:ascii="宋体" w:hAnsi="宋体" w:cs="宋体" w:hint="eastAsia"/>
          <w:kern w:val="0"/>
          <w:sz w:val="24"/>
        </w:rPr>
        <w:t>提供有效的企业营业执照副本复印件。</w:t>
      </w:r>
    </w:p>
    <w:p w:rsidR="00B25E5C" w:rsidRDefault="00A70F0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1.2</w:t>
      </w:r>
      <w:proofErr w:type="gramStart"/>
      <w:r>
        <w:rPr>
          <w:rFonts w:ascii="宋体" w:hAnsi="宋体" w:cs="宋体" w:hint="eastAsia"/>
          <w:kern w:val="0"/>
          <w:sz w:val="24"/>
        </w:rPr>
        <w:t>提供爱</w:t>
      </w:r>
      <w:proofErr w:type="gramEnd"/>
      <w:r>
        <w:rPr>
          <w:rFonts w:ascii="宋体" w:hAnsi="宋体" w:cs="宋体" w:hint="eastAsia"/>
          <w:kern w:val="0"/>
          <w:sz w:val="24"/>
        </w:rPr>
        <w:t>卫办备案的病媒生物防治备案书。。</w:t>
      </w:r>
    </w:p>
    <w:p w:rsidR="00B25E5C" w:rsidRDefault="00A70F0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响应单位的法定代表人身份证复印件、授权委托人身份证复印件及授权委托书（见第四章）。</w:t>
      </w:r>
    </w:p>
    <w:p w:rsidR="00B25E5C" w:rsidRDefault="00A70F0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具备履行合同所必需的设备和专业技术能力的书面声明（见第四章）。</w:t>
      </w:r>
    </w:p>
    <w:p w:rsidR="00B25E5C" w:rsidRDefault="00A70F0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参加采购活动前</w:t>
      </w:r>
      <w:r>
        <w:rPr>
          <w:rFonts w:ascii="宋体" w:hAnsi="宋体" w:cs="宋体" w:hint="eastAsia"/>
          <w:kern w:val="0"/>
          <w:sz w:val="24"/>
        </w:rPr>
        <w:t xml:space="preserve"> 3 </w:t>
      </w:r>
      <w:r>
        <w:rPr>
          <w:rFonts w:ascii="宋体" w:hAnsi="宋体" w:cs="宋体" w:hint="eastAsia"/>
          <w:kern w:val="0"/>
          <w:sz w:val="24"/>
        </w:rPr>
        <w:t>年内在经营活动</w:t>
      </w:r>
      <w:r>
        <w:rPr>
          <w:rFonts w:ascii="宋体" w:hAnsi="宋体" w:cs="宋体" w:hint="eastAsia"/>
          <w:kern w:val="0"/>
          <w:sz w:val="24"/>
        </w:rPr>
        <w:t>中没有重大违法记录的书面声明（见第四章）。</w:t>
      </w:r>
    </w:p>
    <w:p w:rsidR="00B25E5C" w:rsidRDefault="00A70F0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报价表（见第四章）。</w:t>
      </w:r>
    </w:p>
    <w:p w:rsidR="00B25E5C" w:rsidRDefault="00A70F09">
      <w:pPr>
        <w:spacing w:line="360" w:lineRule="auto"/>
        <w:ind w:firstLineChars="200" w:firstLine="482"/>
        <w:rPr>
          <w:rFonts w:ascii="宋体" w:hAnsi="宋体"/>
          <w:b/>
          <w:bCs/>
          <w:snapToGrid w:val="0"/>
          <w:position w:val="12"/>
          <w:sz w:val="24"/>
        </w:rPr>
      </w:pPr>
      <w:r>
        <w:rPr>
          <w:rFonts w:ascii="宋体" w:hAnsi="宋体"/>
          <w:b/>
          <w:bCs/>
          <w:snapToGrid w:val="0"/>
          <w:position w:val="12"/>
          <w:sz w:val="24"/>
        </w:rPr>
        <w:t>以上资质材料为必备文件，且均需加盖公章。</w:t>
      </w:r>
      <w:r>
        <w:rPr>
          <w:rFonts w:ascii="宋体" w:hAnsi="宋体" w:hint="eastAsia"/>
          <w:b/>
          <w:bCs/>
          <w:snapToGrid w:val="0"/>
          <w:position w:val="12"/>
          <w:sz w:val="24"/>
        </w:rPr>
        <w:t>文件需包装密封，并在包装袋封面注明供应商名称（加盖公章）、联系人及电话。密封时在封口及相关部位加盖公章。</w:t>
      </w:r>
      <w:r>
        <w:rPr>
          <w:rFonts w:ascii="宋体" w:hAnsi="宋体" w:hint="eastAsia"/>
          <w:b/>
          <w:bCs/>
          <w:snapToGrid w:val="0"/>
          <w:position w:val="12"/>
          <w:sz w:val="24"/>
        </w:rPr>
        <w:t>正本一份，副本二份，电子版文件一份（文件正本加盖公章的</w:t>
      </w:r>
      <w:r>
        <w:rPr>
          <w:rFonts w:ascii="宋体" w:hAnsi="宋体" w:hint="eastAsia"/>
          <w:b/>
          <w:bCs/>
          <w:snapToGrid w:val="0"/>
          <w:position w:val="12"/>
          <w:sz w:val="24"/>
        </w:rPr>
        <w:t>PDF</w:t>
      </w:r>
      <w:r>
        <w:rPr>
          <w:rFonts w:ascii="宋体" w:hAnsi="宋体" w:hint="eastAsia"/>
          <w:b/>
          <w:bCs/>
          <w:snapToGrid w:val="0"/>
          <w:position w:val="12"/>
          <w:sz w:val="24"/>
        </w:rPr>
        <w:t>电子版存入</w:t>
      </w:r>
      <w:r>
        <w:rPr>
          <w:rFonts w:ascii="宋体" w:hAnsi="宋体" w:hint="eastAsia"/>
          <w:b/>
          <w:bCs/>
          <w:snapToGrid w:val="0"/>
          <w:position w:val="12"/>
          <w:sz w:val="24"/>
        </w:rPr>
        <w:t>U</w:t>
      </w:r>
      <w:r>
        <w:rPr>
          <w:rFonts w:ascii="宋体" w:hAnsi="宋体" w:hint="eastAsia"/>
          <w:b/>
          <w:bCs/>
          <w:snapToGrid w:val="0"/>
          <w:position w:val="12"/>
          <w:sz w:val="24"/>
        </w:rPr>
        <w:t>盘）</w:t>
      </w:r>
    </w:p>
    <w:p w:rsidR="00B25E5C" w:rsidRDefault="00A70F09">
      <w:pPr>
        <w:widowControl/>
        <w:spacing w:line="360" w:lineRule="auto"/>
        <w:ind w:firstLineChars="200" w:firstLine="482"/>
        <w:jc w:val="left"/>
        <w:rPr>
          <w:b/>
          <w:sz w:val="24"/>
        </w:rPr>
      </w:pPr>
      <w:r>
        <w:rPr>
          <w:rFonts w:hint="eastAsia"/>
          <w:b/>
          <w:sz w:val="24"/>
        </w:rPr>
        <w:t>三、报价要求</w:t>
      </w:r>
    </w:p>
    <w:p w:rsidR="00B25E5C" w:rsidRDefault="00A70F09">
      <w:pPr>
        <w:widowControl/>
        <w:spacing w:line="360" w:lineRule="auto"/>
        <w:ind w:firstLineChars="200" w:firstLine="480"/>
        <w:jc w:val="left"/>
        <w:rPr>
          <w:sz w:val="24"/>
        </w:rPr>
      </w:pPr>
      <w:r>
        <w:rPr>
          <w:rFonts w:hint="eastAsia"/>
          <w:sz w:val="24"/>
        </w:rPr>
        <w:t>本项目采用固定总价报价。</w:t>
      </w:r>
      <w:r>
        <w:rPr>
          <w:rFonts w:hint="eastAsia"/>
          <w:sz w:val="24"/>
        </w:rPr>
        <w:t>投标报价应包括投标人为完成招标文件所确定的招标范围内的全部服务工作内容所发生的一切费用。包括但不仅限于专用工具费、包装费、运杂费、服务费、药物费、税费等所有费用，结算时总价不做调整。</w:t>
      </w:r>
    </w:p>
    <w:p w:rsidR="00B25E5C" w:rsidRDefault="00A70F09">
      <w:pPr>
        <w:widowControl/>
        <w:spacing w:line="360" w:lineRule="auto"/>
        <w:ind w:firstLineChars="200" w:firstLine="482"/>
        <w:jc w:val="left"/>
        <w:rPr>
          <w:sz w:val="24"/>
        </w:rPr>
      </w:pPr>
      <w:r>
        <w:rPr>
          <w:rFonts w:hint="eastAsia"/>
          <w:b/>
          <w:sz w:val="24"/>
        </w:rPr>
        <w:t>四、付款方式</w:t>
      </w:r>
    </w:p>
    <w:p w:rsidR="00B25E5C" w:rsidRDefault="00A70F09">
      <w:pPr>
        <w:spacing w:line="440" w:lineRule="exact"/>
        <w:ind w:firstLineChars="200" w:firstLine="480"/>
        <w:rPr>
          <w:rFonts w:ascii="宋体" w:hAnsi="宋体" w:cs="宋体"/>
          <w:sz w:val="24"/>
        </w:rPr>
        <w:sectPr w:rsidR="00B25E5C">
          <w:pgSz w:w="11906" w:h="16838"/>
          <w:pgMar w:top="1588" w:right="964" w:bottom="1588" w:left="964" w:header="851" w:footer="992" w:gutter="0"/>
          <w:cols w:space="425"/>
          <w:docGrid w:type="lines" w:linePitch="312"/>
        </w:sectPr>
      </w:pPr>
      <w:r>
        <w:rPr>
          <w:rFonts w:ascii="宋体" w:hAnsi="宋体" w:cs="宋体" w:hint="eastAsia"/>
          <w:sz w:val="24"/>
        </w:rPr>
        <w:t>每半年结算一次。</w:t>
      </w:r>
    </w:p>
    <w:p w:rsidR="00B25E5C" w:rsidRDefault="00A70F09" w:rsidP="00BD7F69">
      <w:pPr>
        <w:widowControl/>
        <w:spacing w:afterLines="100" w:after="312"/>
        <w:jc w:val="center"/>
        <w:rPr>
          <w:rFonts w:ascii="黑体" w:eastAsia="黑体" w:hAnsi="黑体"/>
          <w:sz w:val="36"/>
          <w:szCs w:val="36"/>
        </w:rPr>
      </w:pPr>
      <w:r>
        <w:rPr>
          <w:rFonts w:ascii="黑体" w:eastAsia="黑体" w:hAnsi="黑体" w:hint="eastAsia"/>
          <w:sz w:val="36"/>
          <w:szCs w:val="36"/>
        </w:rPr>
        <w:lastRenderedPageBreak/>
        <w:t>第三章</w:t>
      </w:r>
      <w:r>
        <w:rPr>
          <w:rFonts w:ascii="黑体" w:eastAsia="黑体" w:hAnsi="黑体" w:hint="eastAsia"/>
          <w:sz w:val="36"/>
          <w:szCs w:val="36"/>
        </w:rPr>
        <w:t xml:space="preserve"> </w:t>
      </w:r>
      <w:r>
        <w:rPr>
          <w:rFonts w:ascii="黑体" w:eastAsia="黑体" w:hAnsi="黑体" w:hint="eastAsia"/>
          <w:sz w:val="36"/>
          <w:szCs w:val="36"/>
        </w:rPr>
        <w:t>采购需求</w:t>
      </w:r>
    </w:p>
    <w:p w:rsidR="00B25E5C" w:rsidRDefault="00A70F09">
      <w:pPr>
        <w:pStyle w:val="a4"/>
        <w:spacing w:after="0" w:line="360" w:lineRule="auto"/>
        <w:ind w:firstLineChars="200" w:firstLine="482"/>
        <w:rPr>
          <w:rFonts w:ascii="宋体" w:hAnsi="宋体" w:cs="宋体"/>
          <w:b/>
          <w:bCs/>
          <w:sz w:val="24"/>
        </w:rPr>
      </w:pPr>
      <w:r>
        <w:rPr>
          <w:rFonts w:ascii="宋体" w:hAnsi="宋体" w:cs="宋体" w:hint="eastAsia"/>
          <w:b/>
          <w:bCs/>
          <w:sz w:val="24"/>
        </w:rPr>
        <w:t>一、服务范围及服务期限</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、北院新老病房楼各病区及科室、公共场所；门、急诊楼各科室、医技科室及公共场所；</w:t>
      </w:r>
      <w:proofErr w:type="gramStart"/>
      <w:r>
        <w:rPr>
          <w:rFonts w:ascii="宋体" w:hAnsi="宋体" w:cs="宋体" w:hint="eastAsia"/>
          <w:sz w:val="24"/>
        </w:rPr>
        <w:t>规</w:t>
      </w:r>
      <w:proofErr w:type="gramEnd"/>
      <w:r>
        <w:rPr>
          <w:rFonts w:ascii="宋体" w:hAnsi="宋体" w:cs="宋体" w:hint="eastAsia"/>
          <w:sz w:val="24"/>
        </w:rPr>
        <w:t>培楼、行政办公室；供应楼，药剂楼及后勤仓库；食堂操作间、粗加工、洗碗间、仓库等。</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、南院病房楼各病区及科室、公共场所；门、急诊楼各科室、医技科室及公共场所；</w:t>
      </w:r>
      <w:proofErr w:type="gramStart"/>
      <w:r>
        <w:rPr>
          <w:rFonts w:ascii="宋体" w:hAnsi="宋体" w:cs="宋体" w:hint="eastAsia"/>
          <w:sz w:val="24"/>
        </w:rPr>
        <w:t>放疗楼</w:t>
      </w:r>
      <w:proofErr w:type="gramEnd"/>
      <w:r>
        <w:rPr>
          <w:rFonts w:ascii="宋体" w:hAnsi="宋体" w:cs="宋体" w:hint="eastAsia"/>
          <w:sz w:val="24"/>
        </w:rPr>
        <w:t>等。</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、服务期限</w:t>
      </w:r>
      <w:r>
        <w:rPr>
          <w:rFonts w:ascii="宋体" w:hAnsi="宋体" w:cs="宋体" w:hint="eastAsia"/>
          <w:sz w:val="24"/>
        </w:rPr>
        <w:t>1</w:t>
      </w:r>
      <w:r>
        <w:rPr>
          <w:rFonts w:ascii="宋体" w:hAnsi="宋体" w:cs="宋体" w:hint="eastAsia"/>
          <w:sz w:val="24"/>
        </w:rPr>
        <w:t>年。</w:t>
      </w:r>
    </w:p>
    <w:p w:rsidR="00B25E5C" w:rsidRDefault="00A70F09">
      <w:pPr>
        <w:pStyle w:val="a4"/>
        <w:spacing w:after="0" w:line="360" w:lineRule="auto"/>
        <w:ind w:firstLineChars="200" w:firstLine="482"/>
        <w:rPr>
          <w:rFonts w:ascii="宋体" w:hAnsi="宋体" w:cs="宋体"/>
          <w:b/>
          <w:bCs/>
          <w:sz w:val="24"/>
        </w:rPr>
      </w:pPr>
      <w:r>
        <w:rPr>
          <w:rFonts w:ascii="宋体" w:hAnsi="宋体" w:cs="宋体" w:hint="eastAsia"/>
          <w:b/>
          <w:bCs/>
          <w:sz w:val="24"/>
        </w:rPr>
        <w:t>二、服务要求</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（一）控制消杀方式：</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坚持“标本兼治、治本为主以及科学、有效、简便、安全、环保”的原则。积极配合指导并配合院方开展环境综合治理，采用环境治理、生物、物理防制为主，化学防制为辅的综合性防制措施，防</w:t>
      </w:r>
      <w:proofErr w:type="gramStart"/>
      <w:r>
        <w:rPr>
          <w:rFonts w:ascii="宋体" w:hAnsi="宋体" w:cs="宋体" w:hint="eastAsia"/>
          <w:sz w:val="24"/>
        </w:rPr>
        <w:t>制设施</w:t>
      </w:r>
      <w:proofErr w:type="gramEnd"/>
      <w:r>
        <w:rPr>
          <w:rFonts w:ascii="宋体" w:hAnsi="宋体" w:cs="宋体" w:hint="eastAsia"/>
          <w:sz w:val="24"/>
        </w:rPr>
        <w:t>和药物要安全、科学、合理、有效。</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（二）技术要求</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）消杀工作符合《江苏省防控病媒生物管理办法》，在盐城市第三人民医院南北</w:t>
      </w:r>
      <w:proofErr w:type="gramStart"/>
      <w:r>
        <w:rPr>
          <w:rFonts w:ascii="宋体" w:hAnsi="宋体" w:cs="宋体" w:hint="eastAsia"/>
          <w:sz w:val="24"/>
        </w:rPr>
        <w:t>院区域</w:t>
      </w:r>
      <w:proofErr w:type="gramEnd"/>
      <w:r>
        <w:rPr>
          <w:rFonts w:ascii="宋体" w:hAnsi="宋体" w:cs="宋体" w:hint="eastAsia"/>
          <w:sz w:val="24"/>
        </w:rPr>
        <w:t>内建筑物内外环境开展固定式灭鼠毒饵站安装及维护、捕蝇</w:t>
      </w:r>
      <w:proofErr w:type="gramStart"/>
      <w:r>
        <w:rPr>
          <w:rFonts w:ascii="宋体" w:hAnsi="宋体" w:cs="宋体" w:hint="eastAsia"/>
          <w:sz w:val="24"/>
        </w:rPr>
        <w:t>笼</w:t>
      </w:r>
      <w:proofErr w:type="gramEnd"/>
      <w:r>
        <w:rPr>
          <w:rFonts w:ascii="宋体" w:hAnsi="宋体" w:cs="宋体" w:hint="eastAsia"/>
          <w:sz w:val="24"/>
        </w:rPr>
        <w:t>安装及维护、灭</w:t>
      </w:r>
      <w:proofErr w:type="gramStart"/>
      <w:r>
        <w:rPr>
          <w:rFonts w:ascii="宋体" w:hAnsi="宋体" w:cs="宋体" w:hint="eastAsia"/>
          <w:sz w:val="24"/>
        </w:rPr>
        <w:t>蟑</w:t>
      </w:r>
      <w:proofErr w:type="gramEnd"/>
      <w:r>
        <w:rPr>
          <w:rFonts w:ascii="宋体" w:hAnsi="宋体" w:cs="宋体" w:hint="eastAsia"/>
          <w:sz w:val="24"/>
        </w:rPr>
        <w:t>、鼠、公共环境消杀等工作。病媒生物预防控制达到《国家卫生城市标准（</w:t>
      </w:r>
      <w:r>
        <w:rPr>
          <w:rFonts w:ascii="宋体" w:hAnsi="宋体" w:cs="宋体" w:hint="eastAsia"/>
          <w:sz w:val="24"/>
        </w:rPr>
        <w:t>2014</w:t>
      </w:r>
      <w:r>
        <w:rPr>
          <w:rFonts w:ascii="宋体" w:hAnsi="宋体" w:cs="宋体" w:hint="eastAsia"/>
          <w:sz w:val="24"/>
        </w:rPr>
        <w:t>版）》要求。根据鼠、蚊、蝇、</w:t>
      </w:r>
      <w:proofErr w:type="gramStart"/>
      <w:r>
        <w:rPr>
          <w:rFonts w:ascii="宋体" w:hAnsi="宋体" w:cs="宋体" w:hint="eastAsia"/>
          <w:sz w:val="24"/>
        </w:rPr>
        <w:t>蟑</w:t>
      </w:r>
      <w:proofErr w:type="gramEnd"/>
      <w:r>
        <w:rPr>
          <w:rFonts w:ascii="宋体" w:hAnsi="宋体" w:cs="宋体" w:hint="eastAsia"/>
          <w:sz w:val="24"/>
        </w:rPr>
        <w:t>的季节消长规律和特点，中标单位</w:t>
      </w:r>
      <w:r>
        <w:rPr>
          <w:rFonts w:ascii="宋体" w:hAnsi="宋体" w:cs="宋体" w:hint="eastAsia"/>
          <w:sz w:val="24"/>
        </w:rPr>
        <w:t>有效组织人员力量、除害灭杀药械，针对院区建筑物内外环境开展消杀服务工作，对服务区域内的环境卫生提供技术指导。对“四害”的种群、密度、消长进行定期监测工作。在加强日常消杀、日常管理工作的同时，对高峰季节、重点区域采取各类强化防制措施，把防</w:t>
      </w:r>
      <w:proofErr w:type="gramStart"/>
      <w:r>
        <w:rPr>
          <w:rFonts w:ascii="宋体" w:hAnsi="宋体" w:cs="宋体" w:hint="eastAsia"/>
          <w:sz w:val="24"/>
        </w:rPr>
        <w:t>制对象</w:t>
      </w:r>
      <w:proofErr w:type="gramEnd"/>
      <w:r>
        <w:rPr>
          <w:rFonts w:ascii="宋体" w:hAnsi="宋体" w:cs="宋体" w:hint="eastAsia"/>
          <w:sz w:val="24"/>
        </w:rPr>
        <w:t>的种群密度常年控制在国家规定的标准范围以内。消杀频次要求：每年</w:t>
      </w:r>
      <w:r>
        <w:rPr>
          <w:rFonts w:ascii="宋体" w:hAnsi="宋体" w:cs="宋体" w:hint="eastAsia"/>
          <w:sz w:val="24"/>
        </w:rPr>
        <w:t>5-10</w:t>
      </w:r>
      <w:r>
        <w:rPr>
          <w:rFonts w:ascii="宋体" w:hAnsi="宋体" w:cs="宋体" w:hint="eastAsia"/>
          <w:sz w:val="24"/>
        </w:rPr>
        <w:t>月份每月消杀</w:t>
      </w:r>
      <w:r>
        <w:rPr>
          <w:rFonts w:ascii="宋体" w:hAnsi="宋体" w:cs="宋体" w:hint="eastAsia"/>
          <w:sz w:val="24"/>
        </w:rPr>
        <w:t>2</w:t>
      </w:r>
      <w:r>
        <w:rPr>
          <w:rFonts w:ascii="宋体" w:hAnsi="宋体" w:cs="宋体" w:hint="eastAsia"/>
          <w:sz w:val="24"/>
        </w:rPr>
        <w:t>次，其它月份每月消杀</w:t>
      </w:r>
      <w:r>
        <w:rPr>
          <w:rFonts w:ascii="宋体" w:hAnsi="宋体" w:cs="宋体" w:hint="eastAsia"/>
          <w:sz w:val="24"/>
        </w:rPr>
        <w:t>1</w:t>
      </w:r>
      <w:r>
        <w:rPr>
          <w:rFonts w:ascii="宋体" w:hAnsi="宋体" w:cs="宋体" w:hint="eastAsia"/>
          <w:sz w:val="24"/>
        </w:rPr>
        <w:t>次。</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）做好医院的蚊、蝇、蟑螂、鼠害防治、资料收集、整理、总结、上报等工作。认真填写现场消杀服务记录，并报后勤保障</w:t>
      </w:r>
      <w:proofErr w:type="gramStart"/>
      <w:r>
        <w:rPr>
          <w:rFonts w:ascii="宋体" w:hAnsi="宋体" w:cs="宋体" w:hint="eastAsia"/>
          <w:sz w:val="24"/>
        </w:rPr>
        <w:t>处相关</w:t>
      </w:r>
      <w:proofErr w:type="gramEnd"/>
      <w:r>
        <w:rPr>
          <w:rFonts w:ascii="宋体" w:hAnsi="宋体" w:cs="宋体" w:hint="eastAsia"/>
          <w:sz w:val="24"/>
        </w:rPr>
        <w:t>人员签字确认。在常规控制消杀的基础上，</w:t>
      </w:r>
      <w:r>
        <w:rPr>
          <w:rFonts w:ascii="宋体" w:hAnsi="宋体" w:cs="宋体" w:hint="eastAsia"/>
          <w:sz w:val="24"/>
        </w:rPr>
        <w:t xml:space="preserve"> </w:t>
      </w:r>
      <w:r>
        <w:rPr>
          <w:rFonts w:ascii="宋体" w:hAnsi="宋体" w:cs="宋体" w:hint="eastAsia"/>
          <w:sz w:val="24"/>
        </w:rPr>
        <w:t>每两周巡查一次，特殊科室每周巡查一次（特殊科室：人工肾、机房、妇产科、儿科、食堂、消毒供应中心等），巡查记录每季度整理报送南北院总务科。同时承担突发公共卫生事件的应急消杀和控制工作（重大公共卫生事件除外）。</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proofErr w:type="gramStart"/>
      <w:r>
        <w:rPr>
          <w:rFonts w:ascii="宋体" w:hAnsi="宋体" w:cs="宋体" w:hint="eastAsia"/>
          <w:sz w:val="24"/>
        </w:rPr>
        <w:t>考虑到消杀</w:t>
      </w:r>
      <w:proofErr w:type="gramEnd"/>
      <w:r>
        <w:rPr>
          <w:rFonts w:ascii="宋体" w:hAnsi="宋体" w:cs="宋体" w:hint="eastAsia"/>
          <w:sz w:val="24"/>
        </w:rPr>
        <w:t>服务的及时和有效性，人员配备上须满足承包区域内的消杀任务要求，必须设有固定办公场所，配备相应的消杀设备，并有专人负责对现场消杀人员的日常管理和考核。</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4</w:t>
      </w:r>
      <w:r>
        <w:rPr>
          <w:rFonts w:ascii="宋体" w:hAnsi="宋体" w:cs="宋体" w:hint="eastAsia"/>
          <w:sz w:val="24"/>
        </w:rPr>
        <w:t>）中标单位要根据实际切实制订实施方案、工作计划和具体措施，完善突发公共卫生事件消杀应急预案，妥善安排好日常消杀工作，将日常消杀工作安排</w:t>
      </w:r>
      <w:r>
        <w:rPr>
          <w:rFonts w:ascii="宋体" w:hAnsi="宋体" w:cs="宋体" w:hint="eastAsia"/>
          <w:sz w:val="24"/>
        </w:rPr>
        <w:t>表报送招标人。中标单位不得转包、分包和与他人合包。</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三）药物要求：按照防治原则，提供药械证书和合格证，禁止使用敌敌畏、毒鼠强等国家明令禁止的“三无”和违禁杀虫剂、灭鼠剂及器械，所用药物和器械应符合《中华人民共和国农药管理条例（修订）》以及国家和省、市相关法律规章的规定。</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（四）服务响应时间：接到医院电话通知</w:t>
      </w:r>
      <w:r>
        <w:rPr>
          <w:rFonts w:ascii="宋体" w:hAnsi="宋体" w:cs="宋体" w:hint="eastAsia"/>
          <w:sz w:val="24"/>
        </w:rPr>
        <w:t>2</w:t>
      </w:r>
      <w:r>
        <w:rPr>
          <w:rFonts w:ascii="宋体" w:hAnsi="宋体" w:cs="宋体" w:hint="eastAsia"/>
          <w:sz w:val="24"/>
        </w:rPr>
        <w:t>小时内赶到现场处理。</w:t>
      </w:r>
    </w:p>
    <w:p w:rsidR="00B25E5C" w:rsidRDefault="00A70F09">
      <w:pPr>
        <w:pStyle w:val="a4"/>
        <w:spacing w:after="0" w:line="360" w:lineRule="auto"/>
        <w:ind w:firstLineChars="200" w:firstLine="482"/>
        <w:rPr>
          <w:rFonts w:ascii="宋体" w:hAnsi="宋体" w:cs="宋体"/>
          <w:b/>
          <w:bCs/>
          <w:sz w:val="24"/>
        </w:rPr>
      </w:pPr>
      <w:r>
        <w:rPr>
          <w:rFonts w:ascii="宋体" w:hAnsi="宋体" w:cs="宋体" w:hint="eastAsia"/>
          <w:b/>
          <w:bCs/>
          <w:sz w:val="24"/>
        </w:rPr>
        <w:t>三、质量控制要求</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消杀标靶害虫：“鼠、</w:t>
      </w:r>
      <w:proofErr w:type="gramStart"/>
      <w:r>
        <w:rPr>
          <w:rFonts w:ascii="宋体" w:hAnsi="宋体" w:cs="宋体" w:hint="eastAsia"/>
          <w:sz w:val="24"/>
        </w:rPr>
        <w:t>蟑</w:t>
      </w:r>
      <w:proofErr w:type="gramEnd"/>
      <w:r>
        <w:rPr>
          <w:rFonts w:ascii="宋体" w:hAnsi="宋体" w:cs="宋体" w:hint="eastAsia"/>
          <w:sz w:val="24"/>
        </w:rPr>
        <w:t>、蚊、蝇”四害。</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、鼠类控制水平：</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）外环境鼠密度路径指数≤</w:t>
      </w:r>
      <w:r>
        <w:rPr>
          <w:rFonts w:ascii="宋体" w:hAnsi="宋体" w:cs="宋体" w:hint="eastAsia"/>
          <w:sz w:val="24"/>
        </w:rPr>
        <w:t>5</w:t>
      </w:r>
      <w:r>
        <w:rPr>
          <w:rFonts w:ascii="宋体" w:hAnsi="宋体" w:cs="宋体" w:hint="eastAsia"/>
          <w:sz w:val="24"/>
        </w:rPr>
        <w:t>；（路径指数是指累计检查</w:t>
      </w:r>
      <w:r>
        <w:rPr>
          <w:rFonts w:ascii="宋体" w:hAnsi="宋体" w:cs="宋体" w:hint="eastAsia"/>
          <w:sz w:val="24"/>
        </w:rPr>
        <w:t xml:space="preserve"> 1000 </w:t>
      </w:r>
      <w:r>
        <w:rPr>
          <w:rFonts w:ascii="宋体" w:hAnsi="宋体" w:cs="宋体" w:hint="eastAsia"/>
          <w:sz w:val="24"/>
        </w:rPr>
        <w:t>米路径所发现的鼠和</w:t>
      </w:r>
      <w:proofErr w:type="gramStart"/>
      <w:r>
        <w:rPr>
          <w:rFonts w:ascii="宋体" w:hAnsi="宋体" w:cs="宋体" w:hint="eastAsia"/>
          <w:sz w:val="24"/>
        </w:rPr>
        <w:t>鼠迹</w:t>
      </w:r>
      <w:proofErr w:type="gramEnd"/>
      <w:r>
        <w:rPr>
          <w:rFonts w:ascii="宋体" w:hAnsi="宋体" w:cs="宋体" w:hint="eastAsia"/>
          <w:sz w:val="24"/>
        </w:rPr>
        <w:t>的处数）</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w:t>
      </w:r>
      <w:r>
        <w:rPr>
          <w:rFonts w:ascii="宋体" w:hAnsi="宋体" w:cs="宋体" w:hint="eastAsia"/>
          <w:sz w:val="24"/>
        </w:rPr>
        <w:t>鼠夹法</w:t>
      </w:r>
      <w:r>
        <w:rPr>
          <w:rFonts w:ascii="宋体" w:hAnsi="宋体" w:cs="宋体" w:hint="eastAsia"/>
          <w:sz w:val="24"/>
        </w:rPr>
        <w:t>]</w:t>
      </w:r>
      <w:r>
        <w:rPr>
          <w:rFonts w:ascii="宋体" w:hAnsi="宋体" w:cs="宋体" w:hint="eastAsia"/>
          <w:sz w:val="24"/>
        </w:rPr>
        <w:t>鼠密度或</w:t>
      </w:r>
      <w:r>
        <w:rPr>
          <w:rFonts w:ascii="宋体" w:hAnsi="宋体" w:cs="宋体" w:hint="eastAsia"/>
          <w:sz w:val="24"/>
        </w:rPr>
        <w:t>[</w:t>
      </w:r>
      <w:r>
        <w:rPr>
          <w:rFonts w:ascii="宋体" w:hAnsi="宋体" w:cs="宋体" w:hint="eastAsia"/>
          <w:sz w:val="24"/>
        </w:rPr>
        <w:t>粉迹法</w:t>
      </w:r>
      <w:r>
        <w:rPr>
          <w:rFonts w:ascii="宋体" w:hAnsi="宋体" w:cs="宋体" w:hint="eastAsia"/>
          <w:sz w:val="24"/>
        </w:rPr>
        <w:t>]</w:t>
      </w:r>
      <w:r>
        <w:rPr>
          <w:rFonts w:ascii="宋体" w:hAnsi="宋体" w:cs="宋体" w:hint="eastAsia"/>
          <w:sz w:val="24"/>
        </w:rPr>
        <w:t>鼠密度≤</w:t>
      </w:r>
      <w:r>
        <w:rPr>
          <w:rFonts w:ascii="宋体" w:hAnsi="宋体" w:cs="宋体" w:hint="eastAsia"/>
          <w:sz w:val="24"/>
        </w:rPr>
        <w:t>1%</w:t>
      </w:r>
      <w:r>
        <w:rPr>
          <w:rFonts w:ascii="宋体" w:hAnsi="宋体" w:cs="宋体" w:hint="eastAsia"/>
          <w:sz w:val="24"/>
        </w:rPr>
        <w:t>。</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、蚊</w:t>
      </w:r>
      <w:proofErr w:type="gramStart"/>
      <w:r>
        <w:rPr>
          <w:rFonts w:ascii="宋体" w:hAnsi="宋体" w:cs="宋体" w:hint="eastAsia"/>
          <w:sz w:val="24"/>
        </w:rPr>
        <w:t>类控制</w:t>
      </w:r>
      <w:proofErr w:type="gramEnd"/>
      <w:r>
        <w:rPr>
          <w:rFonts w:ascii="宋体" w:hAnsi="宋体" w:cs="宋体" w:hint="eastAsia"/>
          <w:sz w:val="24"/>
        </w:rPr>
        <w:t>水平：</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）小型积水蚊虫密度路径指数≤</w:t>
      </w:r>
      <w:r>
        <w:rPr>
          <w:rFonts w:ascii="宋体" w:hAnsi="宋体" w:cs="宋体" w:hint="eastAsia"/>
          <w:sz w:val="24"/>
        </w:rPr>
        <w:t>0.8</w:t>
      </w:r>
      <w:r>
        <w:rPr>
          <w:rFonts w:ascii="宋体" w:hAnsi="宋体" w:cs="宋体" w:hint="eastAsia"/>
          <w:sz w:val="24"/>
        </w:rPr>
        <w:t>，大中型水体采样</w:t>
      </w:r>
      <w:proofErr w:type="gramStart"/>
      <w:r>
        <w:rPr>
          <w:rFonts w:ascii="宋体" w:hAnsi="宋体" w:cs="宋体" w:hint="eastAsia"/>
          <w:sz w:val="24"/>
        </w:rPr>
        <w:t>勺</w:t>
      </w:r>
      <w:proofErr w:type="gramEnd"/>
      <w:r>
        <w:rPr>
          <w:rFonts w:ascii="宋体" w:hAnsi="宋体" w:cs="宋体" w:hint="eastAsia"/>
          <w:sz w:val="24"/>
        </w:rPr>
        <w:t>指数≤</w:t>
      </w:r>
      <w:r>
        <w:rPr>
          <w:rFonts w:ascii="宋体" w:hAnsi="宋体" w:cs="宋体" w:hint="eastAsia"/>
          <w:sz w:val="24"/>
        </w:rPr>
        <w:t>5%</w:t>
      </w:r>
      <w:r>
        <w:rPr>
          <w:rFonts w:ascii="宋体" w:hAnsi="宋体" w:cs="宋体" w:hint="eastAsia"/>
          <w:sz w:val="24"/>
        </w:rPr>
        <w:t>，平均每</w:t>
      </w:r>
      <w:proofErr w:type="gramStart"/>
      <w:r>
        <w:rPr>
          <w:rFonts w:ascii="宋体" w:hAnsi="宋体" w:cs="宋体" w:hint="eastAsia"/>
          <w:sz w:val="24"/>
        </w:rPr>
        <w:t>阳性勺蚊幼</w:t>
      </w:r>
      <w:proofErr w:type="gramEnd"/>
      <w:r>
        <w:rPr>
          <w:rFonts w:ascii="宋体" w:hAnsi="宋体" w:cs="宋体" w:hint="eastAsia"/>
          <w:sz w:val="24"/>
        </w:rPr>
        <w:t>及蛹少于</w:t>
      </w:r>
      <w:r>
        <w:rPr>
          <w:rFonts w:ascii="宋体" w:hAnsi="宋体" w:cs="宋体" w:hint="eastAsia"/>
          <w:sz w:val="24"/>
        </w:rPr>
        <w:t xml:space="preserve"> 8 </w:t>
      </w:r>
      <w:r>
        <w:rPr>
          <w:rFonts w:ascii="宋体" w:hAnsi="宋体" w:cs="宋体" w:hint="eastAsia"/>
          <w:sz w:val="24"/>
        </w:rPr>
        <w:t>只；（路径指数是指累计检查</w:t>
      </w:r>
      <w:r>
        <w:rPr>
          <w:rFonts w:ascii="宋体" w:hAnsi="宋体" w:cs="宋体" w:hint="eastAsia"/>
          <w:sz w:val="24"/>
        </w:rPr>
        <w:t xml:space="preserve"> 1000 </w:t>
      </w:r>
      <w:r>
        <w:rPr>
          <w:rFonts w:ascii="宋体" w:hAnsi="宋体" w:cs="宋体" w:hint="eastAsia"/>
          <w:sz w:val="24"/>
        </w:rPr>
        <w:t>米路径所发现的蚊幼虫阳性积水处数）</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）外环境停落指数≤</w:t>
      </w:r>
      <w:r>
        <w:rPr>
          <w:rFonts w:ascii="宋体" w:hAnsi="宋体" w:cs="宋体" w:hint="eastAsia"/>
          <w:sz w:val="24"/>
        </w:rPr>
        <w:t>1.5</w:t>
      </w:r>
      <w:r>
        <w:rPr>
          <w:rFonts w:ascii="宋体" w:hAnsi="宋体" w:cs="宋体" w:hint="eastAsia"/>
          <w:sz w:val="24"/>
        </w:rPr>
        <w:t>。（停落指数是指在半小时内测试人腿上的蚊虫停落数）</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、蝇类控制水平</w:t>
      </w:r>
      <w:r>
        <w:rPr>
          <w:rFonts w:ascii="宋体" w:hAnsi="宋体" w:cs="宋体" w:hint="eastAsia"/>
          <w:sz w:val="24"/>
        </w:rPr>
        <w:t>:</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）外环境</w:t>
      </w:r>
      <w:proofErr w:type="gramStart"/>
      <w:r>
        <w:rPr>
          <w:rFonts w:ascii="宋体" w:hAnsi="宋体" w:cs="宋体" w:hint="eastAsia"/>
          <w:sz w:val="24"/>
        </w:rPr>
        <w:t>蝇</w:t>
      </w:r>
      <w:proofErr w:type="gramEnd"/>
      <w:r>
        <w:rPr>
          <w:rFonts w:ascii="宋体" w:hAnsi="宋体" w:cs="宋体" w:hint="eastAsia"/>
          <w:sz w:val="24"/>
        </w:rPr>
        <w:t>孳生地幼虫及蛹的阳性检测率≤</w:t>
      </w:r>
      <w:r>
        <w:rPr>
          <w:rFonts w:ascii="宋体" w:hAnsi="宋体" w:cs="宋体" w:hint="eastAsia"/>
          <w:sz w:val="24"/>
        </w:rPr>
        <w:t>5%</w:t>
      </w:r>
      <w:r>
        <w:rPr>
          <w:rFonts w:ascii="宋体" w:hAnsi="宋体" w:cs="宋体" w:hint="eastAsia"/>
          <w:sz w:val="24"/>
        </w:rPr>
        <w:t>。</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）目测法：蝇类孳生场所</w:t>
      </w:r>
      <w:proofErr w:type="gramStart"/>
      <w:r>
        <w:rPr>
          <w:rFonts w:ascii="宋体" w:hAnsi="宋体" w:cs="宋体" w:hint="eastAsia"/>
          <w:sz w:val="24"/>
        </w:rPr>
        <w:t>每处蝇不超过</w:t>
      </w:r>
      <w:proofErr w:type="gramEnd"/>
      <w:r>
        <w:rPr>
          <w:rFonts w:ascii="宋体" w:hAnsi="宋体" w:cs="宋体" w:hint="eastAsia"/>
          <w:sz w:val="24"/>
        </w:rPr>
        <w:t xml:space="preserve"> 3 </w:t>
      </w:r>
      <w:r>
        <w:rPr>
          <w:rFonts w:ascii="宋体" w:hAnsi="宋体" w:cs="宋体" w:hint="eastAsia"/>
          <w:sz w:val="24"/>
        </w:rPr>
        <w:t>只。</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w:t>
      </w:r>
      <w:proofErr w:type="gramStart"/>
      <w:r>
        <w:rPr>
          <w:rFonts w:ascii="宋体" w:hAnsi="宋体" w:cs="宋体" w:hint="eastAsia"/>
          <w:sz w:val="24"/>
        </w:rPr>
        <w:t>蟑类控制</w:t>
      </w:r>
      <w:proofErr w:type="gramEnd"/>
      <w:r>
        <w:rPr>
          <w:rFonts w:ascii="宋体" w:hAnsi="宋体" w:cs="宋体" w:hint="eastAsia"/>
          <w:sz w:val="24"/>
        </w:rPr>
        <w:t>水平：</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）蜚蠊成若虫侵害率≤</w:t>
      </w:r>
      <w:r>
        <w:rPr>
          <w:rFonts w:ascii="宋体" w:hAnsi="宋体" w:cs="宋体" w:hint="eastAsia"/>
          <w:sz w:val="24"/>
        </w:rPr>
        <w:t>5%</w:t>
      </w:r>
      <w:r>
        <w:rPr>
          <w:rFonts w:ascii="宋体" w:hAnsi="宋体" w:cs="宋体" w:hint="eastAsia"/>
          <w:sz w:val="24"/>
        </w:rPr>
        <w:t>，平均每阳性间（处）成若虫数小</w:t>
      </w:r>
      <w:proofErr w:type="gramStart"/>
      <w:r>
        <w:rPr>
          <w:rFonts w:ascii="宋体" w:hAnsi="宋体" w:cs="宋体" w:hint="eastAsia"/>
          <w:sz w:val="24"/>
        </w:rPr>
        <w:t>蠊</w:t>
      </w:r>
      <w:proofErr w:type="gramEnd"/>
      <w:r>
        <w:rPr>
          <w:rFonts w:ascii="宋体" w:hAnsi="宋体" w:cs="宋体" w:hint="eastAsia"/>
          <w:sz w:val="24"/>
        </w:rPr>
        <w:t>≤</w:t>
      </w:r>
      <w:r>
        <w:rPr>
          <w:rFonts w:ascii="宋体" w:hAnsi="宋体" w:cs="宋体" w:hint="eastAsia"/>
          <w:sz w:val="24"/>
        </w:rPr>
        <w:t xml:space="preserve">10 </w:t>
      </w:r>
      <w:r>
        <w:rPr>
          <w:rFonts w:ascii="宋体" w:hAnsi="宋体" w:cs="宋体" w:hint="eastAsia"/>
          <w:sz w:val="24"/>
        </w:rPr>
        <w:t>只，大</w:t>
      </w:r>
      <w:proofErr w:type="gramStart"/>
      <w:r>
        <w:rPr>
          <w:rFonts w:ascii="宋体" w:hAnsi="宋体" w:cs="宋体" w:hint="eastAsia"/>
          <w:sz w:val="24"/>
        </w:rPr>
        <w:t>蠊</w:t>
      </w:r>
      <w:proofErr w:type="gramEnd"/>
      <w:r>
        <w:rPr>
          <w:rFonts w:ascii="宋体" w:hAnsi="宋体" w:cs="宋体" w:hint="eastAsia"/>
          <w:sz w:val="24"/>
        </w:rPr>
        <w:t>≤</w:t>
      </w:r>
      <w:r>
        <w:rPr>
          <w:rFonts w:ascii="宋体" w:hAnsi="宋体" w:cs="宋体" w:hint="eastAsia"/>
          <w:sz w:val="24"/>
        </w:rPr>
        <w:t xml:space="preserve">5 </w:t>
      </w:r>
      <w:r>
        <w:rPr>
          <w:rFonts w:ascii="宋体" w:hAnsi="宋体" w:cs="宋体" w:hint="eastAsia"/>
          <w:sz w:val="24"/>
        </w:rPr>
        <w:t>只；</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）蜚蠊卵鞘查获率≤</w:t>
      </w:r>
      <w:r>
        <w:rPr>
          <w:rFonts w:ascii="宋体" w:hAnsi="宋体" w:cs="宋体" w:hint="eastAsia"/>
          <w:sz w:val="24"/>
        </w:rPr>
        <w:t>3%</w:t>
      </w:r>
      <w:r>
        <w:rPr>
          <w:rFonts w:ascii="宋体" w:hAnsi="宋体" w:cs="宋体" w:hint="eastAsia"/>
          <w:sz w:val="24"/>
        </w:rPr>
        <w:t>，平均每阳性间（处）卵鞘≤</w:t>
      </w:r>
      <w:r>
        <w:rPr>
          <w:rFonts w:ascii="宋体" w:hAnsi="宋体" w:cs="宋体" w:hint="eastAsia"/>
          <w:sz w:val="24"/>
        </w:rPr>
        <w:t xml:space="preserve">8 </w:t>
      </w:r>
      <w:r>
        <w:rPr>
          <w:rFonts w:ascii="宋体" w:hAnsi="宋体" w:cs="宋体" w:hint="eastAsia"/>
          <w:sz w:val="24"/>
        </w:rPr>
        <w:t>只；</w:t>
      </w:r>
    </w:p>
    <w:p w:rsidR="00B25E5C" w:rsidRDefault="00A70F09">
      <w:pPr>
        <w:pStyle w:val="a4"/>
        <w:spacing w:after="0"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proofErr w:type="gramStart"/>
      <w:r>
        <w:rPr>
          <w:rFonts w:ascii="宋体" w:hAnsi="宋体" w:cs="宋体" w:hint="eastAsia"/>
          <w:sz w:val="24"/>
        </w:rPr>
        <w:t>蟑</w:t>
      </w:r>
      <w:proofErr w:type="gramEnd"/>
      <w:r>
        <w:rPr>
          <w:rFonts w:ascii="宋体" w:hAnsi="宋体" w:cs="宋体" w:hint="eastAsia"/>
          <w:sz w:val="24"/>
        </w:rPr>
        <w:t>迹查获率≤</w:t>
      </w:r>
      <w:r>
        <w:rPr>
          <w:rFonts w:ascii="宋体" w:hAnsi="宋体" w:cs="宋体" w:hint="eastAsia"/>
          <w:sz w:val="24"/>
        </w:rPr>
        <w:t>7%</w:t>
      </w:r>
      <w:r>
        <w:rPr>
          <w:rFonts w:ascii="宋体" w:hAnsi="宋体" w:cs="宋体" w:hint="eastAsia"/>
          <w:sz w:val="24"/>
        </w:rPr>
        <w:t>。</w:t>
      </w:r>
    </w:p>
    <w:p w:rsidR="00B25E5C" w:rsidRDefault="00B25E5C">
      <w:pPr>
        <w:pStyle w:val="a4"/>
        <w:rPr>
          <w:rFonts w:ascii="宋体" w:hAnsi="宋体"/>
          <w:sz w:val="24"/>
        </w:rPr>
        <w:sectPr w:rsidR="00B25E5C">
          <w:pgSz w:w="11906" w:h="16838"/>
          <w:pgMar w:top="1588" w:right="964" w:bottom="1588" w:left="964" w:header="851" w:footer="992" w:gutter="0"/>
          <w:cols w:space="425"/>
          <w:docGrid w:type="lines" w:linePitch="312"/>
        </w:sectPr>
      </w:pPr>
    </w:p>
    <w:p w:rsidR="00B25E5C" w:rsidRDefault="00A70F09" w:rsidP="00BD7F69">
      <w:pPr>
        <w:spacing w:afterLines="100" w:after="312"/>
        <w:jc w:val="center"/>
        <w:rPr>
          <w:rFonts w:ascii="黑体" w:eastAsia="黑体" w:hAnsi="黑体" w:cs="黑体"/>
          <w:sz w:val="36"/>
          <w:szCs w:val="36"/>
        </w:rPr>
      </w:pPr>
      <w:r>
        <w:rPr>
          <w:rFonts w:ascii="黑体" w:eastAsia="黑体" w:hAnsi="黑体" w:cs="黑体" w:hint="eastAsia"/>
          <w:sz w:val="36"/>
          <w:szCs w:val="36"/>
        </w:rPr>
        <w:lastRenderedPageBreak/>
        <w:t>第四章</w:t>
      </w:r>
      <w:r>
        <w:rPr>
          <w:rFonts w:ascii="黑体" w:eastAsia="黑体" w:hAnsi="黑体" w:cs="黑体" w:hint="eastAsia"/>
          <w:sz w:val="36"/>
          <w:szCs w:val="36"/>
        </w:rPr>
        <w:t xml:space="preserve"> </w:t>
      </w:r>
      <w:r>
        <w:rPr>
          <w:rFonts w:ascii="黑体" w:eastAsia="黑体" w:hAnsi="黑体" w:cs="黑体" w:hint="eastAsia"/>
          <w:sz w:val="36"/>
          <w:szCs w:val="36"/>
        </w:rPr>
        <w:t>投标文件的组成及格式</w:t>
      </w:r>
    </w:p>
    <w:p w:rsidR="00B25E5C" w:rsidRDefault="00B25E5C"/>
    <w:p w:rsidR="00B25E5C" w:rsidRDefault="00B25E5C">
      <w:pPr>
        <w:pStyle w:val="a4"/>
        <w:spacing w:after="0"/>
      </w:pPr>
    </w:p>
    <w:p w:rsidR="00B25E5C" w:rsidRDefault="00A70F09">
      <w:pPr>
        <w:jc w:val="center"/>
      </w:pPr>
      <w:r>
        <w:rPr>
          <w:rFonts w:ascii="黑体" w:eastAsia="黑体" w:hAnsi="黑体" w:cs="黑体" w:hint="eastAsia"/>
          <w:sz w:val="84"/>
          <w:szCs w:val="84"/>
        </w:rPr>
        <w:t>询价采购投标文件</w:t>
      </w:r>
      <w:r>
        <w:rPr>
          <w:rFonts w:ascii="黑体" w:eastAsia="黑体" w:hAnsi="黑体" w:cs="黑体" w:hint="eastAsia"/>
          <w:sz w:val="24"/>
        </w:rPr>
        <w:t>（正本或副本）</w:t>
      </w:r>
    </w:p>
    <w:p w:rsidR="00B25E5C" w:rsidRDefault="00B25E5C">
      <w:pPr>
        <w:rPr>
          <w:rFonts w:ascii="宋体" w:hAnsi="宋体" w:cs="宋体"/>
        </w:rPr>
      </w:pPr>
    </w:p>
    <w:p w:rsidR="00B25E5C" w:rsidRDefault="00B25E5C">
      <w:pPr>
        <w:pStyle w:val="a4"/>
        <w:spacing w:after="0"/>
      </w:pPr>
    </w:p>
    <w:p w:rsidR="00B25E5C" w:rsidRDefault="00B25E5C">
      <w:pPr>
        <w:pStyle w:val="a4"/>
        <w:spacing w:after="0"/>
      </w:pPr>
    </w:p>
    <w:p w:rsidR="00B25E5C" w:rsidRDefault="00B25E5C">
      <w:pPr>
        <w:pStyle w:val="a4"/>
        <w:spacing w:after="0"/>
      </w:pPr>
    </w:p>
    <w:p w:rsidR="00B25E5C" w:rsidRDefault="00B25E5C">
      <w:pPr>
        <w:pStyle w:val="a4"/>
        <w:spacing w:after="0"/>
      </w:pPr>
    </w:p>
    <w:p w:rsidR="00B25E5C" w:rsidRDefault="00B25E5C">
      <w:pPr>
        <w:pStyle w:val="a4"/>
        <w:spacing w:after="0"/>
      </w:pPr>
    </w:p>
    <w:p w:rsidR="00B25E5C" w:rsidRDefault="00B25E5C">
      <w:pPr>
        <w:pStyle w:val="a4"/>
        <w:spacing w:after="0"/>
      </w:pPr>
    </w:p>
    <w:p w:rsidR="00B25E5C" w:rsidRDefault="00B25E5C">
      <w:pPr>
        <w:pStyle w:val="a4"/>
        <w:spacing w:after="0"/>
      </w:pPr>
    </w:p>
    <w:p w:rsidR="00B25E5C" w:rsidRDefault="00A70F09">
      <w:pPr>
        <w:ind w:firstLineChars="400" w:firstLine="1446"/>
        <w:rPr>
          <w:b/>
          <w:bCs/>
          <w:sz w:val="36"/>
          <w:szCs w:val="36"/>
        </w:rPr>
      </w:pPr>
      <w:r>
        <w:rPr>
          <w:rFonts w:hint="eastAsia"/>
          <w:b/>
          <w:bCs/>
          <w:sz w:val="36"/>
          <w:szCs w:val="36"/>
        </w:rPr>
        <w:t>项目名称：</w:t>
      </w:r>
    </w:p>
    <w:p w:rsidR="00B25E5C" w:rsidRDefault="00B25E5C"/>
    <w:p w:rsidR="00B25E5C" w:rsidRDefault="00B25E5C"/>
    <w:p w:rsidR="00B25E5C" w:rsidRDefault="00B25E5C"/>
    <w:p w:rsidR="00B25E5C" w:rsidRDefault="00B25E5C"/>
    <w:p w:rsidR="00B25E5C" w:rsidRDefault="00B25E5C">
      <w:pPr>
        <w:pStyle w:val="a4"/>
        <w:spacing w:after="0"/>
      </w:pPr>
    </w:p>
    <w:p w:rsidR="00B25E5C" w:rsidRDefault="00B25E5C">
      <w:pPr>
        <w:pStyle w:val="a4"/>
        <w:spacing w:after="0"/>
      </w:pPr>
    </w:p>
    <w:p w:rsidR="00B25E5C" w:rsidRDefault="00B25E5C">
      <w:pPr>
        <w:pStyle w:val="a4"/>
        <w:spacing w:after="0"/>
      </w:pPr>
    </w:p>
    <w:p w:rsidR="00B25E5C" w:rsidRDefault="00B25E5C"/>
    <w:p w:rsidR="00B25E5C" w:rsidRDefault="00B25E5C"/>
    <w:p w:rsidR="00B25E5C" w:rsidRDefault="00B25E5C"/>
    <w:p w:rsidR="00B25E5C" w:rsidRDefault="00A70F09">
      <w:pPr>
        <w:jc w:val="center"/>
        <w:rPr>
          <w:b/>
          <w:bCs/>
          <w:sz w:val="36"/>
          <w:szCs w:val="36"/>
        </w:rPr>
      </w:pPr>
      <w:r>
        <w:rPr>
          <w:rFonts w:hint="eastAsia"/>
          <w:b/>
          <w:bCs/>
          <w:sz w:val="36"/>
          <w:szCs w:val="36"/>
        </w:rPr>
        <w:t xml:space="preserve">          </w:t>
      </w:r>
      <w:r>
        <w:rPr>
          <w:rFonts w:hint="eastAsia"/>
          <w:b/>
          <w:bCs/>
          <w:sz w:val="36"/>
          <w:szCs w:val="36"/>
        </w:rPr>
        <w:t>法定代表人</w:t>
      </w:r>
      <w:r>
        <w:rPr>
          <w:rFonts w:hint="eastAsia"/>
          <w:b/>
          <w:bCs/>
          <w:sz w:val="36"/>
          <w:szCs w:val="36"/>
        </w:rPr>
        <w:t>或授权</w:t>
      </w:r>
      <w:r>
        <w:rPr>
          <w:rFonts w:hint="eastAsia"/>
          <w:b/>
          <w:bCs/>
          <w:sz w:val="36"/>
          <w:szCs w:val="36"/>
        </w:rPr>
        <w:t>代表</w:t>
      </w:r>
      <w:r>
        <w:rPr>
          <w:rFonts w:hint="eastAsia"/>
          <w:b/>
          <w:bCs/>
          <w:sz w:val="36"/>
          <w:szCs w:val="36"/>
        </w:rPr>
        <w:t>签名：</w:t>
      </w:r>
    </w:p>
    <w:p w:rsidR="00B25E5C" w:rsidRDefault="00A70F09">
      <w:pPr>
        <w:jc w:val="center"/>
        <w:rPr>
          <w:b/>
          <w:bCs/>
          <w:sz w:val="36"/>
          <w:szCs w:val="36"/>
        </w:rPr>
      </w:pPr>
      <w:r>
        <w:rPr>
          <w:rFonts w:hint="eastAsia"/>
          <w:b/>
          <w:bCs/>
          <w:sz w:val="36"/>
          <w:szCs w:val="36"/>
        </w:rPr>
        <w:t xml:space="preserve">       </w:t>
      </w:r>
      <w:r>
        <w:rPr>
          <w:rFonts w:hint="eastAsia"/>
          <w:b/>
          <w:bCs/>
          <w:sz w:val="36"/>
          <w:szCs w:val="36"/>
        </w:rPr>
        <w:t>投标人单位全称（盖章）：</w:t>
      </w:r>
    </w:p>
    <w:p w:rsidR="00B25E5C" w:rsidRDefault="00A70F09">
      <w:pPr>
        <w:rPr>
          <w:b/>
          <w:bCs/>
          <w:sz w:val="36"/>
          <w:szCs w:val="36"/>
        </w:rPr>
      </w:pPr>
      <w:r>
        <w:rPr>
          <w:b/>
          <w:bCs/>
          <w:sz w:val="36"/>
          <w:szCs w:val="36"/>
        </w:rPr>
        <w:t>  </w:t>
      </w:r>
    </w:p>
    <w:p w:rsidR="00B25E5C" w:rsidRDefault="00A70F09">
      <w:pPr>
        <w:jc w:val="center"/>
        <w:rPr>
          <w:b/>
          <w:bCs/>
          <w:sz w:val="36"/>
          <w:szCs w:val="36"/>
        </w:rPr>
        <w:sectPr w:rsidR="00B25E5C">
          <w:pgSz w:w="11906" w:h="16838"/>
          <w:pgMar w:top="1588" w:right="964" w:bottom="1588" w:left="964" w:header="851" w:footer="992" w:gutter="0"/>
          <w:cols w:space="425"/>
          <w:docGrid w:type="lines" w:linePitch="312"/>
        </w:sectPr>
      </w:pPr>
      <w:r>
        <w:rPr>
          <w:rFonts w:hint="eastAsia"/>
          <w:b/>
          <w:bCs/>
          <w:sz w:val="36"/>
          <w:szCs w:val="36"/>
        </w:rPr>
        <w:t>年</w:t>
      </w:r>
      <w:r>
        <w:rPr>
          <w:rFonts w:hint="eastAsia"/>
          <w:b/>
          <w:bCs/>
          <w:sz w:val="36"/>
          <w:szCs w:val="36"/>
        </w:rPr>
        <w:t xml:space="preserve"> </w:t>
      </w:r>
      <w:r>
        <w:rPr>
          <w:rFonts w:hint="eastAsia"/>
          <w:b/>
          <w:bCs/>
          <w:sz w:val="36"/>
          <w:szCs w:val="36"/>
        </w:rPr>
        <w:t>月</w:t>
      </w:r>
      <w:r>
        <w:rPr>
          <w:rFonts w:hint="eastAsia"/>
          <w:b/>
          <w:bCs/>
          <w:sz w:val="36"/>
          <w:szCs w:val="36"/>
        </w:rPr>
        <w:t xml:space="preserve"> </w:t>
      </w:r>
      <w:r>
        <w:rPr>
          <w:rFonts w:hint="eastAsia"/>
          <w:b/>
          <w:bCs/>
          <w:sz w:val="36"/>
          <w:szCs w:val="36"/>
        </w:rPr>
        <w:t>日</w:t>
      </w:r>
    </w:p>
    <w:p w:rsidR="00B25E5C" w:rsidRDefault="00A70F09">
      <w:pPr>
        <w:widowControl/>
        <w:spacing w:line="360" w:lineRule="auto"/>
        <w:jc w:val="left"/>
        <w:rPr>
          <w:b/>
          <w:sz w:val="24"/>
        </w:rPr>
      </w:pPr>
      <w:r>
        <w:rPr>
          <w:rFonts w:hint="eastAsia"/>
          <w:b/>
          <w:sz w:val="24"/>
        </w:rPr>
        <w:lastRenderedPageBreak/>
        <w:t>一、报价一览表</w:t>
      </w:r>
    </w:p>
    <w:p w:rsidR="00B25E5C" w:rsidRDefault="00A70F09" w:rsidP="00BD7F69">
      <w:pPr>
        <w:spacing w:afterLines="100" w:after="312" w:line="360" w:lineRule="auto"/>
        <w:jc w:val="center"/>
        <w:rPr>
          <w:b/>
          <w:sz w:val="36"/>
          <w:szCs w:val="36"/>
        </w:rPr>
      </w:pPr>
      <w:r>
        <w:rPr>
          <w:rFonts w:hint="eastAsia"/>
          <w:b/>
          <w:sz w:val="36"/>
          <w:szCs w:val="36"/>
        </w:rPr>
        <w:t>报价单</w:t>
      </w:r>
    </w:p>
    <w:p w:rsidR="00B25E5C" w:rsidRDefault="00A70F09">
      <w:pPr>
        <w:spacing w:line="360" w:lineRule="auto"/>
        <w:rPr>
          <w:b/>
          <w:sz w:val="24"/>
        </w:rPr>
      </w:pPr>
      <w:r>
        <w:rPr>
          <w:rFonts w:hint="eastAsia"/>
          <w:b/>
          <w:sz w:val="24"/>
        </w:rPr>
        <w:t>盐城市第三人民医院：</w:t>
      </w:r>
    </w:p>
    <w:p w:rsidR="00B25E5C" w:rsidRDefault="00A70F09">
      <w:pPr>
        <w:widowControl/>
        <w:spacing w:line="360" w:lineRule="auto"/>
        <w:ind w:firstLineChars="200" w:firstLine="480"/>
        <w:jc w:val="left"/>
        <w:rPr>
          <w:rFonts w:ascii="宋体" w:hAnsi="宋体"/>
          <w:sz w:val="24"/>
        </w:rPr>
      </w:pPr>
      <w:r>
        <w:rPr>
          <w:rFonts w:ascii="宋体" w:hAnsi="宋体" w:hint="eastAsia"/>
          <w:sz w:val="24"/>
        </w:rPr>
        <w:t>本公司（单位）已详细阅读了</w:t>
      </w:r>
      <w:r>
        <w:rPr>
          <w:rFonts w:ascii="宋体" w:hAnsi="宋体" w:hint="eastAsia"/>
          <w:sz w:val="24"/>
          <w:u w:val="single"/>
        </w:rPr>
        <w:t>盐城市第三人民医院病媒生物防治项目</w:t>
      </w:r>
      <w:r>
        <w:rPr>
          <w:rFonts w:ascii="宋体" w:hAnsi="宋体" w:hint="eastAsia"/>
          <w:sz w:val="24"/>
        </w:rPr>
        <w:t>的询价文件，并已完全明白询价文件的所有条款要求，响应情况如下：</w:t>
      </w:r>
    </w:p>
    <w:tbl>
      <w:tblPr>
        <w:tblW w:w="966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7445"/>
      </w:tblGrid>
      <w:tr w:rsidR="00B25E5C">
        <w:trPr>
          <w:cantSplit/>
          <w:trHeight w:val="789"/>
        </w:trPr>
        <w:tc>
          <w:tcPr>
            <w:tcW w:w="2219" w:type="dxa"/>
            <w:vAlign w:val="center"/>
          </w:tcPr>
          <w:p w:rsidR="00B25E5C" w:rsidRDefault="00A70F09">
            <w:pPr>
              <w:jc w:val="center"/>
              <w:rPr>
                <w:rFonts w:ascii="宋体"/>
                <w:sz w:val="24"/>
              </w:rPr>
            </w:pPr>
            <w:r>
              <w:rPr>
                <w:rFonts w:ascii="宋体" w:hint="eastAsia"/>
                <w:sz w:val="24"/>
              </w:rPr>
              <w:t>项</w:t>
            </w:r>
            <w:r>
              <w:rPr>
                <w:rFonts w:ascii="宋体" w:hint="eastAsia"/>
                <w:sz w:val="24"/>
              </w:rPr>
              <w:t xml:space="preserve"> </w:t>
            </w:r>
            <w:r>
              <w:rPr>
                <w:rFonts w:ascii="宋体" w:hint="eastAsia"/>
                <w:sz w:val="24"/>
              </w:rPr>
              <w:t>目</w:t>
            </w:r>
            <w:r>
              <w:rPr>
                <w:rFonts w:ascii="宋体" w:hint="eastAsia"/>
                <w:sz w:val="24"/>
              </w:rPr>
              <w:t xml:space="preserve"> </w:t>
            </w:r>
            <w:r>
              <w:rPr>
                <w:rFonts w:ascii="宋体" w:hint="eastAsia"/>
                <w:sz w:val="24"/>
              </w:rPr>
              <w:t>名</w:t>
            </w:r>
            <w:r>
              <w:rPr>
                <w:rFonts w:ascii="宋体" w:hint="eastAsia"/>
                <w:sz w:val="24"/>
              </w:rPr>
              <w:t xml:space="preserve"> </w:t>
            </w:r>
            <w:r>
              <w:rPr>
                <w:rFonts w:ascii="宋体" w:hint="eastAsia"/>
                <w:sz w:val="24"/>
              </w:rPr>
              <w:t>称</w:t>
            </w:r>
          </w:p>
        </w:tc>
        <w:tc>
          <w:tcPr>
            <w:tcW w:w="7445" w:type="dxa"/>
            <w:vAlign w:val="center"/>
          </w:tcPr>
          <w:p w:rsidR="00B25E5C" w:rsidRDefault="00A70F09">
            <w:pPr>
              <w:rPr>
                <w:rFonts w:ascii="宋体"/>
                <w:sz w:val="24"/>
              </w:rPr>
            </w:pPr>
            <w:r>
              <w:rPr>
                <w:rFonts w:ascii="宋体" w:hint="eastAsia"/>
                <w:sz w:val="24"/>
              </w:rPr>
              <w:t>盐城市第三人民医院病媒生物防治项目</w:t>
            </w:r>
          </w:p>
        </w:tc>
      </w:tr>
      <w:tr w:rsidR="00B25E5C">
        <w:trPr>
          <w:cantSplit/>
          <w:trHeight w:val="821"/>
        </w:trPr>
        <w:tc>
          <w:tcPr>
            <w:tcW w:w="2219" w:type="dxa"/>
            <w:vAlign w:val="center"/>
          </w:tcPr>
          <w:p w:rsidR="00B25E5C" w:rsidRDefault="00A70F09">
            <w:pPr>
              <w:jc w:val="center"/>
              <w:rPr>
                <w:rFonts w:ascii="宋体"/>
                <w:sz w:val="24"/>
              </w:rPr>
            </w:pPr>
            <w:r>
              <w:rPr>
                <w:rFonts w:ascii="宋体" w:hint="eastAsia"/>
                <w:sz w:val="24"/>
              </w:rPr>
              <w:t>相关要求</w:t>
            </w:r>
          </w:p>
        </w:tc>
        <w:tc>
          <w:tcPr>
            <w:tcW w:w="7445" w:type="dxa"/>
            <w:vAlign w:val="center"/>
          </w:tcPr>
          <w:p w:rsidR="00B25E5C" w:rsidRDefault="00A70F09">
            <w:pPr>
              <w:rPr>
                <w:rFonts w:ascii="宋体"/>
                <w:sz w:val="24"/>
              </w:rPr>
            </w:pPr>
            <w:r>
              <w:rPr>
                <w:rFonts w:ascii="宋体" w:hAnsi="宋体" w:cs="宋体" w:hint="eastAsia"/>
                <w:sz w:val="24"/>
              </w:rPr>
              <w:t>完全满足采购需求中的内容</w:t>
            </w:r>
          </w:p>
        </w:tc>
      </w:tr>
      <w:tr w:rsidR="00B25E5C">
        <w:trPr>
          <w:cantSplit/>
          <w:trHeight w:val="821"/>
        </w:trPr>
        <w:tc>
          <w:tcPr>
            <w:tcW w:w="2219" w:type="dxa"/>
            <w:vAlign w:val="center"/>
          </w:tcPr>
          <w:p w:rsidR="00B25E5C" w:rsidRDefault="00A70F09">
            <w:pPr>
              <w:jc w:val="center"/>
              <w:rPr>
                <w:rFonts w:ascii="宋体"/>
                <w:sz w:val="24"/>
              </w:rPr>
            </w:pPr>
            <w:r>
              <w:rPr>
                <w:rFonts w:ascii="宋体" w:hint="eastAsia"/>
                <w:sz w:val="24"/>
              </w:rPr>
              <w:t>服务期限</w:t>
            </w:r>
          </w:p>
        </w:tc>
        <w:tc>
          <w:tcPr>
            <w:tcW w:w="7445" w:type="dxa"/>
            <w:vAlign w:val="center"/>
          </w:tcPr>
          <w:p w:rsidR="00B25E5C" w:rsidRDefault="00A70F09">
            <w:pPr>
              <w:rPr>
                <w:rFonts w:ascii="宋体"/>
                <w:sz w:val="24"/>
              </w:rPr>
            </w:pPr>
            <w:r>
              <w:rPr>
                <w:rFonts w:ascii="宋体" w:hint="eastAsia"/>
                <w:sz w:val="24"/>
              </w:rPr>
              <w:t>1</w:t>
            </w:r>
            <w:r>
              <w:rPr>
                <w:rFonts w:ascii="宋体" w:hint="eastAsia"/>
                <w:sz w:val="24"/>
              </w:rPr>
              <w:t>年</w:t>
            </w:r>
          </w:p>
        </w:tc>
      </w:tr>
      <w:tr w:rsidR="00B25E5C">
        <w:trPr>
          <w:cantSplit/>
          <w:trHeight w:val="807"/>
        </w:trPr>
        <w:tc>
          <w:tcPr>
            <w:tcW w:w="9664" w:type="dxa"/>
            <w:gridSpan w:val="2"/>
            <w:vAlign w:val="center"/>
          </w:tcPr>
          <w:p w:rsidR="00B25E5C" w:rsidRDefault="00A70F09">
            <w:pPr>
              <w:rPr>
                <w:rFonts w:ascii="宋体"/>
                <w:sz w:val="24"/>
              </w:rPr>
            </w:pPr>
            <w:r>
              <w:rPr>
                <w:rFonts w:ascii="宋体" w:hint="eastAsia"/>
                <w:sz w:val="24"/>
              </w:rPr>
              <w:t>项目投标</w:t>
            </w:r>
            <w:r>
              <w:rPr>
                <w:rFonts w:ascii="宋体" w:hint="eastAsia"/>
                <w:sz w:val="24"/>
              </w:rPr>
              <w:t>总价</w:t>
            </w:r>
            <w:r>
              <w:rPr>
                <w:rFonts w:ascii="宋体" w:hint="eastAsia"/>
                <w:sz w:val="24"/>
              </w:rPr>
              <w:t>：（大写）</w:t>
            </w:r>
            <w:r>
              <w:rPr>
                <w:rFonts w:ascii="宋体" w:hint="eastAsia"/>
                <w:sz w:val="24"/>
                <w:u w:val="single"/>
              </w:rPr>
              <w:t xml:space="preserve">       </w:t>
            </w:r>
            <w:r>
              <w:rPr>
                <w:rFonts w:ascii="宋体" w:hint="eastAsia"/>
                <w:sz w:val="24"/>
                <w:u w:val="single"/>
              </w:rPr>
              <w:t xml:space="preserve">  </w:t>
            </w:r>
            <w:r>
              <w:rPr>
                <w:rFonts w:ascii="宋体" w:hint="eastAsia"/>
                <w:sz w:val="24"/>
              </w:rPr>
              <w:t>，小写：</w:t>
            </w:r>
            <w:r>
              <w:rPr>
                <w:rFonts w:ascii="宋体" w:hint="eastAsia"/>
                <w:sz w:val="24"/>
                <w:u w:val="single"/>
              </w:rPr>
              <w:t xml:space="preserve">       </w:t>
            </w:r>
            <w:r>
              <w:rPr>
                <w:rFonts w:ascii="宋体" w:hint="eastAsia"/>
                <w:sz w:val="24"/>
                <w:u w:val="single"/>
              </w:rPr>
              <w:t xml:space="preserve">  </w:t>
            </w:r>
          </w:p>
        </w:tc>
      </w:tr>
    </w:tbl>
    <w:p w:rsidR="00B25E5C" w:rsidRDefault="00A70F09">
      <w:pPr>
        <w:spacing w:line="440" w:lineRule="exact"/>
        <w:ind w:firstLineChars="200" w:firstLine="480"/>
        <w:rPr>
          <w:rFonts w:ascii="宋体" w:hAnsi="宋体" w:cs="宋体"/>
          <w:sz w:val="24"/>
        </w:rPr>
      </w:pPr>
      <w:r>
        <w:rPr>
          <w:rFonts w:ascii="宋体" w:hAnsi="宋体" w:hint="eastAsia"/>
          <w:sz w:val="24"/>
        </w:rPr>
        <w:t>注：</w:t>
      </w:r>
      <w:r>
        <w:rPr>
          <w:rFonts w:ascii="宋体" w:hAnsi="宋体" w:hint="eastAsia"/>
          <w:sz w:val="24"/>
        </w:rPr>
        <w:t>1.</w:t>
      </w:r>
      <w:r>
        <w:rPr>
          <w:rFonts w:ascii="宋体" w:hAnsi="宋体" w:hint="eastAsia"/>
          <w:sz w:val="24"/>
        </w:rPr>
        <w:t>本项目采用固定总价报价。</w:t>
      </w:r>
      <w:r>
        <w:rPr>
          <w:rFonts w:ascii="宋体" w:hAnsi="宋体" w:hint="eastAsia"/>
          <w:sz w:val="24"/>
        </w:rPr>
        <w:t>投标报价应包括投标人为完成招标文件所确定的招标范围内的全部服务工作内容所发生的一切费用。包括但不仅限于专用工具费、包装费、运杂费、服务费、药物费、税费等所有费用，结算时总价不做调整。</w:t>
      </w:r>
    </w:p>
    <w:p w:rsidR="00B25E5C" w:rsidRDefault="00A70F09">
      <w:pPr>
        <w:widowControl/>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．我方承诺投标文件中的一切资料、数据是真实的，并承担由此引起的一切责任。</w:t>
      </w:r>
    </w:p>
    <w:p w:rsidR="00B25E5C" w:rsidRDefault="00A70F09">
      <w:pPr>
        <w:widowControl/>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．我方同意按照贵方可能提出的要求而提供与投标有关的任何其他数据或信息。</w:t>
      </w:r>
    </w:p>
    <w:p w:rsidR="00B25E5C" w:rsidRDefault="00A70F09">
      <w:pPr>
        <w:widowControl/>
        <w:spacing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．我方如果中标，将保证履行</w:t>
      </w:r>
      <w:r>
        <w:rPr>
          <w:rFonts w:ascii="宋体" w:hAnsi="宋体" w:hint="eastAsia"/>
          <w:sz w:val="24"/>
        </w:rPr>
        <w:t>询价</w:t>
      </w:r>
      <w:r>
        <w:rPr>
          <w:rFonts w:ascii="宋体" w:hAnsi="宋体" w:hint="eastAsia"/>
          <w:sz w:val="24"/>
        </w:rPr>
        <w:t>文件以及</w:t>
      </w:r>
      <w:r>
        <w:rPr>
          <w:rFonts w:ascii="宋体" w:hAnsi="宋体" w:hint="eastAsia"/>
          <w:sz w:val="24"/>
        </w:rPr>
        <w:t>询价</w:t>
      </w:r>
      <w:r>
        <w:rPr>
          <w:rFonts w:ascii="宋体" w:hAnsi="宋体" w:hint="eastAsia"/>
          <w:sz w:val="24"/>
        </w:rPr>
        <w:t>文件修改书</w:t>
      </w:r>
      <w:r>
        <w:rPr>
          <w:rFonts w:ascii="宋体" w:hAnsi="宋体" w:hint="eastAsia"/>
          <w:sz w:val="24"/>
        </w:rPr>
        <w:t>(</w:t>
      </w:r>
      <w:r>
        <w:rPr>
          <w:rFonts w:ascii="宋体" w:hAnsi="宋体" w:hint="eastAsia"/>
          <w:sz w:val="24"/>
        </w:rPr>
        <w:t>如有</w:t>
      </w:r>
      <w:r>
        <w:rPr>
          <w:rFonts w:ascii="宋体" w:hAnsi="宋体" w:hint="eastAsia"/>
          <w:sz w:val="24"/>
        </w:rPr>
        <w:t>)</w:t>
      </w:r>
      <w:r>
        <w:rPr>
          <w:rFonts w:ascii="宋体" w:hAnsi="宋体" w:hint="eastAsia"/>
          <w:sz w:val="24"/>
        </w:rPr>
        <w:t>中的全部责任和义务。</w:t>
      </w:r>
    </w:p>
    <w:p w:rsidR="00B25E5C" w:rsidRDefault="00B25E5C">
      <w:pPr>
        <w:spacing w:line="360" w:lineRule="auto"/>
        <w:ind w:firstLineChars="2650" w:firstLine="6360"/>
        <w:jc w:val="left"/>
        <w:rPr>
          <w:rFonts w:ascii="宋体" w:hAnsi="宋体"/>
          <w:sz w:val="24"/>
        </w:rPr>
      </w:pPr>
    </w:p>
    <w:p w:rsidR="00B25E5C" w:rsidRDefault="00A70F09">
      <w:pPr>
        <w:spacing w:line="360" w:lineRule="auto"/>
        <w:ind w:firstLineChars="2650" w:firstLine="6360"/>
        <w:jc w:val="left"/>
        <w:rPr>
          <w:rFonts w:ascii="宋体" w:hAnsi="宋体"/>
          <w:sz w:val="24"/>
        </w:rPr>
      </w:pPr>
      <w:r>
        <w:rPr>
          <w:rFonts w:ascii="宋体" w:hAnsi="宋体" w:hint="eastAsia"/>
          <w:sz w:val="24"/>
        </w:rPr>
        <w:t>投标单位（公章）：</w:t>
      </w:r>
      <w:r>
        <w:rPr>
          <w:rFonts w:ascii="宋体" w:hAnsi="宋体" w:hint="eastAsia"/>
          <w:sz w:val="24"/>
        </w:rPr>
        <w:t xml:space="preserve"> </w:t>
      </w:r>
    </w:p>
    <w:p w:rsidR="00B25E5C" w:rsidRDefault="00A70F09">
      <w:pPr>
        <w:spacing w:line="360" w:lineRule="auto"/>
        <w:ind w:firstLineChars="2650" w:firstLine="6360"/>
        <w:jc w:val="left"/>
        <w:rPr>
          <w:rFonts w:ascii="宋体" w:hAnsi="宋体"/>
          <w:sz w:val="24"/>
        </w:rPr>
      </w:pPr>
      <w:r>
        <w:rPr>
          <w:rFonts w:ascii="宋体" w:hAnsi="宋体" w:hint="eastAsia"/>
          <w:sz w:val="24"/>
        </w:rPr>
        <w:t>授权代表（签名或盖章）：</w:t>
      </w:r>
    </w:p>
    <w:p w:rsidR="00B25E5C" w:rsidRDefault="00A70F09">
      <w:pPr>
        <w:widowControl/>
        <w:wordWrap w:val="0"/>
        <w:spacing w:line="360" w:lineRule="auto"/>
        <w:ind w:firstLineChars="2700" w:firstLine="6480"/>
        <w:jc w:val="left"/>
        <w:rPr>
          <w:rFonts w:ascii="宋体" w:hAnsi="宋体"/>
          <w:szCs w:val="21"/>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B25E5C" w:rsidRDefault="00B25E5C">
      <w:pPr>
        <w:pStyle w:val="a4"/>
        <w:sectPr w:rsidR="00B25E5C">
          <w:pgSz w:w="11906" w:h="16838"/>
          <w:pgMar w:top="1588" w:right="964" w:bottom="1588" w:left="964" w:header="851" w:footer="992" w:gutter="0"/>
          <w:cols w:space="425"/>
          <w:docGrid w:type="lines" w:linePitch="312"/>
        </w:sectPr>
      </w:pPr>
    </w:p>
    <w:p w:rsidR="00B25E5C" w:rsidRDefault="00A70F09">
      <w:pPr>
        <w:spacing w:line="640" w:lineRule="exact"/>
        <w:rPr>
          <w:b/>
          <w:bCs/>
          <w:sz w:val="24"/>
        </w:rPr>
      </w:pPr>
      <w:r>
        <w:rPr>
          <w:rFonts w:hint="eastAsia"/>
          <w:b/>
          <w:bCs/>
          <w:sz w:val="24"/>
        </w:rPr>
        <w:lastRenderedPageBreak/>
        <w:t>二、授权委托书格式</w:t>
      </w:r>
    </w:p>
    <w:p w:rsidR="00B25E5C" w:rsidRDefault="00B25E5C">
      <w:pPr>
        <w:spacing w:line="640" w:lineRule="exact"/>
      </w:pPr>
    </w:p>
    <w:p w:rsidR="00B25E5C" w:rsidRDefault="00A70F09" w:rsidP="00BD7F69">
      <w:pPr>
        <w:spacing w:afterLines="100" w:after="312" w:line="640" w:lineRule="exact"/>
        <w:jc w:val="center"/>
        <w:rPr>
          <w:b/>
          <w:bCs/>
          <w:sz w:val="36"/>
          <w:szCs w:val="36"/>
        </w:rPr>
      </w:pPr>
      <w:r>
        <w:rPr>
          <w:rFonts w:hint="eastAsia"/>
          <w:b/>
          <w:bCs/>
          <w:sz w:val="36"/>
          <w:szCs w:val="36"/>
        </w:rPr>
        <w:t>授</w:t>
      </w:r>
      <w:r>
        <w:rPr>
          <w:rFonts w:hint="eastAsia"/>
          <w:b/>
          <w:bCs/>
          <w:sz w:val="36"/>
          <w:szCs w:val="36"/>
        </w:rPr>
        <w:t xml:space="preserve"> </w:t>
      </w:r>
      <w:r>
        <w:rPr>
          <w:rFonts w:hint="eastAsia"/>
          <w:b/>
          <w:bCs/>
          <w:sz w:val="36"/>
          <w:szCs w:val="36"/>
        </w:rPr>
        <w:t>权</w:t>
      </w:r>
      <w:r>
        <w:rPr>
          <w:rFonts w:hint="eastAsia"/>
          <w:b/>
          <w:bCs/>
          <w:sz w:val="36"/>
          <w:szCs w:val="36"/>
        </w:rPr>
        <w:t xml:space="preserve"> </w:t>
      </w:r>
      <w:r>
        <w:rPr>
          <w:rFonts w:hint="eastAsia"/>
          <w:b/>
          <w:bCs/>
          <w:sz w:val="36"/>
          <w:szCs w:val="36"/>
        </w:rPr>
        <w:t>委</w:t>
      </w:r>
      <w:r>
        <w:rPr>
          <w:rFonts w:hint="eastAsia"/>
          <w:b/>
          <w:bCs/>
          <w:sz w:val="36"/>
          <w:szCs w:val="36"/>
        </w:rPr>
        <w:t xml:space="preserve"> </w:t>
      </w:r>
      <w:r>
        <w:rPr>
          <w:rFonts w:hint="eastAsia"/>
          <w:b/>
          <w:bCs/>
          <w:sz w:val="36"/>
          <w:szCs w:val="36"/>
        </w:rPr>
        <w:t>托</w:t>
      </w:r>
      <w:r>
        <w:rPr>
          <w:rFonts w:hint="eastAsia"/>
          <w:b/>
          <w:bCs/>
          <w:sz w:val="36"/>
          <w:szCs w:val="36"/>
        </w:rPr>
        <w:t xml:space="preserve"> </w:t>
      </w:r>
      <w:r>
        <w:rPr>
          <w:rFonts w:hint="eastAsia"/>
          <w:b/>
          <w:bCs/>
          <w:sz w:val="36"/>
          <w:szCs w:val="36"/>
        </w:rPr>
        <w:t>书</w:t>
      </w:r>
    </w:p>
    <w:p w:rsidR="00B25E5C" w:rsidRDefault="00A70F09">
      <w:pPr>
        <w:spacing w:line="640" w:lineRule="exact"/>
        <w:ind w:firstLineChars="200" w:firstLine="480"/>
        <w:rPr>
          <w:sz w:val="24"/>
        </w:rPr>
      </w:pPr>
      <w:r>
        <w:rPr>
          <w:rFonts w:hint="eastAsia"/>
          <w:sz w:val="24"/>
        </w:rPr>
        <w:t>致：盐城市第三人民医院</w:t>
      </w:r>
    </w:p>
    <w:p w:rsidR="00B25E5C" w:rsidRDefault="00A70F09">
      <w:pPr>
        <w:snapToGrid w:val="0"/>
        <w:spacing w:line="520" w:lineRule="exact"/>
        <w:ind w:left="1" w:firstLineChars="200" w:firstLine="480"/>
        <w:rPr>
          <w:rFonts w:asciiTheme="minorEastAsia" w:hAnsiTheme="minorEastAsia" w:cs="宋体"/>
          <w:sz w:val="24"/>
        </w:rPr>
      </w:pPr>
      <w:r>
        <w:rPr>
          <w:rFonts w:asciiTheme="minorEastAsia" w:hAnsiTheme="minorEastAsia" w:cs="宋体" w:hint="eastAsia"/>
          <w:sz w:val="24"/>
        </w:rPr>
        <w:t>兹授权</w:t>
      </w:r>
      <w:r>
        <w:rPr>
          <w:rFonts w:asciiTheme="minorEastAsia" w:hAnsiTheme="minorEastAsia" w:cs="宋体" w:hint="eastAsia"/>
          <w:sz w:val="24"/>
          <w:u w:val="single"/>
        </w:rPr>
        <w:t xml:space="preserve">        </w:t>
      </w:r>
      <w:r>
        <w:rPr>
          <w:rFonts w:asciiTheme="minorEastAsia" w:hAnsiTheme="minorEastAsia" w:cs="宋体" w:hint="eastAsia"/>
          <w:sz w:val="24"/>
          <w:u w:val="single"/>
        </w:rPr>
        <w:t>（</w:t>
      </w:r>
      <w:r>
        <w:rPr>
          <w:rFonts w:asciiTheme="minorEastAsia" w:hAnsiTheme="minorEastAsia" w:cs="宋体" w:hint="eastAsia"/>
          <w:sz w:val="24"/>
        </w:rPr>
        <w:t>被授权人的姓名）代表我公司参加</w:t>
      </w:r>
      <w:r>
        <w:rPr>
          <w:rFonts w:asciiTheme="minorEastAsia" w:hAnsiTheme="minorEastAsia" w:cs="宋体" w:hint="eastAsia"/>
          <w:sz w:val="24"/>
          <w:u w:val="single"/>
        </w:rPr>
        <w:t>（招标项目名称</w:t>
      </w:r>
      <w:r>
        <w:rPr>
          <w:rFonts w:asciiTheme="minorEastAsia" w:hAnsiTheme="minorEastAsia" w:cs="宋体" w:hint="eastAsia"/>
          <w:sz w:val="24"/>
          <w:u w:val="single"/>
        </w:rPr>
        <w:t>)</w:t>
      </w:r>
      <w:r>
        <w:rPr>
          <w:rFonts w:asciiTheme="minorEastAsia" w:hAnsiTheme="minorEastAsia" w:cs="宋体" w:hint="eastAsia"/>
          <w:sz w:val="24"/>
          <w:u w:val="single"/>
        </w:rPr>
        <w:t>项目</w:t>
      </w:r>
      <w:r>
        <w:rPr>
          <w:rFonts w:asciiTheme="minorEastAsia" w:hAnsiTheme="minorEastAsia" w:cs="宋体" w:hint="eastAsia"/>
          <w:sz w:val="24"/>
        </w:rPr>
        <w:t>的投标活动，全权处理一切与该项目投标有关的事务。其在办理上述事宜过程中所签署的所有文件我公司均予以承认，我公司对被授权人签名的所有文件负全部责任。</w:t>
      </w:r>
    </w:p>
    <w:p w:rsidR="00B25E5C" w:rsidRDefault="00A70F09">
      <w:pPr>
        <w:spacing w:line="640" w:lineRule="exact"/>
        <w:ind w:firstLineChars="200" w:firstLine="480"/>
        <w:rPr>
          <w:sz w:val="24"/>
          <w:u w:val="single"/>
        </w:rPr>
      </w:pPr>
      <w:r>
        <w:rPr>
          <w:rFonts w:asciiTheme="minorEastAsia" w:hAnsiTheme="minorEastAsia" w:cs="宋体" w:hint="eastAsia"/>
          <w:sz w:val="24"/>
        </w:rPr>
        <w:t>被授权人无转委托权。特此委托。</w:t>
      </w:r>
    </w:p>
    <w:p w:rsidR="00B25E5C" w:rsidRDefault="00B25E5C">
      <w:pPr>
        <w:spacing w:line="640" w:lineRule="exact"/>
        <w:ind w:firstLineChars="200" w:firstLine="480"/>
        <w:rPr>
          <w:sz w:val="24"/>
          <w:u w:val="single"/>
        </w:rPr>
      </w:pPr>
    </w:p>
    <w:p w:rsidR="00B25E5C" w:rsidRDefault="00B25E5C">
      <w:pPr>
        <w:spacing w:line="640" w:lineRule="exact"/>
        <w:rPr>
          <w:sz w:val="24"/>
        </w:rPr>
      </w:pPr>
    </w:p>
    <w:p w:rsidR="00B25E5C" w:rsidRDefault="00A70F09">
      <w:pPr>
        <w:spacing w:line="640" w:lineRule="exact"/>
        <w:jc w:val="center"/>
        <w:rPr>
          <w:sz w:val="24"/>
        </w:rPr>
      </w:pPr>
      <w:r>
        <w:rPr>
          <w:rFonts w:hint="eastAsia"/>
          <w:sz w:val="24"/>
        </w:rPr>
        <w:t xml:space="preserve">                                    </w:t>
      </w:r>
      <w:r>
        <w:rPr>
          <w:rFonts w:hint="eastAsia"/>
          <w:sz w:val="24"/>
        </w:rPr>
        <w:t>法定代表人</w:t>
      </w:r>
      <w:r>
        <w:rPr>
          <w:rFonts w:hint="eastAsia"/>
          <w:sz w:val="24"/>
        </w:rPr>
        <w:t>（</w:t>
      </w:r>
      <w:r>
        <w:rPr>
          <w:rFonts w:hint="eastAsia"/>
          <w:sz w:val="24"/>
        </w:rPr>
        <w:t>签字</w:t>
      </w:r>
      <w:r>
        <w:rPr>
          <w:rFonts w:hint="eastAsia"/>
          <w:sz w:val="24"/>
        </w:rPr>
        <w:t>）</w:t>
      </w:r>
      <w:r>
        <w:rPr>
          <w:rFonts w:hint="eastAsia"/>
          <w:sz w:val="24"/>
        </w:rPr>
        <w:t>：</w:t>
      </w:r>
    </w:p>
    <w:p w:rsidR="00B25E5C" w:rsidRDefault="00A70F09">
      <w:pPr>
        <w:spacing w:line="640" w:lineRule="exact"/>
        <w:jc w:val="center"/>
        <w:rPr>
          <w:sz w:val="24"/>
        </w:rPr>
      </w:pPr>
      <w:r>
        <w:rPr>
          <w:rFonts w:hint="eastAsia"/>
          <w:sz w:val="24"/>
        </w:rPr>
        <w:t xml:space="preserve">                                             </w:t>
      </w:r>
      <w:r>
        <w:rPr>
          <w:rFonts w:hint="eastAsia"/>
          <w:sz w:val="24"/>
        </w:rPr>
        <w:t>单位公章：</w:t>
      </w:r>
    </w:p>
    <w:p w:rsidR="00B25E5C" w:rsidRDefault="00A70F09">
      <w:pPr>
        <w:spacing w:line="640" w:lineRule="exact"/>
        <w:jc w:val="center"/>
        <w:rPr>
          <w:sz w:val="24"/>
        </w:rPr>
      </w:pP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B25E5C" w:rsidRDefault="00B25E5C">
      <w:pPr>
        <w:spacing w:line="640" w:lineRule="exact"/>
        <w:rPr>
          <w:sz w:val="24"/>
        </w:rPr>
      </w:pPr>
    </w:p>
    <w:p w:rsidR="00B25E5C" w:rsidRDefault="00A70F09">
      <w:pPr>
        <w:spacing w:line="640" w:lineRule="exact"/>
        <w:ind w:firstLineChars="200" w:firstLine="480"/>
        <w:rPr>
          <w:sz w:val="24"/>
        </w:rPr>
      </w:pPr>
      <w:r>
        <w:rPr>
          <w:rFonts w:hint="eastAsia"/>
          <w:sz w:val="24"/>
        </w:rPr>
        <w:t>被授权人（签字）：</w:t>
      </w:r>
    </w:p>
    <w:p w:rsidR="00B25E5C" w:rsidRDefault="00A70F09">
      <w:pPr>
        <w:spacing w:line="640" w:lineRule="exact"/>
        <w:ind w:firstLineChars="200" w:firstLine="480"/>
        <w:rPr>
          <w:sz w:val="24"/>
        </w:rPr>
      </w:pPr>
      <w:r>
        <w:rPr>
          <w:rFonts w:hint="eastAsia"/>
          <w:sz w:val="24"/>
        </w:rPr>
        <w:t>职务：</w:t>
      </w:r>
    </w:p>
    <w:p w:rsidR="00B25E5C" w:rsidRDefault="00A70F09">
      <w:pPr>
        <w:spacing w:line="640" w:lineRule="exact"/>
        <w:ind w:firstLineChars="200" w:firstLine="480"/>
        <w:rPr>
          <w:sz w:val="24"/>
        </w:rPr>
        <w:sectPr w:rsidR="00B25E5C">
          <w:pgSz w:w="11906" w:h="16838"/>
          <w:pgMar w:top="1588" w:right="964" w:bottom="1588" w:left="964" w:header="851" w:footer="992" w:gutter="0"/>
          <w:cols w:space="425"/>
          <w:docGrid w:type="lines" w:linePitch="312"/>
        </w:sectPr>
      </w:pPr>
      <w:r>
        <w:rPr>
          <w:rFonts w:hint="eastAsia"/>
          <w:sz w:val="24"/>
        </w:rPr>
        <w:t>电话：</w:t>
      </w:r>
    </w:p>
    <w:p w:rsidR="00B25E5C" w:rsidRDefault="00A70F09">
      <w:pPr>
        <w:jc w:val="center"/>
        <w:rPr>
          <w:b/>
          <w:bCs/>
          <w:sz w:val="24"/>
        </w:rPr>
      </w:pPr>
      <w:r>
        <w:rPr>
          <w:rFonts w:hint="eastAsia"/>
          <w:b/>
          <w:bCs/>
          <w:sz w:val="24"/>
        </w:rPr>
        <w:lastRenderedPageBreak/>
        <w:t>三</w:t>
      </w:r>
      <w:r>
        <w:rPr>
          <w:b/>
          <w:bCs/>
          <w:sz w:val="24"/>
        </w:rPr>
        <w:t>、</w:t>
      </w:r>
      <w:r>
        <w:rPr>
          <w:rFonts w:hint="eastAsia"/>
          <w:b/>
          <w:bCs/>
          <w:sz w:val="24"/>
        </w:rPr>
        <w:t>具备履行合同所必需的设备和专业技术能力的书面声明（格式）</w:t>
      </w:r>
    </w:p>
    <w:p w:rsidR="00B25E5C" w:rsidRDefault="00B25E5C">
      <w:pPr>
        <w:rPr>
          <w:sz w:val="24"/>
        </w:rPr>
      </w:pPr>
    </w:p>
    <w:p w:rsidR="00B25E5C" w:rsidRDefault="00A70F09">
      <w:pPr>
        <w:spacing w:line="360" w:lineRule="auto"/>
        <w:ind w:firstLineChars="200" w:firstLine="480"/>
        <w:rPr>
          <w:rFonts w:ascii="宋体" w:hAnsi="宋体"/>
          <w:bCs/>
          <w:sz w:val="24"/>
        </w:rPr>
      </w:pPr>
      <w:r>
        <w:rPr>
          <w:rFonts w:hint="eastAsia"/>
          <w:sz w:val="24"/>
        </w:rPr>
        <w:t>我公司郑重声明：我公司具备履行本项合同所必需的设备和专业技术能</w:t>
      </w:r>
      <w:r>
        <w:rPr>
          <w:rFonts w:ascii="宋体" w:hAnsi="宋体" w:hint="eastAsia"/>
          <w:bCs/>
          <w:sz w:val="24"/>
        </w:rPr>
        <w:t>力，为履行本项合同我公司具备如下主要设备和主要专业技术能力：</w:t>
      </w:r>
    </w:p>
    <w:p w:rsidR="00B25E5C" w:rsidRDefault="00B25E5C">
      <w:pPr>
        <w:spacing w:line="360" w:lineRule="auto"/>
        <w:ind w:firstLineChars="200" w:firstLine="480"/>
        <w:rPr>
          <w:rFonts w:ascii="宋体" w:hAnsi="宋体"/>
          <w:bCs/>
          <w:sz w:val="24"/>
        </w:rPr>
      </w:pPr>
    </w:p>
    <w:p w:rsidR="00B25E5C" w:rsidRDefault="00A70F09">
      <w:pPr>
        <w:spacing w:line="360" w:lineRule="auto"/>
        <w:ind w:firstLineChars="200" w:firstLine="480"/>
        <w:rPr>
          <w:rFonts w:ascii="宋体" w:hAnsi="宋体"/>
          <w:bCs/>
          <w:sz w:val="24"/>
        </w:rPr>
      </w:pPr>
      <w:r>
        <w:rPr>
          <w:rFonts w:ascii="宋体" w:hAnsi="宋体" w:hint="eastAsia"/>
          <w:bCs/>
          <w:sz w:val="24"/>
        </w:rPr>
        <w:t>主要设备有：</w:t>
      </w:r>
      <w:r>
        <w:rPr>
          <w:rFonts w:ascii="宋体" w:hAnsi="宋体" w:hint="eastAsia"/>
          <w:bCs/>
          <w:sz w:val="24"/>
        </w:rPr>
        <w:t xml:space="preserve">  </w:t>
      </w:r>
      <w:r>
        <w:rPr>
          <w:rFonts w:ascii="宋体" w:hAnsi="宋体" w:hint="eastAsia"/>
          <w:bCs/>
          <w:sz w:val="24"/>
        </w:rPr>
        <w:t>。</w:t>
      </w:r>
    </w:p>
    <w:p w:rsidR="00B25E5C" w:rsidRDefault="00B25E5C">
      <w:pPr>
        <w:spacing w:line="360" w:lineRule="auto"/>
        <w:ind w:firstLineChars="200" w:firstLine="480"/>
        <w:rPr>
          <w:rFonts w:ascii="宋体" w:hAnsi="宋体"/>
          <w:bCs/>
          <w:sz w:val="24"/>
        </w:rPr>
      </w:pPr>
    </w:p>
    <w:p w:rsidR="00B25E5C" w:rsidRDefault="00A70F09">
      <w:pPr>
        <w:spacing w:line="360" w:lineRule="auto"/>
        <w:ind w:firstLineChars="200" w:firstLine="480"/>
        <w:rPr>
          <w:rFonts w:ascii="宋体" w:hAnsi="宋体"/>
          <w:bCs/>
          <w:sz w:val="24"/>
        </w:rPr>
      </w:pPr>
      <w:r>
        <w:rPr>
          <w:rFonts w:ascii="宋体" w:hAnsi="宋体" w:hint="eastAsia"/>
          <w:bCs/>
          <w:sz w:val="24"/>
        </w:rPr>
        <w:t>主要专业</w:t>
      </w:r>
      <w:r>
        <w:rPr>
          <w:rFonts w:ascii="宋体" w:hAnsi="宋体" w:hint="eastAsia"/>
          <w:bCs/>
          <w:sz w:val="24"/>
        </w:rPr>
        <w:t>技术能力有：</w:t>
      </w:r>
      <w:r>
        <w:rPr>
          <w:rFonts w:ascii="宋体" w:hAnsi="宋体" w:hint="eastAsia"/>
          <w:bCs/>
          <w:sz w:val="24"/>
        </w:rPr>
        <w:t xml:space="preserve">   </w:t>
      </w:r>
      <w:r>
        <w:rPr>
          <w:rFonts w:ascii="宋体" w:hAnsi="宋体" w:hint="eastAsia"/>
          <w:bCs/>
          <w:sz w:val="24"/>
        </w:rPr>
        <w:t>。</w:t>
      </w:r>
    </w:p>
    <w:p w:rsidR="00B25E5C" w:rsidRDefault="00B25E5C">
      <w:pPr>
        <w:spacing w:line="360" w:lineRule="auto"/>
        <w:ind w:firstLineChars="200" w:firstLine="480"/>
        <w:rPr>
          <w:rFonts w:ascii="宋体" w:hAnsi="宋体"/>
          <w:bCs/>
          <w:sz w:val="24"/>
        </w:rPr>
      </w:pPr>
    </w:p>
    <w:p w:rsidR="00B25E5C" w:rsidRDefault="00B25E5C">
      <w:pPr>
        <w:spacing w:line="360" w:lineRule="auto"/>
        <w:ind w:firstLineChars="200" w:firstLine="480"/>
        <w:rPr>
          <w:rFonts w:ascii="宋体" w:hAnsi="宋体"/>
          <w:bCs/>
          <w:sz w:val="24"/>
        </w:rPr>
      </w:pPr>
    </w:p>
    <w:p w:rsidR="00B25E5C" w:rsidRDefault="00B25E5C">
      <w:pPr>
        <w:spacing w:line="360" w:lineRule="auto"/>
        <w:ind w:firstLineChars="200" w:firstLine="480"/>
        <w:rPr>
          <w:rFonts w:ascii="宋体" w:hAnsi="宋体"/>
          <w:bCs/>
          <w:sz w:val="24"/>
        </w:rPr>
      </w:pPr>
    </w:p>
    <w:p w:rsidR="00B25E5C" w:rsidRDefault="00A70F09">
      <w:pPr>
        <w:spacing w:line="360" w:lineRule="auto"/>
        <w:ind w:firstLineChars="2500" w:firstLine="6000"/>
        <w:rPr>
          <w:rFonts w:ascii="宋体" w:hAnsi="宋体"/>
          <w:bCs/>
          <w:sz w:val="24"/>
        </w:rPr>
      </w:pPr>
      <w:r>
        <w:rPr>
          <w:rFonts w:ascii="宋体" w:hAnsi="宋体" w:hint="eastAsia"/>
          <w:bCs/>
          <w:sz w:val="24"/>
        </w:rPr>
        <w:t>投标单位</w:t>
      </w:r>
      <w:r>
        <w:rPr>
          <w:rFonts w:ascii="宋体" w:hAnsi="宋体" w:hint="eastAsia"/>
          <w:bCs/>
          <w:sz w:val="24"/>
        </w:rPr>
        <w:t>（公章）：</w:t>
      </w:r>
    </w:p>
    <w:p w:rsidR="00B25E5C" w:rsidRDefault="00B25E5C">
      <w:pPr>
        <w:spacing w:line="360" w:lineRule="auto"/>
        <w:ind w:firstLineChars="200" w:firstLine="480"/>
        <w:rPr>
          <w:rFonts w:ascii="宋体" w:hAnsi="宋体"/>
          <w:bCs/>
          <w:sz w:val="24"/>
        </w:rPr>
      </w:pPr>
    </w:p>
    <w:p w:rsidR="00B25E5C" w:rsidRDefault="00A70F09">
      <w:pPr>
        <w:rPr>
          <w:sz w:val="24"/>
        </w:rPr>
      </w:pP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B25E5C" w:rsidRDefault="00A70F09">
      <w:pPr>
        <w:autoSpaceDE w:val="0"/>
        <w:autoSpaceDN w:val="0"/>
        <w:adjustRightInd w:val="0"/>
        <w:spacing w:line="360" w:lineRule="auto"/>
        <w:jc w:val="center"/>
        <w:rPr>
          <w:rFonts w:ascii="宋体" w:hAnsi="宋体"/>
          <w:b/>
          <w:color w:val="000000"/>
          <w:sz w:val="24"/>
        </w:rPr>
      </w:pPr>
      <w:r>
        <w:rPr>
          <w:rFonts w:ascii="宋体" w:hAnsi="宋体"/>
          <w:bCs/>
          <w:sz w:val="24"/>
        </w:rPr>
        <w:br w:type="page"/>
      </w:r>
      <w:r>
        <w:rPr>
          <w:rFonts w:ascii="宋体" w:hAnsi="宋体"/>
          <w:b/>
          <w:sz w:val="24"/>
        </w:rPr>
        <w:lastRenderedPageBreak/>
        <w:t>四</w:t>
      </w:r>
      <w:r>
        <w:rPr>
          <w:rFonts w:ascii="宋体" w:hAnsi="宋体" w:hint="eastAsia"/>
          <w:b/>
          <w:sz w:val="24"/>
        </w:rPr>
        <w:t>、</w:t>
      </w:r>
      <w:r>
        <w:rPr>
          <w:rFonts w:ascii="宋体" w:hAnsi="宋体" w:hint="eastAsia"/>
          <w:b/>
          <w:color w:val="000000"/>
          <w:sz w:val="24"/>
        </w:rPr>
        <w:t>参加采购活动前</w:t>
      </w:r>
      <w:r>
        <w:rPr>
          <w:rFonts w:ascii="宋体" w:hAnsi="宋体" w:hint="eastAsia"/>
          <w:b/>
          <w:color w:val="000000"/>
          <w:sz w:val="24"/>
        </w:rPr>
        <w:t xml:space="preserve"> 3 </w:t>
      </w:r>
      <w:r>
        <w:rPr>
          <w:rFonts w:ascii="宋体" w:hAnsi="宋体" w:hint="eastAsia"/>
          <w:b/>
          <w:color w:val="000000"/>
          <w:sz w:val="24"/>
        </w:rPr>
        <w:t>年内在经营活动中没有重大违法记录的书面声明</w:t>
      </w:r>
    </w:p>
    <w:p w:rsidR="00B25E5C" w:rsidRDefault="00B25E5C">
      <w:pPr>
        <w:spacing w:line="360" w:lineRule="auto"/>
        <w:jc w:val="center"/>
        <w:rPr>
          <w:rFonts w:ascii="宋体" w:hAnsi="宋体"/>
          <w:b/>
          <w:color w:val="000000"/>
          <w:sz w:val="32"/>
          <w:szCs w:val="32"/>
        </w:rPr>
      </w:pPr>
    </w:p>
    <w:p w:rsidR="00B25E5C" w:rsidRDefault="00B25E5C">
      <w:pPr>
        <w:spacing w:line="460" w:lineRule="exact"/>
        <w:rPr>
          <w:rFonts w:ascii="宋体" w:hAnsi="宋体"/>
          <w:b/>
          <w:bCs/>
          <w:color w:val="000000"/>
          <w:sz w:val="44"/>
          <w:szCs w:val="44"/>
        </w:rPr>
      </w:pPr>
    </w:p>
    <w:p w:rsidR="00B25E5C" w:rsidRDefault="00A70F09">
      <w:pPr>
        <w:spacing w:line="460" w:lineRule="exact"/>
        <w:rPr>
          <w:rFonts w:ascii="宋体" w:hAnsi="宋体"/>
          <w:b/>
          <w:bCs/>
          <w:color w:val="000000"/>
          <w:sz w:val="44"/>
          <w:szCs w:val="44"/>
        </w:rPr>
      </w:pPr>
      <w:r>
        <w:rPr>
          <w:rFonts w:ascii="宋体" w:hAnsi="宋体" w:hint="eastAsia"/>
          <w:b/>
          <w:bCs/>
          <w:color w:val="000000"/>
          <w:sz w:val="44"/>
          <w:szCs w:val="44"/>
        </w:rPr>
        <w:t xml:space="preserve">                   </w:t>
      </w:r>
      <w:r>
        <w:rPr>
          <w:rFonts w:ascii="宋体" w:hAnsi="宋体" w:hint="eastAsia"/>
          <w:b/>
          <w:bCs/>
          <w:color w:val="000000"/>
          <w:sz w:val="44"/>
          <w:szCs w:val="44"/>
        </w:rPr>
        <w:t>声</w:t>
      </w:r>
      <w:r>
        <w:rPr>
          <w:rFonts w:ascii="宋体" w:hAnsi="宋体" w:hint="eastAsia"/>
          <w:b/>
          <w:bCs/>
          <w:color w:val="000000"/>
          <w:sz w:val="44"/>
          <w:szCs w:val="44"/>
        </w:rPr>
        <w:t xml:space="preserve">  </w:t>
      </w:r>
      <w:r>
        <w:rPr>
          <w:rFonts w:ascii="宋体" w:hAnsi="宋体" w:hint="eastAsia"/>
          <w:b/>
          <w:bCs/>
          <w:color w:val="000000"/>
          <w:sz w:val="44"/>
          <w:szCs w:val="44"/>
        </w:rPr>
        <w:t>明</w:t>
      </w:r>
    </w:p>
    <w:p w:rsidR="00B25E5C" w:rsidRDefault="00A70F09">
      <w:pPr>
        <w:spacing w:line="460" w:lineRule="exact"/>
        <w:ind w:firstLineChars="200" w:firstLine="480"/>
        <w:rPr>
          <w:rFonts w:ascii="宋体" w:hAnsi="宋体"/>
          <w:bCs/>
          <w:color w:val="000000"/>
          <w:sz w:val="24"/>
        </w:rPr>
      </w:pPr>
      <w:r>
        <w:rPr>
          <w:rFonts w:ascii="宋体" w:hAnsi="宋体" w:hint="eastAsia"/>
          <w:bCs/>
          <w:color w:val="000000"/>
          <w:sz w:val="24"/>
        </w:rPr>
        <w:t>我公司郑重声明：参加本次采购活动前</w:t>
      </w:r>
      <w:r>
        <w:rPr>
          <w:rFonts w:ascii="宋体" w:hAnsi="宋体" w:hint="eastAsia"/>
          <w:bCs/>
          <w:color w:val="000000"/>
          <w:sz w:val="24"/>
        </w:rPr>
        <w:t xml:space="preserve"> 3 </w:t>
      </w:r>
      <w:r>
        <w:rPr>
          <w:rFonts w:ascii="宋体" w:hAnsi="宋体" w:hint="eastAsia"/>
          <w:bCs/>
          <w:color w:val="000000"/>
          <w:sz w:val="24"/>
        </w:rPr>
        <w:t>年内，我公司在经营活动中没有因违法经营受到刑事处罚或者责令停产停业、吊销许可证或者执照、较大数额罚款等行政处罚。若与真实情况不符，本公司愿意承担由此而产生的一切后果。</w:t>
      </w:r>
    </w:p>
    <w:p w:rsidR="00B25E5C" w:rsidRDefault="00B25E5C">
      <w:pPr>
        <w:pStyle w:val="a4"/>
        <w:rPr>
          <w:rFonts w:ascii="宋体" w:hAnsi="宋体"/>
          <w:bCs/>
          <w:color w:val="000000"/>
          <w:sz w:val="24"/>
        </w:rPr>
      </w:pPr>
    </w:p>
    <w:p w:rsidR="00B25E5C" w:rsidRDefault="00B25E5C">
      <w:pPr>
        <w:pStyle w:val="a4"/>
        <w:rPr>
          <w:rFonts w:ascii="宋体" w:hAnsi="宋体"/>
          <w:bCs/>
          <w:color w:val="000000"/>
          <w:sz w:val="24"/>
        </w:rPr>
      </w:pPr>
    </w:p>
    <w:p w:rsidR="00B25E5C" w:rsidRDefault="00B25E5C">
      <w:pPr>
        <w:pStyle w:val="a4"/>
        <w:rPr>
          <w:rFonts w:ascii="宋体" w:hAnsi="宋体"/>
          <w:bCs/>
          <w:color w:val="000000"/>
          <w:sz w:val="24"/>
        </w:rPr>
      </w:pPr>
    </w:p>
    <w:p w:rsidR="00B25E5C" w:rsidRDefault="00A70F09">
      <w:pPr>
        <w:spacing w:line="640" w:lineRule="exact"/>
        <w:jc w:val="center"/>
        <w:rPr>
          <w:sz w:val="24"/>
        </w:rPr>
      </w:pPr>
      <w:r>
        <w:rPr>
          <w:rFonts w:hint="eastAsia"/>
          <w:sz w:val="24"/>
        </w:rPr>
        <w:t xml:space="preserve">                                    </w:t>
      </w:r>
      <w:r>
        <w:rPr>
          <w:rFonts w:hint="eastAsia"/>
          <w:sz w:val="24"/>
        </w:rPr>
        <w:t>授权代表</w:t>
      </w:r>
      <w:r>
        <w:rPr>
          <w:rFonts w:hint="eastAsia"/>
          <w:sz w:val="24"/>
        </w:rPr>
        <w:t>（</w:t>
      </w:r>
      <w:r>
        <w:rPr>
          <w:rFonts w:hint="eastAsia"/>
          <w:sz w:val="24"/>
        </w:rPr>
        <w:t>签字</w:t>
      </w:r>
      <w:r>
        <w:rPr>
          <w:rFonts w:hint="eastAsia"/>
          <w:sz w:val="24"/>
        </w:rPr>
        <w:t>）</w:t>
      </w:r>
      <w:r>
        <w:rPr>
          <w:rFonts w:hint="eastAsia"/>
          <w:sz w:val="24"/>
        </w:rPr>
        <w:t>：</w:t>
      </w:r>
    </w:p>
    <w:p w:rsidR="00B25E5C" w:rsidRDefault="00A70F09">
      <w:pPr>
        <w:spacing w:line="640" w:lineRule="exact"/>
        <w:jc w:val="center"/>
        <w:rPr>
          <w:sz w:val="24"/>
        </w:rPr>
      </w:pPr>
      <w:r>
        <w:rPr>
          <w:rFonts w:hint="eastAsia"/>
          <w:sz w:val="24"/>
        </w:rPr>
        <w:t xml:space="preserve">                                           </w:t>
      </w:r>
      <w:r>
        <w:rPr>
          <w:rFonts w:hint="eastAsia"/>
          <w:sz w:val="24"/>
        </w:rPr>
        <w:t>单位公章：</w:t>
      </w:r>
    </w:p>
    <w:p w:rsidR="00B25E5C" w:rsidRDefault="00A70F09">
      <w:pPr>
        <w:spacing w:line="640" w:lineRule="exact"/>
        <w:jc w:val="center"/>
        <w:rPr>
          <w:sz w:val="24"/>
        </w:rPr>
      </w:pP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B25E5C" w:rsidRDefault="00B25E5C">
      <w:pPr>
        <w:spacing w:line="460" w:lineRule="exact"/>
        <w:rPr>
          <w:rFonts w:ascii="宋体" w:hAnsi="宋体"/>
          <w:bCs/>
          <w:color w:val="000000"/>
          <w:sz w:val="24"/>
        </w:rPr>
      </w:pPr>
    </w:p>
    <w:sectPr w:rsidR="00B25E5C">
      <w:pgSz w:w="11906" w:h="16838"/>
      <w:pgMar w:top="1588" w:right="964" w:bottom="1588" w:left="96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F09" w:rsidRDefault="00A70F09">
      <w:r>
        <w:separator/>
      </w:r>
    </w:p>
  </w:endnote>
  <w:endnote w:type="continuationSeparator" w:id="0">
    <w:p w:rsidR="00A70F09" w:rsidRDefault="00A7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5C" w:rsidRDefault="00A70F09">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25E5C" w:rsidRDefault="00A70F09">
                          <w:pPr>
                            <w:pStyle w:val="a5"/>
                          </w:pPr>
                          <w:r>
                            <w:fldChar w:fldCharType="begin"/>
                          </w:r>
                          <w:r>
                            <w:instrText xml:space="preserve"> PAGE  \* MERGEFORMAT </w:instrText>
                          </w:r>
                          <w:r>
                            <w:fldChar w:fldCharType="separate"/>
                          </w:r>
                          <w:r w:rsidR="000652F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25E5C" w:rsidRDefault="00A70F09">
                    <w:pPr>
                      <w:pStyle w:val="a5"/>
                    </w:pPr>
                    <w:r>
                      <w:fldChar w:fldCharType="begin"/>
                    </w:r>
                    <w:r>
                      <w:instrText xml:space="preserve"> PAGE  \* MERGEFORMAT </w:instrText>
                    </w:r>
                    <w:r>
                      <w:fldChar w:fldCharType="separate"/>
                    </w:r>
                    <w:r w:rsidR="000652F3">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F09" w:rsidRDefault="00A70F09">
      <w:r>
        <w:separator/>
      </w:r>
    </w:p>
  </w:footnote>
  <w:footnote w:type="continuationSeparator" w:id="0">
    <w:p w:rsidR="00A70F09" w:rsidRDefault="00A70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MDhmZWIxMWM3MWZiYjYwZWM2YWE2OTgzYjg1NGYifQ=="/>
  </w:docVars>
  <w:rsids>
    <w:rsidRoot w:val="00286BF0"/>
    <w:rsid w:val="00011A41"/>
    <w:rsid w:val="00016828"/>
    <w:rsid w:val="000226F8"/>
    <w:rsid w:val="000333B9"/>
    <w:rsid w:val="00037255"/>
    <w:rsid w:val="000652F3"/>
    <w:rsid w:val="00066494"/>
    <w:rsid w:val="00066FFC"/>
    <w:rsid w:val="00074D45"/>
    <w:rsid w:val="00085EBE"/>
    <w:rsid w:val="00094BA8"/>
    <w:rsid w:val="001019D8"/>
    <w:rsid w:val="0010555D"/>
    <w:rsid w:val="00117158"/>
    <w:rsid w:val="0013353B"/>
    <w:rsid w:val="00134E90"/>
    <w:rsid w:val="0013785A"/>
    <w:rsid w:val="00137BD8"/>
    <w:rsid w:val="00152CD9"/>
    <w:rsid w:val="00161E6A"/>
    <w:rsid w:val="00166A21"/>
    <w:rsid w:val="00176071"/>
    <w:rsid w:val="00176EA7"/>
    <w:rsid w:val="00177044"/>
    <w:rsid w:val="00180F67"/>
    <w:rsid w:val="00181D0A"/>
    <w:rsid w:val="001877E9"/>
    <w:rsid w:val="001966BB"/>
    <w:rsid w:val="001A0980"/>
    <w:rsid w:val="001A3EAD"/>
    <w:rsid w:val="001B7587"/>
    <w:rsid w:val="001C7043"/>
    <w:rsid w:val="001D141D"/>
    <w:rsid w:val="00204FC6"/>
    <w:rsid w:val="00206878"/>
    <w:rsid w:val="00224BFA"/>
    <w:rsid w:val="00231351"/>
    <w:rsid w:val="00245424"/>
    <w:rsid w:val="0027480C"/>
    <w:rsid w:val="002828E2"/>
    <w:rsid w:val="00286A46"/>
    <w:rsid w:val="00286BF0"/>
    <w:rsid w:val="002923B4"/>
    <w:rsid w:val="002926B9"/>
    <w:rsid w:val="00292FEC"/>
    <w:rsid w:val="002A05FD"/>
    <w:rsid w:val="002B2754"/>
    <w:rsid w:val="002C364C"/>
    <w:rsid w:val="002D57BD"/>
    <w:rsid w:val="002E4877"/>
    <w:rsid w:val="00307BA6"/>
    <w:rsid w:val="00314250"/>
    <w:rsid w:val="00325DEB"/>
    <w:rsid w:val="00327CEF"/>
    <w:rsid w:val="00330096"/>
    <w:rsid w:val="0033348C"/>
    <w:rsid w:val="0033368B"/>
    <w:rsid w:val="003437B7"/>
    <w:rsid w:val="003741E0"/>
    <w:rsid w:val="00385FE7"/>
    <w:rsid w:val="00393662"/>
    <w:rsid w:val="00393BD5"/>
    <w:rsid w:val="003977E6"/>
    <w:rsid w:val="003A4E61"/>
    <w:rsid w:val="003B4D10"/>
    <w:rsid w:val="003B7780"/>
    <w:rsid w:val="003C6110"/>
    <w:rsid w:val="003D0681"/>
    <w:rsid w:val="003D71A5"/>
    <w:rsid w:val="003F0EE1"/>
    <w:rsid w:val="003F315D"/>
    <w:rsid w:val="0040650A"/>
    <w:rsid w:val="004174FF"/>
    <w:rsid w:val="00420247"/>
    <w:rsid w:val="00421768"/>
    <w:rsid w:val="004275BA"/>
    <w:rsid w:val="00436379"/>
    <w:rsid w:val="00441431"/>
    <w:rsid w:val="00446E45"/>
    <w:rsid w:val="00450B12"/>
    <w:rsid w:val="00456129"/>
    <w:rsid w:val="004679E3"/>
    <w:rsid w:val="00482034"/>
    <w:rsid w:val="00490FAF"/>
    <w:rsid w:val="004971F0"/>
    <w:rsid w:val="004B1F91"/>
    <w:rsid w:val="004C27FD"/>
    <w:rsid w:val="004C5BA3"/>
    <w:rsid w:val="004D3D17"/>
    <w:rsid w:val="004E3D37"/>
    <w:rsid w:val="004F37EC"/>
    <w:rsid w:val="004F7FB4"/>
    <w:rsid w:val="005024F1"/>
    <w:rsid w:val="005158E0"/>
    <w:rsid w:val="00521980"/>
    <w:rsid w:val="005254F4"/>
    <w:rsid w:val="00550300"/>
    <w:rsid w:val="005536AB"/>
    <w:rsid w:val="00553921"/>
    <w:rsid w:val="00554094"/>
    <w:rsid w:val="00556B09"/>
    <w:rsid w:val="005628F3"/>
    <w:rsid w:val="00562A31"/>
    <w:rsid w:val="005633C2"/>
    <w:rsid w:val="00563D95"/>
    <w:rsid w:val="005776A1"/>
    <w:rsid w:val="00584700"/>
    <w:rsid w:val="00584B2E"/>
    <w:rsid w:val="00592202"/>
    <w:rsid w:val="005A0345"/>
    <w:rsid w:val="005B3CB9"/>
    <w:rsid w:val="005D712C"/>
    <w:rsid w:val="005E35DA"/>
    <w:rsid w:val="005E5634"/>
    <w:rsid w:val="005F4FC7"/>
    <w:rsid w:val="00600CAE"/>
    <w:rsid w:val="006040D2"/>
    <w:rsid w:val="00610A0A"/>
    <w:rsid w:val="006123A8"/>
    <w:rsid w:val="00642EE6"/>
    <w:rsid w:val="00652FBE"/>
    <w:rsid w:val="0065336E"/>
    <w:rsid w:val="00665A7A"/>
    <w:rsid w:val="00691833"/>
    <w:rsid w:val="006A204C"/>
    <w:rsid w:val="006A3D3F"/>
    <w:rsid w:val="006A5097"/>
    <w:rsid w:val="006B12E8"/>
    <w:rsid w:val="006B7EB3"/>
    <w:rsid w:val="006C5305"/>
    <w:rsid w:val="006C5C1B"/>
    <w:rsid w:val="006D7139"/>
    <w:rsid w:val="006E265A"/>
    <w:rsid w:val="006E2C07"/>
    <w:rsid w:val="006E3C96"/>
    <w:rsid w:val="006F6E9A"/>
    <w:rsid w:val="006F7E18"/>
    <w:rsid w:val="00707641"/>
    <w:rsid w:val="007135A3"/>
    <w:rsid w:val="00717472"/>
    <w:rsid w:val="00733EF8"/>
    <w:rsid w:val="00737550"/>
    <w:rsid w:val="00743AEC"/>
    <w:rsid w:val="00755453"/>
    <w:rsid w:val="00780EB4"/>
    <w:rsid w:val="007908BC"/>
    <w:rsid w:val="007C0544"/>
    <w:rsid w:val="007C14F0"/>
    <w:rsid w:val="007D28FD"/>
    <w:rsid w:val="007E029C"/>
    <w:rsid w:val="00811514"/>
    <w:rsid w:val="00816E86"/>
    <w:rsid w:val="0082152A"/>
    <w:rsid w:val="00837DC3"/>
    <w:rsid w:val="00840DC3"/>
    <w:rsid w:val="00862999"/>
    <w:rsid w:val="00894058"/>
    <w:rsid w:val="008A3C25"/>
    <w:rsid w:val="008A76B5"/>
    <w:rsid w:val="008B0CD0"/>
    <w:rsid w:val="008B1D5D"/>
    <w:rsid w:val="008B2142"/>
    <w:rsid w:val="008C33F1"/>
    <w:rsid w:val="008C6695"/>
    <w:rsid w:val="008D212E"/>
    <w:rsid w:val="008F4950"/>
    <w:rsid w:val="008F578A"/>
    <w:rsid w:val="008F70FB"/>
    <w:rsid w:val="009117D1"/>
    <w:rsid w:val="00924729"/>
    <w:rsid w:val="00966FEF"/>
    <w:rsid w:val="009720B7"/>
    <w:rsid w:val="009A28C3"/>
    <w:rsid w:val="009A4B39"/>
    <w:rsid w:val="009C22C5"/>
    <w:rsid w:val="009D5A91"/>
    <w:rsid w:val="009E2B9C"/>
    <w:rsid w:val="009F769E"/>
    <w:rsid w:val="00A00895"/>
    <w:rsid w:val="00A01C0F"/>
    <w:rsid w:val="00A10B3C"/>
    <w:rsid w:val="00A113DE"/>
    <w:rsid w:val="00A16D07"/>
    <w:rsid w:val="00A32525"/>
    <w:rsid w:val="00A43B04"/>
    <w:rsid w:val="00A61749"/>
    <w:rsid w:val="00A65842"/>
    <w:rsid w:val="00A70F09"/>
    <w:rsid w:val="00A73E87"/>
    <w:rsid w:val="00A750E3"/>
    <w:rsid w:val="00A851AF"/>
    <w:rsid w:val="00A90B5B"/>
    <w:rsid w:val="00A925FC"/>
    <w:rsid w:val="00AA4E26"/>
    <w:rsid w:val="00AA6C3B"/>
    <w:rsid w:val="00AB095D"/>
    <w:rsid w:val="00AB4148"/>
    <w:rsid w:val="00AC298B"/>
    <w:rsid w:val="00AD1A9E"/>
    <w:rsid w:val="00AD7EFB"/>
    <w:rsid w:val="00AE2B32"/>
    <w:rsid w:val="00AF337E"/>
    <w:rsid w:val="00B02786"/>
    <w:rsid w:val="00B176E1"/>
    <w:rsid w:val="00B25E5C"/>
    <w:rsid w:val="00B501CF"/>
    <w:rsid w:val="00B6252E"/>
    <w:rsid w:val="00B82B0D"/>
    <w:rsid w:val="00B8333D"/>
    <w:rsid w:val="00B95B0A"/>
    <w:rsid w:val="00BA3A6B"/>
    <w:rsid w:val="00BA7A05"/>
    <w:rsid w:val="00BB0D4E"/>
    <w:rsid w:val="00BB137A"/>
    <w:rsid w:val="00BC00B6"/>
    <w:rsid w:val="00BD7F69"/>
    <w:rsid w:val="00C040F4"/>
    <w:rsid w:val="00C1397C"/>
    <w:rsid w:val="00C261B5"/>
    <w:rsid w:val="00C3409A"/>
    <w:rsid w:val="00C405ED"/>
    <w:rsid w:val="00C41C22"/>
    <w:rsid w:val="00C426C6"/>
    <w:rsid w:val="00C430CF"/>
    <w:rsid w:val="00C44C6A"/>
    <w:rsid w:val="00C510AB"/>
    <w:rsid w:val="00C53696"/>
    <w:rsid w:val="00C54498"/>
    <w:rsid w:val="00C5757F"/>
    <w:rsid w:val="00C61741"/>
    <w:rsid w:val="00C70DE8"/>
    <w:rsid w:val="00C84395"/>
    <w:rsid w:val="00C93603"/>
    <w:rsid w:val="00CA6E21"/>
    <w:rsid w:val="00CB385A"/>
    <w:rsid w:val="00CB569A"/>
    <w:rsid w:val="00CC5E17"/>
    <w:rsid w:val="00CD2B0E"/>
    <w:rsid w:val="00CD794E"/>
    <w:rsid w:val="00CE64BD"/>
    <w:rsid w:val="00D1009F"/>
    <w:rsid w:val="00D36220"/>
    <w:rsid w:val="00D511C3"/>
    <w:rsid w:val="00D55F41"/>
    <w:rsid w:val="00D5683D"/>
    <w:rsid w:val="00D632F8"/>
    <w:rsid w:val="00D95D42"/>
    <w:rsid w:val="00DB08D1"/>
    <w:rsid w:val="00DB39FE"/>
    <w:rsid w:val="00DB6703"/>
    <w:rsid w:val="00DC1DFA"/>
    <w:rsid w:val="00DC6ED7"/>
    <w:rsid w:val="00DD7352"/>
    <w:rsid w:val="00DE72C2"/>
    <w:rsid w:val="00DF26E3"/>
    <w:rsid w:val="00DF4C85"/>
    <w:rsid w:val="00E00591"/>
    <w:rsid w:val="00E133D8"/>
    <w:rsid w:val="00E16294"/>
    <w:rsid w:val="00E16D6D"/>
    <w:rsid w:val="00E230CD"/>
    <w:rsid w:val="00E31E29"/>
    <w:rsid w:val="00E452A3"/>
    <w:rsid w:val="00E4533B"/>
    <w:rsid w:val="00E70A76"/>
    <w:rsid w:val="00E851AE"/>
    <w:rsid w:val="00EB3354"/>
    <w:rsid w:val="00EB3654"/>
    <w:rsid w:val="00EB3A33"/>
    <w:rsid w:val="00EB3DA2"/>
    <w:rsid w:val="00EB3FA9"/>
    <w:rsid w:val="00EC4D44"/>
    <w:rsid w:val="00ED20B1"/>
    <w:rsid w:val="00ED3864"/>
    <w:rsid w:val="00EE5119"/>
    <w:rsid w:val="00EE571C"/>
    <w:rsid w:val="00EF153F"/>
    <w:rsid w:val="00EF6CFE"/>
    <w:rsid w:val="00F00E25"/>
    <w:rsid w:val="00F018A4"/>
    <w:rsid w:val="00F0731D"/>
    <w:rsid w:val="00F17700"/>
    <w:rsid w:val="00F34CCB"/>
    <w:rsid w:val="00F416CC"/>
    <w:rsid w:val="00F42D72"/>
    <w:rsid w:val="00F43785"/>
    <w:rsid w:val="00F478DB"/>
    <w:rsid w:val="00F554A4"/>
    <w:rsid w:val="00F772D6"/>
    <w:rsid w:val="00F9224B"/>
    <w:rsid w:val="00F9480A"/>
    <w:rsid w:val="00F94DD9"/>
    <w:rsid w:val="00FA17C9"/>
    <w:rsid w:val="00FA416C"/>
    <w:rsid w:val="00FA4C76"/>
    <w:rsid w:val="00FA574C"/>
    <w:rsid w:val="00FB1FC7"/>
    <w:rsid w:val="00FB2C40"/>
    <w:rsid w:val="00FB4AA9"/>
    <w:rsid w:val="00FB7C84"/>
    <w:rsid w:val="00FC2153"/>
    <w:rsid w:val="00FD2C75"/>
    <w:rsid w:val="00FF2A4C"/>
    <w:rsid w:val="00FF4EBE"/>
    <w:rsid w:val="01520233"/>
    <w:rsid w:val="01DB1D0B"/>
    <w:rsid w:val="02664218"/>
    <w:rsid w:val="02A649E9"/>
    <w:rsid w:val="02B80AA3"/>
    <w:rsid w:val="02B8660C"/>
    <w:rsid w:val="04254C1F"/>
    <w:rsid w:val="065D35AE"/>
    <w:rsid w:val="06A82192"/>
    <w:rsid w:val="077F3D36"/>
    <w:rsid w:val="07943000"/>
    <w:rsid w:val="07B52D23"/>
    <w:rsid w:val="082A1778"/>
    <w:rsid w:val="093F6F9B"/>
    <w:rsid w:val="098552E8"/>
    <w:rsid w:val="09BB0D18"/>
    <w:rsid w:val="09D34EF7"/>
    <w:rsid w:val="0A6939AD"/>
    <w:rsid w:val="0B480693"/>
    <w:rsid w:val="0CB10376"/>
    <w:rsid w:val="0CB97065"/>
    <w:rsid w:val="0F3E61E4"/>
    <w:rsid w:val="10465387"/>
    <w:rsid w:val="105D5031"/>
    <w:rsid w:val="10B90F89"/>
    <w:rsid w:val="111E4A8C"/>
    <w:rsid w:val="11EC3A38"/>
    <w:rsid w:val="13525793"/>
    <w:rsid w:val="13D4673B"/>
    <w:rsid w:val="142B70E8"/>
    <w:rsid w:val="177A1496"/>
    <w:rsid w:val="18B17618"/>
    <w:rsid w:val="195B397D"/>
    <w:rsid w:val="1ACF1846"/>
    <w:rsid w:val="1C1425F4"/>
    <w:rsid w:val="1C2A6C2E"/>
    <w:rsid w:val="1CB6711D"/>
    <w:rsid w:val="1CBB4733"/>
    <w:rsid w:val="1DB07E63"/>
    <w:rsid w:val="1FED10A7"/>
    <w:rsid w:val="20B6593D"/>
    <w:rsid w:val="22392DCD"/>
    <w:rsid w:val="22EB1A5D"/>
    <w:rsid w:val="22F8223D"/>
    <w:rsid w:val="23AE0B4E"/>
    <w:rsid w:val="23CB7951"/>
    <w:rsid w:val="257A27F7"/>
    <w:rsid w:val="259A75DB"/>
    <w:rsid w:val="262B2929"/>
    <w:rsid w:val="26E96EA3"/>
    <w:rsid w:val="27D17F9A"/>
    <w:rsid w:val="2802257A"/>
    <w:rsid w:val="288F53F1"/>
    <w:rsid w:val="28FB48E2"/>
    <w:rsid w:val="296315D6"/>
    <w:rsid w:val="29CA5F95"/>
    <w:rsid w:val="29FC6AB7"/>
    <w:rsid w:val="2B574F6F"/>
    <w:rsid w:val="2BA73C9A"/>
    <w:rsid w:val="2CA932BC"/>
    <w:rsid w:val="2DB01AB8"/>
    <w:rsid w:val="2E98638E"/>
    <w:rsid w:val="2EDE3101"/>
    <w:rsid w:val="2F0957D2"/>
    <w:rsid w:val="2FC326B9"/>
    <w:rsid w:val="300264A9"/>
    <w:rsid w:val="30F85AFE"/>
    <w:rsid w:val="31D01271"/>
    <w:rsid w:val="32E20814"/>
    <w:rsid w:val="33154745"/>
    <w:rsid w:val="333472C1"/>
    <w:rsid w:val="34367069"/>
    <w:rsid w:val="34902CC3"/>
    <w:rsid w:val="349A13A6"/>
    <w:rsid w:val="36062A6B"/>
    <w:rsid w:val="376828FD"/>
    <w:rsid w:val="379A5AEA"/>
    <w:rsid w:val="37C354C8"/>
    <w:rsid w:val="387652F6"/>
    <w:rsid w:val="392D6DC0"/>
    <w:rsid w:val="3A1B1419"/>
    <w:rsid w:val="3AD9278E"/>
    <w:rsid w:val="3BAC19C9"/>
    <w:rsid w:val="3BFD4252"/>
    <w:rsid w:val="3D275604"/>
    <w:rsid w:val="3DE5715D"/>
    <w:rsid w:val="3E9F1660"/>
    <w:rsid w:val="3EA03A5D"/>
    <w:rsid w:val="3EDC25BB"/>
    <w:rsid w:val="3F744EE9"/>
    <w:rsid w:val="408178BE"/>
    <w:rsid w:val="40C96B6F"/>
    <w:rsid w:val="44E75576"/>
    <w:rsid w:val="45AB5ADF"/>
    <w:rsid w:val="461F5BAF"/>
    <w:rsid w:val="47D97FDF"/>
    <w:rsid w:val="48D525B6"/>
    <w:rsid w:val="4B9B4B0A"/>
    <w:rsid w:val="4BF52F0E"/>
    <w:rsid w:val="4E1F5352"/>
    <w:rsid w:val="4E537B6E"/>
    <w:rsid w:val="4F442CA7"/>
    <w:rsid w:val="51112598"/>
    <w:rsid w:val="51934B13"/>
    <w:rsid w:val="52BE1F66"/>
    <w:rsid w:val="5456683F"/>
    <w:rsid w:val="54DB5397"/>
    <w:rsid w:val="54FB75D3"/>
    <w:rsid w:val="550D751A"/>
    <w:rsid w:val="55717AA9"/>
    <w:rsid w:val="55CB79BE"/>
    <w:rsid w:val="55D40884"/>
    <w:rsid w:val="575925A3"/>
    <w:rsid w:val="57AC5238"/>
    <w:rsid w:val="58A9755A"/>
    <w:rsid w:val="58BA08F7"/>
    <w:rsid w:val="59473BF0"/>
    <w:rsid w:val="5A19426B"/>
    <w:rsid w:val="5A2450EA"/>
    <w:rsid w:val="5B0E7C57"/>
    <w:rsid w:val="5C461658"/>
    <w:rsid w:val="5EF325CC"/>
    <w:rsid w:val="5F8B79B9"/>
    <w:rsid w:val="60A07495"/>
    <w:rsid w:val="60F33A68"/>
    <w:rsid w:val="611C1F29"/>
    <w:rsid w:val="62702817"/>
    <w:rsid w:val="62FD0BCE"/>
    <w:rsid w:val="63906577"/>
    <w:rsid w:val="64C322D9"/>
    <w:rsid w:val="65F30067"/>
    <w:rsid w:val="661C1996"/>
    <w:rsid w:val="67281459"/>
    <w:rsid w:val="67513297"/>
    <w:rsid w:val="69E228CC"/>
    <w:rsid w:val="6A5512F0"/>
    <w:rsid w:val="6F636B61"/>
    <w:rsid w:val="6F887A72"/>
    <w:rsid w:val="6F975F07"/>
    <w:rsid w:val="71940C37"/>
    <w:rsid w:val="71DA5FB1"/>
    <w:rsid w:val="720C09F3"/>
    <w:rsid w:val="72FC49FE"/>
    <w:rsid w:val="732A2E5A"/>
    <w:rsid w:val="734142EB"/>
    <w:rsid w:val="738E47E7"/>
    <w:rsid w:val="744901B5"/>
    <w:rsid w:val="74BD4538"/>
    <w:rsid w:val="750922D8"/>
    <w:rsid w:val="75110DB3"/>
    <w:rsid w:val="755C79D6"/>
    <w:rsid w:val="75CA2B92"/>
    <w:rsid w:val="7718631B"/>
    <w:rsid w:val="774059AB"/>
    <w:rsid w:val="78A23952"/>
    <w:rsid w:val="7A807CC3"/>
    <w:rsid w:val="7BFF10BB"/>
    <w:rsid w:val="7D052184"/>
    <w:rsid w:val="7D104C1B"/>
    <w:rsid w:val="7D137E5F"/>
    <w:rsid w:val="7E11780A"/>
    <w:rsid w:val="7E723D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2">
    <w:name w:val="heading 2"/>
    <w:basedOn w:val="a"/>
    <w:next w:val="a0"/>
    <w:autoRedefine/>
    <w:uiPriority w:val="99"/>
    <w:qFormat/>
    <w:pPr>
      <w:keepNext/>
      <w:keepLines/>
      <w:spacing w:before="260" w:after="260" w:line="416" w:lineRule="auto"/>
      <w:jc w:val="center"/>
      <w:outlineLvl w:val="1"/>
    </w:pPr>
    <w:rPr>
      <w:rFonts w:ascii="Arial" w:eastAsia="幼圆" w:hAnsi="Arial" w:cs="Arial"/>
      <w:b/>
      <w:bCs/>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Body Text"/>
    <w:basedOn w:val="a"/>
    <w:autoRedefine/>
    <w:uiPriority w:val="99"/>
    <w:semiHidden/>
    <w:unhideWhenUsed/>
    <w:qFormat/>
    <w:pPr>
      <w:spacing w:after="120"/>
    </w:pPr>
  </w:style>
  <w:style w:type="paragraph" w:styleId="a5">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rPr>
  </w:style>
  <w:style w:type="paragraph" w:styleId="a8">
    <w:name w:val="Body Text First Indent"/>
    <w:basedOn w:val="a"/>
    <w:next w:val="a"/>
    <w:autoRedefine/>
    <w:uiPriority w:val="99"/>
    <w:qFormat/>
    <w:pPr>
      <w:spacing w:line="360" w:lineRule="auto"/>
      <w:ind w:firstLineChars="200" w:firstLine="200"/>
    </w:pPr>
    <w:rPr>
      <w:rFonts w:ascii="仿宋_GB2312" w:eastAsia="仿宋_GB2312"/>
      <w:sz w:val="30"/>
      <w:szCs w:val="30"/>
    </w:rPr>
  </w:style>
  <w:style w:type="paragraph" w:customStyle="1" w:styleId="Default">
    <w:name w:val="Default"/>
    <w:autoRedefine/>
    <w:uiPriority w:val="99"/>
    <w:qFormat/>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Char0">
    <w:name w:val="页眉 Char"/>
    <w:basedOn w:val="a1"/>
    <w:link w:val="a6"/>
    <w:autoRedefine/>
    <w:uiPriority w:val="99"/>
    <w:qFormat/>
    <w:rPr>
      <w:sz w:val="18"/>
      <w:szCs w:val="18"/>
    </w:rPr>
  </w:style>
  <w:style w:type="character" w:customStyle="1" w:styleId="Char">
    <w:name w:val="页脚 Char"/>
    <w:basedOn w:val="a1"/>
    <w:link w:val="a5"/>
    <w:autoRedefine/>
    <w:uiPriority w:val="99"/>
    <w:qFormat/>
    <w:rPr>
      <w:sz w:val="18"/>
      <w:szCs w:val="18"/>
    </w:rPr>
  </w:style>
  <w:style w:type="paragraph" w:customStyle="1" w:styleId="p0">
    <w:name w:val="p0"/>
    <w:basedOn w:val="a"/>
    <w:autoRedefine/>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2">
    <w:name w:val="heading 2"/>
    <w:basedOn w:val="a"/>
    <w:next w:val="a0"/>
    <w:autoRedefine/>
    <w:uiPriority w:val="99"/>
    <w:qFormat/>
    <w:pPr>
      <w:keepNext/>
      <w:keepLines/>
      <w:spacing w:before="260" w:after="260" w:line="416" w:lineRule="auto"/>
      <w:jc w:val="center"/>
      <w:outlineLvl w:val="1"/>
    </w:pPr>
    <w:rPr>
      <w:rFonts w:ascii="Arial" w:eastAsia="幼圆" w:hAnsi="Arial" w:cs="Arial"/>
      <w:b/>
      <w:bCs/>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Body Text"/>
    <w:basedOn w:val="a"/>
    <w:autoRedefine/>
    <w:uiPriority w:val="99"/>
    <w:semiHidden/>
    <w:unhideWhenUsed/>
    <w:qFormat/>
    <w:pPr>
      <w:spacing w:after="120"/>
    </w:pPr>
  </w:style>
  <w:style w:type="paragraph" w:styleId="a5">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rPr>
  </w:style>
  <w:style w:type="paragraph" w:styleId="a8">
    <w:name w:val="Body Text First Indent"/>
    <w:basedOn w:val="a"/>
    <w:next w:val="a"/>
    <w:autoRedefine/>
    <w:uiPriority w:val="99"/>
    <w:qFormat/>
    <w:pPr>
      <w:spacing w:line="360" w:lineRule="auto"/>
      <w:ind w:firstLineChars="200" w:firstLine="200"/>
    </w:pPr>
    <w:rPr>
      <w:rFonts w:ascii="仿宋_GB2312" w:eastAsia="仿宋_GB2312"/>
      <w:sz w:val="30"/>
      <w:szCs w:val="30"/>
    </w:rPr>
  </w:style>
  <w:style w:type="paragraph" w:customStyle="1" w:styleId="Default">
    <w:name w:val="Default"/>
    <w:autoRedefine/>
    <w:uiPriority w:val="99"/>
    <w:qFormat/>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Char0">
    <w:name w:val="页眉 Char"/>
    <w:basedOn w:val="a1"/>
    <w:link w:val="a6"/>
    <w:autoRedefine/>
    <w:uiPriority w:val="99"/>
    <w:qFormat/>
    <w:rPr>
      <w:sz w:val="18"/>
      <w:szCs w:val="18"/>
    </w:rPr>
  </w:style>
  <w:style w:type="character" w:customStyle="1" w:styleId="Char">
    <w:name w:val="页脚 Char"/>
    <w:basedOn w:val="a1"/>
    <w:link w:val="a5"/>
    <w:autoRedefine/>
    <w:uiPriority w:val="99"/>
    <w:qFormat/>
    <w:rPr>
      <w:sz w:val="18"/>
      <w:szCs w:val="18"/>
    </w:rPr>
  </w:style>
  <w:style w:type="paragraph" w:customStyle="1" w:styleId="p0">
    <w:name w:val="p0"/>
    <w:basedOn w:val="a"/>
    <w:autoRedefine/>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642</Words>
  <Characters>3661</Characters>
  <Application>Microsoft Office Word</Application>
  <DocSecurity>0</DocSecurity>
  <Lines>30</Lines>
  <Paragraphs>8</Paragraphs>
  <ScaleCrop>false</ScaleCrop>
  <Company>Microsoft</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357</cp:revision>
  <dcterms:created xsi:type="dcterms:W3CDTF">2021-07-23T00:11:00Z</dcterms:created>
  <dcterms:modified xsi:type="dcterms:W3CDTF">2024-01-18T02:00:00Z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F49972DAC4914D0290A1216A6CF10702</vt:lpwstr>
  </property>
</Properties>
</file>