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5" w:name="_GoBack"/>
      <w:bookmarkEnd w:id="5"/>
      <w:bookmarkStart w:id="0" w:name="_Toc91170705"/>
      <w:bookmarkStart w:id="1" w:name="_Toc33263309"/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东津商务大楼项目四害消杀外包单位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询价比选</w:t>
      </w:r>
    </w:p>
    <w:bookmarkEnd w:id="2"/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2"/>
        <w:ind w:firstLine="640"/>
        <w:rPr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（盖单位公章）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（盖单位公章）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总报价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供应商名称（盖单位公章）：____________________________________</w:t>
      </w:r>
    </w:p>
    <w:p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DhjNjQyZTc1OGQ0YThkMGFmZTM1MDUxOTY5MWYifQ==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5446F52"/>
    <w:rsid w:val="0710134E"/>
    <w:rsid w:val="07A738BC"/>
    <w:rsid w:val="07D53730"/>
    <w:rsid w:val="09507FFC"/>
    <w:rsid w:val="113F75B2"/>
    <w:rsid w:val="11AF6A50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0640AC"/>
    <w:rsid w:val="31861652"/>
    <w:rsid w:val="32196B8E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EF5E85"/>
    <w:rsid w:val="6CFC7627"/>
    <w:rsid w:val="6D7A172C"/>
    <w:rsid w:val="6D803222"/>
    <w:rsid w:val="6E2371A1"/>
    <w:rsid w:val="6F4B22E8"/>
    <w:rsid w:val="70983047"/>
    <w:rsid w:val="71840EB8"/>
    <w:rsid w:val="76FA1255"/>
    <w:rsid w:val="786024F8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autoRedefine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735</Words>
  <Characters>853</Characters>
  <Lines>7</Lines>
  <Paragraphs>2</Paragraphs>
  <TotalTime>0</TotalTime>
  <ScaleCrop>false</ScaleCrop>
  <LinksUpToDate>false</LinksUpToDate>
  <CharactersWithSpaces>1350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Wind</cp:lastModifiedBy>
  <cp:lastPrinted>2021-04-26T01:21:00Z</cp:lastPrinted>
  <dcterms:modified xsi:type="dcterms:W3CDTF">2023-12-25T08:40:16Z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8A689E24D272414292916E2A67996CF9_13</vt:lpwstr>
  </property>
</Properties>
</file>