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663" w:rsidRDefault="000B0663">
      <w:pPr>
        <w:widowControl/>
        <w:jc w:val="center"/>
        <w:rPr>
          <w:rFonts w:ascii="宋体" w:eastAsia="宋体" w:hAnsi="宋体" w:cs="宋体"/>
          <w:b/>
          <w:color w:val="000000"/>
          <w:kern w:val="0"/>
          <w:sz w:val="52"/>
          <w:szCs w:val="52"/>
        </w:rPr>
      </w:pPr>
    </w:p>
    <w:p w:rsidR="000B0663" w:rsidRDefault="000B0663">
      <w:pPr>
        <w:widowControl/>
        <w:jc w:val="center"/>
        <w:rPr>
          <w:rFonts w:ascii="宋体" w:eastAsia="宋体" w:hAnsi="宋体" w:cs="宋体"/>
          <w:b/>
          <w:color w:val="000000"/>
          <w:kern w:val="0"/>
          <w:sz w:val="52"/>
          <w:szCs w:val="52"/>
        </w:rPr>
      </w:pPr>
    </w:p>
    <w:p w:rsidR="000B0663" w:rsidRDefault="003F20F1">
      <w:pPr>
        <w:widowControl/>
        <w:jc w:val="center"/>
        <w:rPr>
          <w:rFonts w:ascii="宋体" w:eastAsia="宋体" w:hAnsi="宋体" w:cs="宋体"/>
          <w:b/>
          <w:color w:val="000000"/>
          <w:kern w:val="0"/>
          <w:sz w:val="52"/>
          <w:szCs w:val="52"/>
        </w:rPr>
      </w:pPr>
      <w:r>
        <w:rPr>
          <w:rFonts w:ascii="宋体" w:eastAsia="宋体" w:hAnsi="宋体" w:cs="宋体" w:hint="eastAsia"/>
          <w:b/>
          <w:color w:val="000000"/>
          <w:kern w:val="0"/>
          <w:sz w:val="52"/>
          <w:szCs w:val="52"/>
        </w:rPr>
        <w:t>江门市技师学院</w:t>
      </w:r>
      <w:r w:rsidR="00986EAC">
        <w:rPr>
          <w:rFonts w:ascii="宋体" w:eastAsia="宋体" w:hAnsi="宋体" w:cs="宋体" w:hint="eastAsia"/>
          <w:b/>
          <w:color w:val="000000"/>
          <w:kern w:val="0"/>
          <w:sz w:val="52"/>
          <w:szCs w:val="52"/>
        </w:rPr>
        <w:t>2024-2026年</w:t>
      </w:r>
    </w:p>
    <w:p w:rsidR="000B0663" w:rsidRDefault="003F20F1">
      <w:pPr>
        <w:widowControl/>
        <w:jc w:val="center"/>
      </w:pPr>
      <w:r>
        <w:rPr>
          <w:rFonts w:ascii="宋体" w:eastAsia="宋体" w:hAnsi="宋体" w:cs="宋体" w:hint="eastAsia"/>
          <w:b/>
          <w:color w:val="000000"/>
          <w:kern w:val="0"/>
          <w:sz w:val="52"/>
          <w:szCs w:val="52"/>
        </w:rPr>
        <w:t>病媒生物有偿消杀服务项目</w:t>
      </w:r>
    </w:p>
    <w:p w:rsidR="000B0663" w:rsidRDefault="003F20F1">
      <w:pPr>
        <w:widowControl/>
        <w:jc w:val="center"/>
        <w:rPr>
          <w:rFonts w:ascii="黑体" w:eastAsia="黑体" w:hAnsi="宋体" w:cs="黑体"/>
          <w:color w:val="000000"/>
          <w:kern w:val="0"/>
          <w:sz w:val="30"/>
          <w:szCs w:val="30"/>
        </w:rPr>
      </w:pPr>
      <w:r>
        <w:rPr>
          <w:rFonts w:ascii="黑体" w:eastAsia="黑体" w:hAnsi="宋体" w:cs="黑体" w:hint="eastAsia"/>
          <w:color w:val="000000"/>
          <w:kern w:val="0"/>
          <w:sz w:val="30"/>
          <w:szCs w:val="30"/>
        </w:rPr>
        <w:t>（zwb-2023-023）</w:t>
      </w:r>
    </w:p>
    <w:p w:rsidR="000B0663" w:rsidRDefault="000B0663">
      <w:pPr>
        <w:widowControl/>
        <w:jc w:val="center"/>
        <w:rPr>
          <w:rFonts w:ascii="黑体" w:eastAsia="黑体" w:hAnsi="宋体" w:cs="黑体"/>
          <w:color w:val="000000"/>
          <w:kern w:val="0"/>
          <w:sz w:val="84"/>
          <w:szCs w:val="84"/>
        </w:rPr>
      </w:pPr>
    </w:p>
    <w:p w:rsidR="000B0663" w:rsidRDefault="003F20F1">
      <w:pPr>
        <w:widowControl/>
        <w:jc w:val="center"/>
      </w:pPr>
      <w:r>
        <w:rPr>
          <w:rFonts w:ascii="黑体" w:eastAsia="黑体" w:hAnsi="宋体" w:cs="黑体" w:hint="eastAsia"/>
          <w:color w:val="000000"/>
          <w:kern w:val="0"/>
          <w:sz w:val="84"/>
          <w:szCs w:val="84"/>
        </w:rPr>
        <w:t>公开招标</w:t>
      </w:r>
      <w:r>
        <w:rPr>
          <w:rFonts w:ascii="黑体" w:eastAsia="黑体" w:hAnsi="宋体" w:cs="黑体"/>
          <w:color w:val="000000"/>
          <w:kern w:val="0"/>
          <w:sz w:val="84"/>
          <w:szCs w:val="84"/>
        </w:rPr>
        <w:t>文件</w:t>
      </w:r>
    </w:p>
    <w:p w:rsidR="000B0663" w:rsidRDefault="000B0663">
      <w:pPr>
        <w:widowControl/>
        <w:jc w:val="center"/>
        <w:rPr>
          <w:rFonts w:ascii="黑体" w:eastAsia="黑体" w:hAnsi="宋体" w:cs="黑体"/>
          <w:color w:val="000000"/>
          <w:kern w:val="0"/>
          <w:sz w:val="31"/>
          <w:szCs w:val="31"/>
        </w:rPr>
      </w:pPr>
    </w:p>
    <w:p w:rsidR="000B0663" w:rsidRDefault="000B0663">
      <w:pPr>
        <w:widowControl/>
        <w:jc w:val="center"/>
        <w:rPr>
          <w:rFonts w:ascii="黑体" w:eastAsia="黑体" w:hAnsi="宋体" w:cs="黑体"/>
          <w:color w:val="000000"/>
          <w:kern w:val="0"/>
          <w:sz w:val="31"/>
          <w:szCs w:val="31"/>
        </w:rPr>
      </w:pPr>
    </w:p>
    <w:p w:rsidR="000B0663" w:rsidRDefault="000B0663">
      <w:pPr>
        <w:widowControl/>
        <w:jc w:val="center"/>
        <w:rPr>
          <w:rFonts w:ascii="黑体" w:eastAsia="黑体" w:hAnsi="宋体" w:cs="黑体"/>
          <w:color w:val="000000"/>
          <w:kern w:val="0"/>
          <w:sz w:val="31"/>
          <w:szCs w:val="31"/>
        </w:rPr>
      </w:pPr>
    </w:p>
    <w:p w:rsidR="000B0663" w:rsidRDefault="000B0663">
      <w:pPr>
        <w:widowControl/>
        <w:jc w:val="center"/>
        <w:rPr>
          <w:rFonts w:ascii="黑体" w:eastAsia="黑体" w:hAnsi="宋体" w:cs="黑体"/>
          <w:color w:val="000000"/>
          <w:kern w:val="0"/>
          <w:sz w:val="31"/>
          <w:szCs w:val="31"/>
        </w:rPr>
      </w:pPr>
    </w:p>
    <w:p w:rsidR="000B0663" w:rsidRDefault="000B0663">
      <w:pPr>
        <w:widowControl/>
        <w:jc w:val="center"/>
        <w:rPr>
          <w:rFonts w:ascii="黑体" w:eastAsia="黑体" w:hAnsi="宋体" w:cs="黑体"/>
          <w:color w:val="000000"/>
          <w:kern w:val="0"/>
          <w:sz w:val="31"/>
          <w:szCs w:val="31"/>
        </w:rPr>
      </w:pPr>
    </w:p>
    <w:p w:rsidR="000B0663" w:rsidRDefault="000B0663">
      <w:pPr>
        <w:jc w:val="center"/>
        <w:sectPr w:rsidR="000B0663">
          <w:pgSz w:w="11906" w:h="16838"/>
          <w:pgMar w:top="720" w:right="720" w:bottom="720" w:left="720" w:header="851" w:footer="992" w:gutter="0"/>
          <w:cols w:space="425"/>
          <w:docGrid w:type="lines" w:linePitch="312"/>
        </w:sectPr>
      </w:pPr>
    </w:p>
    <w:p w:rsidR="000B0663" w:rsidRDefault="003F20F1">
      <w:pPr>
        <w:jc w:val="center"/>
        <w:rPr>
          <w:sz w:val="36"/>
          <w:szCs w:val="44"/>
        </w:rPr>
      </w:pPr>
      <w:r>
        <w:rPr>
          <w:rFonts w:hint="eastAsia"/>
          <w:sz w:val="36"/>
          <w:szCs w:val="44"/>
        </w:rPr>
        <w:lastRenderedPageBreak/>
        <w:t>目录</w:t>
      </w:r>
    </w:p>
    <w:p w:rsidR="000B0663" w:rsidRDefault="003F20F1">
      <w:pPr>
        <w:widowControl/>
        <w:numPr>
          <w:ilvl w:val="0"/>
          <w:numId w:val="1"/>
        </w:numPr>
        <w:jc w:val="distribute"/>
        <w:rPr>
          <w:rFonts w:ascii="宋体" w:eastAsia="宋体" w:hAnsi="宋体" w:cs="宋体"/>
          <w:b/>
          <w:color w:val="000000"/>
          <w:kern w:val="0"/>
          <w:sz w:val="28"/>
          <w:szCs w:val="28"/>
        </w:rPr>
      </w:pPr>
      <w:r>
        <w:rPr>
          <w:rFonts w:ascii="宋体" w:eastAsia="宋体" w:hAnsi="宋体" w:cs="宋体" w:hint="eastAsia"/>
          <w:b/>
          <w:color w:val="000000"/>
          <w:kern w:val="0"/>
          <w:sz w:val="28"/>
          <w:szCs w:val="28"/>
        </w:rPr>
        <w:t>用户需求书.............................................1</w:t>
      </w:r>
    </w:p>
    <w:p w:rsidR="000B0663" w:rsidRDefault="003F20F1">
      <w:pPr>
        <w:widowControl/>
        <w:numPr>
          <w:ilvl w:val="0"/>
          <w:numId w:val="1"/>
        </w:numPr>
        <w:jc w:val="distribute"/>
        <w:rPr>
          <w:rFonts w:ascii="宋体" w:eastAsia="宋体" w:hAnsi="宋体" w:cs="宋体"/>
          <w:b/>
          <w:color w:val="000000"/>
          <w:kern w:val="0"/>
          <w:sz w:val="28"/>
          <w:szCs w:val="28"/>
        </w:rPr>
      </w:pPr>
      <w:r>
        <w:rPr>
          <w:rFonts w:ascii="宋体" w:eastAsia="宋体" w:hAnsi="宋体" w:cs="宋体" w:hint="eastAsia"/>
          <w:b/>
          <w:color w:val="000000"/>
          <w:kern w:val="0"/>
          <w:sz w:val="28"/>
          <w:szCs w:val="28"/>
        </w:rPr>
        <w:t>投标人须知............................................9</w:t>
      </w:r>
    </w:p>
    <w:p w:rsidR="000B0663" w:rsidRDefault="003F20F1">
      <w:pPr>
        <w:widowControl/>
        <w:numPr>
          <w:ilvl w:val="0"/>
          <w:numId w:val="1"/>
        </w:numPr>
        <w:jc w:val="distribute"/>
        <w:rPr>
          <w:rFonts w:ascii="宋体" w:eastAsia="宋体" w:hAnsi="宋体" w:cs="宋体"/>
          <w:b/>
          <w:color w:val="000000"/>
          <w:kern w:val="0"/>
          <w:sz w:val="28"/>
          <w:szCs w:val="28"/>
        </w:rPr>
      </w:pPr>
      <w:r>
        <w:rPr>
          <w:rFonts w:ascii="宋体" w:eastAsia="宋体" w:hAnsi="宋体" w:cs="宋体" w:hint="eastAsia"/>
          <w:b/>
          <w:color w:val="000000"/>
          <w:kern w:val="0"/>
          <w:sz w:val="28"/>
          <w:szCs w:val="28"/>
        </w:rPr>
        <w:t>评审工作大纲 .........................................11</w:t>
      </w:r>
    </w:p>
    <w:p w:rsidR="000B0663" w:rsidRDefault="003F20F1">
      <w:pPr>
        <w:widowControl/>
        <w:numPr>
          <w:ilvl w:val="0"/>
          <w:numId w:val="1"/>
        </w:numPr>
        <w:jc w:val="distribute"/>
        <w:rPr>
          <w:rFonts w:ascii="宋体" w:eastAsia="宋体" w:hAnsi="宋体" w:cs="宋体"/>
          <w:b/>
          <w:color w:val="000000"/>
          <w:kern w:val="0"/>
          <w:sz w:val="28"/>
          <w:szCs w:val="28"/>
        </w:rPr>
      </w:pPr>
      <w:r>
        <w:rPr>
          <w:rFonts w:ascii="宋体" w:eastAsia="宋体" w:hAnsi="宋体" w:cs="宋体" w:hint="eastAsia"/>
          <w:b/>
          <w:color w:val="000000"/>
          <w:kern w:val="0"/>
          <w:sz w:val="28"/>
          <w:szCs w:val="28"/>
        </w:rPr>
        <w:t>响应文件格式..........................................17</w:t>
      </w:r>
    </w:p>
    <w:p w:rsidR="000B0663" w:rsidRDefault="000B0663">
      <w:pPr>
        <w:jc w:val="distribute"/>
        <w:sectPr w:rsidR="000B0663">
          <w:headerReference w:type="default" r:id="rId8"/>
          <w:footerReference w:type="default" r:id="rId9"/>
          <w:headerReference w:type="first" r:id="rId10"/>
          <w:footerReference w:type="first" r:id="rId11"/>
          <w:pgSz w:w="11906" w:h="16838"/>
          <w:pgMar w:top="1440" w:right="1416" w:bottom="1440" w:left="1560" w:header="851" w:footer="992" w:gutter="0"/>
          <w:pgNumType w:start="1"/>
          <w:cols w:space="720"/>
          <w:titlePg/>
          <w:docGrid w:type="lines" w:linePitch="312"/>
        </w:sectPr>
      </w:pPr>
    </w:p>
    <w:p w:rsidR="000B0663" w:rsidRDefault="003F20F1">
      <w:pPr>
        <w:widowControl/>
        <w:jc w:val="center"/>
        <w:rPr>
          <w:rFonts w:ascii="宋体" w:eastAsia="宋体" w:hAnsi="宋体" w:cs="宋体"/>
          <w:b/>
          <w:color w:val="000000"/>
          <w:kern w:val="0"/>
          <w:sz w:val="43"/>
          <w:szCs w:val="43"/>
        </w:rPr>
      </w:pPr>
      <w:r>
        <w:rPr>
          <w:rFonts w:ascii="宋体" w:eastAsia="宋体" w:hAnsi="宋体" w:cs="宋体" w:hint="eastAsia"/>
          <w:b/>
          <w:color w:val="000000"/>
          <w:kern w:val="0"/>
          <w:sz w:val="43"/>
          <w:szCs w:val="43"/>
        </w:rPr>
        <w:lastRenderedPageBreak/>
        <w:t>第一篇</w:t>
      </w:r>
    </w:p>
    <w:p w:rsidR="000B0663" w:rsidRDefault="003F20F1">
      <w:pPr>
        <w:widowControl/>
        <w:jc w:val="center"/>
      </w:pPr>
      <w:r>
        <w:rPr>
          <w:rFonts w:ascii="宋体" w:eastAsia="宋体" w:hAnsi="宋体" w:cs="宋体" w:hint="eastAsia"/>
          <w:b/>
          <w:color w:val="000000"/>
          <w:kern w:val="0"/>
          <w:sz w:val="43"/>
          <w:szCs w:val="43"/>
        </w:rPr>
        <w:t>用户需求书</w:t>
      </w:r>
    </w:p>
    <w:p w:rsidR="000B0663" w:rsidRDefault="003F20F1">
      <w:pPr>
        <w:widowControl/>
        <w:spacing w:line="360" w:lineRule="auto"/>
        <w:ind w:firstLine="482"/>
        <w:jc w:val="left"/>
        <w:rPr>
          <w:rFonts w:ascii="宋体" w:eastAsia="宋体" w:hAnsi="宋体" w:cs="宋体"/>
          <w:color w:val="000000"/>
          <w:kern w:val="0"/>
          <w:sz w:val="24"/>
        </w:rPr>
      </w:pPr>
      <w:r>
        <w:rPr>
          <w:rFonts w:ascii="宋体" w:eastAsia="宋体" w:hAnsi="宋体" w:cs="宋体" w:hint="eastAsia"/>
          <w:b/>
          <w:bCs/>
          <w:color w:val="000000"/>
          <w:kern w:val="0"/>
          <w:sz w:val="24"/>
        </w:rPr>
        <w:t>一、商务要求</w:t>
      </w:r>
    </w:p>
    <w:p w:rsidR="000B0663" w:rsidRDefault="003F20F1">
      <w:pPr>
        <w:widowControl/>
        <w:spacing w:line="360" w:lineRule="auto"/>
        <w:ind w:firstLine="482"/>
        <w:jc w:val="left"/>
        <w:rPr>
          <w:rFonts w:ascii="宋体" w:eastAsia="宋体" w:hAnsi="宋体" w:cs="宋体"/>
          <w:color w:val="000000"/>
          <w:kern w:val="0"/>
          <w:sz w:val="24"/>
        </w:rPr>
      </w:pPr>
      <w:r>
        <w:rPr>
          <w:rFonts w:ascii="宋体" w:eastAsia="宋体" w:hAnsi="宋体" w:cs="宋体" w:hint="eastAsia"/>
          <w:color w:val="000000"/>
          <w:kern w:val="0"/>
          <w:sz w:val="24"/>
        </w:rPr>
        <w:t>1、本次招标采购内容为</w:t>
      </w:r>
      <w:r>
        <w:rPr>
          <w:rFonts w:asciiTheme="minorEastAsia" w:hAnsiTheme="minorEastAsia" w:cstheme="minorEastAsia" w:hint="eastAsia"/>
          <w:color w:val="000000"/>
          <w:kern w:val="0"/>
          <w:sz w:val="24"/>
        </w:rPr>
        <w:t>江门市技师学院</w:t>
      </w:r>
      <w:r w:rsidR="00986EAC">
        <w:rPr>
          <w:rFonts w:asciiTheme="minorEastAsia" w:hAnsiTheme="minorEastAsia" w:cstheme="minorEastAsia" w:hint="eastAsia"/>
          <w:color w:val="000000"/>
          <w:kern w:val="0"/>
          <w:sz w:val="24"/>
        </w:rPr>
        <w:t>2024年-</w:t>
      </w:r>
      <w:r w:rsidR="00986EAC">
        <w:rPr>
          <w:rFonts w:ascii="宋体" w:eastAsia="宋体" w:hAnsi="宋体" w:cs="宋体" w:hint="eastAsia"/>
          <w:color w:val="000000"/>
          <w:kern w:val="0"/>
          <w:sz w:val="24"/>
        </w:rPr>
        <w:t>2026年</w:t>
      </w:r>
      <w:r>
        <w:rPr>
          <w:rFonts w:asciiTheme="minorEastAsia" w:hAnsiTheme="minorEastAsia" w:cstheme="minorEastAsia" w:hint="eastAsia"/>
          <w:color w:val="000000"/>
          <w:kern w:val="0"/>
          <w:sz w:val="24"/>
        </w:rPr>
        <w:t>病媒生物有偿消杀服务项目</w:t>
      </w:r>
      <w:r>
        <w:rPr>
          <w:rFonts w:ascii="宋体" w:eastAsia="宋体" w:hAnsi="宋体" w:cs="宋体" w:hint="eastAsia"/>
          <w:color w:val="000000"/>
          <w:kern w:val="0"/>
          <w:sz w:val="24"/>
        </w:rPr>
        <w:t xml:space="preserve">。投标人不得将本项目中的内容拆散来投标。 </w:t>
      </w:r>
    </w:p>
    <w:p w:rsidR="000B0663" w:rsidRDefault="003F20F1">
      <w:pPr>
        <w:widowControl/>
        <w:spacing w:line="360" w:lineRule="auto"/>
        <w:ind w:firstLine="482"/>
        <w:jc w:val="left"/>
        <w:rPr>
          <w:rFonts w:ascii="宋体" w:eastAsia="宋体" w:hAnsi="宋体" w:cs="宋体"/>
          <w:color w:val="000000"/>
          <w:kern w:val="0"/>
          <w:sz w:val="24"/>
        </w:rPr>
      </w:pPr>
      <w:r>
        <w:rPr>
          <w:rFonts w:ascii="宋体" w:eastAsia="宋体" w:hAnsi="宋体" w:cs="宋体" w:hint="eastAsia"/>
          <w:color w:val="000000"/>
          <w:kern w:val="0"/>
          <w:sz w:val="24"/>
        </w:rPr>
        <w:t xml:space="preserve">2、投标人资格要求： </w:t>
      </w:r>
    </w:p>
    <w:p w:rsidR="000B0663" w:rsidRDefault="003F20F1">
      <w:pPr>
        <w:widowControl/>
        <w:spacing w:line="360" w:lineRule="auto"/>
        <w:ind w:firstLine="482"/>
        <w:jc w:val="left"/>
        <w:rPr>
          <w:rFonts w:ascii="宋体" w:eastAsia="宋体" w:hAnsi="宋体" w:cs="宋体"/>
          <w:color w:val="000000"/>
          <w:kern w:val="0"/>
          <w:sz w:val="24"/>
        </w:rPr>
      </w:pPr>
      <w:r>
        <w:rPr>
          <w:rFonts w:ascii="宋体" w:eastAsia="宋体" w:hAnsi="宋体" w:cs="宋体" w:hint="eastAsia"/>
          <w:color w:val="000000"/>
          <w:kern w:val="0"/>
          <w:sz w:val="24"/>
        </w:rPr>
        <w:t xml:space="preserve">（1）投标人应当具备《中华人民共和国政府采购法》第二十二条规定的条件； </w:t>
      </w:r>
    </w:p>
    <w:p w:rsidR="000B0663" w:rsidRDefault="003F20F1">
      <w:pPr>
        <w:widowControl/>
        <w:spacing w:line="360" w:lineRule="auto"/>
        <w:ind w:firstLine="482"/>
        <w:jc w:val="left"/>
        <w:rPr>
          <w:rFonts w:ascii="宋体" w:eastAsia="宋体" w:hAnsi="宋体" w:cs="宋体"/>
          <w:color w:val="000000"/>
          <w:kern w:val="0"/>
          <w:sz w:val="24"/>
        </w:rPr>
      </w:pPr>
      <w:r>
        <w:rPr>
          <w:rFonts w:ascii="宋体" w:eastAsia="宋体" w:hAnsi="宋体" w:cs="宋体" w:hint="eastAsia"/>
          <w:color w:val="000000"/>
          <w:kern w:val="0"/>
          <w:sz w:val="24"/>
        </w:rPr>
        <w:t>（2）投标人必须是中华人民共和国境内注册合法运作的法人或其他组织或自然人，具有有效的营业执照，同时供应商营业执照经营范围包含有害生物防制的相关经营范围,具有独立承担民事责任的能力、独立承担招标项目的能力和独立履行合同的能力；</w:t>
      </w:r>
    </w:p>
    <w:p w:rsidR="000B0663" w:rsidRDefault="003F20F1">
      <w:pPr>
        <w:widowControl/>
        <w:spacing w:line="360" w:lineRule="auto"/>
        <w:ind w:firstLine="482"/>
        <w:jc w:val="left"/>
        <w:rPr>
          <w:rFonts w:ascii="宋体" w:eastAsia="宋体" w:hAnsi="宋体" w:cs="宋体"/>
          <w:color w:val="000000"/>
          <w:kern w:val="0"/>
          <w:sz w:val="24"/>
        </w:rPr>
      </w:pPr>
      <w:r>
        <w:rPr>
          <w:rFonts w:ascii="宋体" w:eastAsia="宋体" w:hAnsi="宋体" w:cs="宋体" w:hint="eastAsia"/>
          <w:color w:val="000000"/>
          <w:kern w:val="0"/>
          <w:sz w:val="24"/>
        </w:rPr>
        <w:t xml:space="preserve">（3）本项目不接受联合体投标； </w:t>
      </w:r>
    </w:p>
    <w:p w:rsidR="000B0663" w:rsidRDefault="003F20F1">
      <w:pPr>
        <w:widowControl/>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 xml:space="preserve">（4）投标人不得被列入失信被执行人、重大税收违法案件当事人名单及政府采购严重违法失信行为记录名单（处罚期限届满的除外）。 </w:t>
      </w:r>
    </w:p>
    <w:p w:rsidR="000B0663" w:rsidRDefault="003F20F1">
      <w:pPr>
        <w:widowControl/>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w:t>
      </w:r>
      <w:r w:rsidR="000A31C5">
        <w:rPr>
          <w:rFonts w:ascii="宋体" w:eastAsia="宋体" w:hAnsi="宋体" w:cs="宋体" w:hint="eastAsia"/>
          <w:color w:val="000000"/>
          <w:kern w:val="0"/>
          <w:sz w:val="24"/>
        </w:rPr>
        <w:t>5</w:t>
      </w:r>
      <w:r>
        <w:rPr>
          <w:rFonts w:ascii="宋体" w:eastAsia="宋体" w:hAnsi="宋体" w:cs="宋体" w:hint="eastAsia"/>
          <w:color w:val="000000"/>
          <w:kern w:val="0"/>
          <w:sz w:val="24"/>
        </w:rPr>
        <w:t xml:space="preserve">）投标人必须符合《中华人民共和国政府采购法实施条例》第十八条 规定：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rsidR="000B0663" w:rsidRDefault="003F20F1">
      <w:pPr>
        <w:widowControl/>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3、★投标人须在江门市（限蓬江、江海、新会三区）设有长驻营业门店器械完好率达到 80%以上。（已有办公场所的，在投标文件中提供产权证或租赁合同；承诺书格式自拟）</w:t>
      </w:r>
    </w:p>
    <w:p w:rsidR="000B0663" w:rsidRDefault="000A31C5">
      <w:pPr>
        <w:widowControl/>
        <w:spacing w:line="360" w:lineRule="auto"/>
        <w:ind w:firstLine="482"/>
        <w:jc w:val="left"/>
        <w:rPr>
          <w:rFonts w:ascii="宋体" w:eastAsia="宋体" w:hAnsi="宋体" w:cs="宋体"/>
          <w:color w:val="000000"/>
          <w:kern w:val="0"/>
          <w:sz w:val="24"/>
        </w:rPr>
      </w:pPr>
      <w:r>
        <w:rPr>
          <w:rFonts w:ascii="宋体" w:eastAsia="宋体" w:hAnsi="宋体" w:cs="宋体" w:hint="eastAsia"/>
          <w:color w:val="000000"/>
          <w:kern w:val="0"/>
          <w:sz w:val="24"/>
        </w:rPr>
        <w:t>4</w:t>
      </w:r>
      <w:r w:rsidR="003F20F1">
        <w:rPr>
          <w:rFonts w:ascii="宋体" w:eastAsia="宋体" w:hAnsi="宋体" w:cs="宋体" w:hint="eastAsia"/>
          <w:color w:val="000000"/>
          <w:kern w:val="0"/>
          <w:sz w:val="24"/>
        </w:rPr>
        <w:t>、投标人应当说明与本项目类似的其它项目的业绩和服务情况等。</w:t>
      </w:r>
    </w:p>
    <w:p w:rsidR="000B0663" w:rsidRDefault="000A31C5">
      <w:pPr>
        <w:widowControl/>
        <w:spacing w:line="360" w:lineRule="auto"/>
        <w:ind w:firstLine="482"/>
        <w:jc w:val="left"/>
        <w:rPr>
          <w:rFonts w:ascii="宋体" w:eastAsia="宋体" w:hAnsi="宋体" w:cs="宋体"/>
          <w:color w:val="000000"/>
          <w:kern w:val="0"/>
          <w:sz w:val="24"/>
        </w:rPr>
      </w:pPr>
      <w:r>
        <w:rPr>
          <w:rFonts w:ascii="宋体" w:eastAsia="宋体" w:hAnsi="宋体" w:cs="宋体" w:hint="eastAsia"/>
          <w:color w:val="000000"/>
          <w:kern w:val="0"/>
          <w:sz w:val="24"/>
        </w:rPr>
        <w:t>5</w:t>
      </w:r>
      <w:r w:rsidR="003F20F1">
        <w:rPr>
          <w:rFonts w:ascii="宋体" w:eastAsia="宋体" w:hAnsi="宋体" w:cs="宋体" w:hint="eastAsia"/>
          <w:color w:val="000000"/>
          <w:kern w:val="0"/>
          <w:sz w:val="24"/>
        </w:rPr>
        <w:t xml:space="preserve">、投标人应当提供相关的财务及资信情况资料，以证明其经营状况以履约能力。 </w:t>
      </w:r>
    </w:p>
    <w:p w:rsidR="000B0663" w:rsidRDefault="000A31C5">
      <w:pPr>
        <w:widowControl/>
        <w:spacing w:line="360" w:lineRule="auto"/>
        <w:ind w:firstLine="482"/>
        <w:jc w:val="left"/>
        <w:rPr>
          <w:rFonts w:ascii="宋体" w:eastAsia="宋体" w:hAnsi="宋体" w:cs="宋体"/>
          <w:color w:val="000000"/>
          <w:kern w:val="0"/>
          <w:sz w:val="24"/>
        </w:rPr>
      </w:pPr>
      <w:r>
        <w:rPr>
          <w:rFonts w:ascii="宋体" w:eastAsia="宋体" w:hAnsi="宋体" w:cs="宋体" w:hint="eastAsia"/>
          <w:color w:val="000000"/>
          <w:kern w:val="0"/>
          <w:sz w:val="24"/>
        </w:rPr>
        <w:t>6</w:t>
      </w:r>
      <w:r w:rsidR="003F20F1">
        <w:rPr>
          <w:rFonts w:ascii="宋体" w:eastAsia="宋体" w:hAnsi="宋体" w:cs="宋体" w:hint="eastAsia"/>
          <w:color w:val="000000"/>
          <w:kern w:val="0"/>
          <w:sz w:val="24"/>
        </w:rPr>
        <w:t xml:space="preserve">、投标报价必须包括项目人员费用、机具折旧、运输保险、运输、房租、物耗、管理费用、各项税费及合同实施过程中不可预见费用等一切实施本项目所需费用，采购人将不再额外支付任何费用，投标人报价时应考虑相应风险。 </w:t>
      </w:r>
    </w:p>
    <w:p w:rsidR="000B0663" w:rsidRDefault="000A31C5">
      <w:pPr>
        <w:widowControl/>
        <w:spacing w:line="360" w:lineRule="auto"/>
        <w:ind w:firstLine="482"/>
        <w:jc w:val="left"/>
        <w:rPr>
          <w:rFonts w:ascii="宋体" w:eastAsia="宋体" w:hAnsi="宋体" w:cs="宋体"/>
          <w:color w:val="000000"/>
          <w:kern w:val="0"/>
          <w:sz w:val="24"/>
        </w:rPr>
      </w:pPr>
      <w:r>
        <w:rPr>
          <w:rFonts w:ascii="宋体" w:eastAsia="宋体" w:hAnsi="宋体" w:cs="宋体" w:hint="eastAsia"/>
          <w:color w:val="000000"/>
          <w:kern w:val="0"/>
          <w:sz w:val="24"/>
        </w:rPr>
        <w:t>7</w:t>
      </w:r>
      <w:r w:rsidR="003F20F1">
        <w:rPr>
          <w:rFonts w:ascii="宋体" w:eastAsia="宋体" w:hAnsi="宋体" w:cs="宋体" w:hint="eastAsia"/>
          <w:color w:val="000000"/>
          <w:kern w:val="0"/>
          <w:sz w:val="24"/>
        </w:rPr>
        <w:t xml:space="preserve">、采购合同由中标供应商与采购人签订。 </w:t>
      </w:r>
    </w:p>
    <w:p w:rsidR="000B0663" w:rsidRDefault="000A31C5">
      <w:pPr>
        <w:widowControl/>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8</w:t>
      </w:r>
      <w:r w:rsidR="003F20F1">
        <w:rPr>
          <w:rFonts w:ascii="宋体" w:eastAsia="宋体" w:hAnsi="宋体" w:cs="宋体" w:hint="eastAsia"/>
          <w:color w:val="000000"/>
          <w:kern w:val="0"/>
          <w:sz w:val="24"/>
        </w:rPr>
        <w:t>、验收标准：以国家现行相关管理条例及《</w:t>
      </w:r>
      <w:r w:rsidR="003F20F1">
        <w:rPr>
          <w:rFonts w:asciiTheme="minorEastAsia" w:hAnsiTheme="minorEastAsia" w:cstheme="minorEastAsia" w:hint="eastAsia"/>
          <w:color w:val="000000"/>
          <w:kern w:val="0"/>
          <w:sz w:val="24"/>
        </w:rPr>
        <w:t>2024年</w:t>
      </w:r>
      <w:r w:rsidR="003F20F1">
        <w:rPr>
          <w:rFonts w:ascii="宋体" w:eastAsia="宋体" w:hAnsi="宋体" w:cs="宋体" w:hint="eastAsia"/>
          <w:color w:val="000000"/>
          <w:kern w:val="0"/>
          <w:sz w:val="24"/>
        </w:rPr>
        <w:t>-2026年</w:t>
      </w:r>
      <w:r w:rsidR="003F20F1">
        <w:rPr>
          <w:rFonts w:asciiTheme="minorEastAsia" w:hAnsiTheme="minorEastAsia" w:cstheme="minorEastAsia" w:hint="eastAsia"/>
          <w:color w:val="000000"/>
          <w:kern w:val="0"/>
          <w:sz w:val="24"/>
        </w:rPr>
        <w:t>江门市技师学院病媒生物有偿消杀承包质量考评标准</w:t>
      </w:r>
      <w:r w:rsidR="003F20F1">
        <w:rPr>
          <w:rFonts w:ascii="宋体" w:eastAsia="宋体" w:hAnsi="宋体" w:cs="宋体" w:hint="eastAsia"/>
          <w:color w:val="000000"/>
          <w:kern w:val="0"/>
          <w:sz w:val="24"/>
        </w:rPr>
        <w:t xml:space="preserve">》为验收标准。 </w:t>
      </w:r>
    </w:p>
    <w:p w:rsidR="000B0663" w:rsidRDefault="000A31C5">
      <w:pPr>
        <w:widowControl/>
        <w:spacing w:line="360" w:lineRule="auto"/>
        <w:ind w:firstLine="482"/>
        <w:jc w:val="left"/>
        <w:rPr>
          <w:rFonts w:ascii="宋体" w:eastAsia="宋体" w:hAnsi="宋体" w:cs="宋体"/>
          <w:color w:val="000000"/>
          <w:kern w:val="0"/>
          <w:sz w:val="24"/>
        </w:rPr>
      </w:pPr>
      <w:r>
        <w:rPr>
          <w:rFonts w:ascii="宋体" w:eastAsia="宋体" w:hAnsi="宋体" w:cs="宋体" w:hint="eastAsia"/>
          <w:color w:val="000000"/>
          <w:kern w:val="0"/>
          <w:sz w:val="24"/>
        </w:rPr>
        <w:lastRenderedPageBreak/>
        <w:t>9</w:t>
      </w:r>
      <w:r w:rsidR="003F20F1">
        <w:rPr>
          <w:rFonts w:ascii="宋体" w:eastAsia="宋体" w:hAnsi="宋体" w:cs="宋体" w:hint="eastAsia"/>
          <w:color w:val="000000"/>
          <w:kern w:val="0"/>
          <w:sz w:val="24"/>
        </w:rPr>
        <w:t>、管理及监督：采购人协助中标供应商进行相关服务工作。采购人将派专人监督中标供应商相关服务工作标准，并有权不定期对中标供应商的相关服务工作进行满意度调查。</w:t>
      </w:r>
    </w:p>
    <w:p w:rsidR="000B0663" w:rsidRDefault="000A31C5">
      <w:pPr>
        <w:widowControl/>
        <w:spacing w:line="360" w:lineRule="auto"/>
        <w:ind w:firstLine="482"/>
        <w:jc w:val="left"/>
        <w:rPr>
          <w:rFonts w:ascii="宋体" w:eastAsia="宋体" w:hAnsi="宋体" w:cs="宋体"/>
          <w:color w:val="000000"/>
          <w:kern w:val="0"/>
          <w:sz w:val="24"/>
        </w:rPr>
      </w:pPr>
      <w:r>
        <w:rPr>
          <w:rFonts w:ascii="宋体" w:eastAsia="宋体" w:hAnsi="宋体" w:cs="宋体" w:hint="eastAsia"/>
          <w:color w:val="000000"/>
          <w:kern w:val="0"/>
          <w:sz w:val="24"/>
        </w:rPr>
        <w:t>10</w:t>
      </w:r>
      <w:r w:rsidR="003F20F1">
        <w:rPr>
          <w:rFonts w:ascii="宋体" w:eastAsia="宋体" w:hAnsi="宋体" w:cs="宋体" w:hint="eastAsia"/>
          <w:color w:val="000000"/>
          <w:kern w:val="0"/>
          <w:sz w:val="24"/>
        </w:rPr>
        <w:t xml:space="preserve">、本期服务有效期：本期服务有效期为 36 个月，从合同签订生效之日起开始计算。在此轮服务期限内，项目由本项目中标供应商提供。 </w:t>
      </w:r>
    </w:p>
    <w:p w:rsidR="000B0663" w:rsidRDefault="003F20F1">
      <w:pPr>
        <w:widowControl/>
        <w:spacing w:line="360" w:lineRule="auto"/>
        <w:ind w:firstLine="482"/>
        <w:jc w:val="left"/>
        <w:rPr>
          <w:rFonts w:ascii="宋体" w:eastAsia="宋体" w:hAnsi="宋体" w:cs="宋体"/>
          <w:color w:val="000000"/>
          <w:kern w:val="0"/>
          <w:sz w:val="24"/>
        </w:rPr>
      </w:pPr>
      <w:r>
        <w:rPr>
          <w:rFonts w:ascii="宋体" w:eastAsia="宋体" w:hAnsi="宋体" w:cs="宋体" w:hint="eastAsia"/>
          <w:color w:val="000000"/>
          <w:kern w:val="0"/>
          <w:sz w:val="24"/>
        </w:rPr>
        <w:t>1</w:t>
      </w:r>
      <w:r w:rsidR="000A31C5">
        <w:rPr>
          <w:rFonts w:ascii="宋体" w:eastAsia="宋体" w:hAnsi="宋体" w:cs="宋体" w:hint="eastAsia"/>
          <w:color w:val="000000"/>
          <w:kern w:val="0"/>
          <w:sz w:val="24"/>
        </w:rPr>
        <w:t>1</w:t>
      </w:r>
      <w:r>
        <w:rPr>
          <w:rFonts w:ascii="宋体" w:eastAsia="宋体" w:hAnsi="宋体" w:cs="宋体" w:hint="eastAsia"/>
          <w:color w:val="000000"/>
          <w:kern w:val="0"/>
          <w:sz w:val="24"/>
        </w:rPr>
        <w:t xml:space="preserve">、付款方式：按季度支付。 </w:t>
      </w:r>
    </w:p>
    <w:p w:rsidR="000B0663" w:rsidRDefault="003F20F1">
      <w:pPr>
        <w:widowControl/>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每季度结束后的 30 个工作日内将上一季度应付款项支付给中标供应商；若当季服务质量不达标（如有群众发映服务质量不到位经查属实，监测结果达不到国家规定病媒生物防制标准、国家卫生城市病媒生物控制标准和《</w:t>
      </w:r>
      <w:r>
        <w:rPr>
          <w:rFonts w:asciiTheme="minorEastAsia" w:hAnsiTheme="minorEastAsia" w:cstheme="minorEastAsia" w:hint="eastAsia"/>
          <w:color w:val="000000"/>
          <w:kern w:val="0"/>
          <w:sz w:val="24"/>
        </w:rPr>
        <w:t>2024年-2026年江门市技师学院病媒生物有偿消杀承包质量考评标准</w:t>
      </w:r>
      <w:r>
        <w:rPr>
          <w:rFonts w:ascii="宋体" w:eastAsia="宋体" w:hAnsi="宋体" w:cs="宋体" w:hint="eastAsia"/>
          <w:color w:val="000000"/>
          <w:kern w:val="0"/>
          <w:sz w:val="24"/>
        </w:rPr>
        <w:t xml:space="preserve">》，则视为当次整个江门技师学院消杀范围的服务质量不达标），必须整改至达标并扣减季度余额的 50 %； </w:t>
      </w:r>
    </w:p>
    <w:p w:rsidR="000B0663" w:rsidRDefault="003F20F1">
      <w:pPr>
        <w:widowControl/>
        <w:spacing w:line="360" w:lineRule="auto"/>
        <w:ind w:firstLine="482"/>
        <w:jc w:val="left"/>
        <w:rPr>
          <w:rFonts w:ascii="宋体" w:eastAsia="宋体" w:hAnsi="宋体" w:cs="宋体"/>
          <w:color w:val="000000"/>
          <w:kern w:val="0"/>
          <w:sz w:val="24"/>
        </w:rPr>
      </w:pPr>
      <w:r>
        <w:rPr>
          <w:rFonts w:ascii="宋体" w:eastAsia="宋体" w:hAnsi="宋体" w:cs="宋体" w:hint="eastAsia"/>
          <w:color w:val="000000"/>
          <w:kern w:val="0"/>
          <w:sz w:val="24"/>
        </w:rPr>
        <w:t>1</w:t>
      </w:r>
      <w:r w:rsidR="000A31C5">
        <w:rPr>
          <w:rFonts w:ascii="宋体" w:eastAsia="宋体" w:hAnsi="宋体" w:cs="宋体" w:hint="eastAsia"/>
          <w:color w:val="000000"/>
          <w:kern w:val="0"/>
          <w:sz w:val="24"/>
        </w:rPr>
        <w:t>2</w:t>
      </w:r>
      <w:r>
        <w:rPr>
          <w:rFonts w:ascii="宋体" w:eastAsia="宋体" w:hAnsi="宋体" w:cs="宋体" w:hint="eastAsia"/>
          <w:color w:val="000000"/>
          <w:kern w:val="0"/>
          <w:sz w:val="24"/>
        </w:rPr>
        <w:t xml:space="preserve">、在中标后的整个作业期间，投标人若发生人身伤亡、财物或其它损失，无论何种原因所致，采购人和采购代理机构均不负责。 </w:t>
      </w:r>
    </w:p>
    <w:p w:rsidR="000B0663" w:rsidRDefault="000A31C5" w:rsidP="000A31C5">
      <w:pPr>
        <w:widowControl/>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13、</w:t>
      </w:r>
      <w:r w:rsidR="003F20F1">
        <w:rPr>
          <w:rFonts w:ascii="宋体" w:eastAsia="宋体" w:hAnsi="宋体" w:cs="宋体" w:hint="eastAsia"/>
          <w:color w:val="000000"/>
          <w:kern w:val="0"/>
          <w:sz w:val="24"/>
        </w:rPr>
        <w:t>本次采购的服务对象为江门市技师学院，投标人在价格上应予以充分的优惠，并提供最佳的售后服务。</w:t>
      </w:r>
    </w:p>
    <w:p w:rsidR="000B0663" w:rsidRDefault="003F20F1">
      <w:pPr>
        <w:rPr>
          <w:rFonts w:ascii="宋体" w:eastAsia="宋体" w:hAnsi="宋体" w:cs="宋体"/>
          <w:color w:val="000000"/>
          <w:kern w:val="0"/>
          <w:sz w:val="24"/>
        </w:rPr>
      </w:pPr>
      <w:r>
        <w:rPr>
          <w:rFonts w:ascii="宋体" w:eastAsia="宋体" w:hAnsi="宋体" w:cs="宋体" w:hint="eastAsia"/>
          <w:color w:val="000000"/>
          <w:kern w:val="0"/>
          <w:sz w:val="24"/>
        </w:rPr>
        <w:br w:type="page"/>
      </w:r>
    </w:p>
    <w:p w:rsidR="000B0663" w:rsidRDefault="003F20F1">
      <w:pPr>
        <w:widowControl/>
        <w:numPr>
          <w:ilvl w:val="0"/>
          <w:numId w:val="3"/>
        </w:numPr>
        <w:spacing w:line="360" w:lineRule="auto"/>
        <w:jc w:val="left"/>
        <w:rPr>
          <w:rFonts w:ascii="宋体" w:eastAsia="宋体" w:hAnsi="宋体" w:cs="宋体"/>
          <w:b/>
          <w:bCs/>
          <w:color w:val="000000"/>
          <w:kern w:val="0"/>
          <w:sz w:val="24"/>
        </w:rPr>
      </w:pPr>
      <w:r>
        <w:rPr>
          <w:rFonts w:ascii="宋体" w:eastAsia="宋体" w:hAnsi="宋体" w:cs="宋体" w:hint="eastAsia"/>
          <w:b/>
          <w:bCs/>
          <w:color w:val="000000"/>
          <w:kern w:val="0"/>
          <w:sz w:val="24"/>
        </w:rPr>
        <w:lastRenderedPageBreak/>
        <w:t xml:space="preserve">技术要求 </w:t>
      </w:r>
    </w:p>
    <w:p w:rsidR="000B0663" w:rsidRDefault="003F20F1">
      <w:pPr>
        <w:widowControl/>
        <w:numPr>
          <w:ilvl w:val="0"/>
          <w:numId w:val="4"/>
        </w:numPr>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 xml:space="preserve">目的 </w:t>
      </w:r>
    </w:p>
    <w:p w:rsidR="000B0663" w:rsidRDefault="003F20F1">
      <w:pPr>
        <w:widowControl/>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 xml:space="preserve">为进一步巩固江门市国家卫生城市和灭害达标成果，保障师生身体健康、教学进度及教学质量，更好地实施江门市技师学院公共环境有害生物（老鼠、蚊子、苍蝇、蟑螂、红火蚁、马陆虫等）消杀工作，有效控制病媒生物密度。 </w:t>
      </w:r>
    </w:p>
    <w:p w:rsidR="000B0663" w:rsidRDefault="003F20F1">
      <w:pPr>
        <w:widowControl/>
        <w:numPr>
          <w:ilvl w:val="0"/>
          <w:numId w:val="4"/>
        </w:numPr>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服务区域 ：潮连、荷塘两校区</w:t>
      </w:r>
    </w:p>
    <w:p w:rsidR="000B0663" w:rsidRDefault="003F20F1">
      <w:pPr>
        <w:widowControl/>
        <w:numPr>
          <w:ilvl w:val="0"/>
          <w:numId w:val="4"/>
        </w:numPr>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服务范围 ：对我院所有区域进行有害生物消杀、防治。</w:t>
      </w:r>
    </w:p>
    <w:p w:rsidR="000B0663" w:rsidRDefault="003F20F1">
      <w:pPr>
        <w:widowControl/>
        <w:numPr>
          <w:ilvl w:val="0"/>
          <w:numId w:val="4"/>
        </w:numPr>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 xml:space="preserve">服务要求 </w:t>
      </w:r>
    </w:p>
    <w:p w:rsidR="000B0663" w:rsidRDefault="003F20F1">
      <w:pPr>
        <w:widowControl/>
        <w:numPr>
          <w:ilvl w:val="0"/>
          <w:numId w:val="5"/>
        </w:numPr>
        <w:spacing w:line="360" w:lineRule="auto"/>
        <w:ind w:leftChars="200" w:left="420" w:firstLineChars="300" w:firstLine="720"/>
        <w:jc w:val="left"/>
        <w:rPr>
          <w:rFonts w:ascii="宋体" w:eastAsia="宋体" w:hAnsi="宋体" w:cs="宋体"/>
          <w:color w:val="000000"/>
          <w:kern w:val="0"/>
          <w:sz w:val="24"/>
        </w:rPr>
      </w:pPr>
      <w:r>
        <w:rPr>
          <w:rFonts w:ascii="宋体" w:eastAsia="宋体" w:hAnsi="宋体" w:cs="宋体" w:hint="eastAsia"/>
          <w:color w:val="000000"/>
          <w:kern w:val="0"/>
          <w:sz w:val="24"/>
        </w:rPr>
        <w:t>中标人负责服务区域公共环境的病媒生物药物消杀工作，每月开展一次统一病媒生物药物消杀行动（每次施工前须提前一周知会采购人），并跟踪效果，对病媒生物密度偏高或漏施药的区域及时补药。</w:t>
      </w:r>
    </w:p>
    <w:p w:rsidR="000B0663" w:rsidRDefault="003F20F1">
      <w:pPr>
        <w:widowControl/>
        <w:numPr>
          <w:ilvl w:val="0"/>
          <w:numId w:val="5"/>
        </w:numPr>
        <w:spacing w:line="360" w:lineRule="auto"/>
        <w:ind w:leftChars="200" w:left="420" w:firstLineChars="300" w:firstLine="720"/>
        <w:jc w:val="left"/>
        <w:rPr>
          <w:rFonts w:ascii="宋体" w:eastAsia="宋体" w:hAnsi="宋体" w:cs="宋体"/>
          <w:color w:val="000000"/>
          <w:kern w:val="0"/>
          <w:sz w:val="24"/>
        </w:rPr>
      </w:pPr>
      <w:r>
        <w:rPr>
          <w:rFonts w:ascii="宋体" w:eastAsia="宋体" w:hAnsi="宋体" w:cs="宋体" w:hint="eastAsia"/>
          <w:color w:val="000000"/>
          <w:kern w:val="0"/>
          <w:sz w:val="24"/>
        </w:rPr>
        <w:t xml:space="preserve">中标人不得将服务项目委托给第三方承包，应按时、按标准、保质量完成病媒生物消杀任务。 </w:t>
      </w:r>
    </w:p>
    <w:p w:rsidR="000B0663" w:rsidRDefault="003F20F1">
      <w:pPr>
        <w:widowControl/>
        <w:numPr>
          <w:ilvl w:val="0"/>
          <w:numId w:val="5"/>
        </w:numPr>
        <w:spacing w:line="360" w:lineRule="auto"/>
        <w:ind w:leftChars="200" w:left="420" w:firstLineChars="300" w:firstLine="720"/>
        <w:jc w:val="left"/>
        <w:rPr>
          <w:rFonts w:ascii="宋体" w:eastAsia="宋体" w:hAnsi="宋体" w:cs="宋体"/>
          <w:color w:val="000000"/>
          <w:kern w:val="0"/>
          <w:sz w:val="24"/>
        </w:rPr>
      </w:pPr>
      <w:r>
        <w:rPr>
          <w:rFonts w:ascii="宋体" w:eastAsia="宋体" w:hAnsi="宋体" w:cs="宋体" w:hint="eastAsia"/>
          <w:color w:val="000000"/>
          <w:kern w:val="0"/>
          <w:sz w:val="24"/>
        </w:rPr>
        <w:t xml:space="preserve">中标人要制定科学的年度、季度病媒生物消杀工作方案。 </w:t>
      </w:r>
    </w:p>
    <w:p w:rsidR="000B0663" w:rsidRDefault="003F20F1">
      <w:pPr>
        <w:widowControl/>
        <w:numPr>
          <w:ilvl w:val="0"/>
          <w:numId w:val="5"/>
        </w:numPr>
        <w:spacing w:line="360" w:lineRule="auto"/>
        <w:ind w:leftChars="200" w:left="420" w:firstLineChars="300" w:firstLine="720"/>
        <w:jc w:val="left"/>
        <w:rPr>
          <w:rFonts w:ascii="宋体" w:eastAsia="宋体" w:hAnsi="宋体" w:cs="宋体"/>
          <w:color w:val="000000"/>
          <w:kern w:val="0"/>
          <w:sz w:val="24"/>
        </w:rPr>
      </w:pPr>
      <w:r>
        <w:rPr>
          <w:rFonts w:ascii="宋体" w:eastAsia="宋体" w:hAnsi="宋体" w:cs="宋体" w:hint="eastAsia"/>
          <w:color w:val="000000"/>
          <w:kern w:val="0"/>
          <w:sz w:val="24"/>
        </w:rPr>
        <w:t>中标人需协助采购人有关病媒生物方面群众投诉的现场处理；协助校区开展蚊媒密度监测工作和完善相关档案资料的收集整理工作；对承包范围的孳生地要建立防制工作档案，定期跟踪处理，做好工作记录。</w:t>
      </w:r>
    </w:p>
    <w:p w:rsidR="000B0663" w:rsidRDefault="003F20F1">
      <w:pPr>
        <w:widowControl/>
        <w:numPr>
          <w:ilvl w:val="0"/>
          <w:numId w:val="5"/>
        </w:numPr>
        <w:spacing w:line="360" w:lineRule="auto"/>
        <w:ind w:leftChars="200" w:left="420" w:firstLineChars="300" w:firstLine="720"/>
        <w:jc w:val="left"/>
        <w:rPr>
          <w:rFonts w:ascii="宋体" w:eastAsia="宋体" w:hAnsi="宋体" w:cs="宋体"/>
          <w:color w:val="000000"/>
          <w:kern w:val="0"/>
          <w:sz w:val="24"/>
        </w:rPr>
      </w:pPr>
      <w:r>
        <w:rPr>
          <w:rFonts w:ascii="宋体" w:eastAsia="宋体" w:hAnsi="宋体" w:cs="宋体" w:hint="eastAsia"/>
          <w:color w:val="000000"/>
          <w:kern w:val="0"/>
          <w:sz w:val="24"/>
        </w:rPr>
        <w:t>中标人自行配备药物消杀工作所需专业机械设备（烟炮机、背负式机动喷雾器等）。 中标人必须确保通讯工具全天 24 小时畅通。</w:t>
      </w:r>
    </w:p>
    <w:p w:rsidR="000B0663" w:rsidRDefault="003F20F1">
      <w:pPr>
        <w:widowControl/>
        <w:numPr>
          <w:ilvl w:val="0"/>
          <w:numId w:val="5"/>
        </w:numPr>
        <w:spacing w:line="360" w:lineRule="auto"/>
        <w:ind w:leftChars="200" w:left="420" w:firstLineChars="300" w:firstLine="720"/>
        <w:jc w:val="left"/>
        <w:rPr>
          <w:rFonts w:ascii="宋体" w:eastAsia="宋体" w:hAnsi="宋体" w:cs="宋体"/>
          <w:color w:val="000000"/>
          <w:kern w:val="0"/>
          <w:sz w:val="24"/>
        </w:rPr>
      </w:pPr>
      <w:r>
        <w:rPr>
          <w:rFonts w:ascii="宋体" w:eastAsia="宋体" w:hAnsi="宋体" w:cs="宋体" w:hint="eastAsia"/>
          <w:color w:val="000000"/>
          <w:kern w:val="0"/>
          <w:sz w:val="24"/>
        </w:rPr>
        <w:t xml:space="preserve">在中标人所承包的消杀服务区域内，不因增加公共范围内的病媒生物消杀服务管理而增加承包费用。 </w:t>
      </w:r>
    </w:p>
    <w:p w:rsidR="000B0663" w:rsidRDefault="003F20F1">
      <w:pPr>
        <w:widowControl/>
        <w:numPr>
          <w:ilvl w:val="0"/>
          <w:numId w:val="5"/>
        </w:numPr>
        <w:spacing w:line="360" w:lineRule="auto"/>
        <w:ind w:leftChars="200" w:left="420" w:firstLineChars="300" w:firstLine="720"/>
        <w:jc w:val="left"/>
        <w:rPr>
          <w:rFonts w:ascii="宋体" w:eastAsia="宋体" w:hAnsi="宋体" w:cs="宋体"/>
          <w:color w:val="000000"/>
          <w:kern w:val="0"/>
          <w:sz w:val="24"/>
        </w:rPr>
      </w:pPr>
      <w:r>
        <w:rPr>
          <w:rFonts w:ascii="宋体" w:eastAsia="宋体" w:hAnsi="宋体" w:cs="宋体" w:hint="eastAsia"/>
          <w:color w:val="000000"/>
          <w:kern w:val="0"/>
          <w:sz w:val="24"/>
        </w:rPr>
        <w:t xml:space="preserve">中标人必须按照“科学、高效、安全”的原则使用病媒生物消杀药物，所用的药物是国家允许使用且证件齐全；须穿工作服持证上岗，操作规范不扰民，如因施工及用药不当造成公、私财产与人员健康生命受损，由中标人自行负责解决，采购人不承担任何责任；中标人所 雇人员在工作过程中所受一切工伤，由中标人自行负责，采购人不承担任何责任。 </w:t>
      </w:r>
    </w:p>
    <w:p w:rsidR="000B0663" w:rsidRDefault="003F20F1">
      <w:pPr>
        <w:widowControl/>
        <w:numPr>
          <w:ilvl w:val="0"/>
          <w:numId w:val="5"/>
        </w:numPr>
        <w:spacing w:line="360" w:lineRule="auto"/>
        <w:ind w:leftChars="200" w:left="420" w:firstLineChars="300" w:firstLine="720"/>
        <w:jc w:val="left"/>
        <w:rPr>
          <w:rFonts w:ascii="宋体" w:eastAsia="宋体" w:hAnsi="宋体" w:cs="宋体"/>
          <w:color w:val="000000"/>
          <w:kern w:val="0"/>
          <w:sz w:val="24"/>
        </w:rPr>
      </w:pPr>
      <w:r>
        <w:rPr>
          <w:rFonts w:ascii="宋体" w:eastAsia="宋体" w:hAnsi="宋体" w:cs="宋体" w:hint="eastAsia"/>
          <w:color w:val="000000"/>
          <w:kern w:val="0"/>
          <w:sz w:val="24"/>
        </w:rPr>
        <w:t>因公共环境病媒生物消杀服务具有连续性的特征，为保证城市卫生形象，无论项目实施过程中因何种原因解除合同，中标人必须要善始善终完成余下</w:t>
      </w:r>
      <w:r>
        <w:rPr>
          <w:rFonts w:ascii="宋体" w:eastAsia="宋体" w:hAnsi="宋体" w:cs="宋体" w:hint="eastAsia"/>
          <w:color w:val="000000"/>
          <w:kern w:val="0"/>
          <w:sz w:val="24"/>
        </w:rPr>
        <w:lastRenderedPageBreak/>
        <w:t xml:space="preserve">时间的消杀服务，直至新公司完全接手才能撤出，否则采购人有权追究中标人责任。 </w:t>
      </w:r>
    </w:p>
    <w:p w:rsidR="000B0663" w:rsidRDefault="003F20F1">
      <w:pPr>
        <w:widowControl/>
        <w:numPr>
          <w:ilvl w:val="0"/>
          <w:numId w:val="4"/>
        </w:numPr>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 xml:space="preserve">服务标准 </w:t>
      </w:r>
    </w:p>
    <w:p w:rsidR="000B0663" w:rsidRDefault="003F20F1">
      <w:pPr>
        <w:widowControl/>
        <w:spacing w:line="360" w:lineRule="auto"/>
        <w:ind w:leftChars="200" w:left="420" w:firstLineChars="300" w:firstLine="720"/>
        <w:jc w:val="left"/>
        <w:rPr>
          <w:rFonts w:ascii="宋体" w:eastAsia="宋体" w:hAnsi="宋体" w:cs="宋体"/>
          <w:color w:val="000000"/>
          <w:kern w:val="0"/>
          <w:sz w:val="24"/>
        </w:rPr>
      </w:pPr>
      <w:r>
        <w:rPr>
          <w:rFonts w:ascii="宋体" w:eastAsia="宋体" w:hAnsi="宋体" w:cs="宋体" w:hint="eastAsia"/>
          <w:color w:val="000000"/>
          <w:kern w:val="0"/>
          <w:sz w:val="24"/>
        </w:rPr>
        <w:t>消杀服务区域内的病媒生物消杀服务质量务必达到中华人民共和国国家准</w:t>
      </w:r>
    </w:p>
    <w:p w:rsidR="000B0663" w:rsidRDefault="003F20F1">
      <w:pPr>
        <w:widowControl/>
        <w:spacing w:line="360" w:lineRule="auto"/>
        <w:jc w:val="left"/>
        <w:rPr>
          <w:rFonts w:ascii="宋体" w:eastAsia="宋体" w:hAnsi="宋体" w:cs="宋体"/>
          <w:color w:val="000000"/>
          <w:kern w:val="0"/>
          <w:sz w:val="24"/>
        </w:rPr>
      </w:pPr>
      <w:r>
        <w:rPr>
          <w:rFonts w:ascii="宋体" w:eastAsia="宋体" w:hAnsi="宋体" w:cs="宋体" w:hint="eastAsia"/>
          <w:color w:val="000000"/>
          <w:kern w:val="0"/>
          <w:sz w:val="24"/>
        </w:rPr>
        <w:t xml:space="preserve">（国家卫 生部.国家标委会 2011 年 12 月 30 日发布，2012 年 4 月 1 日实施）C 级以上要求（鼠类： GB/T27770-2011、蚊类：GB/T27771-2011、蝇类：GB/T27772-2011、蟑类：GB/T27773-2011）； 每次药物消杀服务完成后，建成区鼠、蚊、蝇、蟑螂的密度达到国家病媒生物密度控 制水平标准 C 级要求；通过省、市有关病媒生物防制方面的所有检查（如“国家卫生城市复审”等）。 </w:t>
      </w:r>
    </w:p>
    <w:p w:rsidR="000B0663" w:rsidRDefault="003F20F1">
      <w:pPr>
        <w:widowControl/>
        <w:numPr>
          <w:ilvl w:val="0"/>
          <w:numId w:val="4"/>
        </w:numPr>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 xml:space="preserve">消杀配置要求 </w:t>
      </w:r>
    </w:p>
    <w:p w:rsidR="000B0663" w:rsidRDefault="003F20F1">
      <w:pPr>
        <w:widowControl/>
        <w:numPr>
          <w:ilvl w:val="0"/>
          <w:numId w:val="6"/>
        </w:numPr>
        <w:spacing w:line="360" w:lineRule="auto"/>
        <w:ind w:left="330" w:firstLine="720"/>
        <w:jc w:val="left"/>
        <w:rPr>
          <w:rFonts w:ascii="宋体" w:eastAsia="宋体" w:hAnsi="宋体" w:cs="宋体"/>
          <w:color w:val="000000"/>
          <w:kern w:val="0"/>
          <w:sz w:val="24"/>
        </w:rPr>
      </w:pPr>
      <w:r>
        <w:rPr>
          <w:rFonts w:ascii="宋体" w:eastAsia="宋体" w:hAnsi="宋体" w:cs="宋体" w:hint="eastAsia"/>
          <w:color w:val="000000"/>
          <w:kern w:val="0"/>
          <w:sz w:val="24"/>
        </w:rPr>
        <w:t>人员配备要求：配备获得人力资源和社会保障局职业技能鉴定部门颁发的病媒生物（有害生物）防制员资格证书的专业技术人员。</w:t>
      </w:r>
    </w:p>
    <w:p w:rsidR="000B0663" w:rsidRDefault="003F20F1">
      <w:pPr>
        <w:widowControl/>
        <w:numPr>
          <w:ilvl w:val="0"/>
          <w:numId w:val="6"/>
        </w:numPr>
        <w:spacing w:line="360" w:lineRule="auto"/>
        <w:ind w:left="330" w:firstLine="720"/>
        <w:jc w:val="left"/>
        <w:rPr>
          <w:rFonts w:ascii="宋体" w:eastAsia="宋体" w:hAnsi="宋体" w:cs="宋体"/>
          <w:color w:val="000000"/>
          <w:kern w:val="0"/>
          <w:sz w:val="24"/>
        </w:rPr>
      </w:pPr>
      <w:r>
        <w:rPr>
          <w:rFonts w:ascii="宋体" w:eastAsia="宋体" w:hAnsi="宋体" w:cs="宋体" w:hint="eastAsia"/>
          <w:color w:val="000000"/>
          <w:kern w:val="0"/>
          <w:sz w:val="24"/>
        </w:rPr>
        <w:t xml:space="preserve">设备配备要求：热烟雾机不少于 1 台、160升或以上容量机动常量喷雾机2 台、雾必达车载式超低容量喷雾器1台、机动或电动超低容量喷雾机不少于 6 台、手动喷雾机不少于 6 台。 </w:t>
      </w:r>
    </w:p>
    <w:p w:rsidR="000B0663" w:rsidRDefault="003F20F1">
      <w:pPr>
        <w:widowControl/>
        <w:numPr>
          <w:ilvl w:val="0"/>
          <w:numId w:val="6"/>
        </w:numPr>
        <w:spacing w:line="360" w:lineRule="auto"/>
        <w:ind w:left="330" w:firstLine="720"/>
        <w:jc w:val="left"/>
        <w:rPr>
          <w:rFonts w:ascii="宋体" w:eastAsia="宋体" w:hAnsi="宋体" w:cs="宋体"/>
          <w:color w:val="000000"/>
          <w:kern w:val="0"/>
          <w:sz w:val="24"/>
        </w:rPr>
      </w:pPr>
      <w:r>
        <w:rPr>
          <w:rFonts w:ascii="宋体" w:eastAsia="宋体" w:hAnsi="宋体" w:cs="宋体" w:hint="eastAsia"/>
          <w:color w:val="000000"/>
          <w:kern w:val="0"/>
          <w:sz w:val="24"/>
        </w:rPr>
        <w:t>使用药物要求：大光明4.5%高效氯氰菊酯微乳剂、幼剋0.5%吡丙醚杀虫颗粒剂、优士10%氯氟醚菊酯▪氯菊酯水乳剂、大光明2%(胺菊·氯)杀蟑热雾剂、溴鼠灵稻谷、大光明45%毒死蜱乳油。</w:t>
      </w:r>
    </w:p>
    <w:p w:rsidR="000B0663" w:rsidRDefault="003F20F1">
      <w:pPr>
        <w:widowControl/>
        <w:numPr>
          <w:ilvl w:val="0"/>
          <w:numId w:val="4"/>
        </w:numPr>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本期服务承包有效期：本期服务有效期为 36 个月，从合同签订生效之日起开始计算。在此轮服务期限内，江门市技师学院</w:t>
      </w:r>
      <w:r w:rsidR="000A31C5">
        <w:rPr>
          <w:rFonts w:ascii="宋体" w:eastAsia="宋体" w:hAnsi="宋体" w:cs="宋体" w:hint="eastAsia"/>
          <w:color w:val="000000"/>
          <w:kern w:val="0"/>
          <w:sz w:val="24"/>
        </w:rPr>
        <w:t>2024年-2026年</w:t>
      </w:r>
      <w:r>
        <w:rPr>
          <w:rFonts w:ascii="宋体" w:eastAsia="宋体" w:hAnsi="宋体" w:cs="宋体" w:hint="eastAsia"/>
          <w:color w:val="000000"/>
          <w:kern w:val="0"/>
          <w:sz w:val="24"/>
        </w:rPr>
        <w:t xml:space="preserve">病媒生物有偿消杀服务由本项目中标供应商提供。 </w:t>
      </w:r>
    </w:p>
    <w:p w:rsidR="000B0663" w:rsidRDefault="003F20F1">
      <w:pPr>
        <w:widowControl/>
        <w:numPr>
          <w:ilvl w:val="0"/>
          <w:numId w:val="4"/>
        </w:numPr>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本项目的最高限价为人民币90000元，投标报价不得超过最高限价。</w:t>
      </w:r>
    </w:p>
    <w:p w:rsidR="000B0663" w:rsidRDefault="000B0663">
      <w:pPr>
        <w:spacing w:line="360" w:lineRule="auto"/>
        <w:ind w:firstLine="482"/>
        <w:rPr>
          <w:rFonts w:asciiTheme="minorEastAsia" w:hAnsiTheme="minorEastAsia" w:cstheme="minorEastAsia"/>
          <w:color w:val="000000"/>
          <w:kern w:val="0"/>
          <w:sz w:val="24"/>
        </w:rPr>
      </w:pPr>
    </w:p>
    <w:p w:rsidR="000B0663" w:rsidRDefault="000B0663">
      <w:pPr>
        <w:widowControl/>
        <w:spacing w:line="360" w:lineRule="auto"/>
        <w:ind w:firstLineChars="400" w:firstLine="960"/>
        <w:jc w:val="left"/>
        <w:rPr>
          <w:rFonts w:asciiTheme="minorEastAsia" w:hAnsiTheme="minorEastAsia" w:cstheme="minorEastAsia"/>
          <w:color w:val="000000"/>
          <w:kern w:val="0"/>
          <w:sz w:val="24"/>
          <w:highlight w:val="yellow"/>
        </w:rPr>
      </w:pPr>
    </w:p>
    <w:p w:rsidR="000B0663" w:rsidRDefault="000B0663">
      <w:pPr>
        <w:rPr>
          <w:rFonts w:asciiTheme="minorEastAsia" w:hAnsiTheme="minorEastAsia" w:cstheme="minorEastAsia"/>
          <w:color w:val="000000"/>
          <w:kern w:val="0"/>
          <w:sz w:val="24"/>
        </w:rPr>
      </w:pPr>
    </w:p>
    <w:p w:rsidR="000B0663" w:rsidRDefault="003F20F1">
      <w:pP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br w:type="page"/>
      </w:r>
    </w:p>
    <w:p w:rsidR="000B0663" w:rsidRDefault="003F20F1">
      <w:pPr>
        <w:widowControl/>
        <w:jc w:val="center"/>
        <w:rPr>
          <w:rFonts w:ascii="宋体" w:eastAsia="宋体" w:hAnsi="宋体" w:cs="宋体"/>
          <w:b/>
          <w:color w:val="000000"/>
          <w:kern w:val="0"/>
          <w:sz w:val="24"/>
        </w:rPr>
      </w:pPr>
      <w:r>
        <w:rPr>
          <w:rFonts w:ascii="宋体" w:eastAsia="宋体" w:hAnsi="宋体" w:cs="宋体" w:hint="eastAsia"/>
          <w:b/>
          <w:color w:val="000000"/>
          <w:kern w:val="0"/>
          <w:sz w:val="24"/>
        </w:rPr>
        <w:lastRenderedPageBreak/>
        <w:t>附件：《江门市技师学院公共环境病媒生物消杀承包质量考评标准》</w:t>
      </w:r>
    </w:p>
    <w:tbl>
      <w:tblPr>
        <w:tblStyle w:val="a6"/>
        <w:tblW w:w="10106" w:type="dxa"/>
        <w:tblLook w:val="04A0"/>
      </w:tblPr>
      <w:tblGrid>
        <w:gridCol w:w="806"/>
        <w:gridCol w:w="4334"/>
        <w:gridCol w:w="883"/>
        <w:gridCol w:w="4083"/>
      </w:tblGrid>
      <w:tr w:rsidR="000B0663">
        <w:trPr>
          <w:trHeight w:val="566"/>
        </w:trPr>
        <w:tc>
          <w:tcPr>
            <w:tcW w:w="10106" w:type="dxa"/>
            <w:gridSpan w:val="4"/>
          </w:tcPr>
          <w:p w:rsidR="000B0663" w:rsidRDefault="000B0663">
            <w:pPr>
              <w:widowControl/>
              <w:rPr>
                <w:rFonts w:ascii="宋体" w:eastAsia="宋体" w:hAnsi="宋体" w:cs="宋体"/>
                <w:bCs/>
                <w:color w:val="000000"/>
                <w:kern w:val="0"/>
                <w:sz w:val="24"/>
              </w:rPr>
            </w:pPr>
          </w:p>
          <w:p w:rsidR="000B0663" w:rsidRDefault="003F20F1">
            <w:pPr>
              <w:widowControl/>
              <w:numPr>
                <w:ilvl w:val="0"/>
                <w:numId w:val="7"/>
              </w:numPr>
              <w:jc w:val="center"/>
              <w:rPr>
                <w:rFonts w:ascii="宋体" w:eastAsia="宋体" w:hAnsi="宋体" w:cs="宋体"/>
                <w:bCs/>
                <w:color w:val="000000"/>
                <w:kern w:val="0"/>
                <w:sz w:val="24"/>
              </w:rPr>
            </w:pPr>
            <w:r>
              <w:rPr>
                <w:rFonts w:ascii="宋体" w:eastAsia="宋体" w:hAnsi="宋体" w:cs="宋体" w:hint="eastAsia"/>
                <w:bCs/>
                <w:color w:val="000000"/>
                <w:kern w:val="0"/>
                <w:sz w:val="24"/>
              </w:rPr>
              <w:t>操作（19 分）</w:t>
            </w:r>
          </w:p>
          <w:p w:rsidR="000B0663" w:rsidRDefault="000B0663">
            <w:pPr>
              <w:widowControl/>
              <w:rPr>
                <w:rFonts w:ascii="宋体" w:eastAsia="宋体" w:hAnsi="宋体" w:cs="宋体"/>
                <w:bCs/>
                <w:color w:val="000000"/>
                <w:kern w:val="0"/>
                <w:sz w:val="24"/>
              </w:rPr>
            </w:pPr>
          </w:p>
        </w:tc>
      </w:tr>
      <w:tr w:rsidR="000B0663">
        <w:trPr>
          <w:trHeight w:val="856"/>
        </w:trPr>
        <w:tc>
          <w:tcPr>
            <w:tcW w:w="806"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编号</w:t>
            </w:r>
          </w:p>
        </w:tc>
        <w:tc>
          <w:tcPr>
            <w:tcW w:w="4334"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基本标准要求</w:t>
            </w:r>
          </w:p>
        </w:tc>
        <w:tc>
          <w:tcPr>
            <w:tcW w:w="8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满分</w:t>
            </w:r>
          </w:p>
        </w:tc>
        <w:tc>
          <w:tcPr>
            <w:tcW w:w="40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考核扣分</w:t>
            </w:r>
          </w:p>
        </w:tc>
      </w:tr>
      <w:tr w:rsidR="000B0663">
        <w:trPr>
          <w:trHeight w:val="856"/>
        </w:trPr>
        <w:tc>
          <w:tcPr>
            <w:tcW w:w="806"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1</w:t>
            </w:r>
          </w:p>
        </w:tc>
        <w:tc>
          <w:tcPr>
            <w:tcW w:w="4334"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left"/>
            </w:pPr>
            <w:r>
              <w:rPr>
                <w:rFonts w:ascii="宋体" w:eastAsia="宋体" w:hAnsi="宋体" w:cs="宋体" w:hint="eastAsia"/>
                <w:color w:val="000000"/>
                <w:kern w:val="0"/>
                <w:sz w:val="24"/>
              </w:rPr>
              <w:t>不使用国家禁用的杀鼠剂</w:t>
            </w:r>
          </w:p>
          <w:p w:rsidR="000B0663" w:rsidRDefault="000B0663">
            <w:pPr>
              <w:widowControl/>
              <w:jc w:val="center"/>
              <w:rPr>
                <w:rFonts w:ascii="宋体" w:eastAsia="宋体" w:hAnsi="宋体" w:cs="宋体"/>
                <w:bCs/>
                <w:color w:val="000000"/>
                <w:kern w:val="0"/>
                <w:sz w:val="24"/>
              </w:rPr>
            </w:pPr>
          </w:p>
        </w:tc>
        <w:tc>
          <w:tcPr>
            <w:tcW w:w="8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1</w:t>
            </w:r>
          </w:p>
        </w:tc>
        <w:tc>
          <w:tcPr>
            <w:tcW w:w="4083" w:type="dxa"/>
          </w:tcPr>
          <w:p w:rsidR="000B0663" w:rsidRDefault="000B0663">
            <w:pPr>
              <w:widowControl/>
              <w:jc w:val="center"/>
              <w:rPr>
                <w:rFonts w:ascii="宋体" w:eastAsia="宋体" w:hAnsi="宋体" w:cs="宋体"/>
                <w:color w:val="000000"/>
                <w:kern w:val="0"/>
                <w:sz w:val="24"/>
              </w:rPr>
            </w:pPr>
          </w:p>
          <w:p w:rsidR="000B0663" w:rsidRDefault="003F20F1">
            <w:pPr>
              <w:widowControl/>
              <w:jc w:val="center"/>
            </w:pPr>
            <w:r>
              <w:rPr>
                <w:rFonts w:ascii="宋体" w:eastAsia="宋体" w:hAnsi="宋体" w:cs="宋体" w:hint="eastAsia"/>
                <w:color w:val="000000"/>
                <w:kern w:val="0"/>
                <w:sz w:val="24"/>
              </w:rPr>
              <w:t>发现使用国家禁用杀鼠剂扣1分</w:t>
            </w:r>
          </w:p>
          <w:p w:rsidR="000B0663" w:rsidRDefault="000B0663">
            <w:pPr>
              <w:widowControl/>
              <w:jc w:val="center"/>
              <w:rPr>
                <w:rFonts w:ascii="宋体" w:eastAsia="宋体" w:hAnsi="宋体" w:cs="宋体"/>
                <w:bCs/>
                <w:color w:val="000000"/>
                <w:kern w:val="0"/>
                <w:sz w:val="24"/>
              </w:rPr>
            </w:pPr>
          </w:p>
        </w:tc>
      </w:tr>
      <w:tr w:rsidR="000B0663">
        <w:trPr>
          <w:trHeight w:val="856"/>
        </w:trPr>
        <w:tc>
          <w:tcPr>
            <w:tcW w:w="806"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2</w:t>
            </w:r>
          </w:p>
        </w:tc>
        <w:tc>
          <w:tcPr>
            <w:tcW w:w="4334"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left"/>
            </w:pPr>
            <w:r>
              <w:rPr>
                <w:rFonts w:ascii="宋体" w:eastAsia="宋体" w:hAnsi="宋体" w:cs="宋体" w:hint="eastAsia"/>
                <w:color w:val="000000"/>
                <w:kern w:val="0"/>
                <w:sz w:val="24"/>
              </w:rPr>
              <w:t>对鼠孳生地每月一次灭鼠毒饵处理</w:t>
            </w:r>
          </w:p>
          <w:p w:rsidR="000B0663" w:rsidRDefault="000B0663">
            <w:pPr>
              <w:widowControl/>
              <w:jc w:val="center"/>
              <w:rPr>
                <w:rFonts w:ascii="宋体" w:eastAsia="宋体" w:hAnsi="宋体" w:cs="宋体"/>
                <w:bCs/>
                <w:color w:val="000000"/>
                <w:kern w:val="0"/>
                <w:sz w:val="24"/>
              </w:rPr>
            </w:pPr>
          </w:p>
        </w:tc>
        <w:tc>
          <w:tcPr>
            <w:tcW w:w="8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5</w:t>
            </w:r>
          </w:p>
        </w:tc>
        <w:tc>
          <w:tcPr>
            <w:tcW w:w="4083" w:type="dxa"/>
          </w:tcPr>
          <w:p w:rsidR="000B0663" w:rsidRDefault="000B0663">
            <w:pPr>
              <w:widowControl/>
              <w:jc w:val="left"/>
              <w:rPr>
                <w:rFonts w:ascii="宋体" w:eastAsia="宋体" w:hAnsi="宋体" w:cs="宋体"/>
                <w:color w:val="000000"/>
                <w:kern w:val="0"/>
                <w:sz w:val="24"/>
              </w:rPr>
            </w:pPr>
          </w:p>
          <w:p w:rsidR="000B0663" w:rsidRDefault="003F20F1">
            <w:pPr>
              <w:widowControl/>
              <w:jc w:val="left"/>
            </w:pPr>
            <w:r>
              <w:rPr>
                <w:rFonts w:ascii="宋体" w:eastAsia="宋体" w:hAnsi="宋体" w:cs="宋体" w:hint="eastAsia"/>
                <w:color w:val="000000"/>
                <w:kern w:val="0"/>
                <w:sz w:val="24"/>
              </w:rPr>
              <w:t xml:space="preserve">每月未按规定对鼠孳生地进行灭鼠 </w:t>
            </w:r>
          </w:p>
          <w:p w:rsidR="000B0663" w:rsidRDefault="003F20F1">
            <w:pPr>
              <w:widowControl/>
              <w:jc w:val="left"/>
            </w:pPr>
            <w:r>
              <w:rPr>
                <w:rFonts w:ascii="宋体" w:eastAsia="宋体" w:hAnsi="宋体" w:cs="宋体" w:hint="eastAsia"/>
                <w:color w:val="000000"/>
                <w:kern w:val="0"/>
                <w:sz w:val="24"/>
              </w:rPr>
              <w:t>毒饵进行处理或处理不全面，扣 5分</w:t>
            </w:r>
          </w:p>
          <w:p w:rsidR="000B0663" w:rsidRDefault="000B0663">
            <w:pPr>
              <w:widowControl/>
              <w:jc w:val="center"/>
              <w:rPr>
                <w:rFonts w:ascii="宋体" w:eastAsia="宋体" w:hAnsi="宋体" w:cs="宋体"/>
                <w:bCs/>
                <w:color w:val="000000"/>
                <w:kern w:val="0"/>
                <w:sz w:val="24"/>
              </w:rPr>
            </w:pPr>
          </w:p>
        </w:tc>
      </w:tr>
      <w:tr w:rsidR="000B0663">
        <w:trPr>
          <w:trHeight w:val="1088"/>
        </w:trPr>
        <w:tc>
          <w:tcPr>
            <w:tcW w:w="806"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3</w:t>
            </w:r>
          </w:p>
        </w:tc>
        <w:tc>
          <w:tcPr>
            <w:tcW w:w="4334" w:type="dxa"/>
          </w:tcPr>
          <w:p w:rsidR="000B0663" w:rsidRDefault="000B0663">
            <w:pPr>
              <w:widowControl/>
              <w:jc w:val="left"/>
              <w:rPr>
                <w:rFonts w:ascii="宋体" w:eastAsia="宋体" w:hAnsi="宋体" w:cs="宋体"/>
                <w:color w:val="000000"/>
                <w:kern w:val="0"/>
                <w:sz w:val="24"/>
              </w:rPr>
            </w:pPr>
          </w:p>
          <w:p w:rsidR="000B0663" w:rsidRDefault="003F20F1">
            <w:pPr>
              <w:widowControl/>
              <w:jc w:val="left"/>
              <w:rPr>
                <w:rFonts w:ascii="宋体" w:eastAsia="宋体" w:hAnsi="宋体" w:cs="宋体"/>
                <w:bCs/>
                <w:color w:val="000000"/>
                <w:kern w:val="0"/>
                <w:sz w:val="24"/>
              </w:rPr>
            </w:pPr>
            <w:r>
              <w:rPr>
                <w:rFonts w:ascii="宋体" w:eastAsia="宋体" w:hAnsi="宋体" w:cs="宋体" w:hint="eastAsia"/>
                <w:color w:val="000000"/>
                <w:kern w:val="0"/>
                <w:sz w:val="24"/>
              </w:rPr>
              <w:t>灭鼠毒饵需靠边和隐蔽处投放，每堆 15-25 克,点多、量饱和</w:t>
            </w:r>
          </w:p>
        </w:tc>
        <w:tc>
          <w:tcPr>
            <w:tcW w:w="883" w:type="dxa"/>
          </w:tcPr>
          <w:p w:rsidR="000B0663" w:rsidRDefault="000B0663">
            <w:pPr>
              <w:widowControl/>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1</w:t>
            </w:r>
          </w:p>
        </w:tc>
        <w:tc>
          <w:tcPr>
            <w:tcW w:w="4083" w:type="dxa"/>
          </w:tcPr>
          <w:p w:rsidR="000B0663" w:rsidRDefault="000B0663">
            <w:pPr>
              <w:widowControl/>
              <w:jc w:val="left"/>
              <w:rPr>
                <w:rFonts w:ascii="宋体" w:eastAsia="宋体" w:hAnsi="宋体" w:cs="宋体"/>
                <w:color w:val="000000"/>
                <w:kern w:val="0"/>
                <w:sz w:val="24"/>
              </w:rPr>
            </w:pPr>
          </w:p>
          <w:p w:rsidR="000B0663" w:rsidRDefault="003F20F1">
            <w:pPr>
              <w:widowControl/>
              <w:jc w:val="left"/>
            </w:pPr>
            <w:r>
              <w:rPr>
                <w:rFonts w:ascii="宋体" w:eastAsia="宋体" w:hAnsi="宋体" w:cs="宋体" w:hint="eastAsia"/>
                <w:color w:val="000000"/>
                <w:kern w:val="0"/>
                <w:sz w:val="24"/>
              </w:rPr>
              <w:t xml:space="preserve">投放不到位、药量过多或过少，每 </w:t>
            </w:r>
          </w:p>
          <w:p w:rsidR="000B0663" w:rsidRDefault="003F20F1">
            <w:pPr>
              <w:widowControl/>
              <w:jc w:val="left"/>
            </w:pPr>
            <w:r>
              <w:rPr>
                <w:rFonts w:ascii="宋体" w:eastAsia="宋体" w:hAnsi="宋体" w:cs="宋体" w:hint="eastAsia"/>
                <w:color w:val="000000"/>
                <w:kern w:val="0"/>
                <w:sz w:val="24"/>
              </w:rPr>
              <w:t xml:space="preserve">堆扣 0.5 分 </w:t>
            </w:r>
          </w:p>
          <w:p w:rsidR="000B0663" w:rsidRDefault="000B0663">
            <w:pPr>
              <w:widowControl/>
              <w:jc w:val="center"/>
              <w:rPr>
                <w:rFonts w:ascii="宋体" w:eastAsia="宋体" w:hAnsi="宋体" w:cs="宋体"/>
                <w:bCs/>
                <w:color w:val="000000"/>
                <w:kern w:val="0"/>
                <w:sz w:val="24"/>
              </w:rPr>
            </w:pPr>
          </w:p>
        </w:tc>
      </w:tr>
      <w:tr w:rsidR="000B0663">
        <w:trPr>
          <w:trHeight w:val="856"/>
        </w:trPr>
        <w:tc>
          <w:tcPr>
            <w:tcW w:w="806"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4</w:t>
            </w:r>
          </w:p>
        </w:tc>
        <w:tc>
          <w:tcPr>
            <w:tcW w:w="4334" w:type="dxa"/>
          </w:tcPr>
          <w:p w:rsidR="000B0663" w:rsidRDefault="000B0663">
            <w:pPr>
              <w:widowControl/>
              <w:jc w:val="left"/>
              <w:rPr>
                <w:rFonts w:ascii="宋体" w:eastAsia="宋体" w:hAnsi="宋体" w:cs="宋体"/>
                <w:color w:val="000000"/>
                <w:kern w:val="0"/>
                <w:sz w:val="24"/>
              </w:rPr>
            </w:pPr>
          </w:p>
          <w:p w:rsidR="000B0663" w:rsidRDefault="003F20F1">
            <w:pPr>
              <w:widowControl/>
              <w:jc w:val="left"/>
            </w:pPr>
            <w:r>
              <w:rPr>
                <w:rFonts w:ascii="宋体" w:eastAsia="宋体" w:hAnsi="宋体" w:cs="宋体" w:hint="eastAsia"/>
                <w:color w:val="000000"/>
                <w:kern w:val="0"/>
                <w:sz w:val="24"/>
              </w:rPr>
              <w:t>灭鼠毒饵投放后要勤检查,发现损耗立即补投,直至药量饱和</w:t>
            </w:r>
          </w:p>
          <w:p w:rsidR="000B0663" w:rsidRDefault="000B0663">
            <w:pPr>
              <w:widowControl/>
              <w:jc w:val="center"/>
              <w:rPr>
                <w:rFonts w:ascii="宋体" w:eastAsia="宋体" w:hAnsi="宋体" w:cs="宋体"/>
                <w:bCs/>
                <w:color w:val="000000"/>
                <w:kern w:val="0"/>
                <w:sz w:val="24"/>
              </w:rPr>
            </w:pPr>
          </w:p>
        </w:tc>
        <w:tc>
          <w:tcPr>
            <w:tcW w:w="8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1</w:t>
            </w:r>
          </w:p>
        </w:tc>
        <w:tc>
          <w:tcPr>
            <w:tcW w:w="4083" w:type="dxa"/>
          </w:tcPr>
          <w:p w:rsidR="000B0663" w:rsidRDefault="000B0663">
            <w:pPr>
              <w:widowControl/>
              <w:jc w:val="left"/>
              <w:rPr>
                <w:rFonts w:ascii="宋体" w:eastAsia="宋体" w:hAnsi="宋体" w:cs="宋体"/>
                <w:color w:val="000000"/>
                <w:kern w:val="0"/>
                <w:sz w:val="24"/>
              </w:rPr>
            </w:pPr>
          </w:p>
          <w:p w:rsidR="000B0663" w:rsidRDefault="003F20F1">
            <w:pPr>
              <w:widowControl/>
              <w:jc w:val="left"/>
            </w:pPr>
            <w:r>
              <w:rPr>
                <w:rFonts w:ascii="宋体" w:eastAsia="宋体" w:hAnsi="宋体" w:cs="宋体" w:hint="eastAsia"/>
                <w:color w:val="000000"/>
                <w:kern w:val="0"/>
                <w:sz w:val="24"/>
              </w:rPr>
              <w:t xml:space="preserve">灭鼠毒饵消耗不及时补投,药量不 </w:t>
            </w:r>
          </w:p>
          <w:p w:rsidR="000B0663" w:rsidRDefault="003F20F1">
            <w:pPr>
              <w:widowControl/>
              <w:jc w:val="left"/>
            </w:pPr>
            <w:r>
              <w:rPr>
                <w:rFonts w:ascii="宋体" w:eastAsia="宋体" w:hAnsi="宋体" w:cs="宋体" w:hint="eastAsia"/>
                <w:color w:val="000000"/>
                <w:kern w:val="0"/>
                <w:sz w:val="24"/>
              </w:rPr>
              <w:t xml:space="preserve">饱和,扣 0.5-1 分 </w:t>
            </w:r>
          </w:p>
          <w:p w:rsidR="000B0663" w:rsidRDefault="000B0663">
            <w:pPr>
              <w:widowControl/>
              <w:jc w:val="center"/>
              <w:rPr>
                <w:rFonts w:ascii="宋体" w:eastAsia="宋体" w:hAnsi="宋体" w:cs="宋体"/>
                <w:bCs/>
                <w:color w:val="000000"/>
                <w:kern w:val="0"/>
                <w:sz w:val="24"/>
              </w:rPr>
            </w:pPr>
          </w:p>
        </w:tc>
      </w:tr>
      <w:tr w:rsidR="000B0663">
        <w:trPr>
          <w:trHeight w:val="856"/>
        </w:trPr>
        <w:tc>
          <w:tcPr>
            <w:tcW w:w="806"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5</w:t>
            </w:r>
          </w:p>
        </w:tc>
        <w:tc>
          <w:tcPr>
            <w:tcW w:w="4334"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left"/>
            </w:pPr>
            <w:r>
              <w:rPr>
                <w:rFonts w:ascii="宋体" w:eastAsia="宋体" w:hAnsi="宋体" w:cs="宋体" w:hint="eastAsia"/>
                <w:color w:val="000000"/>
                <w:kern w:val="0"/>
                <w:sz w:val="24"/>
              </w:rPr>
              <w:t xml:space="preserve">对密封式下水道每月 1 次热烟雾处 </w:t>
            </w:r>
          </w:p>
          <w:p w:rsidR="000B0663" w:rsidRDefault="003F20F1">
            <w:pPr>
              <w:widowControl/>
              <w:jc w:val="left"/>
            </w:pPr>
            <w:r>
              <w:rPr>
                <w:rFonts w:ascii="宋体" w:eastAsia="宋体" w:hAnsi="宋体" w:cs="宋体" w:hint="eastAsia"/>
                <w:color w:val="000000"/>
                <w:kern w:val="0"/>
                <w:sz w:val="24"/>
              </w:rPr>
              <w:t>理,熏杀成蚊和蟑螂</w:t>
            </w:r>
          </w:p>
          <w:p w:rsidR="000B0663" w:rsidRDefault="000B0663">
            <w:pPr>
              <w:widowControl/>
              <w:jc w:val="center"/>
              <w:rPr>
                <w:rFonts w:ascii="宋体" w:eastAsia="宋体" w:hAnsi="宋体" w:cs="宋体"/>
                <w:bCs/>
                <w:color w:val="000000"/>
                <w:kern w:val="0"/>
                <w:sz w:val="24"/>
              </w:rPr>
            </w:pPr>
          </w:p>
        </w:tc>
        <w:tc>
          <w:tcPr>
            <w:tcW w:w="8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3</w:t>
            </w:r>
          </w:p>
        </w:tc>
        <w:tc>
          <w:tcPr>
            <w:tcW w:w="40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left"/>
            </w:pPr>
            <w:r>
              <w:rPr>
                <w:rFonts w:ascii="宋体" w:eastAsia="宋体" w:hAnsi="宋体" w:cs="宋体" w:hint="eastAsia"/>
                <w:color w:val="000000"/>
                <w:kern w:val="0"/>
                <w:sz w:val="24"/>
              </w:rPr>
              <w:t xml:space="preserve">每月未按规定对密封式下水道进行 </w:t>
            </w:r>
          </w:p>
          <w:p w:rsidR="000B0663" w:rsidRDefault="003F20F1">
            <w:pPr>
              <w:widowControl/>
              <w:jc w:val="left"/>
            </w:pPr>
            <w:r>
              <w:rPr>
                <w:rFonts w:ascii="宋体" w:eastAsia="宋体" w:hAnsi="宋体" w:cs="宋体" w:hint="eastAsia"/>
                <w:color w:val="000000"/>
                <w:kern w:val="0"/>
                <w:sz w:val="24"/>
              </w:rPr>
              <w:t>热烟雾处理或处理不全面,扣1-2分</w:t>
            </w:r>
          </w:p>
          <w:p w:rsidR="000B0663" w:rsidRDefault="000B0663">
            <w:pPr>
              <w:widowControl/>
              <w:jc w:val="center"/>
              <w:rPr>
                <w:rFonts w:ascii="宋体" w:eastAsia="宋体" w:hAnsi="宋体" w:cs="宋体"/>
                <w:bCs/>
                <w:color w:val="000000"/>
                <w:kern w:val="0"/>
                <w:sz w:val="24"/>
              </w:rPr>
            </w:pPr>
          </w:p>
        </w:tc>
      </w:tr>
      <w:tr w:rsidR="000B0663">
        <w:trPr>
          <w:trHeight w:val="856"/>
        </w:trPr>
        <w:tc>
          <w:tcPr>
            <w:tcW w:w="806"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6</w:t>
            </w:r>
          </w:p>
        </w:tc>
        <w:tc>
          <w:tcPr>
            <w:tcW w:w="4334"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left"/>
            </w:pPr>
            <w:r>
              <w:rPr>
                <w:rFonts w:ascii="宋体" w:eastAsia="宋体" w:hAnsi="宋体" w:cs="宋体" w:hint="eastAsia"/>
                <w:color w:val="000000"/>
                <w:kern w:val="0"/>
                <w:sz w:val="24"/>
              </w:rPr>
              <w:t xml:space="preserve">成蚊栖息场所，每月 1 次滞留或空 </w:t>
            </w:r>
          </w:p>
          <w:p w:rsidR="000B0663" w:rsidRDefault="003F20F1">
            <w:pPr>
              <w:widowControl/>
              <w:jc w:val="left"/>
            </w:pPr>
            <w:r>
              <w:rPr>
                <w:rFonts w:ascii="宋体" w:eastAsia="宋体" w:hAnsi="宋体" w:cs="宋体" w:hint="eastAsia"/>
                <w:color w:val="000000"/>
                <w:kern w:val="0"/>
                <w:sz w:val="24"/>
              </w:rPr>
              <w:t>间喷洒灭成蚊</w:t>
            </w:r>
          </w:p>
          <w:p w:rsidR="000B0663" w:rsidRDefault="000B0663">
            <w:pPr>
              <w:widowControl/>
              <w:jc w:val="center"/>
              <w:rPr>
                <w:rFonts w:ascii="宋体" w:eastAsia="宋体" w:hAnsi="宋体" w:cs="宋体"/>
                <w:bCs/>
                <w:color w:val="000000"/>
                <w:kern w:val="0"/>
                <w:sz w:val="24"/>
              </w:rPr>
            </w:pPr>
          </w:p>
        </w:tc>
        <w:tc>
          <w:tcPr>
            <w:tcW w:w="8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4</w:t>
            </w:r>
          </w:p>
        </w:tc>
        <w:tc>
          <w:tcPr>
            <w:tcW w:w="40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left"/>
            </w:pPr>
            <w:r>
              <w:rPr>
                <w:rFonts w:ascii="宋体" w:eastAsia="宋体" w:hAnsi="宋体" w:cs="宋体" w:hint="eastAsia"/>
                <w:color w:val="000000"/>
                <w:kern w:val="0"/>
                <w:sz w:val="24"/>
              </w:rPr>
              <w:t xml:space="preserve">每月未按规定对重点场所喷药灭成 </w:t>
            </w:r>
          </w:p>
          <w:p w:rsidR="000B0663" w:rsidRDefault="003F20F1">
            <w:pPr>
              <w:widowControl/>
              <w:jc w:val="left"/>
            </w:pPr>
            <w:r>
              <w:rPr>
                <w:rFonts w:ascii="宋体" w:eastAsia="宋体" w:hAnsi="宋体" w:cs="宋体" w:hint="eastAsia"/>
                <w:color w:val="000000"/>
                <w:kern w:val="0"/>
                <w:sz w:val="24"/>
              </w:rPr>
              <w:t>蚊，扣 1-2 分</w:t>
            </w:r>
          </w:p>
          <w:p w:rsidR="000B0663" w:rsidRDefault="000B0663">
            <w:pPr>
              <w:widowControl/>
              <w:jc w:val="center"/>
              <w:rPr>
                <w:rFonts w:ascii="宋体" w:eastAsia="宋体" w:hAnsi="宋体" w:cs="宋体"/>
                <w:bCs/>
                <w:color w:val="000000"/>
                <w:kern w:val="0"/>
                <w:sz w:val="24"/>
              </w:rPr>
            </w:pPr>
          </w:p>
        </w:tc>
      </w:tr>
      <w:tr w:rsidR="000B0663">
        <w:trPr>
          <w:trHeight w:val="856"/>
        </w:trPr>
        <w:tc>
          <w:tcPr>
            <w:tcW w:w="806"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7</w:t>
            </w:r>
          </w:p>
        </w:tc>
        <w:tc>
          <w:tcPr>
            <w:tcW w:w="4334"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left"/>
            </w:pPr>
            <w:r>
              <w:rPr>
                <w:rFonts w:ascii="宋体" w:eastAsia="宋体" w:hAnsi="宋体" w:cs="宋体" w:hint="eastAsia"/>
                <w:color w:val="000000"/>
                <w:kern w:val="0"/>
                <w:sz w:val="24"/>
              </w:rPr>
              <w:t>蝇孳生地每月 1 次喷药灭蝇灭蛆</w:t>
            </w:r>
          </w:p>
          <w:p w:rsidR="000B0663" w:rsidRDefault="000B0663">
            <w:pPr>
              <w:widowControl/>
              <w:jc w:val="center"/>
              <w:rPr>
                <w:rFonts w:ascii="宋体" w:eastAsia="宋体" w:hAnsi="宋体" w:cs="宋体"/>
                <w:bCs/>
                <w:color w:val="000000"/>
                <w:kern w:val="0"/>
                <w:sz w:val="24"/>
              </w:rPr>
            </w:pPr>
          </w:p>
        </w:tc>
        <w:tc>
          <w:tcPr>
            <w:tcW w:w="8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3</w:t>
            </w:r>
          </w:p>
        </w:tc>
        <w:tc>
          <w:tcPr>
            <w:tcW w:w="40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left"/>
            </w:pPr>
            <w:r>
              <w:rPr>
                <w:rFonts w:ascii="宋体" w:eastAsia="宋体" w:hAnsi="宋体" w:cs="宋体" w:hint="eastAsia"/>
                <w:color w:val="000000"/>
                <w:kern w:val="0"/>
                <w:sz w:val="24"/>
              </w:rPr>
              <w:t xml:space="preserve">每月未按规定对蝇孳生地喷药灭蝇 </w:t>
            </w:r>
          </w:p>
          <w:p w:rsidR="000B0663" w:rsidRDefault="003F20F1">
            <w:pPr>
              <w:widowControl/>
              <w:jc w:val="left"/>
            </w:pPr>
            <w:r>
              <w:rPr>
                <w:rFonts w:ascii="宋体" w:eastAsia="宋体" w:hAnsi="宋体" w:cs="宋体" w:hint="eastAsia"/>
                <w:color w:val="000000"/>
                <w:kern w:val="0"/>
                <w:sz w:val="24"/>
              </w:rPr>
              <w:t>灭蛆，扣 1-2 分</w:t>
            </w:r>
          </w:p>
          <w:p w:rsidR="000B0663" w:rsidRDefault="000B0663">
            <w:pPr>
              <w:widowControl/>
              <w:jc w:val="center"/>
              <w:rPr>
                <w:rFonts w:ascii="宋体" w:eastAsia="宋体" w:hAnsi="宋体" w:cs="宋体"/>
                <w:bCs/>
                <w:color w:val="000000"/>
                <w:kern w:val="0"/>
                <w:sz w:val="24"/>
              </w:rPr>
            </w:pPr>
          </w:p>
        </w:tc>
      </w:tr>
      <w:tr w:rsidR="000B0663">
        <w:trPr>
          <w:trHeight w:val="856"/>
        </w:trPr>
        <w:tc>
          <w:tcPr>
            <w:tcW w:w="806"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8</w:t>
            </w:r>
          </w:p>
        </w:tc>
        <w:tc>
          <w:tcPr>
            <w:tcW w:w="4334"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left"/>
            </w:pPr>
            <w:r>
              <w:rPr>
                <w:rFonts w:ascii="宋体" w:eastAsia="宋体" w:hAnsi="宋体" w:cs="宋体" w:hint="eastAsia"/>
                <w:color w:val="000000"/>
                <w:kern w:val="0"/>
                <w:sz w:val="24"/>
              </w:rPr>
              <w:t>施工作业人员穿工作服，持证上岗</w:t>
            </w:r>
          </w:p>
          <w:p w:rsidR="000B0663" w:rsidRDefault="000B0663">
            <w:pPr>
              <w:widowControl/>
              <w:jc w:val="center"/>
              <w:rPr>
                <w:rFonts w:ascii="宋体" w:eastAsia="宋体" w:hAnsi="宋体" w:cs="宋体"/>
                <w:bCs/>
                <w:color w:val="000000"/>
                <w:kern w:val="0"/>
                <w:sz w:val="24"/>
              </w:rPr>
            </w:pPr>
          </w:p>
        </w:tc>
        <w:tc>
          <w:tcPr>
            <w:tcW w:w="8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1</w:t>
            </w:r>
          </w:p>
        </w:tc>
        <w:tc>
          <w:tcPr>
            <w:tcW w:w="40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left"/>
            </w:pPr>
            <w:r>
              <w:rPr>
                <w:rFonts w:ascii="宋体" w:eastAsia="宋体" w:hAnsi="宋体" w:cs="宋体" w:hint="eastAsia"/>
                <w:color w:val="000000"/>
                <w:kern w:val="0"/>
                <w:sz w:val="24"/>
              </w:rPr>
              <w:t xml:space="preserve">如发现或被投诉不按要求落实，扣 </w:t>
            </w:r>
          </w:p>
          <w:p w:rsidR="000B0663" w:rsidRDefault="003F20F1">
            <w:pPr>
              <w:widowControl/>
              <w:jc w:val="left"/>
            </w:pPr>
            <w:r>
              <w:rPr>
                <w:rFonts w:ascii="宋体" w:eastAsia="宋体" w:hAnsi="宋体" w:cs="宋体" w:hint="eastAsia"/>
                <w:color w:val="000000"/>
                <w:kern w:val="0"/>
                <w:sz w:val="24"/>
              </w:rPr>
              <w:t xml:space="preserve">0.5-1 分 </w:t>
            </w:r>
          </w:p>
          <w:p w:rsidR="000B0663" w:rsidRDefault="000B0663">
            <w:pPr>
              <w:widowControl/>
              <w:jc w:val="center"/>
              <w:rPr>
                <w:rFonts w:ascii="宋体" w:eastAsia="宋体" w:hAnsi="宋体" w:cs="宋体"/>
                <w:bCs/>
                <w:color w:val="000000"/>
                <w:kern w:val="0"/>
                <w:sz w:val="24"/>
              </w:rPr>
            </w:pPr>
          </w:p>
        </w:tc>
      </w:tr>
      <w:tr w:rsidR="000B0663">
        <w:trPr>
          <w:trHeight w:val="856"/>
        </w:trPr>
        <w:tc>
          <w:tcPr>
            <w:tcW w:w="806"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小计</w:t>
            </w:r>
          </w:p>
        </w:tc>
        <w:tc>
          <w:tcPr>
            <w:tcW w:w="4334"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w:t>
            </w:r>
          </w:p>
        </w:tc>
        <w:tc>
          <w:tcPr>
            <w:tcW w:w="8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19</w:t>
            </w:r>
          </w:p>
        </w:tc>
        <w:tc>
          <w:tcPr>
            <w:tcW w:w="40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w:t>
            </w:r>
          </w:p>
        </w:tc>
      </w:tr>
      <w:tr w:rsidR="000B0663">
        <w:trPr>
          <w:trHeight w:val="856"/>
        </w:trPr>
        <w:tc>
          <w:tcPr>
            <w:tcW w:w="10106" w:type="dxa"/>
            <w:gridSpan w:val="4"/>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二、防制效果( 35分 ）</w:t>
            </w:r>
          </w:p>
        </w:tc>
      </w:tr>
      <w:tr w:rsidR="000B0663">
        <w:trPr>
          <w:trHeight w:val="856"/>
        </w:trPr>
        <w:tc>
          <w:tcPr>
            <w:tcW w:w="806"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编号</w:t>
            </w:r>
          </w:p>
        </w:tc>
        <w:tc>
          <w:tcPr>
            <w:tcW w:w="4334"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color w:val="000000"/>
                <w:kern w:val="0"/>
                <w:sz w:val="24"/>
              </w:rPr>
              <w:t>基本标准要求</w:t>
            </w:r>
          </w:p>
          <w:p w:rsidR="000B0663" w:rsidRDefault="000B0663">
            <w:pPr>
              <w:widowControl/>
              <w:jc w:val="center"/>
              <w:rPr>
                <w:rFonts w:ascii="宋体" w:eastAsia="宋体" w:hAnsi="宋体" w:cs="宋体"/>
                <w:bCs/>
                <w:color w:val="000000"/>
                <w:kern w:val="0"/>
                <w:sz w:val="24"/>
              </w:rPr>
            </w:pPr>
          </w:p>
        </w:tc>
        <w:tc>
          <w:tcPr>
            <w:tcW w:w="8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满分</w:t>
            </w:r>
          </w:p>
        </w:tc>
        <w:tc>
          <w:tcPr>
            <w:tcW w:w="40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考核扣分</w:t>
            </w:r>
          </w:p>
        </w:tc>
      </w:tr>
      <w:tr w:rsidR="000B0663">
        <w:trPr>
          <w:trHeight w:val="856"/>
        </w:trPr>
        <w:tc>
          <w:tcPr>
            <w:tcW w:w="806"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9</w:t>
            </w:r>
          </w:p>
        </w:tc>
        <w:tc>
          <w:tcPr>
            <w:tcW w:w="4334"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left"/>
            </w:pPr>
            <w:r>
              <w:rPr>
                <w:rFonts w:ascii="宋体" w:eastAsia="宋体" w:hAnsi="宋体" w:cs="宋体" w:hint="eastAsia"/>
                <w:color w:val="000000"/>
                <w:kern w:val="0"/>
                <w:sz w:val="24"/>
              </w:rPr>
              <w:t xml:space="preserve">外环境每 2000 延长米有鼠迹不超 </w:t>
            </w:r>
          </w:p>
          <w:p w:rsidR="000B0663" w:rsidRDefault="003F20F1">
            <w:pPr>
              <w:widowControl/>
              <w:jc w:val="left"/>
            </w:pPr>
            <w:r>
              <w:rPr>
                <w:rFonts w:ascii="宋体" w:eastAsia="宋体" w:hAnsi="宋体" w:cs="宋体" w:hint="eastAsia"/>
                <w:color w:val="000000"/>
                <w:kern w:val="0"/>
                <w:sz w:val="24"/>
              </w:rPr>
              <w:t>过 5 处</w:t>
            </w:r>
          </w:p>
          <w:p w:rsidR="000B0663" w:rsidRDefault="000B0663">
            <w:pPr>
              <w:widowControl/>
              <w:jc w:val="center"/>
              <w:rPr>
                <w:rFonts w:ascii="宋体" w:eastAsia="宋体" w:hAnsi="宋体" w:cs="宋体"/>
                <w:bCs/>
                <w:color w:val="000000"/>
                <w:kern w:val="0"/>
                <w:sz w:val="24"/>
              </w:rPr>
            </w:pPr>
          </w:p>
        </w:tc>
        <w:tc>
          <w:tcPr>
            <w:tcW w:w="8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5</w:t>
            </w:r>
          </w:p>
          <w:p w:rsidR="000B0663" w:rsidRDefault="000B0663">
            <w:pPr>
              <w:widowControl/>
              <w:jc w:val="center"/>
              <w:rPr>
                <w:rFonts w:ascii="宋体" w:eastAsia="宋体" w:hAnsi="宋体" w:cs="宋体"/>
                <w:bCs/>
                <w:color w:val="000000"/>
                <w:kern w:val="0"/>
                <w:sz w:val="24"/>
              </w:rPr>
            </w:pPr>
          </w:p>
        </w:tc>
        <w:tc>
          <w:tcPr>
            <w:tcW w:w="40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left"/>
            </w:pPr>
            <w:r>
              <w:rPr>
                <w:rFonts w:ascii="宋体" w:eastAsia="宋体" w:hAnsi="宋体" w:cs="宋体" w:hint="eastAsia"/>
                <w:color w:val="000000"/>
                <w:kern w:val="0"/>
                <w:sz w:val="24"/>
              </w:rPr>
              <w:t>鼠迹超过 5 处,每超 1 处扣 1 分</w:t>
            </w:r>
          </w:p>
          <w:p w:rsidR="000B0663" w:rsidRDefault="000B0663">
            <w:pPr>
              <w:widowControl/>
              <w:jc w:val="center"/>
              <w:rPr>
                <w:rFonts w:ascii="宋体" w:eastAsia="宋体" w:hAnsi="宋体" w:cs="宋体"/>
                <w:bCs/>
                <w:color w:val="000000"/>
                <w:kern w:val="0"/>
                <w:sz w:val="24"/>
              </w:rPr>
            </w:pPr>
          </w:p>
        </w:tc>
      </w:tr>
      <w:tr w:rsidR="000B0663">
        <w:trPr>
          <w:trHeight w:val="882"/>
        </w:trPr>
        <w:tc>
          <w:tcPr>
            <w:tcW w:w="806"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10</w:t>
            </w:r>
          </w:p>
        </w:tc>
        <w:tc>
          <w:tcPr>
            <w:tcW w:w="4334"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left"/>
            </w:pPr>
            <w:r>
              <w:rPr>
                <w:rFonts w:ascii="宋体" w:eastAsia="宋体" w:hAnsi="宋体" w:cs="宋体" w:hint="eastAsia"/>
                <w:color w:val="000000"/>
                <w:kern w:val="0"/>
                <w:sz w:val="24"/>
              </w:rPr>
              <w:t>目测鼠迹阳性不超过 3%</w:t>
            </w:r>
          </w:p>
          <w:p w:rsidR="000B0663" w:rsidRDefault="000B0663">
            <w:pPr>
              <w:widowControl/>
              <w:jc w:val="center"/>
              <w:rPr>
                <w:rFonts w:ascii="宋体" w:eastAsia="宋体" w:hAnsi="宋体" w:cs="宋体"/>
                <w:bCs/>
                <w:color w:val="000000"/>
                <w:kern w:val="0"/>
                <w:sz w:val="24"/>
              </w:rPr>
            </w:pPr>
          </w:p>
        </w:tc>
        <w:tc>
          <w:tcPr>
            <w:tcW w:w="8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5</w:t>
            </w:r>
          </w:p>
        </w:tc>
        <w:tc>
          <w:tcPr>
            <w:tcW w:w="40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left"/>
            </w:pPr>
            <w:r>
              <w:rPr>
                <w:rFonts w:ascii="宋体" w:eastAsia="宋体" w:hAnsi="宋体" w:cs="宋体" w:hint="eastAsia"/>
                <w:color w:val="000000"/>
                <w:kern w:val="0"/>
                <w:sz w:val="24"/>
              </w:rPr>
              <w:t>鼠迹阳性超过 3%，每超 1%，扣 1 分</w:t>
            </w:r>
          </w:p>
          <w:p w:rsidR="000B0663" w:rsidRDefault="000B0663">
            <w:pPr>
              <w:widowControl/>
              <w:jc w:val="center"/>
              <w:rPr>
                <w:rFonts w:ascii="宋体" w:eastAsia="宋体" w:hAnsi="宋体" w:cs="宋体"/>
                <w:bCs/>
                <w:color w:val="000000"/>
                <w:kern w:val="0"/>
                <w:sz w:val="24"/>
              </w:rPr>
            </w:pPr>
          </w:p>
        </w:tc>
      </w:tr>
      <w:tr w:rsidR="000B0663">
        <w:trPr>
          <w:trHeight w:val="882"/>
        </w:trPr>
        <w:tc>
          <w:tcPr>
            <w:tcW w:w="806"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11</w:t>
            </w:r>
          </w:p>
        </w:tc>
        <w:tc>
          <w:tcPr>
            <w:tcW w:w="4334" w:type="dxa"/>
          </w:tcPr>
          <w:p w:rsidR="000B0663" w:rsidRDefault="000B0663">
            <w:pPr>
              <w:widowControl/>
              <w:jc w:val="left"/>
              <w:rPr>
                <w:rFonts w:ascii="宋体" w:eastAsia="宋体" w:hAnsi="宋体" w:cs="宋体"/>
                <w:color w:val="000000"/>
                <w:kern w:val="0"/>
                <w:sz w:val="24"/>
              </w:rPr>
            </w:pPr>
          </w:p>
          <w:p w:rsidR="000B0663" w:rsidRDefault="003F20F1">
            <w:pPr>
              <w:widowControl/>
              <w:jc w:val="left"/>
            </w:pPr>
            <w:r>
              <w:rPr>
                <w:rFonts w:ascii="宋体" w:eastAsia="宋体" w:hAnsi="宋体" w:cs="宋体" w:hint="eastAsia"/>
                <w:color w:val="000000"/>
                <w:kern w:val="0"/>
                <w:sz w:val="24"/>
              </w:rPr>
              <w:t xml:space="preserve">检查蝇类孳生环境，蝇幼虫或蛹检 </w:t>
            </w:r>
          </w:p>
          <w:p w:rsidR="000B0663" w:rsidRDefault="003F20F1">
            <w:pPr>
              <w:widowControl/>
              <w:jc w:val="left"/>
            </w:pPr>
            <w:r>
              <w:rPr>
                <w:rFonts w:ascii="宋体" w:eastAsia="宋体" w:hAnsi="宋体" w:cs="宋体" w:hint="eastAsia"/>
                <w:color w:val="000000"/>
                <w:kern w:val="0"/>
                <w:sz w:val="24"/>
              </w:rPr>
              <w:t xml:space="preserve">出率不超过 3% </w:t>
            </w:r>
          </w:p>
          <w:p w:rsidR="000B0663" w:rsidRDefault="000B0663">
            <w:pPr>
              <w:widowControl/>
              <w:jc w:val="center"/>
              <w:rPr>
                <w:rFonts w:ascii="宋体" w:eastAsia="宋体" w:hAnsi="宋体" w:cs="宋体"/>
                <w:bCs/>
                <w:color w:val="000000"/>
                <w:kern w:val="0"/>
                <w:sz w:val="24"/>
              </w:rPr>
            </w:pPr>
          </w:p>
        </w:tc>
        <w:tc>
          <w:tcPr>
            <w:tcW w:w="8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5</w:t>
            </w:r>
          </w:p>
        </w:tc>
        <w:tc>
          <w:tcPr>
            <w:tcW w:w="40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left"/>
            </w:pPr>
            <w:r>
              <w:rPr>
                <w:rFonts w:ascii="宋体" w:eastAsia="宋体" w:hAnsi="宋体" w:cs="宋体" w:hint="eastAsia"/>
                <w:color w:val="000000"/>
                <w:kern w:val="0"/>
                <w:sz w:val="24"/>
              </w:rPr>
              <w:t>检出率超过 3%，每超 1%扣 1 分</w:t>
            </w:r>
          </w:p>
          <w:p w:rsidR="000B0663" w:rsidRDefault="000B0663">
            <w:pPr>
              <w:widowControl/>
              <w:jc w:val="center"/>
              <w:rPr>
                <w:rFonts w:ascii="宋体" w:eastAsia="宋体" w:hAnsi="宋体" w:cs="宋体"/>
                <w:bCs/>
                <w:color w:val="000000"/>
                <w:kern w:val="0"/>
                <w:sz w:val="24"/>
              </w:rPr>
            </w:pPr>
          </w:p>
        </w:tc>
      </w:tr>
      <w:tr w:rsidR="000B0663">
        <w:trPr>
          <w:trHeight w:val="882"/>
        </w:trPr>
        <w:tc>
          <w:tcPr>
            <w:tcW w:w="806"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12</w:t>
            </w:r>
          </w:p>
        </w:tc>
        <w:tc>
          <w:tcPr>
            <w:tcW w:w="4334"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left"/>
            </w:pPr>
            <w:r>
              <w:rPr>
                <w:rFonts w:ascii="宋体" w:eastAsia="宋体" w:hAnsi="宋体" w:cs="宋体" w:hint="eastAsia"/>
                <w:color w:val="000000"/>
                <w:kern w:val="0"/>
                <w:sz w:val="24"/>
              </w:rPr>
              <w:t xml:space="preserve">垃圾收集站点，平均每平方米有蝇 </w:t>
            </w:r>
          </w:p>
          <w:p w:rsidR="000B0663" w:rsidRDefault="003F20F1">
            <w:pPr>
              <w:widowControl/>
              <w:jc w:val="left"/>
            </w:pPr>
            <w:r>
              <w:rPr>
                <w:rFonts w:ascii="宋体" w:eastAsia="宋体" w:hAnsi="宋体" w:cs="宋体" w:hint="eastAsia"/>
                <w:color w:val="000000"/>
                <w:kern w:val="0"/>
                <w:sz w:val="24"/>
              </w:rPr>
              <w:t>不超过 3 只</w:t>
            </w:r>
          </w:p>
          <w:p w:rsidR="000B0663" w:rsidRDefault="000B0663">
            <w:pPr>
              <w:widowControl/>
              <w:jc w:val="center"/>
              <w:rPr>
                <w:rFonts w:ascii="宋体" w:eastAsia="宋体" w:hAnsi="宋体" w:cs="宋体"/>
                <w:bCs/>
                <w:color w:val="000000"/>
                <w:kern w:val="0"/>
                <w:sz w:val="24"/>
              </w:rPr>
            </w:pPr>
          </w:p>
        </w:tc>
        <w:tc>
          <w:tcPr>
            <w:tcW w:w="8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5</w:t>
            </w:r>
          </w:p>
        </w:tc>
        <w:tc>
          <w:tcPr>
            <w:tcW w:w="40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left"/>
            </w:pPr>
            <w:r>
              <w:rPr>
                <w:rFonts w:ascii="宋体" w:eastAsia="宋体" w:hAnsi="宋体" w:cs="宋体" w:hint="eastAsia"/>
                <w:color w:val="000000"/>
                <w:kern w:val="0"/>
                <w:sz w:val="24"/>
              </w:rPr>
              <w:t>每平方米超过 3 只,每超 1 只扣 1 分</w:t>
            </w:r>
          </w:p>
          <w:p w:rsidR="000B0663" w:rsidRDefault="000B0663">
            <w:pPr>
              <w:widowControl/>
              <w:jc w:val="center"/>
              <w:rPr>
                <w:rFonts w:ascii="宋体" w:eastAsia="宋体" w:hAnsi="宋体" w:cs="宋体"/>
                <w:bCs/>
                <w:color w:val="000000"/>
                <w:kern w:val="0"/>
                <w:sz w:val="24"/>
              </w:rPr>
            </w:pPr>
          </w:p>
        </w:tc>
      </w:tr>
      <w:tr w:rsidR="000B0663">
        <w:trPr>
          <w:trHeight w:val="882"/>
        </w:trPr>
        <w:tc>
          <w:tcPr>
            <w:tcW w:w="806" w:type="dxa"/>
          </w:tcPr>
          <w:p w:rsidR="000B0663" w:rsidRDefault="000B0663">
            <w:pPr>
              <w:widowControl/>
              <w:spacing w:line="360" w:lineRule="auto"/>
              <w:jc w:val="center"/>
              <w:rPr>
                <w:rFonts w:ascii="宋体" w:eastAsia="宋体" w:hAnsi="宋体" w:cs="宋体"/>
                <w:bCs/>
                <w:color w:val="000000"/>
                <w:kern w:val="0"/>
                <w:sz w:val="24"/>
              </w:rPr>
            </w:pPr>
          </w:p>
          <w:p w:rsidR="000B0663" w:rsidRDefault="000B0663">
            <w:pPr>
              <w:widowControl/>
              <w:spacing w:line="360" w:lineRule="auto"/>
              <w:jc w:val="center"/>
              <w:rPr>
                <w:rFonts w:ascii="宋体" w:eastAsia="宋体" w:hAnsi="宋体" w:cs="宋体"/>
                <w:bCs/>
                <w:color w:val="000000"/>
                <w:kern w:val="0"/>
                <w:sz w:val="24"/>
              </w:rPr>
            </w:pPr>
          </w:p>
          <w:p w:rsidR="000B0663" w:rsidRDefault="000B0663">
            <w:pPr>
              <w:widowControl/>
              <w:spacing w:line="360" w:lineRule="auto"/>
              <w:jc w:val="center"/>
              <w:rPr>
                <w:rFonts w:ascii="宋体" w:eastAsia="宋体" w:hAnsi="宋体" w:cs="宋体"/>
                <w:bCs/>
                <w:color w:val="000000"/>
                <w:kern w:val="0"/>
                <w:sz w:val="24"/>
              </w:rPr>
            </w:pPr>
          </w:p>
          <w:p w:rsidR="000B0663" w:rsidRDefault="003F20F1">
            <w:pPr>
              <w:widowControl/>
              <w:spacing w:line="360"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13</w:t>
            </w:r>
          </w:p>
        </w:tc>
        <w:tc>
          <w:tcPr>
            <w:tcW w:w="4334" w:type="dxa"/>
          </w:tcPr>
          <w:p w:rsidR="000B0663" w:rsidRDefault="000B0663">
            <w:pPr>
              <w:widowControl/>
              <w:spacing w:line="360" w:lineRule="auto"/>
              <w:jc w:val="center"/>
              <w:rPr>
                <w:rFonts w:ascii="宋体" w:eastAsia="宋体" w:hAnsi="宋体" w:cs="宋体"/>
                <w:bCs/>
                <w:color w:val="000000"/>
                <w:kern w:val="0"/>
                <w:sz w:val="24"/>
              </w:rPr>
            </w:pPr>
          </w:p>
          <w:p w:rsidR="000B0663" w:rsidRDefault="003F20F1">
            <w:pPr>
              <w:widowControl/>
              <w:spacing w:line="360" w:lineRule="auto"/>
              <w:jc w:val="left"/>
            </w:pPr>
            <w:r>
              <w:rPr>
                <w:rFonts w:ascii="宋体" w:eastAsia="宋体" w:hAnsi="宋体" w:cs="宋体" w:hint="eastAsia"/>
                <w:color w:val="000000"/>
                <w:kern w:val="0"/>
                <w:sz w:val="24"/>
              </w:rPr>
              <w:t xml:space="preserve">下水道、沉沙井及各类型小积水， 有蚊幼虫或蛹孳生不超过 3%；污水 沟（塘）、洼地等大中型水体，用500 毫升勺检查，有蚊幼虫（蛹）阳性勺不超过 3%，每阳性勺有幼虫或蛹不超过 5 只 </w:t>
            </w:r>
          </w:p>
          <w:p w:rsidR="000B0663" w:rsidRDefault="000B0663">
            <w:pPr>
              <w:widowControl/>
              <w:spacing w:line="360" w:lineRule="auto"/>
              <w:jc w:val="center"/>
              <w:rPr>
                <w:rFonts w:ascii="宋体" w:eastAsia="宋体" w:hAnsi="宋体" w:cs="宋体"/>
                <w:bCs/>
                <w:color w:val="000000"/>
                <w:kern w:val="0"/>
                <w:sz w:val="24"/>
              </w:rPr>
            </w:pPr>
          </w:p>
        </w:tc>
        <w:tc>
          <w:tcPr>
            <w:tcW w:w="883" w:type="dxa"/>
          </w:tcPr>
          <w:p w:rsidR="000B0663" w:rsidRDefault="000B0663">
            <w:pPr>
              <w:widowControl/>
              <w:spacing w:line="360" w:lineRule="auto"/>
              <w:jc w:val="center"/>
              <w:rPr>
                <w:rFonts w:ascii="宋体" w:eastAsia="宋体" w:hAnsi="宋体" w:cs="宋体"/>
                <w:bCs/>
                <w:color w:val="000000"/>
                <w:kern w:val="0"/>
                <w:sz w:val="24"/>
              </w:rPr>
            </w:pPr>
          </w:p>
          <w:p w:rsidR="000B0663" w:rsidRDefault="000B0663">
            <w:pPr>
              <w:widowControl/>
              <w:spacing w:line="360" w:lineRule="auto"/>
              <w:jc w:val="center"/>
              <w:rPr>
                <w:rFonts w:ascii="宋体" w:eastAsia="宋体" w:hAnsi="宋体" w:cs="宋体"/>
                <w:bCs/>
                <w:color w:val="000000"/>
                <w:kern w:val="0"/>
                <w:sz w:val="24"/>
              </w:rPr>
            </w:pPr>
          </w:p>
          <w:p w:rsidR="000B0663" w:rsidRDefault="000B0663">
            <w:pPr>
              <w:widowControl/>
              <w:spacing w:line="360" w:lineRule="auto"/>
              <w:jc w:val="center"/>
              <w:rPr>
                <w:rFonts w:ascii="宋体" w:eastAsia="宋体" w:hAnsi="宋体" w:cs="宋体"/>
                <w:bCs/>
                <w:color w:val="000000"/>
                <w:kern w:val="0"/>
                <w:sz w:val="24"/>
              </w:rPr>
            </w:pPr>
          </w:p>
          <w:p w:rsidR="000B0663" w:rsidRDefault="003F20F1">
            <w:pPr>
              <w:widowControl/>
              <w:spacing w:line="360"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5</w:t>
            </w:r>
          </w:p>
        </w:tc>
        <w:tc>
          <w:tcPr>
            <w:tcW w:w="4083" w:type="dxa"/>
          </w:tcPr>
          <w:p w:rsidR="000B0663" w:rsidRDefault="000B0663">
            <w:pPr>
              <w:widowControl/>
              <w:spacing w:line="360" w:lineRule="auto"/>
              <w:jc w:val="center"/>
              <w:rPr>
                <w:rFonts w:ascii="宋体" w:eastAsia="宋体" w:hAnsi="宋体" w:cs="宋体"/>
                <w:bCs/>
                <w:color w:val="000000"/>
                <w:kern w:val="0"/>
                <w:sz w:val="24"/>
              </w:rPr>
            </w:pPr>
          </w:p>
          <w:p w:rsidR="000B0663" w:rsidRDefault="003F20F1">
            <w:pPr>
              <w:widowControl/>
              <w:spacing w:line="360" w:lineRule="auto"/>
              <w:jc w:val="left"/>
            </w:pPr>
            <w:r>
              <w:rPr>
                <w:rFonts w:ascii="宋体" w:eastAsia="宋体" w:hAnsi="宋体" w:cs="宋体" w:hint="eastAsia"/>
                <w:color w:val="000000"/>
                <w:kern w:val="0"/>
                <w:sz w:val="24"/>
              </w:rPr>
              <w:t xml:space="preserve">蚊幼虫（蛹）检出率超过 3%，每超 </w:t>
            </w:r>
          </w:p>
          <w:p w:rsidR="000B0663" w:rsidRDefault="003F20F1">
            <w:pPr>
              <w:widowControl/>
              <w:spacing w:line="360" w:lineRule="auto"/>
              <w:jc w:val="left"/>
            </w:pPr>
            <w:r>
              <w:rPr>
                <w:rFonts w:ascii="宋体" w:eastAsia="宋体" w:hAnsi="宋体" w:cs="宋体" w:hint="eastAsia"/>
                <w:color w:val="000000"/>
                <w:kern w:val="0"/>
                <w:sz w:val="24"/>
              </w:rPr>
              <w:t xml:space="preserve">1%扣 1 分；大、中型水体有蚊幼虫 </w:t>
            </w:r>
          </w:p>
          <w:p w:rsidR="000B0663" w:rsidRDefault="003F20F1">
            <w:pPr>
              <w:widowControl/>
              <w:spacing w:line="360" w:lineRule="auto"/>
              <w:jc w:val="left"/>
            </w:pPr>
            <w:r>
              <w:rPr>
                <w:rFonts w:ascii="宋体" w:eastAsia="宋体" w:hAnsi="宋体" w:cs="宋体" w:hint="eastAsia"/>
                <w:color w:val="000000"/>
                <w:kern w:val="0"/>
                <w:sz w:val="24"/>
              </w:rPr>
              <w:t xml:space="preserve">或蛹的阳性勺超过 3%，每超 1%扣 1 </w:t>
            </w:r>
          </w:p>
          <w:p w:rsidR="000B0663" w:rsidRDefault="003F20F1">
            <w:pPr>
              <w:widowControl/>
              <w:spacing w:line="360" w:lineRule="auto"/>
              <w:jc w:val="left"/>
            </w:pPr>
            <w:r>
              <w:rPr>
                <w:rFonts w:ascii="宋体" w:eastAsia="宋体" w:hAnsi="宋体" w:cs="宋体" w:hint="eastAsia"/>
                <w:color w:val="000000"/>
                <w:kern w:val="0"/>
                <w:sz w:val="24"/>
              </w:rPr>
              <w:t xml:space="preserve">分 </w:t>
            </w:r>
          </w:p>
          <w:p w:rsidR="000B0663" w:rsidRDefault="000B0663">
            <w:pPr>
              <w:widowControl/>
              <w:spacing w:line="360" w:lineRule="auto"/>
              <w:jc w:val="center"/>
              <w:rPr>
                <w:rFonts w:ascii="宋体" w:eastAsia="宋体" w:hAnsi="宋体" w:cs="宋体"/>
                <w:bCs/>
                <w:color w:val="000000"/>
                <w:kern w:val="0"/>
                <w:sz w:val="24"/>
              </w:rPr>
            </w:pPr>
          </w:p>
        </w:tc>
      </w:tr>
      <w:tr w:rsidR="000B0663">
        <w:trPr>
          <w:trHeight w:val="882"/>
        </w:trPr>
        <w:tc>
          <w:tcPr>
            <w:tcW w:w="806" w:type="dxa"/>
          </w:tcPr>
          <w:p w:rsidR="000B0663" w:rsidRDefault="000B0663">
            <w:pPr>
              <w:widowControl/>
              <w:rPr>
                <w:rFonts w:ascii="宋体" w:eastAsia="宋体" w:hAnsi="宋体" w:cs="宋体"/>
                <w:bCs/>
                <w:color w:val="000000"/>
                <w:kern w:val="0"/>
                <w:sz w:val="24"/>
              </w:rPr>
            </w:pPr>
          </w:p>
          <w:p w:rsidR="000B0663" w:rsidRDefault="000B0663">
            <w:pPr>
              <w:widowControl/>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14</w:t>
            </w:r>
          </w:p>
        </w:tc>
        <w:tc>
          <w:tcPr>
            <w:tcW w:w="4334" w:type="dxa"/>
          </w:tcPr>
          <w:p w:rsidR="000B0663" w:rsidRDefault="000B0663">
            <w:pPr>
              <w:widowControl/>
              <w:jc w:val="left"/>
              <w:rPr>
                <w:rFonts w:ascii="宋体" w:eastAsia="宋体" w:hAnsi="宋体" w:cs="宋体"/>
                <w:color w:val="000000"/>
                <w:kern w:val="0"/>
                <w:sz w:val="24"/>
              </w:rPr>
            </w:pPr>
          </w:p>
          <w:p w:rsidR="000B0663" w:rsidRDefault="003F20F1">
            <w:pPr>
              <w:widowControl/>
              <w:jc w:val="left"/>
            </w:pPr>
            <w:r>
              <w:rPr>
                <w:rFonts w:ascii="宋体" w:eastAsia="宋体" w:hAnsi="宋体" w:cs="宋体" w:hint="eastAsia"/>
                <w:color w:val="000000"/>
                <w:kern w:val="0"/>
                <w:sz w:val="24"/>
              </w:rPr>
              <w:t>白天在球场、校道周边等公共场所人诱蚊 30 分钟，平均每人次诱获成蚊不超过 1 只</w:t>
            </w:r>
          </w:p>
          <w:p w:rsidR="000B0663" w:rsidRDefault="000B0663">
            <w:pPr>
              <w:widowControl/>
              <w:jc w:val="center"/>
              <w:rPr>
                <w:rFonts w:ascii="宋体" w:eastAsia="宋体" w:hAnsi="宋体" w:cs="宋体"/>
                <w:bCs/>
                <w:color w:val="000000"/>
                <w:kern w:val="0"/>
                <w:sz w:val="24"/>
              </w:rPr>
            </w:pPr>
          </w:p>
        </w:tc>
        <w:tc>
          <w:tcPr>
            <w:tcW w:w="883" w:type="dxa"/>
          </w:tcPr>
          <w:p w:rsidR="000B0663" w:rsidRDefault="000B0663">
            <w:pPr>
              <w:widowControl/>
              <w:jc w:val="center"/>
              <w:rPr>
                <w:rFonts w:ascii="宋体" w:eastAsia="宋体" w:hAnsi="宋体" w:cs="宋体"/>
                <w:bCs/>
                <w:color w:val="000000"/>
                <w:kern w:val="0"/>
                <w:sz w:val="24"/>
              </w:rPr>
            </w:pPr>
          </w:p>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5</w:t>
            </w:r>
          </w:p>
        </w:tc>
        <w:tc>
          <w:tcPr>
            <w:tcW w:w="40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left"/>
            </w:pPr>
            <w:r>
              <w:rPr>
                <w:rFonts w:ascii="宋体" w:eastAsia="宋体" w:hAnsi="宋体" w:cs="宋体" w:hint="eastAsia"/>
                <w:color w:val="000000"/>
                <w:kern w:val="0"/>
                <w:sz w:val="24"/>
              </w:rPr>
              <w:t xml:space="preserve">平均每人次诱获成蚊超过 1 只，每 </w:t>
            </w:r>
          </w:p>
          <w:p w:rsidR="000B0663" w:rsidRDefault="003F20F1">
            <w:pPr>
              <w:widowControl/>
              <w:jc w:val="left"/>
            </w:pPr>
            <w:r>
              <w:rPr>
                <w:rFonts w:ascii="宋体" w:eastAsia="宋体" w:hAnsi="宋体" w:cs="宋体" w:hint="eastAsia"/>
                <w:color w:val="000000"/>
                <w:kern w:val="0"/>
                <w:sz w:val="24"/>
              </w:rPr>
              <w:t>超 1只扣 1 分</w:t>
            </w:r>
          </w:p>
          <w:p w:rsidR="000B0663" w:rsidRDefault="000B0663">
            <w:pPr>
              <w:widowControl/>
              <w:jc w:val="center"/>
              <w:rPr>
                <w:rFonts w:ascii="宋体" w:eastAsia="宋体" w:hAnsi="宋体" w:cs="宋体"/>
                <w:bCs/>
                <w:color w:val="000000"/>
                <w:kern w:val="0"/>
                <w:sz w:val="24"/>
              </w:rPr>
            </w:pPr>
          </w:p>
        </w:tc>
      </w:tr>
      <w:tr w:rsidR="000B0663">
        <w:trPr>
          <w:trHeight w:val="882"/>
        </w:trPr>
        <w:tc>
          <w:tcPr>
            <w:tcW w:w="806" w:type="dxa"/>
          </w:tcPr>
          <w:p w:rsidR="000B0663" w:rsidRDefault="000B0663">
            <w:pPr>
              <w:widowControl/>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15</w:t>
            </w:r>
          </w:p>
        </w:tc>
        <w:tc>
          <w:tcPr>
            <w:tcW w:w="4334"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left"/>
            </w:pPr>
            <w:r>
              <w:rPr>
                <w:rFonts w:ascii="宋体" w:eastAsia="宋体" w:hAnsi="宋体" w:cs="宋体" w:hint="eastAsia"/>
                <w:color w:val="000000"/>
                <w:kern w:val="0"/>
                <w:sz w:val="24"/>
              </w:rPr>
              <w:t xml:space="preserve">平均每个下水道口和化粪池口有蟑 </w:t>
            </w:r>
          </w:p>
          <w:p w:rsidR="000B0663" w:rsidRDefault="003F20F1">
            <w:pPr>
              <w:widowControl/>
              <w:jc w:val="left"/>
            </w:pPr>
            <w:r>
              <w:rPr>
                <w:rFonts w:ascii="宋体" w:eastAsia="宋体" w:hAnsi="宋体" w:cs="宋体" w:hint="eastAsia"/>
                <w:color w:val="000000"/>
                <w:kern w:val="0"/>
                <w:sz w:val="24"/>
              </w:rPr>
              <w:t>螂成（若）虫不超过 2 只</w:t>
            </w:r>
          </w:p>
          <w:p w:rsidR="000B0663" w:rsidRDefault="000B0663">
            <w:pPr>
              <w:widowControl/>
              <w:jc w:val="center"/>
              <w:rPr>
                <w:rFonts w:ascii="宋体" w:eastAsia="宋体" w:hAnsi="宋体" w:cs="宋体"/>
                <w:bCs/>
                <w:color w:val="000000"/>
                <w:kern w:val="0"/>
                <w:sz w:val="24"/>
              </w:rPr>
            </w:pPr>
          </w:p>
        </w:tc>
        <w:tc>
          <w:tcPr>
            <w:tcW w:w="8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5</w:t>
            </w:r>
          </w:p>
        </w:tc>
        <w:tc>
          <w:tcPr>
            <w:tcW w:w="40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left"/>
            </w:pPr>
            <w:r>
              <w:rPr>
                <w:rFonts w:ascii="宋体" w:eastAsia="宋体" w:hAnsi="宋体" w:cs="宋体" w:hint="eastAsia"/>
                <w:color w:val="000000"/>
                <w:kern w:val="0"/>
                <w:sz w:val="24"/>
              </w:rPr>
              <w:t xml:space="preserve">平均每处有蟑螂成（若）虫超过 2 </w:t>
            </w:r>
          </w:p>
          <w:p w:rsidR="000B0663" w:rsidRDefault="003F20F1">
            <w:pPr>
              <w:widowControl/>
              <w:jc w:val="left"/>
            </w:pPr>
            <w:r>
              <w:rPr>
                <w:rFonts w:ascii="宋体" w:eastAsia="宋体" w:hAnsi="宋体" w:cs="宋体" w:hint="eastAsia"/>
                <w:color w:val="000000"/>
                <w:kern w:val="0"/>
                <w:sz w:val="24"/>
              </w:rPr>
              <w:t>只，每超 1 只扣 1 分</w:t>
            </w:r>
          </w:p>
          <w:p w:rsidR="000B0663" w:rsidRDefault="000B0663">
            <w:pPr>
              <w:widowControl/>
              <w:jc w:val="center"/>
              <w:rPr>
                <w:rFonts w:ascii="宋体" w:eastAsia="宋体" w:hAnsi="宋体" w:cs="宋体"/>
                <w:bCs/>
                <w:color w:val="000000"/>
                <w:kern w:val="0"/>
                <w:sz w:val="24"/>
              </w:rPr>
            </w:pPr>
          </w:p>
        </w:tc>
      </w:tr>
      <w:tr w:rsidR="000B0663">
        <w:trPr>
          <w:trHeight w:val="882"/>
        </w:trPr>
        <w:tc>
          <w:tcPr>
            <w:tcW w:w="806"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小计</w:t>
            </w:r>
          </w:p>
        </w:tc>
        <w:tc>
          <w:tcPr>
            <w:tcW w:w="4334"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w:t>
            </w:r>
          </w:p>
        </w:tc>
        <w:tc>
          <w:tcPr>
            <w:tcW w:w="8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35</w:t>
            </w:r>
          </w:p>
        </w:tc>
        <w:tc>
          <w:tcPr>
            <w:tcW w:w="40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w:t>
            </w:r>
          </w:p>
        </w:tc>
      </w:tr>
      <w:tr w:rsidR="000B0663">
        <w:trPr>
          <w:trHeight w:val="882"/>
        </w:trPr>
        <w:tc>
          <w:tcPr>
            <w:tcW w:w="10106" w:type="dxa"/>
            <w:gridSpan w:val="4"/>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三、消杀登记确认工作（8 分）</w:t>
            </w:r>
          </w:p>
        </w:tc>
      </w:tr>
      <w:tr w:rsidR="000B0663">
        <w:trPr>
          <w:trHeight w:val="882"/>
        </w:trPr>
        <w:tc>
          <w:tcPr>
            <w:tcW w:w="806"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编号</w:t>
            </w:r>
          </w:p>
        </w:tc>
        <w:tc>
          <w:tcPr>
            <w:tcW w:w="4334"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基本标准要求</w:t>
            </w:r>
          </w:p>
        </w:tc>
        <w:tc>
          <w:tcPr>
            <w:tcW w:w="8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满分</w:t>
            </w:r>
          </w:p>
        </w:tc>
        <w:tc>
          <w:tcPr>
            <w:tcW w:w="40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考核扣分</w:t>
            </w:r>
          </w:p>
        </w:tc>
      </w:tr>
      <w:tr w:rsidR="000B0663">
        <w:trPr>
          <w:trHeight w:val="882"/>
        </w:trPr>
        <w:tc>
          <w:tcPr>
            <w:tcW w:w="806" w:type="dxa"/>
          </w:tcPr>
          <w:p w:rsidR="000B0663" w:rsidRDefault="000B0663">
            <w:pPr>
              <w:widowControl/>
              <w:spacing w:line="312" w:lineRule="auto"/>
              <w:jc w:val="center"/>
              <w:rPr>
                <w:rFonts w:ascii="宋体" w:eastAsia="宋体" w:hAnsi="宋体" w:cs="宋体"/>
                <w:bCs/>
                <w:color w:val="000000"/>
                <w:kern w:val="0"/>
                <w:sz w:val="24"/>
              </w:rPr>
            </w:pPr>
          </w:p>
          <w:p w:rsidR="000B0663" w:rsidRDefault="003F20F1">
            <w:pPr>
              <w:widowControl/>
              <w:spacing w:line="312"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16</w:t>
            </w:r>
          </w:p>
        </w:tc>
        <w:tc>
          <w:tcPr>
            <w:tcW w:w="4334" w:type="dxa"/>
          </w:tcPr>
          <w:p w:rsidR="000B0663" w:rsidRDefault="000B0663">
            <w:pPr>
              <w:widowControl/>
              <w:spacing w:line="312" w:lineRule="auto"/>
              <w:jc w:val="center"/>
              <w:rPr>
                <w:rFonts w:ascii="宋体" w:eastAsia="宋体" w:hAnsi="宋体" w:cs="宋体"/>
                <w:bCs/>
                <w:color w:val="000000"/>
                <w:kern w:val="0"/>
                <w:sz w:val="24"/>
              </w:rPr>
            </w:pPr>
          </w:p>
          <w:p w:rsidR="000B0663" w:rsidRDefault="003F20F1">
            <w:pPr>
              <w:widowControl/>
              <w:spacing w:line="312"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每月消杀施工工作记录由采购方负责人签名确认并在校区造册存档</w:t>
            </w:r>
          </w:p>
          <w:p w:rsidR="000B0663" w:rsidRDefault="000B0663">
            <w:pPr>
              <w:widowControl/>
              <w:spacing w:line="312" w:lineRule="auto"/>
              <w:jc w:val="center"/>
              <w:rPr>
                <w:rFonts w:ascii="宋体" w:eastAsia="宋体" w:hAnsi="宋体" w:cs="宋体"/>
                <w:bCs/>
                <w:color w:val="000000"/>
                <w:kern w:val="0"/>
                <w:sz w:val="24"/>
              </w:rPr>
            </w:pPr>
          </w:p>
        </w:tc>
        <w:tc>
          <w:tcPr>
            <w:tcW w:w="883" w:type="dxa"/>
          </w:tcPr>
          <w:p w:rsidR="000B0663" w:rsidRDefault="000B0663">
            <w:pPr>
              <w:widowControl/>
              <w:spacing w:line="312" w:lineRule="auto"/>
              <w:jc w:val="center"/>
              <w:rPr>
                <w:rFonts w:ascii="宋体" w:eastAsia="宋体" w:hAnsi="宋体" w:cs="宋体"/>
                <w:bCs/>
                <w:color w:val="000000"/>
                <w:kern w:val="0"/>
                <w:sz w:val="24"/>
              </w:rPr>
            </w:pPr>
          </w:p>
          <w:p w:rsidR="000B0663" w:rsidRDefault="003F20F1">
            <w:pPr>
              <w:widowControl/>
              <w:spacing w:line="312"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8</w:t>
            </w:r>
          </w:p>
        </w:tc>
        <w:tc>
          <w:tcPr>
            <w:tcW w:w="4083" w:type="dxa"/>
          </w:tcPr>
          <w:p w:rsidR="000B0663" w:rsidRDefault="000B0663">
            <w:pPr>
              <w:widowControl/>
              <w:spacing w:line="312" w:lineRule="auto"/>
              <w:jc w:val="center"/>
              <w:rPr>
                <w:rFonts w:ascii="宋体" w:eastAsia="宋体" w:hAnsi="宋体" w:cs="宋体"/>
                <w:bCs/>
                <w:color w:val="000000"/>
                <w:kern w:val="0"/>
                <w:sz w:val="24"/>
              </w:rPr>
            </w:pPr>
          </w:p>
          <w:p w:rsidR="000B0663" w:rsidRDefault="003F20F1">
            <w:pPr>
              <w:widowControl/>
              <w:spacing w:line="312" w:lineRule="auto"/>
              <w:rPr>
                <w:rFonts w:ascii="宋体" w:eastAsia="宋体" w:hAnsi="宋体" w:cs="宋体"/>
                <w:bCs/>
                <w:color w:val="000000"/>
                <w:kern w:val="0"/>
                <w:sz w:val="24"/>
              </w:rPr>
            </w:pPr>
            <w:r>
              <w:rPr>
                <w:rFonts w:ascii="宋体" w:eastAsia="宋体" w:hAnsi="宋体" w:cs="宋体" w:hint="eastAsia"/>
                <w:bCs/>
                <w:color w:val="000000"/>
                <w:kern w:val="0"/>
                <w:sz w:val="24"/>
              </w:rPr>
              <w:t xml:space="preserve">投药消杀后不按规定做好签名确认 的，每漏一月扣 2 分、不造册扣 0.5 </w:t>
            </w:r>
          </w:p>
          <w:p w:rsidR="000B0663" w:rsidRDefault="003F20F1">
            <w:pPr>
              <w:widowControl/>
              <w:spacing w:line="312"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分</w:t>
            </w:r>
          </w:p>
          <w:p w:rsidR="000B0663" w:rsidRDefault="000B0663">
            <w:pPr>
              <w:widowControl/>
              <w:spacing w:line="312" w:lineRule="auto"/>
              <w:jc w:val="center"/>
              <w:rPr>
                <w:rFonts w:ascii="宋体" w:eastAsia="宋体" w:hAnsi="宋体" w:cs="宋体"/>
                <w:bCs/>
                <w:color w:val="000000"/>
                <w:kern w:val="0"/>
                <w:sz w:val="24"/>
              </w:rPr>
            </w:pPr>
          </w:p>
        </w:tc>
      </w:tr>
      <w:tr w:rsidR="000B0663">
        <w:trPr>
          <w:trHeight w:val="882"/>
        </w:trPr>
        <w:tc>
          <w:tcPr>
            <w:tcW w:w="806"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小计</w:t>
            </w:r>
          </w:p>
        </w:tc>
        <w:tc>
          <w:tcPr>
            <w:tcW w:w="4334"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w:t>
            </w:r>
          </w:p>
        </w:tc>
        <w:tc>
          <w:tcPr>
            <w:tcW w:w="8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8</w:t>
            </w:r>
          </w:p>
        </w:tc>
        <w:tc>
          <w:tcPr>
            <w:tcW w:w="40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w:t>
            </w:r>
          </w:p>
        </w:tc>
      </w:tr>
      <w:tr w:rsidR="000B0663">
        <w:trPr>
          <w:trHeight w:val="882"/>
        </w:trPr>
        <w:tc>
          <w:tcPr>
            <w:tcW w:w="10106" w:type="dxa"/>
            <w:gridSpan w:val="4"/>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pPr>
            <w:r>
              <w:rPr>
                <w:rFonts w:ascii="宋体" w:eastAsia="宋体" w:hAnsi="宋体" w:cs="宋体" w:hint="eastAsia"/>
                <w:color w:val="000000"/>
                <w:kern w:val="0"/>
                <w:sz w:val="24"/>
              </w:rPr>
              <w:t>四、群众满意度（18 分）</w:t>
            </w:r>
          </w:p>
          <w:p w:rsidR="000B0663" w:rsidRDefault="000B0663">
            <w:pPr>
              <w:widowControl/>
              <w:jc w:val="center"/>
              <w:rPr>
                <w:rFonts w:ascii="宋体" w:eastAsia="宋体" w:hAnsi="宋体" w:cs="宋体"/>
                <w:bCs/>
                <w:color w:val="000000"/>
                <w:kern w:val="0"/>
                <w:sz w:val="24"/>
              </w:rPr>
            </w:pPr>
          </w:p>
        </w:tc>
      </w:tr>
      <w:tr w:rsidR="000B0663">
        <w:trPr>
          <w:trHeight w:val="882"/>
        </w:trPr>
        <w:tc>
          <w:tcPr>
            <w:tcW w:w="806"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编号</w:t>
            </w:r>
          </w:p>
        </w:tc>
        <w:tc>
          <w:tcPr>
            <w:tcW w:w="4334"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基本标准要求</w:t>
            </w:r>
          </w:p>
        </w:tc>
        <w:tc>
          <w:tcPr>
            <w:tcW w:w="8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满分</w:t>
            </w:r>
          </w:p>
        </w:tc>
        <w:tc>
          <w:tcPr>
            <w:tcW w:w="40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考核扣分</w:t>
            </w:r>
          </w:p>
        </w:tc>
      </w:tr>
      <w:tr w:rsidR="000B0663">
        <w:trPr>
          <w:trHeight w:val="983"/>
        </w:trPr>
        <w:tc>
          <w:tcPr>
            <w:tcW w:w="806" w:type="dxa"/>
          </w:tcPr>
          <w:p w:rsidR="000B0663" w:rsidRDefault="000B0663">
            <w:pPr>
              <w:widowControl/>
              <w:spacing w:line="312" w:lineRule="auto"/>
              <w:jc w:val="center"/>
              <w:rPr>
                <w:rFonts w:ascii="宋体" w:eastAsia="宋体" w:hAnsi="宋体" w:cs="宋体"/>
                <w:bCs/>
                <w:color w:val="000000"/>
                <w:kern w:val="0"/>
                <w:sz w:val="24"/>
              </w:rPr>
            </w:pPr>
          </w:p>
          <w:p w:rsidR="000B0663" w:rsidRDefault="003F20F1">
            <w:pPr>
              <w:widowControl/>
              <w:spacing w:line="312"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17</w:t>
            </w:r>
          </w:p>
        </w:tc>
        <w:tc>
          <w:tcPr>
            <w:tcW w:w="4334" w:type="dxa"/>
          </w:tcPr>
          <w:p w:rsidR="000B0663" w:rsidRDefault="000B0663">
            <w:pPr>
              <w:widowControl/>
              <w:spacing w:line="312" w:lineRule="auto"/>
              <w:jc w:val="center"/>
              <w:rPr>
                <w:rFonts w:ascii="宋体" w:eastAsia="宋体" w:hAnsi="宋体" w:cs="宋体"/>
                <w:bCs/>
                <w:color w:val="000000"/>
                <w:kern w:val="0"/>
                <w:sz w:val="24"/>
              </w:rPr>
            </w:pPr>
          </w:p>
          <w:p w:rsidR="000B0663" w:rsidRDefault="003F20F1">
            <w:pPr>
              <w:widowControl/>
              <w:spacing w:line="312"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现场随机访问师生 36 人，反映消杀工作良好</w:t>
            </w:r>
          </w:p>
          <w:p w:rsidR="000B0663" w:rsidRDefault="000B0663">
            <w:pPr>
              <w:widowControl/>
              <w:spacing w:line="312" w:lineRule="auto"/>
              <w:jc w:val="center"/>
              <w:rPr>
                <w:rFonts w:ascii="宋体" w:eastAsia="宋体" w:hAnsi="宋体" w:cs="宋体"/>
                <w:bCs/>
                <w:color w:val="000000"/>
                <w:kern w:val="0"/>
                <w:sz w:val="24"/>
              </w:rPr>
            </w:pPr>
          </w:p>
        </w:tc>
        <w:tc>
          <w:tcPr>
            <w:tcW w:w="883" w:type="dxa"/>
          </w:tcPr>
          <w:p w:rsidR="000B0663" w:rsidRDefault="000B0663">
            <w:pPr>
              <w:widowControl/>
              <w:spacing w:line="312" w:lineRule="auto"/>
              <w:jc w:val="center"/>
              <w:rPr>
                <w:rFonts w:ascii="宋体" w:eastAsia="宋体" w:hAnsi="宋体" w:cs="宋体"/>
                <w:bCs/>
                <w:color w:val="000000"/>
                <w:kern w:val="0"/>
                <w:sz w:val="24"/>
              </w:rPr>
            </w:pPr>
          </w:p>
          <w:p w:rsidR="000B0663" w:rsidRDefault="003F20F1">
            <w:pPr>
              <w:widowControl/>
              <w:spacing w:line="312"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18</w:t>
            </w:r>
          </w:p>
        </w:tc>
        <w:tc>
          <w:tcPr>
            <w:tcW w:w="4083" w:type="dxa"/>
          </w:tcPr>
          <w:p w:rsidR="000B0663" w:rsidRDefault="000B0663">
            <w:pPr>
              <w:widowControl/>
              <w:spacing w:line="312" w:lineRule="auto"/>
              <w:jc w:val="center"/>
              <w:rPr>
                <w:rFonts w:ascii="宋体" w:eastAsia="宋体" w:hAnsi="宋体" w:cs="宋体"/>
                <w:bCs/>
                <w:color w:val="000000"/>
                <w:kern w:val="0"/>
                <w:sz w:val="24"/>
              </w:rPr>
            </w:pPr>
          </w:p>
          <w:p w:rsidR="000B0663" w:rsidRDefault="003F20F1">
            <w:pPr>
              <w:widowControl/>
              <w:spacing w:line="312"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 xml:space="preserve">如受访者反映消杀质量差或“四害” </w:t>
            </w:r>
          </w:p>
          <w:p w:rsidR="000B0663" w:rsidRDefault="003F20F1">
            <w:pPr>
              <w:widowControl/>
              <w:spacing w:line="312"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 xml:space="preserve">密度高的区域，经查属承包者责任 </w:t>
            </w:r>
          </w:p>
          <w:p w:rsidR="000B0663" w:rsidRDefault="003F20F1">
            <w:pPr>
              <w:widowControl/>
              <w:spacing w:line="312"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的，每人次扣 0.5 分</w:t>
            </w:r>
          </w:p>
          <w:p w:rsidR="000B0663" w:rsidRDefault="000B0663">
            <w:pPr>
              <w:widowControl/>
              <w:spacing w:line="312" w:lineRule="auto"/>
              <w:jc w:val="center"/>
              <w:rPr>
                <w:rFonts w:ascii="宋体" w:eastAsia="宋体" w:hAnsi="宋体" w:cs="宋体"/>
                <w:bCs/>
                <w:color w:val="000000"/>
                <w:kern w:val="0"/>
                <w:sz w:val="24"/>
              </w:rPr>
            </w:pPr>
          </w:p>
        </w:tc>
      </w:tr>
      <w:tr w:rsidR="000B0663">
        <w:trPr>
          <w:trHeight w:val="882"/>
        </w:trPr>
        <w:tc>
          <w:tcPr>
            <w:tcW w:w="806"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小计</w:t>
            </w:r>
          </w:p>
        </w:tc>
        <w:tc>
          <w:tcPr>
            <w:tcW w:w="4334"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w:t>
            </w:r>
          </w:p>
        </w:tc>
        <w:tc>
          <w:tcPr>
            <w:tcW w:w="8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18</w:t>
            </w:r>
          </w:p>
        </w:tc>
        <w:tc>
          <w:tcPr>
            <w:tcW w:w="40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w:t>
            </w:r>
          </w:p>
        </w:tc>
      </w:tr>
      <w:tr w:rsidR="000B0663">
        <w:trPr>
          <w:trHeight w:val="882"/>
        </w:trPr>
        <w:tc>
          <w:tcPr>
            <w:tcW w:w="10106" w:type="dxa"/>
            <w:gridSpan w:val="4"/>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pPr>
            <w:r>
              <w:rPr>
                <w:rFonts w:ascii="宋体" w:eastAsia="宋体" w:hAnsi="宋体" w:cs="宋体" w:hint="eastAsia"/>
                <w:color w:val="000000"/>
                <w:kern w:val="0"/>
                <w:sz w:val="24"/>
              </w:rPr>
              <w:t>五、日常群众投诉（20 分）</w:t>
            </w:r>
          </w:p>
          <w:p w:rsidR="000B0663" w:rsidRDefault="000B0663">
            <w:pPr>
              <w:widowControl/>
              <w:jc w:val="center"/>
              <w:rPr>
                <w:rFonts w:ascii="宋体" w:eastAsia="宋体" w:hAnsi="宋体" w:cs="宋体"/>
                <w:bCs/>
                <w:color w:val="000000"/>
                <w:kern w:val="0"/>
                <w:sz w:val="24"/>
              </w:rPr>
            </w:pPr>
          </w:p>
        </w:tc>
      </w:tr>
      <w:tr w:rsidR="000B0663">
        <w:trPr>
          <w:trHeight w:val="882"/>
        </w:trPr>
        <w:tc>
          <w:tcPr>
            <w:tcW w:w="806"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编号</w:t>
            </w:r>
          </w:p>
        </w:tc>
        <w:tc>
          <w:tcPr>
            <w:tcW w:w="4334"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基本标准要求</w:t>
            </w:r>
          </w:p>
        </w:tc>
        <w:tc>
          <w:tcPr>
            <w:tcW w:w="8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满分</w:t>
            </w:r>
          </w:p>
        </w:tc>
        <w:tc>
          <w:tcPr>
            <w:tcW w:w="40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考核扣分</w:t>
            </w:r>
          </w:p>
        </w:tc>
      </w:tr>
      <w:tr w:rsidR="000B0663">
        <w:trPr>
          <w:trHeight w:val="882"/>
        </w:trPr>
        <w:tc>
          <w:tcPr>
            <w:tcW w:w="806" w:type="dxa"/>
          </w:tcPr>
          <w:p w:rsidR="000B0663" w:rsidRDefault="000B0663">
            <w:pPr>
              <w:widowControl/>
              <w:spacing w:line="312" w:lineRule="auto"/>
              <w:jc w:val="center"/>
              <w:rPr>
                <w:rFonts w:ascii="宋体" w:eastAsia="宋体" w:hAnsi="宋体" w:cs="宋体"/>
                <w:bCs/>
                <w:color w:val="000000"/>
                <w:kern w:val="0"/>
                <w:sz w:val="24"/>
              </w:rPr>
            </w:pPr>
          </w:p>
          <w:p w:rsidR="000B0663" w:rsidRDefault="000B0663">
            <w:pPr>
              <w:widowControl/>
              <w:spacing w:line="312" w:lineRule="auto"/>
              <w:jc w:val="center"/>
              <w:rPr>
                <w:rFonts w:ascii="宋体" w:eastAsia="宋体" w:hAnsi="宋体" w:cs="宋体"/>
                <w:bCs/>
                <w:color w:val="000000"/>
                <w:kern w:val="0"/>
                <w:sz w:val="24"/>
              </w:rPr>
            </w:pPr>
          </w:p>
          <w:p w:rsidR="000B0663" w:rsidRDefault="003F20F1">
            <w:pPr>
              <w:widowControl/>
              <w:spacing w:line="312" w:lineRule="auto"/>
              <w:ind w:firstLineChars="100" w:firstLine="240"/>
              <w:rPr>
                <w:rFonts w:ascii="宋体" w:eastAsia="宋体" w:hAnsi="宋体" w:cs="宋体"/>
                <w:bCs/>
                <w:color w:val="000000"/>
                <w:kern w:val="0"/>
                <w:sz w:val="24"/>
              </w:rPr>
            </w:pPr>
            <w:r>
              <w:rPr>
                <w:rFonts w:ascii="宋体" w:eastAsia="宋体" w:hAnsi="宋体" w:cs="宋体" w:hint="eastAsia"/>
                <w:bCs/>
                <w:color w:val="000000"/>
                <w:kern w:val="0"/>
                <w:sz w:val="24"/>
              </w:rPr>
              <w:t>18</w:t>
            </w:r>
          </w:p>
        </w:tc>
        <w:tc>
          <w:tcPr>
            <w:tcW w:w="4334" w:type="dxa"/>
          </w:tcPr>
          <w:p w:rsidR="000B0663" w:rsidRDefault="000B0663">
            <w:pPr>
              <w:widowControl/>
              <w:spacing w:line="312" w:lineRule="auto"/>
              <w:jc w:val="center"/>
              <w:rPr>
                <w:rFonts w:ascii="宋体" w:eastAsia="宋体" w:hAnsi="宋体" w:cs="宋体"/>
                <w:bCs/>
                <w:color w:val="000000"/>
                <w:kern w:val="0"/>
                <w:sz w:val="24"/>
              </w:rPr>
            </w:pPr>
          </w:p>
          <w:p w:rsidR="000B0663" w:rsidRDefault="000B0663">
            <w:pPr>
              <w:widowControl/>
              <w:spacing w:line="312" w:lineRule="auto"/>
              <w:jc w:val="left"/>
              <w:rPr>
                <w:rFonts w:ascii="宋体" w:eastAsia="宋体" w:hAnsi="宋体" w:cs="宋体"/>
                <w:color w:val="000000"/>
                <w:kern w:val="0"/>
                <w:sz w:val="24"/>
              </w:rPr>
            </w:pPr>
          </w:p>
          <w:p w:rsidR="000B0663" w:rsidRDefault="003F20F1">
            <w:pPr>
              <w:widowControl/>
              <w:spacing w:line="312" w:lineRule="auto"/>
              <w:jc w:val="left"/>
            </w:pPr>
            <w:r>
              <w:rPr>
                <w:rFonts w:ascii="宋体" w:eastAsia="宋体" w:hAnsi="宋体" w:cs="宋体" w:hint="eastAsia"/>
                <w:color w:val="000000"/>
                <w:kern w:val="0"/>
                <w:sz w:val="24"/>
              </w:rPr>
              <w:t xml:space="preserve">日常工作落实、保证质量，尽量避 </w:t>
            </w:r>
          </w:p>
          <w:p w:rsidR="000B0663" w:rsidRDefault="003F20F1">
            <w:pPr>
              <w:widowControl/>
              <w:spacing w:line="312" w:lineRule="auto"/>
              <w:jc w:val="left"/>
            </w:pPr>
            <w:r>
              <w:rPr>
                <w:rFonts w:ascii="宋体" w:eastAsia="宋体" w:hAnsi="宋体" w:cs="宋体" w:hint="eastAsia"/>
                <w:color w:val="000000"/>
                <w:kern w:val="0"/>
                <w:sz w:val="24"/>
              </w:rPr>
              <w:t>免服务质量投诉</w:t>
            </w:r>
          </w:p>
          <w:p w:rsidR="000B0663" w:rsidRDefault="000B0663">
            <w:pPr>
              <w:widowControl/>
              <w:spacing w:line="312" w:lineRule="auto"/>
              <w:jc w:val="center"/>
              <w:rPr>
                <w:rFonts w:ascii="宋体" w:eastAsia="宋体" w:hAnsi="宋体" w:cs="宋体"/>
                <w:bCs/>
                <w:color w:val="000000"/>
                <w:kern w:val="0"/>
                <w:sz w:val="24"/>
              </w:rPr>
            </w:pPr>
          </w:p>
        </w:tc>
        <w:tc>
          <w:tcPr>
            <w:tcW w:w="883" w:type="dxa"/>
          </w:tcPr>
          <w:p w:rsidR="000B0663" w:rsidRDefault="000B0663">
            <w:pPr>
              <w:widowControl/>
              <w:spacing w:line="312" w:lineRule="auto"/>
              <w:jc w:val="center"/>
              <w:rPr>
                <w:rFonts w:ascii="宋体" w:eastAsia="宋体" w:hAnsi="宋体" w:cs="宋体"/>
                <w:bCs/>
                <w:color w:val="000000"/>
                <w:kern w:val="0"/>
                <w:sz w:val="24"/>
              </w:rPr>
            </w:pPr>
          </w:p>
          <w:p w:rsidR="000B0663" w:rsidRDefault="000B0663">
            <w:pPr>
              <w:widowControl/>
              <w:spacing w:line="312" w:lineRule="auto"/>
              <w:jc w:val="center"/>
              <w:rPr>
                <w:rFonts w:ascii="宋体" w:eastAsia="宋体" w:hAnsi="宋体" w:cs="宋体"/>
                <w:bCs/>
                <w:color w:val="000000"/>
                <w:kern w:val="0"/>
                <w:sz w:val="24"/>
              </w:rPr>
            </w:pPr>
          </w:p>
          <w:p w:rsidR="000B0663" w:rsidRDefault="003F20F1">
            <w:pPr>
              <w:widowControl/>
              <w:spacing w:line="312" w:lineRule="auto"/>
              <w:ind w:firstLineChars="100" w:firstLine="240"/>
              <w:rPr>
                <w:rFonts w:ascii="宋体" w:eastAsia="宋体" w:hAnsi="宋体" w:cs="宋体"/>
                <w:bCs/>
                <w:color w:val="000000"/>
                <w:kern w:val="0"/>
                <w:sz w:val="24"/>
              </w:rPr>
            </w:pPr>
            <w:r>
              <w:rPr>
                <w:rFonts w:ascii="宋体" w:eastAsia="宋体" w:hAnsi="宋体" w:cs="宋体" w:hint="eastAsia"/>
                <w:bCs/>
                <w:color w:val="000000"/>
                <w:kern w:val="0"/>
                <w:sz w:val="24"/>
              </w:rPr>
              <w:t>20</w:t>
            </w:r>
          </w:p>
        </w:tc>
        <w:tc>
          <w:tcPr>
            <w:tcW w:w="4083" w:type="dxa"/>
          </w:tcPr>
          <w:p w:rsidR="000B0663" w:rsidRDefault="000B0663">
            <w:pPr>
              <w:widowControl/>
              <w:spacing w:line="312" w:lineRule="auto"/>
              <w:jc w:val="left"/>
              <w:rPr>
                <w:rFonts w:ascii="宋体" w:eastAsia="宋体" w:hAnsi="宋体" w:cs="宋体"/>
                <w:color w:val="000000"/>
                <w:kern w:val="0"/>
                <w:sz w:val="24"/>
              </w:rPr>
            </w:pPr>
          </w:p>
          <w:p w:rsidR="000B0663" w:rsidRDefault="003F20F1">
            <w:pPr>
              <w:widowControl/>
              <w:spacing w:line="312" w:lineRule="auto"/>
              <w:jc w:val="left"/>
            </w:pPr>
            <w:r>
              <w:rPr>
                <w:rFonts w:ascii="宋体" w:eastAsia="宋体" w:hAnsi="宋体" w:cs="宋体" w:hint="eastAsia"/>
                <w:color w:val="000000"/>
                <w:kern w:val="0"/>
                <w:sz w:val="24"/>
              </w:rPr>
              <w:t xml:space="preserve">师生在日常通过来人、来电、来信、网上、政府服务热线等方式投诉季度消杀质量差、四害 密度没有明显降低的情况，每例扣 0.5 分 </w:t>
            </w:r>
          </w:p>
          <w:p w:rsidR="000B0663" w:rsidRDefault="000B0663">
            <w:pPr>
              <w:widowControl/>
              <w:spacing w:line="312" w:lineRule="auto"/>
              <w:jc w:val="center"/>
              <w:rPr>
                <w:rFonts w:ascii="宋体" w:eastAsia="宋体" w:hAnsi="宋体" w:cs="宋体"/>
                <w:bCs/>
                <w:color w:val="000000"/>
                <w:kern w:val="0"/>
                <w:sz w:val="24"/>
              </w:rPr>
            </w:pPr>
          </w:p>
        </w:tc>
      </w:tr>
      <w:tr w:rsidR="000B0663">
        <w:trPr>
          <w:trHeight w:val="882"/>
        </w:trPr>
        <w:tc>
          <w:tcPr>
            <w:tcW w:w="806"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小计</w:t>
            </w:r>
          </w:p>
        </w:tc>
        <w:tc>
          <w:tcPr>
            <w:tcW w:w="4334"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w:t>
            </w:r>
          </w:p>
        </w:tc>
        <w:tc>
          <w:tcPr>
            <w:tcW w:w="8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20</w:t>
            </w:r>
          </w:p>
        </w:tc>
        <w:tc>
          <w:tcPr>
            <w:tcW w:w="40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w:t>
            </w:r>
          </w:p>
        </w:tc>
      </w:tr>
      <w:tr w:rsidR="000B0663">
        <w:trPr>
          <w:trHeight w:val="882"/>
        </w:trPr>
        <w:tc>
          <w:tcPr>
            <w:tcW w:w="806"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合计</w:t>
            </w:r>
          </w:p>
        </w:tc>
        <w:tc>
          <w:tcPr>
            <w:tcW w:w="4334"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w:t>
            </w:r>
          </w:p>
        </w:tc>
        <w:tc>
          <w:tcPr>
            <w:tcW w:w="8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100</w:t>
            </w:r>
          </w:p>
        </w:tc>
        <w:tc>
          <w:tcPr>
            <w:tcW w:w="4083"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w:t>
            </w:r>
          </w:p>
        </w:tc>
      </w:tr>
    </w:tbl>
    <w:p w:rsidR="000B0663" w:rsidRDefault="000B0663">
      <w:pPr>
        <w:widowControl/>
        <w:rPr>
          <w:rFonts w:ascii="宋体" w:eastAsia="宋体" w:hAnsi="宋体" w:cs="宋体"/>
          <w:b/>
          <w:color w:val="000000"/>
          <w:kern w:val="0"/>
          <w:sz w:val="24"/>
        </w:rPr>
      </w:pPr>
    </w:p>
    <w:p w:rsidR="000B0663" w:rsidRDefault="003F20F1">
      <w:pPr>
        <w:widowControl/>
        <w:spacing w:line="360" w:lineRule="auto"/>
        <w:jc w:val="left"/>
      </w:pPr>
      <w:r>
        <w:rPr>
          <w:rFonts w:ascii="宋体" w:eastAsia="宋体" w:hAnsi="宋体" w:cs="宋体" w:hint="eastAsia"/>
          <w:color w:val="000000"/>
          <w:kern w:val="0"/>
          <w:sz w:val="24"/>
        </w:rPr>
        <w:t xml:space="preserve">说明：1、《用户需求书》中标注有“★”号的是重要的商务、技术指标，未达到这些指标 要求的将导致废标。带“▲”号的为比较重要的商务、技术指标，未达到这些指标要求的将被扣分，但不会导致废标。 </w:t>
      </w:r>
    </w:p>
    <w:p w:rsidR="000B0663" w:rsidRDefault="009266D5" w:rsidP="009266D5">
      <w:pPr>
        <w:widowControl/>
        <w:spacing w:line="360" w:lineRule="auto"/>
        <w:ind w:left="-90"/>
        <w:jc w:val="left"/>
      </w:pPr>
      <w:r>
        <w:rPr>
          <w:rFonts w:ascii="宋体" w:eastAsia="宋体" w:hAnsi="宋体" w:cs="宋体" w:hint="eastAsia"/>
          <w:color w:val="000000"/>
          <w:kern w:val="0"/>
          <w:sz w:val="24"/>
        </w:rPr>
        <w:t>2、</w:t>
      </w:r>
      <w:r w:rsidR="003F20F1" w:rsidRPr="009266D5">
        <w:rPr>
          <w:rFonts w:ascii="宋体" w:eastAsia="宋体" w:hAnsi="宋体" w:cs="宋体" w:hint="eastAsia"/>
          <w:color w:val="000000"/>
          <w:kern w:val="0"/>
          <w:sz w:val="24"/>
        </w:rPr>
        <w:t>投标人应充分结合本招标文件上下文了解项目招标需求。</w:t>
      </w:r>
    </w:p>
    <w:p w:rsidR="000B0663" w:rsidRDefault="000B0663">
      <w:pPr>
        <w:widowControl/>
        <w:spacing w:line="360" w:lineRule="auto"/>
        <w:jc w:val="left"/>
        <w:rPr>
          <w:rFonts w:asciiTheme="minorEastAsia" w:hAnsiTheme="minorEastAsia" w:cstheme="minorEastAsia"/>
          <w:color w:val="000000"/>
          <w:kern w:val="0"/>
          <w:sz w:val="24"/>
        </w:rPr>
      </w:pPr>
    </w:p>
    <w:p w:rsidR="000B0663" w:rsidRDefault="003F20F1">
      <w:pP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br w:type="page"/>
      </w:r>
    </w:p>
    <w:p w:rsidR="000B0663" w:rsidRDefault="003F20F1">
      <w:pPr>
        <w:widowControl/>
        <w:jc w:val="center"/>
        <w:rPr>
          <w:rFonts w:ascii="宋体" w:eastAsia="宋体" w:hAnsi="宋体" w:cs="宋体"/>
          <w:b/>
          <w:color w:val="000000"/>
          <w:kern w:val="0"/>
          <w:sz w:val="43"/>
          <w:szCs w:val="43"/>
        </w:rPr>
      </w:pPr>
      <w:r>
        <w:rPr>
          <w:rFonts w:ascii="宋体" w:eastAsia="宋体" w:hAnsi="宋体" w:cs="宋体" w:hint="eastAsia"/>
          <w:b/>
          <w:color w:val="000000"/>
          <w:kern w:val="0"/>
          <w:sz w:val="43"/>
          <w:szCs w:val="43"/>
        </w:rPr>
        <w:lastRenderedPageBreak/>
        <w:t>第二篇 投标人须知</w:t>
      </w:r>
    </w:p>
    <w:p w:rsidR="000B0663" w:rsidRDefault="003F20F1">
      <w:pPr>
        <w:widowControl/>
        <w:jc w:val="left"/>
        <w:rPr>
          <w:rFonts w:ascii="宋体" w:eastAsia="宋体" w:hAnsi="宋体" w:cs="宋体"/>
          <w:b/>
          <w:color w:val="000000"/>
          <w:kern w:val="0"/>
          <w:sz w:val="43"/>
          <w:szCs w:val="43"/>
        </w:rPr>
      </w:pPr>
      <w:r>
        <w:rPr>
          <w:rFonts w:ascii="宋体" w:eastAsia="宋体" w:hAnsi="宋体" w:cs="宋体" w:hint="eastAsia"/>
          <w:b/>
          <w:color w:val="000000"/>
          <w:kern w:val="0"/>
          <w:sz w:val="24"/>
        </w:rPr>
        <w:t xml:space="preserve">一、投标须知前附表 </w:t>
      </w:r>
    </w:p>
    <w:tbl>
      <w:tblPr>
        <w:tblStyle w:val="a6"/>
        <w:tblW w:w="10106" w:type="dxa"/>
        <w:tblLook w:val="04A0"/>
      </w:tblPr>
      <w:tblGrid>
        <w:gridCol w:w="806"/>
        <w:gridCol w:w="3131"/>
        <w:gridCol w:w="6169"/>
      </w:tblGrid>
      <w:tr w:rsidR="000B0663">
        <w:trPr>
          <w:trHeight w:val="862"/>
        </w:trPr>
        <w:tc>
          <w:tcPr>
            <w:tcW w:w="806"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项目</w:t>
            </w:r>
          </w:p>
        </w:tc>
        <w:tc>
          <w:tcPr>
            <w:tcW w:w="3131" w:type="dxa"/>
          </w:tcPr>
          <w:p w:rsidR="000B0663" w:rsidRDefault="000B0663">
            <w:pPr>
              <w:widowControl/>
              <w:rPr>
                <w:rFonts w:ascii="宋体" w:eastAsia="宋体" w:hAnsi="宋体" w:cs="宋体"/>
                <w:bCs/>
                <w:color w:val="000000"/>
                <w:kern w:val="0"/>
                <w:sz w:val="24"/>
              </w:rPr>
            </w:pPr>
          </w:p>
          <w:p w:rsidR="000B0663" w:rsidRDefault="003F20F1">
            <w:pPr>
              <w:widowControl/>
              <w:rPr>
                <w:rFonts w:ascii="宋体" w:eastAsia="宋体" w:hAnsi="宋体" w:cs="宋体"/>
                <w:bCs/>
                <w:color w:val="000000"/>
                <w:kern w:val="0"/>
                <w:sz w:val="24"/>
              </w:rPr>
            </w:pPr>
            <w:r>
              <w:rPr>
                <w:rFonts w:ascii="宋体" w:eastAsia="宋体" w:hAnsi="宋体" w:cs="宋体" w:hint="eastAsia"/>
                <w:bCs/>
                <w:color w:val="000000"/>
                <w:kern w:val="0"/>
                <w:sz w:val="24"/>
              </w:rPr>
              <w:t>内容</w:t>
            </w:r>
          </w:p>
        </w:tc>
        <w:tc>
          <w:tcPr>
            <w:tcW w:w="6169"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说明与要求</w:t>
            </w:r>
          </w:p>
        </w:tc>
      </w:tr>
      <w:tr w:rsidR="000B0663">
        <w:trPr>
          <w:trHeight w:val="862"/>
        </w:trPr>
        <w:tc>
          <w:tcPr>
            <w:tcW w:w="806"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1</w:t>
            </w:r>
          </w:p>
        </w:tc>
        <w:tc>
          <w:tcPr>
            <w:tcW w:w="3131" w:type="dxa"/>
          </w:tcPr>
          <w:p w:rsidR="000B0663" w:rsidRDefault="000B0663">
            <w:pPr>
              <w:widowControl/>
              <w:rPr>
                <w:rFonts w:ascii="宋体" w:eastAsia="宋体" w:hAnsi="宋体" w:cs="宋体"/>
                <w:bCs/>
                <w:color w:val="000000"/>
                <w:kern w:val="0"/>
                <w:sz w:val="24"/>
              </w:rPr>
            </w:pPr>
          </w:p>
          <w:p w:rsidR="000B0663" w:rsidRDefault="003F20F1">
            <w:pPr>
              <w:widowControl/>
              <w:rPr>
                <w:rFonts w:ascii="宋体" w:eastAsia="宋体" w:hAnsi="宋体" w:cs="宋体"/>
                <w:bCs/>
                <w:color w:val="000000"/>
                <w:kern w:val="0"/>
                <w:sz w:val="24"/>
              </w:rPr>
            </w:pPr>
            <w:r>
              <w:rPr>
                <w:rFonts w:ascii="宋体" w:eastAsia="宋体" w:hAnsi="宋体" w:cs="宋体" w:hint="eastAsia"/>
                <w:bCs/>
                <w:color w:val="000000"/>
                <w:kern w:val="0"/>
                <w:sz w:val="24"/>
              </w:rPr>
              <w:t>资金来源</w:t>
            </w:r>
          </w:p>
        </w:tc>
        <w:tc>
          <w:tcPr>
            <w:tcW w:w="6169" w:type="dxa"/>
          </w:tcPr>
          <w:p w:rsidR="000B0663" w:rsidRDefault="000B0663">
            <w:pPr>
              <w:widowControl/>
              <w:rPr>
                <w:rFonts w:ascii="宋体" w:eastAsia="宋体" w:hAnsi="宋体" w:cs="宋体"/>
                <w:bCs/>
                <w:color w:val="000000"/>
                <w:kern w:val="0"/>
                <w:sz w:val="24"/>
              </w:rPr>
            </w:pPr>
          </w:p>
          <w:p w:rsidR="000B0663" w:rsidRDefault="003F20F1">
            <w:pPr>
              <w:widowControl/>
              <w:rPr>
                <w:rFonts w:ascii="宋体" w:eastAsia="宋体" w:hAnsi="宋体" w:cs="宋体"/>
                <w:bCs/>
                <w:color w:val="000000"/>
                <w:kern w:val="0"/>
                <w:sz w:val="24"/>
              </w:rPr>
            </w:pPr>
            <w:r>
              <w:rPr>
                <w:rFonts w:ascii="宋体" w:eastAsia="宋体" w:hAnsi="宋体" w:cs="宋体" w:hint="eastAsia"/>
                <w:bCs/>
                <w:color w:val="000000"/>
                <w:kern w:val="0"/>
                <w:sz w:val="24"/>
              </w:rPr>
              <w:t>财政资金</w:t>
            </w:r>
          </w:p>
        </w:tc>
      </w:tr>
      <w:tr w:rsidR="000B0663" w:rsidRPr="009266D5">
        <w:trPr>
          <w:trHeight w:val="862"/>
        </w:trPr>
        <w:tc>
          <w:tcPr>
            <w:tcW w:w="806"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2</w:t>
            </w:r>
          </w:p>
        </w:tc>
        <w:tc>
          <w:tcPr>
            <w:tcW w:w="3131" w:type="dxa"/>
          </w:tcPr>
          <w:p w:rsidR="000B0663" w:rsidRDefault="000B0663">
            <w:pPr>
              <w:widowControl/>
              <w:rPr>
                <w:rFonts w:ascii="宋体" w:eastAsia="宋体" w:hAnsi="宋体" w:cs="宋体"/>
                <w:bCs/>
                <w:color w:val="000000"/>
                <w:kern w:val="0"/>
                <w:sz w:val="24"/>
              </w:rPr>
            </w:pPr>
          </w:p>
          <w:p w:rsidR="000B0663" w:rsidRDefault="003F20F1">
            <w:pPr>
              <w:widowControl/>
              <w:rPr>
                <w:rFonts w:ascii="宋体" w:eastAsia="宋体" w:hAnsi="宋体" w:cs="宋体"/>
                <w:bCs/>
                <w:color w:val="000000"/>
                <w:kern w:val="0"/>
                <w:sz w:val="24"/>
              </w:rPr>
            </w:pPr>
            <w:r>
              <w:rPr>
                <w:rFonts w:ascii="宋体" w:eastAsia="宋体" w:hAnsi="宋体" w:cs="宋体" w:hint="eastAsia"/>
                <w:bCs/>
                <w:color w:val="000000"/>
                <w:kern w:val="0"/>
                <w:sz w:val="24"/>
              </w:rPr>
              <w:t>合格的投标人</w:t>
            </w:r>
          </w:p>
        </w:tc>
        <w:tc>
          <w:tcPr>
            <w:tcW w:w="6169" w:type="dxa"/>
          </w:tcPr>
          <w:p w:rsidR="000B0663" w:rsidRDefault="000B0663">
            <w:pPr>
              <w:widowControl/>
              <w:rPr>
                <w:rFonts w:ascii="宋体" w:eastAsia="宋体" w:hAnsi="宋体" w:cs="宋体"/>
                <w:bCs/>
                <w:color w:val="000000"/>
                <w:kern w:val="0"/>
                <w:sz w:val="24"/>
              </w:rPr>
            </w:pPr>
          </w:p>
          <w:p w:rsidR="000B0663" w:rsidRDefault="003F20F1" w:rsidP="009266D5">
            <w:pPr>
              <w:widowControl/>
              <w:rPr>
                <w:rFonts w:ascii="宋体" w:eastAsia="宋体" w:hAnsi="宋体" w:cs="宋体"/>
                <w:bCs/>
                <w:color w:val="000000"/>
                <w:kern w:val="0"/>
                <w:sz w:val="24"/>
              </w:rPr>
            </w:pPr>
            <w:r>
              <w:rPr>
                <w:rFonts w:ascii="宋体" w:eastAsia="宋体" w:hAnsi="宋体" w:cs="宋体" w:hint="eastAsia"/>
                <w:bCs/>
                <w:color w:val="000000"/>
                <w:kern w:val="0"/>
                <w:sz w:val="24"/>
              </w:rPr>
              <w:t>详见《第一篇》第</w:t>
            </w:r>
            <w:r w:rsidR="009266D5">
              <w:rPr>
                <w:rFonts w:ascii="宋体" w:eastAsia="宋体" w:hAnsi="宋体" w:cs="宋体" w:hint="eastAsia"/>
                <w:bCs/>
                <w:color w:val="000000"/>
                <w:kern w:val="0"/>
                <w:sz w:val="24"/>
              </w:rPr>
              <w:t>2</w:t>
            </w:r>
            <w:r>
              <w:rPr>
                <w:rFonts w:ascii="宋体" w:eastAsia="宋体" w:hAnsi="宋体" w:cs="宋体" w:hint="eastAsia"/>
                <w:bCs/>
                <w:color w:val="000000"/>
                <w:kern w:val="0"/>
                <w:sz w:val="24"/>
              </w:rPr>
              <w:t>点内容</w:t>
            </w:r>
          </w:p>
        </w:tc>
      </w:tr>
      <w:tr w:rsidR="000B0663">
        <w:trPr>
          <w:trHeight w:val="862"/>
        </w:trPr>
        <w:tc>
          <w:tcPr>
            <w:tcW w:w="806"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3</w:t>
            </w:r>
          </w:p>
        </w:tc>
        <w:tc>
          <w:tcPr>
            <w:tcW w:w="3131" w:type="dxa"/>
          </w:tcPr>
          <w:p w:rsidR="000B0663" w:rsidRDefault="000B0663">
            <w:pPr>
              <w:widowControl/>
              <w:rPr>
                <w:rFonts w:ascii="宋体" w:eastAsia="宋体" w:hAnsi="宋体" w:cs="宋体"/>
                <w:bCs/>
                <w:color w:val="000000"/>
                <w:kern w:val="0"/>
                <w:sz w:val="24"/>
              </w:rPr>
            </w:pPr>
          </w:p>
          <w:p w:rsidR="000B0663" w:rsidRDefault="003F20F1">
            <w:pPr>
              <w:widowControl/>
              <w:rPr>
                <w:rFonts w:ascii="宋体" w:eastAsia="宋体" w:hAnsi="宋体" w:cs="宋体"/>
                <w:bCs/>
                <w:color w:val="000000"/>
                <w:kern w:val="0"/>
                <w:sz w:val="24"/>
              </w:rPr>
            </w:pPr>
            <w:r>
              <w:rPr>
                <w:rFonts w:ascii="宋体" w:eastAsia="宋体" w:hAnsi="宋体" w:cs="宋体" w:hint="eastAsia"/>
                <w:bCs/>
                <w:color w:val="000000"/>
                <w:kern w:val="0"/>
                <w:sz w:val="24"/>
              </w:rPr>
              <w:t>关于联合体</w:t>
            </w:r>
          </w:p>
        </w:tc>
        <w:tc>
          <w:tcPr>
            <w:tcW w:w="6169" w:type="dxa"/>
          </w:tcPr>
          <w:p w:rsidR="000B0663" w:rsidRDefault="000B0663">
            <w:pPr>
              <w:widowControl/>
              <w:rPr>
                <w:rFonts w:ascii="宋体" w:eastAsia="宋体" w:hAnsi="宋体" w:cs="宋体"/>
                <w:bCs/>
                <w:color w:val="000000"/>
                <w:kern w:val="0"/>
                <w:sz w:val="24"/>
              </w:rPr>
            </w:pPr>
          </w:p>
          <w:p w:rsidR="000B0663" w:rsidRDefault="003F20F1">
            <w:pPr>
              <w:widowControl/>
              <w:rPr>
                <w:rFonts w:ascii="宋体" w:eastAsia="宋体" w:hAnsi="宋体" w:cs="宋体"/>
                <w:bCs/>
                <w:color w:val="000000"/>
                <w:kern w:val="0"/>
                <w:sz w:val="24"/>
              </w:rPr>
            </w:pPr>
            <w:r>
              <w:rPr>
                <w:rFonts w:ascii="宋体" w:eastAsia="宋体" w:hAnsi="宋体" w:cs="宋体" w:hint="eastAsia"/>
                <w:bCs/>
                <w:color w:val="000000"/>
                <w:kern w:val="0"/>
                <w:sz w:val="24"/>
              </w:rPr>
              <w:t>本项目不允许联合体磋商。</w:t>
            </w:r>
          </w:p>
        </w:tc>
      </w:tr>
      <w:tr w:rsidR="000B0663">
        <w:trPr>
          <w:trHeight w:val="862"/>
        </w:trPr>
        <w:tc>
          <w:tcPr>
            <w:tcW w:w="806"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4</w:t>
            </w:r>
          </w:p>
        </w:tc>
        <w:tc>
          <w:tcPr>
            <w:tcW w:w="3131" w:type="dxa"/>
          </w:tcPr>
          <w:p w:rsidR="000B0663" w:rsidRDefault="000B0663">
            <w:pPr>
              <w:widowControl/>
              <w:rPr>
                <w:rFonts w:ascii="宋体" w:eastAsia="宋体" w:hAnsi="宋体" w:cs="宋体"/>
                <w:bCs/>
                <w:color w:val="000000"/>
                <w:kern w:val="0"/>
                <w:sz w:val="24"/>
              </w:rPr>
            </w:pPr>
          </w:p>
          <w:p w:rsidR="000B0663" w:rsidRDefault="003F20F1">
            <w:pPr>
              <w:widowControl/>
              <w:rPr>
                <w:rFonts w:ascii="宋体" w:eastAsia="宋体" w:hAnsi="宋体" w:cs="宋体"/>
                <w:bCs/>
                <w:color w:val="000000"/>
                <w:kern w:val="0"/>
                <w:sz w:val="24"/>
              </w:rPr>
            </w:pPr>
            <w:r>
              <w:rPr>
                <w:rFonts w:ascii="宋体" w:eastAsia="宋体" w:hAnsi="宋体" w:cs="宋体" w:hint="eastAsia"/>
                <w:bCs/>
                <w:color w:val="000000"/>
                <w:kern w:val="0"/>
                <w:sz w:val="24"/>
              </w:rPr>
              <w:t>踏勘现场</w:t>
            </w:r>
          </w:p>
          <w:p w:rsidR="000B0663" w:rsidRDefault="000B0663">
            <w:pPr>
              <w:widowControl/>
              <w:rPr>
                <w:rFonts w:ascii="宋体" w:eastAsia="宋体" w:hAnsi="宋体" w:cs="宋体"/>
                <w:bCs/>
                <w:color w:val="000000"/>
                <w:kern w:val="0"/>
                <w:sz w:val="24"/>
              </w:rPr>
            </w:pPr>
          </w:p>
        </w:tc>
        <w:tc>
          <w:tcPr>
            <w:tcW w:w="6169" w:type="dxa"/>
          </w:tcPr>
          <w:p w:rsidR="000B0663" w:rsidRDefault="000B0663">
            <w:pPr>
              <w:widowControl/>
              <w:rPr>
                <w:rFonts w:ascii="宋体" w:eastAsia="宋体" w:hAnsi="宋体" w:cs="宋体"/>
                <w:bCs/>
                <w:color w:val="000000"/>
                <w:kern w:val="0"/>
                <w:sz w:val="24"/>
              </w:rPr>
            </w:pPr>
          </w:p>
          <w:p w:rsidR="000B0663" w:rsidRDefault="003F20F1">
            <w:pPr>
              <w:widowControl/>
              <w:rPr>
                <w:rFonts w:ascii="宋体" w:eastAsia="宋体" w:hAnsi="宋体" w:cs="宋体"/>
                <w:bCs/>
                <w:color w:val="000000"/>
                <w:kern w:val="0"/>
                <w:sz w:val="24"/>
              </w:rPr>
            </w:pPr>
            <w:r>
              <w:rPr>
                <w:rFonts w:ascii="宋体" w:eastAsia="宋体" w:hAnsi="宋体" w:cs="宋体" w:hint="eastAsia"/>
                <w:bCs/>
                <w:color w:val="000000"/>
                <w:kern w:val="0"/>
                <w:sz w:val="24"/>
              </w:rPr>
              <w:t>本项目不统一组织现场考察，由投标人自费踏勘现场。</w:t>
            </w:r>
          </w:p>
          <w:p w:rsidR="000B0663" w:rsidRDefault="000B0663">
            <w:pPr>
              <w:widowControl/>
              <w:rPr>
                <w:rFonts w:ascii="宋体" w:eastAsia="宋体" w:hAnsi="宋体" w:cs="宋体"/>
                <w:bCs/>
                <w:color w:val="000000"/>
                <w:kern w:val="0"/>
                <w:sz w:val="24"/>
              </w:rPr>
            </w:pPr>
          </w:p>
        </w:tc>
      </w:tr>
      <w:tr w:rsidR="000B0663">
        <w:trPr>
          <w:trHeight w:val="862"/>
        </w:trPr>
        <w:tc>
          <w:tcPr>
            <w:tcW w:w="806" w:type="dxa"/>
          </w:tcPr>
          <w:p w:rsidR="000B0663" w:rsidRDefault="000B0663">
            <w:pPr>
              <w:widowControl/>
              <w:jc w:val="center"/>
              <w:rPr>
                <w:rFonts w:ascii="宋体" w:eastAsia="宋体" w:hAnsi="宋体" w:cs="宋体"/>
                <w:bCs/>
                <w:color w:val="000000"/>
                <w:kern w:val="0"/>
                <w:sz w:val="24"/>
              </w:rPr>
            </w:pPr>
          </w:p>
          <w:p w:rsidR="000B0663" w:rsidRDefault="003F20F1">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5</w:t>
            </w:r>
          </w:p>
        </w:tc>
        <w:tc>
          <w:tcPr>
            <w:tcW w:w="3131" w:type="dxa"/>
          </w:tcPr>
          <w:p w:rsidR="000B0663" w:rsidRDefault="000B0663">
            <w:pPr>
              <w:widowControl/>
              <w:rPr>
                <w:rFonts w:ascii="宋体" w:eastAsia="宋体" w:hAnsi="宋体" w:cs="宋体"/>
                <w:bCs/>
                <w:color w:val="000000"/>
                <w:kern w:val="0"/>
                <w:sz w:val="24"/>
              </w:rPr>
            </w:pPr>
          </w:p>
          <w:p w:rsidR="000B0663" w:rsidRDefault="003F20F1">
            <w:pPr>
              <w:widowControl/>
              <w:rPr>
                <w:rFonts w:ascii="宋体" w:eastAsia="宋体" w:hAnsi="宋体" w:cs="宋体"/>
                <w:bCs/>
                <w:color w:val="000000"/>
                <w:kern w:val="0"/>
                <w:sz w:val="24"/>
              </w:rPr>
            </w:pPr>
            <w:r>
              <w:rPr>
                <w:rFonts w:ascii="宋体" w:eastAsia="宋体" w:hAnsi="宋体" w:cs="宋体" w:hint="eastAsia"/>
                <w:bCs/>
                <w:color w:val="000000"/>
                <w:kern w:val="0"/>
                <w:sz w:val="24"/>
              </w:rPr>
              <w:t>定义</w:t>
            </w:r>
          </w:p>
        </w:tc>
        <w:tc>
          <w:tcPr>
            <w:tcW w:w="6169" w:type="dxa"/>
          </w:tcPr>
          <w:p w:rsidR="000B0663" w:rsidRDefault="000B0663">
            <w:pPr>
              <w:widowControl/>
              <w:rPr>
                <w:rFonts w:ascii="宋体" w:eastAsia="宋体" w:hAnsi="宋体" w:cs="宋体"/>
                <w:bCs/>
                <w:color w:val="000000"/>
                <w:kern w:val="0"/>
                <w:sz w:val="24"/>
              </w:rPr>
            </w:pPr>
          </w:p>
          <w:p w:rsidR="000B0663" w:rsidRDefault="003F20F1">
            <w:pPr>
              <w:widowControl/>
              <w:rPr>
                <w:rFonts w:ascii="宋体" w:eastAsia="宋体" w:hAnsi="宋体" w:cs="宋体"/>
                <w:bCs/>
                <w:color w:val="000000"/>
                <w:kern w:val="0"/>
                <w:sz w:val="24"/>
              </w:rPr>
            </w:pPr>
            <w:r>
              <w:rPr>
                <w:rFonts w:ascii="宋体" w:eastAsia="宋体" w:hAnsi="宋体" w:cs="宋体" w:hint="eastAsia"/>
                <w:bCs/>
                <w:color w:val="000000"/>
                <w:kern w:val="0"/>
                <w:sz w:val="24"/>
              </w:rPr>
              <w:t>采购人：江门市技师学院</w:t>
            </w:r>
          </w:p>
          <w:p w:rsidR="000B0663" w:rsidRDefault="000B0663">
            <w:pPr>
              <w:widowControl/>
              <w:rPr>
                <w:rFonts w:ascii="宋体" w:eastAsia="宋体" w:hAnsi="宋体" w:cs="宋体"/>
                <w:bCs/>
                <w:color w:val="000000"/>
                <w:kern w:val="0"/>
                <w:sz w:val="24"/>
              </w:rPr>
            </w:pPr>
          </w:p>
        </w:tc>
      </w:tr>
      <w:tr w:rsidR="000B0663">
        <w:trPr>
          <w:trHeight w:val="862"/>
        </w:trPr>
        <w:tc>
          <w:tcPr>
            <w:tcW w:w="806" w:type="dxa"/>
          </w:tcPr>
          <w:p w:rsidR="000B0663" w:rsidRDefault="000B0663">
            <w:pPr>
              <w:widowControl/>
              <w:jc w:val="center"/>
              <w:rPr>
                <w:rFonts w:ascii="宋体" w:eastAsia="宋体" w:hAnsi="宋体" w:cs="宋体"/>
                <w:bCs/>
                <w:color w:val="000000"/>
                <w:kern w:val="0"/>
                <w:sz w:val="24"/>
              </w:rPr>
            </w:pPr>
          </w:p>
          <w:p w:rsidR="000B0663" w:rsidRDefault="003F20F1" w:rsidP="009266D5">
            <w:pPr>
              <w:widowControl/>
              <w:rPr>
                <w:rFonts w:ascii="宋体" w:eastAsia="宋体" w:hAnsi="宋体" w:cs="宋体"/>
                <w:bCs/>
                <w:color w:val="000000"/>
                <w:kern w:val="0"/>
                <w:sz w:val="24"/>
              </w:rPr>
            </w:pPr>
            <w:r>
              <w:rPr>
                <w:rFonts w:ascii="宋体" w:eastAsia="宋体" w:hAnsi="宋体" w:cs="宋体" w:hint="eastAsia"/>
                <w:bCs/>
                <w:color w:val="000000"/>
                <w:kern w:val="0"/>
                <w:sz w:val="24"/>
              </w:rPr>
              <w:t xml:space="preserve">  </w:t>
            </w:r>
            <w:r w:rsidR="009266D5">
              <w:rPr>
                <w:rFonts w:ascii="宋体" w:eastAsia="宋体" w:hAnsi="宋体" w:cs="宋体" w:hint="eastAsia"/>
                <w:bCs/>
                <w:color w:val="000000"/>
                <w:kern w:val="0"/>
                <w:sz w:val="24"/>
              </w:rPr>
              <w:t>6</w:t>
            </w:r>
          </w:p>
        </w:tc>
        <w:tc>
          <w:tcPr>
            <w:tcW w:w="3131" w:type="dxa"/>
          </w:tcPr>
          <w:p w:rsidR="000B0663" w:rsidRDefault="000B0663">
            <w:pPr>
              <w:widowControl/>
              <w:rPr>
                <w:rFonts w:ascii="宋体" w:eastAsia="宋体" w:hAnsi="宋体" w:cs="宋体"/>
                <w:bCs/>
                <w:color w:val="000000"/>
                <w:kern w:val="0"/>
                <w:sz w:val="24"/>
              </w:rPr>
            </w:pPr>
          </w:p>
          <w:p w:rsidR="000B0663" w:rsidRDefault="003F20F1">
            <w:pPr>
              <w:widowControl/>
              <w:rPr>
                <w:rFonts w:ascii="宋体" w:eastAsia="宋体" w:hAnsi="宋体" w:cs="宋体"/>
                <w:bCs/>
                <w:color w:val="000000"/>
                <w:kern w:val="0"/>
                <w:sz w:val="24"/>
              </w:rPr>
            </w:pPr>
            <w:r>
              <w:rPr>
                <w:rFonts w:ascii="宋体" w:eastAsia="宋体" w:hAnsi="宋体" w:cs="宋体" w:hint="eastAsia"/>
                <w:bCs/>
                <w:color w:val="000000"/>
                <w:kern w:val="0"/>
                <w:sz w:val="24"/>
              </w:rPr>
              <w:t>响应文件</w:t>
            </w:r>
          </w:p>
          <w:p w:rsidR="000B0663" w:rsidRDefault="000B0663">
            <w:pPr>
              <w:widowControl/>
              <w:rPr>
                <w:rFonts w:ascii="宋体" w:eastAsia="宋体" w:hAnsi="宋体" w:cs="宋体"/>
                <w:bCs/>
                <w:color w:val="000000"/>
                <w:kern w:val="0"/>
                <w:sz w:val="24"/>
              </w:rPr>
            </w:pPr>
          </w:p>
        </w:tc>
        <w:tc>
          <w:tcPr>
            <w:tcW w:w="6169" w:type="dxa"/>
          </w:tcPr>
          <w:p w:rsidR="000B0663" w:rsidRDefault="003F20F1">
            <w:pPr>
              <w:widowControl/>
              <w:rPr>
                <w:rFonts w:ascii="宋体" w:eastAsia="宋体" w:hAnsi="宋体" w:cs="宋体"/>
                <w:bCs/>
                <w:color w:val="000000"/>
                <w:kern w:val="0"/>
                <w:sz w:val="24"/>
              </w:rPr>
            </w:pPr>
            <w:r>
              <w:rPr>
                <w:rFonts w:ascii="宋体" w:eastAsia="宋体" w:hAnsi="宋体" w:cs="宋体" w:hint="eastAsia"/>
                <w:bCs/>
                <w:color w:val="000000"/>
                <w:kern w:val="0"/>
                <w:sz w:val="24"/>
              </w:rPr>
              <w:t xml:space="preserve">1. 响应文件由自查表、商务响应文件、技术响应文件、经济文件四部分组成，合编成一本响应文件； </w:t>
            </w:r>
          </w:p>
          <w:p w:rsidR="000B0663" w:rsidRDefault="003F20F1">
            <w:pPr>
              <w:widowControl/>
              <w:rPr>
                <w:rFonts w:ascii="宋体" w:eastAsia="宋体" w:hAnsi="宋体" w:cs="宋体"/>
                <w:bCs/>
                <w:color w:val="000000"/>
                <w:kern w:val="0"/>
                <w:sz w:val="24"/>
              </w:rPr>
            </w:pPr>
            <w:r>
              <w:rPr>
                <w:rFonts w:ascii="宋体" w:eastAsia="宋体" w:hAnsi="宋体" w:cs="宋体" w:hint="eastAsia"/>
                <w:bCs/>
                <w:color w:val="000000"/>
                <w:kern w:val="0"/>
                <w:sz w:val="24"/>
              </w:rPr>
              <w:t xml:space="preserve">2.报价信封（首次）一份； </w:t>
            </w:r>
          </w:p>
          <w:p w:rsidR="000B0663" w:rsidRDefault="000B0663">
            <w:pPr>
              <w:widowControl/>
              <w:rPr>
                <w:rFonts w:ascii="宋体" w:eastAsia="宋体" w:hAnsi="宋体" w:cs="宋体"/>
                <w:bCs/>
                <w:color w:val="000000"/>
                <w:kern w:val="0"/>
                <w:sz w:val="24"/>
              </w:rPr>
            </w:pPr>
          </w:p>
        </w:tc>
      </w:tr>
      <w:tr w:rsidR="000B0663">
        <w:trPr>
          <w:trHeight w:val="862"/>
        </w:trPr>
        <w:tc>
          <w:tcPr>
            <w:tcW w:w="806" w:type="dxa"/>
          </w:tcPr>
          <w:p w:rsidR="000B0663" w:rsidRDefault="000B0663">
            <w:pPr>
              <w:widowControl/>
              <w:jc w:val="center"/>
              <w:rPr>
                <w:rFonts w:ascii="宋体" w:eastAsia="宋体" w:hAnsi="宋体" w:cs="宋体"/>
                <w:bCs/>
                <w:color w:val="000000"/>
                <w:kern w:val="0"/>
                <w:sz w:val="24"/>
              </w:rPr>
            </w:pPr>
          </w:p>
          <w:p w:rsidR="000B0663" w:rsidRDefault="009266D5">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7</w:t>
            </w:r>
          </w:p>
        </w:tc>
        <w:tc>
          <w:tcPr>
            <w:tcW w:w="3131" w:type="dxa"/>
          </w:tcPr>
          <w:p w:rsidR="000B0663" w:rsidRDefault="000B0663">
            <w:pPr>
              <w:widowControl/>
              <w:rPr>
                <w:rFonts w:ascii="宋体" w:eastAsia="宋体" w:hAnsi="宋体" w:cs="宋体"/>
                <w:bCs/>
                <w:color w:val="000000"/>
                <w:kern w:val="0"/>
                <w:sz w:val="24"/>
              </w:rPr>
            </w:pPr>
          </w:p>
          <w:p w:rsidR="000B0663" w:rsidRDefault="003F20F1">
            <w:pPr>
              <w:widowControl/>
              <w:rPr>
                <w:rFonts w:ascii="宋体" w:eastAsia="宋体" w:hAnsi="宋体" w:cs="宋体"/>
                <w:bCs/>
                <w:color w:val="000000"/>
                <w:kern w:val="0"/>
                <w:sz w:val="24"/>
              </w:rPr>
            </w:pPr>
            <w:r>
              <w:rPr>
                <w:rFonts w:ascii="宋体" w:eastAsia="宋体" w:hAnsi="宋体" w:cs="宋体" w:hint="eastAsia"/>
                <w:bCs/>
                <w:color w:val="000000"/>
                <w:kern w:val="0"/>
                <w:sz w:val="24"/>
              </w:rPr>
              <w:t>投标报价</w:t>
            </w:r>
          </w:p>
          <w:p w:rsidR="000B0663" w:rsidRDefault="000B0663">
            <w:pPr>
              <w:widowControl/>
              <w:rPr>
                <w:rFonts w:ascii="宋体" w:eastAsia="宋体" w:hAnsi="宋体" w:cs="宋体"/>
                <w:bCs/>
                <w:color w:val="000000"/>
                <w:kern w:val="0"/>
                <w:sz w:val="24"/>
              </w:rPr>
            </w:pPr>
          </w:p>
        </w:tc>
        <w:tc>
          <w:tcPr>
            <w:tcW w:w="6169" w:type="dxa"/>
          </w:tcPr>
          <w:p w:rsidR="000B0663" w:rsidRDefault="000B0663">
            <w:pPr>
              <w:widowControl/>
              <w:rPr>
                <w:rFonts w:ascii="宋体" w:eastAsia="宋体" w:hAnsi="宋体" w:cs="宋体"/>
                <w:bCs/>
                <w:color w:val="000000"/>
                <w:kern w:val="0"/>
                <w:sz w:val="24"/>
              </w:rPr>
            </w:pPr>
          </w:p>
          <w:p w:rsidR="000B0663" w:rsidRDefault="003F20F1">
            <w:pPr>
              <w:widowControl/>
              <w:rPr>
                <w:rFonts w:ascii="宋体" w:eastAsia="宋体" w:hAnsi="宋体" w:cs="宋体"/>
                <w:bCs/>
                <w:color w:val="000000"/>
                <w:kern w:val="0"/>
                <w:sz w:val="24"/>
              </w:rPr>
            </w:pPr>
            <w:r>
              <w:rPr>
                <w:rFonts w:ascii="宋体" w:eastAsia="宋体" w:hAnsi="宋体" w:cs="宋体" w:hint="eastAsia"/>
                <w:bCs/>
                <w:color w:val="000000"/>
                <w:kern w:val="0"/>
                <w:sz w:val="24"/>
              </w:rPr>
              <w:t xml:space="preserve">本采购项目最高限价为：人民币￥ 90000 元。 </w:t>
            </w:r>
          </w:p>
          <w:p w:rsidR="000B0663" w:rsidRDefault="000B0663">
            <w:pPr>
              <w:widowControl/>
              <w:rPr>
                <w:rFonts w:ascii="宋体" w:eastAsia="宋体" w:hAnsi="宋体" w:cs="宋体"/>
                <w:bCs/>
                <w:color w:val="000000"/>
                <w:kern w:val="0"/>
                <w:sz w:val="24"/>
              </w:rPr>
            </w:pPr>
          </w:p>
        </w:tc>
      </w:tr>
      <w:tr w:rsidR="000B0663">
        <w:trPr>
          <w:trHeight w:val="862"/>
        </w:trPr>
        <w:tc>
          <w:tcPr>
            <w:tcW w:w="806" w:type="dxa"/>
          </w:tcPr>
          <w:p w:rsidR="000B0663" w:rsidRDefault="000B0663">
            <w:pPr>
              <w:widowControl/>
              <w:jc w:val="center"/>
              <w:rPr>
                <w:rFonts w:ascii="宋体" w:eastAsia="宋体" w:hAnsi="宋体" w:cs="宋体"/>
                <w:bCs/>
                <w:color w:val="000000"/>
                <w:kern w:val="0"/>
                <w:sz w:val="24"/>
              </w:rPr>
            </w:pPr>
          </w:p>
          <w:p w:rsidR="000B0663" w:rsidRDefault="009266D5">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8</w:t>
            </w:r>
          </w:p>
        </w:tc>
        <w:tc>
          <w:tcPr>
            <w:tcW w:w="3131" w:type="dxa"/>
          </w:tcPr>
          <w:p w:rsidR="000B0663" w:rsidRDefault="000B0663">
            <w:pPr>
              <w:widowControl/>
              <w:rPr>
                <w:rFonts w:ascii="宋体" w:eastAsia="宋体" w:hAnsi="宋体" w:cs="宋体"/>
                <w:bCs/>
                <w:color w:val="000000"/>
                <w:kern w:val="0"/>
                <w:sz w:val="24"/>
              </w:rPr>
            </w:pPr>
          </w:p>
          <w:p w:rsidR="000B0663" w:rsidRDefault="003F20F1">
            <w:pPr>
              <w:widowControl/>
              <w:rPr>
                <w:rFonts w:ascii="宋体" w:eastAsia="宋体" w:hAnsi="宋体" w:cs="宋体"/>
                <w:bCs/>
                <w:color w:val="000000"/>
                <w:kern w:val="0"/>
                <w:sz w:val="24"/>
              </w:rPr>
            </w:pPr>
            <w:r>
              <w:rPr>
                <w:rFonts w:ascii="宋体" w:eastAsia="宋体" w:hAnsi="宋体" w:cs="宋体" w:hint="eastAsia"/>
                <w:bCs/>
                <w:color w:val="000000"/>
                <w:kern w:val="0"/>
                <w:sz w:val="24"/>
              </w:rPr>
              <w:t>证明投标人的合格性的证明文件</w:t>
            </w:r>
          </w:p>
          <w:p w:rsidR="000B0663" w:rsidRDefault="000B0663">
            <w:pPr>
              <w:widowControl/>
              <w:rPr>
                <w:rFonts w:ascii="宋体" w:eastAsia="宋体" w:hAnsi="宋体" w:cs="宋体"/>
                <w:bCs/>
                <w:color w:val="000000"/>
                <w:kern w:val="0"/>
                <w:sz w:val="24"/>
              </w:rPr>
            </w:pPr>
          </w:p>
        </w:tc>
        <w:tc>
          <w:tcPr>
            <w:tcW w:w="6169" w:type="dxa"/>
          </w:tcPr>
          <w:p w:rsidR="000B0663" w:rsidRDefault="003F20F1">
            <w:pPr>
              <w:widowControl/>
              <w:rPr>
                <w:rFonts w:ascii="宋体" w:eastAsia="宋体" w:hAnsi="宋体" w:cs="宋体"/>
                <w:bCs/>
                <w:color w:val="000000"/>
                <w:kern w:val="0"/>
                <w:sz w:val="24"/>
              </w:rPr>
            </w:pPr>
            <w:r>
              <w:rPr>
                <w:rFonts w:ascii="宋体" w:eastAsia="宋体" w:hAnsi="宋体" w:cs="宋体" w:hint="eastAsia"/>
                <w:bCs/>
                <w:color w:val="000000"/>
                <w:kern w:val="0"/>
                <w:sz w:val="24"/>
              </w:rPr>
              <w:t xml:space="preserve">投标人具有履行合同所需的财务、技术和维护能力的资格证明文件(复印件加盖投标人公章)： </w:t>
            </w:r>
          </w:p>
          <w:p w:rsidR="000B0663" w:rsidRDefault="003F20F1">
            <w:pPr>
              <w:widowControl/>
              <w:rPr>
                <w:rFonts w:ascii="宋体" w:eastAsia="宋体" w:hAnsi="宋体" w:cs="宋体"/>
                <w:bCs/>
                <w:color w:val="000000"/>
                <w:kern w:val="0"/>
                <w:sz w:val="24"/>
              </w:rPr>
            </w:pPr>
            <w:r>
              <w:rPr>
                <w:rFonts w:ascii="宋体" w:eastAsia="宋体" w:hAnsi="宋体" w:cs="宋体" w:hint="eastAsia"/>
                <w:bCs/>
                <w:color w:val="000000"/>
                <w:kern w:val="0"/>
                <w:sz w:val="24"/>
              </w:rPr>
              <w:t xml:space="preserve">1.符合《政府采购法》第二十二条的要求： </w:t>
            </w:r>
          </w:p>
          <w:p w:rsidR="000B0663" w:rsidRDefault="003F20F1">
            <w:pPr>
              <w:widowControl/>
              <w:rPr>
                <w:rFonts w:ascii="宋体" w:eastAsia="宋体" w:hAnsi="宋体" w:cs="宋体"/>
                <w:bCs/>
                <w:color w:val="000000"/>
                <w:kern w:val="0"/>
                <w:sz w:val="24"/>
              </w:rPr>
            </w:pPr>
            <w:r>
              <w:rPr>
                <w:rFonts w:ascii="宋体" w:eastAsia="宋体" w:hAnsi="宋体" w:cs="宋体" w:hint="eastAsia"/>
                <w:bCs/>
                <w:color w:val="000000"/>
                <w:kern w:val="0"/>
                <w:sz w:val="24"/>
              </w:rPr>
              <w:t xml:space="preserve">1)法人或者其他组织的营业执照等证明文件，自然人的身份证明； </w:t>
            </w:r>
          </w:p>
          <w:p w:rsidR="000B0663" w:rsidRDefault="003F20F1">
            <w:pPr>
              <w:widowControl/>
              <w:rPr>
                <w:rFonts w:ascii="宋体" w:eastAsia="宋体" w:hAnsi="宋体" w:cs="宋体"/>
                <w:bCs/>
                <w:color w:val="000000"/>
                <w:kern w:val="0"/>
                <w:sz w:val="24"/>
              </w:rPr>
            </w:pPr>
            <w:r>
              <w:rPr>
                <w:rFonts w:ascii="宋体" w:eastAsia="宋体" w:hAnsi="宋体" w:cs="宋体" w:hint="eastAsia"/>
                <w:bCs/>
                <w:color w:val="000000"/>
                <w:kern w:val="0"/>
                <w:sz w:val="24"/>
              </w:rPr>
              <w:t xml:space="preserve">2)具备履行合同所必需的设备和专业技术能力的证明材料；（按照《投标文件》格式中的《设备及专业技术能力情况表》填写） </w:t>
            </w:r>
          </w:p>
          <w:p w:rsidR="000B0663" w:rsidRDefault="003F20F1">
            <w:pPr>
              <w:widowControl/>
              <w:rPr>
                <w:rFonts w:ascii="宋体" w:eastAsia="宋体" w:hAnsi="宋体" w:cs="宋体"/>
                <w:bCs/>
                <w:color w:val="000000"/>
                <w:kern w:val="0"/>
                <w:sz w:val="24"/>
              </w:rPr>
            </w:pPr>
            <w:r>
              <w:rPr>
                <w:rFonts w:ascii="宋体" w:eastAsia="宋体" w:hAnsi="宋体" w:cs="宋体" w:hint="eastAsia"/>
                <w:bCs/>
                <w:color w:val="000000"/>
                <w:kern w:val="0"/>
                <w:sz w:val="24"/>
              </w:rPr>
              <w:t xml:space="preserve">3)参加政府采购活动前 3 年内在经营活动中没有重大违法记录的书面声明；（按照《投标文件》格式中的《资格声明书》填写） </w:t>
            </w:r>
          </w:p>
          <w:p w:rsidR="000B0663" w:rsidRDefault="003F20F1">
            <w:pPr>
              <w:widowControl/>
              <w:rPr>
                <w:rFonts w:ascii="宋体" w:eastAsia="宋体" w:hAnsi="宋体" w:cs="宋体"/>
                <w:bCs/>
                <w:color w:val="000000"/>
                <w:kern w:val="0"/>
                <w:sz w:val="24"/>
              </w:rPr>
            </w:pPr>
            <w:r>
              <w:rPr>
                <w:rFonts w:ascii="宋体" w:eastAsia="宋体" w:hAnsi="宋体" w:cs="宋体" w:hint="eastAsia"/>
                <w:bCs/>
                <w:color w:val="000000"/>
                <w:kern w:val="0"/>
                <w:sz w:val="24"/>
              </w:rPr>
              <w:t xml:space="preserve">4) 具备法律、行政法规规定的其他条件的证明材料。 </w:t>
            </w:r>
          </w:p>
          <w:p w:rsidR="000B0663" w:rsidRDefault="009266D5">
            <w:pPr>
              <w:widowControl/>
              <w:rPr>
                <w:rFonts w:ascii="宋体" w:eastAsia="宋体" w:hAnsi="宋体" w:cs="宋体"/>
                <w:bCs/>
                <w:color w:val="000000"/>
                <w:kern w:val="0"/>
                <w:sz w:val="24"/>
              </w:rPr>
            </w:pPr>
            <w:r>
              <w:rPr>
                <w:rFonts w:ascii="宋体" w:eastAsia="宋体" w:hAnsi="宋体" w:cs="宋体" w:hint="eastAsia"/>
                <w:bCs/>
                <w:color w:val="000000"/>
                <w:kern w:val="0"/>
                <w:sz w:val="24"/>
              </w:rPr>
              <w:t>2</w:t>
            </w:r>
            <w:r w:rsidR="003F20F1">
              <w:rPr>
                <w:rFonts w:ascii="宋体" w:eastAsia="宋体" w:hAnsi="宋体" w:cs="宋体" w:hint="eastAsia"/>
                <w:bCs/>
                <w:color w:val="000000"/>
                <w:kern w:val="0"/>
                <w:sz w:val="24"/>
              </w:rPr>
              <w:t>.本次招标不接受联合体投标</w:t>
            </w:r>
          </w:p>
        </w:tc>
      </w:tr>
      <w:tr w:rsidR="000B0663">
        <w:trPr>
          <w:trHeight w:val="862"/>
        </w:trPr>
        <w:tc>
          <w:tcPr>
            <w:tcW w:w="806" w:type="dxa"/>
          </w:tcPr>
          <w:p w:rsidR="000B0663" w:rsidRDefault="000B0663">
            <w:pPr>
              <w:widowControl/>
              <w:jc w:val="center"/>
              <w:rPr>
                <w:rFonts w:ascii="宋体" w:eastAsia="宋体" w:hAnsi="宋体" w:cs="宋体"/>
                <w:bCs/>
                <w:color w:val="000000"/>
                <w:kern w:val="0"/>
                <w:sz w:val="24"/>
              </w:rPr>
            </w:pPr>
          </w:p>
          <w:p w:rsidR="000B0663" w:rsidRDefault="009266D5">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9</w:t>
            </w:r>
          </w:p>
        </w:tc>
        <w:tc>
          <w:tcPr>
            <w:tcW w:w="3131" w:type="dxa"/>
          </w:tcPr>
          <w:p w:rsidR="000B0663" w:rsidRDefault="000B0663">
            <w:pPr>
              <w:widowControl/>
              <w:rPr>
                <w:rFonts w:ascii="宋体" w:eastAsia="宋体" w:hAnsi="宋体" w:cs="宋体"/>
                <w:bCs/>
                <w:color w:val="000000"/>
                <w:kern w:val="0"/>
                <w:sz w:val="24"/>
              </w:rPr>
            </w:pPr>
          </w:p>
          <w:p w:rsidR="000B0663" w:rsidRDefault="003F20F1">
            <w:pPr>
              <w:widowControl/>
              <w:rPr>
                <w:rFonts w:ascii="宋体" w:eastAsia="宋体" w:hAnsi="宋体" w:cs="宋体"/>
                <w:bCs/>
                <w:color w:val="000000"/>
                <w:kern w:val="0"/>
                <w:sz w:val="24"/>
              </w:rPr>
            </w:pPr>
            <w:r>
              <w:rPr>
                <w:rFonts w:ascii="宋体" w:eastAsia="宋体" w:hAnsi="宋体" w:cs="宋体" w:hint="eastAsia"/>
                <w:bCs/>
                <w:color w:val="000000"/>
                <w:kern w:val="0"/>
                <w:sz w:val="24"/>
              </w:rPr>
              <w:t>响应文件有效期</w:t>
            </w:r>
          </w:p>
        </w:tc>
        <w:tc>
          <w:tcPr>
            <w:tcW w:w="6169" w:type="dxa"/>
          </w:tcPr>
          <w:p w:rsidR="000B0663" w:rsidRDefault="000B0663">
            <w:pPr>
              <w:widowControl/>
              <w:rPr>
                <w:rFonts w:ascii="宋体" w:eastAsia="宋体" w:hAnsi="宋体" w:cs="宋体"/>
                <w:bCs/>
                <w:color w:val="000000"/>
                <w:kern w:val="0"/>
                <w:sz w:val="24"/>
              </w:rPr>
            </w:pPr>
          </w:p>
          <w:p w:rsidR="000B0663" w:rsidRDefault="003F20F1">
            <w:pPr>
              <w:widowControl/>
              <w:rPr>
                <w:rFonts w:ascii="宋体" w:eastAsia="宋体" w:hAnsi="宋体" w:cs="宋体"/>
                <w:bCs/>
                <w:color w:val="000000"/>
                <w:kern w:val="0"/>
                <w:sz w:val="24"/>
              </w:rPr>
            </w:pPr>
            <w:r>
              <w:rPr>
                <w:rFonts w:ascii="宋体" w:eastAsia="宋体" w:hAnsi="宋体" w:cs="宋体" w:hint="eastAsia"/>
                <w:bCs/>
                <w:color w:val="000000"/>
                <w:kern w:val="0"/>
                <w:sz w:val="24"/>
              </w:rPr>
              <w:t>递交响应文件截止日后 90 天内有效。</w:t>
            </w:r>
          </w:p>
          <w:p w:rsidR="000B0663" w:rsidRDefault="000B0663">
            <w:pPr>
              <w:widowControl/>
              <w:rPr>
                <w:rFonts w:ascii="宋体" w:eastAsia="宋体" w:hAnsi="宋体" w:cs="宋体"/>
                <w:bCs/>
                <w:color w:val="000000"/>
                <w:kern w:val="0"/>
                <w:sz w:val="24"/>
              </w:rPr>
            </w:pPr>
          </w:p>
        </w:tc>
      </w:tr>
      <w:tr w:rsidR="000B0663">
        <w:trPr>
          <w:trHeight w:val="862"/>
        </w:trPr>
        <w:tc>
          <w:tcPr>
            <w:tcW w:w="806" w:type="dxa"/>
          </w:tcPr>
          <w:p w:rsidR="000B0663" w:rsidRDefault="000B0663">
            <w:pPr>
              <w:widowControl/>
              <w:jc w:val="center"/>
              <w:rPr>
                <w:rFonts w:ascii="宋体" w:eastAsia="宋体" w:hAnsi="宋体" w:cs="宋体"/>
                <w:bCs/>
                <w:color w:val="000000"/>
                <w:kern w:val="0"/>
                <w:sz w:val="24"/>
              </w:rPr>
            </w:pPr>
          </w:p>
          <w:p w:rsidR="000B0663" w:rsidRDefault="009266D5">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10</w:t>
            </w:r>
          </w:p>
        </w:tc>
        <w:tc>
          <w:tcPr>
            <w:tcW w:w="3131" w:type="dxa"/>
          </w:tcPr>
          <w:p w:rsidR="000B0663" w:rsidRDefault="000B0663">
            <w:pPr>
              <w:widowControl/>
              <w:rPr>
                <w:rFonts w:ascii="宋体" w:eastAsia="宋体" w:hAnsi="宋体" w:cs="宋体"/>
                <w:bCs/>
                <w:color w:val="000000"/>
                <w:kern w:val="0"/>
                <w:sz w:val="24"/>
              </w:rPr>
            </w:pPr>
          </w:p>
          <w:p w:rsidR="000B0663" w:rsidRDefault="003F20F1">
            <w:pPr>
              <w:widowControl/>
              <w:rPr>
                <w:rFonts w:ascii="宋体" w:eastAsia="宋体" w:hAnsi="宋体" w:cs="宋体"/>
                <w:bCs/>
                <w:color w:val="000000"/>
                <w:kern w:val="0"/>
                <w:sz w:val="24"/>
              </w:rPr>
            </w:pPr>
            <w:r>
              <w:rPr>
                <w:rFonts w:ascii="宋体" w:eastAsia="宋体" w:hAnsi="宋体" w:cs="宋体" w:hint="eastAsia"/>
                <w:bCs/>
                <w:color w:val="000000"/>
                <w:kern w:val="0"/>
                <w:sz w:val="24"/>
              </w:rPr>
              <w:t>响应文件份数</w:t>
            </w:r>
          </w:p>
        </w:tc>
        <w:tc>
          <w:tcPr>
            <w:tcW w:w="6169" w:type="dxa"/>
          </w:tcPr>
          <w:p w:rsidR="000B0663" w:rsidRDefault="003F20F1">
            <w:pPr>
              <w:widowControl/>
              <w:rPr>
                <w:rFonts w:ascii="宋体" w:eastAsia="宋体" w:hAnsi="宋体" w:cs="宋体"/>
                <w:bCs/>
                <w:color w:val="000000"/>
                <w:kern w:val="0"/>
                <w:sz w:val="24"/>
              </w:rPr>
            </w:pPr>
            <w:r>
              <w:rPr>
                <w:rFonts w:ascii="宋体" w:eastAsia="宋体" w:hAnsi="宋体" w:cs="宋体" w:hint="eastAsia"/>
                <w:bCs/>
                <w:color w:val="000000"/>
                <w:kern w:val="0"/>
                <w:sz w:val="24"/>
              </w:rPr>
              <w:t xml:space="preserve">1.响应文件由自查表、商务技术文件、经济文件三部分组成，合编成一本 响应文件。 </w:t>
            </w:r>
          </w:p>
          <w:p w:rsidR="000B0663" w:rsidRDefault="003F20F1">
            <w:pPr>
              <w:widowControl/>
              <w:rPr>
                <w:rFonts w:ascii="宋体" w:eastAsia="宋体" w:hAnsi="宋体" w:cs="宋体"/>
                <w:bCs/>
                <w:color w:val="000000"/>
                <w:kern w:val="0"/>
                <w:sz w:val="24"/>
              </w:rPr>
            </w:pPr>
            <w:r>
              <w:rPr>
                <w:rFonts w:ascii="宋体" w:eastAsia="宋体" w:hAnsi="宋体" w:cs="宋体" w:hint="eastAsia"/>
                <w:bCs/>
                <w:color w:val="000000"/>
                <w:kern w:val="0"/>
                <w:sz w:val="24"/>
              </w:rPr>
              <w:t>（1）响应文件一式三份，其中，一份正本，二份副本。</w:t>
            </w:r>
          </w:p>
          <w:p w:rsidR="000B0663" w:rsidRDefault="003F20F1">
            <w:pPr>
              <w:widowControl/>
              <w:rPr>
                <w:rFonts w:ascii="宋体" w:eastAsia="宋体" w:hAnsi="宋体" w:cs="宋体"/>
                <w:bCs/>
                <w:color w:val="000000"/>
                <w:kern w:val="0"/>
                <w:sz w:val="24"/>
              </w:rPr>
            </w:pPr>
            <w:r>
              <w:rPr>
                <w:rFonts w:ascii="宋体" w:eastAsia="宋体" w:hAnsi="宋体" w:cs="宋体" w:hint="eastAsia"/>
                <w:bCs/>
                <w:color w:val="000000"/>
                <w:kern w:val="0"/>
                <w:sz w:val="24"/>
              </w:rPr>
              <w:t xml:space="preserve">（2）响应文件密封包封为 1 包（内含响应文件正本及副本） </w:t>
            </w:r>
          </w:p>
          <w:p w:rsidR="000B0663" w:rsidRDefault="003F20F1">
            <w:pPr>
              <w:widowControl/>
              <w:rPr>
                <w:rFonts w:ascii="宋体" w:eastAsia="宋体" w:hAnsi="宋体" w:cs="宋体"/>
                <w:bCs/>
                <w:color w:val="000000"/>
                <w:kern w:val="0"/>
                <w:sz w:val="24"/>
              </w:rPr>
            </w:pPr>
            <w:r>
              <w:rPr>
                <w:rFonts w:ascii="宋体" w:eastAsia="宋体" w:hAnsi="宋体" w:cs="宋体" w:hint="eastAsia"/>
                <w:bCs/>
                <w:color w:val="000000"/>
                <w:kern w:val="0"/>
                <w:sz w:val="24"/>
              </w:rPr>
              <w:t xml:space="preserve">2.报价信封一份。 </w:t>
            </w:r>
          </w:p>
          <w:p w:rsidR="000B0663" w:rsidRDefault="003F20F1">
            <w:pPr>
              <w:widowControl/>
              <w:rPr>
                <w:rFonts w:ascii="宋体" w:eastAsia="宋体" w:hAnsi="宋体" w:cs="宋体"/>
                <w:bCs/>
                <w:color w:val="000000"/>
                <w:kern w:val="0"/>
                <w:sz w:val="24"/>
              </w:rPr>
            </w:pPr>
            <w:r>
              <w:rPr>
                <w:rFonts w:ascii="宋体" w:eastAsia="宋体" w:hAnsi="宋体" w:cs="宋体" w:hint="eastAsia"/>
                <w:bCs/>
                <w:color w:val="000000"/>
                <w:kern w:val="0"/>
                <w:sz w:val="24"/>
              </w:rPr>
              <w:t>（1）报价信封密封包封为 1 包（内含报价信封1 份)</w:t>
            </w:r>
          </w:p>
          <w:p w:rsidR="000B0663" w:rsidRDefault="000B0663">
            <w:pPr>
              <w:widowControl/>
              <w:rPr>
                <w:rFonts w:ascii="宋体" w:eastAsia="宋体" w:hAnsi="宋体" w:cs="宋体"/>
                <w:bCs/>
                <w:color w:val="000000"/>
                <w:kern w:val="0"/>
                <w:sz w:val="24"/>
              </w:rPr>
            </w:pPr>
          </w:p>
        </w:tc>
      </w:tr>
      <w:tr w:rsidR="000B0663">
        <w:trPr>
          <w:trHeight w:val="862"/>
        </w:trPr>
        <w:tc>
          <w:tcPr>
            <w:tcW w:w="806" w:type="dxa"/>
          </w:tcPr>
          <w:p w:rsidR="000B0663" w:rsidRDefault="000B0663">
            <w:pPr>
              <w:widowControl/>
              <w:jc w:val="center"/>
              <w:rPr>
                <w:rFonts w:ascii="宋体" w:eastAsia="宋体" w:hAnsi="宋体" w:cs="宋体"/>
                <w:bCs/>
                <w:color w:val="000000"/>
                <w:kern w:val="0"/>
                <w:sz w:val="24"/>
              </w:rPr>
            </w:pPr>
          </w:p>
          <w:p w:rsidR="000B0663" w:rsidRDefault="009266D5">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11</w:t>
            </w:r>
          </w:p>
        </w:tc>
        <w:tc>
          <w:tcPr>
            <w:tcW w:w="3131" w:type="dxa"/>
          </w:tcPr>
          <w:p w:rsidR="000B0663" w:rsidRDefault="000B0663">
            <w:pPr>
              <w:widowControl/>
              <w:rPr>
                <w:rFonts w:ascii="宋体" w:eastAsia="宋体" w:hAnsi="宋体" w:cs="宋体"/>
                <w:bCs/>
                <w:color w:val="000000"/>
                <w:kern w:val="0"/>
                <w:sz w:val="24"/>
              </w:rPr>
            </w:pPr>
          </w:p>
          <w:p w:rsidR="000B0663" w:rsidRDefault="003F20F1">
            <w:pPr>
              <w:widowControl/>
              <w:rPr>
                <w:rFonts w:ascii="宋体" w:eastAsia="宋体" w:hAnsi="宋体" w:cs="宋体"/>
                <w:bCs/>
                <w:color w:val="000000"/>
                <w:kern w:val="0"/>
                <w:sz w:val="24"/>
              </w:rPr>
            </w:pPr>
            <w:r>
              <w:rPr>
                <w:rFonts w:ascii="宋体" w:eastAsia="宋体" w:hAnsi="宋体" w:cs="宋体" w:hint="eastAsia"/>
                <w:bCs/>
                <w:color w:val="000000"/>
                <w:kern w:val="0"/>
                <w:sz w:val="24"/>
              </w:rPr>
              <w:t>响应文件的递交、接收和密封</w:t>
            </w:r>
          </w:p>
          <w:p w:rsidR="000B0663" w:rsidRDefault="000B0663">
            <w:pPr>
              <w:widowControl/>
              <w:rPr>
                <w:rFonts w:ascii="宋体" w:eastAsia="宋体" w:hAnsi="宋体" w:cs="宋体"/>
                <w:bCs/>
                <w:color w:val="000000"/>
                <w:kern w:val="0"/>
                <w:sz w:val="24"/>
              </w:rPr>
            </w:pPr>
          </w:p>
        </w:tc>
        <w:tc>
          <w:tcPr>
            <w:tcW w:w="6169" w:type="dxa"/>
          </w:tcPr>
          <w:p w:rsidR="000B0663" w:rsidRDefault="000B0663">
            <w:pPr>
              <w:widowControl/>
              <w:rPr>
                <w:rFonts w:ascii="宋体" w:eastAsia="宋体" w:hAnsi="宋体" w:cs="宋体"/>
                <w:bCs/>
                <w:color w:val="000000"/>
                <w:kern w:val="0"/>
                <w:sz w:val="24"/>
              </w:rPr>
            </w:pPr>
          </w:p>
          <w:p w:rsidR="000B0663" w:rsidRDefault="003F20F1">
            <w:pPr>
              <w:widowControl/>
              <w:rPr>
                <w:rFonts w:ascii="宋体" w:eastAsia="宋体" w:hAnsi="宋体" w:cs="宋体"/>
                <w:bCs/>
                <w:color w:val="000000"/>
                <w:kern w:val="0"/>
                <w:sz w:val="24"/>
              </w:rPr>
            </w:pPr>
            <w:r>
              <w:rPr>
                <w:rFonts w:ascii="宋体" w:eastAsia="宋体" w:hAnsi="宋体" w:cs="宋体" w:hint="eastAsia"/>
                <w:bCs/>
                <w:color w:val="000000"/>
                <w:kern w:val="0"/>
                <w:sz w:val="24"/>
              </w:rPr>
              <w:t>详见公告</w:t>
            </w:r>
          </w:p>
          <w:p w:rsidR="000B0663" w:rsidRDefault="000B0663">
            <w:pPr>
              <w:widowControl/>
              <w:rPr>
                <w:rFonts w:ascii="宋体" w:eastAsia="宋体" w:hAnsi="宋体" w:cs="宋体"/>
                <w:bCs/>
                <w:color w:val="000000"/>
                <w:kern w:val="0"/>
                <w:sz w:val="24"/>
              </w:rPr>
            </w:pPr>
          </w:p>
        </w:tc>
      </w:tr>
      <w:tr w:rsidR="000B0663">
        <w:trPr>
          <w:trHeight w:val="862"/>
        </w:trPr>
        <w:tc>
          <w:tcPr>
            <w:tcW w:w="806" w:type="dxa"/>
          </w:tcPr>
          <w:p w:rsidR="000B0663" w:rsidRDefault="000B0663">
            <w:pPr>
              <w:widowControl/>
              <w:jc w:val="center"/>
              <w:rPr>
                <w:rFonts w:ascii="宋体" w:eastAsia="宋体" w:hAnsi="宋体" w:cs="宋体"/>
                <w:bCs/>
                <w:color w:val="000000"/>
                <w:kern w:val="0"/>
                <w:sz w:val="24"/>
              </w:rPr>
            </w:pPr>
          </w:p>
          <w:p w:rsidR="000B0663" w:rsidRDefault="009266D5">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12</w:t>
            </w:r>
          </w:p>
        </w:tc>
        <w:tc>
          <w:tcPr>
            <w:tcW w:w="3131" w:type="dxa"/>
          </w:tcPr>
          <w:p w:rsidR="000B0663" w:rsidRDefault="000B0663">
            <w:pPr>
              <w:widowControl/>
              <w:rPr>
                <w:rFonts w:ascii="宋体" w:eastAsia="宋体" w:hAnsi="宋体" w:cs="宋体"/>
                <w:bCs/>
                <w:color w:val="000000"/>
                <w:kern w:val="0"/>
                <w:sz w:val="24"/>
              </w:rPr>
            </w:pPr>
          </w:p>
          <w:p w:rsidR="000B0663" w:rsidRDefault="003F20F1">
            <w:pPr>
              <w:widowControl/>
              <w:rPr>
                <w:rFonts w:ascii="宋体" w:eastAsia="宋体" w:hAnsi="宋体" w:cs="宋体"/>
                <w:bCs/>
                <w:color w:val="000000"/>
                <w:kern w:val="0"/>
                <w:sz w:val="24"/>
              </w:rPr>
            </w:pPr>
            <w:r>
              <w:rPr>
                <w:rFonts w:ascii="宋体" w:eastAsia="宋体" w:hAnsi="宋体" w:cs="宋体" w:hint="eastAsia"/>
                <w:bCs/>
                <w:color w:val="000000"/>
                <w:kern w:val="0"/>
                <w:sz w:val="24"/>
              </w:rPr>
              <w:t>评审小组</w:t>
            </w:r>
          </w:p>
          <w:p w:rsidR="000B0663" w:rsidRDefault="000B0663">
            <w:pPr>
              <w:widowControl/>
              <w:rPr>
                <w:rFonts w:ascii="宋体" w:eastAsia="宋体" w:hAnsi="宋体" w:cs="宋体"/>
                <w:bCs/>
                <w:color w:val="000000"/>
                <w:kern w:val="0"/>
                <w:sz w:val="24"/>
              </w:rPr>
            </w:pPr>
          </w:p>
        </w:tc>
        <w:tc>
          <w:tcPr>
            <w:tcW w:w="6169" w:type="dxa"/>
          </w:tcPr>
          <w:p w:rsidR="000B0663" w:rsidRDefault="000B0663">
            <w:pPr>
              <w:widowControl/>
              <w:rPr>
                <w:rFonts w:ascii="宋体" w:eastAsia="宋体" w:hAnsi="宋体" w:cs="宋体"/>
                <w:bCs/>
                <w:color w:val="000000"/>
                <w:kern w:val="0"/>
                <w:sz w:val="24"/>
              </w:rPr>
            </w:pPr>
          </w:p>
          <w:p w:rsidR="000B0663" w:rsidRDefault="003F20F1">
            <w:pPr>
              <w:widowControl/>
              <w:rPr>
                <w:rFonts w:ascii="宋体" w:eastAsia="宋体" w:hAnsi="宋体" w:cs="宋体"/>
                <w:bCs/>
                <w:color w:val="000000"/>
                <w:kern w:val="0"/>
                <w:sz w:val="24"/>
              </w:rPr>
            </w:pPr>
            <w:r>
              <w:rPr>
                <w:rFonts w:ascii="宋体" w:eastAsia="宋体" w:hAnsi="宋体" w:cs="宋体" w:hint="eastAsia"/>
                <w:bCs/>
                <w:color w:val="000000"/>
                <w:kern w:val="0"/>
                <w:sz w:val="24"/>
              </w:rPr>
              <w:t>评审小组由江门市技师学院评标小组成员组成</w:t>
            </w:r>
          </w:p>
          <w:p w:rsidR="000B0663" w:rsidRDefault="000B0663">
            <w:pPr>
              <w:widowControl/>
              <w:rPr>
                <w:rFonts w:ascii="宋体" w:eastAsia="宋体" w:hAnsi="宋体" w:cs="宋体"/>
                <w:bCs/>
                <w:color w:val="000000"/>
                <w:kern w:val="0"/>
                <w:sz w:val="24"/>
              </w:rPr>
            </w:pPr>
          </w:p>
        </w:tc>
      </w:tr>
      <w:tr w:rsidR="000B0663">
        <w:trPr>
          <w:trHeight w:val="862"/>
        </w:trPr>
        <w:tc>
          <w:tcPr>
            <w:tcW w:w="806" w:type="dxa"/>
          </w:tcPr>
          <w:p w:rsidR="000B0663" w:rsidRDefault="000B0663">
            <w:pPr>
              <w:widowControl/>
              <w:jc w:val="center"/>
              <w:rPr>
                <w:rFonts w:ascii="宋体" w:eastAsia="宋体" w:hAnsi="宋体" w:cs="宋体"/>
                <w:bCs/>
                <w:color w:val="000000"/>
                <w:kern w:val="0"/>
                <w:sz w:val="24"/>
              </w:rPr>
            </w:pPr>
          </w:p>
          <w:p w:rsidR="000B0663" w:rsidRDefault="009266D5">
            <w:pPr>
              <w:widowControl/>
              <w:jc w:val="center"/>
              <w:rPr>
                <w:rFonts w:ascii="宋体" w:eastAsia="宋体" w:hAnsi="宋体" w:cs="宋体"/>
                <w:bCs/>
                <w:color w:val="000000"/>
                <w:kern w:val="0"/>
                <w:sz w:val="24"/>
              </w:rPr>
            </w:pPr>
            <w:r>
              <w:rPr>
                <w:rFonts w:ascii="宋体" w:eastAsia="宋体" w:hAnsi="宋体" w:cs="宋体" w:hint="eastAsia"/>
                <w:bCs/>
                <w:color w:val="000000"/>
                <w:kern w:val="0"/>
                <w:sz w:val="24"/>
              </w:rPr>
              <w:t>13</w:t>
            </w:r>
          </w:p>
        </w:tc>
        <w:tc>
          <w:tcPr>
            <w:tcW w:w="3131" w:type="dxa"/>
          </w:tcPr>
          <w:p w:rsidR="000B0663" w:rsidRDefault="000B0663">
            <w:pPr>
              <w:widowControl/>
              <w:rPr>
                <w:rFonts w:ascii="宋体" w:eastAsia="宋体" w:hAnsi="宋体" w:cs="宋体"/>
                <w:bCs/>
                <w:color w:val="000000"/>
                <w:kern w:val="0"/>
                <w:sz w:val="24"/>
              </w:rPr>
            </w:pPr>
          </w:p>
          <w:p w:rsidR="000B0663" w:rsidRDefault="003F20F1">
            <w:pPr>
              <w:widowControl/>
              <w:rPr>
                <w:rFonts w:ascii="宋体" w:eastAsia="宋体" w:hAnsi="宋体" w:cs="宋体"/>
                <w:bCs/>
                <w:color w:val="000000"/>
                <w:kern w:val="0"/>
                <w:sz w:val="24"/>
              </w:rPr>
            </w:pPr>
            <w:r>
              <w:rPr>
                <w:rFonts w:ascii="宋体" w:eastAsia="宋体" w:hAnsi="宋体" w:cs="宋体" w:hint="eastAsia"/>
                <w:bCs/>
                <w:color w:val="000000"/>
                <w:kern w:val="0"/>
                <w:sz w:val="24"/>
              </w:rPr>
              <w:t>评审方法</w:t>
            </w:r>
          </w:p>
          <w:p w:rsidR="000B0663" w:rsidRDefault="000B0663">
            <w:pPr>
              <w:widowControl/>
              <w:rPr>
                <w:rFonts w:ascii="宋体" w:eastAsia="宋体" w:hAnsi="宋体" w:cs="宋体"/>
                <w:bCs/>
                <w:color w:val="000000"/>
                <w:kern w:val="0"/>
                <w:sz w:val="24"/>
              </w:rPr>
            </w:pPr>
          </w:p>
        </w:tc>
        <w:tc>
          <w:tcPr>
            <w:tcW w:w="6169" w:type="dxa"/>
          </w:tcPr>
          <w:p w:rsidR="000B0663" w:rsidRDefault="000B0663">
            <w:pPr>
              <w:widowControl/>
              <w:rPr>
                <w:rFonts w:ascii="宋体" w:eastAsia="宋体" w:hAnsi="宋体" w:cs="宋体"/>
                <w:bCs/>
                <w:color w:val="000000"/>
                <w:kern w:val="0"/>
                <w:sz w:val="24"/>
              </w:rPr>
            </w:pPr>
          </w:p>
          <w:p w:rsidR="000B0663" w:rsidRDefault="003F20F1">
            <w:pPr>
              <w:widowControl/>
              <w:rPr>
                <w:rFonts w:ascii="宋体" w:eastAsia="宋体" w:hAnsi="宋体" w:cs="宋体"/>
                <w:bCs/>
                <w:color w:val="000000"/>
                <w:kern w:val="0"/>
                <w:sz w:val="24"/>
              </w:rPr>
            </w:pPr>
            <w:r>
              <w:rPr>
                <w:rFonts w:ascii="宋体" w:eastAsia="宋体" w:hAnsi="宋体" w:cs="宋体" w:hint="eastAsia"/>
                <w:bCs/>
                <w:color w:val="000000"/>
                <w:kern w:val="0"/>
                <w:sz w:val="24"/>
              </w:rPr>
              <w:t>综合评分法</w:t>
            </w:r>
          </w:p>
          <w:p w:rsidR="000B0663" w:rsidRDefault="000B0663">
            <w:pPr>
              <w:widowControl/>
              <w:rPr>
                <w:rFonts w:ascii="宋体" w:eastAsia="宋体" w:hAnsi="宋体" w:cs="宋体"/>
                <w:bCs/>
                <w:color w:val="000000"/>
                <w:kern w:val="0"/>
                <w:sz w:val="24"/>
              </w:rPr>
            </w:pPr>
          </w:p>
        </w:tc>
      </w:tr>
    </w:tbl>
    <w:p w:rsidR="000B0663" w:rsidRDefault="000B0663">
      <w:pPr>
        <w:widowControl/>
        <w:spacing w:line="360" w:lineRule="auto"/>
        <w:jc w:val="left"/>
        <w:rPr>
          <w:rFonts w:asciiTheme="minorEastAsia" w:hAnsiTheme="minorEastAsia" w:cstheme="minorEastAsia"/>
          <w:color w:val="000000"/>
          <w:kern w:val="0"/>
          <w:sz w:val="24"/>
        </w:rPr>
      </w:pPr>
    </w:p>
    <w:p w:rsidR="000B0663" w:rsidRDefault="003F20F1">
      <w:pPr>
        <w:rPr>
          <w:rFonts w:ascii="宋体" w:eastAsia="宋体" w:hAnsi="宋体" w:cs="宋体"/>
          <w:b/>
          <w:color w:val="000000"/>
          <w:kern w:val="0"/>
          <w:sz w:val="40"/>
          <w:szCs w:val="40"/>
        </w:rPr>
      </w:pPr>
      <w:r>
        <w:rPr>
          <w:rFonts w:ascii="宋体" w:eastAsia="宋体" w:hAnsi="宋体" w:cs="宋体" w:hint="eastAsia"/>
          <w:b/>
          <w:color w:val="000000"/>
          <w:kern w:val="0"/>
          <w:sz w:val="40"/>
          <w:szCs w:val="40"/>
        </w:rPr>
        <w:br w:type="page"/>
      </w:r>
    </w:p>
    <w:p w:rsidR="000B0663" w:rsidRDefault="000B0663">
      <w:pPr>
        <w:widowControl/>
        <w:spacing w:line="360" w:lineRule="auto"/>
        <w:rPr>
          <w:rFonts w:ascii="宋体" w:eastAsia="宋体" w:hAnsi="宋体" w:cs="宋体"/>
          <w:bCs/>
          <w:color w:val="000000"/>
          <w:kern w:val="0"/>
          <w:sz w:val="24"/>
        </w:rPr>
      </w:pPr>
    </w:p>
    <w:p w:rsidR="000B0663" w:rsidRDefault="000B0663">
      <w:pPr>
        <w:widowControl/>
        <w:spacing w:line="360" w:lineRule="auto"/>
        <w:rPr>
          <w:rFonts w:ascii="宋体" w:eastAsia="宋体" w:hAnsi="宋体" w:cs="宋体"/>
          <w:bCs/>
          <w:color w:val="000000"/>
          <w:kern w:val="0"/>
          <w:sz w:val="24"/>
        </w:rPr>
      </w:pPr>
    </w:p>
    <w:p w:rsidR="000B0663" w:rsidRDefault="003F20F1">
      <w:pPr>
        <w:widowControl/>
        <w:jc w:val="center"/>
      </w:pPr>
      <w:r>
        <w:rPr>
          <w:rFonts w:ascii="宋体" w:eastAsia="宋体" w:hAnsi="宋体" w:cs="宋体" w:hint="eastAsia"/>
          <w:b/>
          <w:color w:val="000000"/>
          <w:kern w:val="0"/>
          <w:sz w:val="43"/>
          <w:szCs w:val="43"/>
        </w:rPr>
        <w:t>第三篇 评审工作大纲</w:t>
      </w:r>
    </w:p>
    <w:p w:rsidR="000B0663" w:rsidRDefault="000B0663">
      <w:pPr>
        <w:widowControl/>
        <w:jc w:val="center"/>
        <w:rPr>
          <w:rFonts w:ascii="宋体" w:eastAsia="宋体" w:hAnsi="宋体" w:cs="宋体"/>
          <w:b/>
          <w:color w:val="000000"/>
          <w:kern w:val="0"/>
          <w:sz w:val="52"/>
          <w:szCs w:val="52"/>
        </w:rPr>
      </w:pPr>
    </w:p>
    <w:p w:rsidR="000B0663" w:rsidRDefault="003F20F1">
      <w:pPr>
        <w:widowControl/>
        <w:jc w:val="center"/>
      </w:pPr>
      <w:r>
        <w:rPr>
          <w:rFonts w:ascii="宋体" w:eastAsia="宋体" w:hAnsi="宋体" w:cs="宋体" w:hint="eastAsia"/>
          <w:b/>
          <w:color w:val="000000"/>
          <w:kern w:val="0"/>
          <w:sz w:val="52"/>
          <w:szCs w:val="52"/>
        </w:rPr>
        <w:t>江门市技师学院病媒生物有偿消杀服务项目</w:t>
      </w:r>
    </w:p>
    <w:p w:rsidR="000B0663" w:rsidRDefault="000B0663">
      <w:pPr>
        <w:widowControl/>
        <w:jc w:val="center"/>
        <w:rPr>
          <w:rFonts w:ascii="宋体" w:eastAsia="宋体" w:hAnsi="宋体" w:cs="宋体"/>
          <w:color w:val="000000"/>
          <w:kern w:val="0"/>
          <w:sz w:val="31"/>
          <w:szCs w:val="31"/>
        </w:rPr>
      </w:pPr>
    </w:p>
    <w:p w:rsidR="000B0663" w:rsidRDefault="000B0663">
      <w:pPr>
        <w:widowControl/>
        <w:jc w:val="center"/>
      </w:pPr>
    </w:p>
    <w:p w:rsidR="000B0663" w:rsidRDefault="000B0663">
      <w:pPr>
        <w:widowControl/>
        <w:jc w:val="center"/>
        <w:rPr>
          <w:rFonts w:ascii="宋体" w:eastAsia="宋体" w:hAnsi="宋体" w:cs="宋体"/>
          <w:color w:val="000000"/>
          <w:kern w:val="0"/>
          <w:sz w:val="72"/>
          <w:szCs w:val="72"/>
        </w:rPr>
      </w:pPr>
    </w:p>
    <w:p w:rsidR="000B0663" w:rsidRDefault="000B0663">
      <w:pPr>
        <w:widowControl/>
        <w:jc w:val="center"/>
        <w:rPr>
          <w:rFonts w:ascii="宋体" w:eastAsia="宋体" w:hAnsi="宋体" w:cs="宋体"/>
          <w:color w:val="000000"/>
          <w:kern w:val="0"/>
          <w:sz w:val="72"/>
          <w:szCs w:val="72"/>
        </w:rPr>
      </w:pPr>
    </w:p>
    <w:p w:rsidR="000B0663" w:rsidRDefault="000B0663">
      <w:pPr>
        <w:widowControl/>
        <w:jc w:val="center"/>
        <w:rPr>
          <w:rFonts w:ascii="宋体" w:eastAsia="宋体" w:hAnsi="宋体" w:cs="宋体"/>
          <w:color w:val="000000"/>
          <w:kern w:val="0"/>
          <w:sz w:val="72"/>
          <w:szCs w:val="72"/>
        </w:rPr>
      </w:pPr>
    </w:p>
    <w:p w:rsidR="000B0663" w:rsidRDefault="003F20F1">
      <w:pPr>
        <w:widowControl/>
        <w:jc w:val="center"/>
      </w:pPr>
      <w:r>
        <w:rPr>
          <w:rFonts w:ascii="宋体" w:eastAsia="宋体" w:hAnsi="宋体" w:cs="宋体" w:hint="eastAsia"/>
          <w:color w:val="000000"/>
          <w:kern w:val="0"/>
          <w:sz w:val="72"/>
          <w:szCs w:val="72"/>
        </w:rPr>
        <w:t>评审工作大纲</w:t>
      </w:r>
    </w:p>
    <w:p w:rsidR="000B0663" w:rsidRDefault="000B0663">
      <w:pPr>
        <w:widowControl/>
        <w:spacing w:line="360" w:lineRule="auto"/>
        <w:jc w:val="center"/>
        <w:rPr>
          <w:rFonts w:ascii="宋体" w:eastAsia="宋体" w:hAnsi="宋体" w:cs="宋体"/>
          <w:color w:val="000000"/>
          <w:kern w:val="0"/>
          <w:sz w:val="36"/>
          <w:szCs w:val="36"/>
        </w:rPr>
      </w:pPr>
    </w:p>
    <w:p w:rsidR="000B0663" w:rsidRDefault="003F20F1">
      <w:pPr>
        <w:rPr>
          <w:rFonts w:ascii="宋体" w:eastAsia="宋体" w:hAnsi="宋体" w:cs="宋体"/>
          <w:color w:val="000000"/>
          <w:kern w:val="0"/>
          <w:sz w:val="36"/>
          <w:szCs w:val="36"/>
        </w:rPr>
      </w:pPr>
      <w:r>
        <w:rPr>
          <w:rFonts w:ascii="宋体" w:eastAsia="宋体" w:hAnsi="宋体" w:cs="宋体" w:hint="eastAsia"/>
          <w:color w:val="000000"/>
          <w:kern w:val="0"/>
          <w:sz w:val="36"/>
          <w:szCs w:val="36"/>
        </w:rPr>
        <w:br w:type="page"/>
      </w:r>
    </w:p>
    <w:p w:rsidR="000B0663" w:rsidRDefault="003F20F1">
      <w:pPr>
        <w:widowControl/>
        <w:spacing w:line="360" w:lineRule="auto"/>
        <w:jc w:val="left"/>
        <w:rPr>
          <w:sz w:val="28"/>
          <w:szCs w:val="36"/>
        </w:rPr>
      </w:pPr>
      <w:r>
        <w:rPr>
          <w:rFonts w:ascii="宋体" w:eastAsia="宋体" w:hAnsi="宋体" w:cs="宋体" w:hint="eastAsia"/>
          <w:color w:val="000000"/>
          <w:kern w:val="0"/>
          <w:sz w:val="24"/>
        </w:rPr>
        <w:lastRenderedPageBreak/>
        <w:t xml:space="preserve">附件 1.1 《评分标准和细则》 </w:t>
      </w:r>
    </w:p>
    <w:p w:rsidR="000B0663" w:rsidRDefault="003F20F1">
      <w:pPr>
        <w:widowControl/>
        <w:spacing w:line="360" w:lineRule="auto"/>
        <w:jc w:val="left"/>
        <w:rPr>
          <w:sz w:val="28"/>
          <w:szCs w:val="36"/>
        </w:rPr>
      </w:pPr>
      <w:r>
        <w:rPr>
          <w:rFonts w:ascii="宋体" w:eastAsia="宋体" w:hAnsi="宋体" w:cs="宋体" w:hint="eastAsia"/>
          <w:color w:val="000000"/>
          <w:kern w:val="0"/>
          <w:sz w:val="24"/>
        </w:rPr>
        <w:t xml:space="preserve">一、 分因素及分值 </w:t>
      </w:r>
    </w:p>
    <w:p w:rsidR="000B0663" w:rsidRDefault="003F20F1">
      <w:pPr>
        <w:widowControl/>
        <w:spacing w:line="360" w:lineRule="auto"/>
        <w:jc w:val="left"/>
        <w:rPr>
          <w:sz w:val="28"/>
          <w:szCs w:val="36"/>
        </w:rPr>
      </w:pPr>
      <w:r>
        <w:rPr>
          <w:rFonts w:ascii="宋体" w:eastAsia="宋体" w:hAnsi="宋体" w:cs="宋体" w:hint="eastAsia"/>
          <w:color w:val="000000"/>
          <w:kern w:val="0"/>
          <w:sz w:val="24"/>
        </w:rPr>
        <w:t>1、 评委考核打分的评分因素及分值：总分 100 分</w:t>
      </w:r>
    </w:p>
    <w:tbl>
      <w:tblPr>
        <w:tblStyle w:val="a6"/>
        <w:tblW w:w="0" w:type="auto"/>
        <w:jc w:val="center"/>
        <w:tblLook w:val="04A0"/>
      </w:tblPr>
      <w:tblGrid>
        <w:gridCol w:w="1838"/>
        <w:gridCol w:w="3650"/>
        <w:gridCol w:w="3658"/>
      </w:tblGrid>
      <w:tr w:rsidR="000B0663">
        <w:trPr>
          <w:jc w:val="center"/>
        </w:trPr>
        <w:tc>
          <w:tcPr>
            <w:tcW w:w="1925" w:type="dxa"/>
          </w:tcPr>
          <w:p w:rsidR="000B0663" w:rsidRDefault="003F20F1">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序号</w:t>
            </w:r>
          </w:p>
        </w:tc>
        <w:tc>
          <w:tcPr>
            <w:tcW w:w="3851" w:type="dxa"/>
          </w:tcPr>
          <w:p w:rsidR="000B0663" w:rsidRDefault="003F20F1">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评分因素</w:t>
            </w:r>
          </w:p>
        </w:tc>
        <w:tc>
          <w:tcPr>
            <w:tcW w:w="3852" w:type="dxa"/>
          </w:tcPr>
          <w:p w:rsidR="000B0663" w:rsidRDefault="003F20F1">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分值</w:t>
            </w:r>
          </w:p>
        </w:tc>
      </w:tr>
      <w:tr w:rsidR="000B0663">
        <w:trPr>
          <w:jc w:val="center"/>
        </w:trPr>
        <w:tc>
          <w:tcPr>
            <w:tcW w:w="1925" w:type="dxa"/>
          </w:tcPr>
          <w:p w:rsidR="000B0663" w:rsidRDefault="003F20F1">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3851" w:type="dxa"/>
          </w:tcPr>
          <w:p w:rsidR="000B0663" w:rsidRDefault="003F20F1">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商务</w:t>
            </w:r>
          </w:p>
        </w:tc>
        <w:tc>
          <w:tcPr>
            <w:tcW w:w="3852" w:type="dxa"/>
          </w:tcPr>
          <w:p w:rsidR="000B0663" w:rsidRDefault="003F20F1">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33分</w:t>
            </w:r>
          </w:p>
        </w:tc>
      </w:tr>
      <w:tr w:rsidR="000B0663">
        <w:trPr>
          <w:jc w:val="center"/>
        </w:trPr>
        <w:tc>
          <w:tcPr>
            <w:tcW w:w="1925" w:type="dxa"/>
          </w:tcPr>
          <w:p w:rsidR="000B0663" w:rsidRDefault="003F20F1">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2</w:t>
            </w:r>
          </w:p>
        </w:tc>
        <w:tc>
          <w:tcPr>
            <w:tcW w:w="3851" w:type="dxa"/>
          </w:tcPr>
          <w:p w:rsidR="000B0663" w:rsidRDefault="003F20F1">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技术</w:t>
            </w:r>
          </w:p>
        </w:tc>
        <w:tc>
          <w:tcPr>
            <w:tcW w:w="3852" w:type="dxa"/>
          </w:tcPr>
          <w:p w:rsidR="000B0663" w:rsidRDefault="003F20F1">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57分</w:t>
            </w:r>
          </w:p>
        </w:tc>
      </w:tr>
      <w:tr w:rsidR="000B0663">
        <w:trPr>
          <w:jc w:val="center"/>
        </w:trPr>
        <w:tc>
          <w:tcPr>
            <w:tcW w:w="1925" w:type="dxa"/>
          </w:tcPr>
          <w:p w:rsidR="000B0663" w:rsidRDefault="003F20F1">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3</w:t>
            </w:r>
          </w:p>
        </w:tc>
        <w:tc>
          <w:tcPr>
            <w:tcW w:w="3851" w:type="dxa"/>
          </w:tcPr>
          <w:p w:rsidR="000B0663" w:rsidRDefault="003F20F1">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价格</w:t>
            </w:r>
          </w:p>
        </w:tc>
        <w:tc>
          <w:tcPr>
            <w:tcW w:w="3852" w:type="dxa"/>
          </w:tcPr>
          <w:p w:rsidR="000B0663" w:rsidRDefault="003F20F1">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10分</w:t>
            </w:r>
          </w:p>
        </w:tc>
      </w:tr>
      <w:tr w:rsidR="000B0663">
        <w:trPr>
          <w:jc w:val="center"/>
        </w:trPr>
        <w:tc>
          <w:tcPr>
            <w:tcW w:w="5776" w:type="dxa"/>
            <w:gridSpan w:val="2"/>
          </w:tcPr>
          <w:p w:rsidR="000B0663" w:rsidRDefault="003F20F1">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总分</w:t>
            </w:r>
          </w:p>
        </w:tc>
        <w:tc>
          <w:tcPr>
            <w:tcW w:w="3852" w:type="dxa"/>
          </w:tcPr>
          <w:p w:rsidR="000B0663" w:rsidRDefault="003F20F1">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100分</w:t>
            </w:r>
          </w:p>
        </w:tc>
      </w:tr>
    </w:tbl>
    <w:p w:rsidR="000B0663" w:rsidRDefault="000B0663">
      <w:pPr>
        <w:widowControl/>
        <w:spacing w:line="360" w:lineRule="auto"/>
        <w:ind w:firstLineChars="200" w:firstLine="480"/>
        <w:jc w:val="left"/>
        <w:rPr>
          <w:rFonts w:ascii="宋体" w:eastAsia="宋体" w:hAnsi="宋体" w:cs="宋体"/>
          <w:color w:val="000000"/>
          <w:kern w:val="0"/>
          <w:sz w:val="24"/>
        </w:rPr>
      </w:pPr>
    </w:p>
    <w:p w:rsidR="000B0663" w:rsidRDefault="000B0663">
      <w:pPr>
        <w:widowControl/>
        <w:spacing w:line="360" w:lineRule="auto"/>
        <w:jc w:val="left"/>
        <w:rPr>
          <w:rFonts w:ascii="宋体" w:eastAsia="宋体" w:hAnsi="宋体" w:cs="宋体"/>
          <w:color w:val="000000"/>
          <w:kern w:val="0"/>
          <w:sz w:val="24"/>
        </w:rPr>
      </w:pPr>
    </w:p>
    <w:p w:rsidR="000B0663" w:rsidRDefault="000B0663">
      <w:pPr>
        <w:widowControl/>
        <w:spacing w:line="360" w:lineRule="auto"/>
        <w:jc w:val="left"/>
        <w:rPr>
          <w:rFonts w:ascii="宋体" w:eastAsia="宋体" w:hAnsi="宋体" w:cs="宋体"/>
          <w:color w:val="000000"/>
          <w:kern w:val="0"/>
          <w:sz w:val="24"/>
        </w:rPr>
      </w:pPr>
    </w:p>
    <w:p w:rsidR="000B0663" w:rsidRDefault="000B0663">
      <w:pPr>
        <w:widowControl/>
        <w:spacing w:line="360" w:lineRule="auto"/>
        <w:jc w:val="left"/>
        <w:rPr>
          <w:rFonts w:ascii="宋体" w:eastAsia="宋体" w:hAnsi="宋体" w:cs="宋体"/>
          <w:color w:val="000000"/>
          <w:kern w:val="0"/>
          <w:sz w:val="24"/>
        </w:rPr>
      </w:pPr>
    </w:p>
    <w:p w:rsidR="000B0663" w:rsidRDefault="000B0663">
      <w:pPr>
        <w:widowControl/>
        <w:spacing w:line="360" w:lineRule="auto"/>
        <w:jc w:val="left"/>
        <w:rPr>
          <w:rFonts w:ascii="宋体" w:eastAsia="宋体" w:hAnsi="宋体" w:cs="宋体"/>
          <w:color w:val="000000"/>
          <w:kern w:val="0"/>
          <w:sz w:val="24"/>
        </w:rPr>
      </w:pPr>
    </w:p>
    <w:p w:rsidR="000B0663" w:rsidRDefault="003F20F1">
      <w:pPr>
        <w:widowControl/>
        <w:spacing w:line="360" w:lineRule="auto"/>
        <w:jc w:val="left"/>
        <w:rPr>
          <w:rFonts w:ascii="宋体" w:eastAsia="宋体" w:hAnsi="宋体" w:cs="宋体"/>
          <w:color w:val="000000"/>
          <w:kern w:val="0"/>
          <w:sz w:val="24"/>
        </w:rPr>
      </w:pPr>
      <w:r>
        <w:rPr>
          <w:rFonts w:ascii="宋体" w:eastAsia="宋体" w:hAnsi="宋体" w:cs="宋体" w:hint="eastAsia"/>
          <w:color w:val="000000"/>
          <w:kern w:val="0"/>
          <w:sz w:val="24"/>
        </w:rPr>
        <w:t xml:space="preserve">二、 评分因素分值的具体分配： </w:t>
      </w:r>
    </w:p>
    <w:p w:rsidR="000B0663" w:rsidRDefault="003F20F1">
      <w:pPr>
        <w:widowControl/>
        <w:spacing w:line="360" w:lineRule="auto"/>
        <w:jc w:val="left"/>
        <w:rPr>
          <w:rFonts w:ascii="宋体" w:eastAsia="宋体" w:hAnsi="宋体" w:cs="宋体"/>
          <w:b/>
          <w:bCs/>
          <w:color w:val="000000"/>
          <w:kern w:val="0"/>
          <w:sz w:val="24"/>
        </w:rPr>
      </w:pPr>
      <w:r>
        <w:rPr>
          <w:rFonts w:ascii="宋体" w:eastAsia="宋体" w:hAnsi="宋体" w:cs="宋体" w:hint="eastAsia"/>
          <w:b/>
          <w:bCs/>
          <w:color w:val="000000"/>
          <w:kern w:val="0"/>
          <w:sz w:val="24"/>
        </w:rPr>
        <w:t>1、商务技术价格评分标准：（总分：100 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1718"/>
        <w:gridCol w:w="1043"/>
        <w:gridCol w:w="5660"/>
      </w:tblGrid>
      <w:tr w:rsidR="000B0663">
        <w:trPr>
          <w:trHeight w:val="579"/>
          <w:jc w:val="center"/>
        </w:trPr>
        <w:tc>
          <w:tcPr>
            <w:tcW w:w="397" w:type="pct"/>
            <w:vAlign w:val="center"/>
          </w:tcPr>
          <w:p w:rsidR="000B0663" w:rsidRDefault="003F20F1">
            <w:pPr>
              <w:pStyle w:val="20"/>
              <w:spacing w:line="340" w:lineRule="exact"/>
              <w:ind w:firstLineChars="0" w:firstLine="0"/>
              <w:jc w:val="center"/>
              <w:rPr>
                <w:rFonts w:ascii="宋体" w:eastAsia="宋体" w:cs="宋体"/>
                <w:sz w:val="21"/>
                <w:szCs w:val="21"/>
              </w:rPr>
            </w:pPr>
            <w:r>
              <w:rPr>
                <w:rFonts w:ascii="宋体" w:eastAsia="宋体" w:cs="宋体" w:hint="eastAsia"/>
                <w:sz w:val="21"/>
                <w:szCs w:val="21"/>
              </w:rPr>
              <w:t>序号</w:t>
            </w:r>
          </w:p>
        </w:tc>
        <w:tc>
          <w:tcPr>
            <w:tcW w:w="939" w:type="pct"/>
            <w:vAlign w:val="center"/>
          </w:tcPr>
          <w:p w:rsidR="000B0663" w:rsidRDefault="003F20F1">
            <w:pPr>
              <w:pStyle w:val="20"/>
              <w:spacing w:line="340" w:lineRule="exact"/>
              <w:ind w:firstLineChars="0" w:firstLine="0"/>
              <w:jc w:val="center"/>
              <w:rPr>
                <w:rFonts w:ascii="宋体" w:eastAsia="宋体" w:cs="宋体"/>
                <w:sz w:val="21"/>
                <w:szCs w:val="21"/>
              </w:rPr>
            </w:pPr>
            <w:r>
              <w:rPr>
                <w:rFonts w:ascii="宋体" w:eastAsia="宋体" w:cs="宋体" w:hint="eastAsia"/>
                <w:sz w:val="21"/>
                <w:szCs w:val="21"/>
              </w:rPr>
              <w:t>评审项目</w:t>
            </w:r>
          </w:p>
        </w:tc>
        <w:tc>
          <w:tcPr>
            <w:tcW w:w="570" w:type="pct"/>
            <w:vAlign w:val="center"/>
          </w:tcPr>
          <w:p w:rsidR="000B0663" w:rsidRDefault="003F20F1">
            <w:pPr>
              <w:pStyle w:val="20"/>
              <w:spacing w:line="340" w:lineRule="exact"/>
              <w:ind w:firstLineChars="0" w:firstLine="0"/>
              <w:jc w:val="center"/>
              <w:rPr>
                <w:rFonts w:ascii="宋体" w:eastAsia="宋体" w:cs="宋体"/>
                <w:sz w:val="21"/>
                <w:szCs w:val="21"/>
              </w:rPr>
            </w:pPr>
            <w:r>
              <w:rPr>
                <w:rFonts w:ascii="宋体" w:eastAsia="宋体" w:cs="宋体" w:hint="eastAsia"/>
                <w:sz w:val="21"/>
                <w:szCs w:val="21"/>
              </w:rPr>
              <w:t>分值</w:t>
            </w:r>
          </w:p>
        </w:tc>
        <w:tc>
          <w:tcPr>
            <w:tcW w:w="3093" w:type="pct"/>
            <w:vAlign w:val="center"/>
          </w:tcPr>
          <w:p w:rsidR="000B0663" w:rsidRDefault="003F20F1">
            <w:pPr>
              <w:pStyle w:val="20"/>
              <w:spacing w:line="340" w:lineRule="exact"/>
              <w:ind w:firstLineChars="0" w:firstLine="0"/>
              <w:jc w:val="center"/>
              <w:rPr>
                <w:rFonts w:ascii="宋体" w:eastAsia="宋体" w:cs="宋体"/>
                <w:sz w:val="21"/>
                <w:szCs w:val="21"/>
              </w:rPr>
            </w:pPr>
            <w:r>
              <w:rPr>
                <w:rFonts w:ascii="宋体" w:eastAsia="宋体" w:cs="宋体" w:hint="eastAsia"/>
                <w:sz w:val="21"/>
                <w:szCs w:val="21"/>
              </w:rPr>
              <w:t>评审细则</w:t>
            </w:r>
          </w:p>
        </w:tc>
      </w:tr>
      <w:tr w:rsidR="000B0663">
        <w:trPr>
          <w:trHeight w:val="615"/>
          <w:jc w:val="center"/>
        </w:trPr>
        <w:tc>
          <w:tcPr>
            <w:tcW w:w="5000" w:type="pct"/>
            <w:gridSpan w:val="4"/>
            <w:vAlign w:val="center"/>
          </w:tcPr>
          <w:p w:rsidR="000B0663" w:rsidRDefault="003F20F1">
            <w:pPr>
              <w:pStyle w:val="20"/>
              <w:spacing w:line="340" w:lineRule="exact"/>
              <w:ind w:firstLineChars="0" w:firstLine="0"/>
              <w:jc w:val="center"/>
              <w:rPr>
                <w:rFonts w:ascii="宋体" w:eastAsia="宋体" w:cs="宋体"/>
                <w:sz w:val="21"/>
                <w:szCs w:val="21"/>
              </w:rPr>
            </w:pPr>
            <w:r>
              <w:rPr>
                <w:rFonts w:ascii="宋体" w:eastAsia="宋体" w:cs="宋体" w:hint="eastAsia"/>
                <w:sz w:val="21"/>
                <w:szCs w:val="21"/>
              </w:rPr>
              <w:t>商务评审（33分）</w:t>
            </w:r>
          </w:p>
        </w:tc>
      </w:tr>
      <w:tr w:rsidR="000B0663">
        <w:trPr>
          <w:trHeight w:val="1874"/>
          <w:jc w:val="center"/>
        </w:trPr>
        <w:tc>
          <w:tcPr>
            <w:tcW w:w="397" w:type="pct"/>
            <w:vAlign w:val="center"/>
          </w:tcPr>
          <w:p w:rsidR="000B0663" w:rsidRDefault="003F20F1">
            <w:pPr>
              <w:jc w:val="center"/>
              <w:rPr>
                <w:rFonts w:ascii="宋体" w:eastAsia="宋体" w:hAnsi="宋体" w:cs="宋体"/>
                <w:szCs w:val="21"/>
              </w:rPr>
            </w:pPr>
            <w:r>
              <w:rPr>
                <w:rFonts w:ascii="宋体" w:eastAsia="宋体" w:hAnsi="宋体" w:cs="宋体" w:hint="eastAsia"/>
                <w:szCs w:val="21"/>
              </w:rPr>
              <w:t>1</w:t>
            </w:r>
          </w:p>
        </w:tc>
        <w:tc>
          <w:tcPr>
            <w:tcW w:w="939" w:type="pct"/>
            <w:vAlign w:val="center"/>
          </w:tcPr>
          <w:p w:rsidR="000B0663" w:rsidRDefault="003F20F1">
            <w:pPr>
              <w:jc w:val="center"/>
              <w:rPr>
                <w:rFonts w:ascii="宋体" w:eastAsia="宋体" w:hAnsi="宋体" w:cs="宋体"/>
                <w:szCs w:val="21"/>
              </w:rPr>
            </w:pPr>
            <w:r>
              <w:rPr>
                <w:rFonts w:ascii="宋体" w:eastAsia="宋体" w:hAnsi="宋体" w:cs="宋体" w:hint="eastAsia"/>
                <w:szCs w:val="21"/>
              </w:rPr>
              <w:t>企业资信情况及履约能力</w:t>
            </w:r>
          </w:p>
        </w:tc>
        <w:tc>
          <w:tcPr>
            <w:tcW w:w="570" w:type="pct"/>
            <w:vAlign w:val="center"/>
          </w:tcPr>
          <w:p w:rsidR="000B0663" w:rsidRDefault="003F20F1">
            <w:pPr>
              <w:jc w:val="center"/>
              <w:rPr>
                <w:rFonts w:ascii="宋体" w:eastAsia="宋体" w:hAnsi="宋体" w:cs="宋体"/>
                <w:szCs w:val="21"/>
              </w:rPr>
            </w:pPr>
            <w:r>
              <w:rPr>
                <w:rFonts w:ascii="宋体" w:eastAsia="宋体" w:hAnsi="宋体" w:cs="宋体" w:hint="eastAsia"/>
                <w:szCs w:val="21"/>
              </w:rPr>
              <w:t>0-8分</w:t>
            </w:r>
          </w:p>
        </w:tc>
        <w:tc>
          <w:tcPr>
            <w:tcW w:w="3093" w:type="pct"/>
            <w:vAlign w:val="center"/>
          </w:tcPr>
          <w:p w:rsidR="000B0663" w:rsidRDefault="003F20F1">
            <w:pPr>
              <w:pStyle w:val="20"/>
              <w:spacing w:line="360" w:lineRule="auto"/>
              <w:ind w:firstLineChars="200" w:firstLine="420"/>
              <w:rPr>
                <w:rFonts w:ascii="宋体" w:eastAsia="宋体" w:cs="宋体"/>
                <w:sz w:val="21"/>
                <w:szCs w:val="21"/>
                <w:lang w:val="zh-CN"/>
              </w:rPr>
            </w:pPr>
            <w:r>
              <w:rPr>
                <w:rFonts w:ascii="宋体" w:eastAsia="宋体" w:cs="宋体" w:hint="eastAsia"/>
                <w:sz w:val="21"/>
                <w:szCs w:val="21"/>
              </w:rPr>
              <w:t>投标人近三年获得税务行政管理部门颁发的 A 级纳税信用 等级的得 3分，没有的得 0 分；投标人获得政府行政部门颁发的“重合同守信用”得2分，没有的得 0 分；投标人获得“农业经营许可证”得3分，没有的得0分；（须在投标文件提供证书复印件并加盖投标人公章，如因投标人成立年限导致无法取得守合同重信用证书的，本小项视为取得该项分值，投标人应在投标文件中予以详细说明）</w:t>
            </w:r>
          </w:p>
          <w:p w:rsidR="000B0663" w:rsidRDefault="000B0663">
            <w:pPr>
              <w:pStyle w:val="20"/>
              <w:spacing w:line="360" w:lineRule="auto"/>
              <w:ind w:firstLineChars="200" w:firstLine="420"/>
              <w:rPr>
                <w:rFonts w:ascii="宋体" w:eastAsia="宋体" w:cs="宋体"/>
                <w:sz w:val="21"/>
                <w:szCs w:val="21"/>
              </w:rPr>
            </w:pPr>
          </w:p>
        </w:tc>
      </w:tr>
      <w:tr w:rsidR="000B0663">
        <w:trPr>
          <w:trHeight w:val="1798"/>
          <w:jc w:val="center"/>
        </w:trPr>
        <w:tc>
          <w:tcPr>
            <w:tcW w:w="397" w:type="pct"/>
            <w:vAlign w:val="center"/>
          </w:tcPr>
          <w:p w:rsidR="000B0663" w:rsidRDefault="003F20F1">
            <w:pPr>
              <w:jc w:val="center"/>
              <w:rPr>
                <w:rFonts w:ascii="宋体" w:eastAsia="宋体" w:hAnsi="宋体" w:cs="宋体"/>
                <w:szCs w:val="21"/>
              </w:rPr>
            </w:pPr>
            <w:r>
              <w:rPr>
                <w:rFonts w:ascii="宋体" w:eastAsia="宋体" w:hAnsi="宋体" w:cs="宋体" w:hint="eastAsia"/>
                <w:szCs w:val="21"/>
              </w:rPr>
              <w:t>2</w:t>
            </w:r>
          </w:p>
        </w:tc>
        <w:tc>
          <w:tcPr>
            <w:tcW w:w="939" w:type="pct"/>
            <w:vAlign w:val="center"/>
          </w:tcPr>
          <w:p w:rsidR="000B0663" w:rsidRDefault="003F20F1">
            <w:pPr>
              <w:pStyle w:val="20"/>
              <w:widowControl/>
              <w:spacing w:line="240" w:lineRule="auto"/>
              <w:ind w:firstLineChars="0" w:firstLine="0"/>
              <w:jc w:val="center"/>
              <w:rPr>
                <w:rFonts w:ascii="宋体" w:eastAsia="宋体" w:cs="宋体"/>
                <w:sz w:val="21"/>
                <w:szCs w:val="21"/>
              </w:rPr>
            </w:pPr>
            <w:r>
              <w:rPr>
                <w:rFonts w:ascii="宋体" w:eastAsia="宋体" w:cs="宋体" w:hint="eastAsia"/>
                <w:sz w:val="21"/>
                <w:szCs w:val="21"/>
              </w:rPr>
              <w:t>同类业绩</w:t>
            </w:r>
          </w:p>
        </w:tc>
        <w:tc>
          <w:tcPr>
            <w:tcW w:w="570" w:type="pct"/>
            <w:vAlign w:val="center"/>
          </w:tcPr>
          <w:p w:rsidR="000B0663" w:rsidRDefault="003F20F1">
            <w:pPr>
              <w:pStyle w:val="20"/>
              <w:widowControl/>
              <w:spacing w:line="240" w:lineRule="auto"/>
              <w:ind w:firstLineChars="0" w:firstLine="0"/>
              <w:jc w:val="center"/>
              <w:rPr>
                <w:rFonts w:ascii="宋体" w:eastAsia="宋体" w:cs="宋体"/>
                <w:sz w:val="21"/>
                <w:szCs w:val="21"/>
              </w:rPr>
            </w:pPr>
            <w:r>
              <w:rPr>
                <w:rFonts w:ascii="宋体" w:eastAsia="宋体" w:cs="宋体" w:hint="eastAsia"/>
                <w:sz w:val="21"/>
                <w:szCs w:val="21"/>
              </w:rPr>
              <w:t>0-3分</w:t>
            </w:r>
          </w:p>
        </w:tc>
        <w:tc>
          <w:tcPr>
            <w:tcW w:w="3093" w:type="pct"/>
            <w:vAlign w:val="center"/>
          </w:tcPr>
          <w:p w:rsidR="000B0663" w:rsidRDefault="003F20F1">
            <w:pPr>
              <w:pStyle w:val="20"/>
              <w:spacing w:line="360" w:lineRule="auto"/>
              <w:ind w:firstLineChars="200" w:firstLine="420"/>
              <w:rPr>
                <w:rFonts w:ascii="宋体" w:eastAsia="宋体" w:cs="宋体"/>
                <w:sz w:val="21"/>
                <w:szCs w:val="21"/>
                <w:lang w:val="pt-BR"/>
              </w:rPr>
            </w:pPr>
            <w:r>
              <w:rPr>
                <w:rFonts w:ascii="宋体" w:eastAsia="宋体" w:cs="宋体" w:hint="eastAsia"/>
                <w:sz w:val="21"/>
                <w:szCs w:val="21"/>
                <w:lang w:val="zh-CN"/>
              </w:rPr>
              <w:t>自 201</w:t>
            </w:r>
            <w:r>
              <w:rPr>
                <w:rFonts w:ascii="宋体" w:eastAsia="宋体" w:cs="宋体" w:hint="eastAsia"/>
                <w:sz w:val="21"/>
                <w:szCs w:val="21"/>
              </w:rPr>
              <w:t>7</w:t>
            </w:r>
            <w:r>
              <w:rPr>
                <w:rFonts w:ascii="宋体" w:eastAsia="宋体" w:cs="宋体" w:hint="eastAsia"/>
                <w:sz w:val="21"/>
                <w:szCs w:val="21"/>
                <w:lang w:val="zh-CN"/>
              </w:rPr>
              <w:t>年 1 月 1 日至今，投标人提供 1 个类似业绩得 1 分，最高得</w:t>
            </w:r>
            <w:r>
              <w:rPr>
                <w:rFonts w:ascii="宋体" w:eastAsia="宋体" w:cs="宋体" w:hint="eastAsia"/>
                <w:sz w:val="21"/>
                <w:szCs w:val="21"/>
              </w:rPr>
              <w:t xml:space="preserve"> 3</w:t>
            </w:r>
            <w:r>
              <w:rPr>
                <w:rFonts w:ascii="宋体" w:eastAsia="宋体" w:cs="宋体" w:hint="eastAsia"/>
                <w:sz w:val="21"/>
                <w:szCs w:val="21"/>
                <w:lang w:val="zh-CN"/>
              </w:rPr>
              <w:t xml:space="preserve"> 分。（须提供中标通知书或合同复印件并加盖投标人公章，不符合以上要求不得分）</w:t>
            </w:r>
          </w:p>
        </w:tc>
      </w:tr>
      <w:tr w:rsidR="000B0663">
        <w:trPr>
          <w:trHeight w:val="2897"/>
          <w:jc w:val="center"/>
        </w:trPr>
        <w:tc>
          <w:tcPr>
            <w:tcW w:w="397" w:type="pct"/>
            <w:vAlign w:val="center"/>
          </w:tcPr>
          <w:p w:rsidR="000B0663" w:rsidRDefault="003F20F1">
            <w:pPr>
              <w:jc w:val="center"/>
              <w:rPr>
                <w:rFonts w:ascii="宋体" w:eastAsia="宋体" w:hAnsi="宋体" w:cs="宋体"/>
                <w:szCs w:val="21"/>
              </w:rPr>
            </w:pPr>
            <w:r>
              <w:rPr>
                <w:rFonts w:ascii="宋体" w:eastAsia="宋体" w:hAnsi="宋体" w:cs="宋体" w:hint="eastAsia"/>
                <w:szCs w:val="21"/>
              </w:rPr>
              <w:lastRenderedPageBreak/>
              <w:t>3</w:t>
            </w:r>
          </w:p>
        </w:tc>
        <w:tc>
          <w:tcPr>
            <w:tcW w:w="939" w:type="pct"/>
            <w:vAlign w:val="center"/>
          </w:tcPr>
          <w:p w:rsidR="000B0663" w:rsidRDefault="003F20F1">
            <w:pPr>
              <w:pStyle w:val="20"/>
              <w:widowControl/>
              <w:spacing w:line="240" w:lineRule="auto"/>
              <w:ind w:firstLineChars="0" w:firstLine="0"/>
              <w:jc w:val="center"/>
              <w:rPr>
                <w:rFonts w:ascii="宋体" w:eastAsia="宋体" w:cs="宋体"/>
                <w:sz w:val="21"/>
                <w:szCs w:val="21"/>
              </w:rPr>
            </w:pPr>
            <w:r>
              <w:rPr>
                <w:rFonts w:ascii="宋体" w:eastAsia="宋体" w:cs="宋体" w:hint="eastAsia"/>
                <w:sz w:val="21"/>
                <w:szCs w:val="21"/>
              </w:rPr>
              <w:t>技术服务保障</w:t>
            </w:r>
          </w:p>
          <w:p w:rsidR="000B0663" w:rsidRDefault="003F20F1">
            <w:pPr>
              <w:pStyle w:val="20"/>
              <w:widowControl/>
              <w:spacing w:line="240" w:lineRule="auto"/>
              <w:ind w:firstLineChars="0" w:firstLine="0"/>
              <w:jc w:val="center"/>
              <w:rPr>
                <w:rFonts w:ascii="宋体" w:eastAsia="宋体" w:cs="宋体"/>
                <w:sz w:val="21"/>
                <w:szCs w:val="21"/>
              </w:rPr>
            </w:pPr>
            <w:r>
              <w:rPr>
                <w:rFonts w:ascii="宋体" w:eastAsia="宋体" w:cs="宋体" w:hint="eastAsia"/>
                <w:sz w:val="21"/>
                <w:szCs w:val="21"/>
              </w:rPr>
              <w:t>能力</w:t>
            </w:r>
          </w:p>
        </w:tc>
        <w:tc>
          <w:tcPr>
            <w:tcW w:w="570" w:type="pct"/>
            <w:vAlign w:val="center"/>
          </w:tcPr>
          <w:p w:rsidR="000B0663" w:rsidRDefault="003F20F1">
            <w:pPr>
              <w:pStyle w:val="20"/>
              <w:widowControl/>
              <w:spacing w:line="240" w:lineRule="auto"/>
              <w:ind w:firstLineChars="0" w:firstLine="0"/>
              <w:jc w:val="center"/>
              <w:rPr>
                <w:rFonts w:ascii="宋体" w:eastAsia="宋体" w:cs="宋体"/>
                <w:sz w:val="21"/>
                <w:szCs w:val="21"/>
              </w:rPr>
            </w:pPr>
            <w:r>
              <w:rPr>
                <w:rFonts w:ascii="宋体" w:eastAsia="宋体" w:cs="宋体" w:hint="eastAsia"/>
                <w:sz w:val="21"/>
                <w:szCs w:val="21"/>
              </w:rPr>
              <w:t>0-3分</w:t>
            </w:r>
          </w:p>
        </w:tc>
        <w:tc>
          <w:tcPr>
            <w:tcW w:w="3093" w:type="pct"/>
          </w:tcPr>
          <w:p w:rsidR="000B0663" w:rsidRDefault="003F20F1">
            <w:pPr>
              <w:pStyle w:val="20"/>
              <w:spacing w:line="360" w:lineRule="auto"/>
              <w:ind w:firstLineChars="200" w:firstLine="420"/>
              <w:rPr>
                <w:rFonts w:ascii="宋体" w:eastAsia="宋体" w:cs="宋体"/>
                <w:sz w:val="21"/>
                <w:szCs w:val="21"/>
                <w:lang w:val="zh-CN"/>
              </w:rPr>
            </w:pPr>
            <w:r>
              <w:rPr>
                <w:rFonts w:ascii="宋体" w:eastAsia="宋体" w:cs="宋体" w:hint="eastAsia"/>
                <w:sz w:val="21"/>
                <w:szCs w:val="21"/>
                <w:lang w:val="zh-CN"/>
              </w:rPr>
              <w:t>供应商在所提供的经营场所或服务网点有稳定的技术服务人员，</w:t>
            </w:r>
            <w:r>
              <w:rPr>
                <w:rFonts w:ascii="宋体" w:eastAsia="宋体" w:cs="宋体" w:hint="eastAsia"/>
                <w:sz w:val="21"/>
                <w:szCs w:val="21"/>
              </w:rPr>
              <w:t xml:space="preserve">以便按照技术要求及时提供服务，30分钟内到达服务点的得 3分，60分钟内到达服务点的得1分，60分钟后得 </w:t>
            </w:r>
            <w:r>
              <w:rPr>
                <w:rFonts w:ascii="宋体" w:eastAsia="宋体" w:cs="宋体"/>
                <w:sz w:val="21"/>
                <w:szCs w:val="21"/>
              </w:rPr>
              <w:t xml:space="preserve">0 </w:t>
            </w:r>
            <w:r>
              <w:rPr>
                <w:rFonts w:ascii="宋体" w:eastAsia="宋体" w:cs="宋体" w:hint="eastAsia"/>
                <w:sz w:val="21"/>
                <w:szCs w:val="21"/>
              </w:rPr>
              <w:t>分</w:t>
            </w:r>
            <w:r>
              <w:rPr>
                <w:rFonts w:ascii="宋体" w:eastAsia="宋体" w:cs="宋体" w:hint="eastAsia"/>
                <w:sz w:val="21"/>
                <w:szCs w:val="21"/>
                <w:lang w:val="zh-CN"/>
              </w:rPr>
              <w:t>；</w:t>
            </w:r>
          </w:p>
          <w:p w:rsidR="000B0663" w:rsidRDefault="000B0663">
            <w:pPr>
              <w:pStyle w:val="20"/>
              <w:spacing w:line="360" w:lineRule="auto"/>
              <w:ind w:firstLineChars="200" w:firstLine="420"/>
              <w:rPr>
                <w:rFonts w:ascii="宋体" w:eastAsia="宋体" w:cs="宋体"/>
                <w:sz w:val="21"/>
                <w:szCs w:val="21"/>
                <w:lang w:val="zh-CN"/>
              </w:rPr>
            </w:pPr>
          </w:p>
          <w:p w:rsidR="000B0663" w:rsidRDefault="003F20F1">
            <w:pPr>
              <w:pStyle w:val="20"/>
              <w:spacing w:line="360" w:lineRule="auto"/>
              <w:ind w:firstLineChars="200" w:firstLine="420"/>
              <w:rPr>
                <w:rFonts w:ascii="宋体" w:eastAsia="宋体" w:cs="宋体"/>
                <w:sz w:val="21"/>
                <w:szCs w:val="21"/>
                <w:lang w:val="zh-CN"/>
              </w:rPr>
            </w:pPr>
            <w:r>
              <w:rPr>
                <w:rFonts w:ascii="宋体" w:eastAsia="宋体" w:cs="宋体" w:hint="eastAsia"/>
                <w:sz w:val="21"/>
                <w:szCs w:val="21"/>
                <w:lang w:val="zh-CN"/>
              </w:rPr>
              <w:t>（需提供承诺书并加盖投标人单位公章，以此作为响应时间证明；否则不予计分。）</w:t>
            </w:r>
          </w:p>
        </w:tc>
      </w:tr>
      <w:tr w:rsidR="000B0663">
        <w:trPr>
          <w:trHeight w:val="2897"/>
          <w:jc w:val="center"/>
        </w:trPr>
        <w:tc>
          <w:tcPr>
            <w:tcW w:w="397" w:type="pct"/>
            <w:vAlign w:val="center"/>
          </w:tcPr>
          <w:p w:rsidR="000B0663" w:rsidRDefault="003F20F1">
            <w:pPr>
              <w:jc w:val="center"/>
              <w:rPr>
                <w:rFonts w:ascii="宋体" w:eastAsia="宋体" w:hAnsi="宋体" w:cs="宋体"/>
                <w:szCs w:val="21"/>
              </w:rPr>
            </w:pPr>
            <w:r>
              <w:rPr>
                <w:rFonts w:ascii="宋体" w:eastAsia="宋体" w:hAnsi="宋体" w:cs="宋体" w:hint="eastAsia"/>
                <w:szCs w:val="21"/>
              </w:rPr>
              <w:t>4</w:t>
            </w:r>
          </w:p>
        </w:tc>
        <w:tc>
          <w:tcPr>
            <w:tcW w:w="939" w:type="pct"/>
            <w:vAlign w:val="center"/>
          </w:tcPr>
          <w:p w:rsidR="000B0663" w:rsidRDefault="003F20F1">
            <w:pPr>
              <w:jc w:val="center"/>
              <w:rPr>
                <w:rFonts w:ascii="宋体" w:eastAsia="宋体" w:hAnsi="宋体" w:cs="宋体"/>
                <w:szCs w:val="21"/>
              </w:rPr>
            </w:pPr>
            <w:r>
              <w:rPr>
                <w:rFonts w:ascii="宋体" w:eastAsia="宋体" w:hAnsi="宋体" w:cs="宋体" w:hint="eastAsia"/>
                <w:szCs w:val="21"/>
              </w:rPr>
              <w:t>药物投入计划及安全保证</w:t>
            </w:r>
          </w:p>
          <w:p w:rsidR="000B0663" w:rsidRDefault="003F20F1">
            <w:pPr>
              <w:jc w:val="center"/>
              <w:rPr>
                <w:rFonts w:ascii="宋体" w:eastAsia="宋体" w:hAnsi="宋体" w:cs="宋体"/>
                <w:szCs w:val="21"/>
              </w:rPr>
            </w:pPr>
            <w:r>
              <w:rPr>
                <w:rFonts w:ascii="宋体" w:eastAsia="宋体" w:hAnsi="宋体" w:cs="宋体" w:hint="eastAsia"/>
                <w:szCs w:val="21"/>
              </w:rPr>
              <w:t>措施</w:t>
            </w:r>
          </w:p>
        </w:tc>
        <w:tc>
          <w:tcPr>
            <w:tcW w:w="570" w:type="pct"/>
            <w:vAlign w:val="center"/>
          </w:tcPr>
          <w:p w:rsidR="000B0663" w:rsidRDefault="003F20F1">
            <w:pPr>
              <w:pStyle w:val="20"/>
              <w:spacing w:line="360" w:lineRule="auto"/>
              <w:ind w:firstLineChars="0" w:firstLine="0"/>
              <w:jc w:val="center"/>
              <w:rPr>
                <w:rFonts w:ascii="宋体" w:eastAsia="宋体" w:cs="宋体"/>
                <w:sz w:val="21"/>
                <w:szCs w:val="21"/>
              </w:rPr>
            </w:pPr>
            <w:r>
              <w:rPr>
                <w:rFonts w:ascii="宋体" w:eastAsia="宋体" w:cs="宋体" w:hint="eastAsia"/>
                <w:sz w:val="21"/>
                <w:szCs w:val="21"/>
              </w:rPr>
              <w:t>0-10分</w:t>
            </w:r>
          </w:p>
        </w:tc>
        <w:tc>
          <w:tcPr>
            <w:tcW w:w="3093" w:type="pct"/>
            <w:vAlign w:val="center"/>
          </w:tcPr>
          <w:p w:rsidR="000B0663" w:rsidRDefault="003F20F1">
            <w:pPr>
              <w:pStyle w:val="20"/>
              <w:spacing w:line="360" w:lineRule="auto"/>
              <w:ind w:firstLineChars="0" w:firstLine="0"/>
              <w:rPr>
                <w:rFonts w:ascii="宋体" w:eastAsia="宋体" w:cs="宋体"/>
                <w:sz w:val="21"/>
                <w:szCs w:val="21"/>
              </w:rPr>
            </w:pPr>
            <w:r>
              <w:rPr>
                <w:rFonts w:ascii="宋体" w:eastAsia="宋体" w:cs="宋体" w:hint="eastAsia"/>
                <w:sz w:val="21"/>
                <w:szCs w:val="21"/>
              </w:rPr>
              <w:t>横向对比各投标人的药物投入计划及安全保证措施，防治药剂是否满足“高效低毒、污染 小”的要求。</w:t>
            </w:r>
          </w:p>
          <w:p w:rsidR="000B0663" w:rsidRDefault="003F20F1">
            <w:pPr>
              <w:pStyle w:val="20"/>
              <w:spacing w:line="360" w:lineRule="auto"/>
              <w:ind w:firstLineChars="0" w:firstLine="0"/>
              <w:rPr>
                <w:rFonts w:ascii="宋体" w:eastAsia="宋体" w:cs="宋体"/>
                <w:sz w:val="21"/>
                <w:szCs w:val="21"/>
              </w:rPr>
            </w:pPr>
            <w:r>
              <w:rPr>
                <w:rFonts w:ascii="宋体" w:eastAsia="宋体" w:cs="宋体" w:hint="eastAsia"/>
                <w:sz w:val="21"/>
                <w:szCs w:val="21"/>
              </w:rPr>
              <w:t>优：药物投入计划合理完善、安全保证措施具体详细，操作性强，得 10 分；</w:t>
            </w:r>
          </w:p>
          <w:p w:rsidR="000B0663" w:rsidRDefault="003F20F1">
            <w:pPr>
              <w:pStyle w:val="20"/>
              <w:spacing w:line="360" w:lineRule="auto"/>
              <w:ind w:firstLineChars="0" w:firstLine="0"/>
              <w:rPr>
                <w:rFonts w:ascii="宋体" w:eastAsia="宋体" w:cs="宋体"/>
                <w:sz w:val="21"/>
                <w:szCs w:val="21"/>
              </w:rPr>
            </w:pPr>
            <w:r>
              <w:rPr>
                <w:rFonts w:ascii="宋体" w:eastAsia="宋体" w:cs="宋体" w:hint="eastAsia"/>
                <w:sz w:val="21"/>
                <w:szCs w:val="21"/>
              </w:rPr>
              <w:t>良：药物投入计划较合理完善、安全保证措施较详细，操作性较强，得 6 分；</w:t>
            </w:r>
          </w:p>
          <w:p w:rsidR="000B0663" w:rsidRDefault="003F20F1">
            <w:pPr>
              <w:pStyle w:val="20"/>
              <w:spacing w:line="360" w:lineRule="auto"/>
              <w:ind w:firstLineChars="0" w:firstLine="0"/>
              <w:rPr>
                <w:rFonts w:ascii="宋体" w:eastAsia="宋体" w:cs="宋体"/>
                <w:sz w:val="21"/>
                <w:szCs w:val="21"/>
              </w:rPr>
            </w:pPr>
            <w:r>
              <w:rPr>
                <w:rFonts w:ascii="宋体" w:eastAsia="宋体" w:cs="宋体" w:hint="eastAsia"/>
                <w:sz w:val="21"/>
                <w:szCs w:val="21"/>
              </w:rPr>
              <w:t>一般：药物投入计划不够完善、安全保证措施针对性不强，操作性一般，得 2 分；</w:t>
            </w:r>
          </w:p>
          <w:p w:rsidR="000B0663" w:rsidRDefault="003F20F1">
            <w:pPr>
              <w:pStyle w:val="20"/>
              <w:spacing w:line="360" w:lineRule="auto"/>
              <w:ind w:firstLineChars="0" w:firstLine="0"/>
              <w:rPr>
                <w:rFonts w:ascii="宋体" w:eastAsia="宋体" w:cs="宋体"/>
                <w:sz w:val="21"/>
                <w:szCs w:val="21"/>
                <w:lang w:val="zh-CN"/>
              </w:rPr>
            </w:pPr>
            <w:r>
              <w:rPr>
                <w:rFonts w:ascii="宋体" w:eastAsia="宋体" w:cs="宋体" w:hint="eastAsia"/>
                <w:sz w:val="21"/>
                <w:szCs w:val="21"/>
              </w:rPr>
              <w:t>差：药物投入计划、安全保证措施欠缺，得0 分。</w:t>
            </w:r>
          </w:p>
        </w:tc>
      </w:tr>
      <w:tr w:rsidR="000B0663">
        <w:trPr>
          <w:trHeight w:val="2897"/>
          <w:jc w:val="center"/>
        </w:trPr>
        <w:tc>
          <w:tcPr>
            <w:tcW w:w="397" w:type="pct"/>
            <w:vAlign w:val="center"/>
          </w:tcPr>
          <w:p w:rsidR="000B0663" w:rsidRDefault="003F20F1">
            <w:pPr>
              <w:jc w:val="center"/>
            </w:pPr>
            <w:r>
              <w:rPr>
                <w:rFonts w:hint="eastAsia"/>
              </w:rPr>
              <w:t>5</w:t>
            </w:r>
          </w:p>
        </w:tc>
        <w:tc>
          <w:tcPr>
            <w:tcW w:w="939" w:type="pct"/>
            <w:vAlign w:val="center"/>
          </w:tcPr>
          <w:p w:rsidR="000B0663" w:rsidRDefault="003F20F1">
            <w:pPr>
              <w:jc w:val="center"/>
              <w:rPr>
                <w:rFonts w:ascii="宋体" w:eastAsia="宋体" w:hAnsi="宋体" w:cs="宋体"/>
                <w:szCs w:val="21"/>
              </w:rPr>
            </w:pPr>
            <w:r>
              <w:rPr>
                <w:rFonts w:ascii="宋体" w:eastAsia="宋体" w:hAnsi="宋体" w:cs="宋体" w:hint="eastAsia"/>
                <w:szCs w:val="21"/>
              </w:rPr>
              <w:t>综合实力</w:t>
            </w:r>
          </w:p>
        </w:tc>
        <w:tc>
          <w:tcPr>
            <w:tcW w:w="570" w:type="pct"/>
            <w:vAlign w:val="center"/>
          </w:tcPr>
          <w:p w:rsidR="000B0663" w:rsidRDefault="003F20F1">
            <w:pPr>
              <w:pStyle w:val="20"/>
              <w:spacing w:line="360" w:lineRule="auto"/>
              <w:ind w:firstLineChars="0" w:firstLine="0"/>
              <w:jc w:val="center"/>
              <w:rPr>
                <w:rFonts w:ascii="宋体" w:eastAsia="宋体" w:cs="宋体"/>
                <w:sz w:val="21"/>
                <w:szCs w:val="21"/>
              </w:rPr>
            </w:pPr>
            <w:r>
              <w:rPr>
                <w:rFonts w:ascii="宋体" w:eastAsia="宋体" w:cs="宋体" w:hint="eastAsia"/>
                <w:sz w:val="21"/>
                <w:szCs w:val="21"/>
              </w:rPr>
              <w:t>0-3分</w:t>
            </w:r>
          </w:p>
        </w:tc>
        <w:tc>
          <w:tcPr>
            <w:tcW w:w="3093" w:type="pct"/>
            <w:vAlign w:val="center"/>
          </w:tcPr>
          <w:p w:rsidR="000B0663" w:rsidRDefault="003F20F1">
            <w:pPr>
              <w:pStyle w:val="20"/>
              <w:spacing w:line="360" w:lineRule="auto"/>
              <w:ind w:firstLineChars="0" w:firstLine="0"/>
              <w:rPr>
                <w:rFonts w:ascii="宋体" w:eastAsia="宋体" w:cs="宋体"/>
                <w:sz w:val="21"/>
                <w:szCs w:val="21"/>
              </w:rPr>
            </w:pPr>
            <w:r>
              <w:rPr>
                <w:rFonts w:ascii="宋体" w:eastAsia="宋体" w:cs="宋体" w:hint="eastAsia"/>
                <w:sz w:val="21"/>
                <w:szCs w:val="21"/>
              </w:rPr>
              <w:t>投标人具有“有效的有害生物防制服务机构服务能力证书”的，得 3分，没有的得 0 分。</w:t>
            </w:r>
          </w:p>
          <w:p w:rsidR="000B0663" w:rsidRDefault="003F20F1">
            <w:pPr>
              <w:pStyle w:val="20"/>
              <w:spacing w:line="360" w:lineRule="auto"/>
              <w:ind w:firstLineChars="0" w:firstLine="0"/>
              <w:rPr>
                <w:rFonts w:ascii="宋体" w:eastAsia="宋体" w:cs="宋体"/>
                <w:sz w:val="21"/>
                <w:szCs w:val="21"/>
              </w:rPr>
            </w:pPr>
            <w:r>
              <w:rPr>
                <w:rFonts w:ascii="宋体" w:eastAsia="宋体" w:cs="宋体" w:hint="eastAsia"/>
                <w:sz w:val="21"/>
                <w:szCs w:val="21"/>
              </w:rPr>
              <w:t>（需提供上述证书的复 印件，并加盖投标人单位公章）</w:t>
            </w:r>
          </w:p>
        </w:tc>
      </w:tr>
      <w:tr w:rsidR="000B0663">
        <w:trPr>
          <w:trHeight w:val="1677"/>
          <w:jc w:val="center"/>
        </w:trPr>
        <w:tc>
          <w:tcPr>
            <w:tcW w:w="397" w:type="pct"/>
            <w:vAlign w:val="center"/>
          </w:tcPr>
          <w:p w:rsidR="000B0663" w:rsidRDefault="003F20F1" w:rsidP="009266D5">
            <w:pPr>
              <w:jc w:val="center"/>
              <w:rPr>
                <w:rFonts w:ascii="宋体" w:eastAsia="宋体" w:cs="宋体"/>
                <w:szCs w:val="21"/>
              </w:rPr>
            </w:pPr>
            <w:r w:rsidRPr="009266D5">
              <w:rPr>
                <w:rFonts w:hint="eastAsia"/>
              </w:rPr>
              <w:t>6</w:t>
            </w:r>
          </w:p>
        </w:tc>
        <w:tc>
          <w:tcPr>
            <w:tcW w:w="939" w:type="pct"/>
            <w:vAlign w:val="center"/>
          </w:tcPr>
          <w:p w:rsidR="000B0663" w:rsidRDefault="000B0663">
            <w:pPr>
              <w:pStyle w:val="20"/>
              <w:spacing w:line="360" w:lineRule="auto"/>
              <w:ind w:firstLineChars="0" w:firstLine="0"/>
              <w:rPr>
                <w:rFonts w:ascii="宋体" w:eastAsia="宋体" w:cs="宋体"/>
                <w:sz w:val="21"/>
                <w:szCs w:val="21"/>
              </w:rPr>
            </w:pPr>
          </w:p>
          <w:p w:rsidR="000B0663" w:rsidRDefault="003F20F1">
            <w:pPr>
              <w:pStyle w:val="20"/>
              <w:spacing w:line="360" w:lineRule="auto"/>
              <w:ind w:firstLineChars="0" w:firstLine="0"/>
              <w:rPr>
                <w:rFonts w:ascii="宋体" w:eastAsia="宋体" w:cs="宋体"/>
                <w:sz w:val="21"/>
                <w:szCs w:val="21"/>
              </w:rPr>
            </w:pPr>
            <w:r>
              <w:rPr>
                <w:rFonts w:ascii="宋体" w:eastAsia="宋体" w:cs="宋体" w:hint="eastAsia"/>
                <w:sz w:val="21"/>
                <w:szCs w:val="21"/>
              </w:rPr>
              <w:t>科研力量</w:t>
            </w:r>
          </w:p>
          <w:p w:rsidR="000B0663" w:rsidRDefault="000B0663">
            <w:pPr>
              <w:pStyle w:val="20"/>
              <w:spacing w:line="360" w:lineRule="auto"/>
              <w:ind w:firstLineChars="0" w:firstLine="0"/>
              <w:rPr>
                <w:rFonts w:ascii="宋体" w:eastAsia="宋体" w:cs="宋体"/>
                <w:sz w:val="21"/>
                <w:szCs w:val="21"/>
              </w:rPr>
            </w:pPr>
          </w:p>
        </w:tc>
        <w:tc>
          <w:tcPr>
            <w:tcW w:w="570" w:type="pct"/>
            <w:vAlign w:val="center"/>
          </w:tcPr>
          <w:p w:rsidR="000B0663" w:rsidRDefault="003F20F1">
            <w:pPr>
              <w:pStyle w:val="20"/>
              <w:spacing w:line="360" w:lineRule="auto"/>
              <w:ind w:firstLineChars="0" w:firstLine="0"/>
              <w:rPr>
                <w:rFonts w:ascii="宋体" w:eastAsia="宋体" w:cs="宋体"/>
                <w:sz w:val="21"/>
                <w:szCs w:val="21"/>
              </w:rPr>
            </w:pPr>
            <w:r>
              <w:rPr>
                <w:rFonts w:ascii="宋体" w:eastAsia="宋体" w:cs="宋体" w:hint="eastAsia"/>
                <w:sz w:val="21"/>
                <w:szCs w:val="21"/>
              </w:rPr>
              <w:t>0-6分</w:t>
            </w:r>
          </w:p>
        </w:tc>
        <w:tc>
          <w:tcPr>
            <w:tcW w:w="3093" w:type="pct"/>
            <w:vAlign w:val="center"/>
          </w:tcPr>
          <w:p w:rsidR="000B0663" w:rsidRDefault="000B0663">
            <w:pPr>
              <w:pStyle w:val="20"/>
              <w:spacing w:line="360" w:lineRule="auto"/>
              <w:ind w:firstLineChars="0" w:firstLine="0"/>
              <w:rPr>
                <w:rFonts w:ascii="宋体" w:eastAsia="宋体" w:cs="宋体"/>
                <w:sz w:val="21"/>
                <w:szCs w:val="21"/>
              </w:rPr>
            </w:pPr>
          </w:p>
          <w:p w:rsidR="000B0663" w:rsidRDefault="003F20F1">
            <w:pPr>
              <w:pStyle w:val="20"/>
              <w:spacing w:line="360" w:lineRule="auto"/>
              <w:ind w:firstLineChars="0" w:firstLine="0"/>
              <w:rPr>
                <w:rFonts w:ascii="宋体" w:eastAsia="宋体" w:cs="宋体"/>
                <w:sz w:val="21"/>
                <w:szCs w:val="21"/>
              </w:rPr>
            </w:pPr>
            <w:r>
              <w:rPr>
                <w:rFonts w:ascii="宋体" w:eastAsia="宋体" w:cs="宋体" w:hint="eastAsia"/>
                <w:sz w:val="21"/>
                <w:szCs w:val="21"/>
              </w:rPr>
              <w:t>近三年内投标人有参与病媒生物防制或登革热防控相关科研课题研究并获得过科技部门立项的，得6分；</w:t>
            </w:r>
          </w:p>
          <w:p w:rsidR="000B0663" w:rsidRDefault="003F20F1">
            <w:pPr>
              <w:pStyle w:val="20"/>
              <w:spacing w:line="360" w:lineRule="auto"/>
              <w:ind w:firstLineChars="0" w:firstLine="0"/>
              <w:rPr>
                <w:rFonts w:ascii="宋体" w:eastAsia="宋体" w:cs="宋体"/>
                <w:sz w:val="21"/>
                <w:szCs w:val="21"/>
              </w:rPr>
            </w:pPr>
            <w:r>
              <w:rPr>
                <w:rFonts w:ascii="宋体" w:eastAsia="宋体" w:cs="宋体" w:hint="eastAsia"/>
                <w:sz w:val="21"/>
                <w:szCs w:val="21"/>
              </w:rPr>
              <w:t>没有的得 0 分。</w:t>
            </w:r>
          </w:p>
        </w:tc>
      </w:tr>
      <w:tr w:rsidR="000B0663">
        <w:trPr>
          <w:trHeight w:val="624"/>
          <w:jc w:val="center"/>
        </w:trPr>
        <w:tc>
          <w:tcPr>
            <w:tcW w:w="5000" w:type="pct"/>
            <w:gridSpan w:val="4"/>
            <w:vAlign w:val="center"/>
          </w:tcPr>
          <w:p w:rsidR="000B0663" w:rsidRDefault="003F20F1">
            <w:pPr>
              <w:pStyle w:val="20"/>
              <w:spacing w:line="240" w:lineRule="auto"/>
              <w:ind w:firstLineChars="0" w:firstLine="0"/>
              <w:jc w:val="center"/>
              <w:rPr>
                <w:rFonts w:ascii="宋体" w:eastAsia="宋体" w:cs="宋体"/>
                <w:sz w:val="21"/>
                <w:szCs w:val="21"/>
              </w:rPr>
            </w:pPr>
            <w:r>
              <w:rPr>
                <w:rFonts w:ascii="宋体" w:eastAsia="宋体" w:cs="宋体" w:hint="eastAsia"/>
                <w:sz w:val="21"/>
                <w:szCs w:val="21"/>
              </w:rPr>
              <w:t>技术评审（57分）</w:t>
            </w:r>
          </w:p>
        </w:tc>
      </w:tr>
      <w:tr w:rsidR="000B0663">
        <w:trPr>
          <w:jc w:val="center"/>
        </w:trPr>
        <w:tc>
          <w:tcPr>
            <w:tcW w:w="397" w:type="pct"/>
            <w:vAlign w:val="center"/>
          </w:tcPr>
          <w:p w:rsidR="000B0663" w:rsidRDefault="003F20F1">
            <w:pPr>
              <w:jc w:val="center"/>
              <w:rPr>
                <w:rFonts w:ascii="宋体" w:eastAsia="宋体" w:hAnsi="宋体" w:cs="宋体"/>
                <w:szCs w:val="21"/>
              </w:rPr>
            </w:pPr>
            <w:r>
              <w:rPr>
                <w:rFonts w:ascii="宋体" w:eastAsia="宋体" w:hAnsi="宋体" w:cs="宋体" w:hint="eastAsia"/>
                <w:szCs w:val="21"/>
              </w:rPr>
              <w:t>1</w:t>
            </w:r>
          </w:p>
        </w:tc>
        <w:tc>
          <w:tcPr>
            <w:tcW w:w="939" w:type="pct"/>
            <w:vAlign w:val="center"/>
          </w:tcPr>
          <w:p w:rsidR="000B0663" w:rsidRDefault="003F20F1">
            <w:pPr>
              <w:jc w:val="center"/>
              <w:rPr>
                <w:rFonts w:ascii="宋体" w:eastAsia="宋体" w:hAnsi="宋体" w:cs="宋体"/>
                <w:szCs w:val="21"/>
              </w:rPr>
            </w:pPr>
            <w:r>
              <w:rPr>
                <w:rFonts w:ascii="宋体" w:eastAsia="宋体" w:hAnsi="宋体" w:cs="宋体" w:hint="eastAsia"/>
                <w:szCs w:val="21"/>
              </w:rPr>
              <w:t>项目实施的重点、难点和解决方案</w:t>
            </w:r>
          </w:p>
        </w:tc>
        <w:tc>
          <w:tcPr>
            <w:tcW w:w="570" w:type="pct"/>
            <w:vAlign w:val="center"/>
          </w:tcPr>
          <w:p w:rsidR="000B0663" w:rsidRDefault="003F20F1">
            <w:pPr>
              <w:jc w:val="center"/>
              <w:rPr>
                <w:rFonts w:ascii="宋体" w:eastAsia="宋体" w:hAnsi="宋体" w:cs="宋体"/>
                <w:szCs w:val="21"/>
              </w:rPr>
            </w:pPr>
            <w:r>
              <w:rPr>
                <w:rFonts w:ascii="宋体" w:eastAsia="宋体" w:hAnsi="宋体" w:cs="宋体" w:hint="eastAsia"/>
                <w:szCs w:val="21"/>
              </w:rPr>
              <w:t>0-10分</w:t>
            </w:r>
          </w:p>
        </w:tc>
        <w:tc>
          <w:tcPr>
            <w:tcW w:w="3093" w:type="pct"/>
            <w:vAlign w:val="center"/>
          </w:tcPr>
          <w:p w:rsidR="000B0663" w:rsidRDefault="003F20F1">
            <w:pPr>
              <w:pStyle w:val="20"/>
              <w:spacing w:line="360" w:lineRule="auto"/>
              <w:ind w:firstLineChars="200" w:firstLine="420"/>
              <w:rPr>
                <w:rFonts w:ascii="宋体" w:eastAsia="宋体" w:cs="宋体"/>
                <w:sz w:val="21"/>
                <w:szCs w:val="21"/>
              </w:rPr>
            </w:pPr>
            <w:r>
              <w:rPr>
                <w:rFonts w:ascii="宋体" w:eastAsia="宋体" w:cs="宋体" w:hint="eastAsia"/>
                <w:sz w:val="21"/>
                <w:szCs w:val="21"/>
              </w:rPr>
              <w:t>根据各投标人对本项目实施的重点、难点和解决方案分析进行评审：</w:t>
            </w:r>
          </w:p>
          <w:p w:rsidR="000B0663" w:rsidRDefault="003F20F1">
            <w:pPr>
              <w:pStyle w:val="20"/>
              <w:spacing w:line="360" w:lineRule="auto"/>
              <w:ind w:firstLineChars="200" w:firstLine="420"/>
              <w:rPr>
                <w:rFonts w:ascii="宋体" w:eastAsia="宋体" w:cs="宋体"/>
                <w:sz w:val="21"/>
                <w:szCs w:val="21"/>
              </w:rPr>
            </w:pPr>
            <w:r>
              <w:rPr>
                <w:rFonts w:ascii="宋体" w:eastAsia="宋体" w:cs="宋体" w:hint="eastAsia"/>
                <w:sz w:val="21"/>
                <w:szCs w:val="21"/>
              </w:rPr>
              <w:lastRenderedPageBreak/>
              <w:t>对服务的重点难点分析深入、全面、透彻，方案科学合理可行，得10分；</w:t>
            </w:r>
          </w:p>
          <w:p w:rsidR="000B0663" w:rsidRDefault="003F20F1">
            <w:pPr>
              <w:pStyle w:val="20"/>
              <w:spacing w:line="360" w:lineRule="auto"/>
              <w:ind w:firstLineChars="200" w:firstLine="420"/>
              <w:rPr>
                <w:rFonts w:ascii="宋体" w:eastAsia="宋体" w:cs="宋体"/>
                <w:sz w:val="21"/>
                <w:szCs w:val="21"/>
              </w:rPr>
            </w:pPr>
            <w:r>
              <w:rPr>
                <w:rFonts w:ascii="宋体" w:eastAsia="宋体" w:cs="宋体" w:hint="eastAsia"/>
                <w:sz w:val="21"/>
                <w:szCs w:val="21"/>
              </w:rPr>
              <w:t>对服务的重点难点分析较深入、较全面、较透彻，方案较科学合理可行，得8分；</w:t>
            </w:r>
          </w:p>
          <w:p w:rsidR="000B0663" w:rsidRDefault="003F20F1">
            <w:pPr>
              <w:pStyle w:val="20"/>
              <w:spacing w:line="360" w:lineRule="auto"/>
              <w:ind w:firstLineChars="200" w:firstLine="420"/>
              <w:rPr>
                <w:rFonts w:ascii="宋体" w:eastAsia="宋体" w:cs="宋体"/>
                <w:sz w:val="21"/>
                <w:szCs w:val="21"/>
              </w:rPr>
            </w:pPr>
            <w:r>
              <w:rPr>
                <w:rFonts w:ascii="宋体" w:eastAsia="宋体" w:cs="宋体" w:hint="eastAsia"/>
                <w:sz w:val="21"/>
                <w:szCs w:val="21"/>
              </w:rPr>
              <w:t>对服务的重点难点分析不够深入、不够全面、不够透彻，方案不够科学合理可行，得3分；</w:t>
            </w:r>
          </w:p>
          <w:p w:rsidR="000B0663" w:rsidRDefault="003F20F1">
            <w:pPr>
              <w:pStyle w:val="20"/>
              <w:spacing w:line="360" w:lineRule="auto"/>
              <w:ind w:firstLineChars="200" w:firstLine="420"/>
              <w:rPr>
                <w:rFonts w:ascii="宋体" w:eastAsia="宋体" w:cs="宋体"/>
                <w:sz w:val="21"/>
                <w:szCs w:val="21"/>
              </w:rPr>
            </w:pPr>
            <w:r>
              <w:rPr>
                <w:rFonts w:ascii="宋体" w:eastAsia="宋体" w:cs="宋体" w:hint="eastAsia"/>
                <w:sz w:val="21"/>
                <w:szCs w:val="21"/>
              </w:rPr>
              <w:t>对服务的重点难点分析和方案欠缺，得1分。</w:t>
            </w:r>
          </w:p>
          <w:p w:rsidR="000B0663" w:rsidRDefault="003F20F1">
            <w:pPr>
              <w:pStyle w:val="20"/>
              <w:spacing w:line="360" w:lineRule="auto"/>
              <w:ind w:firstLineChars="200" w:firstLine="420"/>
              <w:rPr>
                <w:rFonts w:ascii="宋体" w:eastAsia="宋体" w:cs="宋体"/>
                <w:sz w:val="21"/>
                <w:szCs w:val="21"/>
              </w:rPr>
            </w:pPr>
            <w:r>
              <w:rPr>
                <w:rFonts w:ascii="宋体" w:eastAsia="宋体" w:cs="宋体" w:hint="eastAsia"/>
                <w:sz w:val="21"/>
                <w:szCs w:val="21"/>
              </w:rPr>
              <w:t>没有提供对应方案不得分。</w:t>
            </w:r>
          </w:p>
        </w:tc>
      </w:tr>
      <w:tr w:rsidR="000B0663">
        <w:trPr>
          <w:trHeight w:val="1425"/>
          <w:jc w:val="center"/>
        </w:trPr>
        <w:tc>
          <w:tcPr>
            <w:tcW w:w="397" w:type="pct"/>
            <w:vAlign w:val="center"/>
          </w:tcPr>
          <w:p w:rsidR="000B0663" w:rsidRDefault="003F20F1">
            <w:pPr>
              <w:jc w:val="center"/>
              <w:rPr>
                <w:rFonts w:ascii="宋体" w:eastAsia="宋体" w:hAnsi="宋体" w:cs="宋体"/>
                <w:szCs w:val="21"/>
              </w:rPr>
            </w:pPr>
            <w:r>
              <w:rPr>
                <w:rFonts w:ascii="宋体" w:eastAsia="宋体" w:hAnsi="宋体" w:cs="宋体" w:hint="eastAsia"/>
                <w:szCs w:val="21"/>
              </w:rPr>
              <w:lastRenderedPageBreak/>
              <w:t>2</w:t>
            </w:r>
          </w:p>
        </w:tc>
        <w:tc>
          <w:tcPr>
            <w:tcW w:w="939" w:type="pct"/>
            <w:vAlign w:val="center"/>
          </w:tcPr>
          <w:p w:rsidR="000B0663" w:rsidRDefault="003F20F1">
            <w:pPr>
              <w:jc w:val="center"/>
              <w:rPr>
                <w:rFonts w:ascii="宋体" w:eastAsia="宋体" w:hAnsi="宋体" w:cs="宋体"/>
                <w:szCs w:val="21"/>
              </w:rPr>
            </w:pPr>
            <w:r>
              <w:rPr>
                <w:rFonts w:ascii="宋体" w:eastAsia="宋体" w:hAnsi="宋体" w:cs="宋体" w:hint="eastAsia"/>
                <w:szCs w:val="21"/>
              </w:rPr>
              <w:t>总体实施方案</w:t>
            </w:r>
          </w:p>
        </w:tc>
        <w:tc>
          <w:tcPr>
            <w:tcW w:w="570" w:type="pct"/>
            <w:vAlign w:val="center"/>
          </w:tcPr>
          <w:p w:rsidR="000B0663" w:rsidRDefault="003F20F1">
            <w:pPr>
              <w:jc w:val="center"/>
              <w:rPr>
                <w:rFonts w:ascii="宋体" w:eastAsia="宋体" w:hAnsi="宋体" w:cs="宋体"/>
                <w:szCs w:val="21"/>
              </w:rPr>
            </w:pPr>
            <w:r>
              <w:rPr>
                <w:rFonts w:ascii="宋体" w:eastAsia="宋体" w:hAnsi="宋体" w:cs="宋体" w:hint="eastAsia"/>
                <w:szCs w:val="21"/>
              </w:rPr>
              <w:t>0-12分</w:t>
            </w:r>
          </w:p>
        </w:tc>
        <w:tc>
          <w:tcPr>
            <w:tcW w:w="3093" w:type="pct"/>
            <w:vAlign w:val="center"/>
          </w:tcPr>
          <w:p w:rsidR="000B0663" w:rsidRDefault="003F20F1">
            <w:pPr>
              <w:pStyle w:val="20"/>
              <w:spacing w:line="360" w:lineRule="auto"/>
              <w:ind w:firstLineChars="200" w:firstLine="420"/>
              <w:rPr>
                <w:rFonts w:ascii="宋体" w:eastAsia="宋体" w:cs="宋体"/>
                <w:sz w:val="21"/>
                <w:szCs w:val="21"/>
              </w:rPr>
            </w:pPr>
            <w:r>
              <w:rPr>
                <w:rFonts w:ascii="宋体" w:eastAsia="宋体" w:cs="宋体" w:hint="eastAsia"/>
                <w:sz w:val="21"/>
                <w:szCs w:val="21"/>
              </w:rPr>
              <w:t>根据投标人对实施方案总体设计情况，对用户需求的理解、具体实施管理、项目进度计划有详细的规划方案，针对方案完整性、可行性、科学性、合理性进行评审:</w:t>
            </w:r>
          </w:p>
          <w:p w:rsidR="000B0663" w:rsidRDefault="003F20F1">
            <w:pPr>
              <w:pStyle w:val="20"/>
              <w:spacing w:line="360" w:lineRule="auto"/>
              <w:ind w:firstLineChars="200" w:firstLine="420"/>
              <w:rPr>
                <w:rFonts w:ascii="宋体" w:eastAsia="宋体" w:cs="宋体"/>
                <w:sz w:val="21"/>
                <w:szCs w:val="21"/>
              </w:rPr>
            </w:pPr>
            <w:r>
              <w:rPr>
                <w:rFonts w:ascii="宋体" w:eastAsia="宋体" w:cs="宋体" w:hint="eastAsia"/>
                <w:sz w:val="21"/>
                <w:szCs w:val="21"/>
              </w:rPr>
              <w:t>方案科学完整具体合理，可行性强，可操作性强，得12分；</w:t>
            </w:r>
            <w:r>
              <w:rPr>
                <w:rFonts w:ascii="宋体" w:eastAsia="宋体" w:cs="宋体" w:hint="eastAsia"/>
                <w:sz w:val="21"/>
                <w:szCs w:val="21"/>
              </w:rPr>
              <w:br/>
              <w:t xml:space="preserve">   方案完整具体，可行性一般，可操作性一般，得8分；</w:t>
            </w:r>
          </w:p>
          <w:p w:rsidR="000B0663" w:rsidRDefault="003F20F1">
            <w:pPr>
              <w:pStyle w:val="20"/>
              <w:spacing w:line="360" w:lineRule="auto"/>
              <w:ind w:firstLineChars="200" w:firstLine="420"/>
              <w:rPr>
                <w:rFonts w:ascii="宋体" w:eastAsia="宋体" w:cs="宋体"/>
                <w:sz w:val="21"/>
                <w:szCs w:val="21"/>
              </w:rPr>
            </w:pPr>
            <w:r>
              <w:rPr>
                <w:rFonts w:ascii="宋体" w:eastAsia="宋体" w:cs="宋体" w:hint="eastAsia"/>
                <w:sz w:val="21"/>
                <w:szCs w:val="21"/>
              </w:rPr>
              <w:t>方案基本完整，可行性差，可操作性差，得5分；</w:t>
            </w:r>
          </w:p>
          <w:p w:rsidR="000B0663" w:rsidRDefault="003F20F1">
            <w:pPr>
              <w:pStyle w:val="20"/>
              <w:spacing w:line="360" w:lineRule="auto"/>
              <w:ind w:firstLineChars="200" w:firstLine="420"/>
              <w:rPr>
                <w:rFonts w:ascii="宋体" w:eastAsia="宋体" w:cs="宋体"/>
                <w:sz w:val="21"/>
                <w:szCs w:val="21"/>
              </w:rPr>
            </w:pPr>
            <w:r>
              <w:rPr>
                <w:rFonts w:ascii="宋体" w:eastAsia="宋体" w:cs="宋体" w:hint="eastAsia"/>
                <w:sz w:val="21"/>
                <w:szCs w:val="21"/>
              </w:rPr>
              <w:t>方案不完整，可行性差，可操作性差，得1分；</w:t>
            </w:r>
          </w:p>
          <w:p w:rsidR="000B0663" w:rsidRDefault="003F20F1">
            <w:pPr>
              <w:pStyle w:val="20"/>
              <w:spacing w:line="360" w:lineRule="auto"/>
              <w:ind w:firstLineChars="200" w:firstLine="420"/>
              <w:rPr>
                <w:rFonts w:ascii="宋体" w:eastAsia="宋体" w:cs="宋体"/>
                <w:sz w:val="21"/>
                <w:szCs w:val="21"/>
              </w:rPr>
            </w:pPr>
            <w:r>
              <w:rPr>
                <w:rFonts w:ascii="宋体" w:eastAsia="宋体" w:cs="宋体" w:hint="eastAsia"/>
                <w:sz w:val="21"/>
                <w:szCs w:val="21"/>
              </w:rPr>
              <w:t>未提供方案，得0分。</w:t>
            </w:r>
          </w:p>
        </w:tc>
      </w:tr>
      <w:tr w:rsidR="000B0663">
        <w:trPr>
          <w:trHeight w:val="295"/>
          <w:jc w:val="center"/>
        </w:trPr>
        <w:tc>
          <w:tcPr>
            <w:tcW w:w="397" w:type="pct"/>
            <w:vAlign w:val="center"/>
          </w:tcPr>
          <w:p w:rsidR="000B0663" w:rsidRDefault="003F20F1">
            <w:pPr>
              <w:jc w:val="center"/>
              <w:rPr>
                <w:rFonts w:ascii="宋体" w:eastAsia="宋体" w:hAnsi="宋体" w:cs="宋体"/>
                <w:szCs w:val="21"/>
              </w:rPr>
            </w:pPr>
            <w:r>
              <w:rPr>
                <w:rFonts w:ascii="宋体" w:eastAsia="宋体" w:hAnsi="宋体" w:cs="宋体" w:hint="eastAsia"/>
                <w:szCs w:val="21"/>
              </w:rPr>
              <w:t>3</w:t>
            </w:r>
          </w:p>
        </w:tc>
        <w:tc>
          <w:tcPr>
            <w:tcW w:w="939" w:type="pct"/>
            <w:vAlign w:val="center"/>
          </w:tcPr>
          <w:p w:rsidR="000B0663" w:rsidRDefault="003F20F1">
            <w:pPr>
              <w:jc w:val="center"/>
              <w:rPr>
                <w:rFonts w:ascii="宋体" w:eastAsia="宋体" w:hAnsi="宋体" w:cs="宋体"/>
                <w:szCs w:val="21"/>
              </w:rPr>
            </w:pPr>
            <w:r>
              <w:rPr>
                <w:rFonts w:ascii="宋体" w:eastAsia="宋体" w:hAnsi="宋体" w:cs="宋体" w:hint="eastAsia"/>
                <w:szCs w:val="21"/>
              </w:rPr>
              <w:t>服务承诺</w:t>
            </w:r>
          </w:p>
        </w:tc>
        <w:tc>
          <w:tcPr>
            <w:tcW w:w="570" w:type="pct"/>
            <w:vAlign w:val="center"/>
          </w:tcPr>
          <w:p w:rsidR="000B0663" w:rsidRDefault="003F20F1">
            <w:pPr>
              <w:jc w:val="center"/>
              <w:rPr>
                <w:rFonts w:ascii="宋体" w:eastAsia="宋体" w:hAnsi="宋体" w:cs="宋体"/>
                <w:szCs w:val="21"/>
              </w:rPr>
            </w:pPr>
            <w:r>
              <w:rPr>
                <w:rFonts w:ascii="宋体" w:eastAsia="宋体" w:hAnsi="宋体" w:cs="宋体" w:hint="eastAsia"/>
                <w:szCs w:val="21"/>
              </w:rPr>
              <w:t>0-10分</w:t>
            </w:r>
          </w:p>
        </w:tc>
        <w:tc>
          <w:tcPr>
            <w:tcW w:w="3093" w:type="pct"/>
            <w:vAlign w:val="center"/>
          </w:tcPr>
          <w:p w:rsidR="000B0663" w:rsidRDefault="003F20F1">
            <w:pPr>
              <w:pStyle w:val="20"/>
              <w:spacing w:line="360" w:lineRule="auto"/>
              <w:ind w:firstLineChars="200" w:firstLine="420"/>
              <w:rPr>
                <w:rFonts w:ascii="宋体" w:eastAsia="宋体" w:cs="宋体"/>
                <w:sz w:val="21"/>
                <w:szCs w:val="21"/>
              </w:rPr>
            </w:pPr>
            <w:r>
              <w:rPr>
                <w:rFonts w:ascii="宋体" w:eastAsia="宋体" w:cs="宋体" w:hint="eastAsia"/>
                <w:sz w:val="21"/>
                <w:szCs w:val="21"/>
              </w:rPr>
              <w:t>对投标人的服务承诺，后期预防及治理措施进行评审：</w:t>
            </w:r>
          </w:p>
          <w:p w:rsidR="000B0663" w:rsidRDefault="003F20F1">
            <w:pPr>
              <w:pStyle w:val="20"/>
              <w:spacing w:line="360" w:lineRule="auto"/>
              <w:ind w:firstLineChars="200" w:firstLine="420"/>
              <w:rPr>
                <w:rFonts w:ascii="宋体" w:eastAsia="宋体" w:cs="宋体"/>
                <w:sz w:val="21"/>
                <w:szCs w:val="21"/>
              </w:rPr>
            </w:pPr>
            <w:r>
              <w:rPr>
                <w:rFonts w:ascii="宋体" w:eastAsia="宋体" w:cs="宋体" w:hint="eastAsia"/>
                <w:sz w:val="21"/>
                <w:szCs w:val="21"/>
              </w:rPr>
              <w:t>服务承诺合理，全面完善，出现紧急情况时的服务及应急措施可行性高，得10分；</w:t>
            </w:r>
          </w:p>
          <w:p w:rsidR="000B0663" w:rsidRDefault="003F20F1">
            <w:pPr>
              <w:pStyle w:val="20"/>
              <w:spacing w:line="360" w:lineRule="auto"/>
              <w:ind w:firstLineChars="200" w:firstLine="420"/>
              <w:rPr>
                <w:rFonts w:ascii="宋体" w:eastAsia="宋体" w:cs="宋体"/>
                <w:sz w:val="21"/>
                <w:szCs w:val="21"/>
              </w:rPr>
            </w:pPr>
            <w:r>
              <w:rPr>
                <w:rFonts w:ascii="宋体" w:eastAsia="宋体" w:cs="宋体" w:hint="eastAsia"/>
                <w:sz w:val="21"/>
                <w:szCs w:val="21"/>
              </w:rPr>
              <w:t>服务承诺合理，比较完善，出现紧急情况时的服务及应急措施可行性比较高，得7分；</w:t>
            </w:r>
          </w:p>
          <w:p w:rsidR="000B0663" w:rsidRDefault="003F20F1">
            <w:pPr>
              <w:pStyle w:val="20"/>
              <w:spacing w:line="360" w:lineRule="auto"/>
              <w:ind w:firstLine="433"/>
              <w:rPr>
                <w:rFonts w:ascii="宋体" w:eastAsia="宋体" w:cs="宋体"/>
                <w:sz w:val="21"/>
                <w:szCs w:val="21"/>
              </w:rPr>
            </w:pPr>
            <w:r>
              <w:rPr>
                <w:rFonts w:ascii="宋体" w:eastAsia="宋体" w:cs="宋体" w:hint="eastAsia"/>
                <w:sz w:val="21"/>
                <w:szCs w:val="21"/>
              </w:rPr>
              <w:t>服务承诺一般合理，出现紧急情况时的服务及应急措施可行性一般，得4分；</w:t>
            </w:r>
          </w:p>
          <w:p w:rsidR="000B0663" w:rsidRDefault="003F20F1">
            <w:pPr>
              <w:pStyle w:val="20"/>
              <w:spacing w:line="360" w:lineRule="auto"/>
              <w:ind w:firstLineChars="200" w:firstLine="420"/>
              <w:rPr>
                <w:rFonts w:ascii="宋体" w:eastAsia="宋体" w:cs="宋体"/>
                <w:sz w:val="21"/>
                <w:szCs w:val="21"/>
              </w:rPr>
            </w:pPr>
            <w:r>
              <w:rPr>
                <w:rFonts w:ascii="宋体" w:eastAsia="宋体" w:cs="宋体" w:hint="eastAsia"/>
                <w:sz w:val="21"/>
                <w:szCs w:val="21"/>
              </w:rPr>
              <w:t>服务承诺不合理，出现紧急情况时的服务及应急措施可行性差，得1分。</w:t>
            </w:r>
          </w:p>
          <w:p w:rsidR="000B0663" w:rsidRDefault="003F20F1">
            <w:pPr>
              <w:pStyle w:val="20"/>
              <w:spacing w:line="360" w:lineRule="auto"/>
              <w:ind w:firstLineChars="200" w:firstLine="420"/>
              <w:rPr>
                <w:rFonts w:ascii="宋体" w:eastAsia="宋体" w:cs="宋体"/>
                <w:sz w:val="21"/>
                <w:szCs w:val="21"/>
                <w:lang w:val="zh-CN"/>
              </w:rPr>
            </w:pPr>
            <w:r>
              <w:rPr>
                <w:rFonts w:ascii="宋体" w:eastAsia="宋体" w:cs="宋体" w:hint="eastAsia"/>
                <w:sz w:val="21"/>
                <w:szCs w:val="21"/>
              </w:rPr>
              <w:t>没有提供服务承诺不得分。</w:t>
            </w:r>
          </w:p>
        </w:tc>
      </w:tr>
      <w:tr w:rsidR="000B0663">
        <w:trPr>
          <w:trHeight w:val="295"/>
          <w:jc w:val="center"/>
        </w:trPr>
        <w:tc>
          <w:tcPr>
            <w:tcW w:w="397" w:type="pct"/>
            <w:vAlign w:val="center"/>
          </w:tcPr>
          <w:p w:rsidR="000B0663" w:rsidRDefault="003F20F1">
            <w:pPr>
              <w:jc w:val="center"/>
              <w:rPr>
                <w:rFonts w:ascii="宋体" w:eastAsia="宋体" w:hAnsi="宋体" w:cs="宋体"/>
                <w:szCs w:val="21"/>
              </w:rPr>
            </w:pPr>
            <w:r>
              <w:rPr>
                <w:rFonts w:ascii="宋体" w:eastAsia="宋体" w:hAnsi="宋体" w:cs="宋体" w:hint="eastAsia"/>
                <w:szCs w:val="21"/>
              </w:rPr>
              <w:t>4</w:t>
            </w:r>
          </w:p>
        </w:tc>
        <w:tc>
          <w:tcPr>
            <w:tcW w:w="939" w:type="pct"/>
            <w:vAlign w:val="center"/>
          </w:tcPr>
          <w:p w:rsidR="000B0663" w:rsidRDefault="003F20F1">
            <w:pPr>
              <w:jc w:val="center"/>
              <w:rPr>
                <w:rFonts w:ascii="宋体" w:eastAsia="宋体" w:hAnsi="宋体" w:cs="宋体"/>
                <w:szCs w:val="21"/>
              </w:rPr>
            </w:pPr>
            <w:r>
              <w:rPr>
                <w:rFonts w:ascii="宋体" w:eastAsia="宋体" w:hAnsi="宋体" w:cs="宋体" w:hint="eastAsia"/>
                <w:szCs w:val="21"/>
              </w:rPr>
              <w:t>质量保证承诺及保障措施</w:t>
            </w:r>
          </w:p>
        </w:tc>
        <w:tc>
          <w:tcPr>
            <w:tcW w:w="570" w:type="pct"/>
            <w:vAlign w:val="center"/>
          </w:tcPr>
          <w:p w:rsidR="000B0663" w:rsidRDefault="003F20F1">
            <w:pPr>
              <w:jc w:val="center"/>
              <w:rPr>
                <w:rFonts w:ascii="宋体" w:eastAsia="宋体" w:hAnsi="宋体" w:cs="宋体"/>
                <w:szCs w:val="21"/>
              </w:rPr>
            </w:pPr>
            <w:r>
              <w:rPr>
                <w:rFonts w:ascii="宋体" w:eastAsia="宋体" w:hAnsi="宋体" w:cs="宋体" w:hint="eastAsia"/>
                <w:szCs w:val="21"/>
              </w:rPr>
              <w:t>0-5分</w:t>
            </w:r>
          </w:p>
        </w:tc>
        <w:tc>
          <w:tcPr>
            <w:tcW w:w="3093" w:type="pct"/>
            <w:vAlign w:val="center"/>
          </w:tcPr>
          <w:p w:rsidR="000B0663" w:rsidRDefault="003F20F1">
            <w:pPr>
              <w:pStyle w:val="20"/>
              <w:spacing w:line="360" w:lineRule="auto"/>
              <w:ind w:firstLineChars="200" w:firstLine="420"/>
              <w:rPr>
                <w:rFonts w:ascii="宋体" w:eastAsia="宋体" w:cs="宋体"/>
                <w:sz w:val="21"/>
                <w:szCs w:val="21"/>
              </w:rPr>
            </w:pPr>
            <w:r>
              <w:rPr>
                <w:rFonts w:ascii="宋体" w:eastAsia="宋体" w:cs="宋体" w:hint="eastAsia"/>
                <w:sz w:val="21"/>
                <w:szCs w:val="21"/>
              </w:rPr>
              <w:t>根据各投标人的质量保证承诺及保障措施进行评审：</w:t>
            </w:r>
          </w:p>
          <w:p w:rsidR="000B0663" w:rsidRDefault="003F20F1">
            <w:pPr>
              <w:pStyle w:val="20"/>
              <w:spacing w:line="360" w:lineRule="auto"/>
              <w:ind w:firstLineChars="200" w:firstLine="420"/>
              <w:rPr>
                <w:rFonts w:ascii="宋体" w:eastAsia="宋体" w:cs="宋体"/>
                <w:sz w:val="21"/>
                <w:szCs w:val="21"/>
              </w:rPr>
            </w:pPr>
            <w:r>
              <w:rPr>
                <w:rFonts w:ascii="宋体" w:eastAsia="宋体" w:cs="宋体" w:hint="eastAsia"/>
                <w:sz w:val="21"/>
                <w:szCs w:val="21"/>
              </w:rPr>
              <w:t>质量保证承诺及保障措施具体详细，操作性强，得5分；</w:t>
            </w:r>
          </w:p>
          <w:p w:rsidR="000B0663" w:rsidRDefault="003F20F1">
            <w:pPr>
              <w:pStyle w:val="20"/>
              <w:spacing w:line="360" w:lineRule="auto"/>
              <w:ind w:firstLineChars="200" w:firstLine="420"/>
              <w:rPr>
                <w:rFonts w:ascii="宋体" w:eastAsia="宋体" w:cs="宋体"/>
                <w:sz w:val="21"/>
                <w:szCs w:val="21"/>
              </w:rPr>
            </w:pPr>
            <w:r>
              <w:rPr>
                <w:rFonts w:ascii="宋体" w:eastAsia="宋体" w:cs="宋体" w:hint="eastAsia"/>
                <w:sz w:val="21"/>
                <w:szCs w:val="21"/>
              </w:rPr>
              <w:lastRenderedPageBreak/>
              <w:t>质量保证承诺及保障措施较详细，操作性较强，得3分；</w:t>
            </w:r>
          </w:p>
          <w:p w:rsidR="000B0663" w:rsidRDefault="003F20F1">
            <w:pPr>
              <w:pStyle w:val="20"/>
              <w:spacing w:line="360" w:lineRule="auto"/>
              <w:ind w:leftChars="200" w:left="420" w:firstLineChars="0" w:firstLine="0"/>
              <w:rPr>
                <w:rFonts w:ascii="宋体" w:eastAsia="宋体" w:cs="宋体"/>
                <w:sz w:val="21"/>
                <w:szCs w:val="21"/>
              </w:rPr>
            </w:pPr>
            <w:r>
              <w:rPr>
                <w:rFonts w:ascii="宋体" w:eastAsia="宋体" w:cs="宋体" w:hint="eastAsia"/>
                <w:sz w:val="21"/>
                <w:szCs w:val="21"/>
              </w:rPr>
              <w:t>质量保证承诺及保障措施针对性不强，操作性一般，得2分；</w:t>
            </w:r>
          </w:p>
          <w:p w:rsidR="000B0663" w:rsidRDefault="003F20F1">
            <w:pPr>
              <w:pStyle w:val="20"/>
              <w:spacing w:line="360" w:lineRule="auto"/>
              <w:ind w:firstLineChars="200" w:firstLine="420"/>
              <w:rPr>
                <w:rFonts w:ascii="宋体" w:eastAsia="宋体" w:cs="宋体"/>
                <w:sz w:val="21"/>
                <w:szCs w:val="21"/>
              </w:rPr>
            </w:pPr>
            <w:r>
              <w:rPr>
                <w:rFonts w:ascii="宋体" w:eastAsia="宋体" w:cs="宋体" w:hint="eastAsia"/>
                <w:sz w:val="21"/>
                <w:szCs w:val="21"/>
              </w:rPr>
              <w:t>质量保证承诺及保障措施欠缺，得1分；</w:t>
            </w:r>
          </w:p>
          <w:p w:rsidR="000B0663" w:rsidRDefault="003F20F1">
            <w:pPr>
              <w:pStyle w:val="20"/>
              <w:spacing w:line="360" w:lineRule="auto"/>
              <w:ind w:firstLineChars="200" w:firstLine="420"/>
              <w:rPr>
                <w:rFonts w:ascii="宋体" w:eastAsia="宋体" w:cs="宋体"/>
                <w:sz w:val="21"/>
                <w:szCs w:val="21"/>
              </w:rPr>
            </w:pPr>
            <w:r>
              <w:rPr>
                <w:rFonts w:ascii="宋体" w:eastAsia="宋体" w:cs="宋体" w:hint="eastAsia"/>
                <w:sz w:val="21"/>
                <w:szCs w:val="21"/>
              </w:rPr>
              <w:t>未提供质量保证措施及保障措施的，得0分。</w:t>
            </w:r>
          </w:p>
        </w:tc>
      </w:tr>
      <w:tr w:rsidR="000B0663">
        <w:trPr>
          <w:trHeight w:val="295"/>
          <w:jc w:val="center"/>
        </w:trPr>
        <w:tc>
          <w:tcPr>
            <w:tcW w:w="397" w:type="pct"/>
            <w:vAlign w:val="center"/>
          </w:tcPr>
          <w:p w:rsidR="000B0663" w:rsidRDefault="000B0663">
            <w:pPr>
              <w:jc w:val="center"/>
              <w:rPr>
                <w:rFonts w:ascii="宋体" w:eastAsia="宋体" w:hAnsi="宋体" w:cs="宋体"/>
                <w:szCs w:val="21"/>
              </w:rPr>
            </w:pPr>
          </w:p>
          <w:p w:rsidR="000B0663" w:rsidRDefault="000B0663">
            <w:pPr>
              <w:jc w:val="center"/>
              <w:rPr>
                <w:rFonts w:ascii="宋体" w:eastAsia="宋体" w:hAnsi="宋体" w:cs="宋体"/>
                <w:szCs w:val="21"/>
              </w:rPr>
            </w:pPr>
          </w:p>
          <w:p w:rsidR="000B0663" w:rsidRDefault="000B0663">
            <w:pPr>
              <w:jc w:val="center"/>
              <w:rPr>
                <w:rFonts w:ascii="宋体" w:eastAsia="宋体" w:hAnsi="宋体" w:cs="宋体"/>
                <w:szCs w:val="21"/>
              </w:rPr>
            </w:pPr>
          </w:p>
          <w:p w:rsidR="000B0663" w:rsidRDefault="000B0663">
            <w:pPr>
              <w:jc w:val="center"/>
              <w:rPr>
                <w:rFonts w:ascii="宋体" w:eastAsia="宋体" w:hAnsi="宋体" w:cs="宋体"/>
                <w:szCs w:val="21"/>
              </w:rPr>
            </w:pPr>
          </w:p>
          <w:p w:rsidR="000B0663" w:rsidRDefault="003F20F1">
            <w:pPr>
              <w:jc w:val="center"/>
              <w:rPr>
                <w:rFonts w:ascii="宋体" w:eastAsia="宋体" w:hAnsi="宋体" w:cs="宋体"/>
                <w:szCs w:val="21"/>
              </w:rPr>
            </w:pPr>
            <w:r>
              <w:rPr>
                <w:rFonts w:ascii="宋体" w:eastAsia="宋体" w:hAnsi="宋体" w:cs="宋体" w:hint="eastAsia"/>
                <w:szCs w:val="21"/>
              </w:rPr>
              <w:t>5</w:t>
            </w:r>
          </w:p>
        </w:tc>
        <w:tc>
          <w:tcPr>
            <w:tcW w:w="939" w:type="pct"/>
            <w:vAlign w:val="center"/>
          </w:tcPr>
          <w:p w:rsidR="000B0663" w:rsidRDefault="000B0663">
            <w:pPr>
              <w:jc w:val="center"/>
              <w:rPr>
                <w:rFonts w:ascii="宋体" w:eastAsia="宋体" w:hAnsi="宋体" w:cs="宋体"/>
                <w:szCs w:val="21"/>
              </w:rPr>
            </w:pPr>
          </w:p>
          <w:p w:rsidR="000B0663" w:rsidRDefault="000B0663">
            <w:pPr>
              <w:jc w:val="center"/>
              <w:rPr>
                <w:rFonts w:ascii="宋体" w:eastAsia="宋体" w:hAnsi="宋体" w:cs="宋体"/>
                <w:szCs w:val="21"/>
              </w:rPr>
            </w:pPr>
          </w:p>
          <w:p w:rsidR="000B0663" w:rsidRDefault="000B0663">
            <w:pPr>
              <w:jc w:val="center"/>
              <w:rPr>
                <w:rFonts w:ascii="宋体" w:eastAsia="宋体" w:hAnsi="宋体" w:cs="宋体"/>
                <w:szCs w:val="21"/>
              </w:rPr>
            </w:pPr>
          </w:p>
          <w:p w:rsidR="000B0663" w:rsidRDefault="000B0663">
            <w:pPr>
              <w:jc w:val="center"/>
              <w:rPr>
                <w:rFonts w:ascii="宋体" w:eastAsia="宋体" w:hAnsi="宋体" w:cs="宋体"/>
                <w:szCs w:val="21"/>
              </w:rPr>
            </w:pPr>
          </w:p>
          <w:p w:rsidR="000B0663" w:rsidRDefault="003F20F1">
            <w:pPr>
              <w:jc w:val="center"/>
              <w:rPr>
                <w:rFonts w:ascii="宋体" w:eastAsia="宋体" w:hAnsi="宋体" w:cs="宋体"/>
                <w:szCs w:val="21"/>
              </w:rPr>
            </w:pPr>
            <w:r>
              <w:rPr>
                <w:rFonts w:ascii="宋体" w:eastAsia="宋体" w:hAnsi="宋体" w:cs="宋体" w:hint="eastAsia"/>
                <w:szCs w:val="21"/>
              </w:rPr>
              <w:t>投标人员技术力量</w:t>
            </w:r>
          </w:p>
        </w:tc>
        <w:tc>
          <w:tcPr>
            <w:tcW w:w="570" w:type="pct"/>
            <w:vAlign w:val="center"/>
          </w:tcPr>
          <w:p w:rsidR="000B0663" w:rsidRDefault="000B0663">
            <w:pPr>
              <w:jc w:val="center"/>
              <w:rPr>
                <w:rFonts w:ascii="宋体" w:eastAsia="宋体" w:hAnsi="宋体" w:cs="宋体"/>
                <w:szCs w:val="21"/>
              </w:rPr>
            </w:pPr>
          </w:p>
          <w:p w:rsidR="000B0663" w:rsidRDefault="000B0663">
            <w:pPr>
              <w:jc w:val="center"/>
              <w:rPr>
                <w:rFonts w:ascii="宋体" w:eastAsia="宋体" w:hAnsi="宋体" w:cs="宋体"/>
                <w:szCs w:val="21"/>
              </w:rPr>
            </w:pPr>
          </w:p>
          <w:p w:rsidR="000B0663" w:rsidRDefault="000B0663">
            <w:pPr>
              <w:jc w:val="center"/>
              <w:rPr>
                <w:rFonts w:ascii="宋体" w:eastAsia="宋体" w:hAnsi="宋体" w:cs="宋体"/>
                <w:szCs w:val="21"/>
              </w:rPr>
            </w:pPr>
          </w:p>
          <w:p w:rsidR="000B0663" w:rsidRDefault="000B0663">
            <w:pPr>
              <w:jc w:val="center"/>
              <w:rPr>
                <w:rFonts w:ascii="宋体" w:eastAsia="宋体" w:hAnsi="宋体" w:cs="宋体"/>
                <w:szCs w:val="21"/>
              </w:rPr>
            </w:pPr>
          </w:p>
          <w:p w:rsidR="000B0663" w:rsidRDefault="003F20F1">
            <w:pPr>
              <w:jc w:val="center"/>
              <w:rPr>
                <w:rFonts w:ascii="宋体" w:eastAsia="宋体" w:hAnsi="宋体" w:cs="宋体"/>
                <w:szCs w:val="21"/>
              </w:rPr>
            </w:pPr>
            <w:r>
              <w:rPr>
                <w:rFonts w:ascii="宋体" w:eastAsia="宋体" w:hAnsi="宋体" w:cs="宋体" w:hint="eastAsia"/>
                <w:szCs w:val="21"/>
              </w:rPr>
              <w:t>0-6分</w:t>
            </w:r>
          </w:p>
        </w:tc>
        <w:tc>
          <w:tcPr>
            <w:tcW w:w="3093" w:type="pct"/>
            <w:vAlign w:val="center"/>
          </w:tcPr>
          <w:p w:rsidR="000B0663" w:rsidRDefault="003F20F1">
            <w:pPr>
              <w:pStyle w:val="20"/>
              <w:spacing w:line="360" w:lineRule="auto"/>
              <w:ind w:firstLineChars="200" w:firstLine="420"/>
              <w:rPr>
                <w:rFonts w:ascii="宋体" w:eastAsia="宋体" w:cs="宋体"/>
                <w:sz w:val="21"/>
                <w:szCs w:val="21"/>
              </w:rPr>
            </w:pPr>
            <w:r>
              <w:rPr>
                <w:rFonts w:ascii="宋体" w:eastAsia="宋体" w:cs="宋体" w:hint="eastAsia"/>
                <w:sz w:val="21"/>
                <w:szCs w:val="21"/>
              </w:rPr>
              <w:t>项目负责人具有人力资源和社会保障局颁发的有害生物防制员（中级/四级）或以上职业资格证书，得3分，本项最高得3分；</w:t>
            </w:r>
          </w:p>
          <w:p w:rsidR="000B0663" w:rsidRDefault="003F20F1">
            <w:pPr>
              <w:pStyle w:val="20"/>
              <w:spacing w:line="360" w:lineRule="auto"/>
              <w:ind w:firstLineChars="200" w:firstLine="420"/>
              <w:rPr>
                <w:rFonts w:ascii="宋体" w:eastAsia="宋体" w:cs="宋体"/>
                <w:sz w:val="21"/>
                <w:szCs w:val="21"/>
              </w:rPr>
            </w:pPr>
            <w:r>
              <w:rPr>
                <w:rFonts w:ascii="宋体" w:eastAsia="宋体" w:cs="宋体" w:hint="eastAsia"/>
                <w:sz w:val="21"/>
                <w:szCs w:val="21"/>
              </w:rPr>
              <w:t>项目技术人员具有人力资源和社会保障局颁发的有害生物防制员（初级/三级）或以上职业资格证书的，每个证书得1分，本项最高得3分；</w:t>
            </w:r>
          </w:p>
          <w:p w:rsidR="000B0663" w:rsidRDefault="003F20F1">
            <w:pPr>
              <w:pStyle w:val="20"/>
              <w:spacing w:line="360" w:lineRule="auto"/>
              <w:ind w:firstLineChars="0" w:firstLine="0"/>
            </w:pPr>
            <w:r>
              <w:rPr>
                <w:rFonts w:ascii="宋体" w:eastAsia="宋体" w:cs="宋体" w:hint="eastAsia"/>
                <w:sz w:val="21"/>
                <w:szCs w:val="21"/>
              </w:rPr>
              <w:t>注：须提供拟派人员有效证书复印件。</w:t>
            </w:r>
          </w:p>
        </w:tc>
      </w:tr>
      <w:tr w:rsidR="000B0663">
        <w:trPr>
          <w:trHeight w:val="3146"/>
          <w:jc w:val="center"/>
        </w:trPr>
        <w:tc>
          <w:tcPr>
            <w:tcW w:w="397" w:type="pct"/>
            <w:vAlign w:val="center"/>
          </w:tcPr>
          <w:p w:rsidR="000B0663" w:rsidRDefault="003F20F1">
            <w:pPr>
              <w:jc w:val="center"/>
              <w:rPr>
                <w:rFonts w:ascii="宋体" w:eastAsia="宋体" w:hAnsi="宋体" w:cs="宋体"/>
                <w:szCs w:val="21"/>
              </w:rPr>
            </w:pPr>
            <w:r>
              <w:rPr>
                <w:rFonts w:ascii="宋体" w:eastAsia="宋体" w:hAnsi="宋体" w:cs="宋体" w:hint="eastAsia"/>
                <w:szCs w:val="21"/>
              </w:rPr>
              <w:t>6</w:t>
            </w:r>
          </w:p>
        </w:tc>
        <w:tc>
          <w:tcPr>
            <w:tcW w:w="939" w:type="pct"/>
            <w:vAlign w:val="center"/>
          </w:tcPr>
          <w:p w:rsidR="000B0663" w:rsidRDefault="000B0663">
            <w:pPr>
              <w:jc w:val="center"/>
              <w:rPr>
                <w:rFonts w:ascii="宋体" w:eastAsia="宋体" w:hAnsi="宋体" w:cs="宋体"/>
                <w:color w:val="000000"/>
                <w:kern w:val="0"/>
                <w:sz w:val="20"/>
                <w:szCs w:val="20"/>
              </w:rPr>
            </w:pPr>
          </w:p>
          <w:p w:rsidR="000B0663" w:rsidRDefault="003F20F1">
            <w:pPr>
              <w:rPr>
                <w:rFonts w:ascii="宋体" w:eastAsia="宋体" w:hAnsi="宋体" w:cs="宋体"/>
                <w:szCs w:val="21"/>
              </w:rPr>
            </w:pPr>
            <w:r>
              <w:rPr>
                <w:rFonts w:ascii="宋体" w:eastAsia="宋体" w:hAnsi="宋体" w:cs="宋体" w:hint="eastAsia"/>
                <w:szCs w:val="21"/>
              </w:rPr>
              <w:t>拟投入本项目机具及设备情况</w:t>
            </w:r>
          </w:p>
        </w:tc>
        <w:tc>
          <w:tcPr>
            <w:tcW w:w="570" w:type="pct"/>
            <w:vAlign w:val="center"/>
          </w:tcPr>
          <w:p w:rsidR="000B0663" w:rsidRDefault="003F20F1">
            <w:pPr>
              <w:jc w:val="center"/>
              <w:rPr>
                <w:rFonts w:ascii="宋体" w:eastAsia="宋体" w:hAnsi="宋体" w:cs="宋体"/>
                <w:szCs w:val="21"/>
              </w:rPr>
            </w:pPr>
            <w:r>
              <w:rPr>
                <w:rFonts w:ascii="宋体" w:eastAsia="宋体" w:hAnsi="宋体" w:cs="宋体" w:hint="eastAsia"/>
                <w:szCs w:val="21"/>
              </w:rPr>
              <w:t>0-8分</w:t>
            </w:r>
          </w:p>
        </w:tc>
        <w:tc>
          <w:tcPr>
            <w:tcW w:w="3093" w:type="pct"/>
            <w:vAlign w:val="center"/>
          </w:tcPr>
          <w:p w:rsidR="000B0663" w:rsidRDefault="003F20F1">
            <w:pPr>
              <w:pStyle w:val="20"/>
              <w:spacing w:line="360" w:lineRule="auto"/>
              <w:ind w:firstLineChars="200" w:firstLine="420"/>
              <w:rPr>
                <w:rFonts w:ascii="宋体" w:eastAsia="宋体" w:cs="宋体"/>
                <w:sz w:val="21"/>
                <w:szCs w:val="21"/>
              </w:rPr>
            </w:pPr>
            <w:r>
              <w:rPr>
                <w:rFonts w:ascii="宋体" w:eastAsia="宋体" w:cs="宋体" w:hint="eastAsia"/>
                <w:sz w:val="21"/>
                <w:szCs w:val="21"/>
              </w:rPr>
              <w:t>达到本项目最低设备要求：热烟雾机不少于1台、160升或以上容量机动常量喷雾机2台、雾必达车载式超低容量喷雾器1台、机动或电动常量喷雾机 2台、手动喷雾机 4 台、背负式超低容量喷雾器2台的得 8 分，不满足以上数量得0分。</w:t>
            </w:r>
          </w:p>
          <w:p w:rsidR="000B0663" w:rsidRDefault="003F20F1">
            <w:pPr>
              <w:pStyle w:val="20"/>
              <w:spacing w:line="360" w:lineRule="auto"/>
              <w:ind w:firstLineChars="0" w:firstLine="0"/>
              <w:rPr>
                <w:rFonts w:ascii="宋体" w:eastAsia="宋体" w:cs="宋体"/>
                <w:sz w:val="21"/>
                <w:szCs w:val="21"/>
              </w:rPr>
            </w:pPr>
            <w:r>
              <w:rPr>
                <w:rFonts w:ascii="宋体" w:eastAsia="宋体" w:cs="宋体" w:hint="eastAsia"/>
                <w:sz w:val="21"/>
                <w:szCs w:val="21"/>
              </w:rPr>
              <w:t>（注：需要提供设备实物彩色图片、性能参数型号介绍相关资料，否则不予计分 。）</w:t>
            </w:r>
          </w:p>
        </w:tc>
      </w:tr>
      <w:tr w:rsidR="000B0663">
        <w:trPr>
          <w:trHeight w:val="295"/>
          <w:jc w:val="center"/>
        </w:trPr>
        <w:tc>
          <w:tcPr>
            <w:tcW w:w="397" w:type="pct"/>
            <w:vAlign w:val="center"/>
          </w:tcPr>
          <w:p w:rsidR="000B0663" w:rsidRDefault="000B0663">
            <w:pPr>
              <w:jc w:val="center"/>
              <w:rPr>
                <w:rFonts w:ascii="宋体" w:eastAsia="宋体" w:hAnsi="宋体" w:cs="宋体"/>
                <w:szCs w:val="21"/>
              </w:rPr>
            </w:pPr>
          </w:p>
          <w:p w:rsidR="000B0663" w:rsidRDefault="003F20F1">
            <w:pPr>
              <w:jc w:val="center"/>
              <w:rPr>
                <w:rFonts w:ascii="宋体" w:eastAsia="宋体" w:hAnsi="宋体" w:cs="宋体"/>
                <w:szCs w:val="21"/>
              </w:rPr>
            </w:pPr>
            <w:r>
              <w:rPr>
                <w:rFonts w:ascii="宋体" w:eastAsia="宋体" w:hAnsi="宋体" w:cs="宋体" w:hint="eastAsia"/>
                <w:szCs w:val="21"/>
              </w:rPr>
              <w:t>7</w:t>
            </w:r>
          </w:p>
          <w:p w:rsidR="000B0663" w:rsidRDefault="000B0663">
            <w:pPr>
              <w:jc w:val="center"/>
              <w:rPr>
                <w:rFonts w:ascii="宋体" w:eastAsia="宋体" w:hAnsi="宋体" w:cs="宋体"/>
                <w:szCs w:val="21"/>
              </w:rPr>
            </w:pPr>
          </w:p>
        </w:tc>
        <w:tc>
          <w:tcPr>
            <w:tcW w:w="939" w:type="pct"/>
            <w:vAlign w:val="center"/>
          </w:tcPr>
          <w:p w:rsidR="000B0663" w:rsidRDefault="003F20F1">
            <w:pPr>
              <w:rPr>
                <w:rFonts w:ascii="宋体" w:eastAsia="宋体" w:hAnsi="宋体" w:cs="宋体"/>
                <w:szCs w:val="21"/>
              </w:rPr>
            </w:pPr>
            <w:r>
              <w:rPr>
                <w:rFonts w:ascii="宋体" w:eastAsia="宋体" w:hAnsi="宋体" w:cs="宋体" w:hint="eastAsia"/>
                <w:szCs w:val="21"/>
              </w:rPr>
              <w:t>拟投入使用药物</w:t>
            </w:r>
          </w:p>
        </w:tc>
        <w:tc>
          <w:tcPr>
            <w:tcW w:w="570" w:type="pct"/>
            <w:vAlign w:val="center"/>
          </w:tcPr>
          <w:p w:rsidR="000B0663" w:rsidRDefault="003F20F1">
            <w:pPr>
              <w:jc w:val="center"/>
              <w:rPr>
                <w:rFonts w:ascii="宋体" w:eastAsia="宋体" w:hAnsi="宋体" w:cs="宋体"/>
                <w:szCs w:val="21"/>
              </w:rPr>
            </w:pPr>
            <w:r>
              <w:rPr>
                <w:rFonts w:ascii="宋体" w:eastAsia="宋体" w:hAnsi="宋体" w:cs="宋体" w:hint="eastAsia"/>
                <w:szCs w:val="21"/>
              </w:rPr>
              <w:t>0-6分</w:t>
            </w:r>
          </w:p>
        </w:tc>
        <w:tc>
          <w:tcPr>
            <w:tcW w:w="3093" w:type="pct"/>
            <w:vAlign w:val="center"/>
          </w:tcPr>
          <w:p w:rsidR="000B0663" w:rsidRDefault="003F20F1">
            <w:pPr>
              <w:spacing w:line="360" w:lineRule="auto"/>
              <w:ind w:firstLineChars="200" w:firstLine="420"/>
              <w:rPr>
                <w:rFonts w:ascii="宋体" w:eastAsia="宋体" w:cs="宋体"/>
                <w:szCs w:val="21"/>
              </w:rPr>
            </w:pPr>
            <w:r>
              <w:rPr>
                <w:rFonts w:ascii="宋体" w:eastAsia="宋体" w:cs="宋体" w:hint="eastAsia"/>
                <w:szCs w:val="21"/>
              </w:rPr>
              <w:t>大光明4.5%高效氯氰菊酯微乳剂、幼剋0.5%吡丙醚杀虫颗粒剂、优士10%氯氟醚菊酯</w:t>
            </w:r>
            <w:r>
              <w:rPr>
                <w:rFonts w:ascii="MS Mincho" w:eastAsia="MS Mincho" w:hAnsi="MS Mincho" w:cs="MS Mincho" w:hint="eastAsia"/>
                <w:szCs w:val="21"/>
              </w:rPr>
              <w:t>▪</w:t>
            </w:r>
            <w:r>
              <w:rPr>
                <w:rFonts w:ascii="宋体" w:eastAsia="宋体" w:hAnsi="宋体" w:cs="宋体" w:hint="eastAsia"/>
                <w:szCs w:val="21"/>
              </w:rPr>
              <w:t>氯菊酯水乳剂、大光明</w:t>
            </w:r>
            <w:r>
              <w:rPr>
                <w:rFonts w:ascii="宋体" w:eastAsia="宋体" w:cs="宋体" w:hint="eastAsia"/>
                <w:szCs w:val="21"/>
              </w:rPr>
              <w:t>2%(胺菊·氯)杀蟑热雾剂、溴鼠灵稻谷、  大光明45%毒死蜱乳油。得6分，不满足以上条件得0分［注：药物</w:t>
            </w:r>
            <w:r>
              <w:rPr>
                <w:rFonts w:ascii="宋体" w:eastAsia="宋体" w:hAnsi="宋体" w:cs="Times New Roman" w:hint="eastAsia"/>
                <w:szCs w:val="22"/>
              </w:rPr>
              <w:t>均需要</w:t>
            </w:r>
            <w:r>
              <w:rPr>
                <w:rFonts w:ascii="宋体" w:eastAsia="宋体" w:hAnsi="宋体" w:cs="宋体" w:hint="eastAsia"/>
              </w:rPr>
              <w:t>具有合法有效的</w:t>
            </w:r>
            <w:r>
              <w:rPr>
                <w:rFonts w:ascii="宋体" w:eastAsia="宋体" w:hAnsi="宋体" w:cs="Times New Roman" w:hint="eastAsia"/>
                <w:szCs w:val="22"/>
              </w:rPr>
              <w:t>三证（三证</w:t>
            </w:r>
            <w:r>
              <w:rPr>
                <w:rFonts w:ascii="宋体" w:eastAsia="宋体" w:hAnsi="宋体" w:cs="宋体" w:hint="eastAsia"/>
              </w:rPr>
              <w:t>是指</w:t>
            </w:r>
            <w:r>
              <w:rPr>
                <w:rFonts w:ascii="宋体" w:eastAsia="宋体" w:hAnsi="宋体" w:cs="Times New Roman" w:hint="eastAsia"/>
                <w:szCs w:val="22"/>
              </w:rPr>
              <w:t>：农药生产许可证或农药生产批准文件、农药产品标准证和农药登记证），提供三证的复印件并加盖单位公章。］</w:t>
            </w:r>
          </w:p>
        </w:tc>
      </w:tr>
      <w:tr w:rsidR="000B0663">
        <w:trPr>
          <w:trHeight w:val="295"/>
          <w:jc w:val="center"/>
        </w:trPr>
        <w:tc>
          <w:tcPr>
            <w:tcW w:w="397" w:type="pct"/>
            <w:vAlign w:val="center"/>
          </w:tcPr>
          <w:p w:rsidR="000B0663" w:rsidRDefault="003F20F1">
            <w:pPr>
              <w:jc w:val="center"/>
              <w:rPr>
                <w:rFonts w:ascii="宋体" w:eastAsia="宋体" w:hAnsi="宋体" w:cs="宋体"/>
                <w:szCs w:val="21"/>
              </w:rPr>
            </w:pPr>
            <w:r>
              <w:rPr>
                <w:rFonts w:ascii="宋体" w:eastAsia="宋体" w:hAnsi="宋体" w:cs="宋体" w:hint="eastAsia"/>
                <w:szCs w:val="21"/>
              </w:rPr>
              <w:t>8</w:t>
            </w:r>
          </w:p>
        </w:tc>
        <w:tc>
          <w:tcPr>
            <w:tcW w:w="939" w:type="pct"/>
            <w:vAlign w:val="center"/>
          </w:tcPr>
          <w:p w:rsidR="000B0663" w:rsidRDefault="003F20F1">
            <w:pPr>
              <w:rPr>
                <w:rFonts w:ascii="宋体" w:eastAsia="宋体" w:hAnsi="宋体" w:cs="宋体"/>
                <w:szCs w:val="21"/>
              </w:rPr>
            </w:pPr>
            <w:r>
              <w:rPr>
                <w:rFonts w:ascii="宋体" w:eastAsia="宋体" w:hAnsi="宋体" w:cs="宋体" w:hint="eastAsia"/>
                <w:szCs w:val="21"/>
              </w:rPr>
              <w:t>价格评审</w:t>
            </w:r>
          </w:p>
        </w:tc>
        <w:tc>
          <w:tcPr>
            <w:tcW w:w="570" w:type="pct"/>
            <w:vAlign w:val="center"/>
          </w:tcPr>
          <w:p w:rsidR="000B0663" w:rsidRDefault="003F20F1">
            <w:pPr>
              <w:jc w:val="center"/>
              <w:rPr>
                <w:rFonts w:ascii="宋体" w:eastAsia="宋体" w:hAnsi="宋体" w:cs="宋体"/>
                <w:szCs w:val="21"/>
              </w:rPr>
            </w:pPr>
            <w:r>
              <w:rPr>
                <w:rFonts w:ascii="宋体" w:eastAsia="宋体" w:hAnsi="宋体" w:cs="宋体" w:hint="eastAsia"/>
                <w:szCs w:val="21"/>
              </w:rPr>
              <w:t>0-10分</w:t>
            </w:r>
          </w:p>
        </w:tc>
        <w:tc>
          <w:tcPr>
            <w:tcW w:w="3093" w:type="pct"/>
            <w:vAlign w:val="center"/>
          </w:tcPr>
          <w:p w:rsidR="000B0663" w:rsidRDefault="000B0663">
            <w:pPr>
              <w:spacing w:line="360" w:lineRule="auto"/>
              <w:ind w:firstLineChars="200" w:firstLine="420"/>
              <w:rPr>
                <w:rFonts w:ascii="宋体" w:eastAsia="宋体" w:cs="宋体"/>
                <w:szCs w:val="21"/>
              </w:rPr>
            </w:pPr>
          </w:p>
        </w:tc>
      </w:tr>
      <w:tr w:rsidR="000B0663">
        <w:trPr>
          <w:trHeight w:val="3049"/>
          <w:jc w:val="center"/>
        </w:trPr>
        <w:tc>
          <w:tcPr>
            <w:tcW w:w="397" w:type="pct"/>
            <w:vAlign w:val="center"/>
          </w:tcPr>
          <w:p w:rsidR="000B0663" w:rsidRDefault="003F20F1">
            <w:pPr>
              <w:pStyle w:val="20"/>
              <w:spacing w:line="340" w:lineRule="exact"/>
              <w:ind w:firstLineChars="0" w:firstLine="0"/>
              <w:jc w:val="center"/>
              <w:rPr>
                <w:rFonts w:ascii="宋体" w:eastAsia="宋体" w:cs="宋体"/>
                <w:sz w:val="21"/>
                <w:szCs w:val="21"/>
              </w:rPr>
            </w:pPr>
            <w:r>
              <w:rPr>
                <w:rFonts w:ascii="宋体" w:eastAsia="宋体" w:cs="宋体" w:hint="eastAsia"/>
                <w:sz w:val="21"/>
                <w:szCs w:val="21"/>
              </w:rPr>
              <w:lastRenderedPageBreak/>
              <w:t>9</w:t>
            </w:r>
          </w:p>
        </w:tc>
        <w:tc>
          <w:tcPr>
            <w:tcW w:w="4602" w:type="pct"/>
            <w:gridSpan w:val="3"/>
            <w:vAlign w:val="center"/>
          </w:tcPr>
          <w:p w:rsidR="000B0663" w:rsidRDefault="003F20F1">
            <w:pPr>
              <w:tabs>
                <w:tab w:val="left" w:pos="907"/>
              </w:tabs>
              <w:spacing w:line="360" w:lineRule="auto"/>
              <w:rPr>
                <w:rFonts w:ascii="宋体" w:eastAsia="宋体" w:hAnsi="宋体" w:cs="宋体"/>
                <w:szCs w:val="21"/>
              </w:rPr>
            </w:pPr>
            <w:r>
              <w:rPr>
                <w:rFonts w:ascii="宋体" w:eastAsia="宋体" w:hAnsi="宋体" w:cs="宋体" w:hint="eastAsia"/>
                <w:szCs w:val="21"/>
              </w:rPr>
              <w:t>价格分计算方法：满足招标文件要求且投标价格最低的投标报价为评标基准价，其价格分为满分。其他投标人的价格分统一按照下列公式计算：</w:t>
            </w:r>
          </w:p>
          <w:p w:rsidR="000B0663" w:rsidRDefault="003F20F1">
            <w:pPr>
              <w:widowControl/>
              <w:jc w:val="left"/>
              <w:rPr>
                <w:rFonts w:ascii="宋体" w:eastAsia="宋体" w:hAnsi="宋体" w:cs="宋体"/>
                <w:szCs w:val="21"/>
              </w:rPr>
            </w:pPr>
            <w:r>
              <w:rPr>
                <w:rFonts w:ascii="宋体" w:eastAsia="宋体" w:hAnsi="宋体" w:cs="宋体" w:hint="eastAsia"/>
                <w:szCs w:val="21"/>
              </w:rPr>
              <w:t>投标报价得分=(评标基准价</w:t>
            </w:r>
            <w:r>
              <w:rPr>
                <w:rFonts w:ascii="宋体" w:eastAsia="宋体" w:hAnsi="宋体" w:cs="宋体" w:hint="eastAsia"/>
                <w:color w:val="000000"/>
                <w:kern w:val="0"/>
                <w:szCs w:val="21"/>
              </w:rPr>
              <w:t>÷</w:t>
            </w:r>
            <w:r>
              <w:rPr>
                <w:rFonts w:ascii="宋体" w:eastAsia="宋体" w:hAnsi="宋体" w:cs="宋体" w:hint="eastAsia"/>
                <w:szCs w:val="21"/>
              </w:rPr>
              <w:t>投标报价)×价格权值</w:t>
            </w:r>
          </w:p>
          <w:p w:rsidR="000B0663" w:rsidRDefault="000B0663">
            <w:pPr>
              <w:widowControl/>
              <w:jc w:val="left"/>
              <w:rPr>
                <w:rFonts w:ascii="宋体" w:eastAsia="宋体" w:hAnsi="宋体" w:cs="宋体"/>
                <w:szCs w:val="21"/>
              </w:rPr>
            </w:pPr>
          </w:p>
          <w:p w:rsidR="000B0663" w:rsidRDefault="003F20F1">
            <w:pPr>
              <w:widowControl/>
              <w:jc w:val="left"/>
            </w:pPr>
            <w:r>
              <w:rPr>
                <w:rFonts w:ascii="宋体" w:eastAsia="宋体" w:hAnsi="宋体" w:cs="宋体" w:hint="eastAsia"/>
                <w:color w:val="000000"/>
                <w:kern w:val="0"/>
                <w:szCs w:val="21"/>
              </w:rPr>
              <w:t xml:space="preserve">其他投标人的价格分统一按下列公式折算递减。即： </w:t>
            </w:r>
          </w:p>
          <w:p w:rsidR="000B0663" w:rsidRDefault="003F20F1">
            <w:pPr>
              <w:widowControl/>
              <w:jc w:val="left"/>
            </w:pPr>
            <w:r>
              <w:rPr>
                <w:rFonts w:ascii="宋体" w:eastAsia="宋体" w:hAnsi="宋体" w:cs="宋体" w:hint="eastAsia"/>
                <w:color w:val="000000"/>
                <w:kern w:val="0"/>
                <w:szCs w:val="21"/>
              </w:rPr>
              <w:t>评标基准价 =评标价格的最低价 = 满价格评分权重分=10</w:t>
            </w:r>
          </w:p>
          <w:p w:rsidR="000B0663" w:rsidRDefault="003F20F1">
            <w:pPr>
              <w:widowControl/>
              <w:jc w:val="left"/>
            </w:pPr>
            <w:r>
              <w:rPr>
                <w:rFonts w:ascii="宋体" w:eastAsia="宋体" w:hAnsi="宋体" w:cs="宋体" w:hint="eastAsia"/>
                <w:color w:val="000000"/>
                <w:kern w:val="0"/>
                <w:szCs w:val="21"/>
              </w:rPr>
              <w:t xml:space="preserve">其他投标报价得分 = (评标基准价÷评标价格) × 价格评分权重 </w:t>
            </w:r>
          </w:p>
          <w:p w:rsidR="000B0663" w:rsidRDefault="003F20F1">
            <w:pPr>
              <w:spacing w:line="360" w:lineRule="auto"/>
              <w:rPr>
                <w:rFonts w:ascii="宋体" w:eastAsia="宋体" w:hAnsi="宋体" w:cs="宋体"/>
                <w:szCs w:val="21"/>
              </w:rPr>
            </w:pPr>
            <w:r>
              <w:rPr>
                <w:rFonts w:ascii="宋体" w:eastAsia="宋体" w:hAnsi="宋体" w:cs="宋体" w:hint="eastAsia"/>
                <w:color w:val="000000"/>
                <w:kern w:val="0"/>
                <w:szCs w:val="21"/>
              </w:rPr>
              <w:t>（评标价格、评标基准价均精确到两位小数）</w:t>
            </w:r>
          </w:p>
        </w:tc>
      </w:tr>
    </w:tbl>
    <w:p w:rsidR="000B0663" w:rsidRDefault="000B0663">
      <w:pPr>
        <w:widowControl/>
        <w:spacing w:line="360" w:lineRule="auto"/>
        <w:ind w:firstLineChars="200" w:firstLine="480"/>
        <w:jc w:val="left"/>
        <w:rPr>
          <w:rFonts w:ascii="宋体" w:eastAsia="宋体" w:hAnsi="宋体" w:cs="宋体"/>
          <w:color w:val="000000"/>
          <w:kern w:val="0"/>
          <w:sz w:val="24"/>
        </w:rPr>
      </w:pPr>
    </w:p>
    <w:p w:rsidR="000B0663" w:rsidRDefault="000B0663">
      <w:pPr>
        <w:widowControl/>
        <w:spacing w:line="360" w:lineRule="auto"/>
        <w:ind w:firstLineChars="200" w:firstLine="480"/>
        <w:jc w:val="left"/>
        <w:rPr>
          <w:rFonts w:ascii="宋体" w:eastAsia="宋体" w:hAnsi="宋体" w:cs="宋体"/>
          <w:color w:val="000000"/>
          <w:kern w:val="0"/>
          <w:sz w:val="24"/>
        </w:rPr>
      </w:pPr>
    </w:p>
    <w:p w:rsidR="000B0663" w:rsidRDefault="003F20F1">
      <w:pPr>
        <w:widowControl/>
        <w:jc w:val="left"/>
      </w:pPr>
      <w:r>
        <w:rPr>
          <w:rFonts w:ascii="Calibri" w:eastAsia="宋体" w:hAnsi="Calibri" w:cs="Calibri"/>
          <w:b/>
          <w:color w:val="000000"/>
          <w:kern w:val="0"/>
          <w:sz w:val="28"/>
          <w:szCs w:val="28"/>
        </w:rPr>
        <w:t>3.</w:t>
      </w:r>
      <w:r>
        <w:rPr>
          <w:rFonts w:ascii="宋体" w:eastAsia="宋体" w:hAnsi="宋体" w:cs="宋体" w:hint="eastAsia"/>
          <w:b/>
          <w:color w:val="000000"/>
          <w:kern w:val="0"/>
          <w:sz w:val="28"/>
          <w:szCs w:val="28"/>
        </w:rPr>
        <w:t xml:space="preserve">评分汇总 </w:t>
      </w:r>
    </w:p>
    <w:p w:rsidR="000B0663" w:rsidRDefault="003F20F1">
      <w:pPr>
        <w:rPr>
          <w:rFonts w:ascii="宋体" w:eastAsia="宋体" w:hAnsi="宋体" w:cs="宋体"/>
          <w:sz w:val="24"/>
        </w:rPr>
      </w:pPr>
      <w:r>
        <w:rPr>
          <w:rFonts w:ascii="宋体" w:eastAsia="宋体" w:hAnsi="宋体" w:cs="宋体" w:hint="eastAsia"/>
          <w:sz w:val="24"/>
        </w:rPr>
        <w:t xml:space="preserve">商务总分＝ 各评委评分总和 ÷ 评委人数 </w:t>
      </w:r>
    </w:p>
    <w:p w:rsidR="000B0663" w:rsidRDefault="003F20F1">
      <w:pPr>
        <w:rPr>
          <w:rFonts w:ascii="宋体" w:eastAsia="宋体" w:hAnsi="宋体" w:cs="宋体"/>
          <w:sz w:val="24"/>
        </w:rPr>
      </w:pPr>
      <w:r>
        <w:rPr>
          <w:rFonts w:ascii="宋体" w:eastAsia="宋体" w:hAnsi="宋体" w:cs="宋体" w:hint="eastAsia"/>
          <w:sz w:val="24"/>
        </w:rPr>
        <w:t xml:space="preserve">技术总分＝ 各评委评分总和 ÷ 评委人数 </w:t>
      </w:r>
    </w:p>
    <w:p w:rsidR="000B0663" w:rsidRDefault="003F20F1">
      <w:pPr>
        <w:rPr>
          <w:rFonts w:ascii="宋体" w:eastAsia="宋体" w:hAnsi="宋体" w:cs="宋体"/>
          <w:sz w:val="24"/>
        </w:rPr>
      </w:pPr>
      <w:r>
        <w:rPr>
          <w:rFonts w:ascii="宋体" w:eastAsia="宋体" w:hAnsi="宋体" w:cs="宋体" w:hint="eastAsia"/>
          <w:sz w:val="24"/>
        </w:rPr>
        <w:t>价格总分＝ 统一公式计算得分</w:t>
      </w:r>
    </w:p>
    <w:p w:rsidR="000B0663" w:rsidRDefault="003F20F1">
      <w:pPr>
        <w:widowControl/>
        <w:jc w:val="left"/>
        <w:rPr>
          <w:sz w:val="24"/>
          <w:szCs w:val="32"/>
        </w:rPr>
      </w:pPr>
      <w:r>
        <w:rPr>
          <w:rFonts w:ascii="宋体" w:eastAsia="宋体" w:hAnsi="宋体" w:cs="宋体" w:hint="eastAsia"/>
          <w:b/>
          <w:color w:val="000000"/>
          <w:kern w:val="0"/>
          <w:sz w:val="24"/>
        </w:rPr>
        <w:t xml:space="preserve">综合总分＝商务总分 + 技术总分 + 价格总分 </w:t>
      </w:r>
    </w:p>
    <w:p w:rsidR="000B0663" w:rsidRDefault="003F20F1">
      <w:pPr>
        <w:widowControl/>
        <w:jc w:val="left"/>
        <w:rPr>
          <w:sz w:val="24"/>
          <w:szCs w:val="32"/>
        </w:rPr>
      </w:pPr>
      <w:r>
        <w:rPr>
          <w:rFonts w:ascii="宋体" w:eastAsia="宋体" w:hAnsi="宋体" w:cs="宋体" w:hint="eastAsia"/>
          <w:color w:val="000000"/>
          <w:kern w:val="0"/>
          <w:sz w:val="24"/>
        </w:rPr>
        <w:t xml:space="preserve">（每次评分汇总均精确到二位小数） </w:t>
      </w:r>
    </w:p>
    <w:p w:rsidR="000B0663" w:rsidRDefault="003F20F1">
      <w:pPr>
        <w:widowControl/>
        <w:jc w:val="left"/>
        <w:rPr>
          <w:sz w:val="24"/>
          <w:szCs w:val="32"/>
        </w:rPr>
      </w:pPr>
      <w:r>
        <w:rPr>
          <w:rFonts w:ascii="Calibri" w:eastAsia="宋体" w:hAnsi="Calibri" w:cs="Calibri"/>
          <w:b/>
          <w:color w:val="000000"/>
          <w:kern w:val="0"/>
          <w:sz w:val="36"/>
          <w:szCs w:val="36"/>
        </w:rPr>
        <w:t>4.</w:t>
      </w:r>
      <w:r>
        <w:rPr>
          <w:rFonts w:ascii="宋体" w:eastAsia="宋体" w:hAnsi="宋体" w:cs="宋体" w:hint="eastAsia"/>
          <w:b/>
          <w:color w:val="000000"/>
          <w:kern w:val="0"/>
          <w:sz w:val="36"/>
          <w:szCs w:val="36"/>
        </w:rPr>
        <w:t xml:space="preserve">推荐结果 </w:t>
      </w:r>
    </w:p>
    <w:p w:rsidR="000B0663" w:rsidRDefault="003F20F1">
      <w:pPr>
        <w:widowControl/>
        <w:jc w:val="left"/>
        <w:rPr>
          <w:rFonts w:ascii="宋体" w:eastAsia="宋体" w:hAnsi="宋体" w:cs="宋体"/>
          <w:color w:val="000000"/>
          <w:kern w:val="0"/>
          <w:sz w:val="24"/>
        </w:rPr>
      </w:pPr>
      <w:r>
        <w:rPr>
          <w:rFonts w:ascii="宋体" w:eastAsia="宋体" w:hAnsi="宋体" w:cs="宋体" w:hint="eastAsia"/>
          <w:color w:val="000000"/>
          <w:kern w:val="0"/>
          <w:sz w:val="24"/>
        </w:rPr>
        <w:t>评审小组依据得分情况</w:t>
      </w:r>
    </w:p>
    <w:p w:rsidR="000B0663" w:rsidRDefault="003F20F1">
      <w:pPr>
        <w:widowControl/>
        <w:jc w:val="left"/>
      </w:pPr>
      <w:r>
        <w:rPr>
          <w:rFonts w:ascii="宋体" w:eastAsia="宋体" w:hAnsi="宋体" w:cs="宋体" w:hint="eastAsia"/>
          <w:color w:val="000000"/>
          <w:kern w:val="0"/>
          <w:sz w:val="24"/>
        </w:rPr>
        <w:t>推荐综合总分第一名为中标供应商。本项目只确定一家中标供应商。</w:t>
      </w:r>
    </w:p>
    <w:p w:rsidR="000B0663" w:rsidRDefault="003F20F1">
      <w:pPr>
        <w:rPr>
          <w:rFonts w:ascii="宋体" w:eastAsia="宋体" w:hAnsi="宋体" w:cs="宋体"/>
          <w:color w:val="000000"/>
          <w:kern w:val="0"/>
          <w:sz w:val="24"/>
        </w:rPr>
      </w:pPr>
      <w:r>
        <w:rPr>
          <w:rFonts w:ascii="宋体" w:eastAsia="宋体" w:hAnsi="宋体" w:cs="宋体" w:hint="eastAsia"/>
          <w:color w:val="000000"/>
          <w:kern w:val="0"/>
          <w:sz w:val="24"/>
        </w:rPr>
        <w:br w:type="page"/>
      </w:r>
    </w:p>
    <w:p w:rsidR="000B0663" w:rsidRDefault="000B0663">
      <w:pPr>
        <w:widowControl/>
        <w:jc w:val="center"/>
        <w:rPr>
          <w:rFonts w:ascii="宋体" w:eastAsia="宋体" w:hAnsi="宋体" w:cs="宋体"/>
          <w:b/>
          <w:color w:val="000000"/>
          <w:kern w:val="0"/>
          <w:sz w:val="43"/>
          <w:szCs w:val="43"/>
        </w:rPr>
      </w:pPr>
    </w:p>
    <w:p w:rsidR="000B0663" w:rsidRDefault="000B0663">
      <w:pPr>
        <w:widowControl/>
        <w:jc w:val="center"/>
        <w:rPr>
          <w:rFonts w:ascii="宋体" w:eastAsia="宋体" w:hAnsi="宋体" w:cs="宋体"/>
          <w:b/>
          <w:color w:val="000000"/>
          <w:kern w:val="0"/>
          <w:sz w:val="43"/>
          <w:szCs w:val="43"/>
        </w:rPr>
      </w:pPr>
    </w:p>
    <w:p w:rsidR="000B0663" w:rsidRDefault="000B0663">
      <w:pPr>
        <w:widowControl/>
        <w:jc w:val="center"/>
        <w:rPr>
          <w:rFonts w:ascii="宋体" w:eastAsia="宋体" w:hAnsi="宋体" w:cs="宋体"/>
          <w:b/>
          <w:color w:val="000000"/>
          <w:kern w:val="0"/>
          <w:sz w:val="43"/>
          <w:szCs w:val="43"/>
        </w:rPr>
      </w:pPr>
    </w:p>
    <w:p w:rsidR="000B0663" w:rsidRDefault="000B0663">
      <w:pPr>
        <w:widowControl/>
        <w:jc w:val="center"/>
        <w:rPr>
          <w:rFonts w:ascii="宋体" w:eastAsia="宋体" w:hAnsi="宋体" w:cs="宋体"/>
          <w:b/>
          <w:color w:val="000000"/>
          <w:kern w:val="0"/>
          <w:sz w:val="43"/>
          <w:szCs w:val="43"/>
        </w:rPr>
      </w:pPr>
    </w:p>
    <w:p w:rsidR="000B0663" w:rsidRDefault="000B0663">
      <w:pPr>
        <w:widowControl/>
        <w:jc w:val="center"/>
        <w:rPr>
          <w:rFonts w:ascii="宋体" w:eastAsia="宋体" w:hAnsi="宋体" w:cs="宋体"/>
          <w:b/>
          <w:color w:val="000000"/>
          <w:kern w:val="0"/>
          <w:sz w:val="43"/>
          <w:szCs w:val="43"/>
        </w:rPr>
      </w:pPr>
    </w:p>
    <w:p w:rsidR="000B0663" w:rsidRDefault="000B0663">
      <w:pPr>
        <w:widowControl/>
        <w:jc w:val="center"/>
        <w:rPr>
          <w:rFonts w:ascii="宋体" w:eastAsia="宋体" w:hAnsi="宋体" w:cs="宋体"/>
          <w:b/>
          <w:color w:val="000000"/>
          <w:kern w:val="0"/>
          <w:sz w:val="43"/>
          <w:szCs w:val="43"/>
        </w:rPr>
      </w:pPr>
    </w:p>
    <w:p w:rsidR="000B0663" w:rsidRDefault="000B0663">
      <w:pPr>
        <w:widowControl/>
        <w:jc w:val="center"/>
        <w:rPr>
          <w:rFonts w:ascii="宋体" w:eastAsia="宋体" w:hAnsi="宋体" w:cs="宋体"/>
          <w:b/>
          <w:color w:val="000000"/>
          <w:kern w:val="0"/>
          <w:sz w:val="43"/>
          <w:szCs w:val="43"/>
        </w:rPr>
      </w:pPr>
    </w:p>
    <w:p w:rsidR="000B0663" w:rsidRDefault="000B0663">
      <w:pPr>
        <w:widowControl/>
        <w:jc w:val="center"/>
        <w:rPr>
          <w:rFonts w:ascii="宋体" w:eastAsia="宋体" w:hAnsi="宋体" w:cs="宋体"/>
          <w:b/>
          <w:color w:val="000000"/>
          <w:kern w:val="0"/>
          <w:sz w:val="43"/>
          <w:szCs w:val="43"/>
        </w:rPr>
      </w:pPr>
    </w:p>
    <w:p w:rsidR="000B0663" w:rsidRDefault="000B0663">
      <w:pPr>
        <w:widowControl/>
        <w:jc w:val="center"/>
        <w:rPr>
          <w:rFonts w:ascii="宋体" w:eastAsia="宋体" w:hAnsi="宋体" w:cs="宋体"/>
          <w:b/>
          <w:color w:val="000000"/>
          <w:kern w:val="0"/>
          <w:sz w:val="43"/>
          <w:szCs w:val="43"/>
        </w:rPr>
      </w:pPr>
    </w:p>
    <w:p w:rsidR="000B0663" w:rsidRDefault="000B0663">
      <w:pPr>
        <w:widowControl/>
        <w:jc w:val="center"/>
        <w:rPr>
          <w:rFonts w:ascii="宋体" w:eastAsia="宋体" w:hAnsi="宋体" w:cs="宋体"/>
          <w:b/>
          <w:color w:val="000000"/>
          <w:kern w:val="0"/>
          <w:sz w:val="43"/>
          <w:szCs w:val="43"/>
        </w:rPr>
      </w:pPr>
    </w:p>
    <w:p w:rsidR="000B0663" w:rsidRDefault="000B0663">
      <w:pPr>
        <w:widowControl/>
        <w:jc w:val="center"/>
        <w:rPr>
          <w:rFonts w:ascii="宋体" w:eastAsia="宋体" w:hAnsi="宋体" w:cs="宋体"/>
          <w:b/>
          <w:color w:val="000000"/>
          <w:kern w:val="0"/>
          <w:sz w:val="43"/>
          <w:szCs w:val="43"/>
        </w:rPr>
      </w:pPr>
    </w:p>
    <w:p w:rsidR="000B0663" w:rsidRDefault="000B0663">
      <w:pPr>
        <w:widowControl/>
        <w:jc w:val="center"/>
        <w:rPr>
          <w:rFonts w:ascii="宋体" w:eastAsia="宋体" w:hAnsi="宋体" w:cs="宋体"/>
          <w:b/>
          <w:color w:val="000000"/>
          <w:kern w:val="0"/>
          <w:sz w:val="43"/>
          <w:szCs w:val="43"/>
        </w:rPr>
      </w:pPr>
    </w:p>
    <w:p w:rsidR="000B0663" w:rsidRDefault="003F20F1">
      <w:pPr>
        <w:widowControl/>
        <w:jc w:val="center"/>
      </w:pPr>
      <w:r>
        <w:rPr>
          <w:rFonts w:ascii="宋体" w:eastAsia="宋体" w:hAnsi="宋体" w:cs="宋体" w:hint="eastAsia"/>
          <w:b/>
          <w:color w:val="000000"/>
          <w:kern w:val="0"/>
          <w:sz w:val="43"/>
          <w:szCs w:val="43"/>
        </w:rPr>
        <w:t>第四篇 响应文件格式</w:t>
      </w:r>
    </w:p>
    <w:p w:rsidR="000B0663" w:rsidRDefault="003F20F1">
      <w:pPr>
        <w:rPr>
          <w:rFonts w:ascii="宋体" w:eastAsia="宋体" w:hAnsi="宋体" w:cs="宋体"/>
          <w:color w:val="000000"/>
          <w:kern w:val="0"/>
          <w:sz w:val="24"/>
        </w:rPr>
      </w:pPr>
      <w:r>
        <w:rPr>
          <w:rFonts w:ascii="宋体" w:eastAsia="宋体" w:hAnsi="宋体" w:cs="宋体"/>
          <w:color w:val="000000"/>
          <w:kern w:val="0"/>
          <w:sz w:val="24"/>
        </w:rPr>
        <w:br w:type="page"/>
      </w:r>
    </w:p>
    <w:p w:rsidR="000B0663" w:rsidRDefault="003F20F1">
      <w:pPr>
        <w:spacing w:line="360" w:lineRule="auto"/>
        <w:ind w:leftChars="-135" w:left="-283"/>
        <w:rPr>
          <w:rFonts w:ascii="宋体" w:hAnsi="宋体"/>
          <w:sz w:val="24"/>
        </w:rPr>
      </w:pPr>
      <w:r>
        <w:rPr>
          <w:rFonts w:ascii="宋体" w:hAnsi="宋体" w:hint="eastAsia"/>
          <w:sz w:val="24"/>
        </w:rPr>
        <w:lastRenderedPageBreak/>
        <w:t>投标文件分资格审查部分和技术商务部分两个分册，请按以下要求的顺序和格式制作。</w:t>
      </w:r>
    </w:p>
    <w:p w:rsidR="000B0663" w:rsidRDefault="003F20F1">
      <w:pPr>
        <w:pStyle w:val="3"/>
        <w:spacing w:before="0" w:after="0"/>
        <w:ind w:leftChars="-135" w:left="-283" w:firstLineChars="98" w:firstLine="275"/>
        <w:rPr>
          <w:szCs w:val="28"/>
          <w:u w:val="single"/>
        </w:rPr>
      </w:pPr>
      <w:bookmarkStart w:id="0" w:name="_Toc30558"/>
      <w:r>
        <w:rPr>
          <w:szCs w:val="28"/>
          <w:u w:val="single"/>
        </w:rPr>
        <w:t>第</w:t>
      </w:r>
      <w:r>
        <w:rPr>
          <w:rFonts w:hint="eastAsia"/>
          <w:szCs w:val="28"/>
          <w:u w:val="single"/>
        </w:rPr>
        <w:t>一</w:t>
      </w:r>
      <w:r>
        <w:rPr>
          <w:szCs w:val="28"/>
          <w:u w:val="single"/>
        </w:rPr>
        <w:t>部分  资格</w:t>
      </w:r>
      <w:r>
        <w:rPr>
          <w:rFonts w:hint="eastAsia"/>
          <w:szCs w:val="28"/>
          <w:u w:val="single"/>
        </w:rPr>
        <w:t>审查</w:t>
      </w:r>
      <w:r>
        <w:rPr>
          <w:szCs w:val="28"/>
          <w:u w:val="single"/>
        </w:rPr>
        <w:t>部分</w:t>
      </w:r>
      <w:bookmarkEnd w:id="0"/>
    </w:p>
    <w:p w:rsidR="000B0663" w:rsidRDefault="003F20F1" w:rsidP="006F02E8">
      <w:pPr>
        <w:numPr>
          <w:ilvl w:val="1"/>
          <w:numId w:val="8"/>
        </w:numPr>
        <w:spacing w:line="360" w:lineRule="auto"/>
        <w:ind w:leftChars="-135" w:left="77"/>
        <w:rPr>
          <w:rFonts w:ascii="宋体" w:hAnsi="宋体"/>
          <w:bCs/>
          <w:sz w:val="24"/>
        </w:rPr>
      </w:pPr>
      <w:r>
        <w:rPr>
          <w:rFonts w:ascii="宋体" w:hAnsi="宋体"/>
          <w:bCs/>
          <w:sz w:val="24"/>
        </w:rPr>
        <w:t>评审项目投标资料表（见附件1-1）</w:t>
      </w:r>
    </w:p>
    <w:p w:rsidR="000B0663" w:rsidRDefault="003F20F1" w:rsidP="006F02E8">
      <w:pPr>
        <w:numPr>
          <w:ilvl w:val="1"/>
          <w:numId w:val="8"/>
        </w:numPr>
        <w:spacing w:line="360" w:lineRule="auto"/>
        <w:ind w:leftChars="-135" w:left="77"/>
        <w:rPr>
          <w:rFonts w:ascii="宋体" w:hAnsi="宋体"/>
          <w:bCs/>
          <w:sz w:val="24"/>
        </w:rPr>
      </w:pPr>
      <w:r>
        <w:rPr>
          <w:rFonts w:ascii="宋体" w:hAnsi="宋体" w:hint="eastAsia"/>
          <w:bCs/>
          <w:sz w:val="24"/>
        </w:rPr>
        <w:t>承诺函</w:t>
      </w:r>
      <w:r>
        <w:rPr>
          <w:rFonts w:ascii="宋体" w:hAnsi="宋体"/>
          <w:bCs/>
          <w:sz w:val="24"/>
        </w:rPr>
        <w:t>（见附件</w:t>
      </w:r>
      <w:r>
        <w:rPr>
          <w:rFonts w:ascii="宋体" w:hAnsi="宋体" w:hint="eastAsia"/>
          <w:bCs/>
          <w:sz w:val="24"/>
        </w:rPr>
        <w:t>1</w:t>
      </w:r>
      <w:r>
        <w:rPr>
          <w:rFonts w:ascii="宋体" w:hAnsi="宋体"/>
          <w:bCs/>
          <w:sz w:val="24"/>
        </w:rPr>
        <w:t>-</w:t>
      </w:r>
      <w:r>
        <w:rPr>
          <w:rFonts w:ascii="宋体" w:hAnsi="宋体" w:hint="eastAsia"/>
          <w:bCs/>
          <w:sz w:val="24"/>
        </w:rPr>
        <w:t>2</w:t>
      </w:r>
      <w:r>
        <w:rPr>
          <w:rFonts w:ascii="宋体" w:hAnsi="宋体"/>
          <w:bCs/>
          <w:sz w:val="24"/>
        </w:rPr>
        <w:t>）</w:t>
      </w:r>
    </w:p>
    <w:p w:rsidR="000B0663" w:rsidRDefault="003F20F1" w:rsidP="006F02E8">
      <w:pPr>
        <w:numPr>
          <w:ilvl w:val="1"/>
          <w:numId w:val="8"/>
        </w:numPr>
        <w:spacing w:line="360" w:lineRule="auto"/>
        <w:ind w:leftChars="-135" w:left="77"/>
        <w:rPr>
          <w:rFonts w:ascii="宋体" w:hAnsi="宋体"/>
          <w:bCs/>
          <w:sz w:val="24"/>
        </w:rPr>
      </w:pPr>
      <w:r>
        <w:rPr>
          <w:rFonts w:ascii="宋体" w:hAnsi="宋体"/>
          <w:bCs/>
          <w:sz w:val="24"/>
        </w:rPr>
        <w:t>法定代表人</w:t>
      </w:r>
      <w:r>
        <w:rPr>
          <w:rFonts w:ascii="宋体" w:hAnsi="宋体" w:hint="eastAsia"/>
          <w:bCs/>
          <w:sz w:val="24"/>
        </w:rPr>
        <w:t>（负责人）</w:t>
      </w:r>
      <w:r>
        <w:rPr>
          <w:rFonts w:ascii="宋体" w:hAnsi="宋体"/>
          <w:bCs/>
          <w:sz w:val="24"/>
        </w:rPr>
        <w:t>证明书（见附件1-</w:t>
      </w:r>
      <w:r>
        <w:rPr>
          <w:rFonts w:ascii="宋体" w:hAnsi="宋体" w:hint="eastAsia"/>
          <w:bCs/>
          <w:sz w:val="24"/>
        </w:rPr>
        <w:t>3</w:t>
      </w:r>
      <w:r>
        <w:rPr>
          <w:rFonts w:ascii="宋体" w:hAnsi="宋体"/>
          <w:bCs/>
          <w:sz w:val="24"/>
        </w:rPr>
        <w:t>）</w:t>
      </w:r>
    </w:p>
    <w:p w:rsidR="000B0663" w:rsidRDefault="003F20F1" w:rsidP="006F02E8">
      <w:pPr>
        <w:numPr>
          <w:ilvl w:val="1"/>
          <w:numId w:val="8"/>
        </w:numPr>
        <w:spacing w:line="360" w:lineRule="auto"/>
        <w:ind w:leftChars="-135" w:left="77"/>
        <w:rPr>
          <w:rFonts w:ascii="宋体" w:hAnsi="宋体"/>
          <w:bCs/>
          <w:sz w:val="24"/>
        </w:rPr>
      </w:pPr>
      <w:r>
        <w:rPr>
          <w:rFonts w:ascii="宋体" w:hAnsi="宋体"/>
          <w:bCs/>
          <w:sz w:val="24"/>
        </w:rPr>
        <w:t>授权委托</w:t>
      </w:r>
      <w:r>
        <w:rPr>
          <w:rFonts w:ascii="宋体" w:hAnsi="宋体" w:hint="eastAsia"/>
          <w:bCs/>
          <w:sz w:val="24"/>
        </w:rPr>
        <w:t>证明</w:t>
      </w:r>
      <w:r>
        <w:rPr>
          <w:rFonts w:ascii="宋体" w:hAnsi="宋体"/>
          <w:bCs/>
          <w:sz w:val="24"/>
        </w:rPr>
        <w:t>书（见附件</w:t>
      </w:r>
      <w:r>
        <w:rPr>
          <w:rFonts w:ascii="宋体" w:hAnsi="宋体" w:hint="eastAsia"/>
          <w:bCs/>
          <w:sz w:val="24"/>
        </w:rPr>
        <w:t>1</w:t>
      </w:r>
      <w:r>
        <w:rPr>
          <w:rFonts w:ascii="宋体" w:hAnsi="宋体"/>
          <w:bCs/>
          <w:sz w:val="24"/>
        </w:rPr>
        <w:t>-</w:t>
      </w:r>
      <w:r>
        <w:rPr>
          <w:rFonts w:ascii="宋体" w:hAnsi="宋体" w:hint="eastAsia"/>
          <w:bCs/>
          <w:sz w:val="24"/>
        </w:rPr>
        <w:t>4</w:t>
      </w:r>
      <w:r>
        <w:rPr>
          <w:rFonts w:ascii="宋体" w:hAnsi="宋体"/>
          <w:bCs/>
          <w:sz w:val="24"/>
        </w:rPr>
        <w:t>）</w:t>
      </w:r>
    </w:p>
    <w:p w:rsidR="000B0663" w:rsidRDefault="003F20F1" w:rsidP="006F02E8">
      <w:pPr>
        <w:numPr>
          <w:ilvl w:val="1"/>
          <w:numId w:val="8"/>
        </w:numPr>
        <w:spacing w:line="360" w:lineRule="auto"/>
        <w:ind w:leftChars="-135" w:left="77"/>
        <w:rPr>
          <w:rFonts w:ascii="宋体" w:hAnsi="宋体"/>
          <w:bCs/>
          <w:sz w:val="24"/>
        </w:rPr>
      </w:pPr>
      <w:r>
        <w:rPr>
          <w:rFonts w:ascii="宋体" w:hAnsi="宋体" w:hint="eastAsia"/>
          <w:bCs/>
          <w:sz w:val="24"/>
        </w:rPr>
        <w:t>声明书</w:t>
      </w:r>
      <w:r>
        <w:rPr>
          <w:rFonts w:ascii="宋体" w:hAnsi="宋体"/>
          <w:bCs/>
          <w:sz w:val="24"/>
        </w:rPr>
        <w:t>（见附件</w:t>
      </w:r>
      <w:r>
        <w:rPr>
          <w:rFonts w:ascii="宋体" w:hAnsi="宋体" w:hint="eastAsia"/>
          <w:bCs/>
          <w:sz w:val="24"/>
        </w:rPr>
        <w:t>1</w:t>
      </w:r>
      <w:r>
        <w:rPr>
          <w:rFonts w:ascii="宋体" w:hAnsi="宋体"/>
          <w:bCs/>
          <w:sz w:val="24"/>
        </w:rPr>
        <w:t>-</w:t>
      </w:r>
      <w:r>
        <w:rPr>
          <w:rFonts w:ascii="宋体" w:hAnsi="宋体" w:hint="eastAsia"/>
          <w:bCs/>
          <w:sz w:val="24"/>
        </w:rPr>
        <w:t>5</w:t>
      </w:r>
      <w:r>
        <w:rPr>
          <w:rFonts w:ascii="宋体" w:hAnsi="宋体"/>
          <w:bCs/>
          <w:sz w:val="24"/>
        </w:rPr>
        <w:t>）</w:t>
      </w:r>
    </w:p>
    <w:p w:rsidR="000B0663" w:rsidRDefault="003F20F1" w:rsidP="006F02E8">
      <w:pPr>
        <w:numPr>
          <w:ilvl w:val="1"/>
          <w:numId w:val="8"/>
        </w:numPr>
        <w:spacing w:line="360" w:lineRule="auto"/>
        <w:ind w:leftChars="-135" w:left="77"/>
        <w:rPr>
          <w:rFonts w:ascii="宋体" w:hAnsi="宋体"/>
          <w:bCs/>
          <w:sz w:val="24"/>
        </w:rPr>
      </w:pPr>
      <w:r>
        <w:rPr>
          <w:rFonts w:ascii="宋体" w:hAnsi="宋体" w:hint="eastAsia"/>
          <w:bCs/>
          <w:sz w:val="24"/>
        </w:rPr>
        <w:t>投标文件实质性</w:t>
      </w:r>
      <w:r>
        <w:rPr>
          <w:rFonts w:ascii="宋体" w:hAnsi="宋体"/>
          <w:bCs/>
          <w:sz w:val="24"/>
        </w:rPr>
        <w:t>响应表（见附件</w:t>
      </w:r>
      <w:r>
        <w:rPr>
          <w:rFonts w:ascii="宋体" w:hAnsi="宋体" w:hint="eastAsia"/>
          <w:bCs/>
          <w:sz w:val="24"/>
        </w:rPr>
        <w:t>1</w:t>
      </w:r>
      <w:r>
        <w:rPr>
          <w:rFonts w:ascii="宋体" w:hAnsi="宋体"/>
          <w:bCs/>
          <w:sz w:val="24"/>
        </w:rPr>
        <w:t>-</w:t>
      </w:r>
      <w:r>
        <w:rPr>
          <w:rFonts w:ascii="宋体" w:hAnsi="宋体" w:hint="eastAsia"/>
          <w:bCs/>
          <w:sz w:val="24"/>
        </w:rPr>
        <w:t>6</w:t>
      </w:r>
      <w:r>
        <w:rPr>
          <w:rFonts w:ascii="宋体" w:hAnsi="宋体"/>
          <w:bCs/>
          <w:sz w:val="24"/>
        </w:rPr>
        <w:t>）</w:t>
      </w:r>
    </w:p>
    <w:p w:rsidR="000B0663" w:rsidRDefault="003F20F1" w:rsidP="006F02E8">
      <w:pPr>
        <w:numPr>
          <w:ilvl w:val="1"/>
          <w:numId w:val="8"/>
        </w:numPr>
        <w:spacing w:line="360" w:lineRule="auto"/>
        <w:ind w:leftChars="-135" w:left="77"/>
        <w:rPr>
          <w:rFonts w:ascii="宋体" w:hAnsi="宋体"/>
          <w:bCs/>
          <w:sz w:val="24"/>
        </w:rPr>
      </w:pPr>
      <w:r>
        <w:rPr>
          <w:rFonts w:ascii="宋体" w:hAnsi="宋体" w:hint="eastAsia"/>
          <w:bCs/>
          <w:sz w:val="24"/>
        </w:rPr>
        <w:t>采购人需求书响应</w:t>
      </w:r>
      <w:r>
        <w:rPr>
          <w:rFonts w:ascii="宋体" w:hAnsi="宋体"/>
          <w:bCs/>
          <w:sz w:val="24"/>
        </w:rPr>
        <w:t>差异表（见附件1-</w:t>
      </w:r>
      <w:r>
        <w:rPr>
          <w:rFonts w:ascii="宋体" w:hAnsi="宋体" w:hint="eastAsia"/>
          <w:bCs/>
          <w:sz w:val="24"/>
        </w:rPr>
        <w:t>7</w:t>
      </w:r>
      <w:r>
        <w:rPr>
          <w:rFonts w:ascii="宋体" w:hAnsi="宋体"/>
          <w:bCs/>
          <w:sz w:val="24"/>
        </w:rPr>
        <w:t>）</w:t>
      </w:r>
    </w:p>
    <w:p w:rsidR="000B0663" w:rsidRDefault="003F20F1" w:rsidP="006F02E8">
      <w:pPr>
        <w:numPr>
          <w:ilvl w:val="1"/>
          <w:numId w:val="8"/>
        </w:numPr>
        <w:spacing w:line="360" w:lineRule="auto"/>
        <w:ind w:leftChars="-135" w:left="77"/>
        <w:rPr>
          <w:rFonts w:ascii="宋体" w:hAnsi="宋体"/>
          <w:bCs/>
          <w:sz w:val="24"/>
        </w:rPr>
      </w:pPr>
      <w:r>
        <w:rPr>
          <w:rFonts w:ascii="宋体" w:hAnsi="宋体" w:hint="eastAsia"/>
          <w:bCs/>
          <w:sz w:val="24"/>
        </w:rPr>
        <w:t>主要条款（“★” 项）响应表</w:t>
      </w:r>
      <w:r>
        <w:rPr>
          <w:rFonts w:ascii="宋体" w:hAnsi="宋体"/>
          <w:bCs/>
          <w:sz w:val="24"/>
        </w:rPr>
        <w:t>（见附件1-</w:t>
      </w:r>
      <w:r>
        <w:rPr>
          <w:rFonts w:ascii="宋体" w:hAnsi="宋体" w:hint="eastAsia"/>
          <w:bCs/>
          <w:sz w:val="24"/>
        </w:rPr>
        <w:t>8）</w:t>
      </w:r>
    </w:p>
    <w:p w:rsidR="000B0663" w:rsidRDefault="003F20F1" w:rsidP="006F02E8">
      <w:pPr>
        <w:numPr>
          <w:ilvl w:val="1"/>
          <w:numId w:val="8"/>
        </w:numPr>
        <w:spacing w:line="360" w:lineRule="auto"/>
        <w:ind w:leftChars="-135" w:left="77"/>
        <w:rPr>
          <w:rFonts w:ascii="宋体" w:hAnsi="宋体"/>
          <w:bCs/>
          <w:sz w:val="24"/>
        </w:rPr>
      </w:pPr>
      <w:r>
        <w:rPr>
          <w:rFonts w:ascii="宋体" w:hAnsi="宋体" w:hint="eastAsia"/>
          <w:sz w:val="24"/>
        </w:rPr>
        <w:t>供应商认为有必要的其他资质文件及其它资料。</w:t>
      </w:r>
    </w:p>
    <w:p w:rsidR="000B0663" w:rsidRDefault="003F20F1" w:rsidP="006F02E8">
      <w:pPr>
        <w:numPr>
          <w:ilvl w:val="1"/>
          <w:numId w:val="8"/>
        </w:numPr>
        <w:spacing w:line="360" w:lineRule="auto"/>
        <w:ind w:leftChars="-135" w:left="77"/>
        <w:rPr>
          <w:rFonts w:ascii="宋体" w:hAnsi="宋体"/>
          <w:bCs/>
          <w:sz w:val="24"/>
        </w:rPr>
      </w:pPr>
      <w:r>
        <w:rPr>
          <w:rFonts w:ascii="宋体" w:hAnsi="宋体" w:hint="eastAsia"/>
          <w:bCs/>
          <w:sz w:val="24"/>
        </w:rPr>
        <w:t>资格证明文件：包括但不限于以下文件的复印件（一律加盖公章）</w:t>
      </w:r>
    </w:p>
    <w:p w:rsidR="000B0663" w:rsidRDefault="003F20F1">
      <w:pPr>
        <w:widowControl/>
        <w:numPr>
          <w:ilvl w:val="0"/>
          <w:numId w:val="9"/>
        </w:numPr>
        <w:tabs>
          <w:tab w:val="clear" w:pos="420"/>
          <w:tab w:val="left" w:pos="426"/>
        </w:tabs>
        <w:spacing w:line="360" w:lineRule="auto"/>
        <w:ind w:left="137" w:rightChars="41" w:right="86" w:hanging="137"/>
        <w:jc w:val="left"/>
        <w:rPr>
          <w:rFonts w:ascii="宋体" w:hAnsi="宋体"/>
          <w:bCs/>
          <w:sz w:val="24"/>
        </w:rPr>
      </w:pPr>
      <w:r>
        <w:rPr>
          <w:rFonts w:ascii="宋体" w:hAnsi="宋体" w:cs="宋体" w:hint="eastAsia"/>
          <w:bCs/>
          <w:kern w:val="0"/>
          <w:sz w:val="24"/>
        </w:rPr>
        <w:t>有效的营业执照副本或事业单位证明文件复印件、有效的组织机构代码证副本复印件（或“三证合一”的营业执照副本复印件）；</w:t>
      </w:r>
    </w:p>
    <w:p w:rsidR="000B0663" w:rsidRDefault="000B0663">
      <w:pPr>
        <w:widowControl/>
        <w:tabs>
          <w:tab w:val="left" w:pos="426"/>
        </w:tabs>
        <w:spacing w:line="360" w:lineRule="auto"/>
        <w:ind w:left="137" w:rightChars="41" w:right="86"/>
        <w:jc w:val="left"/>
        <w:rPr>
          <w:rFonts w:ascii="宋体" w:hAnsi="宋体"/>
          <w:sz w:val="24"/>
        </w:rPr>
      </w:pPr>
    </w:p>
    <w:p w:rsidR="000B0663" w:rsidRDefault="003F20F1">
      <w:pPr>
        <w:pStyle w:val="3"/>
        <w:spacing w:before="0" w:after="0"/>
        <w:ind w:leftChars="-135" w:left="-283" w:firstLineChars="98" w:firstLine="275"/>
        <w:rPr>
          <w:bCs/>
          <w:sz w:val="24"/>
        </w:rPr>
      </w:pPr>
      <w:bookmarkStart w:id="1" w:name="_Toc7384"/>
      <w:r>
        <w:rPr>
          <w:szCs w:val="28"/>
          <w:u w:val="single"/>
        </w:rPr>
        <w:t>第</w:t>
      </w:r>
      <w:r>
        <w:rPr>
          <w:rFonts w:hint="eastAsia"/>
          <w:szCs w:val="28"/>
          <w:u w:val="single"/>
        </w:rPr>
        <w:t>二</w:t>
      </w:r>
      <w:r>
        <w:rPr>
          <w:szCs w:val="28"/>
          <w:u w:val="single"/>
        </w:rPr>
        <w:t>部分  技术</w:t>
      </w:r>
      <w:r>
        <w:rPr>
          <w:rFonts w:hint="eastAsia"/>
          <w:szCs w:val="28"/>
          <w:u w:val="single"/>
        </w:rPr>
        <w:t>商务</w:t>
      </w:r>
      <w:r>
        <w:rPr>
          <w:szCs w:val="28"/>
          <w:u w:val="single"/>
        </w:rPr>
        <w:t>部分</w:t>
      </w:r>
      <w:bookmarkEnd w:id="1"/>
    </w:p>
    <w:p w:rsidR="000B0663" w:rsidRDefault="003F20F1">
      <w:pPr>
        <w:numPr>
          <w:ilvl w:val="0"/>
          <w:numId w:val="10"/>
        </w:numPr>
        <w:tabs>
          <w:tab w:val="clear" w:pos="425"/>
          <w:tab w:val="left" w:pos="142"/>
        </w:tabs>
        <w:spacing w:line="360" w:lineRule="auto"/>
        <w:ind w:leftChars="-135" w:left="1" w:hanging="284"/>
        <w:rPr>
          <w:rFonts w:ascii="宋体" w:hAnsi="宋体"/>
          <w:bCs/>
          <w:sz w:val="24"/>
        </w:rPr>
      </w:pPr>
      <w:r>
        <w:rPr>
          <w:rFonts w:ascii="宋体" w:hAnsi="宋体" w:hint="eastAsia"/>
          <w:bCs/>
          <w:sz w:val="24"/>
        </w:rPr>
        <w:t>投标报价书</w:t>
      </w:r>
      <w:r>
        <w:rPr>
          <w:rFonts w:ascii="宋体" w:hAnsi="宋体"/>
          <w:bCs/>
          <w:sz w:val="24"/>
        </w:rPr>
        <w:t>（见附件</w:t>
      </w:r>
      <w:r>
        <w:rPr>
          <w:rFonts w:ascii="宋体" w:hAnsi="宋体" w:hint="eastAsia"/>
          <w:bCs/>
          <w:sz w:val="24"/>
        </w:rPr>
        <w:t>2</w:t>
      </w:r>
      <w:r>
        <w:rPr>
          <w:rFonts w:ascii="宋体" w:hAnsi="宋体"/>
          <w:bCs/>
          <w:sz w:val="24"/>
        </w:rPr>
        <w:t>-</w:t>
      </w:r>
      <w:r>
        <w:rPr>
          <w:rFonts w:ascii="宋体" w:hAnsi="宋体" w:hint="eastAsia"/>
          <w:bCs/>
          <w:sz w:val="24"/>
        </w:rPr>
        <w:t>1</w:t>
      </w:r>
      <w:r>
        <w:rPr>
          <w:rFonts w:ascii="宋体" w:hAnsi="宋体"/>
          <w:bCs/>
          <w:sz w:val="24"/>
        </w:rPr>
        <w:t>）</w:t>
      </w:r>
    </w:p>
    <w:p w:rsidR="000B0663" w:rsidRDefault="003F20F1">
      <w:pPr>
        <w:numPr>
          <w:ilvl w:val="0"/>
          <w:numId w:val="10"/>
        </w:numPr>
        <w:tabs>
          <w:tab w:val="clear" w:pos="425"/>
          <w:tab w:val="left" w:pos="142"/>
        </w:tabs>
        <w:spacing w:line="360" w:lineRule="auto"/>
        <w:ind w:leftChars="-135" w:left="1" w:hanging="284"/>
        <w:rPr>
          <w:rFonts w:ascii="宋体" w:hAnsi="宋体"/>
          <w:bCs/>
          <w:sz w:val="24"/>
        </w:rPr>
      </w:pPr>
      <w:r>
        <w:rPr>
          <w:rFonts w:ascii="宋体" w:hAnsi="宋体" w:hint="eastAsia"/>
          <w:bCs/>
          <w:sz w:val="24"/>
        </w:rPr>
        <w:t>开标一览表</w:t>
      </w:r>
      <w:r>
        <w:rPr>
          <w:rFonts w:ascii="宋体" w:hAnsi="宋体"/>
          <w:bCs/>
          <w:sz w:val="24"/>
        </w:rPr>
        <w:t>（见附件</w:t>
      </w:r>
      <w:r>
        <w:rPr>
          <w:rFonts w:ascii="宋体" w:hAnsi="宋体" w:hint="eastAsia"/>
          <w:bCs/>
          <w:sz w:val="24"/>
        </w:rPr>
        <w:t>2</w:t>
      </w:r>
      <w:r>
        <w:rPr>
          <w:rFonts w:ascii="宋体" w:hAnsi="宋体"/>
          <w:bCs/>
          <w:sz w:val="24"/>
        </w:rPr>
        <w:t>-</w:t>
      </w:r>
      <w:r>
        <w:rPr>
          <w:rFonts w:ascii="宋体" w:hAnsi="宋体" w:hint="eastAsia"/>
          <w:bCs/>
          <w:sz w:val="24"/>
        </w:rPr>
        <w:t>2</w:t>
      </w:r>
      <w:r>
        <w:rPr>
          <w:rFonts w:ascii="宋体" w:hAnsi="宋体"/>
          <w:bCs/>
          <w:sz w:val="24"/>
        </w:rPr>
        <w:t>）</w:t>
      </w:r>
    </w:p>
    <w:p w:rsidR="000B0663" w:rsidRDefault="003F20F1">
      <w:pPr>
        <w:numPr>
          <w:ilvl w:val="0"/>
          <w:numId w:val="10"/>
        </w:numPr>
        <w:tabs>
          <w:tab w:val="clear" w:pos="425"/>
          <w:tab w:val="left" w:pos="142"/>
        </w:tabs>
        <w:spacing w:line="360" w:lineRule="auto"/>
        <w:ind w:leftChars="-135" w:left="1" w:hanging="284"/>
        <w:rPr>
          <w:rFonts w:ascii="宋体" w:hAnsi="宋体"/>
          <w:bCs/>
          <w:sz w:val="24"/>
        </w:rPr>
      </w:pPr>
      <w:r>
        <w:rPr>
          <w:rFonts w:ascii="宋体" w:hAnsi="宋体" w:hint="eastAsia"/>
          <w:bCs/>
          <w:sz w:val="24"/>
        </w:rPr>
        <w:t>项目负责人、技术人员一览表</w:t>
      </w:r>
      <w:r>
        <w:rPr>
          <w:rFonts w:ascii="宋体" w:hAnsi="宋体"/>
          <w:bCs/>
          <w:sz w:val="24"/>
        </w:rPr>
        <w:t>（见附件</w:t>
      </w:r>
      <w:r>
        <w:rPr>
          <w:rFonts w:ascii="宋体" w:hAnsi="宋体" w:hint="eastAsia"/>
          <w:bCs/>
          <w:sz w:val="24"/>
        </w:rPr>
        <w:t>2</w:t>
      </w:r>
      <w:r>
        <w:rPr>
          <w:rFonts w:ascii="宋体" w:hAnsi="宋体"/>
          <w:bCs/>
          <w:sz w:val="24"/>
        </w:rPr>
        <w:t>-</w:t>
      </w:r>
      <w:r>
        <w:rPr>
          <w:rFonts w:ascii="宋体" w:hAnsi="宋体" w:hint="eastAsia"/>
          <w:bCs/>
          <w:sz w:val="24"/>
        </w:rPr>
        <w:t>3</w:t>
      </w:r>
      <w:r>
        <w:rPr>
          <w:rFonts w:ascii="宋体" w:hAnsi="宋体"/>
          <w:bCs/>
          <w:sz w:val="24"/>
        </w:rPr>
        <w:t>）</w:t>
      </w:r>
    </w:p>
    <w:p w:rsidR="000B0663" w:rsidRDefault="003F20F1">
      <w:pPr>
        <w:numPr>
          <w:ilvl w:val="0"/>
          <w:numId w:val="10"/>
        </w:numPr>
        <w:tabs>
          <w:tab w:val="clear" w:pos="425"/>
          <w:tab w:val="left" w:pos="142"/>
        </w:tabs>
        <w:spacing w:line="360" w:lineRule="auto"/>
        <w:ind w:leftChars="-135" w:left="1" w:hanging="284"/>
        <w:rPr>
          <w:rFonts w:ascii="宋体" w:hAnsi="宋体"/>
          <w:bCs/>
          <w:sz w:val="24"/>
        </w:rPr>
      </w:pPr>
      <w:r>
        <w:rPr>
          <w:rFonts w:ascii="宋体" w:hAnsi="宋体" w:hint="eastAsia"/>
          <w:bCs/>
          <w:sz w:val="24"/>
        </w:rPr>
        <w:t>项目实施方案（</w:t>
      </w:r>
      <w:r>
        <w:rPr>
          <w:rFonts w:ascii="宋体" w:hAnsi="宋体"/>
          <w:bCs/>
          <w:sz w:val="24"/>
        </w:rPr>
        <w:t>见附件</w:t>
      </w:r>
      <w:r>
        <w:rPr>
          <w:rFonts w:ascii="宋体" w:hAnsi="宋体" w:hint="eastAsia"/>
          <w:bCs/>
          <w:sz w:val="24"/>
        </w:rPr>
        <w:t>2</w:t>
      </w:r>
      <w:r>
        <w:rPr>
          <w:rFonts w:ascii="宋体" w:hAnsi="宋体"/>
          <w:bCs/>
          <w:sz w:val="24"/>
        </w:rPr>
        <w:t>-</w:t>
      </w:r>
      <w:r>
        <w:rPr>
          <w:rFonts w:ascii="宋体" w:hAnsi="宋体" w:hint="eastAsia"/>
          <w:bCs/>
          <w:sz w:val="24"/>
        </w:rPr>
        <w:t>4）</w:t>
      </w:r>
    </w:p>
    <w:p w:rsidR="000B0663" w:rsidRDefault="003F20F1">
      <w:pPr>
        <w:numPr>
          <w:ilvl w:val="0"/>
          <w:numId w:val="10"/>
        </w:numPr>
        <w:tabs>
          <w:tab w:val="clear" w:pos="425"/>
          <w:tab w:val="left" w:pos="142"/>
        </w:tabs>
        <w:spacing w:line="360" w:lineRule="auto"/>
        <w:ind w:leftChars="-135" w:left="1" w:hanging="284"/>
        <w:rPr>
          <w:rFonts w:ascii="宋体" w:hAnsi="宋体"/>
          <w:bCs/>
          <w:sz w:val="24"/>
        </w:rPr>
      </w:pPr>
      <w:r>
        <w:rPr>
          <w:rFonts w:ascii="宋体" w:hAnsi="宋体" w:hint="eastAsia"/>
          <w:bCs/>
          <w:sz w:val="24"/>
        </w:rPr>
        <w:t>资质证书一览表（</w:t>
      </w:r>
      <w:r>
        <w:rPr>
          <w:rFonts w:ascii="宋体" w:hAnsi="宋体"/>
          <w:bCs/>
          <w:sz w:val="24"/>
        </w:rPr>
        <w:t>见附件</w:t>
      </w:r>
      <w:r>
        <w:rPr>
          <w:rFonts w:ascii="宋体" w:hAnsi="宋体" w:hint="eastAsia"/>
          <w:bCs/>
          <w:sz w:val="24"/>
        </w:rPr>
        <w:t>2</w:t>
      </w:r>
      <w:r>
        <w:rPr>
          <w:rFonts w:ascii="宋体" w:hAnsi="宋体"/>
          <w:bCs/>
          <w:sz w:val="24"/>
        </w:rPr>
        <w:t>-</w:t>
      </w:r>
      <w:r>
        <w:rPr>
          <w:rFonts w:ascii="宋体" w:hAnsi="宋体" w:hint="eastAsia"/>
          <w:bCs/>
          <w:sz w:val="24"/>
        </w:rPr>
        <w:t>5）</w:t>
      </w:r>
    </w:p>
    <w:p w:rsidR="000B0663" w:rsidRDefault="003F20F1">
      <w:pPr>
        <w:numPr>
          <w:ilvl w:val="0"/>
          <w:numId w:val="10"/>
        </w:numPr>
        <w:tabs>
          <w:tab w:val="clear" w:pos="425"/>
          <w:tab w:val="left" w:pos="142"/>
        </w:tabs>
        <w:spacing w:line="360" w:lineRule="auto"/>
        <w:ind w:leftChars="-135" w:left="1" w:hanging="284"/>
        <w:rPr>
          <w:rFonts w:ascii="宋体" w:hAnsi="宋体"/>
          <w:bCs/>
          <w:sz w:val="24"/>
        </w:rPr>
      </w:pPr>
      <w:r>
        <w:rPr>
          <w:rFonts w:ascii="宋体" w:hAnsi="宋体" w:hint="eastAsia"/>
          <w:bCs/>
          <w:sz w:val="24"/>
        </w:rPr>
        <w:t>业绩汇总表（</w:t>
      </w:r>
      <w:r>
        <w:rPr>
          <w:rFonts w:ascii="宋体" w:hAnsi="宋体"/>
          <w:bCs/>
          <w:sz w:val="24"/>
        </w:rPr>
        <w:t>见附件</w:t>
      </w:r>
      <w:r>
        <w:rPr>
          <w:rFonts w:ascii="宋体" w:hAnsi="宋体" w:hint="eastAsia"/>
          <w:bCs/>
          <w:sz w:val="24"/>
        </w:rPr>
        <w:t>2</w:t>
      </w:r>
      <w:r>
        <w:rPr>
          <w:rFonts w:ascii="宋体" w:hAnsi="宋体"/>
          <w:bCs/>
          <w:sz w:val="24"/>
        </w:rPr>
        <w:t>-</w:t>
      </w:r>
      <w:r>
        <w:rPr>
          <w:rFonts w:ascii="宋体" w:hAnsi="宋体" w:hint="eastAsia"/>
          <w:bCs/>
          <w:sz w:val="24"/>
        </w:rPr>
        <w:t>6）</w:t>
      </w:r>
    </w:p>
    <w:p w:rsidR="000B0663" w:rsidRDefault="003F20F1">
      <w:pPr>
        <w:numPr>
          <w:ilvl w:val="0"/>
          <w:numId w:val="10"/>
        </w:numPr>
        <w:tabs>
          <w:tab w:val="clear" w:pos="425"/>
          <w:tab w:val="left" w:pos="142"/>
        </w:tabs>
        <w:spacing w:line="360" w:lineRule="auto"/>
        <w:ind w:leftChars="-135" w:left="1" w:hanging="284"/>
        <w:rPr>
          <w:rFonts w:ascii="宋体" w:hAnsi="宋体"/>
          <w:bCs/>
          <w:sz w:val="24"/>
        </w:rPr>
      </w:pPr>
      <w:r>
        <w:rPr>
          <w:rFonts w:ascii="宋体" w:hAnsi="宋体" w:hint="eastAsia"/>
          <w:bCs/>
          <w:sz w:val="24"/>
        </w:rPr>
        <w:t>相关机械设备表（见附件2-7）</w:t>
      </w:r>
    </w:p>
    <w:p w:rsidR="000B0663" w:rsidRDefault="003F20F1">
      <w:pPr>
        <w:numPr>
          <w:ilvl w:val="0"/>
          <w:numId w:val="10"/>
        </w:numPr>
        <w:tabs>
          <w:tab w:val="clear" w:pos="425"/>
          <w:tab w:val="left" w:pos="142"/>
        </w:tabs>
        <w:spacing w:line="360" w:lineRule="auto"/>
        <w:ind w:leftChars="-135" w:left="1" w:hanging="284"/>
        <w:rPr>
          <w:rFonts w:ascii="宋体" w:hAnsi="宋体"/>
          <w:bCs/>
          <w:sz w:val="24"/>
        </w:rPr>
      </w:pPr>
      <w:r>
        <w:rPr>
          <w:rFonts w:ascii="宋体" w:hAnsi="宋体" w:hint="eastAsia"/>
          <w:bCs/>
          <w:sz w:val="24"/>
        </w:rPr>
        <w:t>重合同守信用情况（格式</w:t>
      </w:r>
      <w:r>
        <w:rPr>
          <w:rFonts w:ascii="宋体" w:hAnsi="宋体"/>
          <w:bCs/>
          <w:sz w:val="24"/>
        </w:rPr>
        <w:t>自定</w:t>
      </w:r>
      <w:r>
        <w:rPr>
          <w:rFonts w:ascii="宋体" w:hAnsi="宋体" w:hint="eastAsia"/>
          <w:bCs/>
          <w:sz w:val="24"/>
        </w:rPr>
        <w:t>）</w:t>
      </w:r>
    </w:p>
    <w:p w:rsidR="000B0663" w:rsidRDefault="003F20F1">
      <w:pPr>
        <w:numPr>
          <w:ilvl w:val="0"/>
          <w:numId w:val="10"/>
        </w:numPr>
        <w:tabs>
          <w:tab w:val="clear" w:pos="425"/>
          <w:tab w:val="left" w:pos="142"/>
        </w:tabs>
        <w:spacing w:line="360" w:lineRule="auto"/>
        <w:ind w:leftChars="-135" w:left="1" w:hanging="284"/>
        <w:rPr>
          <w:rFonts w:ascii="宋体" w:hAnsi="宋体"/>
          <w:bCs/>
          <w:sz w:val="24"/>
        </w:rPr>
      </w:pPr>
      <w:r>
        <w:rPr>
          <w:rFonts w:ascii="宋体" w:hAnsi="宋体" w:hint="eastAsia"/>
          <w:bCs/>
          <w:sz w:val="24"/>
        </w:rPr>
        <w:t>纳税信用等级情况（格式自定）</w:t>
      </w:r>
    </w:p>
    <w:p w:rsidR="000B0663" w:rsidRDefault="003F20F1">
      <w:pPr>
        <w:numPr>
          <w:ilvl w:val="0"/>
          <w:numId w:val="10"/>
        </w:numPr>
        <w:tabs>
          <w:tab w:val="clear" w:pos="425"/>
          <w:tab w:val="left" w:pos="142"/>
        </w:tabs>
        <w:spacing w:line="360" w:lineRule="auto"/>
        <w:ind w:leftChars="-135" w:left="1" w:hanging="284"/>
        <w:rPr>
          <w:rFonts w:ascii="宋体" w:hAnsi="宋体"/>
          <w:bCs/>
          <w:sz w:val="24"/>
        </w:rPr>
      </w:pPr>
      <w:r>
        <w:rPr>
          <w:rFonts w:ascii="宋体" w:hAnsi="宋体" w:hint="eastAsia"/>
          <w:bCs/>
          <w:sz w:val="24"/>
        </w:rPr>
        <w:t>纳税信用情况（格式</w:t>
      </w:r>
      <w:r>
        <w:rPr>
          <w:rFonts w:ascii="宋体" w:hAnsi="宋体"/>
          <w:bCs/>
          <w:sz w:val="24"/>
        </w:rPr>
        <w:t>自定</w:t>
      </w:r>
      <w:r>
        <w:rPr>
          <w:rFonts w:ascii="宋体" w:hAnsi="宋体" w:hint="eastAsia"/>
          <w:bCs/>
          <w:sz w:val="24"/>
        </w:rPr>
        <w:t>）</w:t>
      </w:r>
    </w:p>
    <w:p w:rsidR="000B0663" w:rsidRDefault="003F20F1">
      <w:pPr>
        <w:numPr>
          <w:ilvl w:val="0"/>
          <w:numId w:val="10"/>
        </w:numPr>
        <w:tabs>
          <w:tab w:val="clear" w:pos="425"/>
          <w:tab w:val="left" w:pos="142"/>
        </w:tabs>
        <w:spacing w:line="360" w:lineRule="auto"/>
        <w:ind w:leftChars="-135" w:left="1" w:hanging="284"/>
        <w:rPr>
          <w:rFonts w:ascii="宋体" w:hAnsi="宋体"/>
          <w:bCs/>
          <w:sz w:val="24"/>
        </w:rPr>
      </w:pPr>
      <w:r>
        <w:rPr>
          <w:rFonts w:ascii="宋体" w:hAnsi="宋体" w:hint="eastAsia"/>
          <w:bCs/>
          <w:sz w:val="24"/>
        </w:rPr>
        <w:t>安全生产标准化情况（格式</w:t>
      </w:r>
      <w:r>
        <w:rPr>
          <w:rFonts w:ascii="宋体" w:hAnsi="宋体"/>
          <w:bCs/>
          <w:sz w:val="24"/>
        </w:rPr>
        <w:t>自定</w:t>
      </w:r>
      <w:r>
        <w:rPr>
          <w:rFonts w:ascii="宋体" w:hAnsi="宋体" w:hint="eastAsia"/>
          <w:bCs/>
          <w:sz w:val="24"/>
        </w:rPr>
        <w:t>）</w:t>
      </w:r>
    </w:p>
    <w:p w:rsidR="000B0663" w:rsidRDefault="003F20F1" w:rsidP="006F02E8">
      <w:pPr>
        <w:numPr>
          <w:ilvl w:val="0"/>
          <w:numId w:val="10"/>
        </w:numPr>
        <w:tabs>
          <w:tab w:val="left" w:pos="965"/>
          <w:tab w:val="left" w:pos="1260"/>
        </w:tabs>
        <w:spacing w:line="360" w:lineRule="auto"/>
        <w:ind w:leftChars="-135" w:left="142"/>
        <w:rPr>
          <w:kern w:val="0"/>
          <w:sz w:val="24"/>
          <w:szCs w:val="20"/>
        </w:rPr>
      </w:pPr>
      <w:r>
        <w:rPr>
          <w:rFonts w:ascii="宋体" w:hAnsi="宋体" w:hint="eastAsia"/>
          <w:bCs/>
          <w:sz w:val="24"/>
        </w:rPr>
        <w:t>政府采购活动信用记录自查承诺函（格式</w:t>
      </w:r>
      <w:r>
        <w:rPr>
          <w:rFonts w:ascii="宋体" w:hAnsi="宋体"/>
          <w:bCs/>
          <w:sz w:val="24"/>
        </w:rPr>
        <w:t>自定</w:t>
      </w:r>
      <w:r>
        <w:rPr>
          <w:rFonts w:ascii="宋体" w:hAnsi="宋体" w:hint="eastAsia"/>
          <w:bCs/>
          <w:sz w:val="24"/>
        </w:rPr>
        <w:t>）</w:t>
      </w:r>
    </w:p>
    <w:p w:rsidR="003729D3" w:rsidRDefault="003729D3">
      <w:pPr>
        <w:spacing w:line="360" w:lineRule="auto"/>
        <w:ind w:leftChars="-135" w:left="557" w:hangingChars="350" w:hanging="840"/>
        <w:rPr>
          <w:rFonts w:ascii="宋体" w:hAnsi="宋体" w:hint="eastAsia"/>
          <w:sz w:val="24"/>
        </w:rPr>
      </w:pPr>
    </w:p>
    <w:p w:rsidR="000B0663" w:rsidRPr="003729D3" w:rsidRDefault="003F20F1" w:rsidP="003729D3">
      <w:pPr>
        <w:spacing w:line="360" w:lineRule="auto"/>
        <w:ind w:leftChars="-135" w:left="560" w:hangingChars="350" w:hanging="843"/>
        <w:rPr>
          <w:rFonts w:ascii="宋体" w:hAnsi="宋体"/>
          <w:b/>
          <w:sz w:val="24"/>
        </w:rPr>
      </w:pPr>
      <w:r w:rsidRPr="003729D3">
        <w:rPr>
          <w:rFonts w:ascii="宋体" w:hAnsi="宋体" w:hint="eastAsia"/>
          <w:b/>
          <w:sz w:val="24"/>
        </w:rPr>
        <w:lastRenderedPageBreak/>
        <w:t>注：</w:t>
      </w:r>
      <w:r w:rsidRPr="003729D3">
        <w:rPr>
          <w:rFonts w:ascii="宋体" w:hAnsi="宋体"/>
          <w:b/>
          <w:sz w:val="24"/>
        </w:rPr>
        <w:t>1</w:t>
      </w:r>
      <w:r w:rsidRPr="003729D3">
        <w:rPr>
          <w:rFonts w:ascii="宋体" w:hAnsi="宋体" w:hint="eastAsia"/>
          <w:b/>
          <w:sz w:val="24"/>
        </w:rPr>
        <w:t>、投标文件封面自行设计，但内容须严格按照以上清单顺序进行装订，每页须编注页码。</w:t>
      </w:r>
    </w:p>
    <w:p w:rsidR="000B0663" w:rsidRPr="003729D3" w:rsidRDefault="003F20F1">
      <w:pPr>
        <w:spacing w:line="360" w:lineRule="auto"/>
        <w:ind w:leftChars="36" w:left="76" w:firstLineChars="50" w:firstLine="120"/>
        <w:rPr>
          <w:rFonts w:ascii="宋体" w:hAnsi="宋体"/>
          <w:b/>
          <w:sz w:val="24"/>
        </w:rPr>
      </w:pPr>
      <w:r w:rsidRPr="003729D3">
        <w:rPr>
          <w:rFonts w:ascii="宋体" w:hAnsi="宋体"/>
          <w:b/>
          <w:sz w:val="24"/>
        </w:rPr>
        <w:t>2</w:t>
      </w:r>
      <w:r w:rsidRPr="003729D3">
        <w:rPr>
          <w:rFonts w:ascii="宋体" w:hAnsi="宋体" w:hint="eastAsia"/>
          <w:b/>
          <w:sz w:val="24"/>
        </w:rPr>
        <w:t>、供应商应自行承担所提供上述资料任何错漏而导致的一切后果。</w:t>
      </w:r>
    </w:p>
    <w:p w:rsidR="000B0663" w:rsidRDefault="000B0663">
      <w:pPr>
        <w:spacing w:line="360" w:lineRule="auto"/>
        <w:ind w:leftChars="-135" w:left="-283"/>
        <w:rPr>
          <w:rFonts w:ascii="宋体" w:hAnsi="宋体"/>
          <w:bCs/>
          <w:sz w:val="24"/>
        </w:rPr>
      </w:pPr>
    </w:p>
    <w:p w:rsidR="000B0663" w:rsidRDefault="003F20F1">
      <w:pPr>
        <w:spacing w:line="360" w:lineRule="auto"/>
        <w:ind w:leftChars="-135" w:left="-283"/>
        <w:rPr>
          <w:rFonts w:ascii="宋体" w:hAnsi="宋体"/>
          <w:bCs/>
          <w:sz w:val="24"/>
        </w:rPr>
      </w:pPr>
      <w:r>
        <w:rPr>
          <w:rFonts w:ascii="宋体" w:hAnsi="宋体"/>
          <w:bCs/>
          <w:sz w:val="24"/>
        </w:rPr>
        <w:br w:type="page"/>
      </w:r>
    </w:p>
    <w:p w:rsidR="000B0663" w:rsidRDefault="003F20F1">
      <w:pPr>
        <w:pStyle w:val="2"/>
        <w:numPr>
          <w:ilvl w:val="0"/>
          <w:numId w:val="11"/>
        </w:numPr>
        <w:tabs>
          <w:tab w:val="clear" w:pos="420"/>
          <w:tab w:val="left" w:pos="630"/>
        </w:tabs>
        <w:spacing w:before="20" w:after="20"/>
        <w:ind w:leftChars="-135" w:left="347" w:hanging="630"/>
        <w:jc w:val="center"/>
        <w:rPr>
          <w:szCs w:val="30"/>
        </w:rPr>
      </w:pPr>
      <w:bookmarkStart w:id="2" w:name="_Toc1254"/>
      <w:bookmarkStart w:id="3" w:name="_Toc493588766"/>
      <w:bookmarkStart w:id="4" w:name="_Toc360436135"/>
      <w:bookmarkStart w:id="5" w:name="_Toc273451816"/>
      <w:bookmarkStart w:id="6" w:name="_Toc163481921"/>
      <w:r>
        <w:rPr>
          <w:rFonts w:hint="eastAsia"/>
          <w:szCs w:val="30"/>
        </w:rPr>
        <w:lastRenderedPageBreak/>
        <w:t>附件</w:t>
      </w:r>
      <w:bookmarkEnd w:id="2"/>
      <w:bookmarkEnd w:id="3"/>
    </w:p>
    <w:p w:rsidR="000B0663" w:rsidRDefault="003F20F1" w:rsidP="006F02E8">
      <w:pPr>
        <w:pStyle w:val="3"/>
        <w:keepLines w:val="0"/>
        <w:numPr>
          <w:ilvl w:val="1"/>
          <w:numId w:val="11"/>
        </w:numPr>
        <w:tabs>
          <w:tab w:val="left" w:pos="840"/>
        </w:tabs>
        <w:adjustRightInd/>
        <w:spacing w:before="0" w:after="0"/>
        <w:ind w:leftChars="-135" w:left="557"/>
      </w:pPr>
      <w:bookmarkStart w:id="7" w:name="_Toc12337"/>
      <w:r>
        <w:rPr>
          <w:bCs/>
        </w:rPr>
        <w:t>评审项目投标资料表</w:t>
      </w:r>
      <w:bookmarkEnd w:id="7"/>
    </w:p>
    <w:tbl>
      <w:tblPr>
        <w:tblpPr w:leftFromText="180" w:rightFromText="180" w:vertAnchor="page" w:horzAnchor="margin" w:tblpY="33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4974"/>
        <w:gridCol w:w="2349"/>
      </w:tblGrid>
      <w:tr w:rsidR="000B0663">
        <w:trPr>
          <w:trHeight w:val="495"/>
        </w:trPr>
        <w:tc>
          <w:tcPr>
            <w:tcW w:w="1696" w:type="dxa"/>
            <w:vAlign w:val="center"/>
          </w:tcPr>
          <w:p w:rsidR="000B0663" w:rsidRDefault="003F20F1">
            <w:pPr>
              <w:pStyle w:val="a7"/>
              <w:keepNext w:val="0"/>
              <w:adjustRightInd/>
              <w:spacing w:before="0" w:after="0" w:line="240" w:lineRule="auto"/>
              <w:ind w:left="420"/>
              <w:jc w:val="both"/>
              <w:textAlignment w:val="auto"/>
              <w:rPr>
                <w:rFonts w:ascii="宋体" w:hAnsi="宋体"/>
                <w:b/>
                <w:bCs/>
                <w:snapToGrid/>
                <w:spacing w:val="0"/>
                <w:kern w:val="2"/>
                <w:sz w:val="21"/>
                <w:szCs w:val="21"/>
              </w:rPr>
            </w:pPr>
            <w:r>
              <w:rPr>
                <w:rFonts w:ascii="宋体" w:hAnsi="宋体"/>
                <w:b/>
                <w:bCs/>
                <w:snapToGrid/>
                <w:spacing w:val="0"/>
                <w:kern w:val="2"/>
                <w:sz w:val="21"/>
                <w:szCs w:val="21"/>
              </w:rPr>
              <w:t>评审分项</w:t>
            </w:r>
          </w:p>
        </w:tc>
        <w:tc>
          <w:tcPr>
            <w:tcW w:w="4974" w:type="dxa"/>
            <w:vAlign w:val="center"/>
          </w:tcPr>
          <w:p w:rsidR="000B0663" w:rsidRDefault="003F20F1">
            <w:pPr>
              <w:pStyle w:val="a7"/>
              <w:keepNext w:val="0"/>
              <w:adjustRightInd/>
              <w:spacing w:before="0" w:after="0" w:line="240" w:lineRule="auto"/>
              <w:ind w:leftChars="-135" w:left="-283" w:firstLine="422"/>
              <w:textAlignment w:val="auto"/>
              <w:rPr>
                <w:rFonts w:ascii="宋体" w:hAnsi="宋体"/>
                <w:b/>
                <w:bCs/>
                <w:snapToGrid/>
                <w:spacing w:val="0"/>
                <w:kern w:val="2"/>
                <w:sz w:val="21"/>
                <w:szCs w:val="21"/>
              </w:rPr>
            </w:pPr>
            <w:r>
              <w:rPr>
                <w:rFonts w:ascii="宋体" w:hAnsi="宋体"/>
                <w:b/>
                <w:bCs/>
                <w:snapToGrid/>
                <w:spacing w:val="0"/>
                <w:kern w:val="2"/>
                <w:sz w:val="21"/>
                <w:szCs w:val="21"/>
              </w:rPr>
              <w:t>评审细则</w:t>
            </w:r>
          </w:p>
        </w:tc>
        <w:tc>
          <w:tcPr>
            <w:tcW w:w="2349" w:type="dxa"/>
            <w:vAlign w:val="center"/>
          </w:tcPr>
          <w:p w:rsidR="000B0663" w:rsidRDefault="003F20F1">
            <w:pPr>
              <w:pStyle w:val="a7"/>
              <w:keepNext w:val="0"/>
              <w:adjustRightInd/>
              <w:spacing w:before="0" w:after="0" w:line="240" w:lineRule="auto"/>
              <w:ind w:leftChars="-135" w:left="-283" w:firstLine="422"/>
              <w:textAlignment w:val="auto"/>
              <w:rPr>
                <w:rFonts w:ascii="宋体" w:hAnsi="宋体"/>
                <w:b/>
                <w:bCs/>
                <w:snapToGrid/>
                <w:spacing w:val="0"/>
                <w:kern w:val="2"/>
                <w:sz w:val="21"/>
                <w:szCs w:val="21"/>
              </w:rPr>
            </w:pPr>
            <w:r>
              <w:rPr>
                <w:rFonts w:ascii="宋体" w:hAnsi="宋体"/>
                <w:b/>
                <w:bCs/>
                <w:snapToGrid/>
                <w:spacing w:val="0"/>
                <w:kern w:val="2"/>
                <w:sz w:val="21"/>
                <w:szCs w:val="21"/>
              </w:rPr>
              <w:t>证明文件</w:t>
            </w:r>
          </w:p>
        </w:tc>
      </w:tr>
      <w:tr w:rsidR="000B0663">
        <w:trPr>
          <w:cantSplit/>
          <w:trHeight w:val="544"/>
        </w:trPr>
        <w:tc>
          <w:tcPr>
            <w:tcW w:w="1696" w:type="dxa"/>
            <w:vAlign w:val="center"/>
          </w:tcPr>
          <w:p w:rsidR="000B0663" w:rsidRDefault="000B0663">
            <w:pPr>
              <w:pStyle w:val="a8"/>
              <w:ind w:leftChars="-135" w:left="-283"/>
              <w:jc w:val="both"/>
              <w:rPr>
                <w:rFonts w:ascii="宋体" w:hAnsi="宋体"/>
                <w:sz w:val="21"/>
                <w:szCs w:val="21"/>
              </w:rPr>
            </w:pPr>
          </w:p>
        </w:tc>
        <w:tc>
          <w:tcPr>
            <w:tcW w:w="4974" w:type="dxa"/>
            <w:vAlign w:val="center"/>
          </w:tcPr>
          <w:p w:rsidR="000B0663" w:rsidRDefault="000B0663">
            <w:pPr>
              <w:pStyle w:val="a5"/>
              <w:ind w:leftChars="-135" w:left="-283"/>
              <w:rPr>
                <w:rFonts w:ascii="宋体" w:hAnsi="宋体"/>
                <w:b/>
                <w:bCs/>
                <w:i/>
                <w:iCs/>
                <w:szCs w:val="21"/>
              </w:rPr>
            </w:pPr>
          </w:p>
        </w:tc>
        <w:tc>
          <w:tcPr>
            <w:tcW w:w="2349" w:type="dxa"/>
            <w:vAlign w:val="center"/>
          </w:tcPr>
          <w:p w:rsidR="000B0663" w:rsidRDefault="003F20F1" w:rsidP="006F02E8">
            <w:pPr>
              <w:pStyle w:val="a5"/>
              <w:ind w:left="351" w:hangingChars="167" w:hanging="351"/>
              <w:rPr>
                <w:rFonts w:ascii="宋体" w:hAnsi="宋体"/>
                <w:szCs w:val="21"/>
              </w:rPr>
            </w:pPr>
            <w:r>
              <w:rPr>
                <w:rFonts w:ascii="宋体" w:hAnsi="宋体"/>
                <w:szCs w:val="21"/>
              </w:rPr>
              <w:t>见投标文件第（）页</w:t>
            </w:r>
          </w:p>
        </w:tc>
      </w:tr>
      <w:tr w:rsidR="000B0663">
        <w:trPr>
          <w:cantSplit/>
          <w:trHeight w:val="544"/>
        </w:trPr>
        <w:tc>
          <w:tcPr>
            <w:tcW w:w="1696" w:type="dxa"/>
            <w:vAlign w:val="center"/>
          </w:tcPr>
          <w:p w:rsidR="000B0663" w:rsidRDefault="000B0663">
            <w:pPr>
              <w:ind w:leftChars="-135" w:left="-283"/>
              <w:rPr>
                <w:rFonts w:ascii="宋体" w:hAnsi="宋体"/>
                <w:szCs w:val="21"/>
              </w:rPr>
            </w:pPr>
          </w:p>
        </w:tc>
        <w:tc>
          <w:tcPr>
            <w:tcW w:w="4974" w:type="dxa"/>
            <w:vAlign w:val="center"/>
          </w:tcPr>
          <w:p w:rsidR="000B0663" w:rsidRDefault="000B0663">
            <w:pPr>
              <w:pStyle w:val="a5"/>
              <w:ind w:leftChars="-135" w:left="-283"/>
              <w:rPr>
                <w:rFonts w:ascii="宋体" w:hAnsi="宋体"/>
                <w:szCs w:val="21"/>
              </w:rPr>
            </w:pPr>
          </w:p>
        </w:tc>
        <w:tc>
          <w:tcPr>
            <w:tcW w:w="2349" w:type="dxa"/>
            <w:vAlign w:val="center"/>
          </w:tcPr>
          <w:p w:rsidR="000B0663" w:rsidRDefault="003F20F1" w:rsidP="006F02E8">
            <w:pPr>
              <w:pStyle w:val="a5"/>
              <w:ind w:left="351" w:hangingChars="167" w:hanging="351"/>
              <w:rPr>
                <w:rFonts w:ascii="宋体" w:hAnsi="宋体"/>
                <w:szCs w:val="21"/>
              </w:rPr>
            </w:pPr>
            <w:r>
              <w:rPr>
                <w:rFonts w:ascii="宋体" w:hAnsi="宋体"/>
                <w:szCs w:val="21"/>
              </w:rPr>
              <w:t>见投标文件第（）页</w:t>
            </w:r>
          </w:p>
        </w:tc>
      </w:tr>
      <w:tr w:rsidR="000B0663">
        <w:trPr>
          <w:cantSplit/>
          <w:trHeight w:val="544"/>
        </w:trPr>
        <w:tc>
          <w:tcPr>
            <w:tcW w:w="1696" w:type="dxa"/>
            <w:vAlign w:val="center"/>
          </w:tcPr>
          <w:p w:rsidR="000B0663" w:rsidRDefault="000B0663">
            <w:pPr>
              <w:ind w:leftChars="-135" w:left="-283"/>
              <w:rPr>
                <w:rFonts w:ascii="宋体" w:hAnsi="宋体"/>
                <w:szCs w:val="21"/>
              </w:rPr>
            </w:pPr>
          </w:p>
        </w:tc>
        <w:tc>
          <w:tcPr>
            <w:tcW w:w="4974" w:type="dxa"/>
            <w:vAlign w:val="center"/>
          </w:tcPr>
          <w:p w:rsidR="000B0663" w:rsidRDefault="000B0663">
            <w:pPr>
              <w:pStyle w:val="a5"/>
              <w:ind w:leftChars="-135" w:left="-283"/>
              <w:rPr>
                <w:rFonts w:ascii="宋体" w:hAnsi="宋体"/>
                <w:b/>
                <w:bCs/>
                <w:i/>
                <w:iCs/>
                <w:szCs w:val="21"/>
              </w:rPr>
            </w:pPr>
          </w:p>
        </w:tc>
        <w:tc>
          <w:tcPr>
            <w:tcW w:w="2349" w:type="dxa"/>
            <w:vAlign w:val="center"/>
          </w:tcPr>
          <w:p w:rsidR="000B0663" w:rsidRDefault="003F20F1" w:rsidP="006F02E8">
            <w:pPr>
              <w:pStyle w:val="a5"/>
              <w:ind w:left="351" w:hangingChars="167" w:hanging="351"/>
              <w:rPr>
                <w:rFonts w:ascii="宋体" w:hAnsi="宋体"/>
                <w:szCs w:val="21"/>
              </w:rPr>
            </w:pPr>
            <w:r>
              <w:rPr>
                <w:rFonts w:ascii="宋体" w:hAnsi="宋体"/>
                <w:szCs w:val="21"/>
              </w:rPr>
              <w:t>见投标文件第（）页</w:t>
            </w:r>
          </w:p>
        </w:tc>
      </w:tr>
      <w:tr w:rsidR="000B0663">
        <w:trPr>
          <w:cantSplit/>
          <w:trHeight w:val="544"/>
        </w:trPr>
        <w:tc>
          <w:tcPr>
            <w:tcW w:w="1696" w:type="dxa"/>
            <w:vAlign w:val="center"/>
          </w:tcPr>
          <w:p w:rsidR="000B0663" w:rsidRDefault="000B0663">
            <w:pPr>
              <w:ind w:leftChars="-135" w:left="-283"/>
              <w:rPr>
                <w:rFonts w:ascii="宋体" w:hAnsi="宋体"/>
                <w:szCs w:val="21"/>
              </w:rPr>
            </w:pPr>
          </w:p>
        </w:tc>
        <w:tc>
          <w:tcPr>
            <w:tcW w:w="4974" w:type="dxa"/>
            <w:vAlign w:val="center"/>
          </w:tcPr>
          <w:p w:rsidR="000B0663" w:rsidRDefault="000B0663">
            <w:pPr>
              <w:pStyle w:val="a5"/>
              <w:ind w:leftChars="-135" w:left="-283"/>
              <w:rPr>
                <w:rFonts w:ascii="宋体" w:hAnsi="宋体"/>
                <w:szCs w:val="21"/>
              </w:rPr>
            </w:pPr>
          </w:p>
        </w:tc>
        <w:tc>
          <w:tcPr>
            <w:tcW w:w="2349" w:type="dxa"/>
            <w:vAlign w:val="center"/>
          </w:tcPr>
          <w:p w:rsidR="000B0663" w:rsidRDefault="003F20F1" w:rsidP="006F02E8">
            <w:pPr>
              <w:pStyle w:val="a5"/>
              <w:ind w:left="351" w:hangingChars="167" w:hanging="351"/>
              <w:rPr>
                <w:rFonts w:ascii="宋体" w:hAnsi="宋体"/>
                <w:szCs w:val="21"/>
              </w:rPr>
            </w:pPr>
            <w:r>
              <w:rPr>
                <w:rFonts w:ascii="宋体" w:hAnsi="宋体"/>
                <w:szCs w:val="21"/>
              </w:rPr>
              <w:t>见投标文件第（）页</w:t>
            </w:r>
          </w:p>
        </w:tc>
      </w:tr>
      <w:tr w:rsidR="000B0663">
        <w:trPr>
          <w:cantSplit/>
          <w:trHeight w:val="544"/>
        </w:trPr>
        <w:tc>
          <w:tcPr>
            <w:tcW w:w="1696" w:type="dxa"/>
            <w:vAlign w:val="center"/>
          </w:tcPr>
          <w:p w:rsidR="000B0663" w:rsidRDefault="000B0663">
            <w:pPr>
              <w:ind w:leftChars="-135" w:left="-283"/>
              <w:rPr>
                <w:rFonts w:ascii="宋体" w:hAnsi="宋体"/>
                <w:szCs w:val="21"/>
              </w:rPr>
            </w:pPr>
          </w:p>
        </w:tc>
        <w:tc>
          <w:tcPr>
            <w:tcW w:w="4974" w:type="dxa"/>
            <w:vAlign w:val="center"/>
          </w:tcPr>
          <w:p w:rsidR="000B0663" w:rsidRDefault="000B0663">
            <w:pPr>
              <w:pStyle w:val="a5"/>
              <w:ind w:leftChars="-135" w:left="-283"/>
              <w:rPr>
                <w:rFonts w:ascii="宋体" w:hAnsi="宋体"/>
                <w:szCs w:val="21"/>
              </w:rPr>
            </w:pPr>
          </w:p>
        </w:tc>
        <w:tc>
          <w:tcPr>
            <w:tcW w:w="2349" w:type="dxa"/>
            <w:vAlign w:val="center"/>
          </w:tcPr>
          <w:p w:rsidR="000B0663" w:rsidRDefault="003F20F1" w:rsidP="006F02E8">
            <w:pPr>
              <w:pStyle w:val="a5"/>
              <w:ind w:left="351" w:hangingChars="167" w:hanging="351"/>
              <w:rPr>
                <w:rFonts w:ascii="宋体" w:hAnsi="宋体"/>
                <w:szCs w:val="21"/>
              </w:rPr>
            </w:pPr>
            <w:r>
              <w:rPr>
                <w:rFonts w:ascii="宋体" w:hAnsi="宋体"/>
                <w:szCs w:val="21"/>
              </w:rPr>
              <w:t>见投标文件第（）页</w:t>
            </w:r>
          </w:p>
        </w:tc>
      </w:tr>
      <w:tr w:rsidR="000B0663">
        <w:trPr>
          <w:cantSplit/>
          <w:trHeight w:val="544"/>
        </w:trPr>
        <w:tc>
          <w:tcPr>
            <w:tcW w:w="1696" w:type="dxa"/>
            <w:vAlign w:val="center"/>
          </w:tcPr>
          <w:p w:rsidR="000B0663" w:rsidRDefault="000B0663">
            <w:pPr>
              <w:ind w:leftChars="-135" w:left="-283"/>
              <w:rPr>
                <w:rFonts w:ascii="宋体" w:hAnsi="宋体"/>
                <w:szCs w:val="21"/>
              </w:rPr>
            </w:pPr>
          </w:p>
        </w:tc>
        <w:tc>
          <w:tcPr>
            <w:tcW w:w="4974" w:type="dxa"/>
            <w:vAlign w:val="center"/>
          </w:tcPr>
          <w:p w:rsidR="000B0663" w:rsidRDefault="000B0663">
            <w:pPr>
              <w:pStyle w:val="a5"/>
              <w:ind w:leftChars="-135" w:left="-283"/>
              <w:rPr>
                <w:rFonts w:ascii="宋体" w:hAnsi="宋体"/>
                <w:szCs w:val="21"/>
              </w:rPr>
            </w:pPr>
          </w:p>
        </w:tc>
        <w:tc>
          <w:tcPr>
            <w:tcW w:w="2349" w:type="dxa"/>
            <w:vAlign w:val="center"/>
          </w:tcPr>
          <w:p w:rsidR="000B0663" w:rsidRDefault="003F20F1" w:rsidP="006F02E8">
            <w:pPr>
              <w:pStyle w:val="a5"/>
              <w:ind w:left="351" w:hangingChars="167" w:hanging="351"/>
              <w:rPr>
                <w:rFonts w:ascii="宋体" w:hAnsi="宋体"/>
                <w:szCs w:val="21"/>
              </w:rPr>
            </w:pPr>
            <w:r>
              <w:rPr>
                <w:rFonts w:ascii="宋体" w:hAnsi="宋体"/>
                <w:szCs w:val="21"/>
              </w:rPr>
              <w:t>见投标文件第（）页</w:t>
            </w:r>
          </w:p>
        </w:tc>
      </w:tr>
      <w:tr w:rsidR="000B0663">
        <w:trPr>
          <w:cantSplit/>
          <w:trHeight w:val="544"/>
        </w:trPr>
        <w:tc>
          <w:tcPr>
            <w:tcW w:w="1696" w:type="dxa"/>
            <w:vAlign w:val="center"/>
          </w:tcPr>
          <w:p w:rsidR="000B0663" w:rsidRDefault="000B0663">
            <w:pPr>
              <w:ind w:leftChars="-135" w:left="-283"/>
              <w:rPr>
                <w:rFonts w:ascii="宋体" w:hAnsi="宋体"/>
                <w:szCs w:val="21"/>
              </w:rPr>
            </w:pPr>
          </w:p>
        </w:tc>
        <w:tc>
          <w:tcPr>
            <w:tcW w:w="4974" w:type="dxa"/>
            <w:vAlign w:val="center"/>
          </w:tcPr>
          <w:p w:rsidR="000B0663" w:rsidRDefault="000B0663">
            <w:pPr>
              <w:pStyle w:val="a5"/>
              <w:ind w:leftChars="-135" w:left="-283"/>
              <w:rPr>
                <w:rFonts w:ascii="宋体" w:hAnsi="宋体"/>
                <w:szCs w:val="21"/>
              </w:rPr>
            </w:pPr>
          </w:p>
        </w:tc>
        <w:tc>
          <w:tcPr>
            <w:tcW w:w="2349" w:type="dxa"/>
            <w:vAlign w:val="center"/>
          </w:tcPr>
          <w:p w:rsidR="000B0663" w:rsidRDefault="003F20F1" w:rsidP="006F02E8">
            <w:pPr>
              <w:pStyle w:val="a5"/>
              <w:ind w:left="351" w:hangingChars="167" w:hanging="351"/>
              <w:rPr>
                <w:rFonts w:ascii="宋体" w:hAnsi="宋体"/>
                <w:szCs w:val="21"/>
              </w:rPr>
            </w:pPr>
            <w:r>
              <w:rPr>
                <w:rFonts w:ascii="宋体" w:hAnsi="宋体"/>
                <w:szCs w:val="21"/>
              </w:rPr>
              <w:t>见投标文件第（）页</w:t>
            </w:r>
          </w:p>
        </w:tc>
      </w:tr>
      <w:tr w:rsidR="000B0663">
        <w:trPr>
          <w:cantSplit/>
          <w:trHeight w:val="544"/>
        </w:trPr>
        <w:tc>
          <w:tcPr>
            <w:tcW w:w="1696" w:type="dxa"/>
            <w:vAlign w:val="center"/>
          </w:tcPr>
          <w:p w:rsidR="000B0663" w:rsidRDefault="000B0663">
            <w:pPr>
              <w:ind w:leftChars="-135" w:left="-283"/>
              <w:rPr>
                <w:rFonts w:ascii="宋体" w:hAnsi="宋体"/>
                <w:szCs w:val="21"/>
              </w:rPr>
            </w:pPr>
          </w:p>
        </w:tc>
        <w:tc>
          <w:tcPr>
            <w:tcW w:w="4974" w:type="dxa"/>
            <w:vAlign w:val="center"/>
          </w:tcPr>
          <w:p w:rsidR="000B0663" w:rsidRDefault="000B0663">
            <w:pPr>
              <w:pStyle w:val="a5"/>
              <w:ind w:leftChars="-135" w:left="-283"/>
              <w:rPr>
                <w:rFonts w:ascii="宋体" w:hAnsi="宋体"/>
                <w:szCs w:val="21"/>
              </w:rPr>
            </w:pPr>
          </w:p>
        </w:tc>
        <w:tc>
          <w:tcPr>
            <w:tcW w:w="2349" w:type="dxa"/>
            <w:vAlign w:val="center"/>
          </w:tcPr>
          <w:p w:rsidR="000B0663" w:rsidRDefault="003F20F1" w:rsidP="006F02E8">
            <w:pPr>
              <w:pStyle w:val="a5"/>
              <w:ind w:left="351" w:hangingChars="167" w:hanging="351"/>
              <w:rPr>
                <w:rFonts w:ascii="宋体" w:hAnsi="宋体"/>
                <w:szCs w:val="21"/>
              </w:rPr>
            </w:pPr>
            <w:r>
              <w:rPr>
                <w:rFonts w:ascii="宋体" w:hAnsi="宋体"/>
                <w:szCs w:val="21"/>
              </w:rPr>
              <w:t>见投标文件第（）页</w:t>
            </w:r>
          </w:p>
        </w:tc>
      </w:tr>
      <w:tr w:rsidR="000B0663">
        <w:trPr>
          <w:cantSplit/>
          <w:trHeight w:val="544"/>
        </w:trPr>
        <w:tc>
          <w:tcPr>
            <w:tcW w:w="1696" w:type="dxa"/>
            <w:vAlign w:val="center"/>
          </w:tcPr>
          <w:p w:rsidR="000B0663" w:rsidRDefault="000B0663">
            <w:pPr>
              <w:ind w:leftChars="-135" w:left="-283"/>
              <w:rPr>
                <w:rFonts w:ascii="宋体" w:hAnsi="宋体"/>
                <w:szCs w:val="21"/>
              </w:rPr>
            </w:pPr>
          </w:p>
        </w:tc>
        <w:tc>
          <w:tcPr>
            <w:tcW w:w="4974" w:type="dxa"/>
            <w:vAlign w:val="center"/>
          </w:tcPr>
          <w:p w:rsidR="000B0663" w:rsidRDefault="000B0663">
            <w:pPr>
              <w:ind w:leftChars="-135" w:left="-283"/>
              <w:rPr>
                <w:rFonts w:ascii="宋体" w:hAnsi="宋体"/>
                <w:szCs w:val="21"/>
              </w:rPr>
            </w:pPr>
          </w:p>
        </w:tc>
        <w:tc>
          <w:tcPr>
            <w:tcW w:w="2349" w:type="dxa"/>
            <w:vAlign w:val="center"/>
          </w:tcPr>
          <w:p w:rsidR="000B0663" w:rsidRDefault="003F20F1" w:rsidP="006F02E8">
            <w:pPr>
              <w:ind w:left="351" w:hangingChars="167" w:hanging="351"/>
              <w:rPr>
                <w:rFonts w:ascii="宋体" w:hAnsi="宋体"/>
                <w:szCs w:val="21"/>
              </w:rPr>
            </w:pPr>
            <w:r>
              <w:rPr>
                <w:rFonts w:ascii="宋体" w:hAnsi="宋体"/>
                <w:szCs w:val="21"/>
              </w:rPr>
              <w:t>见投标文件第（）页</w:t>
            </w:r>
          </w:p>
        </w:tc>
      </w:tr>
      <w:tr w:rsidR="000B0663">
        <w:trPr>
          <w:cantSplit/>
          <w:trHeight w:val="544"/>
        </w:trPr>
        <w:tc>
          <w:tcPr>
            <w:tcW w:w="1696" w:type="dxa"/>
            <w:vAlign w:val="center"/>
          </w:tcPr>
          <w:p w:rsidR="000B0663" w:rsidRDefault="000B0663">
            <w:pPr>
              <w:pStyle w:val="a5"/>
              <w:ind w:leftChars="-135" w:left="-283"/>
              <w:jc w:val="center"/>
              <w:rPr>
                <w:rFonts w:ascii="宋体" w:hAnsi="宋体"/>
                <w:szCs w:val="21"/>
              </w:rPr>
            </w:pPr>
          </w:p>
        </w:tc>
        <w:tc>
          <w:tcPr>
            <w:tcW w:w="4974" w:type="dxa"/>
            <w:vAlign w:val="center"/>
          </w:tcPr>
          <w:p w:rsidR="000B0663" w:rsidRDefault="000B0663">
            <w:pPr>
              <w:ind w:leftChars="-135" w:left="-283"/>
              <w:rPr>
                <w:rFonts w:ascii="宋体" w:hAnsi="宋体"/>
                <w:szCs w:val="21"/>
              </w:rPr>
            </w:pPr>
          </w:p>
        </w:tc>
        <w:tc>
          <w:tcPr>
            <w:tcW w:w="2349" w:type="dxa"/>
            <w:vAlign w:val="center"/>
          </w:tcPr>
          <w:p w:rsidR="000B0663" w:rsidRDefault="003F20F1" w:rsidP="006F02E8">
            <w:pPr>
              <w:ind w:left="351" w:hangingChars="167" w:hanging="351"/>
              <w:rPr>
                <w:rFonts w:ascii="宋体" w:hAnsi="宋体"/>
                <w:szCs w:val="21"/>
              </w:rPr>
            </w:pPr>
            <w:r>
              <w:rPr>
                <w:rFonts w:ascii="宋体" w:hAnsi="宋体"/>
                <w:szCs w:val="21"/>
              </w:rPr>
              <w:t>见投标文件第（）页</w:t>
            </w:r>
          </w:p>
        </w:tc>
      </w:tr>
      <w:tr w:rsidR="000B0663">
        <w:trPr>
          <w:cantSplit/>
          <w:trHeight w:val="544"/>
        </w:trPr>
        <w:tc>
          <w:tcPr>
            <w:tcW w:w="1696" w:type="dxa"/>
            <w:vAlign w:val="center"/>
          </w:tcPr>
          <w:p w:rsidR="000B0663" w:rsidRDefault="000B0663">
            <w:pPr>
              <w:ind w:leftChars="-135" w:left="-283"/>
              <w:jc w:val="center"/>
              <w:rPr>
                <w:rFonts w:ascii="宋体" w:hAnsi="宋体"/>
                <w:szCs w:val="21"/>
              </w:rPr>
            </w:pPr>
          </w:p>
        </w:tc>
        <w:tc>
          <w:tcPr>
            <w:tcW w:w="4974" w:type="dxa"/>
            <w:vAlign w:val="center"/>
          </w:tcPr>
          <w:p w:rsidR="000B0663" w:rsidRDefault="000B0663">
            <w:pPr>
              <w:ind w:leftChars="-135" w:left="-283"/>
              <w:rPr>
                <w:rFonts w:ascii="宋体" w:hAnsi="宋体"/>
                <w:szCs w:val="21"/>
              </w:rPr>
            </w:pPr>
          </w:p>
        </w:tc>
        <w:tc>
          <w:tcPr>
            <w:tcW w:w="2349" w:type="dxa"/>
            <w:vAlign w:val="center"/>
          </w:tcPr>
          <w:p w:rsidR="000B0663" w:rsidRDefault="003F20F1" w:rsidP="006F02E8">
            <w:pPr>
              <w:ind w:left="351" w:hangingChars="167" w:hanging="351"/>
              <w:rPr>
                <w:rFonts w:ascii="宋体" w:hAnsi="宋体"/>
                <w:szCs w:val="21"/>
              </w:rPr>
            </w:pPr>
            <w:r>
              <w:rPr>
                <w:rFonts w:ascii="宋体" w:hAnsi="宋体"/>
                <w:szCs w:val="21"/>
              </w:rPr>
              <w:t>见投标文件第（）页</w:t>
            </w:r>
          </w:p>
        </w:tc>
      </w:tr>
      <w:tr w:rsidR="000B0663">
        <w:trPr>
          <w:cantSplit/>
          <w:trHeight w:val="544"/>
        </w:trPr>
        <w:tc>
          <w:tcPr>
            <w:tcW w:w="1696" w:type="dxa"/>
            <w:vAlign w:val="center"/>
          </w:tcPr>
          <w:p w:rsidR="000B0663" w:rsidRDefault="000B0663">
            <w:pPr>
              <w:ind w:leftChars="-135" w:left="-283"/>
              <w:jc w:val="center"/>
              <w:rPr>
                <w:rFonts w:ascii="宋体" w:hAnsi="宋体"/>
                <w:szCs w:val="21"/>
              </w:rPr>
            </w:pPr>
          </w:p>
        </w:tc>
        <w:tc>
          <w:tcPr>
            <w:tcW w:w="4974" w:type="dxa"/>
            <w:vAlign w:val="center"/>
          </w:tcPr>
          <w:p w:rsidR="000B0663" w:rsidRDefault="000B0663">
            <w:pPr>
              <w:ind w:leftChars="-135" w:left="-283"/>
              <w:rPr>
                <w:rFonts w:ascii="宋体" w:hAnsi="宋体"/>
                <w:szCs w:val="21"/>
              </w:rPr>
            </w:pPr>
          </w:p>
        </w:tc>
        <w:tc>
          <w:tcPr>
            <w:tcW w:w="2349" w:type="dxa"/>
            <w:vAlign w:val="center"/>
          </w:tcPr>
          <w:p w:rsidR="000B0663" w:rsidRDefault="003F20F1" w:rsidP="006F02E8">
            <w:pPr>
              <w:ind w:left="351" w:hangingChars="167" w:hanging="351"/>
              <w:rPr>
                <w:rFonts w:ascii="宋体" w:hAnsi="宋体"/>
                <w:szCs w:val="21"/>
              </w:rPr>
            </w:pPr>
            <w:r>
              <w:rPr>
                <w:rFonts w:ascii="宋体" w:hAnsi="宋体"/>
                <w:szCs w:val="21"/>
              </w:rPr>
              <w:t>见投标文件第（）页</w:t>
            </w:r>
          </w:p>
        </w:tc>
      </w:tr>
      <w:tr w:rsidR="000B0663">
        <w:trPr>
          <w:cantSplit/>
          <w:trHeight w:val="544"/>
        </w:trPr>
        <w:tc>
          <w:tcPr>
            <w:tcW w:w="1696" w:type="dxa"/>
            <w:vAlign w:val="center"/>
          </w:tcPr>
          <w:p w:rsidR="000B0663" w:rsidRDefault="000B0663">
            <w:pPr>
              <w:ind w:leftChars="-135" w:left="-283"/>
              <w:jc w:val="center"/>
              <w:rPr>
                <w:rFonts w:ascii="宋体" w:hAnsi="宋体"/>
                <w:szCs w:val="21"/>
              </w:rPr>
            </w:pPr>
          </w:p>
        </w:tc>
        <w:tc>
          <w:tcPr>
            <w:tcW w:w="4974" w:type="dxa"/>
            <w:vAlign w:val="center"/>
          </w:tcPr>
          <w:p w:rsidR="000B0663" w:rsidRDefault="000B0663">
            <w:pPr>
              <w:ind w:leftChars="-135" w:left="-283"/>
              <w:rPr>
                <w:rFonts w:ascii="宋体" w:hAnsi="宋体"/>
                <w:szCs w:val="21"/>
              </w:rPr>
            </w:pPr>
          </w:p>
        </w:tc>
        <w:tc>
          <w:tcPr>
            <w:tcW w:w="2349" w:type="dxa"/>
            <w:vAlign w:val="center"/>
          </w:tcPr>
          <w:p w:rsidR="000B0663" w:rsidRDefault="003F20F1" w:rsidP="006F02E8">
            <w:pPr>
              <w:ind w:left="351" w:hangingChars="167" w:hanging="351"/>
              <w:rPr>
                <w:rFonts w:ascii="宋体" w:hAnsi="宋体"/>
                <w:szCs w:val="21"/>
              </w:rPr>
            </w:pPr>
            <w:r>
              <w:rPr>
                <w:rFonts w:ascii="宋体" w:hAnsi="宋体"/>
                <w:szCs w:val="21"/>
              </w:rPr>
              <w:t>见投标文件第（）页</w:t>
            </w:r>
          </w:p>
        </w:tc>
      </w:tr>
      <w:tr w:rsidR="000B0663">
        <w:trPr>
          <w:cantSplit/>
          <w:trHeight w:val="554"/>
        </w:trPr>
        <w:tc>
          <w:tcPr>
            <w:tcW w:w="1696" w:type="dxa"/>
            <w:vAlign w:val="center"/>
          </w:tcPr>
          <w:p w:rsidR="000B0663" w:rsidRDefault="000B0663">
            <w:pPr>
              <w:ind w:leftChars="-135" w:left="-283"/>
              <w:jc w:val="center"/>
              <w:rPr>
                <w:rFonts w:ascii="宋体" w:hAnsi="宋体"/>
                <w:szCs w:val="21"/>
              </w:rPr>
            </w:pPr>
          </w:p>
        </w:tc>
        <w:tc>
          <w:tcPr>
            <w:tcW w:w="4974" w:type="dxa"/>
            <w:vAlign w:val="center"/>
          </w:tcPr>
          <w:p w:rsidR="000B0663" w:rsidRDefault="000B0663">
            <w:pPr>
              <w:pStyle w:val="a5"/>
              <w:ind w:leftChars="-135" w:left="-283"/>
              <w:rPr>
                <w:rFonts w:ascii="宋体" w:hAnsi="宋体"/>
                <w:szCs w:val="21"/>
              </w:rPr>
            </w:pPr>
          </w:p>
        </w:tc>
        <w:tc>
          <w:tcPr>
            <w:tcW w:w="2349" w:type="dxa"/>
            <w:vAlign w:val="center"/>
          </w:tcPr>
          <w:p w:rsidR="000B0663" w:rsidRDefault="003F20F1" w:rsidP="006F02E8">
            <w:pPr>
              <w:pStyle w:val="a5"/>
              <w:ind w:left="351" w:hangingChars="167" w:hanging="351"/>
              <w:rPr>
                <w:rFonts w:ascii="宋体" w:hAnsi="宋体"/>
                <w:szCs w:val="21"/>
              </w:rPr>
            </w:pPr>
            <w:r>
              <w:rPr>
                <w:rFonts w:ascii="宋体" w:hAnsi="宋体"/>
                <w:szCs w:val="21"/>
              </w:rPr>
              <w:t>见投标文件第（）页</w:t>
            </w:r>
          </w:p>
        </w:tc>
      </w:tr>
    </w:tbl>
    <w:p w:rsidR="000B0663" w:rsidRDefault="000B0663">
      <w:pPr>
        <w:ind w:leftChars="-135" w:left="-283"/>
      </w:pPr>
    </w:p>
    <w:p w:rsidR="000B0663" w:rsidRDefault="000B0663">
      <w:pPr>
        <w:adjustRightInd w:val="0"/>
        <w:snapToGrid w:val="0"/>
        <w:spacing w:line="360" w:lineRule="auto"/>
        <w:rPr>
          <w:sz w:val="24"/>
        </w:rPr>
      </w:pPr>
    </w:p>
    <w:p w:rsidR="000B0663" w:rsidRDefault="000B0663">
      <w:pPr>
        <w:adjustRightInd w:val="0"/>
        <w:snapToGrid w:val="0"/>
        <w:spacing w:line="360" w:lineRule="auto"/>
        <w:rPr>
          <w:sz w:val="24"/>
        </w:rPr>
      </w:pPr>
    </w:p>
    <w:p w:rsidR="000B0663" w:rsidRDefault="003F20F1">
      <w:pPr>
        <w:adjustRightInd w:val="0"/>
        <w:snapToGrid w:val="0"/>
        <w:spacing w:line="360" w:lineRule="auto"/>
        <w:ind w:leftChars="-135" w:left="-283"/>
        <w:rPr>
          <w:sz w:val="24"/>
        </w:rPr>
      </w:pPr>
      <w:r>
        <w:rPr>
          <w:rFonts w:hint="eastAsia"/>
          <w:sz w:val="24"/>
        </w:rPr>
        <w:t>法定代表人（或法定代表人授权代表）签字：</w:t>
      </w:r>
    </w:p>
    <w:p w:rsidR="000B0663" w:rsidRDefault="003F20F1">
      <w:pPr>
        <w:adjustRightInd w:val="0"/>
        <w:snapToGrid w:val="0"/>
        <w:spacing w:line="360" w:lineRule="auto"/>
        <w:ind w:leftChars="-135" w:left="-283"/>
        <w:rPr>
          <w:sz w:val="24"/>
          <w:u w:val="single"/>
        </w:rPr>
      </w:pPr>
      <w:r>
        <w:rPr>
          <w:rFonts w:hint="eastAsia"/>
          <w:sz w:val="24"/>
        </w:rPr>
        <w:t>投标人名称（签章）：</w:t>
      </w:r>
    </w:p>
    <w:p w:rsidR="000B0663" w:rsidRDefault="000B0663">
      <w:pPr>
        <w:tabs>
          <w:tab w:val="left" w:pos="3544"/>
        </w:tabs>
        <w:adjustRightInd w:val="0"/>
        <w:snapToGrid w:val="0"/>
        <w:spacing w:line="360" w:lineRule="auto"/>
        <w:ind w:leftChars="-135" w:left="-283" w:rightChars="2807" w:right="5895"/>
        <w:rPr>
          <w:sz w:val="24"/>
        </w:rPr>
      </w:pPr>
    </w:p>
    <w:p w:rsidR="000B0663" w:rsidRDefault="003F20F1">
      <w:pPr>
        <w:tabs>
          <w:tab w:val="left" w:pos="3544"/>
        </w:tabs>
        <w:adjustRightInd w:val="0"/>
        <w:snapToGrid w:val="0"/>
        <w:spacing w:line="360" w:lineRule="auto"/>
        <w:ind w:leftChars="-135" w:left="-283" w:rightChars="2807" w:right="5895"/>
        <w:rPr>
          <w:rFonts w:ascii="宋体" w:hAnsi="宋体"/>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0B0663" w:rsidRDefault="000B0663"/>
    <w:p w:rsidR="000B0663" w:rsidRDefault="000B0663">
      <w:pPr>
        <w:ind w:leftChars="-135" w:left="-283"/>
        <w:rPr>
          <w:sz w:val="28"/>
        </w:rPr>
        <w:sectPr w:rsidR="000B0663">
          <w:footerReference w:type="default" r:id="rId12"/>
          <w:footerReference w:type="first" r:id="rId13"/>
          <w:pgSz w:w="11906" w:h="16838"/>
          <w:pgMar w:top="1440" w:right="1416" w:bottom="1440" w:left="1560" w:header="851" w:footer="992" w:gutter="0"/>
          <w:pgNumType w:start="1"/>
          <w:cols w:space="720"/>
          <w:titlePg/>
          <w:docGrid w:type="lines" w:linePitch="312"/>
        </w:sectPr>
      </w:pPr>
    </w:p>
    <w:p w:rsidR="000B0663" w:rsidRDefault="003F20F1" w:rsidP="006F02E8">
      <w:pPr>
        <w:pStyle w:val="3"/>
        <w:keepLines w:val="0"/>
        <w:numPr>
          <w:ilvl w:val="1"/>
          <w:numId w:val="11"/>
        </w:numPr>
        <w:tabs>
          <w:tab w:val="left" w:pos="840"/>
          <w:tab w:val="left" w:pos="1550"/>
        </w:tabs>
        <w:adjustRightInd/>
        <w:spacing w:before="0" w:after="0"/>
        <w:ind w:leftChars="-135" w:left="557"/>
      </w:pPr>
      <w:bookmarkStart w:id="8" w:name="_Toc28937"/>
      <w:bookmarkEnd w:id="4"/>
      <w:bookmarkEnd w:id="5"/>
      <w:bookmarkEnd w:id="6"/>
      <w:r>
        <w:rPr>
          <w:rFonts w:hint="eastAsia"/>
        </w:rPr>
        <w:lastRenderedPageBreak/>
        <w:t>承诺函</w:t>
      </w:r>
      <w:bookmarkEnd w:id="8"/>
    </w:p>
    <w:p w:rsidR="000B0663" w:rsidRDefault="000B0663">
      <w:pPr>
        <w:spacing w:line="360" w:lineRule="auto"/>
        <w:ind w:leftChars="-135" w:left="-283"/>
        <w:rPr>
          <w:rFonts w:ascii="宋体" w:hAnsi="宋体"/>
          <w:bCs/>
          <w:sz w:val="24"/>
        </w:rPr>
      </w:pPr>
    </w:p>
    <w:p w:rsidR="000B0663" w:rsidRDefault="003F20F1">
      <w:pPr>
        <w:spacing w:line="360" w:lineRule="auto"/>
        <w:ind w:leftChars="-135" w:left="-283"/>
        <w:rPr>
          <w:rFonts w:ascii="宋体" w:hAnsi="宋体"/>
          <w:sz w:val="24"/>
        </w:rPr>
      </w:pPr>
      <w:r>
        <w:rPr>
          <w:rFonts w:ascii="宋体" w:hAnsi="宋体" w:hint="eastAsia"/>
          <w:sz w:val="24"/>
        </w:rPr>
        <w:t>致：</w:t>
      </w:r>
    </w:p>
    <w:p w:rsidR="000B0663" w:rsidRDefault="003F20F1">
      <w:pPr>
        <w:spacing w:line="360" w:lineRule="auto"/>
        <w:ind w:leftChars="-135" w:left="-283" w:firstLine="480"/>
        <w:rPr>
          <w:rFonts w:ascii="宋体" w:hAnsi="宋体"/>
          <w:sz w:val="24"/>
        </w:rPr>
      </w:pPr>
      <w:r>
        <w:rPr>
          <w:rFonts w:ascii="宋体" w:hAnsi="宋体" w:hint="eastAsia"/>
          <w:sz w:val="24"/>
        </w:rPr>
        <w:t>根据你们招标采购的采购文件要求，</w:t>
      </w:r>
      <w:r>
        <w:rPr>
          <w:rFonts w:ascii="宋体" w:hAnsi="宋体" w:hint="eastAsia"/>
          <w:sz w:val="24"/>
          <w:u w:val="single"/>
        </w:rPr>
        <w:t>（全名及职衔）</w:t>
      </w:r>
      <w:r>
        <w:rPr>
          <w:rFonts w:ascii="宋体" w:hAnsi="宋体" w:hint="eastAsia"/>
          <w:sz w:val="24"/>
        </w:rPr>
        <w:t>经正式授权并以供应商</w:t>
      </w:r>
      <w:r>
        <w:rPr>
          <w:rFonts w:ascii="宋体" w:hAnsi="宋体" w:hint="eastAsia"/>
          <w:sz w:val="24"/>
          <w:u w:val="single"/>
        </w:rPr>
        <w:t>（供应商名称、地址）</w:t>
      </w:r>
      <w:r>
        <w:rPr>
          <w:rFonts w:ascii="宋体" w:hAnsi="宋体" w:hint="eastAsia"/>
          <w:sz w:val="24"/>
        </w:rPr>
        <w:t>的名义参加项目的报价。提交投标文件正本份，副本份。签字代表在此声明并同意：</w:t>
      </w:r>
    </w:p>
    <w:p w:rsidR="000B0663" w:rsidRDefault="003F20F1" w:rsidP="006F02E8">
      <w:pPr>
        <w:numPr>
          <w:ilvl w:val="0"/>
          <w:numId w:val="12"/>
        </w:numPr>
        <w:spacing w:line="360" w:lineRule="auto"/>
        <w:ind w:leftChars="-135" w:left="137"/>
        <w:rPr>
          <w:rFonts w:ascii="宋体" w:hAnsi="宋体"/>
          <w:sz w:val="24"/>
        </w:rPr>
      </w:pPr>
      <w:r>
        <w:rPr>
          <w:rFonts w:ascii="宋体" w:hAnsi="宋体" w:hint="eastAsia"/>
          <w:sz w:val="24"/>
        </w:rPr>
        <w:t>我们愿意遵守采购方采购文件的各项规定，供应符合“采购需求书” 的要求。</w:t>
      </w:r>
    </w:p>
    <w:p w:rsidR="000B0663" w:rsidRDefault="003F20F1" w:rsidP="006F02E8">
      <w:pPr>
        <w:numPr>
          <w:ilvl w:val="0"/>
          <w:numId w:val="12"/>
        </w:numPr>
        <w:spacing w:line="360" w:lineRule="auto"/>
        <w:ind w:leftChars="-135" w:left="137"/>
        <w:rPr>
          <w:rFonts w:ascii="宋体" w:hAnsi="宋体"/>
          <w:sz w:val="24"/>
        </w:rPr>
      </w:pPr>
      <w:r>
        <w:rPr>
          <w:rFonts w:ascii="宋体" w:hAnsi="宋体" w:hint="eastAsia"/>
          <w:sz w:val="24"/>
        </w:rPr>
        <w:t>我们同意本报价自投标截止日起</w:t>
      </w:r>
      <w:r>
        <w:rPr>
          <w:rFonts w:ascii="宋体" w:hAnsi="宋体"/>
          <w:sz w:val="24"/>
        </w:rPr>
        <w:t>90</w:t>
      </w:r>
      <w:r>
        <w:rPr>
          <w:rFonts w:ascii="宋体" w:hAnsi="宋体" w:hint="eastAsia"/>
          <w:sz w:val="24"/>
        </w:rPr>
        <w:t>天内保持有效。如成交，则有效期延至政府采购合同执行期满时止。</w:t>
      </w:r>
    </w:p>
    <w:p w:rsidR="000B0663" w:rsidRDefault="003F20F1" w:rsidP="006F02E8">
      <w:pPr>
        <w:numPr>
          <w:ilvl w:val="0"/>
          <w:numId w:val="12"/>
        </w:numPr>
        <w:spacing w:line="360" w:lineRule="auto"/>
        <w:ind w:leftChars="-135" w:left="137"/>
        <w:rPr>
          <w:rFonts w:ascii="宋体" w:hAnsi="宋体"/>
          <w:sz w:val="24"/>
        </w:rPr>
      </w:pPr>
      <w:r>
        <w:rPr>
          <w:rFonts w:ascii="宋体" w:hAnsi="宋体" w:hint="eastAsia"/>
          <w:sz w:val="24"/>
        </w:rPr>
        <w:t>我们已经详细地阅读了全部采购文件及附件，包括答疑纪要、澄清补充通知及参考文件</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，我们完全清晰理解采购文件的要求，不存在任何含糊不清和误解之处，同意放弃对这些文件提出异议和质疑的权利。</w:t>
      </w:r>
    </w:p>
    <w:p w:rsidR="000B0663" w:rsidRDefault="003F20F1" w:rsidP="006F02E8">
      <w:pPr>
        <w:numPr>
          <w:ilvl w:val="0"/>
          <w:numId w:val="12"/>
        </w:numPr>
        <w:spacing w:line="360" w:lineRule="auto"/>
        <w:ind w:leftChars="-135" w:left="137"/>
        <w:rPr>
          <w:rFonts w:ascii="宋体" w:hAnsi="宋体"/>
          <w:sz w:val="24"/>
        </w:rPr>
      </w:pPr>
      <w:r>
        <w:rPr>
          <w:rFonts w:ascii="宋体" w:hAnsi="宋体" w:hint="eastAsia"/>
          <w:sz w:val="24"/>
        </w:rPr>
        <w:t>我们同意提供采购方要求的有关投标的其他资料、数据或信息。</w:t>
      </w:r>
    </w:p>
    <w:p w:rsidR="000B0663" w:rsidRDefault="003F20F1" w:rsidP="006F02E8">
      <w:pPr>
        <w:numPr>
          <w:ilvl w:val="0"/>
          <w:numId w:val="12"/>
        </w:numPr>
        <w:spacing w:line="360" w:lineRule="auto"/>
        <w:ind w:leftChars="-135" w:left="137"/>
        <w:rPr>
          <w:rFonts w:ascii="宋体" w:hAnsi="宋体"/>
          <w:sz w:val="24"/>
        </w:rPr>
      </w:pPr>
      <w:r>
        <w:rPr>
          <w:rFonts w:ascii="宋体" w:hAnsi="宋体" w:hint="eastAsia"/>
          <w:sz w:val="24"/>
        </w:rPr>
        <w:t>我们承诺在本次投标中提供的一切资料和文件，无论是原件或是复印件均为真实、准确无误和有效的，绝无任何虚假、伪造和夸大的成份；否则，我们愿意承担相应的后果和法律责任。</w:t>
      </w:r>
    </w:p>
    <w:p w:rsidR="000B0663" w:rsidRDefault="003F20F1" w:rsidP="006F02E8">
      <w:pPr>
        <w:numPr>
          <w:ilvl w:val="0"/>
          <w:numId w:val="12"/>
        </w:numPr>
        <w:spacing w:line="360" w:lineRule="auto"/>
        <w:ind w:leftChars="-135" w:left="137"/>
        <w:rPr>
          <w:rFonts w:ascii="宋体" w:hAnsi="宋体"/>
          <w:sz w:val="24"/>
        </w:rPr>
      </w:pPr>
      <w:r>
        <w:rPr>
          <w:rFonts w:ascii="宋体" w:hAnsi="宋体" w:hint="eastAsia"/>
          <w:sz w:val="24"/>
        </w:rPr>
        <w:t>我们完全理解，评标委员会及采购人并无义务必须接受最低报价的投标或其它任何投标。</w:t>
      </w:r>
    </w:p>
    <w:p w:rsidR="000B0663" w:rsidRDefault="003F20F1" w:rsidP="006F02E8">
      <w:pPr>
        <w:numPr>
          <w:ilvl w:val="0"/>
          <w:numId w:val="12"/>
        </w:numPr>
        <w:spacing w:line="360" w:lineRule="auto"/>
        <w:ind w:leftChars="-135" w:left="137"/>
        <w:rPr>
          <w:rFonts w:ascii="宋体" w:hAnsi="宋体"/>
          <w:sz w:val="24"/>
        </w:rPr>
      </w:pPr>
      <w:r>
        <w:rPr>
          <w:rFonts w:ascii="宋体" w:hAnsi="宋体" w:hint="eastAsia"/>
          <w:sz w:val="24"/>
        </w:rPr>
        <w:t>我方如果成交，保证履行投标文件、最终报价及承诺中承诺的全部责任和义务，切实履行政府采购合同中的全部条款。</w:t>
      </w:r>
    </w:p>
    <w:p w:rsidR="000B0663" w:rsidRDefault="000B0663">
      <w:pPr>
        <w:tabs>
          <w:tab w:val="left" w:pos="1731"/>
        </w:tabs>
        <w:spacing w:line="360" w:lineRule="auto"/>
        <w:ind w:leftChars="-135" w:left="-283"/>
        <w:rPr>
          <w:rFonts w:ascii="宋体" w:hAnsi="宋体"/>
          <w:sz w:val="24"/>
        </w:rPr>
      </w:pPr>
    </w:p>
    <w:p w:rsidR="000B0663" w:rsidRDefault="000B0663">
      <w:pPr>
        <w:spacing w:line="360" w:lineRule="auto"/>
        <w:ind w:leftChars="-135" w:left="-283"/>
        <w:rPr>
          <w:rFonts w:ascii="宋体" w:hAnsi="宋体"/>
          <w:sz w:val="24"/>
        </w:rPr>
      </w:pPr>
    </w:p>
    <w:p w:rsidR="000B0663" w:rsidRDefault="003F20F1">
      <w:pPr>
        <w:spacing w:line="360" w:lineRule="auto"/>
        <w:ind w:leftChars="-135" w:left="-283"/>
        <w:rPr>
          <w:rFonts w:ascii="宋体" w:hAnsi="宋体"/>
          <w:sz w:val="24"/>
        </w:rPr>
      </w:pPr>
      <w:r>
        <w:rPr>
          <w:rFonts w:ascii="宋体" w:hAnsi="宋体" w:hint="eastAsia"/>
          <w:sz w:val="24"/>
        </w:rPr>
        <w:t>授权代表（亲笔签名）：职务：</w:t>
      </w:r>
    </w:p>
    <w:p w:rsidR="000B0663" w:rsidRDefault="003F20F1">
      <w:pPr>
        <w:spacing w:line="360" w:lineRule="auto"/>
        <w:ind w:leftChars="-135" w:left="-283"/>
        <w:rPr>
          <w:rFonts w:ascii="宋体" w:hAnsi="宋体"/>
          <w:sz w:val="24"/>
        </w:rPr>
      </w:pPr>
      <w:r>
        <w:rPr>
          <w:rFonts w:ascii="宋体" w:hAnsi="宋体" w:hint="eastAsia"/>
          <w:sz w:val="24"/>
        </w:rPr>
        <w:t>供应商名称（加盖公章）：</w:t>
      </w:r>
    </w:p>
    <w:p w:rsidR="000B0663" w:rsidRDefault="003F20F1">
      <w:pPr>
        <w:spacing w:line="360" w:lineRule="auto"/>
        <w:ind w:leftChars="-135" w:left="-283"/>
        <w:rPr>
          <w:rFonts w:ascii="宋体" w:hAnsi="宋体"/>
          <w:sz w:val="24"/>
        </w:rPr>
      </w:pPr>
      <w:r>
        <w:rPr>
          <w:rFonts w:ascii="宋体" w:hAnsi="宋体" w:hint="eastAsia"/>
          <w:sz w:val="24"/>
        </w:rPr>
        <w:t>法定代表人（亲笔签名或签章）：</w:t>
      </w:r>
    </w:p>
    <w:p w:rsidR="000B0663" w:rsidRDefault="003F20F1">
      <w:pPr>
        <w:spacing w:line="360" w:lineRule="auto"/>
        <w:ind w:leftChars="-135" w:left="-283"/>
        <w:rPr>
          <w:rFonts w:ascii="宋体" w:hAnsi="宋体"/>
          <w:sz w:val="24"/>
          <w:u w:val="single"/>
        </w:rPr>
      </w:pPr>
      <w:r>
        <w:rPr>
          <w:rFonts w:ascii="宋体" w:hAnsi="宋体" w:hint="eastAsia"/>
          <w:sz w:val="24"/>
        </w:rPr>
        <w:t>电话：传真：邮编：</w:t>
      </w:r>
    </w:p>
    <w:p w:rsidR="000B0663" w:rsidRDefault="003F20F1">
      <w:pPr>
        <w:rPr>
          <w:rFonts w:ascii="宋体" w:hAnsi="宋体"/>
          <w:sz w:val="24"/>
          <w:u w:val="single"/>
        </w:rPr>
      </w:pPr>
      <w:r>
        <w:rPr>
          <w:rFonts w:ascii="宋体" w:hAnsi="宋体"/>
          <w:sz w:val="24"/>
          <w:u w:val="single"/>
        </w:rPr>
        <w:br w:type="page"/>
      </w:r>
    </w:p>
    <w:p w:rsidR="000B0663" w:rsidRDefault="000B0663">
      <w:pPr>
        <w:pStyle w:val="2"/>
      </w:pPr>
    </w:p>
    <w:p w:rsidR="000B0663" w:rsidRDefault="003F20F1" w:rsidP="006F02E8">
      <w:pPr>
        <w:pStyle w:val="3"/>
        <w:keepLines w:val="0"/>
        <w:numPr>
          <w:ilvl w:val="1"/>
          <w:numId w:val="11"/>
        </w:numPr>
        <w:tabs>
          <w:tab w:val="left" w:pos="840"/>
          <w:tab w:val="left" w:pos="1550"/>
        </w:tabs>
        <w:adjustRightInd/>
        <w:spacing w:before="0" w:after="0"/>
        <w:ind w:leftChars="-135" w:left="557"/>
      </w:pPr>
      <w:bookmarkStart w:id="9" w:name="_Toc13684"/>
      <w:r>
        <w:t>法定代表人（负责人）证明书</w:t>
      </w:r>
      <w:bookmarkEnd w:id="9"/>
    </w:p>
    <w:p w:rsidR="000B0663" w:rsidRDefault="000B0663">
      <w:pPr>
        <w:spacing w:line="360" w:lineRule="auto"/>
        <w:ind w:leftChars="-135" w:left="-283"/>
        <w:rPr>
          <w:rFonts w:ascii="宋体" w:hAnsi="宋体"/>
          <w:bCs/>
          <w:sz w:val="24"/>
        </w:rPr>
      </w:pPr>
    </w:p>
    <w:p w:rsidR="000B0663" w:rsidRDefault="003F20F1">
      <w:pPr>
        <w:spacing w:line="360" w:lineRule="auto"/>
        <w:ind w:leftChars="-135" w:left="-283" w:firstLineChars="196" w:firstLine="470"/>
        <w:rPr>
          <w:rFonts w:ascii="宋体" w:hAnsi="宋体"/>
          <w:sz w:val="24"/>
        </w:rPr>
      </w:pPr>
      <w:r>
        <w:rPr>
          <w:rFonts w:ascii="宋体" w:hAnsi="宋体" w:hint="eastAsia"/>
          <w:bCs/>
          <w:sz w:val="24"/>
          <w:u w:val="single"/>
        </w:rPr>
        <w:t>（法定代表人姓名）</w:t>
      </w:r>
      <w:r>
        <w:rPr>
          <w:rFonts w:ascii="宋体" w:hAnsi="宋体" w:hint="eastAsia"/>
          <w:sz w:val="24"/>
        </w:rPr>
        <w:t>先生</w:t>
      </w:r>
      <w:r>
        <w:rPr>
          <w:rFonts w:ascii="宋体" w:hAnsi="宋体"/>
          <w:sz w:val="24"/>
        </w:rPr>
        <w:t>/</w:t>
      </w:r>
      <w:r>
        <w:rPr>
          <w:rFonts w:ascii="宋体" w:hAnsi="宋体" w:hint="eastAsia"/>
          <w:sz w:val="24"/>
        </w:rPr>
        <w:t>小姐现任我单位职务，为法定代表人（负责人），特此证明。</w:t>
      </w:r>
    </w:p>
    <w:p w:rsidR="000B0663" w:rsidRDefault="000B0663">
      <w:pPr>
        <w:spacing w:line="360" w:lineRule="auto"/>
        <w:ind w:leftChars="-135" w:left="-283"/>
        <w:rPr>
          <w:rFonts w:ascii="宋体" w:hAnsi="宋体"/>
          <w:sz w:val="24"/>
        </w:rPr>
      </w:pPr>
    </w:p>
    <w:p w:rsidR="000B0663" w:rsidRDefault="003F20F1">
      <w:pPr>
        <w:spacing w:line="360" w:lineRule="auto"/>
        <w:ind w:leftChars="-135" w:left="-283"/>
        <w:rPr>
          <w:rFonts w:ascii="宋体" w:hAnsi="宋体"/>
          <w:sz w:val="24"/>
        </w:rPr>
      </w:pPr>
      <w:r>
        <w:rPr>
          <w:rFonts w:ascii="宋体" w:hAnsi="宋体" w:hint="eastAsia"/>
          <w:sz w:val="24"/>
        </w:rPr>
        <w:t>有效期限：自年月日至年月日</w:t>
      </w:r>
    </w:p>
    <w:p w:rsidR="000B0663" w:rsidRDefault="000B0663">
      <w:pPr>
        <w:spacing w:line="360" w:lineRule="auto"/>
        <w:ind w:leftChars="-135" w:left="-283"/>
        <w:rPr>
          <w:rFonts w:ascii="宋体" w:hAnsi="宋体"/>
          <w:sz w:val="24"/>
        </w:rPr>
      </w:pPr>
    </w:p>
    <w:p w:rsidR="000B0663" w:rsidRDefault="003F20F1">
      <w:pPr>
        <w:spacing w:line="360" w:lineRule="auto"/>
        <w:ind w:leftChars="-135" w:left="-283"/>
        <w:rPr>
          <w:rFonts w:ascii="宋体" w:hAnsi="宋体"/>
          <w:sz w:val="24"/>
        </w:rPr>
      </w:pPr>
      <w:r>
        <w:rPr>
          <w:rFonts w:ascii="宋体" w:hAnsi="宋体" w:hint="eastAsia"/>
          <w:sz w:val="24"/>
        </w:rPr>
        <w:t>附：法定代表人（负责人）性别： 年龄：  身份证号码：</w:t>
      </w:r>
    </w:p>
    <w:p w:rsidR="000B0663" w:rsidRDefault="003F20F1">
      <w:pPr>
        <w:spacing w:line="360" w:lineRule="auto"/>
        <w:ind w:leftChars="-135" w:left="-283" w:firstLineChars="200" w:firstLine="480"/>
        <w:rPr>
          <w:rFonts w:ascii="宋体" w:hAnsi="宋体"/>
          <w:sz w:val="24"/>
          <w:u w:val="single"/>
        </w:rPr>
      </w:pPr>
      <w:r>
        <w:rPr>
          <w:rFonts w:ascii="宋体" w:hAnsi="宋体" w:hint="eastAsia"/>
          <w:sz w:val="24"/>
        </w:rPr>
        <w:t>注册号码：</w:t>
      </w:r>
    </w:p>
    <w:p w:rsidR="000B0663" w:rsidRDefault="000B0663">
      <w:pPr>
        <w:spacing w:line="360" w:lineRule="auto"/>
        <w:ind w:leftChars="-135" w:left="-283" w:firstLineChars="200" w:firstLine="480"/>
        <w:jc w:val="right"/>
        <w:rPr>
          <w:rFonts w:ascii="宋体" w:hAnsi="宋体"/>
          <w:sz w:val="24"/>
        </w:rPr>
      </w:pPr>
    </w:p>
    <w:p w:rsidR="000B0663" w:rsidRDefault="003F20F1">
      <w:pPr>
        <w:spacing w:line="360" w:lineRule="auto"/>
        <w:ind w:leftChars="-135" w:left="-283" w:firstLineChars="200" w:firstLine="480"/>
        <w:jc w:val="right"/>
        <w:rPr>
          <w:rFonts w:ascii="宋体" w:hAnsi="宋体"/>
          <w:sz w:val="24"/>
        </w:rPr>
      </w:pPr>
      <w:r>
        <w:rPr>
          <w:rFonts w:ascii="宋体" w:hAnsi="宋体" w:hint="eastAsia"/>
          <w:sz w:val="24"/>
        </w:rPr>
        <w:t>单位：              （盖章）</w:t>
      </w:r>
    </w:p>
    <w:p w:rsidR="000B0663" w:rsidRDefault="003F20F1">
      <w:pPr>
        <w:spacing w:line="360" w:lineRule="auto"/>
        <w:ind w:leftChars="-135" w:left="-283" w:firstLineChars="200" w:firstLine="480"/>
        <w:jc w:val="right"/>
        <w:rPr>
          <w:rFonts w:ascii="宋体" w:hAnsi="宋体"/>
          <w:sz w:val="24"/>
        </w:rPr>
      </w:pPr>
      <w:r>
        <w:rPr>
          <w:rFonts w:ascii="宋体" w:hAnsi="宋体" w:hint="eastAsia"/>
          <w:sz w:val="24"/>
        </w:rPr>
        <w:t xml:space="preserve">             年    月    日</w:t>
      </w:r>
    </w:p>
    <w:p w:rsidR="000B0663" w:rsidRDefault="000B0663">
      <w:pPr>
        <w:spacing w:line="360" w:lineRule="auto"/>
        <w:ind w:leftChars="-135" w:left="-283"/>
        <w:rPr>
          <w:rFonts w:ascii="宋体" w:hAnsi="宋体"/>
          <w:sz w:val="24"/>
        </w:rPr>
      </w:pPr>
    </w:p>
    <w:p w:rsidR="000B0663" w:rsidRDefault="003F20F1">
      <w:pPr>
        <w:spacing w:line="360" w:lineRule="auto"/>
        <w:ind w:leftChars="-135" w:left="557" w:hangingChars="350" w:hanging="840"/>
        <w:rPr>
          <w:rFonts w:ascii="宋体" w:hAnsi="宋体"/>
          <w:sz w:val="24"/>
        </w:rPr>
      </w:pPr>
      <w:r>
        <w:rPr>
          <w:rFonts w:ascii="宋体" w:hAnsi="宋体" w:hint="eastAsia"/>
          <w:sz w:val="24"/>
        </w:rPr>
        <w:t>注：</w:t>
      </w:r>
      <w:r>
        <w:rPr>
          <w:rFonts w:ascii="宋体" w:hAnsi="宋体" w:hint="eastAsia"/>
          <w:bCs/>
          <w:sz w:val="24"/>
        </w:rPr>
        <w:t>本法定代表人（负责人）证明书也可以采用工商行政管理部门制订的格式代替。</w:t>
      </w:r>
    </w:p>
    <w:p w:rsidR="000B0663" w:rsidRDefault="00C5054E">
      <w:pPr>
        <w:spacing w:line="360" w:lineRule="auto"/>
        <w:ind w:leftChars="-135" w:left="-283"/>
        <w:rPr>
          <w:rFonts w:ascii="宋体" w:hAnsi="宋体"/>
          <w:bCs/>
          <w:sz w:val="15"/>
          <w:szCs w:val="15"/>
        </w:rPr>
      </w:pPr>
      <w:r w:rsidRPr="00C5054E">
        <w:rPr>
          <w:rFonts w:ascii="宋体" w:hAnsi="宋体"/>
          <w:sz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5.25pt;margin-top:46.8pt;width:444.35pt;height:155.2pt;z-index:251659264" o:gfxdata="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KBjsc1wAAAAkBAAAPAAAAAAAAAAEAIAAAACIAAABkcnMvZG93bnJldi54bWxQSwECFAAU&#10;AAAACACHTuJAGGvd/CsCAABQBAAADgAAAAAAAAABACAAAAAmAQAAZHJzL2Uyb0RvYy54bWxQSwUG&#10;AAAAAAYABgBZAQAAwwUAAAAA&#10;">
            <v:textbox>
              <w:txbxContent>
                <w:p w:rsidR="000A31C5" w:rsidRDefault="000A31C5">
                  <w:pPr>
                    <w:ind w:leftChars="-135" w:left="-283"/>
                    <w:jc w:val="center"/>
                    <w:rPr>
                      <w:rFonts w:hAnsi="宋体"/>
                      <w:szCs w:val="21"/>
                    </w:rPr>
                  </w:pPr>
                </w:p>
                <w:p w:rsidR="000A31C5" w:rsidRDefault="000A31C5">
                  <w:pPr>
                    <w:ind w:leftChars="-135" w:left="-283"/>
                    <w:jc w:val="center"/>
                    <w:rPr>
                      <w:rFonts w:hAnsi="宋体"/>
                      <w:szCs w:val="21"/>
                    </w:rPr>
                  </w:pPr>
                </w:p>
                <w:p w:rsidR="000A31C5" w:rsidRDefault="000A31C5">
                  <w:pPr>
                    <w:spacing w:line="360" w:lineRule="auto"/>
                    <w:ind w:leftChars="-135" w:left="-283"/>
                    <w:jc w:val="center"/>
                    <w:rPr>
                      <w:rFonts w:hAnsi="宋体"/>
                      <w:szCs w:val="21"/>
                    </w:rPr>
                  </w:pPr>
                  <w:r>
                    <w:rPr>
                      <w:rFonts w:hint="eastAsia"/>
                      <w:sz w:val="24"/>
                    </w:rPr>
                    <w:t>法定代表人身份证复印件贴于此处</w:t>
                  </w:r>
                </w:p>
                <w:p w:rsidR="000A31C5" w:rsidRDefault="000A31C5">
                  <w:pPr>
                    <w:spacing w:line="360" w:lineRule="auto"/>
                    <w:ind w:leftChars="-135" w:left="-283"/>
                    <w:jc w:val="center"/>
                    <w:rPr>
                      <w:rFonts w:hAnsi="宋体"/>
                      <w:szCs w:val="21"/>
                    </w:rPr>
                  </w:pPr>
                </w:p>
                <w:p w:rsidR="000A31C5" w:rsidRDefault="000A31C5">
                  <w:pPr>
                    <w:spacing w:line="360" w:lineRule="auto"/>
                    <w:ind w:leftChars="-67" w:left="-141" w:firstLineChars="50" w:firstLine="141"/>
                    <w:jc w:val="center"/>
                    <w:rPr>
                      <w:rFonts w:ascii="宋体" w:hAnsi="宋体"/>
                      <w:b/>
                      <w:bCs/>
                      <w:color w:val="000000"/>
                      <w:sz w:val="24"/>
                    </w:rPr>
                  </w:pPr>
                  <w:r>
                    <w:rPr>
                      <w:rFonts w:ascii="宋体" w:hAnsi="宋体" w:hint="eastAsia"/>
                      <w:b/>
                      <w:sz w:val="28"/>
                      <w:szCs w:val="28"/>
                    </w:rPr>
                    <w:t>(为避免废标，请投标人务必提供本身份证正反面复印件并加盖单位公章)</w:t>
                  </w:r>
                </w:p>
                <w:p w:rsidR="000A31C5" w:rsidRDefault="000A31C5">
                  <w:pPr>
                    <w:ind w:leftChars="-135" w:left="-283"/>
                    <w:jc w:val="center"/>
                    <w:rPr>
                      <w:szCs w:val="21"/>
                    </w:rPr>
                  </w:pPr>
                </w:p>
              </w:txbxContent>
            </v:textbox>
          </v:shape>
        </w:pict>
      </w:r>
      <w:r w:rsidR="003F20F1">
        <w:rPr>
          <w:rFonts w:ascii="宋体" w:hAnsi="宋体"/>
          <w:sz w:val="28"/>
        </w:rPr>
        <w:br w:type="page"/>
      </w:r>
    </w:p>
    <w:p w:rsidR="000B0663" w:rsidRDefault="003F20F1" w:rsidP="006F02E8">
      <w:pPr>
        <w:pStyle w:val="3"/>
        <w:keepLines w:val="0"/>
        <w:numPr>
          <w:ilvl w:val="1"/>
          <w:numId w:val="11"/>
        </w:numPr>
        <w:tabs>
          <w:tab w:val="left" w:pos="840"/>
          <w:tab w:val="left" w:pos="1550"/>
        </w:tabs>
        <w:adjustRightInd/>
        <w:spacing w:before="0" w:after="0"/>
        <w:ind w:leftChars="-135" w:left="557"/>
      </w:pPr>
      <w:bookmarkStart w:id="10" w:name="_Toc18985"/>
      <w:r>
        <w:lastRenderedPageBreak/>
        <w:t>授权委托证明书</w:t>
      </w:r>
      <w:bookmarkEnd w:id="10"/>
    </w:p>
    <w:p w:rsidR="000B0663" w:rsidRDefault="000B0663">
      <w:pPr>
        <w:spacing w:line="360" w:lineRule="auto"/>
        <w:ind w:leftChars="-135" w:left="-283"/>
        <w:rPr>
          <w:rFonts w:ascii="宋体" w:hAnsi="宋体"/>
          <w:bCs/>
          <w:sz w:val="24"/>
        </w:rPr>
      </w:pPr>
    </w:p>
    <w:p w:rsidR="000B0663" w:rsidRDefault="003F20F1">
      <w:pPr>
        <w:spacing w:line="360" w:lineRule="auto"/>
        <w:ind w:leftChars="-135" w:left="-283" w:firstLineChars="200" w:firstLine="480"/>
        <w:rPr>
          <w:rFonts w:ascii="宋体" w:hAnsi="宋体"/>
          <w:sz w:val="24"/>
        </w:rPr>
      </w:pPr>
      <w:r>
        <w:rPr>
          <w:rFonts w:ascii="宋体" w:hAnsi="宋体" w:hint="eastAsia"/>
          <w:sz w:val="24"/>
        </w:rPr>
        <w:t>兹授权</w:t>
      </w:r>
      <w:r>
        <w:rPr>
          <w:rFonts w:ascii="宋体" w:hAnsi="宋体" w:hint="eastAsia"/>
          <w:sz w:val="24"/>
          <w:u w:val="single"/>
        </w:rPr>
        <w:t>（授权代表姓名、职务）</w:t>
      </w:r>
      <w:r>
        <w:rPr>
          <w:rFonts w:ascii="宋体" w:hAnsi="宋体" w:hint="eastAsia"/>
          <w:sz w:val="24"/>
        </w:rPr>
        <w:t>为我方委托代理人，其权限是：作为我方唯一法定授权代表以我方名义办理组织的（项目编号为：）的投标及相关一切事宜。本授权书有效期与本公司投标文件中标注的投标有效期相同，自法定代表人签字之日起生效。</w:t>
      </w:r>
    </w:p>
    <w:p w:rsidR="000B0663" w:rsidRDefault="000B0663">
      <w:pPr>
        <w:spacing w:line="360" w:lineRule="auto"/>
        <w:ind w:leftChars="-135" w:left="-283"/>
        <w:rPr>
          <w:rFonts w:ascii="宋体" w:hAnsi="宋体"/>
          <w:sz w:val="24"/>
        </w:rPr>
      </w:pPr>
    </w:p>
    <w:p w:rsidR="000B0663" w:rsidRDefault="003F20F1">
      <w:pPr>
        <w:spacing w:line="360" w:lineRule="auto"/>
        <w:ind w:leftChars="-135" w:left="-283"/>
        <w:rPr>
          <w:rFonts w:ascii="宋体" w:hAnsi="宋体"/>
          <w:sz w:val="24"/>
        </w:rPr>
      </w:pPr>
      <w:r>
        <w:rPr>
          <w:rFonts w:ascii="宋体" w:hAnsi="宋体" w:hint="eastAsia"/>
          <w:sz w:val="24"/>
        </w:rPr>
        <w:t>附：代理人性别：    年龄：    身份证号码：</w:t>
      </w:r>
    </w:p>
    <w:p w:rsidR="000B0663" w:rsidRDefault="003F20F1">
      <w:pPr>
        <w:spacing w:line="360" w:lineRule="auto"/>
        <w:ind w:leftChars="-135" w:left="-283" w:firstLineChars="200" w:firstLine="480"/>
        <w:rPr>
          <w:rFonts w:ascii="宋体" w:hAnsi="宋体"/>
          <w:sz w:val="24"/>
        </w:rPr>
      </w:pPr>
      <w:r>
        <w:rPr>
          <w:rFonts w:ascii="宋体" w:hAnsi="宋体" w:hint="eastAsia"/>
          <w:sz w:val="24"/>
        </w:rPr>
        <w:t>法定代表人（负责人）：（签名或签章）</w:t>
      </w:r>
    </w:p>
    <w:p w:rsidR="000B0663" w:rsidRDefault="003F20F1">
      <w:pPr>
        <w:spacing w:line="360" w:lineRule="auto"/>
        <w:ind w:leftChars="-135" w:left="-283" w:firstLineChars="200" w:firstLine="480"/>
        <w:rPr>
          <w:rFonts w:ascii="宋体" w:hAnsi="宋体"/>
          <w:sz w:val="24"/>
          <w:u w:val="single"/>
        </w:rPr>
      </w:pPr>
      <w:r>
        <w:rPr>
          <w:rFonts w:ascii="宋体" w:hAnsi="宋体" w:hint="eastAsia"/>
          <w:sz w:val="24"/>
        </w:rPr>
        <w:t>授权单位：（盖章）</w:t>
      </w:r>
    </w:p>
    <w:p w:rsidR="000B0663" w:rsidRDefault="000B0663">
      <w:pPr>
        <w:spacing w:line="360" w:lineRule="auto"/>
        <w:ind w:leftChars="-135" w:left="-283"/>
        <w:rPr>
          <w:rFonts w:ascii="宋体" w:hAnsi="宋体"/>
          <w:sz w:val="24"/>
        </w:rPr>
      </w:pPr>
    </w:p>
    <w:p w:rsidR="000B0663" w:rsidRDefault="003F20F1">
      <w:pPr>
        <w:spacing w:line="360" w:lineRule="auto"/>
        <w:ind w:leftChars="-135" w:left="-283" w:firstLineChars="2400" w:firstLine="5760"/>
        <w:rPr>
          <w:rFonts w:ascii="宋体" w:hAnsi="宋体"/>
          <w:sz w:val="24"/>
        </w:rPr>
      </w:pPr>
      <w:r>
        <w:rPr>
          <w:rFonts w:ascii="宋体" w:hAnsi="宋体" w:hint="eastAsia"/>
          <w:sz w:val="24"/>
        </w:rPr>
        <w:t xml:space="preserve">        年    月    日</w:t>
      </w:r>
    </w:p>
    <w:p w:rsidR="000B0663" w:rsidRDefault="000B0663">
      <w:pPr>
        <w:spacing w:line="360" w:lineRule="auto"/>
        <w:ind w:leftChars="-135" w:left="197" w:hangingChars="200" w:hanging="480"/>
        <w:rPr>
          <w:rFonts w:ascii="宋体" w:hAnsi="宋体"/>
          <w:sz w:val="24"/>
        </w:rPr>
      </w:pPr>
    </w:p>
    <w:p w:rsidR="000B0663" w:rsidRDefault="003F20F1">
      <w:pPr>
        <w:spacing w:line="360" w:lineRule="auto"/>
        <w:ind w:leftChars="-135" w:left="557" w:hangingChars="350" w:hanging="840"/>
        <w:rPr>
          <w:rFonts w:ascii="宋体" w:hAnsi="宋体"/>
          <w:sz w:val="24"/>
        </w:rPr>
      </w:pPr>
      <w:r>
        <w:rPr>
          <w:rFonts w:ascii="宋体" w:hAnsi="宋体" w:hint="eastAsia"/>
          <w:sz w:val="24"/>
        </w:rPr>
        <w:t>注：1、本授权委托证明书适用于投标授权代表为非法人代表；</w:t>
      </w:r>
    </w:p>
    <w:p w:rsidR="000B0663" w:rsidRDefault="003F20F1">
      <w:pPr>
        <w:spacing w:line="360" w:lineRule="auto"/>
        <w:ind w:leftChars="-135" w:left="77" w:hangingChars="150" w:hanging="360"/>
        <w:rPr>
          <w:rFonts w:ascii="宋体" w:hAnsi="宋体"/>
          <w:bCs/>
          <w:sz w:val="24"/>
        </w:rPr>
      </w:pPr>
      <w:r>
        <w:rPr>
          <w:rFonts w:ascii="宋体" w:hAnsi="宋体" w:hint="eastAsia"/>
          <w:bCs/>
          <w:sz w:val="24"/>
        </w:rPr>
        <w:t>2、本授权委托证明书也可以采用工商行政管理部门制订的格式代替，但授权内容及权限不得作实质性变更。</w:t>
      </w:r>
    </w:p>
    <w:p w:rsidR="000B0663" w:rsidRDefault="000B0663">
      <w:pPr>
        <w:spacing w:line="360" w:lineRule="auto"/>
        <w:ind w:leftChars="-135" w:left="77" w:hangingChars="150" w:hanging="360"/>
        <w:rPr>
          <w:rFonts w:ascii="宋体" w:hAnsi="宋体"/>
          <w:bCs/>
          <w:sz w:val="24"/>
        </w:rPr>
      </w:pPr>
    </w:p>
    <w:p w:rsidR="000B0663" w:rsidRDefault="000B0663">
      <w:pPr>
        <w:spacing w:line="360" w:lineRule="auto"/>
        <w:ind w:leftChars="-135" w:left="77" w:hangingChars="150" w:hanging="360"/>
        <w:rPr>
          <w:rFonts w:ascii="宋体" w:hAnsi="宋体"/>
          <w:bCs/>
          <w:sz w:val="24"/>
        </w:rPr>
      </w:pPr>
    </w:p>
    <w:p w:rsidR="000B0663" w:rsidRDefault="00C5054E">
      <w:pPr>
        <w:spacing w:line="360" w:lineRule="auto"/>
        <w:ind w:leftChars="-135" w:left="77" w:hangingChars="150" w:hanging="360"/>
        <w:rPr>
          <w:rFonts w:ascii="宋体" w:hAnsi="宋体"/>
          <w:bCs/>
          <w:sz w:val="24"/>
        </w:rPr>
      </w:pPr>
      <w:r>
        <w:rPr>
          <w:rFonts w:ascii="宋体" w:hAnsi="宋体"/>
          <w:bCs/>
          <w:sz w:val="24"/>
        </w:rPr>
        <w:pict>
          <v:roundrect id="_x0000_s1027" style="position:absolute;left:0;text-align:left;margin-left:15.75pt;margin-top:-15.6pt;width:418.8pt;height:159pt;z-index:251660288" arcsize="10923f" o:gfxdata="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v&#10;zKHXAAAACgEAAA8AAAAAAAAAAQAgAAAAIgAAAGRycy9kb3ducmV2LnhtbFBLAQIUABQAAAAIAIdO&#10;4kBuNpZDJAIAAFcEAAAOAAAAAAAAAAEAIAAAACYBAABkcnMvZTJvRG9jLnhtbFBLBQYAAAAABgAG&#10;AFkBAAC8BQAAAAA=&#10;">
            <v:textbox>
              <w:txbxContent>
                <w:p w:rsidR="000A31C5" w:rsidRDefault="000A31C5">
                  <w:pPr>
                    <w:jc w:val="center"/>
                    <w:rPr>
                      <w:sz w:val="24"/>
                    </w:rPr>
                  </w:pPr>
                </w:p>
                <w:p w:rsidR="000A31C5" w:rsidRDefault="000A31C5">
                  <w:pPr>
                    <w:jc w:val="center"/>
                    <w:rPr>
                      <w:sz w:val="24"/>
                    </w:rPr>
                  </w:pPr>
                </w:p>
                <w:p w:rsidR="000A31C5" w:rsidRDefault="000A31C5">
                  <w:pPr>
                    <w:jc w:val="center"/>
                    <w:rPr>
                      <w:sz w:val="24"/>
                    </w:rPr>
                  </w:pPr>
                  <w:r>
                    <w:rPr>
                      <w:rFonts w:hint="eastAsia"/>
                      <w:sz w:val="24"/>
                    </w:rPr>
                    <w:t>被授权人身份证复印件贴于此处</w:t>
                  </w:r>
                </w:p>
                <w:p w:rsidR="000A31C5" w:rsidRDefault="000A31C5">
                  <w:pPr>
                    <w:jc w:val="center"/>
                    <w:rPr>
                      <w:rFonts w:ascii="宋体" w:hAnsi="宋体"/>
                      <w:b/>
                      <w:sz w:val="28"/>
                      <w:szCs w:val="28"/>
                    </w:rPr>
                  </w:pPr>
                </w:p>
                <w:p w:rsidR="000A31C5" w:rsidRDefault="000A31C5">
                  <w:pPr>
                    <w:jc w:val="center"/>
                    <w:rPr>
                      <w:rFonts w:ascii="宋体" w:hAnsi="宋体"/>
                      <w:b/>
                      <w:sz w:val="28"/>
                      <w:szCs w:val="28"/>
                    </w:rPr>
                  </w:pPr>
                  <w:r>
                    <w:rPr>
                      <w:rFonts w:ascii="宋体" w:hAnsi="宋体" w:hint="eastAsia"/>
                      <w:b/>
                      <w:sz w:val="28"/>
                      <w:szCs w:val="28"/>
                    </w:rPr>
                    <w:t>(为避免废标，请投标人务必提供本身份证正反面复印件并加盖单位公章)</w:t>
                  </w:r>
                </w:p>
                <w:p w:rsidR="000A31C5" w:rsidRDefault="000A31C5"/>
              </w:txbxContent>
            </v:textbox>
            <w10:anchorlock/>
          </v:roundrect>
        </w:pict>
      </w:r>
    </w:p>
    <w:p w:rsidR="000B0663" w:rsidRDefault="000B0663">
      <w:pPr>
        <w:spacing w:line="360" w:lineRule="auto"/>
        <w:ind w:leftChars="-135" w:left="77" w:hangingChars="150" w:hanging="360"/>
        <w:rPr>
          <w:rFonts w:ascii="宋体" w:hAnsi="宋体"/>
          <w:bCs/>
          <w:sz w:val="24"/>
        </w:rPr>
      </w:pPr>
    </w:p>
    <w:p w:rsidR="000B0663" w:rsidRDefault="000B0663">
      <w:pPr>
        <w:spacing w:line="360" w:lineRule="auto"/>
        <w:ind w:leftChars="-135" w:left="77" w:hangingChars="150" w:hanging="360"/>
        <w:rPr>
          <w:rFonts w:ascii="宋体" w:hAnsi="宋体"/>
          <w:bCs/>
          <w:sz w:val="24"/>
        </w:rPr>
      </w:pPr>
    </w:p>
    <w:p w:rsidR="000B0663" w:rsidRDefault="000B0663">
      <w:pPr>
        <w:spacing w:line="360" w:lineRule="auto"/>
        <w:ind w:leftChars="-135" w:left="77" w:hangingChars="150" w:hanging="360"/>
        <w:rPr>
          <w:rFonts w:ascii="宋体" w:hAnsi="宋体"/>
          <w:bCs/>
          <w:sz w:val="24"/>
        </w:rPr>
      </w:pPr>
    </w:p>
    <w:p w:rsidR="000B0663" w:rsidRDefault="000B0663">
      <w:pPr>
        <w:spacing w:line="360" w:lineRule="auto"/>
        <w:ind w:leftChars="-135" w:left="77" w:hangingChars="150" w:hanging="360"/>
        <w:rPr>
          <w:rFonts w:ascii="宋体" w:hAnsi="宋体"/>
          <w:bCs/>
          <w:sz w:val="24"/>
        </w:rPr>
      </w:pPr>
    </w:p>
    <w:p w:rsidR="000B0663" w:rsidRDefault="000B0663">
      <w:pPr>
        <w:pStyle w:val="10"/>
        <w:tabs>
          <w:tab w:val="left" w:pos="567"/>
        </w:tabs>
        <w:spacing w:line="480" w:lineRule="auto"/>
        <w:ind w:leftChars="-135" w:left="-283" w:firstLine="0"/>
      </w:pPr>
    </w:p>
    <w:p w:rsidR="000B0663" w:rsidRDefault="003F20F1">
      <w:pPr>
        <w:rPr>
          <w:rFonts w:ascii="宋体" w:hAnsi="宋体"/>
          <w:b/>
          <w:kern w:val="0"/>
          <w:sz w:val="28"/>
          <w:szCs w:val="20"/>
        </w:rPr>
      </w:pPr>
      <w:r>
        <w:rPr>
          <w:rFonts w:ascii="宋体" w:hAnsi="宋体" w:hint="eastAsia"/>
          <w:b/>
          <w:kern w:val="0"/>
          <w:sz w:val="28"/>
          <w:szCs w:val="20"/>
        </w:rPr>
        <w:br w:type="page"/>
      </w:r>
    </w:p>
    <w:p w:rsidR="000B0663" w:rsidRDefault="000B0663">
      <w:pPr>
        <w:ind w:leftChars="-135" w:left="-283"/>
      </w:pPr>
    </w:p>
    <w:p w:rsidR="000B0663" w:rsidRDefault="003F20F1" w:rsidP="006F02E8">
      <w:pPr>
        <w:pStyle w:val="3"/>
        <w:keepLines w:val="0"/>
        <w:numPr>
          <w:ilvl w:val="1"/>
          <w:numId w:val="11"/>
        </w:numPr>
        <w:tabs>
          <w:tab w:val="left" w:pos="840"/>
          <w:tab w:val="left" w:pos="1550"/>
        </w:tabs>
        <w:adjustRightInd/>
        <w:spacing w:before="0" w:after="0"/>
        <w:ind w:leftChars="-135" w:left="557"/>
      </w:pPr>
      <w:bookmarkStart w:id="11" w:name="_Toc6271"/>
      <w:bookmarkStart w:id="12" w:name="_Toc266093553"/>
      <w:bookmarkStart w:id="13" w:name="_Toc253143224"/>
      <w:bookmarkStart w:id="14" w:name="_Toc249845977"/>
      <w:bookmarkStart w:id="15" w:name="_Toc245024005"/>
      <w:bookmarkStart w:id="16" w:name="_Toc249846232"/>
      <w:bookmarkStart w:id="17" w:name="_Toc266881405"/>
      <w:r>
        <w:rPr>
          <w:rFonts w:hint="eastAsia"/>
        </w:rPr>
        <w:t>声明书</w:t>
      </w:r>
      <w:bookmarkEnd w:id="11"/>
    </w:p>
    <w:bookmarkEnd w:id="12"/>
    <w:bookmarkEnd w:id="13"/>
    <w:bookmarkEnd w:id="14"/>
    <w:bookmarkEnd w:id="15"/>
    <w:bookmarkEnd w:id="16"/>
    <w:bookmarkEnd w:id="17"/>
    <w:p w:rsidR="000B0663" w:rsidRDefault="000B0663">
      <w:pPr>
        <w:pStyle w:val="BodyTextIndent1"/>
        <w:spacing w:line="480" w:lineRule="auto"/>
        <w:ind w:leftChars="-135" w:left="-283"/>
        <w:rPr>
          <w:rFonts w:ascii="宋体" w:hAnsi="宋体"/>
          <w:sz w:val="24"/>
        </w:rPr>
      </w:pPr>
    </w:p>
    <w:p w:rsidR="000B0663" w:rsidRDefault="003F20F1">
      <w:pPr>
        <w:pStyle w:val="BodyTextIndent1"/>
        <w:spacing w:line="480" w:lineRule="auto"/>
        <w:ind w:leftChars="-135" w:left="-283"/>
        <w:rPr>
          <w:rFonts w:ascii="宋体" w:hAnsi="宋体"/>
          <w:sz w:val="24"/>
        </w:rPr>
      </w:pPr>
      <w:r>
        <w:rPr>
          <w:rFonts w:ascii="宋体" w:hAnsi="宋体" w:hint="eastAsia"/>
          <w:sz w:val="24"/>
        </w:rPr>
        <w:t>本公司就参加投标工作，作出郑重声明：</w:t>
      </w:r>
    </w:p>
    <w:p w:rsidR="000B0663" w:rsidRDefault="003F20F1">
      <w:pPr>
        <w:pStyle w:val="BodyTextIndent1"/>
        <w:spacing w:line="480" w:lineRule="auto"/>
        <w:ind w:leftChars="-135" w:left="-283"/>
        <w:rPr>
          <w:rFonts w:ascii="宋体" w:hAnsi="宋体"/>
          <w:sz w:val="24"/>
        </w:rPr>
      </w:pPr>
      <w:r>
        <w:rPr>
          <w:rFonts w:ascii="宋体" w:hAnsi="宋体" w:hint="eastAsia"/>
          <w:sz w:val="24"/>
        </w:rPr>
        <w:t>一、本公司保证投标报名材料及其后提供的一切材料都是真实的。</w:t>
      </w:r>
    </w:p>
    <w:p w:rsidR="000B0663" w:rsidRDefault="003F20F1">
      <w:pPr>
        <w:pStyle w:val="BodyTextIndent1"/>
        <w:spacing w:line="480" w:lineRule="auto"/>
        <w:ind w:leftChars="-135" w:left="-283"/>
        <w:rPr>
          <w:rFonts w:ascii="宋体" w:hAnsi="宋体"/>
          <w:sz w:val="24"/>
        </w:rPr>
      </w:pPr>
      <w:r>
        <w:rPr>
          <w:rFonts w:ascii="宋体" w:hAnsi="宋体" w:hint="eastAsia"/>
          <w:sz w:val="24"/>
        </w:rPr>
        <w:t>二、本公司保证在本项目投标中不与其他单位围标、串标，不出让投标资格，不向招标人或评标委员会成员行贿。</w:t>
      </w:r>
    </w:p>
    <w:p w:rsidR="000B0663" w:rsidRDefault="003F20F1">
      <w:pPr>
        <w:widowControl/>
        <w:spacing w:line="480" w:lineRule="auto"/>
        <w:ind w:leftChars="-135" w:left="-283" w:firstLineChars="200" w:firstLine="480"/>
        <w:jc w:val="left"/>
        <w:rPr>
          <w:rFonts w:ascii="宋体" w:hAnsi="宋体"/>
          <w:kern w:val="0"/>
          <w:sz w:val="24"/>
        </w:rPr>
      </w:pPr>
      <w:r>
        <w:rPr>
          <w:rFonts w:ascii="宋体" w:hAnsi="宋体" w:hint="eastAsia"/>
          <w:kern w:val="0"/>
          <w:sz w:val="24"/>
        </w:rPr>
        <w:t>三、本公司没有处于被责令停业的状态；没有处于被相关主管部门取消投标资格的处罚期内；没有处于财产被接管、冻结、破产的状态；近三年没有重大安全质量事故，或者无其他违法行为等不良行为；</w:t>
      </w:r>
      <w:r>
        <w:rPr>
          <w:rFonts w:ascii="宋体" w:hAnsi="宋体" w:cs="宋体" w:hint="eastAsia"/>
          <w:kern w:val="0"/>
          <w:sz w:val="24"/>
        </w:rPr>
        <w:t>参加政府采购活动前3年内在经营活动中没有重大违法记录。</w:t>
      </w:r>
    </w:p>
    <w:p w:rsidR="000B0663" w:rsidRDefault="003F20F1">
      <w:pPr>
        <w:pStyle w:val="BodyTextIndent1"/>
        <w:spacing w:line="480" w:lineRule="auto"/>
        <w:ind w:leftChars="-135" w:left="-283"/>
        <w:rPr>
          <w:rFonts w:ascii="宋体" w:hAnsi="宋体"/>
          <w:sz w:val="24"/>
        </w:rPr>
      </w:pPr>
      <w:r>
        <w:rPr>
          <w:rFonts w:ascii="宋体" w:hAnsi="宋体" w:hint="eastAsia"/>
          <w:sz w:val="24"/>
        </w:rPr>
        <w:t>本公司违反上述保证，或本声明陈述与事实不符，经查实，本公司愿意接受公开通报，承担由此带来的法律后果。</w:t>
      </w:r>
    </w:p>
    <w:p w:rsidR="000B0663" w:rsidRDefault="003F20F1">
      <w:pPr>
        <w:pStyle w:val="BodyTextIndent1"/>
        <w:spacing w:line="480" w:lineRule="auto"/>
        <w:ind w:leftChars="-135" w:left="-283"/>
        <w:rPr>
          <w:rFonts w:ascii="宋体" w:hAnsi="宋体"/>
          <w:sz w:val="24"/>
        </w:rPr>
      </w:pPr>
      <w:r>
        <w:rPr>
          <w:rFonts w:ascii="宋体" w:hAnsi="宋体" w:hint="eastAsia"/>
          <w:sz w:val="24"/>
        </w:rPr>
        <w:t>特此声明</w:t>
      </w:r>
    </w:p>
    <w:p w:rsidR="000B0663" w:rsidRDefault="000B0663">
      <w:pPr>
        <w:pStyle w:val="BodyTextIndent1"/>
        <w:spacing w:line="480" w:lineRule="auto"/>
        <w:ind w:leftChars="-135" w:left="-283"/>
        <w:rPr>
          <w:rFonts w:ascii="宋体" w:hAnsi="宋体"/>
          <w:sz w:val="24"/>
        </w:rPr>
      </w:pPr>
    </w:p>
    <w:p w:rsidR="000B0663" w:rsidRDefault="000B0663">
      <w:pPr>
        <w:pStyle w:val="BodyTextIndent1"/>
        <w:spacing w:line="480" w:lineRule="auto"/>
        <w:ind w:leftChars="-135" w:left="-283"/>
        <w:rPr>
          <w:rFonts w:ascii="宋体" w:hAnsi="宋体"/>
          <w:sz w:val="16"/>
          <w:szCs w:val="16"/>
        </w:rPr>
      </w:pPr>
    </w:p>
    <w:p w:rsidR="000B0663" w:rsidRDefault="003F20F1">
      <w:pPr>
        <w:spacing w:line="360" w:lineRule="auto"/>
        <w:rPr>
          <w:rFonts w:ascii="宋体" w:hAnsi="宋体"/>
          <w:sz w:val="24"/>
        </w:rPr>
      </w:pPr>
      <w:r>
        <w:rPr>
          <w:rFonts w:ascii="宋体" w:hAnsi="宋体" w:hint="eastAsia"/>
          <w:sz w:val="24"/>
        </w:rPr>
        <w:t>法定代表人（或法定代表人授权代表）签字：</w:t>
      </w:r>
    </w:p>
    <w:p w:rsidR="000B0663" w:rsidRDefault="003F20F1">
      <w:pPr>
        <w:spacing w:line="360" w:lineRule="auto"/>
        <w:rPr>
          <w:rFonts w:ascii="宋体" w:hAnsi="宋体"/>
          <w:sz w:val="24"/>
        </w:rPr>
      </w:pPr>
      <w:r>
        <w:rPr>
          <w:rFonts w:ascii="宋体" w:hAnsi="宋体" w:hint="eastAsia"/>
          <w:sz w:val="24"/>
        </w:rPr>
        <w:t>投标人名称（加盖公章）：</w:t>
      </w:r>
    </w:p>
    <w:p w:rsidR="000B0663" w:rsidRDefault="000B0663">
      <w:pPr>
        <w:spacing w:line="360" w:lineRule="auto"/>
        <w:rPr>
          <w:rFonts w:ascii="宋体" w:hAnsi="宋体"/>
          <w:sz w:val="24"/>
        </w:rPr>
      </w:pPr>
    </w:p>
    <w:p w:rsidR="000B0663" w:rsidRDefault="003F20F1">
      <w:pPr>
        <w:spacing w:line="360" w:lineRule="auto"/>
        <w:rPr>
          <w:rFonts w:ascii="宋体" w:hAnsi="宋体"/>
          <w:sz w:val="24"/>
        </w:rPr>
      </w:pPr>
      <w:r>
        <w:rPr>
          <w:rFonts w:ascii="宋体" w:hAnsi="宋体" w:hint="eastAsia"/>
          <w:sz w:val="24"/>
        </w:rPr>
        <w:t>日期：   年   月   日</w:t>
      </w:r>
    </w:p>
    <w:p w:rsidR="000B0663" w:rsidRDefault="000B0663">
      <w:pPr>
        <w:pStyle w:val="2"/>
        <w:spacing w:before="48" w:after="48" w:line="480" w:lineRule="auto"/>
        <w:ind w:leftChars="-135" w:left="-283"/>
        <w:rPr>
          <w:sz w:val="24"/>
          <w:szCs w:val="24"/>
        </w:rPr>
        <w:sectPr w:rsidR="000B0663">
          <w:headerReference w:type="default" r:id="rId14"/>
          <w:footerReference w:type="default" r:id="rId15"/>
          <w:headerReference w:type="first" r:id="rId16"/>
          <w:pgSz w:w="11907" w:h="16840"/>
          <w:pgMar w:top="1021" w:right="1134" w:bottom="1021" w:left="1418" w:header="567" w:footer="567" w:gutter="0"/>
          <w:cols w:space="720"/>
          <w:titlePg/>
          <w:docGrid w:linePitch="312"/>
        </w:sectPr>
      </w:pPr>
    </w:p>
    <w:p w:rsidR="000B0663" w:rsidRDefault="003F20F1" w:rsidP="006F02E8">
      <w:pPr>
        <w:pStyle w:val="3"/>
        <w:keepLines w:val="0"/>
        <w:numPr>
          <w:ilvl w:val="1"/>
          <w:numId w:val="11"/>
        </w:numPr>
        <w:tabs>
          <w:tab w:val="left" w:pos="840"/>
          <w:tab w:val="left" w:pos="1550"/>
        </w:tabs>
        <w:adjustRightInd/>
        <w:spacing w:before="0" w:after="0"/>
        <w:ind w:leftChars="-135" w:left="557"/>
      </w:pPr>
      <w:bookmarkStart w:id="18" w:name="_Toc5197"/>
      <w:r>
        <w:rPr>
          <w:rFonts w:hint="eastAsia"/>
        </w:rPr>
        <w:lastRenderedPageBreak/>
        <w:t>投标文件实质性</w:t>
      </w:r>
      <w:r>
        <w:t>响应表</w:t>
      </w:r>
      <w:bookmarkEnd w:id="18"/>
    </w:p>
    <w:p w:rsidR="000B0663" w:rsidRDefault="000B0663">
      <w:pPr>
        <w:spacing w:line="360" w:lineRule="auto"/>
        <w:ind w:leftChars="-135" w:left="-283"/>
        <w:rPr>
          <w:rFonts w:ascii="宋体" w:hAnsi="宋体"/>
          <w:bCs/>
          <w:sz w:val="10"/>
          <w:szCs w:val="10"/>
        </w:rPr>
      </w:pPr>
    </w:p>
    <w:p w:rsidR="000B0663" w:rsidRDefault="003F20F1" w:rsidP="006F02E8">
      <w:pPr>
        <w:ind w:leftChars="-78" w:left="-164" w:firstLineChars="7" w:firstLine="17"/>
        <w:jc w:val="left"/>
        <w:rPr>
          <w:rFonts w:ascii="宋体" w:hAnsi="宋体"/>
          <w:bCs/>
          <w:sz w:val="24"/>
        </w:rPr>
      </w:pPr>
      <w:r>
        <w:rPr>
          <w:rFonts w:ascii="宋体" w:hAnsi="宋体" w:hint="eastAsia"/>
          <w:bCs/>
          <w:sz w:val="24"/>
        </w:rPr>
        <w:t>项目名称：</w:t>
      </w:r>
    </w:p>
    <w:p w:rsidR="000B0663" w:rsidRDefault="003F20F1" w:rsidP="006F02E8">
      <w:pPr>
        <w:ind w:leftChars="-78" w:left="-164" w:firstLineChars="7" w:firstLine="17"/>
        <w:jc w:val="left"/>
        <w:rPr>
          <w:rFonts w:ascii="宋体" w:hAnsi="宋体"/>
          <w:bCs/>
          <w:sz w:val="24"/>
        </w:rPr>
      </w:pPr>
      <w:r>
        <w:rPr>
          <w:rFonts w:ascii="宋体" w:hAnsi="宋体" w:cs="宋体" w:hint="eastAsia"/>
          <w:sz w:val="24"/>
        </w:rPr>
        <w:t xml:space="preserve">项目编号： </w:t>
      </w:r>
    </w:p>
    <w:tbl>
      <w:tblPr>
        <w:tblW w:w="976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10"/>
        <w:gridCol w:w="6045"/>
        <w:gridCol w:w="1395"/>
        <w:gridCol w:w="1611"/>
      </w:tblGrid>
      <w:tr w:rsidR="000B0663">
        <w:trPr>
          <w:trHeight w:val="609"/>
          <w:jc w:val="center"/>
        </w:trPr>
        <w:tc>
          <w:tcPr>
            <w:tcW w:w="710" w:type="dxa"/>
            <w:tcBorders>
              <w:top w:val="single" w:sz="4" w:space="0" w:color="auto"/>
              <w:left w:val="single" w:sz="4" w:space="0" w:color="auto"/>
              <w:bottom w:val="single" w:sz="4" w:space="0" w:color="auto"/>
              <w:right w:val="single" w:sz="4" w:space="0" w:color="auto"/>
            </w:tcBorders>
            <w:vAlign w:val="center"/>
          </w:tcPr>
          <w:p w:rsidR="000B0663" w:rsidRDefault="003F20F1">
            <w:pPr>
              <w:spacing w:line="360" w:lineRule="auto"/>
              <w:ind w:leftChars="-135" w:left="-283"/>
              <w:jc w:val="center"/>
              <w:rPr>
                <w:rFonts w:ascii="宋体" w:hAnsi="宋体"/>
                <w:bCs/>
                <w:sz w:val="24"/>
              </w:rPr>
            </w:pPr>
            <w:r>
              <w:rPr>
                <w:rFonts w:ascii="宋体" w:hAnsi="宋体" w:hint="eastAsia"/>
                <w:bCs/>
                <w:sz w:val="24"/>
              </w:rPr>
              <w:t xml:space="preserve">  序号</w:t>
            </w:r>
          </w:p>
        </w:tc>
        <w:tc>
          <w:tcPr>
            <w:tcW w:w="6045" w:type="dxa"/>
            <w:tcBorders>
              <w:top w:val="single" w:sz="4" w:space="0" w:color="auto"/>
              <w:left w:val="single" w:sz="4" w:space="0" w:color="auto"/>
              <w:bottom w:val="single" w:sz="4" w:space="0" w:color="auto"/>
              <w:right w:val="single" w:sz="4" w:space="0" w:color="auto"/>
            </w:tcBorders>
            <w:vAlign w:val="center"/>
          </w:tcPr>
          <w:p w:rsidR="000B0663" w:rsidRDefault="003F20F1">
            <w:pPr>
              <w:spacing w:line="360" w:lineRule="auto"/>
              <w:ind w:leftChars="-135" w:left="-283"/>
              <w:jc w:val="center"/>
              <w:rPr>
                <w:rFonts w:ascii="宋体" w:hAnsi="宋体"/>
                <w:bCs/>
                <w:sz w:val="24"/>
              </w:rPr>
            </w:pPr>
            <w:r>
              <w:rPr>
                <w:rFonts w:ascii="宋体" w:hAnsi="宋体" w:hint="eastAsia"/>
                <w:bCs/>
                <w:sz w:val="24"/>
              </w:rPr>
              <w:t>主要商务要求</w:t>
            </w:r>
          </w:p>
        </w:tc>
        <w:tc>
          <w:tcPr>
            <w:tcW w:w="1395" w:type="dxa"/>
            <w:tcBorders>
              <w:top w:val="single" w:sz="4" w:space="0" w:color="auto"/>
              <w:left w:val="single" w:sz="4" w:space="0" w:color="auto"/>
              <w:bottom w:val="single" w:sz="4" w:space="0" w:color="auto"/>
              <w:right w:val="single" w:sz="4" w:space="0" w:color="auto"/>
            </w:tcBorders>
            <w:vAlign w:val="center"/>
          </w:tcPr>
          <w:p w:rsidR="000B0663" w:rsidRDefault="003F20F1">
            <w:pPr>
              <w:spacing w:line="360" w:lineRule="auto"/>
              <w:ind w:leftChars="-135" w:left="-283"/>
              <w:jc w:val="center"/>
              <w:rPr>
                <w:rFonts w:ascii="宋体" w:hAnsi="宋体"/>
                <w:sz w:val="24"/>
              </w:rPr>
            </w:pPr>
            <w:r>
              <w:rPr>
                <w:rFonts w:ascii="宋体" w:hAnsi="宋体" w:hint="eastAsia"/>
                <w:sz w:val="24"/>
              </w:rPr>
              <w:t xml:space="preserve">  是否响应</w:t>
            </w:r>
          </w:p>
        </w:tc>
        <w:tc>
          <w:tcPr>
            <w:tcW w:w="1611" w:type="dxa"/>
            <w:tcBorders>
              <w:top w:val="single" w:sz="4" w:space="0" w:color="auto"/>
              <w:left w:val="single" w:sz="4" w:space="0" w:color="auto"/>
              <w:bottom w:val="single" w:sz="4" w:space="0" w:color="auto"/>
              <w:right w:val="single" w:sz="4" w:space="0" w:color="auto"/>
            </w:tcBorders>
            <w:vAlign w:val="center"/>
          </w:tcPr>
          <w:p w:rsidR="000B0663" w:rsidRDefault="003F20F1">
            <w:pPr>
              <w:spacing w:line="360" w:lineRule="auto"/>
              <w:ind w:leftChars="-135" w:left="-283"/>
              <w:jc w:val="center"/>
              <w:rPr>
                <w:rFonts w:ascii="宋体" w:hAnsi="宋体"/>
                <w:bCs/>
                <w:sz w:val="24"/>
              </w:rPr>
            </w:pPr>
            <w:r>
              <w:rPr>
                <w:rFonts w:ascii="宋体" w:hAnsi="宋体" w:hint="eastAsia"/>
                <w:bCs/>
                <w:sz w:val="24"/>
              </w:rPr>
              <w:t xml:space="preserve"> 偏离说明</w:t>
            </w:r>
          </w:p>
        </w:tc>
      </w:tr>
      <w:tr w:rsidR="000B0663">
        <w:trPr>
          <w:trHeight w:val="767"/>
          <w:jc w:val="center"/>
        </w:trPr>
        <w:tc>
          <w:tcPr>
            <w:tcW w:w="710" w:type="dxa"/>
            <w:tcBorders>
              <w:top w:val="single" w:sz="4" w:space="0" w:color="auto"/>
              <w:left w:val="single" w:sz="4" w:space="0" w:color="auto"/>
              <w:bottom w:val="single" w:sz="4" w:space="0" w:color="auto"/>
              <w:right w:val="single" w:sz="4" w:space="0" w:color="auto"/>
            </w:tcBorders>
            <w:vAlign w:val="center"/>
          </w:tcPr>
          <w:p w:rsidR="000B0663" w:rsidRDefault="003F20F1">
            <w:pPr>
              <w:spacing w:line="360" w:lineRule="auto"/>
              <w:ind w:leftChars="-135" w:left="-283"/>
              <w:jc w:val="center"/>
              <w:rPr>
                <w:rFonts w:ascii="宋体" w:hAnsi="宋体"/>
                <w:sz w:val="24"/>
              </w:rPr>
            </w:pPr>
            <w:r>
              <w:rPr>
                <w:rFonts w:ascii="宋体" w:hAnsi="宋体" w:hint="eastAsia"/>
                <w:sz w:val="24"/>
              </w:rPr>
              <w:t>1</w:t>
            </w:r>
          </w:p>
        </w:tc>
        <w:tc>
          <w:tcPr>
            <w:tcW w:w="6045" w:type="dxa"/>
            <w:tcBorders>
              <w:top w:val="single" w:sz="4" w:space="0" w:color="auto"/>
              <w:left w:val="single" w:sz="4" w:space="0" w:color="auto"/>
              <w:bottom w:val="single" w:sz="4" w:space="0" w:color="auto"/>
              <w:right w:val="single" w:sz="4" w:space="0" w:color="auto"/>
            </w:tcBorders>
            <w:vAlign w:val="center"/>
          </w:tcPr>
          <w:p w:rsidR="000B0663" w:rsidRDefault="003F20F1">
            <w:pPr>
              <w:spacing w:line="360" w:lineRule="auto"/>
              <w:ind w:leftChars="-135" w:left="-283"/>
              <w:jc w:val="center"/>
              <w:rPr>
                <w:rFonts w:ascii="宋体" w:hAnsi="宋体"/>
                <w:sz w:val="24"/>
              </w:rPr>
            </w:pPr>
            <w:r>
              <w:rPr>
                <w:rFonts w:ascii="宋体" w:hAnsi="宋体" w:hint="eastAsia"/>
                <w:sz w:val="24"/>
              </w:rPr>
              <w:t xml:space="preserve">  从投标截止日起，投标有效期为</w:t>
            </w:r>
            <w:r>
              <w:rPr>
                <w:rFonts w:ascii="宋体" w:hAnsi="宋体"/>
                <w:sz w:val="24"/>
              </w:rPr>
              <w:t>90</w:t>
            </w:r>
            <w:r>
              <w:rPr>
                <w:rFonts w:ascii="宋体" w:hAnsi="宋体" w:hint="eastAsia"/>
                <w:sz w:val="24"/>
              </w:rPr>
              <w:t>天，成交供应商的投标有效期自动延长至合同终止为止</w:t>
            </w:r>
          </w:p>
        </w:tc>
        <w:tc>
          <w:tcPr>
            <w:tcW w:w="1395"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sz w:val="24"/>
              </w:rPr>
            </w:pPr>
          </w:p>
        </w:tc>
        <w:tc>
          <w:tcPr>
            <w:tcW w:w="1611" w:type="dxa"/>
            <w:tcBorders>
              <w:top w:val="single" w:sz="4" w:space="0" w:color="auto"/>
              <w:left w:val="single" w:sz="4" w:space="0" w:color="auto"/>
              <w:bottom w:val="single" w:sz="4" w:space="0" w:color="auto"/>
              <w:right w:val="single" w:sz="4" w:space="0" w:color="auto"/>
            </w:tcBorders>
            <w:vAlign w:val="center"/>
          </w:tcPr>
          <w:p w:rsidR="000B0663" w:rsidRDefault="003F20F1">
            <w:pPr>
              <w:spacing w:line="360" w:lineRule="auto"/>
              <w:ind w:leftChars="-135" w:left="-283"/>
              <w:jc w:val="center"/>
              <w:rPr>
                <w:rFonts w:ascii="宋体" w:hAnsi="宋体"/>
                <w:bCs/>
                <w:sz w:val="24"/>
              </w:rPr>
            </w:pPr>
            <w:r>
              <w:rPr>
                <w:rFonts w:ascii="宋体" w:hAnsi="宋体" w:hint="eastAsia"/>
                <w:bCs/>
                <w:sz w:val="24"/>
              </w:rPr>
              <w:t>天</w:t>
            </w:r>
          </w:p>
        </w:tc>
      </w:tr>
      <w:tr w:rsidR="000B0663">
        <w:trPr>
          <w:trHeight w:val="585"/>
          <w:jc w:val="center"/>
        </w:trPr>
        <w:tc>
          <w:tcPr>
            <w:tcW w:w="710" w:type="dxa"/>
            <w:tcBorders>
              <w:top w:val="single" w:sz="4" w:space="0" w:color="auto"/>
              <w:left w:val="single" w:sz="4" w:space="0" w:color="auto"/>
              <w:bottom w:val="single" w:sz="4" w:space="0" w:color="auto"/>
              <w:right w:val="single" w:sz="4" w:space="0" w:color="auto"/>
            </w:tcBorders>
            <w:vAlign w:val="center"/>
          </w:tcPr>
          <w:p w:rsidR="000B0663" w:rsidRDefault="003F20F1">
            <w:pPr>
              <w:spacing w:line="360" w:lineRule="auto"/>
              <w:ind w:leftChars="-135" w:left="-283"/>
              <w:jc w:val="center"/>
              <w:rPr>
                <w:rFonts w:ascii="宋体" w:hAnsi="宋体"/>
                <w:sz w:val="24"/>
              </w:rPr>
            </w:pPr>
            <w:r>
              <w:rPr>
                <w:rFonts w:ascii="宋体" w:hAnsi="宋体" w:hint="eastAsia"/>
                <w:sz w:val="24"/>
              </w:rPr>
              <w:t>2</w:t>
            </w:r>
          </w:p>
        </w:tc>
        <w:tc>
          <w:tcPr>
            <w:tcW w:w="6045" w:type="dxa"/>
            <w:tcBorders>
              <w:top w:val="single" w:sz="4" w:space="0" w:color="auto"/>
              <w:left w:val="single" w:sz="4" w:space="0" w:color="auto"/>
              <w:bottom w:val="single" w:sz="4" w:space="0" w:color="auto"/>
              <w:right w:val="single" w:sz="4" w:space="0" w:color="auto"/>
            </w:tcBorders>
            <w:vAlign w:val="center"/>
          </w:tcPr>
          <w:p w:rsidR="000B0663" w:rsidRDefault="003F20F1" w:rsidP="006F02E8">
            <w:pPr>
              <w:spacing w:line="360" w:lineRule="auto"/>
              <w:ind w:leftChars="-135" w:left="-283" w:firstLineChars="117" w:firstLine="281"/>
              <w:jc w:val="center"/>
              <w:rPr>
                <w:rFonts w:hAnsi="宋体"/>
                <w:bCs/>
                <w:sz w:val="24"/>
              </w:rPr>
            </w:pPr>
            <w:r>
              <w:rPr>
                <w:rFonts w:ascii="宋体" w:hAnsi="宋体" w:hint="eastAsia"/>
                <w:sz w:val="24"/>
              </w:rPr>
              <w:t>服务期：</w:t>
            </w:r>
            <w:r>
              <w:rPr>
                <w:rFonts w:hAnsi="宋体" w:hint="eastAsia"/>
                <w:bCs/>
                <w:sz w:val="24"/>
              </w:rPr>
              <w:t>中标通知书发出之日起至</w:t>
            </w:r>
            <w:r>
              <w:rPr>
                <w:rFonts w:hAnsi="宋体" w:hint="eastAsia"/>
                <w:bCs/>
                <w:sz w:val="24"/>
              </w:rPr>
              <w:t xml:space="preserve"> </w:t>
            </w:r>
            <w:r>
              <w:rPr>
                <w:rFonts w:hAnsi="宋体" w:hint="eastAsia"/>
                <w:bCs/>
                <w:sz w:val="24"/>
              </w:rPr>
              <w:t>年月日；</w:t>
            </w:r>
          </w:p>
          <w:p w:rsidR="000B0663" w:rsidRDefault="003F20F1" w:rsidP="006F02E8">
            <w:pPr>
              <w:spacing w:line="360" w:lineRule="auto"/>
              <w:ind w:leftChars="-135" w:left="-283" w:firstLineChars="117" w:firstLine="281"/>
              <w:jc w:val="center"/>
              <w:rPr>
                <w:rFonts w:ascii="宋体" w:hAnsi="宋体"/>
                <w:sz w:val="24"/>
              </w:rPr>
            </w:pPr>
            <w:r>
              <w:rPr>
                <w:rFonts w:hAnsi="宋体" w:hint="eastAsia"/>
                <w:sz w:val="24"/>
              </w:rPr>
              <w:t>保养期：年月日至年月日。</w:t>
            </w:r>
          </w:p>
        </w:tc>
        <w:tc>
          <w:tcPr>
            <w:tcW w:w="1395"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sz w:val="24"/>
              </w:rPr>
            </w:pPr>
          </w:p>
        </w:tc>
        <w:tc>
          <w:tcPr>
            <w:tcW w:w="1611"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bCs/>
                <w:sz w:val="24"/>
              </w:rPr>
            </w:pPr>
          </w:p>
        </w:tc>
      </w:tr>
      <w:tr w:rsidR="000B0663">
        <w:trPr>
          <w:trHeight w:val="585"/>
          <w:jc w:val="center"/>
        </w:trPr>
        <w:tc>
          <w:tcPr>
            <w:tcW w:w="710" w:type="dxa"/>
            <w:tcBorders>
              <w:top w:val="single" w:sz="4" w:space="0" w:color="auto"/>
              <w:left w:val="single" w:sz="4" w:space="0" w:color="auto"/>
              <w:bottom w:val="single" w:sz="4" w:space="0" w:color="auto"/>
              <w:right w:val="single" w:sz="4" w:space="0" w:color="auto"/>
            </w:tcBorders>
            <w:vAlign w:val="center"/>
          </w:tcPr>
          <w:p w:rsidR="000B0663" w:rsidRDefault="003F20F1">
            <w:pPr>
              <w:spacing w:line="360" w:lineRule="auto"/>
              <w:ind w:leftChars="-135" w:left="-283"/>
              <w:jc w:val="center"/>
              <w:rPr>
                <w:rFonts w:ascii="宋体" w:hAnsi="宋体"/>
                <w:sz w:val="24"/>
              </w:rPr>
            </w:pPr>
            <w:r>
              <w:rPr>
                <w:rFonts w:ascii="宋体" w:hAnsi="宋体" w:hint="eastAsia"/>
                <w:sz w:val="24"/>
              </w:rPr>
              <w:t>3</w:t>
            </w:r>
          </w:p>
        </w:tc>
        <w:tc>
          <w:tcPr>
            <w:tcW w:w="6045" w:type="dxa"/>
            <w:tcBorders>
              <w:top w:val="single" w:sz="4" w:space="0" w:color="auto"/>
              <w:left w:val="single" w:sz="4" w:space="0" w:color="auto"/>
              <w:bottom w:val="single" w:sz="4" w:space="0" w:color="auto"/>
              <w:right w:val="single" w:sz="4" w:space="0" w:color="auto"/>
            </w:tcBorders>
            <w:vAlign w:val="center"/>
          </w:tcPr>
          <w:p w:rsidR="000B0663" w:rsidRDefault="003F20F1">
            <w:pPr>
              <w:spacing w:line="360" w:lineRule="auto"/>
              <w:ind w:leftChars="-135" w:left="-283"/>
              <w:jc w:val="center"/>
              <w:rPr>
                <w:rFonts w:ascii="宋体" w:hAnsi="宋体"/>
                <w:sz w:val="24"/>
              </w:rPr>
            </w:pPr>
            <w:r>
              <w:rPr>
                <w:rFonts w:ascii="宋体" w:hAnsi="宋体" w:hint="eastAsia"/>
                <w:sz w:val="24"/>
              </w:rPr>
              <w:t>按用户需求书的具体要求提供服务实施方案</w:t>
            </w:r>
          </w:p>
        </w:tc>
        <w:tc>
          <w:tcPr>
            <w:tcW w:w="1395"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sz w:val="24"/>
              </w:rPr>
            </w:pPr>
          </w:p>
        </w:tc>
        <w:tc>
          <w:tcPr>
            <w:tcW w:w="1611"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bCs/>
                <w:sz w:val="24"/>
                <w:u w:val="single"/>
              </w:rPr>
            </w:pPr>
          </w:p>
        </w:tc>
      </w:tr>
      <w:tr w:rsidR="000B0663">
        <w:trPr>
          <w:trHeight w:val="416"/>
          <w:jc w:val="center"/>
        </w:trPr>
        <w:tc>
          <w:tcPr>
            <w:tcW w:w="710" w:type="dxa"/>
            <w:tcBorders>
              <w:top w:val="single" w:sz="4" w:space="0" w:color="auto"/>
              <w:left w:val="single" w:sz="4" w:space="0" w:color="auto"/>
              <w:bottom w:val="single" w:sz="4" w:space="0" w:color="auto"/>
              <w:right w:val="single" w:sz="4" w:space="0" w:color="auto"/>
            </w:tcBorders>
            <w:vAlign w:val="center"/>
          </w:tcPr>
          <w:p w:rsidR="000B0663" w:rsidRDefault="003F20F1">
            <w:pPr>
              <w:spacing w:line="360" w:lineRule="auto"/>
              <w:ind w:leftChars="-135" w:left="-283"/>
              <w:jc w:val="center"/>
              <w:rPr>
                <w:rFonts w:ascii="宋体" w:hAnsi="宋体"/>
                <w:sz w:val="24"/>
              </w:rPr>
            </w:pPr>
            <w:r>
              <w:rPr>
                <w:rFonts w:ascii="宋体" w:hAnsi="宋体" w:hint="eastAsia"/>
                <w:sz w:val="24"/>
              </w:rPr>
              <w:t>4</w:t>
            </w:r>
          </w:p>
        </w:tc>
        <w:tc>
          <w:tcPr>
            <w:tcW w:w="6045" w:type="dxa"/>
            <w:tcBorders>
              <w:top w:val="single" w:sz="4" w:space="0" w:color="auto"/>
              <w:left w:val="single" w:sz="4" w:space="0" w:color="auto"/>
              <w:bottom w:val="single" w:sz="4" w:space="0" w:color="auto"/>
              <w:right w:val="single" w:sz="4" w:space="0" w:color="auto"/>
            </w:tcBorders>
            <w:vAlign w:val="center"/>
          </w:tcPr>
          <w:p w:rsidR="000B0663" w:rsidRDefault="003F20F1">
            <w:pPr>
              <w:spacing w:line="360" w:lineRule="auto"/>
              <w:ind w:leftChars="-135" w:left="-283"/>
              <w:jc w:val="center"/>
              <w:rPr>
                <w:rFonts w:ascii="宋体" w:hAnsi="宋体"/>
                <w:sz w:val="24"/>
              </w:rPr>
            </w:pPr>
            <w:r>
              <w:rPr>
                <w:rFonts w:ascii="宋体" w:hAnsi="宋体" w:hint="eastAsia"/>
                <w:sz w:val="24"/>
              </w:rPr>
              <w:t>付款方式要求</w:t>
            </w:r>
          </w:p>
        </w:tc>
        <w:tc>
          <w:tcPr>
            <w:tcW w:w="1395"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sz w:val="24"/>
              </w:rPr>
            </w:pPr>
          </w:p>
        </w:tc>
        <w:tc>
          <w:tcPr>
            <w:tcW w:w="1611"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bCs/>
                <w:sz w:val="24"/>
                <w:u w:val="single"/>
              </w:rPr>
            </w:pPr>
          </w:p>
        </w:tc>
      </w:tr>
      <w:tr w:rsidR="000B0663">
        <w:trPr>
          <w:trHeight w:val="561"/>
          <w:jc w:val="center"/>
        </w:trPr>
        <w:tc>
          <w:tcPr>
            <w:tcW w:w="710" w:type="dxa"/>
            <w:tcBorders>
              <w:top w:val="single" w:sz="4" w:space="0" w:color="auto"/>
              <w:left w:val="single" w:sz="4" w:space="0" w:color="auto"/>
              <w:bottom w:val="single" w:sz="4" w:space="0" w:color="auto"/>
              <w:right w:val="single" w:sz="4" w:space="0" w:color="auto"/>
            </w:tcBorders>
            <w:vAlign w:val="center"/>
          </w:tcPr>
          <w:p w:rsidR="000B0663" w:rsidRDefault="003F20F1">
            <w:pPr>
              <w:spacing w:line="360" w:lineRule="auto"/>
              <w:ind w:leftChars="-135" w:left="-283"/>
              <w:jc w:val="center"/>
              <w:rPr>
                <w:rFonts w:ascii="宋体" w:hAnsi="宋体"/>
                <w:sz w:val="24"/>
              </w:rPr>
            </w:pPr>
            <w:r>
              <w:rPr>
                <w:rFonts w:ascii="宋体" w:hAnsi="宋体" w:hint="eastAsia"/>
                <w:sz w:val="24"/>
              </w:rPr>
              <w:t>5</w:t>
            </w:r>
          </w:p>
        </w:tc>
        <w:tc>
          <w:tcPr>
            <w:tcW w:w="6045" w:type="dxa"/>
            <w:tcBorders>
              <w:top w:val="single" w:sz="4" w:space="0" w:color="auto"/>
              <w:left w:val="single" w:sz="4" w:space="0" w:color="auto"/>
              <w:bottom w:val="single" w:sz="4" w:space="0" w:color="auto"/>
              <w:right w:val="single" w:sz="4" w:space="0" w:color="auto"/>
            </w:tcBorders>
            <w:vAlign w:val="center"/>
          </w:tcPr>
          <w:p w:rsidR="000B0663" w:rsidRDefault="003F20F1">
            <w:pPr>
              <w:spacing w:line="360" w:lineRule="auto"/>
              <w:ind w:leftChars="-135" w:left="-283"/>
              <w:jc w:val="center"/>
              <w:rPr>
                <w:rFonts w:ascii="宋体" w:hAnsi="宋体"/>
                <w:sz w:val="24"/>
              </w:rPr>
            </w:pPr>
            <w:r>
              <w:rPr>
                <w:rFonts w:ascii="宋体" w:hAnsi="宋体" w:hint="eastAsia"/>
                <w:sz w:val="24"/>
              </w:rPr>
              <w:t>按本项目要求缴付相关款项</w:t>
            </w:r>
          </w:p>
        </w:tc>
        <w:tc>
          <w:tcPr>
            <w:tcW w:w="1395"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sz w:val="24"/>
              </w:rPr>
            </w:pPr>
          </w:p>
        </w:tc>
        <w:tc>
          <w:tcPr>
            <w:tcW w:w="1611"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bCs/>
                <w:sz w:val="24"/>
              </w:rPr>
            </w:pPr>
          </w:p>
        </w:tc>
      </w:tr>
      <w:tr w:rsidR="000B0663">
        <w:trPr>
          <w:trHeight w:val="567"/>
          <w:jc w:val="center"/>
        </w:trPr>
        <w:tc>
          <w:tcPr>
            <w:tcW w:w="710" w:type="dxa"/>
            <w:tcBorders>
              <w:top w:val="single" w:sz="4" w:space="0" w:color="auto"/>
              <w:left w:val="single" w:sz="4" w:space="0" w:color="auto"/>
              <w:bottom w:val="single" w:sz="4" w:space="0" w:color="auto"/>
              <w:right w:val="single" w:sz="4" w:space="0" w:color="auto"/>
            </w:tcBorders>
            <w:vAlign w:val="center"/>
          </w:tcPr>
          <w:p w:rsidR="000B0663" w:rsidRDefault="003F20F1">
            <w:pPr>
              <w:spacing w:line="360" w:lineRule="auto"/>
              <w:ind w:leftChars="-135" w:left="-283"/>
              <w:jc w:val="center"/>
              <w:rPr>
                <w:rFonts w:ascii="宋体" w:hAnsi="宋体"/>
                <w:sz w:val="24"/>
              </w:rPr>
            </w:pPr>
            <w:r>
              <w:rPr>
                <w:rFonts w:ascii="宋体" w:hAnsi="宋体" w:hint="eastAsia"/>
                <w:sz w:val="24"/>
              </w:rPr>
              <w:t>6</w:t>
            </w:r>
          </w:p>
        </w:tc>
        <w:tc>
          <w:tcPr>
            <w:tcW w:w="6045" w:type="dxa"/>
            <w:tcBorders>
              <w:top w:val="single" w:sz="4" w:space="0" w:color="auto"/>
              <w:left w:val="single" w:sz="4" w:space="0" w:color="auto"/>
              <w:bottom w:val="single" w:sz="4" w:space="0" w:color="auto"/>
              <w:right w:val="single" w:sz="4" w:space="0" w:color="auto"/>
            </w:tcBorders>
            <w:vAlign w:val="center"/>
          </w:tcPr>
          <w:p w:rsidR="000B0663" w:rsidRDefault="003F20F1">
            <w:pPr>
              <w:spacing w:line="360" w:lineRule="auto"/>
              <w:ind w:leftChars="-135" w:left="-283"/>
              <w:jc w:val="center"/>
              <w:rPr>
                <w:rFonts w:ascii="宋体" w:hAnsi="宋体"/>
                <w:sz w:val="24"/>
              </w:rPr>
            </w:pPr>
            <w:r>
              <w:rPr>
                <w:rFonts w:ascii="宋体" w:hAnsi="宋体" w:hint="eastAsia"/>
                <w:sz w:val="24"/>
                <w:lang w:val="en-GB"/>
              </w:rPr>
              <w:t>合同样本所列述的全部内容条款</w:t>
            </w:r>
          </w:p>
        </w:tc>
        <w:tc>
          <w:tcPr>
            <w:tcW w:w="1395"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sz w:val="24"/>
              </w:rPr>
            </w:pPr>
          </w:p>
        </w:tc>
        <w:tc>
          <w:tcPr>
            <w:tcW w:w="1611"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bCs/>
                <w:sz w:val="24"/>
              </w:rPr>
            </w:pPr>
          </w:p>
        </w:tc>
      </w:tr>
      <w:tr w:rsidR="000B0663">
        <w:trPr>
          <w:trHeight w:val="523"/>
          <w:jc w:val="center"/>
        </w:trPr>
        <w:tc>
          <w:tcPr>
            <w:tcW w:w="710" w:type="dxa"/>
            <w:tcBorders>
              <w:top w:val="single" w:sz="4" w:space="0" w:color="auto"/>
              <w:left w:val="single" w:sz="4" w:space="0" w:color="auto"/>
              <w:bottom w:val="single" w:sz="4" w:space="0" w:color="auto"/>
              <w:right w:val="single" w:sz="4" w:space="0" w:color="auto"/>
            </w:tcBorders>
            <w:vAlign w:val="center"/>
          </w:tcPr>
          <w:p w:rsidR="000B0663" w:rsidRDefault="003F20F1">
            <w:pPr>
              <w:spacing w:line="360" w:lineRule="auto"/>
              <w:ind w:leftChars="-135" w:left="-283"/>
              <w:jc w:val="center"/>
              <w:rPr>
                <w:rFonts w:ascii="宋体" w:hAnsi="宋体"/>
                <w:sz w:val="24"/>
              </w:rPr>
            </w:pPr>
            <w:r>
              <w:rPr>
                <w:rFonts w:ascii="宋体" w:hAnsi="宋体" w:hint="eastAsia"/>
                <w:sz w:val="24"/>
              </w:rPr>
              <w:t>7</w:t>
            </w:r>
          </w:p>
        </w:tc>
        <w:tc>
          <w:tcPr>
            <w:tcW w:w="6045" w:type="dxa"/>
            <w:tcBorders>
              <w:top w:val="single" w:sz="4" w:space="0" w:color="auto"/>
              <w:left w:val="single" w:sz="4" w:space="0" w:color="auto"/>
              <w:bottom w:val="single" w:sz="4" w:space="0" w:color="auto"/>
              <w:right w:val="single" w:sz="4" w:space="0" w:color="auto"/>
            </w:tcBorders>
            <w:vAlign w:val="center"/>
          </w:tcPr>
          <w:p w:rsidR="000B0663" w:rsidRDefault="003F20F1">
            <w:pPr>
              <w:spacing w:line="360" w:lineRule="auto"/>
              <w:ind w:leftChars="-135" w:left="-283"/>
              <w:jc w:val="center"/>
              <w:rPr>
                <w:rFonts w:ascii="宋体" w:hAnsi="宋体"/>
                <w:sz w:val="24"/>
              </w:rPr>
            </w:pPr>
            <w:r>
              <w:rPr>
                <w:rFonts w:ascii="宋体" w:hAnsi="宋体" w:hint="eastAsia"/>
                <w:sz w:val="24"/>
              </w:rPr>
              <w:t>响应投标文件中的其它技术和商务条款</w:t>
            </w:r>
          </w:p>
        </w:tc>
        <w:tc>
          <w:tcPr>
            <w:tcW w:w="1395"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sz w:val="24"/>
              </w:rPr>
            </w:pPr>
          </w:p>
        </w:tc>
        <w:tc>
          <w:tcPr>
            <w:tcW w:w="1611"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bCs/>
                <w:sz w:val="24"/>
              </w:rPr>
            </w:pPr>
          </w:p>
        </w:tc>
      </w:tr>
    </w:tbl>
    <w:p w:rsidR="000B0663" w:rsidRDefault="003F20F1">
      <w:pPr>
        <w:spacing w:line="360" w:lineRule="auto"/>
        <w:ind w:leftChars="-20" w:left="678" w:hangingChars="300" w:hanging="720"/>
        <w:rPr>
          <w:rFonts w:ascii="宋体" w:hAnsi="宋体"/>
          <w:sz w:val="24"/>
        </w:rPr>
      </w:pPr>
      <w:r>
        <w:rPr>
          <w:rFonts w:ascii="宋体" w:hAnsi="宋体" w:hint="eastAsia"/>
          <w:sz w:val="24"/>
        </w:rPr>
        <w:t>说明：对完全响应的条目在上表相应列中标注“○”；对有偏离的条目在上表相应列中标注“×”，并简述偏离内容及原因。</w:t>
      </w:r>
    </w:p>
    <w:p w:rsidR="000B0663" w:rsidRDefault="000B0663">
      <w:pPr>
        <w:pStyle w:val="BodyTextIndent1"/>
        <w:spacing w:line="480" w:lineRule="auto"/>
        <w:ind w:firstLine="0"/>
        <w:rPr>
          <w:rFonts w:ascii="宋体" w:hAnsi="宋体"/>
          <w:sz w:val="24"/>
        </w:rPr>
      </w:pPr>
    </w:p>
    <w:p w:rsidR="000B0663" w:rsidRDefault="000B0663">
      <w:pPr>
        <w:pStyle w:val="BodyTextIndent1"/>
        <w:spacing w:line="480" w:lineRule="auto"/>
        <w:ind w:firstLine="0"/>
        <w:rPr>
          <w:rFonts w:ascii="宋体" w:hAnsi="宋体"/>
          <w:sz w:val="24"/>
        </w:rPr>
      </w:pPr>
    </w:p>
    <w:p w:rsidR="000B0663" w:rsidRDefault="003F20F1">
      <w:pPr>
        <w:spacing w:line="360" w:lineRule="auto"/>
        <w:ind w:leftChars="-135" w:left="-283"/>
        <w:rPr>
          <w:rFonts w:ascii="宋体" w:hAnsi="宋体"/>
          <w:sz w:val="24"/>
        </w:rPr>
      </w:pPr>
      <w:r>
        <w:rPr>
          <w:rFonts w:ascii="宋体" w:hAnsi="宋体" w:hint="eastAsia"/>
          <w:sz w:val="24"/>
        </w:rPr>
        <w:t>法定代表人（或法定代表人授权代表）签字：</w:t>
      </w:r>
    </w:p>
    <w:p w:rsidR="000B0663" w:rsidRDefault="003F20F1">
      <w:pPr>
        <w:spacing w:line="360" w:lineRule="auto"/>
        <w:ind w:leftChars="-135" w:left="-283"/>
        <w:rPr>
          <w:rFonts w:ascii="宋体" w:hAnsi="宋体"/>
          <w:sz w:val="24"/>
        </w:rPr>
      </w:pPr>
      <w:r>
        <w:rPr>
          <w:rFonts w:ascii="宋体" w:hAnsi="宋体" w:hint="eastAsia"/>
          <w:sz w:val="24"/>
        </w:rPr>
        <w:t>投标人名称（加盖公章）：</w:t>
      </w:r>
    </w:p>
    <w:p w:rsidR="000B0663" w:rsidRDefault="000B0663">
      <w:pPr>
        <w:spacing w:line="360" w:lineRule="auto"/>
        <w:ind w:leftChars="-135" w:left="-283"/>
        <w:rPr>
          <w:rFonts w:ascii="宋体" w:hAnsi="宋体"/>
          <w:sz w:val="24"/>
        </w:rPr>
      </w:pPr>
    </w:p>
    <w:p w:rsidR="000B0663" w:rsidRDefault="003F20F1">
      <w:pPr>
        <w:spacing w:line="360" w:lineRule="auto"/>
        <w:ind w:leftChars="-135" w:left="-283"/>
        <w:rPr>
          <w:rFonts w:ascii="宋体" w:hAnsi="宋体"/>
          <w:sz w:val="24"/>
        </w:rPr>
      </w:pPr>
      <w:r>
        <w:rPr>
          <w:rFonts w:ascii="宋体" w:hAnsi="宋体" w:hint="eastAsia"/>
          <w:sz w:val="24"/>
        </w:rPr>
        <w:t>日期：   年   月   日</w:t>
      </w:r>
    </w:p>
    <w:p w:rsidR="000B0663" w:rsidRDefault="000B0663">
      <w:pPr>
        <w:pStyle w:val="2"/>
        <w:spacing w:before="48" w:after="48" w:line="480" w:lineRule="auto"/>
        <w:ind w:leftChars="-135" w:left="-283"/>
        <w:rPr>
          <w:sz w:val="24"/>
          <w:szCs w:val="24"/>
        </w:rPr>
      </w:pPr>
    </w:p>
    <w:p w:rsidR="000B0663" w:rsidRDefault="000B0663">
      <w:pPr>
        <w:ind w:leftChars="-135" w:left="-283"/>
      </w:pPr>
    </w:p>
    <w:p w:rsidR="000B0663" w:rsidRDefault="000B0663">
      <w:pPr>
        <w:ind w:leftChars="-135" w:left="-283"/>
      </w:pPr>
    </w:p>
    <w:p w:rsidR="000B0663" w:rsidRDefault="000B0663">
      <w:pPr>
        <w:ind w:leftChars="-135" w:left="-283"/>
      </w:pPr>
    </w:p>
    <w:p w:rsidR="000B0663" w:rsidRDefault="000B0663">
      <w:pPr>
        <w:ind w:leftChars="-135" w:left="-283"/>
      </w:pPr>
    </w:p>
    <w:p w:rsidR="000B0663" w:rsidRDefault="000B0663">
      <w:pPr>
        <w:ind w:leftChars="-135" w:left="-283"/>
      </w:pPr>
    </w:p>
    <w:p w:rsidR="000B0663" w:rsidRDefault="000B0663">
      <w:pPr>
        <w:ind w:leftChars="-135" w:left="-283"/>
      </w:pPr>
    </w:p>
    <w:p w:rsidR="000B0663" w:rsidRDefault="000B0663">
      <w:pPr>
        <w:ind w:leftChars="-135" w:left="-283"/>
      </w:pPr>
    </w:p>
    <w:p w:rsidR="000B0663" w:rsidRDefault="000B0663">
      <w:pPr>
        <w:ind w:leftChars="-135" w:left="-283"/>
      </w:pPr>
    </w:p>
    <w:p w:rsidR="000B0663" w:rsidRDefault="000B0663">
      <w:pPr>
        <w:ind w:leftChars="-135" w:left="-283"/>
      </w:pPr>
    </w:p>
    <w:p w:rsidR="000B0663" w:rsidRDefault="000B0663">
      <w:pPr>
        <w:ind w:leftChars="-135" w:left="-283"/>
      </w:pPr>
    </w:p>
    <w:p w:rsidR="000B0663" w:rsidRDefault="000B0663">
      <w:pPr>
        <w:ind w:leftChars="-135" w:left="-283"/>
      </w:pPr>
    </w:p>
    <w:p w:rsidR="000B0663" w:rsidRDefault="000B0663">
      <w:pPr>
        <w:ind w:leftChars="-135" w:left="-283"/>
      </w:pPr>
    </w:p>
    <w:p w:rsidR="000B0663" w:rsidRDefault="000B0663">
      <w:pPr>
        <w:ind w:leftChars="-135" w:left="-283"/>
      </w:pPr>
    </w:p>
    <w:p w:rsidR="000B0663" w:rsidRDefault="003F20F1" w:rsidP="006F02E8">
      <w:pPr>
        <w:pStyle w:val="3"/>
        <w:keepLines w:val="0"/>
        <w:numPr>
          <w:ilvl w:val="1"/>
          <w:numId w:val="11"/>
        </w:numPr>
        <w:tabs>
          <w:tab w:val="left" w:pos="840"/>
          <w:tab w:val="left" w:pos="1550"/>
        </w:tabs>
        <w:adjustRightInd/>
        <w:spacing w:before="0" w:after="0"/>
        <w:ind w:leftChars="-135" w:left="557"/>
      </w:pPr>
      <w:bookmarkStart w:id="19" w:name="_Toc2017"/>
      <w:r>
        <w:rPr>
          <w:rFonts w:hint="eastAsia"/>
        </w:rPr>
        <w:t>采购人需求书</w:t>
      </w:r>
      <w:r>
        <w:t>响应差异表</w:t>
      </w:r>
      <w:bookmarkEnd w:id="19"/>
    </w:p>
    <w:p w:rsidR="000B0663" w:rsidRDefault="000B0663">
      <w:pPr>
        <w:spacing w:line="360" w:lineRule="auto"/>
        <w:ind w:leftChars="-135" w:left="-283"/>
        <w:rPr>
          <w:rFonts w:ascii="宋体" w:hAnsi="宋体"/>
          <w:bCs/>
          <w:sz w:val="10"/>
          <w:szCs w:val="10"/>
        </w:rPr>
      </w:pPr>
    </w:p>
    <w:p w:rsidR="000B0663" w:rsidRDefault="003F20F1">
      <w:pPr>
        <w:jc w:val="left"/>
        <w:rPr>
          <w:rFonts w:ascii="宋体" w:hAnsi="宋体"/>
          <w:bCs/>
          <w:sz w:val="24"/>
        </w:rPr>
      </w:pPr>
      <w:r>
        <w:rPr>
          <w:rFonts w:ascii="宋体" w:hAnsi="宋体" w:hint="eastAsia"/>
          <w:bCs/>
          <w:sz w:val="24"/>
        </w:rPr>
        <w:t>项目名称：</w:t>
      </w:r>
    </w:p>
    <w:p w:rsidR="000B0663" w:rsidRDefault="003F20F1">
      <w:pPr>
        <w:jc w:val="left"/>
        <w:rPr>
          <w:rFonts w:ascii="宋体" w:hAnsi="宋体"/>
          <w:bCs/>
          <w:sz w:val="24"/>
        </w:rPr>
      </w:pPr>
      <w:r>
        <w:rPr>
          <w:rFonts w:ascii="宋体" w:hAnsi="宋体" w:cs="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742"/>
        <w:gridCol w:w="4303"/>
        <w:gridCol w:w="1549"/>
        <w:gridCol w:w="2753"/>
      </w:tblGrid>
      <w:tr w:rsidR="000B0663">
        <w:trPr>
          <w:trHeight w:val="815"/>
          <w:jc w:val="center"/>
        </w:trPr>
        <w:tc>
          <w:tcPr>
            <w:tcW w:w="742" w:type="dxa"/>
            <w:tcBorders>
              <w:top w:val="single" w:sz="4" w:space="0" w:color="auto"/>
              <w:left w:val="single" w:sz="4" w:space="0" w:color="auto"/>
              <w:bottom w:val="single" w:sz="4" w:space="0" w:color="auto"/>
              <w:right w:val="single" w:sz="4" w:space="0" w:color="auto"/>
            </w:tcBorders>
            <w:vAlign w:val="center"/>
          </w:tcPr>
          <w:p w:rsidR="000B0663" w:rsidRDefault="003F20F1">
            <w:pPr>
              <w:spacing w:line="360" w:lineRule="auto"/>
              <w:ind w:leftChars="-135" w:left="-283"/>
              <w:jc w:val="center"/>
              <w:rPr>
                <w:rFonts w:ascii="宋体" w:hAnsi="宋体"/>
                <w:sz w:val="24"/>
              </w:rPr>
            </w:pPr>
            <w:r>
              <w:rPr>
                <w:rFonts w:ascii="宋体" w:hAnsi="宋体" w:hint="eastAsia"/>
                <w:sz w:val="24"/>
              </w:rPr>
              <w:t xml:space="preserve">  序号</w:t>
            </w:r>
          </w:p>
        </w:tc>
        <w:tc>
          <w:tcPr>
            <w:tcW w:w="4303" w:type="dxa"/>
            <w:tcBorders>
              <w:top w:val="single" w:sz="4" w:space="0" w:color="auto"/>
              <w:left w:val="single" w:sz="4" w:space="0" w:color="auto"/>
              <w:bottom w:val="single" w:sz="4" w:space="0" w:color="auto"/>
              <w:right w:val="single" w:sz="4" w:space="0" w:color="auto"/>
            </w:tcBorders>
            <w:vAlign w:val="center"/>
          </w:tcPr>
          <w:p w:rsidR="000B0663" w:rsidRDefault="003F20F1">
            <w:pPr>
              <w:spacing w:line="360" w:lineRule="auto"/>
              <w:ind w:leftChars="-135" w:left="-283"/>
              <w:jc w:val="center"/>
              <w:rPr>
                <w:rFonts w:ascii="宋体" w:hAnsi="宋体"/>
                <w:sz w:val="24"/>
              </w:rPr>
            </w:pPr>
            <w:r>
              <w:rPr>
                <w:rFonts w:ascii="宋体" w:hAnsi="宋体" w:hint="eastAsia"/>
                <w:sz w:val="24"/>
              </w:rPr>
              <w:t>采购人需求书条款</w:t>
            </w:r>
          </w:p>
        </w:tc>
        <w:tc>
          <w:tcPr>
            <w:tcW w:w="1549" w:type="dxa"/>
            <w:tcBorders>
              <w:top w:val="single" w:sz="4" w:space="0" w:color="auto"/>
              <w:left w:val="single" w:sz="4" w:space="0" w:color="auto"/>
              <w:bottom w:val="single" w:sz="4" w:space="0" w:color="auto"/>
              <w:right w:val="single" w:sz="4" w:space="0" w:color="auto"/>
            </w:tcBorders>
            <w:vAlign w:val="center"/>
          </w:tcPr>
          <w:p w:rsidR="000B0663" w:rsidRDefault="003F20F1">
            <w:pPr>
              <w:spacing w:line="360" w:lineRule="auto"/>
              <w:ind w:leftChars="-135" w:left="-283"/>
              <w:jc w:val="center"/>
              <w:rPr>
                <w:rFonts w:ascii="宋体" w:hAnsi="宋体"/>
                <w:sz w:val="24"/>
              </w:rPr>
            </w:pPr>
            <w:r>
              <w:rPr>
                <w:rFonts w:ascii="宋体" w:hAnsi="宋体" w:cs="Arial" w:hint="eastAsia"/>
                <w:sz w:val="24"/>
              </w:rPr>
              <w:t>是否响应</w:t>
            </w:r>
          </w:p>
        </w:tc>
        <w:tc>
          <w:tcPr>
            <w:tcW w:w="2753" w:type="dxa"/>
            <w:tcBorders>
              <w:top w:val="single" w:sz="4" w:space="0" w:color="auto"/>
              <w:left w:val="single" w:sz="4" w:space="0" w:color="auto"/>
              <w:bottom w:val="single" w:sz="4" w:space="0" w:color="auto"/>
              <w:right w:val="single" w:sz="4" w:space="0" w:color="auto"/>
            </w:tcBorders>
            <w:vAlign w:val="center"/>
          </w:tcPr>
          <w:p w:rsidR="000B0663" w:rsidRDefault="003F20F1">
            <w:pPr>
              <w:spacing w:line="360" w:lineRule="auto"/>
              <w:ind w:leftChars="-135" w:left="-283"/>
              <w:jc w:val="center"/>
              <w:rPr>
                <w:rFonts w:ascii="宋体" w:hAnsi="宋体"/>
                <w:sz w:val="24"/>
              </w:rPr>
            </w:pPr>
            <w:r>
              <w:rPr>
                <w:rFonts w:ascii="宋体" w:hAnsi="宋体" w:hint="eastAsia"/>
                <w:sz w:val="24"/>
              </w:rPr>
              <w:t>偏离说明</w:t>
            </w:r>
          </w:p>
        </w:tc>
      </w:tr>
      <w:tr w:rsidR="000B0663">
        <w:trPr>
          <w:trHeight w:val="630"/>
          <w:jc w:val="center"/>
        </w:trPr>
        <w:tc>
          <w:tcPr>
            <w:tcW w:w="742"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sz w:val="24"/>
              </w:rPr>
            </w:pPr>
          </w:p>
        </w:tc>
        <w:tc>
          <w:tcPr>
            <w:tcW w:w="4303"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sz w:val="24"/>
              </w:rPr>
            </w:pPr>
          </w:p>
        </w:tc>
        <w:tc>
          <w:tcPr>
            <w:tcW w:w="1549"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sz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sz w:val="24"/>
              </w:rPr>
            </w:pPr>
          </w:p>
        </w:tc>
      </w:tr>
      <w:tr w:rsidR="000B0663">
        <w:trPr>
          <w:trHeight w:val="630"/>
          <w:jc w:val="center"/>
        </w:trPr>
        <w:tc>
          <w:tcPr>
            <w:tcW w:w="742"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sz w:val="24"/>
              </w:rPr>
            </w:pPr>
          </w:p>
        </w:tc>
        <w:tc>
          <w:tcPr>
            <w:tcW w:w="4303"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sz w:val="24"/>
              </w:rPr>
            </w:pPr>
          </w:p>
        </w:tc>
        <w:tc>
          <w:tcPr>
            <w:tcW w:w="1549"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sz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sz w:val="24"/>
              </w:rPr>
            </w:pPr>
          </w:p>
        </w:tc>
      </w:tr>
      <w:tr w:rsidR="000B0663">
        <w:trPr>
          <w:trHeight w:val="630"/>
          <w:jc w:val="center"/>
        </w:trPr>
        <w:tc>
          <w:tcPr>
            <w:tcW w:w="742"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sz w:val="24"/>
              </w:rPr>
            </w:pPr>
          </w:p>
        </w:tc>
        <w:tc>
          <w:tcPr>
            <w:tcW w:w="4303"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sz w:val="24"/>
              </w:rPr>
            </w:pPr>
          </w:p>
        </w:tc>
        <w:tc>
          <w:tcPr>
            <w:tcW w:w="1549"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sz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sz w:val="24"/>
              </w:rPr>
            </w:pPr>
          </w:p>
        </w:tc>
      </w:tr>
      <w:tr w:rsidR="000B0663">
        <w:trPr>
          <w:trHeight w:val="630"/>
          <w:jc w:val="center"/>
        </w:trPr>
        <w:tc>
          <w:tcPr>
            <w:tcW w:w="742"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sz w:val="24"/>
              </w:rPr>
            </w:pPr>
          </w:p>
        </w:tc>
        <w:tc>
          <w:tcPr>
            <w:tcW w:w="4303"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sz w:val="24"/>
              </w:rPr>
            </w:pPr>
          </w:p>
        </w:tc>
        <w:tc>
          <w:tcPr>
            <w:tcW w:w="1549"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sz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sz w:val="24"/>
              </w:rPr>
            </w:pPr>
          </w:p>
        </w:tc>
      </w:tr>
      <w:tr w:rsidR="000B0663">
        <w:trPr>
          <w:trHeight w:val="630"/>
          <w:jc w:val="center"/>
        </w:trPr>
        <w:tc>
          <w:tcPr>
            <w:tcW w:w="742"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sz w:val="24"/>
              </w:rPr>
            </w:pPr>
          </w:p>
        </w:tc>
        <w:tc>
          <w:tcPr>
            <w:tcW w:w="4303"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sz w:val="24"/>
              </w:rPr>
            </w:pPr>
          </w:p>
        </w:tc>
        <w:tc>
          <w:tcPr>
            <w:tcW w:w="1549"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sz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sz w:val="24"/>
              </w:rPr>
            </w:pPr>
          </w:p>
        </w:tc>
      </w:tr>
      <w:tr w:rsidR="000B0663">
        <w:trPr>
          <w:trHeight w:val="630"/>
          <w:jc w:val="center"/>
        </w:trPr>
        <w:tc>
          <w:tcPr>
            <w:tcW w:w="742"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sz w:val="24"/>
              </w:rPr>
            </w:pPr>
          </w:p>
        </w:tc>
        <w:tc>
          <w:tcPr>
            <w:tcW w:w="4303"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sz w:val="24"/>
              </w:rPr>
            </w:pPr>
          </w:p>
        </w:tc>
        <w:tc>
          <w:tcPr>
            <w:tcW w:w="1549"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sz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sz w:val="24"/>
              </w:rPr>
            </w:pPr>
          </w:p>
        </w:tc>
      </w:tr>
      <w:tr w:rsidR="000B0663">
        <w:trPr>
          <w:trHeight w:val="630"/>
          <w:jc w:val="center"/>
        </w:trPr>
        <w:tc>
          <w:tcPr>
            <w:tcW w:w="742"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sz w:val="24"/>
              </w:rPr>
            </w:pPr>
          </w:p>
        </w:tc>
        <w:tc>
          <w:tcPr>
            <w:tcW w:w="4303"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sz w:val="24"/>
              </w:rPr>
            </w:pPr>
          </w:p>
        </w:tc>
        <w:tc>
          <w:tcPr>
            <w:tcW w:w="1549"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sz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sz w:val="24"/>
              </w:rPr>
            </w:pPr>
          </w:p>
        </w:tc>
      </w:tr>
      <w:tr w:rsidR="000B0663">
        <w:trPr>
          <w:trHeight w:val="630"/>
          <w:jc w:val="center"/>
        </w:trPr>
        <w:tc>
          <w:tcPr>
            <w:tcW w:w="742"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sz w:val="24"/>
              </w:rPr>
            </w:pPr>
          </w:p>
        </w:tc>
        <w:tc>
          <w:tcPr>
            <w:tcW w:w="4303"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sz w:val="24"/>
              </w:rPr>
            </w:pPr>
          </w:p>
        </w:tc>
        <w:tc>
          <w:tcPr>
            <w:tcW w:w="1549"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sz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0B0663" w:rsidRDefault="000B0663">
            <w:pPr>
              <w:spacing w:line="360" w:lineRule="auto"/>
              <w:ind w:leftChars="-135" w:left="-283"/>
              <w:jc w:val="center"/>
              <w:rPr>
                <w:rFonts w:ascii="宋体" w:hAnsi="宋体"/>
                <w:sz w:val="24"/>
              </w:rPr>
            </w:pPr>
          </w:p>
        </w:tc>
      </w:tr>
    </w:tbl>
    <w:p w:rsidR="000B0663" w:rsidRDefault="000B0663">
      <w:pPr>
        <w:spacing w:line="360" w:lineRule="auto"/>
        <w:ind w:leftChars="-135" w:left="-283"/>
        <w:rPr>
          <w:rFonts w:ascii="宋体" w:hAnsi="宋体"/>
          <w:sz w:val="24"/>
        </w:rPr>
      </w:pPr>
    </w:p>
    <w:p w:rsidR="000B0663" w:rsidRDefault="000B0663">
      <w:pPr>
        <w:spacing w:line="360" w:lineRule="auto"/>
        <w:ind w:leftChars="-135" w:left="-283"/>
        <w:rPr>
          <w:rFonts w:ascii="宋体" w:hAnsi="宋体"/>
          <w:sz w:val="24"/>
        </w:rPr>
      </w:pPr>
    </w:p>
    <w:p w:rsidR="000B0663" w:rsidRDefault="003F20F1">
      <w:pPr>
        <w:tabs>
          <w:tab w:val="left" w:pos="360"/>
          <w:tab w:val="left" w:pos="900"/>
          <w:tab w:val="left" w:pos="1680"/>
          <w:tab w:val="left" w:pos="2880"/>
        </w:tabs>
        <w:spacing w:line="360" w:lineRule="auto"/>
        <w:ind w:leftChars="-1" w:left="-2"/>
        <w:rPr>
          <w:rFonts w:ascii="宋体" w:hAnsi="宋体"/>
          <w:sz w:val="24"/>
        </w:rPr>
      </w:pPr>
      <w:r>
        <w:rPr>
          <w:rFonts w:ascii="宋体" w:hAnsi="宋体" w:hint="eastAsia"/>
          <w:sz w:val="24"/>
        </w:rPr>
        <w:t xml:space="preserve">法定代表人（或法定代表人授权代表）签字：            </w:t>
      </w:r>
    </w:p>
    <w:p w:rsidR="000B0663" w:rsidRDefault="003F20F1">
      <w:pPr>
        <w:tabs>
          <w:tab w:val="left" w:pos="360"/>
          <w:tab w:val="left" w:pos="900"/>
          <w:tab w:val="left" w:pos="1680"/>
          <w:tab w:val="left" w:pos="2880"/>
        </w:tabs>
        <w:spacing w:line="360" w:lineRule="auto"/>
        <w:ind w:leftChars="-1" w:left="-2"/>
        <w:rPr>
          <w:rFonts w:ascii="宋体" w:hAnsi="宋体"/>
          <w:sz w:val="24"/>
        </w:rPr>
      </w:pPr>
      <w:r>
        <w:rPr>
          <w:rFonts w:ascii="宋体" w:hAnsi="宋体" w:hint="eastAsia"/>
          <w:sz w:val="24"/>
        </w:rPr>
        <w:t xml:space="preserve">投标人名称（加盖公章）：                        </w:t>
      </w:r>
    </w:p>
    <w:p w:rsidR="000B0663" w:rsidRDefault="000B0663">
      <w:pPr>
        <w:tabs>
          <w:tab w:val="left" w:pos="360"/>
          <w:tab w:val="left" w:pos="900"/>
          <w:tab w:val="left" w:pos="1680"/>
          <w:tab w:val="left" w:pos="2880"/>
        </w:tabs>
        <w:spacing w:line="360" w:lineRule="auto"/>
        <w:ind w:leftChars="-1" w:left="-2"/>
        <w:rPr>
          <w:rFonts w:ascii="宋体" w:hAnsi="宋体"/>
          <w:sz w:val="24"/>
        </w:rPr>
      </w:pPr>
    </w:p>
    <w:p w:rsidR="000B0663" w:rsidRDefault="003F20F1">
      <w:pPr>
        <w:tabs>
          <w:tab w:val="left" w:pos="360"/>
          <w:tab w:val="left" w:pos="900"/>
          <w:tab w:val="left" w:pos="1680"/>
          <w:tab w:val="left" w:pos="2880"/>
        </w:tabs>
        <w:spacing w:line="360" w:lineRule="auto"/>
        <w:ind w:leftChars="-1" w:left="-2"/>
        <w:rPr>
          <w:rFonts w:ascii="宋体" w:hAnsi="宋体"/>
          <w:sz w:val="24"/>
        </w:rPr>
      </w:pPr>
      <w:r>
        <w:rPr>
          <w:rFonts w:ascii="宋体" w:hAnsi="宋体" w:hint="eastAsia"/>
          <w:sz w:val="24"/>
        </w:rPr>
        <w:t>日期：    年    月    日</w:t>
      </w:r>
    </w:p>
    <w:p w:rsidR="000B0663" w:rsidRDefault="000B0663">
      <w:pPr>
        <w:spacing w:line="360" w:lineRule="auto"/>
        <w:ind w:leftChars="-135" w:left="-283"/>
        <w:rPr>
          <w:rFonts w:ascii="宋体" w:hAnsi="宋体"/>
          <w:sz w:val="24"/>
        </w:rPr>
      </w:pPr>
    </w:p>
    <w:p w:rsidR="000B0663" w:rsidRDefault="000B0663">
      <w:pPr>
        <w:spacing w:line="360" w:lineRule="auto"/>
        <w:ind w:leftChars="-135" w:left="-283"/>
        <w:rPr>
          <w:rFonts w:ascii="宋体" w:hAnsi="宋体"/>
          <w:sz w:val="24"/>
        </w:rPr>
      </w:pPr>
    </w:p>
    <w:p w:rsidR="000B0663" w:rsidRDefault="000B0663">
      <w:pPr>
        <w:spacing w:line="360" w:lineRule="auto"/>
        <w:ind w:leftChars="-135" w:left="-283"/>
        <w:rPr>
          <w:rFonts w:ascii="宋体" w:hAnsi="宋体"/>
          <w:sz w:val="24"/>
        </w:rPr>
      </w:pPr>
    </w:p>
    <w:p w:rsidR="000B0663" w:rsidRDefault="000B0663">
      <w:pPr>
        <w:spacing w:line="360" w:lineRule="auto"/>
        <w:ind w:leftChars="-135" w:left="-283"/>
        <w:rPr>
          <w:rFonts w:ascii="宋体" w:hAnsi="宋体"/>
          <w:sz w:val="24"/>
        </w:rPr>
      </w:pPr>
    </w:p>
    <w:p w:rsidR="000B0663" w:rsidRDefault="000B0663">
      <w:pPr>
        <w:spacing w:line="360" w:lineRule="auto"/>
        <w:ind w:leftChars="-135" w:left="-283"/>
        <w:rPr>
          <w:rFonts w:ascii="宋体" w:hAnsi="宋体"/>
          <w:sz w:val="24"/>
        </w:rPr>
      </w:pPr>
    </w:p>
    <w:p w:rsidR="000B0663" w:rsidRDefault="000B0663">
      <w:pPr>
        <w:spacing w:line="360" w:lineRule="auto"/>
        <w:ind w:leftChars="-135" w:left="-283"/>
        <w:rPr>
          <w:rFonts w:ascii="宋体" w:hAnsi="宋体"/>
          <w:sz w:val="24"/>
        </w:rPr>
      </w:pPr>
    </w:p>
    <w:p w:rsidR="000B0663" w:rsidRDefault="000B0663">
      <w:pPr>
        <w:spacing w:line="360" w:lineRule="auto"/>
        <w:ind w:leftChars="-135" w:left="-283"/>
        <w:rPr>
          <w:rFonts w:ascii="宋体" w:hAnsi="宋体"/>
          <w:sz w:val="24"/>
        </w:rPr>
      </w:pPr>
    </w:p>
    <w:p w:rsidR="000B0663" w:rsidRDefault="000B0663">
      <w:pPr>
        <w:ind w:leftChars="-135" w:left="-283"/>
        <w:sectPr w:rsidR="000B0663">
          <w:pgSz w:w="11907" w:h="16840"/>
          <w:pgMar w:top="1021" w:right="1134" w:bottom="1021" w:left="1418" w:header="567" w:footer="567" w:gutter="0"/>
          <w:cols w:space="720"/>
          <w:titlePg/>
          <w:docGrid w:linePitch="312"/>
        </w:sectPr>
      </w:pPr>
    </w:p>
    <w:p w:rsidR="000B0663" w:rsidRDefault="003F20F1" w:rsidP="006F02E8">
      <w:pPr>
        <w:pStyle w:val="3"/>
        <w:keepLines w:val="0"/>
        <w:numPr>
          <w:ilvl w:val="1"/>
          <w:numId w:val="11"/>
        </w:numPr>
        <w:tabs>
          <w:tab w:val="left" w:pos="840"/>
          <w:tab w:val="left" w:pos="1550"/>
        </w:tabs>
        <w:adjustRightInd/>
        <w:spacing w:before="0" w:after="0"/>
        <w:ind w:leftChars="-135" w:left="557"/>
      </w:pPr>
      <w:bookmarkStart w:id="20" w:name="_Toc26070"/>
      <w:r>
        <w:rPr>
          <w:rFonts w:hint="eastAsia"/>
        </w:rPr>
        <w:lastRenderedPageBreak/>
        <w:t>主要条款（</w:t>
      </w:r>
      <w:r>
        <w:rPr>
          <w:rFonts w:cs="宋体" w:hint="eastAsia"/>
        </w:rPr>
        <w:t>“★”</w:t>
      </w:r>
      <w:r>
        <w:rPr>
          <w:rFonts w:hint="eastAsia"/>
        </w:rPr>
        <w:t xml:space="preserve"> 项）响应表</w:t>
      </w:r>
      <w:bookmarkEnd w:id="20"/>
    </w:p>
    <w:p w:rsidR="000B0663" w:rsidRDefault="000B0663">
      <w:pPr>
        <w:jc w:val="left"/>
        <w:rPr>
          <w:rFonts w:ascii="宋体" w:hAnsi="宋体"/>
          <w:sz w:val="10"/>
          <w:szCs w:val="10"/>
        </w:rPr>
      </w:pPr>
    </w:p>
    <w:p w:rsidR="000B0663" w:rsidRDefault="003F20F1">
      <w:pPr>
        <w:ind w:leftChars="-67" w:left="-141"/>
        <w:jc w:val="left"/>
        <w:rPr>
          <w:rFonts w:ascii="宋体" w:hAnsi="宋体"/>
          <w:bCs/>
          <w:sz w:val="24"/>
        </w:rPr>
      </w:pPr>
      <w:r>
        <w:rPr>
          <w:rFonts w:ascii="宋体" w:hAnsi="宋体" w:hint="eastAsia"/>
          <w:bCs/>
          <w:sz w:val="24"/>
        </w:rPr>
        <w:t xml:space="preserve">项目名称：             </w:t>
      </w:r>
    </w:p>
    <w:p w:rsidR="000B0663" w:rsidRDefault="003F20F1">
      <w:pPr>
        <w:ind w:leftChars="-67" w:left="-141"/>
        <w:jc w:val="left"/>
        <w:rPr>
          <w:rFonts w:ascii="宋体" w:hAnsi="宋体"/>
          <w:bCs/>
          <w:sz w:val="24"/>
        </w:rPr>
      </w:pPr>
      <w:r>
        <w:rPr>
          <w:rFonts w:ascii="宋体" w:hAnsi="宋体" w:cs="宋体" w:hint="eastAsia"/>
          <w:sz w:val="24"/>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0"/>
        <w:gridCol w:w="3118"/>
        <w:gridCol w:w="3686"/>
        <w:gridCol w:w="1134"/>
        <w:gridCol w:w="1174"/>
      </w:tblGrid>
      <w:tr w:rsidR="000B0663">
        <w:trPr>
          <w:jc w:val="center"/>
        </w:trPr>
        <w:tc>
          <w:tcPr>
            <w:tcW w:w="610" w:type="dxa"/>
            <w:vAlign w:val="center"/>
          </w:tcPr>
          <w:p w:rsidR="000B0663" w:rsidRDefault="003F20F1">
            <w:pPr>
              <w:spacing w:line="360" w:lineRule="auto"/>
              <w:ind w:leftChars="-134" w:left="-281"/>
              <w:jc w:val="right"/>
              <w:rPr>
                <w:rFonts w:ascii="宋体" w:hAnsi="宋体"/>
                <w:sz w:val="24"/>
              </w:rPr>
            </w:pPr>
            <w:r>
              <w:rPr>
                <w:rFonts w:ascii="宋体" w:hAnsi="宋体" w:hint="eastAsia"/>
                <w:sz w:val="24"/>
              </w:rPr>
              <w:t>序号</w:t>
            </w:r>
          </w:p>
        </w:tc>
        <w:tc>
          <w:tcPr>
            <w:tcW w:w="3118" w:type="dxa"/>
            <w:vAlign w:val="center"/>
          </w:tcPr>
          <w:p w:rsidR="000B0663" w:rsidRDefault="003F20F1">
            <w:pPr>
              <w:spacing w:line="360" w:lineRule="auto"/>
              <w:ind w:leftChars="-51" w:left="-107"/>
              <w:jc w:val="center"/>
              <w:rPr>
                <w:rFonts w:ascii="宋体" w:hAnsi="宋体"/>
                <w:sz w:val="24"/>
              </w:rPr>
            </w:pPr>
            <w:r>
              <w:rPr>
                <w:rFonts w:ascii="宋体" w:hAnsi="宋体" w:hint="eastAsia"/>
                <w:sz w:val="24"/>
              </w:rPr>
              <w:t>主要条款（“★” 项）要求</w:t>
            </w:r>
          </w:p>
        </w:tc>
        <w:tc>
          <w:tcPr>
            <w:tcW w:w="3686" w:type="dxa"/>
            <w:vAlign w:val="center"/>
          </w:tcPr>
          <w:p w:rsidR="000B0663" w:rsidRDefault="003F20F1">
            <w:pPr>
              <w:spacing w:line="360" w:lineRule="auto"/>
              <w:ind w:leftChars="-134" w:left="-281"/>
              <w:jc w:val="center"/>
              <w:rPr>
                <w:rFonts w:ascii="宋体" w:hAnsi="宋体"/>
                <w:sz w:val="24"/>
              </w:rPr>
            </w:pPr>
            <w:r>
              <w:rPr>
                <w:rFonts w:ascii="宋体" w:hAnsi="宋体" w:hint="eastAsia"/>
                <w:sz w:val="24"/>
              </w:rPr>
              <w:t>投标实际参数</w:t>
            </w:r>
          </w:p>
          <w:p w:rsidR="000B0663" w:rsidRDefault="003F20F1">
            <w:pPr>
              <w:spacing w:line="360" w:lineRule="auto"/>
              <w:ind w:leftChars="-134" w:left="-281"/>
              <w:jc w:val="center"/>
              <w:rPr>
                <w:rFonts w:ascii="宋体" w:hAnsi="宋体"/>
                <w:sz w:val="24"/>
              </w:rPr>
            </w:pPr>
            <w:r>
              <w:rPr>
                <w:rFonts w:ascii="宋体" w:hAnsi="宋体" w:hint="eastAsia"/>
                <w:sz w:val="24"/>
              </w:rPr>
              <w:t xml:space="preserve">  (按投标货物/服务实际数据填写)</w:t>
            </w:r>
          </w:p>
        </w:tc>
        <w:tc>
          <w:tcPr>
            <w:tcW w:w="1134" w:type="dxa"/>
            <w:vAlign w:val="center"/>
          </w:tcPr>
          <w:p w:rsidR="000B0663" w:rsidRDefault="003F20F1">
            <w:pPr>
              <w:spacing w:line="360" w:lineRule="auto"/>
              <w:ind w:leftChars="-118" w:left="-248" w:rightChars="-139" w:right="-292"/>
              <w:jc w:val="center"/>
              <w:rPr>
                <w:rFonts w:ascii="宋体" w:hAnsi="宋体"/>
                <w:sz w:val="24"/>
              </w:rPr>
            </w:pPr>
            <w:r>
              <w:rPr>
                <w:rFonts w:ascii="宋体" w:hAnsi="宋体" w:hint="eastAsia"/>
                <w:sz w:val="24"/>
              </w:rPr>
              <w:t>是否响应</w:t>
            </w:r>
          </w:p>
        </w:tc>
        <w:tc>
          <w:tcPr>
            <w:tcW w:w="1174" w:type="dxa"/>
            <w:vAlign w:val="center"/>
          </w:tcPr>
          <w:p w:rsidR="000B0663" w:rsidRDefault="003F20F1">
            <w:pPr>
              <w:spacing w:line="360" w:lineRule="auto"/>
              <w:ind w:leftChars="-31" w:left="-65" w:rightChars="-139" w:right="-292" w:firstLineChars="50" w:firstLine="120"/>
              <w:jc w:val="left"/>
              <w:rPr>
                <w:rFonts w:ascii="宋体" w:hAnsi="宋体"/>
                <w:sz w:val="24"/>
              </w:rPr>
            </w:pPr>
            <w:r>
              <w:rPr>
                <w:rFonts w:ascii="宋体" w:hAnsi="宋体" w:hint="eastAsia"/>
                <w:sz w:val="24"/>
              </w:rPr>
              <w:t>偏离简述</w:t>
            </w:r>
          </w:p>
        </w:tc>
      </w:tr>
      <w:tr w:rsidR="000B0663">
        <w:trPr>
          <w:jc w:val="center"/>
        </w:trPr>
        <w:tc>
          <w:tcPr>
            <w:tcW w:w="610" w:type="dxa"/>
          </w:tcPr>
          <w:p w:rsidR="000B0663" w:rsidRDefault="003F20F1">
            <w:pPr>
              <w:spacing w:line="360" w:lineRule="auto"/>
              <w:ind w:leftChars="-135" w:left="-283"/>
              <w:jc w:val="center"/>
              <w:rPr>
                <w:rFonts w:ascii="宋体" w:hAnsi="宋体"/>
                <w:sz w:val="24"/>
              </w:rPr>
            </w:pPr>
            <w:r>
              <w:rPr>
                <w:rFonts w:ascii="宋体" w:hAnsi="宋体" w:hint="eastAsia"/>
                <w:sz w:val="24"/>
              </w:rPr>
              <w:t>1</w:t>
            </w:r>
          </w:p>
        </w:tc>
        <w:tc>
          <w:tcPr>
            <w:tcW w:w="3118" w:type="dxa"/>
          </w:tcPr>
          <w:p w:rsidR="000B0663" w:rsidRDefault="000B0663">
            <w:pPr>
              <w:spacing w:line="360" w:lineRule="auto"/>
              <w:ind w:leftChars="-135" w:left="-283"/>
              <w:jc w:val="center"/>
              <w:rPr>
                <w:rFonts w:ascii="宋体" w:hAnsi="宋体"/>
                <w:sz w:val="24"/>
              </w:rPr>
            </w:pPr>
          </w:p>
        </w:tc>
        <w:tc>
          <w:tcPr>
            <w:tcW w:w="3686" w:type="dxa"/>
          </w:tcPr>
          <w:p w:rsidR="000B0663" w:rsidRDefault="000B0663">
            <w:pPr>
              <w:spacing w:line="360" w:lineRule="auto"/>
              <w:ind w:leftChars="-135" w:left="-283"/>
              <w:jc w:val="center"/>
              <w:rPr>
                <w:rFonts w:ascii="宋体" w:hAnsi="宋体"/>
                <w:sz w:val="24"/>
              </w:rPr>
            </w:pPr>
          </w:p>
        </w:tc>
        <w:tc>
          <w:tcPr>
            <w:tcW w:w="1134" w:type="dxa"/>
          </w:tcPr>
          <w:p w:rsidR="000B0663" w:rsidRDefault="000B0663">
            <w:pPr>
              <w:spacing w:line="360" w:lineRule="auto"/>
              <w:ind w:leftChars="-135" w:left="-283"/>
              <w:jc w:val="center"/>
              <w:rPr>
                <w:rFonts w:ascii="宋体" w:hAnsi="宋体"/>
                <w:sz w:val="24"/>
              </w:rPr>
            </w:pPr>
          </w:p>
        </w:tc>
        <w:tc>
          <w:tcPr>
            <w:tcW w:w="1174" w:type="dxa"/>
          </w:tcPr>
          <w:p w:rsidR="000B0663" w:rsidRDefault="000B0663">
            <w:pPr>
              <w:spacing w:line="360" w:lineRule="auto"/>
              <w:ind w:leftChars="-135" w:left="-283"/>
              <w:jc w:val="center"/>
              <w:rPr>
                <w:rFonts w:ascii="宋体" w:hAnsi="宋体"/>
                <w:sz w:val="24"/>
              </w:rPr>
            </w:pPr>
          </w:p>
        </w:tc>
      </w:tr>
      <w:tr w:rsidR="000B0663">
        <w:trPr>
          <w:jc w:val="center"/>
        </w:trPr>
        <w:tc>
          <w:tcPr>
            <w:tcW w:w="610" w:type="dxa"/>
          </w:tcPr>
          <w:p w:rsidR="000B0663" w:rsidRDefault="003F20F1">
            <w:pPr>
              <w:spacing w:line="360" w:lineRule="auto"/>
              <w:ind w:leftChars="-135" w:left="-283"/>
              <w:jc w:val="center"/>
              <w:rPr>
                <w:rFonts w:ascii="宋体" w:hAnsi="宋体"/>
                <w:sz w:val="24"/>
              </w:rPr>
            </w:pPr>
            <w:r>
              <w:rPr>
                <w:rFonts w:ascii="宋体" w:hAnsi="宋体" w:hint="eastAsia"/>
                <w:sz w:val="24"/>
              </w:rPr>
              <w:t>2</w:t>
            </w:r>
          </w:p>
        </w:tc>
        <w:tc>
          <w:tcPr>
            <w:tcW w:w="3118" w:type="dxa"/>
          </w:tcPr>
          <w:p w:rsidR="000B0663" w:rsidRDefault="000B0663">
            <w:pPr>
              <w:spacing w:line="360" w:lineRule="auto"/>
              <w:ind w:leftChars="-135" w:left="-283"/>
              <w:jc w:val="center"/>
              <w:rPr>
                <w:rFonts w:ascii="宋体" w:hAnsi="宋体"/>
                <w:sz w:val="24"/>
              </w:rPr>
            </w:pPr>
          </w:p>
        </w:tc>
        <w:tc>
          <w:tcPr>
            <w:tcW w:w="3686" w:type="dxa"/>
          </w:tcPr>
          <w:p w:rsidR="000B0663" w:rsidRDefault="000B0663">
            <w:pPr>
              <w:spacing w:line="360" w:lineRule="auto"/>
              <w:ind w:leftChars="-135" w:left="-283"/>
              <w:jc w:val="center"/>
              <w:rPr>
                <w:rFonts w:ascii="宋体" w:hAnsi="宋体"/>
                <w:sz w:val="24"/>
              </w:rPr>
            </w:pPr>
          </w:p>
        </w:tc>
        <w:tc>
          <w:tcPr>
            <w:tcW w:w="1134" w:type="dxa"/>
          </w:tcPr>
          <w:p w:rsidR="000B0663" w:rsidRDefault="000B0663">
            <w:pPr>
              <w:spacing w:line="360" w:lineRule="auto"/>
              <w:ind w:leftChars="-135" w:left="-283"/>
              <w:jc w:val="center"/>
              <w:rPr>
                <w:rFonts w:ascii="宋体" w:hAnsi="宋体"/>
                <w:sz w:val="24"/>
              </w:rPr>
            </w:pPr>
          </w:p>
        </w:tc>
        <w:tc>
          <w:tcPr>
            <w:tcW w:w="1174" w:type="dxa"/>
          </w:tcPr>
          <w:p w:rsidR="000B0663" w:rsidRDefault="000B0663">
            <w:pPr>
              <w:spacing w:line="360" w:lineRule="auto"/>
              <w:ind w:leftChars="-135" w:left="-283"/>
              <w:jc w:val="center"/>
              <w:rPr>
                <w:rFonts w:ascii="宋体" w:hAnsi="宋体"/>
                <w:sz w:val="24"/>
              </w:rPr>
            </w:pPr>
          </w:p>
        </w:tc>
      </w:tr>
      <w:tr w:rsidR="000B0663">
        <w:trPr>
          <w:jc w:val="center"/>
        </w:trPr>
        <w:tc>
          <w:tcPr>
            <w:tcW w:w="610" w:type="dxa"/>
          </w:tcPr>
          <w:p w:rsidR="000B0663" w:rsidRDefault="003F20F1">
            <w:pPr>
              <w:spacing w:line="360" w:lineRule="auto"/>
              <w:ind w:leftChars="-135" w:left="-283"/>
              <w:jc w:val="center"/>
              <w:rPr>
                <w:rFonts w:ascii="宋体" w:hAnsi="宋体"/>
                <w:sz w:val="24"/>
              </w:rPr>
            </w:pPr>
            <w:r>
              <w:rPr>
                <w:rFonts w:ascii="宋体" w:hAnsi="宋体" w:hint="eastAsia"/>
                <w:sz w:val="24"/>
              </w:rPr>
              <w:t>3</w:t>
            </w:r>
          </w:p>
        </w:tc>
        <w:tc>
          <w:tcPr>
            <w:tcW w:w="3118" w:type="dxa"/>
          </w:tcPr>
          <w:p w:rsidR="000B0663" w:rsidRDefault="000B0663">
            <w:pPr>
              <w:spacing w:line="360" w:lineRule="auto"/>
              <w:ind w:leftChars="-135" w:left="-283"/>
              <w:jc w:val="center"/>
              <w:rPr>
                <w:rFonts w:ascii="宋体" w:hAnsi="宋体"/>
                <w:sz w:val="24"/>
              </w:rPr>
            </w:pPr>
          </w:p>
        </w:tc>
        <w:tc>
          <w:tcPr>
            <w:tcW w:w="3686" w:type="dxa"/>
          </w:tcPr>
          <w:p w:rsidR="000B0663" w:rsidRDefault="000B0663">
            <w:pPr>
              <w:spacing w:line="360" w:lineRule="auto"/>
              <w:ind w:leftChars="-135" w:left="-283"/>
              <w:jc w:val="center"/>
              <w:rPr>
                <w:rFonts w:ascii="宋体" w:hAnsi="宋体"/>
                <w:sz w:val="24"/>
              </w:rPr>
            </w:pPr>
          </w:p>
        </w:tc>
        <w:tc>
          <w:tcPr>
            <w:tcW w:w="1134" w:type="dxa"/>
          </w:tcPr>
          <w:p w:rsidR="000B0663" w:rsidRDefault="000B0663">
            <w:pPr>
              <w:spacing w:line="360" w:lineRule="auto"/>
              <w:ind w:leftChars="-135" w:left="-283"/>
              <w:jc w:val="center"/>
              <w:rPr>
                <w:rFonts w:ascii="宋体" w:hAnsi="宋体"/>
                <w:sz w:val="24"/>
              </w:rPr>
            </w:pPr>
          </w:p>
        </w:tc>
        <w:tc>
          <w:tcPr>
            <w:tcW w:w="1174" w:type="dxa"/>
          </w:tcPr>
          <w:p w:rsidR="000B0663" w:rsidRDefault="000B0663">
            <w:pPr>
              <w:spacing w:line="360" w:lineRule="auto"/>
              <w:ind w:leftChars="-135" w:left="-283"/>
              <w:jc w:val="center"/>
              <w:rPr>
                <w:rFonts w:ascii="宋体" w:hAnsi="宋体"/>
                <w:sz w:val="24"/>
              </w:rPr>
            </w:pPr>
          </w:p>
        </w:tc>
      </w:tr>
      <w:tr w:rsidR="000B0663">
        <w:trPr>
          <w:jc w:val="center"/>
        </w:trPr>
        <w:tc>
          <w:tcPr>
            <w:tcW w:w="610" w:type="dxa"/>
          </w:tcPr>
          <w:p w:rsidR="000B0663" w:rsidRDefault="003F20F1">
            <w:pPr>
              <w:spacing w:line="360" w:lineRule="auto"/>
              <w:ind w:leftChars="-135" w:left="-283"/>
              <w:jc w:val="center"/>
              <w:rPr>
                <w:rFonts w:ascii="宋体" w:hAnsi="宋体"/>
                <w:sz w:val="24"/>
              </w:rPr>
            </w:pPr>
            <w:r>
              <w:rPr>
                <w:rFonts w:ascii="宋体" w:hAnsi="宋体" w:hint="eastAsia"/>
                <w:sz w:val="24"/>
              </w:rPr>
              <w:t>4</w:t>
            </w:r>
          </w:p>
        </w:tc>
        <w:tc>
          <w:tcPr>
            <w:tcW w:w="3118" w:type="dxa"/>
          </w:tcPr>
          <w:p w:rsidR="000B0663" w:rsidRDefault="000B0663">
            <w:pPr>
              <w:spacing w:line="360" w:lineRule="auto"/>
              <w:ind w:leftChars="-135" w:left="-283"/>
              <w:jc w:val="center"/>
              <w:rPr>
                <w:rFonts w:ascii="宋体" w:hAnsi="宋体"/>
                <w:sz w:val="24"/>
              </w:rPr>
            </w:pPr>
          </w:p>
        </w:tc>
        <w:tc>
          <w:tcPr>
            <w:tcW w:w="3686" w:type="dxa"/>
          </w:tcPr>
          <w:p w:rsidR="000B0663" w:rsidRDefault="000B0663">
            <w:pPr>
              <w:spacing w:line="360" w:lineRule="auto"/>
              <w:ind w:leftChars="-135" w:left="-283"/>
              <w:jc w:val="center"/>
              <w:rPr>
                <w:rFonts w:ascii="宋体" w:hAnsi="宋体"/>
                <w:sz w:val="24"/>
              </w:rPr>
            </w:pPr>
          </w:p>
        </w:tc>
        <w:tc>
          <w:tcPr>
            <w:tcW w:w="1134" w:type="dxa"/>
          </w:tcPr>
          <w:p w:rsidR="000B0663" w:rsidRDefault="000B0663">
            <w:pPr>
              <w:spacing w:line="360" w:lineRule="auto"/>
              <w:ind w:leftChars="-135" w:left="-283"/>
              <w:jc w:val="center"/>
              <w:rPr>
                <w:rFonts w:ascii="宋体" w:hAnsi="宋体"/>
                <w:sz w:val="24"/>
              </w:rPr>
            </w:pPr>
          </w:p>
        </w:tc>
        <w:tc>
          <w:tcPr>
            <w:tcW w:w="1174" w:type="dxa"/>
          </w:tcPr>
          <w:p w:rsidR="000B0663" w:rsidRDefault="000B0663">
            <w:pPr>
              <w:spacing w:line="360" w:lineRule="auto"/>
              <w:ind w:leftChars="-135" w:left="-283"/>
              <w:jc w:val="center"/>
              <w:rPr>
                <w:rFonts w:ascii="宋体" w:hAnsi="宋体"/>
                <w:sz w:val="24"/>
              </w:rPr>
            </w:pPr>
          </w:p>
        </w:tc>
      </w:tr>
      <w:tr w:rsidR="000B0663">
        <w:trPr>
          <w:jc w:val="center"/>
        </w:trPr>
        <w:tc>
          <w:tcPr>
            <w:tcW w:w="610" w:type="dxa"/>
          </w:tcPr>
          <w:p w:rsidR="000B0663" w:rsidRDefault="003F20F1">
            <w:pPr>
              <w:spacing w:line="360" w:lineRule="auto"/>
              <w:ind w:leftChars="-135" w:left="-283"/>
              <w:jc w:val="center"/>
              <w:rPr>
                <w:rFonts w:ascii="宋体" w:hAnsi="宋体"/>
                <w:sz w:val="24"/>
              </w:rPr>
            </w:pPr>
            <w:r>
              <w:rPr>
                <w:rFonts w:ascii="宋体" w:hAnsi="宋体" w:hint="eastAsia"/>
                <w:sz w:val="24"/>
              </w:rPr>
              <w:t>5</w:t>
            </w:r>
          </w:p>
        </w:tc>
        <w:tc>
          <w:tcPr>
            <w:tcW w:w="3118" w:type="dxa"/>
          </w:tcPr>
          <w:p w:rsidR="000B0663" w:rsidRDefault="000B0663">
            <w:pPr>
              <w:spacing w:line="360" w:lineRule="auto"/>
              <w:ind w:leftChars="-135" w:left="-283"/>
              <w:jc w:val="center"/>
              <w:rPr>
                <w:rFonts w:ascii="宋体" w:hAnsi="宋体"/>
                <w:sz w:val="24"/>
              </w:rPr>
            </w:pPr>
          </w:p>
        </w:tc>
        <w:tc>
          <w:tcPr>
            <w:tcW w:w="3686" w:type="dxa"/>
          </w:tcPr>
          <w:p w:rsidR="000B0663" w:rsidRDefault="000B0663">
            <w:pPr>
              <w:spacing w:line="360" w:lineRule="auto"/>
              <w:ind w:leftChars="-135" w:left="-283"/>
              <w:jc w:val="center"/>
              <w:rPr>
                <w:rFonts w:ascii="宋体" w:hAnsi="宋体"/>
                <w:sz w:val="24"/>
              </w:rPr>
            </w:pPr>
          </w:p>
        </w:tc>
        <w:tc>
          <w:tcPr>
            <w:tcW w:w="1134" w:type="dxa"/>
          </w:tcPr>
          <w:p w:rsidR="000B0663" w:rsidRDefault="000B0663">
            <w:pPr>
              <w:spacing w:line="360" w:lineRule="auto"/>
              <w:ind w:leftChars="-135" w:left="-283"/>
              <w:jc w:val="center"/>
              <w:rPr>
                <w:rFonts w:ascii="宋体" w:hAnsi="宋体"/>
                <w:sz w:val="24"/>
              </w:rPr>
            </w:pPr>
          </w:p>
        </w:tc>
        <w:tc>
          <w:tcPr>
            <w:tcW w:w="1174" w:type="dxa"/>
          </w:tcPr>
          <w:p w:rsidR="000B0663" w:rsidRDefault="000B0663">
            <w:pPr>
              <w:spacing w:line="360" w:lineRule="auto"/>
              <w:ind w:leftChars="-135" w:left="-283"/>
              <w:jc w:val="center"/>
              <w:rPr>
                <w:rFonts w:ascii="宋体" w:hAnsi="宋体"/>
                <w:sz w:val="24"/>
              </w:rPr>
            </w:pPr>
          </w:p>
        </w:tc>
      </w:tr>
      <w:tr w:rsidR="000B0663">
        <w:trPr>
          <w:jc w:val="center"/>
        </w:trPr>
        <w:tc>
          <w:tcPr>
            <w:tcW w:w="610" w:type="dxa"/>
          </w:tcPr>
          <w:p w:rsidR="000B0663" w:rsidRDefault="003F20F1">
            <w:pPr>
              <w:spacing w:line="360" w:lineRule="auto"/>
              <w:ind w:leftChars="-135" w:left="-283"/>
              <w:jc w:val="center"/>
              <w:rPr>
                <w:rFonts w:ascii="宋体" w:hAnsi="宋体"/>
                <w:sz w:val="24"/>
              </w:rPr>
            </w:pPr>
            <w:r>
              <w:rPr>
                <w:rFonts w:ascii="宋体" w:hAnsi="宋体" w:hint="eastAsia"/>
                <w:sz w:val="24"/>
              </w:rPr>
              <w:t>…</w:t>
            </w:r>
          </w:p>
        </w:tc>
        <w:tc>
          <w:tcPr>
            <w:tcW w:w="3118" w:type="dxa"/>
          </w:tcPr>
          <w:p w:rsidR="000B0663" w:rsidRDefault="000B0663">
            <w:pPr>
              <w:spacing w:line="360" w:lineRule="auto"/>
              <w:ind w:leftChars="-135" w:left="-283"/>
              <w:jc w:val="center"/>
              <w:rPr>
                <w:rFonts w:ascii="宋体" w:hAnsi="宋体"/>
                <w:sz w:val="24"/>
              </w:rPr>
            </w:pPr>
          </w:p>
        </w:tc>
        <w:tc>
          <w:tcPr>
            <w:tcW w:w="3686" w:type="dxa"/>
          </w:tcPr>
          <w:p w:rsidR="000B0663" w:rsidRDefault="000B0663">
            <w:pPr>
              <w:spacing w:line="360" w:lineRule="auto"/>
              <w:ind w:leftChars="-135" w:left="-283"/>
              <w:jc w:val="center"/>
              <w:rPr>
                <w:rFonts w:ascii="宋体" w:hAnsi="宋体"/>
                <w:sz w:val="24"/>
              </w:rPr>
            </w:pPr>
          </w:p>
        </w:tc>
        <w:tc>
          <w:tcPr>
            <w:tcW w:w="1134" w:type="dxa"/>
          </w:tcPr>
          <w:p w:rsidR="000B0663" w:rsidRDefault="000B0663">
            <w:pPr>
              <w:spacing w:line="360" w:lineRule="auto"/>
              <w:ind w:leftChars="-135" w:left="-283"/>
              <w:jc w:val="center"/>
              <w:rPr>
                <w:rFonts w:ascii="宋体" w:hAnsi="宋体"/>
                <w:sz w:val="24"/>
              </w:rPr>
            </w:pPr>
          </w:p>
        </w:tc>
        <w:tc>
          <w:tcPr>
            <w:tcW w:w="1174" w:type="dxa"/>
          </w:tcPr>
          <w:p w:rsidR="000B0663" w:rsidRDefault="000B0663">
            <w:pPr>
              <w:spacing w:line="360" w:lineRule="auto"/>
              <w:ind w:leftChars="-135" w:left="-283"/>
              <w:jc w:val="center"/>
              <w:rPr>
                <w:rFonts w:ascii="宋体" w:hAnsi="宋体"/>
                <w:sz w:val="24"/>
              </w:rPr>
            </w:pPr>
          </w:p>
        </w:tc>
      </w:tr>
    </w:tbl>
    <w:p w:rsidR="000B0663" w:rsidRDefault="003F20F1">
      <w:pPr>
        <w:spacing w:line="360" w:lineRule="auto"/>
        <w:ind w:leftChars="-135" w:left="377" w:hangingChars="300" w:hanging="660"/>
        <w:jc w:val="left"/>
        <w:rPr>
          <w:rFonts w:ascii="宋体" w:hAnsi="宋体"/>
          <w:sz w:val="22"/>
          <w:szCs w:val="22"/>
        </w:rPr>
      </w:pPr>
      <w:r>
        <w:rPr>
          <w:rFonts w:ascii="宋体" w:hAnsi="宋体" w:hint="eastAsia"/>
          <w:sz w:val="22"/>
          <w:szCs w:val="22"/>
        </w:rPr>
        <w:t>注：1.投标人必须对应采购文件“用户需求书”的</w:t>
      </w:r>
      <w:r>
        <w:rPr>
          <w:rFonts w:ascii="宋体" w:hAnsi="宋体" w:cs="宋体" w:hint="eastAsia"/>
          <w:sz w:val="22"/>
          <w:szCs w:val="22"/>
        </w:rPr>
        <w:t>“★”</w:t>
      </w:r>
      <w:r>
        <w:rPr>
          <w:rFonts w:ascii="宋体" w:hAnsi="宋体" w:hint="eastAsia"/>
          <w:sz w:val="22"/>
          <w:szCs w:val="22"/>
        </w:rPr>
        <w:t xml:space="preserve"> 项内容逐条响应。如有缺漏，缺漏项视同不符合招标要求。</w:t>
      </w:r>
    </w:p>
    <w:p w:rsidR="000B0663" w:rsidRDefault="003F20F1">
      <w:pPr>
        <w:tabs>
          <w:tab w:val="left" w:pos="360"/>
          <w:tab w:val="left" w:pos="900"/>
          <w:tab w:val="left" w:pos="1680"/>
          <w:tab w:val="left" w:pos="2880"/>
        </w:tabs>
        <w:spacing w:line="360" w:lineRule="auto"/>
        <w:ind w:leftChars="74" w:left="375" w:hangingChars="100" w:hanging="220"/>
        <w:rPr>
          <w:rFonts w:ascii="宋体" w:hAnsi="宋体"/>
          <w:sz w:val="22"/>
          <w:szCs w:val="22"/>
        </w:rPr>
      </w:pPr>
      <w:r>
        <w:rPr>
          <w:rFonts w:ascii="宋体" w:hAnsi="宋体" w:hint="eastAsia"/>
          <w:sz w:val="22"/>
          <w:szCs w:val="22"/>
        </w:rPr>
        <w:t>2.投标人响应采购需求应具体、明确，含糊不清、不确切或伪造、变造证明材料的，按照不完全响应或者完全不响应处理。构成提供虚假材料的，移送监管部门查处。</w:t>
      </w:r>
    </w:p>
    <w:p w:rsidR="000B0663" w:rsidRDefault="003F20F1">
      <w:pPr>
        <w:tabs>
          <w:tab w:val="left" w:pos="360"/>
          <w:tab w:val="left" w:pos="900"/>
          <w:tab w:val="left" w:pos="1680"/>
          <w:tab w:val="left" w:pos="2880"/>
        </w:tabs>
        <w:spacing w:line="360" w:lineRule="auto"/>
        <w:ind w:leftChars="74" w:left="375" w:hangingChars="100" w:hanging="220"/>
        <w:rPr>
          <w:rFonts w:ascii="宋体" w:hAnsi="宋体"/>
          <w:sz w:val="22"/>
          <w:szCs w:val="22"/>
        </w:rPr>
      </w:pPr>
      <w:r>
        <w:rPr>
          <w:rFonts w:ascii="宋体" w:hAnsi="宋体" w:hint="eastAsia"/>
          <w:sz w:val="22"/>
          <w:szCs w:val="22"/>
        </w:rPr>
        <w:t>3.当采购文件中未设置</w:t>
      </w:r>
      <w:r>
        <w:rPr>
          <w:rFonts w:ascii="宋体" w:hAnsi="宋体" w:cs="宋体" w:hint="eastAsia"/>
          <w:sz w:val="22"/>
          <w:szCs w:val="22"/>
        </w:rPr>
        <w:t>“★”</w:t>
      </w:r>
      <w:r>
        <w:rPr>
          <w:rFonts w:ascii="宋体" w:hAnsi="宋体" w:hint="eastAsia"/>
          <w:sz w:val="22"/>
          <w:szCs w:val="22"/>
        </w:rPr>
        <w:t>项技术条款时，应在此表中直接填写：本项目未设置</w:t>
      </w:r>
      <w:r>
        <w:rPr>
          <w:rFonts w:ascii="宋体" w:hAnsi="宋体" w:cs="宋体" w:hint="eastAsia"/>
          <w:sz w:val="22"/>
          <w:szCs w:val="22"/>
        </w:rPr>
        <w:t>“★”</w:t>
      </w:r>
      <w:r>
        <w:rPr>
          <w:rFonts w:ascii="宋体" w:hAnsi="宋体" w:hint="eastAsia"/>
          <w:sz w:val="22"/>
          <w:szCs w:val="22"/>
        </w:rPr>
        <w:t>项技术条款。</w:t>
      </w:r>
    </w:p>
    <w:p w:rsidR="000B0663" w:rsidRDefault="000B0663">
      <w:pPr>
        <w:tabs>
          <w:tab w:val="left" w:pos="360"/>
          <w:tab w:val="left" w:pos="900"/>
          <w:tab w:val="left" w:pos="1680"/>
          <w:tab w:val="left" w:pos="2880"/>
        </w:tabs>
        <w:spacing w:line="360" w:lineRule="auto"/>
        <w:ind w:leftChars="-135" w:left="-283"/>
        <w:rPr>
          <w:rFonts w:ascii="宋体" w:hAnsi="宋体"/>
          <w:sz w:val="24"/>
        </w:rPr>
      </w:pPr>
    </w:p>
    <w:p w:rsidR="000B0663" w:rsidRDefault="000B0663">
      <w:pPr>
        <w:tabs>
          <w:tab w:val="left" w:pos="360"/>
          <w:tab w:val="left" w:pos="900"/>
          <w:tab w:val="left" w:pos="1680"/>
          <w:tab w:val="left" w:pos="2880"/>
        </w:tabs>
        <w:spacing w:line="360" w:lineRule="auto"/>
        <w:ind w:leftChars="-135" w:left="-283"/>
        <w:rPr>
          <w:rFonts w:ascii="宋体" w:hAnsi="宋体"/>
          <w:sz w:val="24"/>
        </w:rPr>
      </w:pPr>
    </w:p>
    <w:p w:rsidR="000B0663" w:rsidRDefault="003F20F1">
      <w:pPr>
        <w:tabs>
          <w:tab w:val="left" w:pos="360"/>
          <w:tab w:val="left" w:pos="900"/>
          <w:tab w:val="left" w:pos="1680"/>
          <w:tab w:val="left" w:pos="2880"/>
        </w:tabs>
        <w:spacing w:line="360" w:lineRule="auto"/>
        <w:ind w:leftChars="-135" w:left="-283"/>
        <w:rPr>
          <w:rFonts w:ascii="宋体" w:hAnsi="宋体"/>
          <w:sz w:val="24"/>
        </w:rPr>
      </w:pPr>
      <w:r>
        <w:rPr>
          <w:rFonts w:ascii="宋体" w:hAnsi="宋体" w:hint="eastAsia"/>
          <w:sz w:val="24"/>
        </w:rPr>
        <w:t xml:space="preserve">法定代表人（或法定代表人授权代表）签字：            </w:t>
      </w:r>
    </w:p>
    <w:p w:rsidR="000B0663" w:rsidRDefault="003F20F1">
      <w:pPr>
        <w:tabs>
          <w:tab w:val="left" w:pos="360"/>
          <w:tab w:val="left" w:pos="900"/>
          <w:tab w:val="left" w:pos="1680"/>
          <w:tab w:val="left" w:pos="2880"/>
        </w:tabs>
        <w:spacing w:line="360" w:lineRule="auto"/>
        <w:ind w:leftChars="-135" w:left="-283"/>
        <w:rPr>
          <w:rFonts w:ascii="宋体" w:hAnsi="宋体"/>
          <w:sz w:val="24"/>
        </w:rPr>
      </w:pPr>
      <w:r>
        <w:rPr>
          <w:rFonts w:ascii="宋体" w:hAnsi="宋体" w:hint="eastAsia"/>
          <w:sz w:val="24"/>
        </w:rPr>
        <w:t xml:space="preserve">投标人名称（加盖公章）：                        </w:t>
      </w:r>
    </w:p>
    <w:p w:rsidR="000B0663" w:rsidRDefault="000B0663">
      <w:pPr>
        <w:tabs>
          <w:tab w:val="left" w:pos="360"/>
          <w:tab w:val="left" w:pos="900"/>
          <w:tab w:val="left" w:pos="1680"/>
          <w:tab w:val="left" w:pos="2880"/>
        </w:tabs>
        <w:spacing w:line="360" w:lineRule="auto"/>
        <w:ind w:leftChars="-135" w:left="-283"/>
        <w:rPr>
          <w:rFonts w:ascii="宋体" w:hAnsi="宋体"/>
          <w:sz w:val="24"/>
        </w:rPr>
      </w:pPr>
    </w:p>
    <w:p w:rsidR="000B0663" w:rsidRDefault="003F20F1">
      <w:pPr>
        <w:tabs>
          <w:tab w:val="left" w:pos="360"/>
          <w:tab w:val="left" w:pos="900"/>
          <w:tab w:val="left" w:pos="1680"/>
          <w:tab w:val="left" w:pos="2880"/>
        </w:tabs>
        <w:spacing w:line="360" w:lineRule="auto"/>
        <w:ind w:leftChars="-135" w:left="-283"/>
        <w:rPr>
          <w:rFonts w:ascii="宋体" w:hAnsi="宋体"/>
          <w:sz w:val="24"/>
        </w:rPr>
      </w:pPr>
      <w:r>
        <w:rPr>
          <w:rFonts w:ascii="宋体" w:hAnsi="宋体" w:hint="eastAsia"/>
          <w:sz w:val="24"/>
        </w:rPr>
        <w:t>日期：   年    月   日</w:t>
      </w:r>
    </w:p>
    <w:p w:rsidR="000B0663" w:rsidRDefault="000B0663">
      <w:pPr>
        <w:ind w:leftChars="-135" w:left="-283"/>
        <w:jc w:val="center"/>
        <w:rPr>
          <w:rFonts w:ascii="仿宋_GB2312" w:eastAsia="仿宋_GB2312" w:hAnsi="仿宋"/>
          <w:b/>
          <w:sz w:val="28"/>
          <w:szCs w:val="28"/>
        </w:rPr>
      </w:pPr>
    </w:p>
    <w:p w:rsidR="000B0663" w:rsidRDefault="000B0663">
      <w:pPr>
        <w:ind w:leftChars="-135" w:left="-283"/>
        <w:jc w:val="center"/>
        <w:rPr>
          <w:rFonts w:ascii="仿宋_GB2312" w:eastAsia="仿宋_GB2312" w:hAnsi="仿宋"/>
          <w:b/>
          <w:sz w:val="28"/>
          <w:szCs w:val="28"/>
        </w:rPr>
      </w:pPr>
    </w:p>
    <w:p w:rsidR="000B0663" w:rsidRDefault="000B0663">
      <w:pPr>
        <w:ind w:leftChars="-135" w:left="-283"/>
        <w:jc w:val="center"/>
        <w:rPr>
          <w:rFonts w:ascii="仿宋_GB2312" w:eastAsia="仿宋_GB2312" w:hAnsi="仿宋"/>
          <w:b/>
          <w:sz w:val="28"/>
          <w:szCs w:val="28"/>
        </w:rPr>
      </w:pPr>
    </w:p>
    <w:p w:rsidR="000B0663" w:rsidRDefault="000B0663">
      <w:pPr>
        <w:pStyle w:val="10"/>
        <w:tabs>
          <w:tab w:val="left" w:pos="567"/>
        </w:tabs>
        <w:spacing w:line="480" w:lineRule="auto"/>
        <w:ind w:leftChars="-135" w:left="-283" w:firstLine="0"/>
        <w:jc w:val="center"/>
        <w:rPr>
          <w:rFonts w:ascii="宋体" w:hAnsi="宋体"/>
          <w:b/>
          <w:kern w:val="0"/>
          <w:sz w:val="28"/>
          <w:szCs w:val="20"/>
        </w:rPr>
      </w:pPr>
    </w:p>
    <w:p w:rsidR="000B0663" w:rsidRDefault="000B0663">
      <w:pPr>
        <w:pStyle w:val="10"/>
        <w:tabs>
          <w:tab w:val="left" w:pos="567"/>
        </w:tabs>
        <w:spacing w:line="480" w:lineRule="auto"/>
        <w:ind w:firstLine="0"/>
        <w:rPr>
          <w:rFonts w:ascii="宋体" w:hAnsi="宋体"/>
          <w:b/>
          <w:kern w:val="0"/>
          <w:sz w:val="28"/>
          <w:szCs w:val="20"/>
        </w:rPr>
      </w:pPr>
    </w:p>
    <w:p w:rsidR="000B0663" w:rsidRDefault="003F20F1" w:rsidP="006F02E8">
      <w:pPr>
        <w:pStyle w:val="3"/>
        <w:keepLines w:val="0"/>
        <w:numPr>
          <w:ilvl w:val="0"/>
          <w:numId w:val="13"/>
        </w:numPr>
        <w:tabs>
          <w:tab w:val="left" w:pos="1260"/>
          <w:tab w:val="left" w:pos="4810"/>
        </w:tabs>
        <w:adjustRightInd/>
        <w:spacing w:before="0" w:after="0"/>
        <w:ind w:leftChars="-135" w:left="557"/>
      </w:pPr>
      <w:bookmarkStart w:id="21" w:name="_Toc29809"/>
      <w:r>
        <w:rPr>
          <w:rFonts w:hint="eastAsia"/>
        </w:rPr>
        <w:lastRenderedPageBreak/>
        <w:t>投标报价书</w:t>
      </w:r>
      <w:bookmarkEnd w:id="21"/>
    </w:p>
    <w:p w:rsidR="000B0663" w:rsidRDefault="003F20F1">
      <w:pPr>
        <w:ind w:leftChars="-135" w:left="-283" w:firstLineChars="50" w:firstLine="105"/>
        <w:jc w:val="left"/>
        <w:rPr>
          <w:rFonts w:ascii="宋体" w:hAnsi="宋体"/>
          <w:bCs/>
          <w:szCs w:val="21"/>
        </w:rPr>
      </w:pPr>
      <w:r>
        <w:rPr>
          <w:rFonts w:ascii="宋体" w:hAnsi="宋体" w:hint="eastAsia"/>
          <w:bCs/>
          <w:szCs w:val="21"/>
        </w:rPr>
        <w:t xml:space="preserve">项目名称：                </w:t>
      </w:r>
    </w:p>
    <w:p w:rsidR="000B0663" w:rsidRDefault="003F20F1">
      <w:pPr>
        <w:ind w:leftChars="-135" w:left="-283" w:firstLineChars="50" w:firstLine="105"/>
        <w:jc w:val="left"/>
        <w:rPr>
          <w:rFonts w:ascii="宋体" w:hAnsi="宋体"/>
          <w:bCs/>
          <w:szCs w:val="21"/>
        </w:rPr>
      </w:pPr>
      <w:r>
        <w:rPr>
          <w:rFonts w:ascii="宋体" w:hAnsi="宋体" w:hint="eastAsia"/>
          <w:bCs/>
          <w:szCs w:val="21"/>
        </w:rPr>
        <w:t xml:space="preserve">项目编号： </w:t>
      </w:r>
    </w:p>
    <w:p w:rsidR="000B0663" w:rsidRDefault="000B0663"/>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4"/>
        <w:gridCol w:w="2241"/>
        <w:gridCol w:w="708"/>
        <w:gridCol w:w="2132"/>
        <w:gridCol w:w="1962"/>
      </w:tblGrid>
      <w:tr w:rsidR="000B0663">
        <w:trPr>
          <w:cantSplit/>
          <w:trHeight w:val="1495"/>
          <w:jc w:val="center"/>
        </w:trPr>
        <w:tc>
          <w:tcPr>
            <w:tcW w:w="2634" w:type="dxa"/>
            <w:vAlign w:val="center"/>
          </w:tcPr>
          <w:p w:rsidR="000B0663" w:rsidRDefault="003F20F1">
            <w:pPr>
              <w:jc w:val="center"/>
              <w:rPr>
                <w:sz w:val="24"/>
                <w:szCs w:val="21"/>
              </w:rPr>
            </w:pPr>
            <w:r>
              <w:rPr>
                <w:rFonts w:hint="eastAsia"/>
                <w:sz w:val="24"/>
                <w:szCs w:val="21"/>
              </w:rPr>
              <w:t>投标人</w:t>
            </w:r>
          </w:p>
          <w:p w:rsidR="000B0663" w:rsidRDefault="003F20F1">
            <w:pPr>
              <w:jc w:val="center"/>
              <w:rPr>
                <w:sz w:val="24"/>
                <w:szCs w:val="21"/>
              </w:rPr>
            </w:pPr>
            <w:r>
              <w:rPr>
                <w:rFonts w:hint="eastAsia"/>
                <w:sz w:val="24"/>
                <w:szCs w:val="21"/>
              </w:rPr>
              <w:t>（盖章）</w:t>
            </w:r>
          </w:p>
        </w:tc>
        <w:tc>
          <w:tcPr>
            <w:tcW w:w="2241" w:type="dxa"/>
          </w:tcPr>
          <w:p w:rsidR="000B0663" w:rsidRDefault="000B0663">
            <w:pPr>
              <w:rPr>
                <w:sz w:val="24"/>
                <w:szCs w:val="21"/>
              </w:rPr>
            </w:pPr>
          </w:p>
        </w:tc>
        <w:tc>
          <w:tcPr>
            <w:tcW w:w="2840" w:type="dxa"/>
            <w:gridSpan w:val="2"/>
            <w:vAlign w:val="center"/>
          </w:tcPr>
          <w:p w:rsidR="000B0663" w:rsidRDefault="003F20F1">
            <w:pPr>
              <w:jc w:val="center"/>
              <w:rPr>
                <w:sz w:val="24"/>
                <w:szCs w:val="21"/>
              </w:rPr>
            </w:pPr>
            <w:r>
              <w:rPr>
                <w:rFonts w:hint="eastAsia"/>
                <w:sz w:val="24"/>
                <w:szCs w:val="21"/>
              </w:rPr>
              <w:t>法定代表人（签名）</w:t>
            </w:r>
          </w:p>
          <w:p w:rsidR="000B0663" w:rsidRDefault="003F20F1">
            <w:pPr>
              <w:ind w:firstLineChars="450" w:firstLine="1080"/>
              <w:rPr>
                <w:sz w:val="24"/>
                <w:szCs w:val="21"/>
              </w:rPr>
            </w:pPr>
            <w:r>
              <w:rPr>
                <w:rFonts w:hint="eastAsia"/>
                <w:sz w:val="24"/>
                <w:szCs w:val="21"/>
              </w:rPr>
              <w:t>或</w:t>
            </w:r>
          </w:p>
          <w:p w:rsidR="000B0663" w:rsidRDefault="003F20F1">
            <w:pPr>
              <w:jc w:val="center"/>
              <w:rPr>
                <w:sz w:val="24"/>
                <w:szCs w:val="21"/>
              </w:rPr>
            </w:pPr>
            <w:r>
              <w:rPr>
                <w:rFonts w:hint="eastAsia"/>
                <w:sz w:val="24"/>
                <w:szCs w:val="21"/>
              </w:rPr>
              <w:t>授权代理人（签名）</w:t>
            </w:r>
          </w:p>
        </w:tc>
        <w:tc>
          <w:tcPr>
            <w:tcW w:w="1962" w:type="dxa"/>
          </w:tcPr>
          <w:p w:rsidR="000B0663" w:rsidRDefault="000B0663">
            <w:pPr>
              <w:rPr>
                <w:sz w:val="24"/>
                <w:szCs w:val="21"/>
              </w:rPr>
            </w:pPr>
          </w:p>
        </w:tc>
      </w:tr>
      <w:tr w:rsidR="000B0663">
        <w:trPr>
          <w:cantSplit/>
          <w:trHeight w:val="798"/>
          <w:jc w:val="center"/>
        </w:trPr>
        <w:tc>
          <w:tcPr>
            <w:tcW w:w="2634" w:type="dxa"/>
            <w:vAlign w:val="center"/>
          </w:tcPr>
          <w:p w:rsidR="000B0663" w:rsidRDefault="003F20F1">
            <w:pPr>
              <w:jc w:val="center"/>
              <w:rPr>
                <w:sz w:val="24"/>
                <w:szCs w:val="21"/>
              </w:rPr>
            </w:pPr>
            <w:r>
              <w:rPr>
                <w:rFonts w:hint="eastAsia"/>
                <w:sz w:val="24"/>
                <w:szCs w:val="21"/>
              </w:rPr>
              <w:t>投标项目</w:t>
            </w:r>
          </w:p>
        </w:tc>
        <w:tc>
          <w:tcPr>
            <w:tcW w:w="7043" w:type="dxa"/>
            <w:gridSpan w:val="4"/>
          </w:tcPr>
          <w:p w:rsidR="000B0663" w:rsidRDefault="000B0663">
            <w:pPr>
              <w:rPr>
                <w:sz w:val="24"/>
                <w:szCs w:val="21"/>
              </w:rPr>
            </w:pPr>
          </w:p>
        </w:tc>
      </w:tr>
      <w:tr w:rsidR="000B0663">
        <w:trPr>
          <w:cantSplit/>
          <w:trHeight w:val="2428"/>
          <w:jc w:val="center"/>
        </w:trPr>
        <w:tc>
          <w:tcPr>
            <w:tcW w:w="2634" w:type="dxa"/>
            <w:vAlign w:val="center"/>
          </w:tcPr>
          <w:p w:rsidR="000B0663" w:rsidRDefault="003F20F1">
            <w:pPr>
              <w:jc w:val="center"/>
              <w:rPr>
                <w:sz w:val="24"/>
                <w:szCs w:val="21"/>
              </w:rPr>
            </w:pPr>
            <w:r>
              <w:rPr>
                <w:rFonts w:hint="eastAsia"/>
                <w:sz w:val="24"/>
                <w:szCs w:val="21"/>
              </w:rPr>
              <w:t>投标总报价（元）</w:t>
            </w:r>
          </w:p>
        </w:tc>
        <w:tc>
          <w:tcPr>
            <w:tcW w:w="7043" w:type="dxa"/>
            <w:gridSpan w:val="4"/>
            <w:vAlign w:val="center"/>
          </w:tcPr>
          <w:p w:rsidR="000B0663" w:rsidRDefault="000B0663">
            <w:pPr>
              <w:rPr>
                <w:sz w:val="24"/>
                <w:szCs w:val="21"/>
              </w:rPr>
            </w:pPr>
          </w:p>
          <w:p w:rsidR="000B0663" w:rsidRDefault="003F20F1">
            <w:pPr>
              <w:rPr>
                <w:rFonts w:ascii="宋体" w:hAnsi="宋体"/>
                <w:sz w:val="24"/>
              </w:rPr>
            </w:pPr>
            <w:r>
              <w:rPr>
                <w:rFonts w:hint="eastAsia"/>
                <w:sz w:val="24"/>
                <w:szCs w:val="21"/>
              </w:rPr>
              <w:t>（大写）：</w:t>
            </w:r>
          </w:p>
          <w:p w:rsidR="000B0663" w:rsidRDefault="000B0663">
            <w:pPr>
              <w:rPr>
                <w:sz w:val="24"/>
                <w:szCs w:val="21"/>
              </w:rPr>
            </w:pPr>
          </w:p>
          <w:p w:rsidR="000B0663" w:rsidRDefault="003F20F1">
            <w:pPr>
              <w:rPr>
                <w:sz w:val="24"/>
                <w:szCs w:val="21"/>
              </w:rPr>
            </w:pPr>
            <w:r>
              <w:rPr>
                <w:rFonts w:hint="eastAsia"/>
                <w:sz w:val="24"/>
                <w:szCs w:val="21"/>
              </w:rPr>
              <w:t>（小写）：</w:t>
            </w:r>
            <w:r>
              <w:rPr>
                <w:rFonts w:ascii="宋体" w:hAnsi="宋体" w:hint="eastAsia"/>
                <w:sz w:val="24"/>
                <w:szCs w:val="21"/>
              </w:rPr>
              <w:t>￥</w:t>
            </w:r>
            <w:r>
              <w:rPr>
                <w:rFonts w:hint="eastAsia"/>
                <w:sz w:val="24"/>
                <w:szCs w:val="21"/>
              </w:rPr>
              <w:t xml:space="preserve"> </w:t>
            </w:r>
            <w:r>
              <w:rPr>
                <w:rFonts w:hint="eastAsia"/>
                <w:sz w:val="24"/>
                <w:szCs w:val="21"/>
              </w:rPr>
              <w:t>元</w:t>
            </w:r>
          </w:p>
        </w:tc>
      </w:tr>
      <w:tr w:rsidR="000B0663">
        <w:trPr>
          <w:cantSplit/>
          <w:trHeight w:val="778"/>
          <w:jc w:val="center"/>
        </w:trPr>
        <w:tc>
          <w:tcPr>
            <w:tcW w:w="2634" w:type="dxa"/>
            <w:vAlign w:val="center"/>
          </w:tcPr>
          <w:p w:rsidR="000B0663" w:rsidRDefault="003F20F1">
            <w:pPr>
              <w:jc w:val="center"/>
              <w:rPr>
                <w:sz w:val="24"/>
                <w:szCs w:val="21"/>
              </w:rPr>
            </w:pPr>
            <w:r>
              <w:rPr>
                <w:rFonts w:hint="eastAsia"/>
                <w:sz w:val="24"/>
              </w:rPr>
              <w:t>服务期限</w:t>
            </w:r>
          </w:p>
        </w:tc>
        <w:tc>
          <w:tcPr>
            <w:tcW w:w="7043" w:type="dxa"/>
            <w:gridSpan w:val="4"/>
            <w:vAlign w:val="center"/>
          </w:tcPr>
          <w:p w:rsidR="000B0663" w:rsidRDefault="000B0663">
            <w:pPr>
              <w:rPr>
                <w:sz w:val="24"/>
                <w:szCs w:val="21"/>
              </w:rPr>
            </w:pPr>
          </w:p>
        </w:tc>
      </w:tr>
      <w:tr w:rsidR="000B0663">
        <w:trPr>
          <w:cantSplit/>
          <w:trHeight w:val="637"/>
          <w:jc w:val="center"/>
        </w:trPr>
        <w:tc>
          <w:tcPr>
            <w:tcW w:w="2634" w:type="dxa"/>
            <w:vMerge w:val="restart"/>
            <w:vAlign w:val="center"/>
          </w:tcPr>
          <w:p w:rsidR="000B0663" w:rsidRDefault="003F20F1">
            <w:pPr>
              <w:jc w:val="center"/>
              <w:rPr>
                <w:sz w:val="24"/>
                <w:szCs w:val="21"/>
              </w:rPr>
            </w:pPr>
            <w:r>
              <w:rPr>
                <w:rFonts w:hint="eastAsia"/>
                <w:sz w:val="24"/>
                <w:szCs w:val="21"/>
              </w:rPr>
              <w:t>拟选派的项目负责人</w:t>
            </w:r>
          </w:p>
        </w:tc>
        <w:tc>
          <w:tcPr>
            <w:tcW w:w="2949" w:type="dxa"/>
            <w:gridSpan w:val="2"/>
            <w:vAlign w:val="center"/>
          </w:tcPr>
          <w:p w:rsidR="000B0663" w:rsidRDefault="003F20F1">
            <w:pPr>
              <w:jc w:val="center"/>
              <w:rPr>
                <w:sz w:val="24"/>
                <w:szCs w:val="21"/>
              </w:rPr>
            </w:pPr>
            <w:r>
              <w:rPr>
                <w:rFonts w:hint="eastAsia"/>
                <w:sz w:val="24"/>
                <w:szCs w:val="21"/>
              </w:rPr>
              <w:t>姓名</w:t>
            </w:r>
          </w:p>
        </w:tc>
        <w:tc>
          <w:tcPr>
            <w:tcW w:w="4094" w:type="dxa"/>
            <w:gridSpan w:val="2"/>
            <w:vAlign w:val="center"/>
          </w:tcPr>
          <w:p w:rsidR="000B0663" w:rsidRDefault="003F20F1">
            <w:pPr>
              <w:jc w:val="center"/>
              <w:rPr>
                <w:sz w:val="24"/>
                <w:szCs w:val="21"/>
              </w:rPr>
            </w:pPr>
            <w:r>
              <w:rPr>
                <w:rFonts w:hint="eastAsia"/>
                <w:sz w:val="24"/>
                <w:szCs w:val="21"/>
              </w:rPr>
              <w:t>技术职称（等级）</w:t>
            </w:r>
          </w:p>
        </w:tc>
      </w:tr>
      <w:tr w:rsidR="000B0663">
        <w:trPr>
          <w:cantSplit/>
          <w:trHeight w:val="841"/>
          <w:jc w:val="center"/>
        </w:trPr>
        <w:tc>
          <w:tcPr>
            <w:tcW w:w="2634" w:type="dxa"/>
            <w:vMerge/>
          </w:tcPr>
          <w:p w:rsidR="000B0663" w:rsidRDefault="000B0663">
            <w:pPr>
              <w:rPr>
                <w:sz w:val="24"/>
                <w:szCs w:val="21"/>
              </w:rPr>
            </w:pPr>
          </w:p>
        </w:tc>
        <w:tc>
          <w:tcPr>
            <w:tcW w:w="2949" w:type="dxa"/>
            <w:gridSpan w:val="2"/>
          </w:tcPr>
          <w:p w:rsidR="000B0663" w:rsidRDefault="000B0663">
            <w:pPr>
              <w:rPr>
                <w:sz w:val="24"/>
                <w:szCs w:val="21"/>
              </w:rPr>
            </w:pPr>
          </w:p>
        </w:tc>
        <w:tc>
          <w:tcPr>
            <w:tcW w:w="4094" w:type="dxa"/>
            <w:gridSpan w:val="2"/>
          </w:tcPr>
          <w:p w:rsidR="000B0663" w:rsidRDefault="000B0663">
            <w:pPr>
              <w:rPr>
                <w:sz w:val="24"/>
                <w:szCs w:val="21"/>
              </w:rPr>
            </w:pPr>
          </w:p>
        </w:tc>
      </w:tr>
    </w:tbl>
    <w:p w:rsidR="000B0663" w:rsidRDefault="000B0663"/>
    <w:p w:rsidR="000B0663" w:rsidRDefault="000B0663">
      <w:pPr>
        <w:ind w:leftChars="-135" w:left="-283"/>
      </w:pPr>
    </w:p>
    <w:p w:rsidR="000B0663" w:rsidRDefault="003F20F1">
      <w:pPr>
        <w:spacing w:line="360" w:lineRule="auto"/>
        <w:ind w:leftChars="153" w:left="429" w:hangingChars="49" w:hanging="108"/>
        <w:rPr>
          <w:rFonts w:ascii="宋体" w:hAnsi="宋体"/>
          <w:sz w:val="22"/>
          <w:szCs w:val="22"/>
        </w:rPr>
      </w:pPr>
      <w:r>
        <w:rPr>
          <w:rFonts w:ascii="宋体" w:hAnsi="宋体" w:hint="eastAsia"/>
          <w:b/>
          <w:sz w:val="22"/>
          <w:szCs w:val="22"/>
        </w:rPr>
        <w:t>注：★如投标报价低于采购预算价的85%，评标委员会将认定以低于成本报价竞标，其投标作无效投标处理。</w:t>
      </w:r>
    </w:p>
    <w:p w:rsidR="000B0663" w:rsidRDefault="000B0663">
      <w:pPr>
        <w:ind w:leftChars="-135" w:left="-283"/>
        <w:rPr>
          <w:sz w:val="28"/>
        </w:rPr>
      </w:pPr>
    </w:p>
    <w:p w:rsidR="000B0663" w:rsidRDefault="000B0663">
      <w:pPr>
        <w:ind w:leftChars="-135" w:left="-283"/>
        <w:rPr>
          <w:sz w:val="28"/>
        </w:rPr>
      </w:pPr>
    </w:p>
    <w:p w:rsidR="000B0663" w:rsidRDefault="003F20F1">
      <w:pPr>
        <w:spacing w:line="360" w:lineRule="auto"/>
        <w:ind w:leftChars="-135" w:left="-283"/>
        <w:rPr>
          <w:rFonts w:ascii="宋体" w:hAnsi="宋体"/>
          <w:sz w:val="24"/>
        </w:rPr>
      </w:pPr>
      <w:r>
        <w:rPr>
          <w:rFonts w:ascii="宋体" w:hAnsi="宋体" w:hint="eastAsia"/>
          <w:sz w:val="24"/>
        </w:rPr>
        <w:t>法定代表人（或法定代表人授权代表）签字：</w:t>
      </w:r>
    </w:p>
    <w:p w:rsidR="000B0663" w:rsidRDefault="003F20F1">
      <w:pPr>
        <w:spacing w:line="360" w:lineRule="auto"/>
        <w:ind w:leftChars="-135" w:left="-283"/>
        <w:rPr>
          <w:rFonts w:ascii="宋体" w:hAnsi="宋体"/>
          <w:sz w:val="24"/>
        </w:rPr>
      </w:pPr>
      <w:r>
        <w:rPr>
          <w:rFonts w:ascii="宋体" w:hAnsi="宋体" w:hint="eastAsia"/>
          <w:sz w:val="24"/>
        </w:rPr>
        <w:t>投标人名称（加盖公章）：</w:t>
      </w:r>
    </w:p>
    <w:p w:rsidR="000B0663" w:rsidRDefault="000B0663">
      <w:pPr>
        <w:spacing w:line="360" w:lineRule="auto"/>
        <w:ind w:leftChars="-135" w:left="-283"/>
        <w:rPr>
          <w:rFonts w:ascii="宋体" w:hAnsi="宋体"/>
          <w:sz w:val="24"/>
        </w:rPr>
      </w:pPr>
    </w:p>
    <w:p w:rsidR="000B0663" w:rsidRDefault="003F20F1">
      <w:pPr>
        <w:spacing w:line="360" w:lineRule="auto"/>
        <w:ind w:leftChars="-135" w:left="-283"/>
        <w:rPr>
          <w:rFonts w:ascii="宋体" w:hAnsi="宋体"/>
          <w:sz w:val="24"/>
        </w:rPr>
      </w:pPr>
      <w:r>
        <w:rPr>
          <w:rFonts w:ascii="宋体" w:hAnsi="宋体" w:hint="eastAsia"/>
          <w:sz w:val="24"/>
        </w:rPr>
        <w:t>日期：   年   月   日</w:t>
      </w:r>
    </w:p>
    <w:p w:rsidR="000B0663" w:rsidRDefault="000B0663">
      <w:pPr>
        <w:spacing w:line="360" w:lineRule="auto"/>
        <w:rPr>
          <w:rFonts w:ascii="宋体" w:hAnsi="宋体"/>
          <w:sz w:val="24"/>
        </w:rPr>
      </w:pPr>
    </w:p>
    <w:p w:rsidR="000B0663" w:rsidRDefault="003F20F1" w:rsidP="006F02E8">
      <w:pPr>
        <w:pStyle w:val="3"/>
        <w:keepLines w:val="0"/>
        <w:numPr>
          <w:ilvl w:val="0"/>
          <w:numId w:val="13"/>
        </w:numPr>
        <w:tabs>
          <w:tab w:val="left" w:pos="1260"/>
          <w:tab w:val="left" w:pos="2967"/>
          <w:tab w:val="left" w:pos="4810"/>
        </w:tabs>
        <w:adjustRightInd/>
        <w:spacing w:before="0" w:after="0"/>
        <w:ind w:leftChars="-135" w:left="557"/>
      </w:pPr>
      <w:bookmarkStart w:id="22" w:name="_Toc12868"/>
      <w:r>
        <w:rPr>
          <w:rFonts w:hint="eastAsia"/>
        </w:rPr>
        <w:lastRenderedPageBreak/>
        <w:t>开标</w:t>
      </w:r>
      <w:r>
        <w:t>一览表</w:t>
      </w:r>
      <w:bookmarkEnd w:id="22"/>
    </w:p>
    <w:p w:rsidR="000B0663" w:rsidRDefault="000B0663">
      <w:pPr>
        <w:ind w:leftChars="-135" w:left="-283"/>
        <w:rPr>
          <w:sz w:val="10"/>
          <w:szCs w:val="10"/>
        </w:rPr>
      </w:pPr>
    </w:p>
    <w:p w:rsidR="000B0663" w:rsidRDefault="003F20F1">
      <w:pPr>
        <w:ind w:leftChars="67" w:left="141" w:firstLine="1"/>
        <w:jc w:val="left"/>
        <w:rPr>
          <w:rFonts w:ascii="宋体" w:hAnsi="宋体" w:cs="宋体"/>
          <w:sz w:val="24"/>
        </w:rPr>
      </w:pPr>
      <w:r>
        <w:rPr>
          <w:rFonts w:ascii="宋体" w:hAnsi="宋体" w:hint="eastAsia"/>
          <w:bCs/>
          <w:sz w:val="24"/>
        </w:rPr>
        <w:t>项目名称：</w:t>
      </w:r>
    </w:p>
    <w:p w:rsidR="000B0663" w:rsidRDefault="003F20F1">
      <w:pPr>
        <w:ind w:leftChars="67" w:left="141" w:firstLine="1"/>
        <w:jc w:val="left"/>
        <w:rPr>
          <w:rFonts w:ascii="宋体" w:hAnsi="宋体" w:cs="宋体"/>
          <w:sz w:val="24"/>
        </w:rPr>
      </w:pPr>
      <w:r>
        <w:rPr>
          <w:rFonts w:ascii="宋体" w:hAnsi="宋体" w:cs="宋体" w:hint="eastAsia"/>
          <w:sz w:val="24"/>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8"/>
        <w:gridCol w:w="6692"/>
      </w:tblGrid>
      <w:tr w:rsidR="000B0663">
        <w:trPr>
          <w:cantSplit/>
          <w:trHeight w:val="3828"/>
          <w:jc w:val="center"/>
        </w:trPr>
        <w:tc>
          <w:tcPr>
            <w:tcW w:w="2418" w:type="dxa"/>
            <w:vAlign w:val="center"/>
          </w:tcPr>
          <w:p w:rsidR="000B0663" w:rsidRDefault="003F20F1">
            <w:pPr>
              <w:jc w:val="center"/>
              <w:rPr>
                <w:sz w:val="24"/>
                <w:szCs w:val="21"/>
              </w:rPr>
            </w:pPr>
            <w:r>
              <w:rPr>
                <w:rFonts w:hint="eastAsia"/>
                <w:sz w:val="24"/>
                <w:szCs w:val="21"/>
              </w:rPr>
              <w:t>投标总报价（元）</w:t>
            </w:r>
          </w:p>
        </w:tc>
        <w:tc>
          <w:tcPr>
            <w:tcW w:w="6692" w:type="dxa"/>
            <w:vAlign w:val="center"/>
          </w:tcPr>
          <w:p w:rsidR="000B0663" w:rsidRDefault="000B0663">
            <w:pPr>
              <w:rPr>
                <w:sz w:val="24"/>
                <w:szCs w:val="21"/>
              </w:rPr>
            </w:pPr>
          </w:p>
          <w:p w:rsidR="000B0663" w:rsidRDefault="003F20F1">
            <w:pPr>
              <w:rPr>
                <w:rFonts w:ascii="宋体" w:hAnsi="宋体"/>
                <w:sz w:val="24"/>
              </w:rPr>
            </w:pPr>
            <w:r>
              <w:rPr>
                <w:rFonts w:hint="eastAsia"/>
                <w:sz w:val="24"/>
                <w:szCs w:val="21"/>
              </w:rPr>
              <w:t>（大写）：</w:t>
            </w:r>
          </w:p>
          <w:p w:rsidR="000B0663" w:rsidRDefault="000B0663">
            <w:pPr>
              <w:rPr>
                <w:sz w:val="24"/>
                <w:szCs w:val="21"/>
              </w:rPr>
            </w:pPr>
          </w:p>
          <w:p w:rsidR="000B0663" w:rsidRDefault="003F20F1">
            <w:pPr>
              <w:rPr>
                <w:sz w:val="24"/>
                <w:szCs w:val="21"/>
              </w:rPr>
            </w:pPr>
            <w:r>
              <w:rPr>
                <w:rFonts w:hint="eastAsia"/>
                <w:sz w:val="24"/>
                <w:szCs w:val="21"/>
              </w:rPr>
              <w:t>（小写）：</w:t>
            </w:r>
            <w:r>
              <w:rPr>
                <w:rFonts w:ascii="宋体" w:hAnsi="宋体" w:hint="eastAsia"/>
                <w:sz w:val="24"/>
                <w:szCs w:val="21"/>
              </w:rPr>
              <w:t>￥</w:t>
            </w:r>
            <w:r>
              <w:rPr>
                <w:rFonts w:hint="eastAsia"/>
                <w:sz w:val="24"/>
                <w:szCs w:val="21"/>
              </w:rPr>
              <w:t xml:space="preserve"> </w:t>
            </w:r>
            <w:r>
              <w:rPr>
                <w:rFonts w:hint="eastAsia"/>
                <w:sz w:val="24"/>
                <w:szCs w:val="21"/>
              </w:rPr>
              <w:t>元</w:t>
            </w:r>
          </w:p>
        </w:tc>
      </w:tr>
    </w:tbl>
    <w:p w:rsidR="000B0663" w:rsidRDefault="003F20F1" w:rsidP="006F02E8">
      <w:pPr>
        <w:spacing w:line="360" w:lineRule="auto"/>
        <w:ind w:leftChars="67" w:left="394" w:hangingChars="115" w:hanging="253"/>
        <w:rPr>
          <w:rFonts w:ascii="宋体" w:hAnsi="宋体"/>
          <w:sz w:val="22"/>
          <w:szCs w:val="22"/>
        </w:rPr>
      </w:pPr>
      <w:r>
        <w:rPr>
          <w:rFonts w:ascii="宋体" w:hAnsi="宋体" w:hint="eastAsia"/>
          <w:sz w:val="22"/>
          <w:szCs w:val="22"/>
        </w:rPr>
        <w:t>注：1、投标人应按“采购人需求”的要求，根据实际情况进行报价。本表内的投标总价为最终报价，投标文件内不得含有任何对本报价进行修改的其它说明，否则将被视为无效投标。</w:t>
      </w:r>
    </w:p>
    <w:p w:rsidR="000B0663" w:rsidRDefault="003F20F1">
      <w:pPr>
        <w:spacing w:line="360" w:lineRule="auto"/>
        <w:ind w:leftChars="188" w:left="395" w:firstLineChars="50" w:firstLine="110"/>
        <w:rPr>
          <w:rFonts w:ascii="宋体" w:hAnsi="宋体"/>
          <w:sz w:val="22"/>
        </w:rPr>
      </w:pPr>
      <w:r>
        <w:rPr>
          <w:rFonts w:ascii="宋体" w:hAnsi="宋体" w:hint="eastAsia"/>
          <w:sz w:val="22"/>
          <w:szCs w:val="22"/>
        </w:rPr>
        <w:t>2、</w:t>
      </w:r>
      <w:r>
        <w:rPr>
          <w:rFonts w:ascii="宋体" w:hAnsi="宋体" w:hint="eastAsia"/>
          <w:b/>
          <w:sz w:val="22"/>
        </w:rPr>
        <w:t>投标总报价包含了中标供应商完成本项目所需的一切工作内容而发生的所有直接费用、间接费用、其它费用、税金等全部费用和中标供应商要求获得的利润以及应由中标供应商承担的义务、责任和风险所发生的一切费用。</w:t>
      </w:r>
    </w:p>
    <w:p w:rsidR="000B0663" w:rsidRDefault="003F20F1">
      <w:pPr>
        <w:spacing w:line="360" w:lineRule="auto"/>
        <w:ind w:leftChars="188" w:left="395" w:firstLineChars="50" w:firstLine="110"/>
        <w:rPr>
          <w:rFonts w:ascii="宋体" w:hAnsi="宋体"/>
          <w:sz w:val="22"/>
          <w:szCs w:val="22"/>
        </w:rPr>
      </w:pPr>
      <w:r>
        <w:rPr>
          <w:rFonts w:ascii="宋体" w:hAnsi="宋体" w:hint="eastAsia"/>
          <w:sz w:val="22"/>
          <w:szCs w:val="22"/>
        </w:rPr>
        <w:t>3、本投标价为固定不变价。</w:t>
      </w:r>
    </w:p>
    <w:p w:rsidR="000B0663" w:rsidRDefault="003F20F1">
      <w:pPr>
        <w:spacing w:line="360" w:lineRule="auto"/>
        <w:ind w:leftChars="153" w:left="429" w:hangingChars="49" w:hanging="108"/>
        <w:rPr>
          <w:rFonts w:ascii="宋体" w:hAnsi="宋体"/>
          <w:sz w:val="22"/>
          <w:szCs w:val="22"/>
        </w:rPr>
      </w:pPr>
      <w:r>
        <w:rPr>
          <w:rFonts w:ascii="宋体" w:hAnsi="宋体" w:hint="eastAsia"/>
          <w:b/>
          <w:sz w:val="22"/>
          <w:szCs w:val="22"/>
        </w:rPr>
        <w:t>★4、如投标报价低于采购预算价的85</w:t>
      </w:r>
      <w:r>
        <w:rPr>
          <w:rFonts w:ascii="宋体" w:hAnsi="宋体"/>
          <w:b/>
          <w:sz w:val="22"/>
          <w:szCs w:val="22"/>
        </w:rPr>
        <w:t>%</w:t>
      </w:r>
      <w:r>
        <w:rPr>
          <w:rFonts w:ascii="宋体" w:hAnsi="宋体" w:hint="eastAsia"/>
          <w:b/>
          <w:sz w:val="22"/>
          <w:szCs w:val="22"/>
        </w:rPr>
        <w:t>，评标委员会将认定以低于成本报价竞标，其投标作无效投标处理。</w:t>
      </w:r>
    </w:p>
    <w:p w:rsidR="000B0663" w:rsidRDefault="003F20F1">
      <w:pPr>
        <w:spacing w:line="360" w:lineRule="auto"/>
        <w:ind w:firstLineChars="250" w:firstLine="550"/>
        <w:rPr>
          <w:rFonts w:ascii="宋体" w:hAnsi="宋体"/>
          <w:sz w:val="22"/>
          <w:szCs w:val="22"/>
        </w:rPr>
      </w:pPr>
      <w:r>
        <w:rPr>
          <w:rFonts w:ascii="宋体" w:hAnsi="宋体" w:hint="eastAsia"/>
          <w:sz w:val="22"/>
          <w:szCs w:val="22"/>
        </w:rPr>
        <w:t>5、此表一式两份，一份装订在投标文件中，一份装在唱标信封内。</w:t>
      </w:r>
    </w:p>
    <w:p w:rsidR="000B0663" w:rsidRDefault="000B0663">
      <w:pPr>
        <w:spacing w:line="360" w:lineRule="auto"/>
        <w:ind w:leftChars="-135" w:left="-283"/>
        <w:rPr>
          <w:rFonts w:ascii="宋体" w:hAnsi="宋体"/>
          <w:sz w:val="24"/>
        </w:rPr>
      </w:pPr>
    </w:p>
    <w:p w:rsidR="000B0663" w:rsidRDefault="000B0663">
      <w:pPr>
        <w:spacing w:line="360" w:lineRule="auto"/>
        <w:ind w:leftChars="-135" w:left="-283"/>
        <w:rPr>
          <w:rFonts w:ascii="宋体" w:hAnsi="宋体"/>
          <w:sz w:val="24"/>
        </w:rPr>
      </w:pPr>
    </w:p>
    <w:p w:rsidR="000B0663" w:rsidRDefault="003F20F1">
      <w:pPr>
        <w:spacing w:line="360" w:lineRule="auto"/>
        <w:ind w:leftChars="67" w:left="141"/>
        <w:rPr>
          <w:rFonts w:ascii="宋体" w:hAnsi="宋体"/>
          <w:sz w:val="24"/>
        </w:rPr>
      </w:pPr>
      <w:r>
        <w:rPr>
          <w:rFonts w:ascii="宋体" w:hAnsi="宋体" w:hint="eastAsia"/>
          <w:sz w:val="24"/>
        </w:rPr>
        <w:t>法定代表人（或法定代表人授权代表）签字：</w:t>
      </w:r>
    </w:p>
    <w:p w:rsidR="000B0663" w:rsidRDefault="003F20F1">
      <w:pPr>
        <w:spacing w:line="360" w:lineRule="auto"/>
        <w:ind w:leftChars="67" w:left="141"/>
        <w:rPr>
          <w:rFonts w:ascii="宋体" w:hAnsi="宋体"/>
          <w:sz w:val="24"/>
        </w:rPr>
      </w:pPr>
      <w:r>
        <w:rPr>
          <w:rFonts w:ascii="宋体" w:hAnsi="宋体" w:hint="eastAsia"/>
          <w:sz w:val="24"/>
        </w:rPr>
        <w:t>投标人名称（加盖公章）：</w:t>
      </w:r>
    </w:p>
    <w:p w:rsidR="000B0663" w:rsidRDefault="000B0663">
      <w:pPr>
        <w:spacing w:line="360" w:lineRule="auto"/>
        <w:ind w:leftChars="67" w:left="141"/>
        <w:rPr>
          <w:rFonts w:ascii="宋体" w:hAnsi="宋体"/>
          <w:sz w:val="24"/>
        </w:rPr>
      </w:pPr>
    </w:p>
    <w:p w:rsidR="000B0663" w:rsidRDefault="003F20F1">
      <w:pPr>
        <w:spacing w:line="360" w:lineRule="auto"/>
        <w:ind w:leftChars="67" w:left="141"/>
        <w:rPr>
          <w:rFonts w:ascii="宋体" w:hAnsi="宋体"/>
          <w:sz w:val="24"/>
        </w:rPr>
      </w:pPr>
      <w:r>
        <w:rPr>
          <w:rFonts w:ascii="宋体" w:hAnsi="宋体" w:hint="eastAsia"/>
          <w:sz w:val="24"/>
        </w:rPr>
        <w:t>日期：   年   月   日</w:t>
      </w:r>
    </w:p>
    <w:p w:rsidR="000B0663" w:rsidRDefault="000B0663">
      <w:pPr>
        <w:spacing w:line="360" w:lineRule="auto"/>
        <w:ind w:leftChars="-135" w:left="-283"/>
        <w:rPr>
          <w:rFonts w:ascii="宋体" w:hAnsi="宋体"/>
          <w:sz w:val="24"/>
        </w:rPr>
      </w:pPr>
    </w:p>
    <w:p w:rsidR="000B0663" w:rsidRDefault="000B0663">
      <w:pPr>
        <w:spacing w:line="360" w:lineRule="auto"/>
        <w:ind w:leftChars="-135" w:left="-283"/>
        <w:rPr>
          <w:rFonts w:ascii="宋体" w:hAnsi="宋体"/>
          <w:sz w:val="24"/>
        </w:rPr>
      </w:pPr>
    </w:p>
    <w:p w:rsidR="000B0663" w:rsidRDefault="003F20F1">
      <w:pPr>
        <w:spacing w:line="360" w:lineRule="auto"/>
        <w:rPr>
          <w:rFonts w:ascii="宋体" w:hAnsi="宋体"/>
          <w:sz w:val="24"/>
        </w:rPr>
      </w:pPr>
      <w:r>
        <w:rPr>
          <w:rFonts w:ascii="宋体" w:hAnsi="宋体"/>
          <w:sz w:val="24"/>
        </w:rPr>
        <w:br w:type="page"/>
      </w:r>
    </w:p>
    <w:p w:rsidR="000B0663" w:rsidRDefault="003F20F1" w:rsidP="006F02E8">
      <w:pPr>
        <w:pStyle w:val="3"/>
        <w:keepLines w:val="0"/>
        <w:numPr>
          <w:ilvl w:val="0"/>
          <w:numId w:val="13"/>
        </w:numPr>
        <w:tabs>
          <w:tab w:val="left" w:pos="1260"/>
          <w:tab w:val="left" w:pos="4810"/>
        </w:tabs>
        <w:adjustRightInd/>
        <w:spacing w:before="0" w:after="0"/>
        <w:ind w:leftChars="-135" w:left="557"/>
      </w:pPr>
      <w:bookmarkStart w:id="23" w:name="_Toc15241"/>
      <w:r>
        <w:rPr>
          <w:rFonts w:hint="eastAsia"/>
          <w:szCs w:val="21"/>
        </w:rPr>
        <w:lastRenderedPageBreak/>
        <w:t>项目负责人、主要技术人员</w:t>
      </w:r>
      <w:r>
        <w:rPr>
          <w:rFonts w:hint="eastAsia"/>
        </w:rPr>
        <w:t>一览表</w:t>
      </w:r>
      <w:bookmarkEnd w:id="23"/>
    </w:p>
    <w:p w:rsidR="000B0663" w:rsidRDefault="000B0663">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418"/>
        <w:gridCol w:w="1134"/>
        <w:gridCol w:w="1276"/>
        <w:gridCol w:w="1559"/>
        <w:gridCol w:w="2410"/>
      </w:tblGrid>
      <w:tr w:rsidR="000B0663">
        <w:trPr>
          <w:trHeight w:val="438"/>
          <w:jc w:val="center"/>
        </w:trPr>
        <w:tc>
          <w:tcPr>
            <w:tcW w:w="1080" w:type="dxa"/>
            <w:shd w:val="clear" w:color="auto" w:fill="F2F2F2"/>
            <w:vAlign w:val="center"/>
          </w:tcPr>
          <w:p w:rsidR="000B0663" w:rsidRDefault="003F20F1">
            <w:pPr>
              <w:ind w:leftChars="-135" w:left="-283"/>
              <w:jc w:val="center"/>
              <w:rPr>
                <w:sz w:val="24"/>
              </w:rPr>
            </w:pPr>
            <w:r>
              <w:rPr>
                <w:rFonts w:hint="eastAsia"/>
                <w:sz w:val="24"/>
              </w:rPr>
              <w:t>序号</w:t>
            </w:r>
          </w:p>
        </w:tc>
        <w:tc>
          <w:tcPr>
            <w:tcW w:w="1418" w:type="dxa"/>
            <w:shd w:val="clear" w:color="auto" w:fill="F2F2F2"/>
            <w:vAlign w:val="center"/>
          </w:tcPr>
          <w:p w:rsidR="000B0663" w:rsidRDefault="003F20F1">
            <w:pPr>
              <w:ind w:leftChars="-135" w:left="-283"/>
              <w:jc w:val="center"/>
              <w:rPr>
                <w:sz w:val="24"/>
              </w:rPr>
            </w:pPr>
            <w:r>
              <w:rPr>
                <w:rFonts w:hint="eastAsia"/>
                <w:sz w:val="24"/>
              </w:rPr>
              <w:t>姓名</w:t>
            </w:r>
          </w:p>
        </w:tc>
        <w:tc>
          <w:tcPr>
            <w:tcW w:w="1134" w:type="dxa"/>
            <w:shd w:val="clear" w:color="auto" w:fill="F2F2F2"/>
            <w:vAlign w:val="center"/>
          </w:tcPr>
          <w:p w:rsidR="000B0663" w:rsidRDefault="003F20F1">
            <w:pPr>
              <w:ind w:leftChars="-135" w:left="-283"/>
              <w:jc w:val="center"/>
              <w:rPr>
                <w:sz w:val="24"/>
              </w:rPr>
            </w:pPr>
            <w:r>
              <w:rPr>
                <w:rFonts w:hint="eastAsia"/>
                <w:sz w:val="24"/>
              </w:rPr>
              <w:t>性别</w:t>
            </w:r>
          </w:p>
        </w:tc>
        <w:tc>
          <w:tcPr>
            <w:tcW w:w="1276" w:type="dxa"/>
            <w:shd w:val="clear" w:color="auto" w:fill="F2F2F2"/>
            <w:vAlign w:val="center"/>
          </w:tcPr>
          <w:p w:rsidR="000B0663" w:rsidRDefault="003F20F1">
            <w:pPr>
              <w:ind w:leftChars="-135" w:left="-283"/>
              <w:jc w:val="center"/>
              <w:rPr>
                <w:sz w:val="24"/>
              </w:rPr>
            </w:pPr>
            <w:r>
              <w:rPr>
                <w:rFonts w:hint="eastAsia"/>
                <w:sz w:val="24"/>
              </w:rPr>
              <w:t>年龄</w:t>
            </w:r>
          </w:p>
        </w:tc>
        <w:tc>
          <w:tcPr>
            <w:tcW w:w="1559" w:type="dxa"/>
            <w:shd w:val="clear" w:color="auto" w:fill="F2F2F2"/>
            <w:vAlign w:val="center"/>
          </w:tcPr>
          <w:p w:rsidR="000B0663" w:rsidRDefault="003F20F1">
            <w:pPr>
              <w:ind w:leftChars="-135" w:left="-283"/>
              <w:jc w:val="center"/>
              <w:rPr>
                <w:sz w:val="24"/>
              </w:rPr>
            </w:pPr>
            <w:r>
              <w:rPr>
                <w:rFonts w:hint="eastAsia"/>
                <w:sz w:val="24"/>
              </w:rPr>
              <w:t>技术职称</w:t>
            </w:r>
          </w:p>
        </w:tc>
        <w:tc>
          <w:tcPr>
            <w:tcW w:w="2410" w:type="dxa"/>
            <w:shd w:val="clear" w:color="auto" w:fill="F2F2F2"/>
            <w:vAlign w:val="center"/>
          </w:tcPr>
          <w:p w:rsidR="000B0663" w:rsidRDefault="003F20F1">
            <w:pPr>
              <w:ind w:leftChars="-135" w:left="-283"/>
              <w:jc w:val="center"/>
              <w:rPr>
                <w:sz w:val="24"/>
              </w:rPr>
            </w:pPr>
            <w:r>
              <w:rPr>
                <w:rFonts w:hint="eastAsia"/>
                <w:sz w:val="24"/>
              </w:rPr>
              <w:t xml:space="preserve"> </w:t>
            </w:r>
            <w:r>
              <w:rPr>
                <w:rFonts w:hint="eastAsia"/>
                <w:sz w:val="24"/>
              </w:rPr>
              <w:t>在本项目担任职务</w:t>
            </w:r>
          </w:p>
        </w:tc>
      </w:tr>
      <w:tr w:rsidR="000B0663">
        <w:trPr>
          <w:trHeight w:val="635"/>
          <w:jc w:val="center"/>
        </w:trPr>
        <w:tc>
          <w:tcPr>
            <w:tcW w:w="1080" w:type="dxa"/>
          </w:tcPr>
          <w:p w:rsidR="000B0663" w:rsidRDefault="000B0663">
            <w:pPr>
              <w:ind w:leftChars="-135" w:left="-283"/>
              <w:rPr>
                <w:sz w:val="28"/>
              </w:rPr>
            </w:pPr>
          </w:p>
        </w:tc>
        <w:tc>
          <w:tcPr>
            <w:tcW w:w="1418" w:type="dxa"/>
          </w:tcPr>
          <w:p w:rsidR="000B0663" w:rsidRDefault="000B0663">
            <w:pPr>
              <w:ind w:leftChars="-135" w:left="-283"/>
              <w:rPr>
                <w:sz w:val="28"/>
              </w:rPr>
            </w:pPr>
          </w:p>
        </w:tc>
        <w:tc>
          <w:tcPr>
            <w:tcW w:w="1134" w:type="dxa"/>
          </w:tcPr>
          <w:p w:rsidR="000B0663" w:rsidRDefault="000B0663">
            <w:pPr>
              <w:ind w:leftChars="-135" w:left="-283"/>
              <w:rPr>
                <w:sz w:val="28"/>
              </w:rPr>
            </w:pPr>
          </w:p>
        </w:tc>
        <w:tc>
          <w:tcPr>
            <w:tcW w:w="1276" w:type="dxa"/>
          </w:tcPr>
          <w:p w:rsidR="000B0663" w:rsidRDefault="000B0663">
            <w:pPr>
              <w:ind w:leftChars="-135" w:left="-283"/>
              <w:rPr>
                <w:sz w:val="28"/>
              </w:rPr>
            </w:pPr>
          </w:p>
        </w:tc>
        <w:tc>
          <w:tcPr>
            <w:tcW w:w="1559" w:type="dxa"/>
          </w:tcPr>
          <w:p w:rsidR="000B0663" w:rsidRDefault="000B0663">
            <w:pPr>
              <w:ind w:leftChars="-135" w:left="-283"/>
              <w:rPr>
                <w:sz w:val="28"/>
              </w:rPr>
            </w:pPr>
          </w:p>
        </w:tc>
        <w:tc>
          <w:tcPr>
            <w:tcW w:w="2410" w:type="dxa"/>
          </w:tcPr>
          <w:p w:rsidR="000B0663" w:rsidRDefault="000B0663">
            <w:pPr>
              <w:ind w:leftChars="-135" w:left="-283"/>
              <w:rPr>
                <w:sz w:val="28"/>
              </w:rPr>
            </w:pPr>
          </w:p>
        </w:tc>
      </w:tr>
      <w:tr w:rsidR="000B0663">
        <w:trPr>
          <w:trHeight w:val="635"/>
          <w:jc w:val="center"/>
        </w:trPr>
        <w:tc>
          <w:tcPr>
            <w:tcW w:w="1080" w:type="dxa"/>
          </w:tcPr>
          <w:p w:rsidR="000B0663" w:rsidRDefault="000B0663">
            <w:pPr>
              <w:ind w:leftChars="-135" w:left="-283"/>
              <w:rPr>
                <w:sz w:val="28"/>
              </w:rPr>
            </w:pPr>
          </w:p>
        </w:tc>
        <w:tc>
          <w:tcPr>
            <w:tcW w:w="1418" w:type="dxa"/>
          </w:tcPr>
          <w:p w:rsidR="000B0663" w:rsidRDefault="000B0663">
            <w:pPr>
              <w:ind w:leftChars="-135" w:left="-283"/>
              <w:rPr>
                <w:sz w:val="28"/>
              </w:rPr>
            </w:pPr>
          </w:p>
        </w:tc>
        <w:tc>
          <w:tcPr>
            <w:tcW w:w="1134" w:type="dxa"/>
          </w:tcPr>
          <w:p w:rsidR="000B0663" w:rsidRDefault="000B0663">
            <w:pPr>
              <w:ind w:leftChars="-135" w:left="-283"/>
              <w:rPr>
                <w:sz w:val="28"/>
              </w:rPr>
            </w:pPr>
          </w:p>
        </w:tc>
        <w:tc>
          <w:tcPr>
            <w:tcW w:w="1276" w:type="dxa"/>
          </w:tcPr>
          <w:p w:rsidR="000B0663" w:rsidRDefault="000B0663">
            <w:pPr>
              <w:ind w:leftChars="-135" w:left="-283"/>
              <w:rPr>
                <w:sz w:val="28"/>
              </w:rPr>
            </w:pPr>
          </w:p>
        </w:tc>
        <w:tc>
          <w:tcPr>
            <w:tcW w:w="1559" w:type="dxa"/>
          </w:tcPr>
          <w:p w:rsidR="000B0663" w:rsidRDefault="000B0663">
            <w:pPr>
              <w:ind w:leftChars="-135" w:left="-283"/>
              <w:rPr>
                <w:sz w:val="28"/>
              </w:rPr>
            </w:pPr>
          </w:p>
        </w:tc>
        <w:tc>
          <w:tcPr>
            <w:tcW w:w="2410" w:type="dxa"/>
          </w:tcPr>
          <w:p w:rsidR="000B0663" w:rsidRDefault="000B0663">
            <w:pPr>
              <w:ind w:leftChars="-135" w:left="-283"/>
              <w:rPr>
                <w:sz w:val="28"/>
              </w:rPr>
            </w:pPr>
          </w:p>
        </w:tc>
      </w:tr>
      <w:tr w:rsidR="000B0663">
        <w:trPr>
          <w:trHeight w:val="635"/>
          <w:jc w:val="center"/>
        </w:trPr>
        <w:tc>
          <w:tcPr>
            <w:tcW w:w="1080" w:type="dxa"/>
          </w:tcPr>
          <w:p w:rsidR="000B0663" w:rsidRDefault="000B0663">
            <w:pPr>
              <w:ind w:leftChars="-135" w:left="-283"/>
              <w:rPr>
                <w:sz w:val="28"/>
              </w:rPr>
            </w:pPr>
          </w:p>
        </w:tc>
        <w:tc>
          <w:tcPr>
            <w:tcW w:w="1418" w:type="dxa"/>
          </w:tcPr>
          <w:p w:rsidR="000B0663" w:rsidRDefault="000B0663">
            <w:pPr>
              <w:ind w:leftChars="-135" w:left="-283"/>
              <w:rPr>
                <w:sz w:val="28"/>
              </w:rPr>
            </w:pPr>
          </w:p>
        </w:tc>
        <w:tc>
          <w:tcPr>
            <w:tcW w:w="1134" w:type="dxa"/>
          </w:tcPr>
          <w:p w:rsidR="000B0663" w:rsidRDefault="000B0663">
            <w:pPr>
              <w:ind w:leftChars="-135" w:left="-283"/>
              <w:rPr>
                <w:sz w:val="28"/>
              </w:rPr>
            </w:pPr>
          </w:p>
        </w:tc>
        <w:tc>
          <w:tcPr>
            <w:tcW w:w="1276" w:type="dxa"/>
          </w:tcPr>
          <w:p w:rsidR="000B0663" w:rsidRDefault="000B0663">
            <w:pPr>
              <w:ind w:leftChars="-135" w:left="-283"/>
              <w:rPr>
                <w:sz w:val="28"/>
              </w:rPr>
            </w:pPr>
          </w:p>
        </w:tc>
        <w:tc>
          <w:tcPr>
            <w:tcW w:w="1559" w:type="dxa"/>
          </w:tcPr>
          <w:p w:rsidR="000B0663" w:rsidRDefault="000B0663">
            <w:pPr>
              <w:ind w:leftChars="-135" w:left="-283"/>
              <w:rPr>
                <w:sz w:val="28"/>
              </w:rPr>
            </w:pPr>
          </w:p>
        </w:tc>
        <w:tc>
          <w:tcPr>
            <w:tcW w:w="2410" w:type="dxa"/>
          </w:tcPr>
          <w:p w:rsidR="000B0663" w:rsidRDefault="000B0663">
            <w:pPr>
              <w:ind w:leftChars="-135" w:left="-283"/>
              <w:rPr>
                <w:sz w:val="28"/>
              </w:rPr>
            </w:pPr>
          </w:p>
        </w:tc>
      </w:tr>
      <w:tr w:rsidR="000B0663">
        <w:trPr>
          <w:trHeight w:val="635"/>
          <w:jc w:val="center"/>
        </w:trPr>
        <w:tc>
          <w:tcPr>
            <w:tcW w:w="1080" w:type="dxa"/>
          </w:tcPr>
          <w:p w:rsidR="000B0663" w:rsidRDefault="000B0663">
            <w:pPr>
              <w:ind w:leftChars="-135" w:left="-283"/>
              <w:rPr>
                <w:sz w:val="28"/>
              </w:rPr>
            </w:pPr>
          </w:p>
        </w:tc>
        <w:tc>
          <w:tcPr>
            <w:tcW w:w="1418" w:type="dxa"/>
          </w:tcPr>
          <w:p w:rsidR="000B0663" w:rsidRDefault="000B0663">
            <w:pPr>
              <w:ind w:leftChars="-135" w:left="-283"/>
              <w:rPr>
                <w:sz w:val="28"/>
              </w:rPr>
            </w:pPr>
          </w:p>
        </w:tc>
        <w:tc>
          <w:tcPr>
            <w:tcW w:w="1134" w:type="dxa"/>
          </w:tcPr>
          <w:p w:rsidR="000B0663" w:rsidRDefault="000B0663">
            <w:pPr>
              <w:ind w:leftChars="-135" w:left="-283"/>
              <w:rPr>
                <w:sz w:val="28"/>
              </w:rPr>
            </w:pPr>
          </w:p>
        </w:tc>
        <w:tc>
          <w:tcPr>
            <w:tcW w:w="1276" w:type="dxa"/>
          </w:tcPr>
          <w:p w:rsidR="000B0663" w:rsidRDefault="000B0663">
            <w:pPr>
              <w:ind w:leftChars="-135" w:left="-283"/>
              <w:rPr>
                <w:sz w:val="28"/>
              </w:rPr>
            </w:pPr>
          </w:p>
        </w:tc>
        <w:tc>
          <w:tcPr>
            <w:tcW w:w="1559" w:type="dxa"/>
          </w:tcPr>
          <w:p w:rsidR="000B0663" w:rsidRDefault="000B0663">
            <w:pPr>
              <w:ind w:leftChars="-135" w:left="-283"/>
              <w:rPr>
                <w:sz w:val="28"/>
              </w:rPr>
            </w:pPr>
          </w:p>
        </w:tc>
        <w:tc>
          <w:tcPr>
            <w:tcW w:w="2410" w:type="dxa"/>
          </w:tcPr>
          <w:p w:rsidR="000B0663" w:rsidRDefault="000B0663">
            <w:pPr>
              <w:ind w:leftChars="-135" w:left="-283"/>
              <w:rPr>
                <w:sz w:val="28"/>
              </w:rPr>
            </w:pPr>
          </w:p>
        </w:tc>
      </w:tr>
      <w:tr w:rsidR="000B0663">
        <w:trPr>
          <w:trHeight w:val="635"/>
          <w:jc w:val="center"/>
        </w:trPr>
        <w:tc>
          <w:tcPr>
            <w:tcW w:w="1080" w:type="dxa"/>
          </w:tcPr>
          <w:p w:rsidR="000B0663" w:rsidRDefault="000B0663">
            <w:pPr>
              <w:ind w:leftChars="-135" w:left="-283"/>
              <w:rPr>
                <w:sz w:val="28"/>
              </w:rPr>
            </w:pPr>
          </w:p>
        </w:tc>
        <w:tc>
          <w:tcPr>
            <w:tcW w:w="1418" w:type="dxa"/>
          </w:tcPr>
          <w:p w:rsidR="000B0663" w:rsidRDefault="000B0663">
            <w:pPr>
              <w:ind w:leftChars="-135" w:left="-283"/>
              <w:rPr>
                <w:sz w:val="28"/>
              </w:rPr>
            </w:pPr>
          </w:p>
        </w:tc>
        <w:tc>
          <w:tcPr>
            <w:tcW w:w="1134" w:type="dxa"/>
          </w:tcPr>
          <w:p w:rsidR="000B0663" w:rsidRDefault="000B0663">
            <w:pPr>
              <w:ind w:leftChars="-135" w:left="-283"/>
              <w:rPr>
                <w:sz w:val="28"/>
              </w:rPr>
            </w:pPr>
          </w:p>
        </w:tc>
        <w:tc>
          <w:tcPr>
            <w:tcW w:w="1276" w:type="dxa"/>
          </w:tcPr>
          <w:p w:rsidR="000B0663" w:rsidRDefault="000B0663">
            <w:pPr>
              <w:ind w:leftChars="-135" w:left="-283"/>
              <w:rPr>
                <w:sz w:val="28"/>
              </w:rPr>
            </w:pPr>
          </w:p>
        </w:tc>
        <w:tc>
          <w:tcPr>
            <w:tcW w:w="1559" w:type="dxa"/>
          </w:tcPr>
          <w:p w:rsidR="000B0663" w:rsidRDefault="000B0663">
            <w:pPr>
              <w:ind w:leftChars="-135" w:left="-283"/>
              <w:rPr>
                <w:sz w:val="28"/>
              </w:rPr>
            </w:pPr>
          </w:p>
        </w:tc>
        <w:tc>
          <w:tcPr>
            <w:tcW w:w="2410" w:type="dxa"/>
          </w:tcPr>
          <w:p w:rsidR="000B0663" w:rsidRDefault="000B0663">
            <w:pPr>
              <w:ind w:leftChars="-135" w:left="-283"/>
              <w:rPr>
                <w:sz w:val="28"/>
              </w:rPr>
            </w:pPr>
          </w:p>
        </w:tc>
      </w:tr>
      <w:tr w:rsidR="000B0663">
        <w:trPr>
          <w:trHeight w:val="635"/>
          <w:jc w:val="center"/>
        </w:trPr>
        <w:tc>
          <w:tcPr>
            <w:tcW w:w="1080" w:type="dxa"/>
          </w:tcPr>
          <w:p w:rsidR="000B0663" w:rsidRDefault="000B0663">
            <w:pPr>
              <w:ind w:leftChars="-135" w:left="-283"/>
              <w:rPr>
                <w:sz w:val="28"/>
              </w:rPr>
            </w:pPr>
          </w:p>
        </w:tc>
        <w:tc>
          <w:tcPr>
            <w:tcW w:w="1418" w:type="dxa"/>
          </w:tcPr>
          <w:p w:rsidR="000B0663" w:rsidRDefault="000B0663">
            <w:pPr>
              <w:ind w:leftChars="-135" w:left="-283"/>
              <w:rPr>
                <w:sz w:val="28"/>
              </w:rPr>
            </w:pPr>
          </w:p>
        </w:tc>
        <w:tc>
          <w:tcPr>
            <w:tcW w:w="1134" w:type="dxa"/>
          </w:tcPr>
          <w:p w:rsidR="000B0663" w:rsidRDefault="000B0663">
            <w:pPr>
              <w:ind w:leftChars="-135" w:left="-283"/>
              <w:rPr>
                <w:sz w:val="28"/>
              </w:rPr>
            </w:pPr>
          </w:p>
        </w:tc>
        <w:tc>
          <w:tcPr>
            <w:tcW w:w="1276" w:type="dxa"/>
          </w:tcPr>
          <w:p w:rsidR="000B0663" w:rsidRDefault="000B0663">
            <w:pPr>
              <w:ind w:leftChars="-135" w:left="-283"/>
              <w:rPr>
                <w:sz w:val="28"/>
              </w:rPr>
            </w:pPr>
          </w:p>
        </w:tc>
        <w:tc>
          <w:tcPr>
            <w:tcW w:w="1559" w:type="dxa"/>
          </w:tcPr>
          <w:p w:rsidR="000B0663" w:rsidRDefault="000B0663">
            <w:pPr>
              <w:ind w:leftChars="-135" w:left="-283"/>
              <w:rPr>
                <w:sz w:val="28"/>
              </w:rPr>
            </w:pPr>
          </w:p>
        </w:tc>
        <w:tc>
          <w:tcPr>
            <w:tcW w:w="2410" w:type="dxa"/>
          </w:tcPr>
          <w:p w:rsidR="000B0663" w:rsidRDefault="000B0663">
            <w:pPr>
              <w:ind w:leftChars="-135" w:left="-283"/>
              <w:rPr>
                <w:sz w:val="28"/>
              </w:rPr>
            </w:pPr>
          </w:p>
        </w:tc>
      </w:tr>
      <w:tr w:rsidR="000B0663">
        <w:trPr>
          <w:trHeight w:val="635"/>
          <w:jc w:val="center"/>
        </w:trPr>
        <w:tc>
          <w:tcPr>
            <w:tcW w:w="1080" w:type="dxa"/>
          </w:tcPr>
          <w:p w:rsidR="000B0663" w:rsidRDefault="000B0663">
            <w:pPr>
              <w:ind w:leftChars="-135" w:left="-283"/>
              <w:rPr>
                <w:sz w:val="28"/>
              </w:rPr>
            </w:pPr>
          </w:p>
        </w:tc>
        <w:tc>
          <w:tcPr>
            <w:tcW w:w="1418" w:type="dxa"/>
          </w:tcPr>
          <w:p w:rsidR="000B0663" w:rsidRDefault="000B0663">
            <w:pPr>
              <w:ind w:leftChars="-135" w:left="-283"/>
              <w:rPr>
                <w:sz w:val="28"/>
              </w:rPr>
            </w:pPr>
          </w:p>
        </w:tc>
        <w:tc>
          <w:tcPr>
            <w:tcW w:w="1134" w:type="dxa"/>
          </w:tcPr>
          <w:p w:rsidR="000B0663" w:rsidRDefault="000B0663">
            <w:pPr>
              <w:ind w:leftChars="-135" w:left="-283"/>
              <w:rPr>
                <w:sz w:val="28"/>
              </w:rPr>
            </w:pPr>
          </w:p>
        </w:tc>
        <w:tc>
          <w:tcPr>
            <w:tcW w:w="1276" w:type="dxa"/>
          </w:tcPr>
          <w:p w:rsidR="000B0663" w:rsidRDefault="000B0663">
            <w:pPr>
              <w:ind w:leftChars="-135" w:left="-283"/>
              <w:rPr>
                <w:sz w:val="28"/>
              </w:rPr>
            </w:pPr>
          </w:p>
        </w:tc>
        <w:tc>
          <w:tcPr>
            <w:tcW w:w="1559" w:type="dxa"/>
          </w:tcPr>
          <w:p w:rsidR="000B0663" w:rsidRDefault="000B0663">
            <w:pPr>
              <w:ind w:leftChars="-135" w:left="-283"/>
              <w:rPr>
                <w:sz w:val="28"/>
              </w:rPr>
            </w:pPr>
          </w:p>
        </w:tc>
        <w:tc>
          <w:tcPr>
            <w:tcW w:w="2410" w:type="dxa"/>
          </w:tcPr>
          <w:p w:rsidR="000B0663" w:rsidRDefault="000B0663">
            <w:pPr>
              <w:ind w:leftChars="-135" w:left="-283"/>
              <w:rPr>
                <w:sz w:val="28"/>
              </w:rPr>
            </w:pPr>
          </w:p>
        </w:tc>
      </w:tr>
      <w:tr w:rsidR="000B0663">
        <w:trPr>
          <w:trHeight w:val="635"/>
          <w:jc w:val="center"/>
        </w:trPr>
        <w:tc>
          <w:tcPr>
            <w:tcW w:w="1080" w:type="dxa"/>
          </w:tcPr>
          <w:p w:rsidR="000B0663" w:rsidRDefault="000B0663">
            <w:pPr>
              <w:ind w:leftChars="-135" w:left="-283"/>
              <w:rPr>
                <w:sz w:val="28"/>
              </w:rPr>
            </w:pPr>
          </w:p>
        </w:tc>
        <w:tc>
          <w:tcPr>
            <w:tcW w:w="1418" w:type="dxa"/>
          </w:tcPr>
          <w:p w:rsidR="000B0663" w:rsidRDefault="000B0663">
            <w:pPr>
              <w:ind w:leftChars="-135" w:left="-283"/>
              <w:rPr>
                <w:sz w:val="28"/>
              </w:rPr>
            </w:pPr>
          </w:p>
        </w:tc>
        <w:tc>
          <w:tcPr>
            <w:tcW w:w="1134" w:type="dxa"/>
          </w:tcPr>
          <w:p w:rsidR="000B0663" w:rsidRDefault="000B0663">
            <w:pPr>
              <w:ind w:leftChars="-135" w:left="-283"/>
              <w:rPr>
                <w:sz w:val="28"/>
              </w:rPr>
            </w:pPr>
          </w:p>
        </w:tc>
        <w:tc>
          <w:tcPr>
            <w:tcW w:w="1276" w:type="dxa"/>
          </w:tcPr>
          <w:p w:rsidR="000B0663" w:rsidRDefault="000B0663">
            <w:pPr>
              <w:ind w:leftChars="-135" w:left="-283"/>
              <w:rPr>
                <w:sz w:val="28"/>
              </w:rPr>
            </w:pPr>
          </w:p>
        </w:tc>
        <w:tc>
          <w:tcPr>
            <w:tcW w:w="1559" w:type="dxa"/>
          </w:tcPr>
          <w:p w:rsidR="000B0663" w:rsidRDefault="000B0663">
            <w:pPr>
              <w:ind w:leftChars="-135" w:left="-283"/>
              <w:rPr>
                <w:sz w:val="28"/>
              </w:rPr>
            </w:pPr>
          </w:p>
        </w:tc>
        <w:tc>
          <w:tcPr>
            <w:tcW w:w="2410" w:type="dxa"/>
          </w:tcPr>
          <w:p w:rsidR="000B0663" w:rsidRDefault="000B0663">
            <w:pPr>
              <w:ind w:leftChars="-135" w:left="-283"/>
              <w:rPr>
                <w:sz w:val="28"/>
              </w:rPr>
            </w:pPr>
          </w:p>
        </w:tc>
      </w:tr>
      <w:tr w:rsidR="000B0663">
        <w:trPr>
          <w:trHeight w:val="635"/>
          <w:jc w:val="center"/>
        </w:trPr>
        <w:tc>
          <w:tcPr>
            <w:tcW w:w="1080" w:type="dxa"/>
          </w:tcPr>
          <w:p w:rsidR="000B0663" w:rsidRDefault="000B0663">
            <w:pPr>
              <w:ind w:leftChars="-135" w:left="-283"/>
              <w:rPr>
                <w:sz w:val="28"/>
              </w:rPr>
            </w:pPr>
          </w:p>
        </w:tc>
        <w:tc>
          <w:tcPr>
            <w:tcW w:w="1418" w:type="dxa"/>
          </w:tcPr>
          <w:p w:rsidR="000B0663" w:rsidRDefault="000B0663">
            <w:pPr>
              <w:ind w:leftChars="-135" w:left="-283"/>
              <w:rPr>
                <w:sz w:val="28"/>
              </w:rPr>
            </w:pPr>
          </w:p>
        </w:tc>
        <w:tc>
          <w:tcPr>
            <w:tcW w:w="1134" w:type="dxa"/>
          </w:tcPr>
          <w:p w:rsidR="000B0663" w:rsidRDefault="000B0663">
            <w:pPr>
              <w:ind w:leftChars="-135" w:left="-283"/>
              <w:rPr>
                <w:sz w:val="28"/>
              </w:rPr>
            </w:pPr>
          </w:p>
        </w:tc>
        <w:tc>
          <w:tcPr>
            <w:tcW w:w="1276" w:type="dxa"/>
          </w:tcPr>
          <w:p w:rsidR="000B0663" w:rsidRDefault="000B0663">
            <w:pPr>
              <w:ind w:leftChars="-135" w:left="-283"/>
              <w:rPr>
                <w:sz w:val="28"/>
              </w:rPr>
            </w:pPr>
          </w:p>
        </w:tc>
        <w:tc>
          <w:tcPr>
            <w:tcW w:w="1559" w:type="dxa"/>
          </w:tcPr>
          <w:p w:rsidR="000B0663" w:rsidRDefault="000B0663">
            <w:pPr>
              <w:ind w:leftChars="-135" w:left="-283"/>
              <w:rPr>
                <w:sz w:val="28"/>
              </w:rPr>
            </w:pPr>
          </w:p>
        </w:tc>
        <w:tc>
          <w:tcPr>
            <w:tcW w:w="2410" w:type="dxa"/>
          </w:tcPr>
          <w:p w:rsidR="000B0663" w:rsidRDefault="000B0663">
            <w:pPr>
              <w:ind w:leftChars="-135" w:left="-283"/>
              <w:rPr>
                <w:sz w:val="28"/>
              </w:rPr>
            </w:pPr>
          </w:p>
        </w:tc>
      </w:tr>
    </w:tbl>
    <w:p w:rsidR="000B0663" w:rsidRPr="006F02E8" w:rsidRDefault="003F20F1">
      <w:pPr>
        <w:spacing w:line="360" w:lineRule="auto"/>
        <w:ind w:leftChars="334" w:left="701" w:rightChars="134" w:right="281"/>
        <w:rPr>
          <w:rFonts w:cs="宋体"/>
        </w:rPr>
      </w:pPr>
      <w:r w:rsidRPr="006F02E8">
        <w:rPr>
          <w:rFonts w:ascii="宋体" w:hAnsi="宋体" w:hint="eastAsia"/>
          <w:szCs w:val="21"/>
        </w:rPr>
        <w:t>注：1.项目负责人</w:t>
      </w:r>
      <w:r w:rsidRPr="006F02E8">
        <w:rPr>
          <w:rFonts w:cs="宋体" w:hint="eastAsia"/>
        </w:rPr>
        <w:t>须提供职称证书须提供职称证书复印件、学历证书复印件等；</w:t>
      </w:r>
    </w:p>
    <w:p w:rsidR="000B0663" w:rsidRPr="006F02E8" w:rsidRDefault="003F20F1" w:rsidP="006F02E8">
      <w:pPr>
        <w:spacing w:line="360" w:lineRule="auto"/>
        <w:ind w:leftChars="334" w:left="701" w:rightChars="134" w:right="281" w:firstLineChars="200" w:firstLine="420"/>
        <w:rPr>
          <w:rFonts w:ascii="宋体" w:hAnsi="宋体"/>
          <w:szCs w:val="21"/>
        </w:rPr>
      </w:pPr>
      <w:r w:rsidRPr="006F02E8">
        <w:rPr>
          <w:rFonts w:ascii="宋体" w:hAnsi="宋体" w:hint="eastAsia"/>
          <w:szCs w:val="21"/>
        </w:rPr>
        <w:t>2.</w:t>
      </w:r>
      <w:r w:rsidRPr="006F02E8">
        <w:rPr>
          <w:rFonts w:cs="宋体" w:hint="eastAsia"/>
        </w:rPr>
        <w:t>技术人员须提供学历证书复印件、资格证书复印件等</w:t>
      </w:r>
      <w:r w:rsidRPr="006F02E8">
        <w:rPr>
          <w:rFonts w:ascii="宋体" w:hAnsi="宋体" w:cs="宋体" w:hint="eastAsia"/>
          <w:b/>
          <w:szCs w:val="21"/>
        </w:rPr>
        <w:t>。</w:t>
      </w:r>
    </w:p>
    <w:p w:rsidR="000B0663" w:rsidRDefault="000B0663">
      <w:pPr>
        <w:spacing w:line="360" w:lineRule="auto"/>
        <w:ind w:leftChars="-135" w:left="-283"/>
        <w:rPr>
          <w:rFonts w:ascii="宋体" w:hAnsi="宋体"/>
          <w:sz w:val="24"/>
        </w:rPr>
      </w:pPr>
    </w:p>
    <w:p w:rsidR="000B0663" w:rsidRDefault="000B0663">
      <w:pPr>
        <w:spacing w:line="360" w:lineRule="auto"/>
        <w:ind w:leftChars="-135" w:left="-283"/>
        <w:rPr>
          <w:rFonts w:ascii="宋体" w:hAnsi="宋体"/>
          <w:sz w:val="24"/>
        </w:rPr>
      </w:pPr>
      <w:bookmarkStart w:id="24" w:name="_GoBack"/>
      <w:bookmarkEnd w:id="24"/>
    </w:p>
    <w:p w:rsidR="000B0663" w:rsidRDefault="003F20F1" w:rsidP="006F02E8">
      <w:pPr>
        <w:spacing w:line="360" w:lineRule="auto"/>
        <w:ind w:leftChars="-67" w:left="284" w:hangingChars="177" w:hanging="425"/>
        <w:rPr>
          <w:rFonts w:ascii="宋体" w:hAnsi="宋体"/>
          <w:sz w:val="24"/>
        </w:rPr>
      </w:pPr>
      <w:r>
        <w:rPr>
          <w:rFonts w:ascii="宋体" w:hAnsi="宋体" w:hint="eastAsia"/>
          <w:sz w:val="24"/>
        </w:rPr>
        <w:t>法定代表人（或法定代表人授权代表）签字：</w:t>
      </w:r>
    </w:p>
    <w:p w:rsidR="000B0663" w:rsidRDefault="003F20F1" w:rsidP="006F02E8">
      <w:pPr>
        <w:spacing w:line="360" w:lineRule="auto"/>
        <w:ind w:leftChars="-67" w:left="284" w:hangingChars="177" w:hanging="425"/>
        <w:rPr>
          <w:rFonts w:ascii="宋体" w:hAnsi="宋体"/>
          <w:sz w:val="24"/>
        </w:rPr>
      </w:pPr>
      <w:r>
        <w:rPr>
          <w:rFonts w:ascii="宋体" w:hAnsi="宋体" w:hint="eastAsia"/>
          <w:sz w:val="24"/>
        </w:rPr>
        <w:t>投标人名称（加盖公章）：</w:t>
      </w:r>
    </w:p>
    <w:p w:rsidR="000B0663" w:rsidRDefault="000B0663" w:rsidP="006F02E8">
      <w:pPr>
        <w:spacing w:line="360" w:lineRule="auto"/>
        <w:ind w:leftChars="-67" w:left="284" w:hangingChars="177" w:hanging="425"/>
        <w:rPr>
          <w:rFonts w:ascii="宋体" w:hAnsi="宋体"/>
          <w:sz w:val="24"/>
        </w:rPr>
      </w:pPr>
    </w:p>
    <w:p w:rsidR="000B0663" w:rsidRDefault="003F20F1" w:rsidP="006F02E8">
      <w:pPr>
        <w:spacing w:line="360" w:lineRule="auto"/>
        <w:ind w:leftChars="-67" w:left="284" w:hangingChars="177" w:hanging="425"/>
        <w:rPr>
          <w:rFonts w:ascii="宋体" w:hAnsi="宋体"/>
          <w:sz w:val="24"/>
        </w:rPr>
      </w:pPr>
      <w:r>
        <w:rPr>
          <w:rFonts w:ascii="宋体" w:hAnsi="宋体" w:hint="eastAsia"/>
          <w:sz w:val="24"/>
        </w:rPr>
        <w:t>日期：   年   月   日</w:t>
      </w:r>
    </w:p>
    <w:p w:rsidR="000B0663" w:rsidRDefault="000B0663">
      <w:pPr>
        <w:spacing w:line="360" w:lineRule="auto"/>
        <w:ind w:leftChars="-135" w:left="-283"/>
        <w:rPr>
          <w:rFonts w:ascii="宋体" w:hAnsi="宋体"/>
          <w:sz w:val="24"/>
        </w:rPr>
      </w:pPr>
    </w:p>
    <w:p w:rsidR="000B0663" w:rsidRDefault="000B0663">
      <w:pPr>
        <w:spacing w:line="360" w:lineRule="auto"/>
        <w:ind w:leftChars="-135" w:left="-283"/>
        <w:rPr>
          <w:rFonts w:ascii="宋体" w:hAnsi="宋体"/>
          <w:sz w:val="24"/>
        </w:rPr>
      </w:pPr>
    </w:p>
    <w:p w:rsidR="000B0663" w:rsidRDefault="000B0663">
      <w:pPr>
        <w:spacing w:line="360" w:lineRule="auto"/>
        <w:ind w:leftChars="-135" w:left="-283"/>
        <w:rPr>
          <w:rFonts w:ascii="宋体" w:hAnsi="宋体"/>
          <w:sz w:val="24"/>
        </w:rPr>
      </w:pPr>
    </w:p>
    <w:p w:rsidR="000B0663" w:rsidRDefault="000B0663">
      <w:pPr>
        <w:spacing w:line="360" w:lineRule="auto"/>
        <w:ind w:leftChars="-135" w:left="-283"/>
        <w:rPr>
          <w:rFonts w:ascii="宋体" w:hAnsi="宋体"/>
          <w:sz w:val="24"/>
        </w:rPr>
      </w:pPr>
    </w:p>
    <w:p w:rsidR="000B0663" w:rsidRDefault="000B0663">
      <w:pPr>
        <w:spacing w:line="360" w:lineRule="auto"/>
        <w:ind w:leftChars="-135" w:left="-283"/>
        <w:rPr>
          <w:rFonts w:ascii="宋体" w:hAnsi="宋体"/>
          <w:sz w:val="24"/>
        </w:rPr>
      </w:pPr>
    </w:p>
    <w:p w:rsidR="000B0663" w:rsidRDefault="000B0663">
      <w:pPr>
        <w:spacing w:line="360" w:lineRule="auto"/>
        <w:rPr>
          <w:rFonts w:ascii="宋体" w:hAnsi="宋体"/>
          <w:sz w:val="24"/>
        </w:rPr>
      </w:pPr>
    </w:p>
    <w:p w:rsidR="000B0663" w:rsidRDefault="003F20F1" w:rsidP="006F02E8">
      <w:pPr>
        <w:pStyle w:val="3"/>
        <w:keepLines w:val="0"/>
        <w:numPr>
          <w:ilvl w:val="0"/>
          <w:numId w:val="13"/>
        </w:numPr>
        <w:tabs>
          <w:tab w:val="left" w:pos="1260"/>
          <w:tab w:val="left" w:pos="4810"/>
        </w:tabs>
        <w:adjustRightInd/>
        <w:spacing w:before="0" w:after="0"/>
        <w:ind w:leftChars="-135" w:left="557"/>
      </w:pPr>
      <w:bookmarkStart w:id="25" w:name="_Toc31085"/>
      <w:r>
        <w:rPr>
          <w:rFonts w:hint="eastAsia"/>
        </w:rPr>
        <w:lastRenderedPageBreak/>
        <w:t>项目实施方案（格式自定）</w:t>
      </w:r>
      <w:bookmarkEnd w:id="25"/>
    </w:p>
    <w:p w:rsidR="000B0663" w:rsidRDefault="000B0663">
      <w:pPr>
        <w:spacing w:line="360" w:lineRule="auto"/>
        <w:ind w:leftChars="-135" w:left="-283" w:firstLineChars="100" w:firstLine="240"/>
        <w:rPr>
          <w:rFonts w:ascii="宋体" w:hAnsi="宋体"/>
          <w:sz w:val="24"/>
        </w:rPr>
      </w:pPr>
    </w:p>
    <w:p w:rsidR="000B0663" w:rsidRDefault="003F20F1">
      <w:pPr>
        <w:spacing w:line="360" w:lineRule="auto"/>
        <w:ind w:leftChars="-135" w:left="-283" w:firstLineChars="100" w:firstLine="240"/>
        <w:rPr>
          <w:rFonts w:ascii="宋体" w:hAnsi="宋体"/>
          <w:sz w:val="24"/>
        </w:rPr>
      </w:pPr>
      <w:r>
        <w:rPr>
          <w:rFonts w:ascii="宋体" w:hAnsi="宋体" w:hint="eastAsia"/>
          <w:sz w:val="24"/>
        </w:rPr>
        <w:t>投标人须递交完整的实施方案，包括但不限于如下内容：</w:t>
      </w:r>
    </w:p>
    <w:p w:rsidR="000B0663" w:rsidRDefault="003F20F1">
      <w:pPr>
        <w:tabs>
          <w:tab w:val="left" w:pos="360"/>
          <w:tab w:val="left" w:pos="1680"/>
          <w:tab w:val="left" w:pos="2880"/>
        </w:tabs>
        <w:spacing w:line="360" w:lineRule="auto"/>
        <w:ind w:leftChars="-135" w:left="-283" w:firstLineChars="100" w:firstLine="240"/>
        <w:jc w:val="left"/>
        <w:rPr>
          <w:rFonts w:ascii="宋体" w:hAnsi="宋体"/>
          <w:sz w:val="24"/>
        </w:rPr>
      </w:pPr>
      <w:r>
        <w:rPr>
          <w:rFonts w:ascii="宋体" w:hAnsi="宋体" w:hint="eastAsia"/>
          <w:sz w:val="24"/>
        </w:rPr>
        <w:t>1.满足采购人需要书和技术评分条件要求的具体服务方案。</w:t>
      </w:r>
    </w:p>
    <w:p w:rsidR="000B0663" w:rsidRDefault="003F20F1">
      <w:pPr>
        <w:tabs>
          <w:tab w:val="left" w:pos="360"/>
          <w:tab w:val="left" w:pos="1680"/>
          <w:tab w:val="left" w:pos="2880"/>
        </w:tabs>
        <w:spacing w:line="360" w:lineRule="auto"/>
        <w:ind w:leftChars="-135" w:left="-283" w:firstLineChars="100" w:firstLine="240"/>
        <w:jc w:val="left"/>
        <w:rPr>
          <w:rFonts w:ascii="宋体" w:hAnsi="宋体"/>
          <w:sz w:val="24"/>
        </w:rPr>
      </w:pPr>
      <w:r>
        <w:rPr>
          <w:rFonts w:ascii="宋体" w:hAnsi="宋体" w:hint="eastAsia"/>
          <w:sz w:val="24"/>
        </w:rPr>
        <w:t>2.其它认为需要列出的。</w:t>
      </w:r>
    </w:p>
    <w:p w:rsidR="000B0663" w:rsidRDefault="000B0663">
      <w:pPr>
        <w:tabs>
          <w:tab w:val="left" w:pos="360"/>
          <w:tab w:val="left" w:pos="1680"/>
          <w:tab w:val="left" w:pos="2880"/>
        </w:tabs>
        <w:spacing w:line="360" w:lineRule="auto"/>
        <w:ind w:leftChars="-135" w:left="-283"/>
        <w:jc w:val="left"/>
        <w:rPr>
          <w:rFonts w:ascii="宋体" w:hAnsi="宋体"/>
          <w:sz w:val="24"/>
        </w:rPr>
      </w:pPr>
    </w:p>
    <w:p w:rsidR="000B0663" w:rsidRDefault="000B0663">
      <w:pPr>
        <w:tabs>
          <w:tab w:val="left" w:pos="360"/>
          <w:tab w:val="left" w:pos="1680"/>
          <w:tab w:val="left" w:pos="2880"/>
        </w:tabs>
        <w:spacing w:line="360" w:lineRule="auto"/>
        <w:ind w:leftChars="-135" w:left="-283"/>
        <w:jc w:val="left"/>
        <w:rPr>
          <w:rFonts w:ascii="宋体" w:hAnsi="宋体"/>
          <w:sz w:val="24"/>
        </w:rPr>
      </w:pPr>
    </w:p>
    <w:p w:rsidR="000B0663" w:rsidRDefault="003F20F1">
      <w:pPr>
        <w:tabs>
          <w:tab w:val="left" w:pos="360"/>
          <w:tab w:val="left" w:pos="1680"/>
          <w:tab w:val="left" w:pos="2880"/>
        </w:tabs>
        <w:spacing w:line="360" w:lineRule="auto"/>
        <w:ind w:leftChars="-135" w:left="-283"/>
        <w:jc w:val="left"/>
        <w:rPr>
          <w:rFonts w:ascii="宋体" w:hAnsi="宋体"/>
          <w:sz w:val="24"/>
        </w:rPr>
      </w:pPr>
      <w:r>
        <w:rPr>
          <w:rFonts w:ascii="宋体" w:hAnsi="宋体" w:hint="eastAsia"/>
          <w:sz w:val="24"/>
        </w:rPr>
        <w:t xml:space="preserve">法定代表人（或法定代表人授权代表）签字：            </w:t>
      </w:r>
    </w:p>
    <w:p w:rsidR="000B0663" w:rsidRDefault="003F20F1">
      <w:pPr>
        <w:tabs>
          <w:tab w:val="left" w:pos="360"/>
          <w:tab w:val="left" w:pos="1680"/>
          <w:tab w:val="left" w:pos="2880"/>
        </w:tabs>
        <w:spacing w:line="360" w:lineRule="auto"/>
        <w:ind w:leftChars="-135" w:left="-283"/>
        <w:jc w:val="left"/>
        <w:rPr>
          <w:rFonts w:ascii="宋体" w:hAnsi="宋体"/>
          <w:sz w:val="24"/>
        </w:rPr>
      </w:pPr>
      <w:r>
        <w:rPr>
          <w:rFonts w:ascii="宋体" w:hAnsi="宋体" w:hint="eastAsia"/>
          <w:sz w:val="24"/>
        </w:rPr>
        <w:t xml:space="preserve">投标人名称（加盖公章）： </w:t>
      </w:r>
    </w:p>
    <w:p w:rsidR="000B0663" w:rsidRDefault="000B0663">
      <w:pPr>
        <w:tabs>
          <w:tab w:val="left" w:pos="360"/>
          <w:tab w:val="left" w:pos="1680"/>
          <w:tab w:val="left" w:pos="2880"/>
        </w:tabs>
        <w:spacing w:line="360" w:lineRule="auto"/>
        <w:ind w:leftChars="-135" w:left="-283"/>
        <w:jc w:val="left"/>
        <w:rPr>
          <w:rFonts w:ascii="宋体" w:hAnsi="宋体"/>
          <w:sz w:val="24"/>
        </w:rPr>
      </w:pPr>
    </w:p>
    <w:p w:rsidR="000B0663" w:rsidRDefault="003F20F1">
      <w:pPr>
        <w:tabs>
          <w:tab w:val="left" w:pos="360"/>
          <w:tab w:val="left" w:pos="1680"/>
          <w:tab w:val="left" w:pos="2880"/>
        </w:tabs>
        <w:spacing w:line="360" w:lineRule="auto"/>
        <w:ind w:leftChars="-135" w:left="-283"/>
        <w:jc w:val="left"/>
        <w:rPr>
          <w:rFonts w:ascii="宋体" w:hAnsi="宋体"/>
          <w:sz w:val="24"/>
        </w:rPr>
      </w:pPr>
      <w:r>
        <w:rPr>
          <w:rFonts w:ascii="宋体" w:hAnsi="宋体" w:hint="eastAsia"/>
          <w:sz w:val="24"/>
        </w:rPr>
        <w:t>日期：   年   月   日</w:t>
      </w:r>
    </w:p>
    <w:p w:rsidR="000B0663" w:rsidRDefault="003F20F1">
      <w:pPr>
        <w:rPr>
          <w:sz w:val="24"/>
        </w:rPr>
      </w:pPr>
      <w:r>
        <w:rPr>
          <w:rFonts w:ascii="宋体" w:hAnsi="宋体" w:hint="eastAsia"/>
          <w:sz w:val="24"/>
        </w:rPr>
        <w:br w:type="page"/>
      </w:r>
    </w:p>
    <w:p w:rsidR="000B0663" w:rsidRDefault="003F20F1">
      <w:pPr>
        <w:pStyle w:val="3"/>
        <w:keepLines w:val="0"/>
        <w:numPr>
          <w:ilvl w:val="0"/>
          <w:numId w:val="13"/>
        </w:numPr>
        <w:tabs>
          <w:tab w:val="left" w:pos="1260"/>
          <w:tab w:val="left" w:pos="2967"/>
          <w:tab w:val="left" w:pos="4810"/>
        </w:tabs>
        <w:adjustRightInd/>
        <w:spacing w:before="0" w:after="0"/>
      </w:pPr>
      <w:bookmarkStart w:id="26" w:name="_Toc3294"/>
      <w:r>
        <w:rPr>
          <w:rFonts w:hint="eastAsia"/>
        </w:rPr>
        <w:lastRenderedPageBreak/>
        <w:t>资质证书一览表</w:t>
      </w:r>
      <w:bookmarkEnd w:id="26"/>
    </w:p>
    <w:p w:rsidR="000B0663" w:rsidRDefault="000B0663">
      <w:pPr>
        <w:rPr>
          <w:sz w:val="10"/>
          <w:szCs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079"/>
        <w:gridCol w:w="3030"/>
        <w:gridCol w:w="2236"/>
        <w:gridCol w:w="2977"/>
      </w:tblGrid>
      <w:tr w:rsidR="000B0663">
        <w:tc>
          <w:tcPr>
            <w:tcW w:w="1079" w:type="dxa"/>
            <w:tcBorders>
              <w:top w:val="single" w:sz="12" w:space="0" w:color="auto"/>
              <w:bottom w:val="double" w:sz="4" w:space="0" w:color="auto"/>
            </w:tcBorders>
            <w:shd w:val="clear" w:color="auto" w:fill="EEECE1"/>
            <w:vAlign w:val="center"/>
          </w:tcPr>
          <w:p w:rsidR="000B0663" w:rsidRDefault="003F20F1">
            <w:pPr>
              <w:spacing w:line="400" w:lineRule="exact"/>
              <w:jc w:val="center"/>
            </w:pPr>
            <w:r>
              <w:rPr>
                <w:rFonts w:hint="eastAsia"/>
              </w:rPr>
              <w:t>序号</w:t>
            </w:r>
          </w:p>
        </w:tc>
        <w:tc>
          <w:tcPr>
            <w:tcW w:w="3030" w:type="dxa"/>
            <w:tcBorders>
              <w:top w:val="single" w:sz="12" w:space="0" w:color="auto"/>
              <w:bottom w:val="double" w:sz="4" w:space="0" w:color="auto"/>
            </w:tcBorders>
            <w:shd w:val="clear" w:color="auto" w:fill="EEECE1"/>
            <w:vAlign w:val="center"/>
          </w:tcPr>
          <w:p w:rsidR="000B0663" w:rsidRDefault="003F20F1">
            <w:pPr>
              <w:spacing w:line="400" w:lineRule="exact"/>
              <w:jc w:val="center"/>
            </w:pPr>
            <w:r>
              <w:rPr>
                <w:rFonts w:hint="eastAsia"/>
              </w:rPr>
              <w:t>资质证书</w:t>
            </w:r>
          </w:p>
        </w:tc>
        <w:tc>
          <w:tcPr>
            <w:tcW w:w="2236" w:type="dxa"/>
            <w:tcBorders>
              <w:top w:val="single" w:sz="12" w:space="0" w:color="auto"/>
              <w:bottom w:val="double" w:sz="4" w:space="0" w:color="auto"/>
            </w:tcBorders>
            <w:shd w:val="clear" w:color="auto" w:fill="EEECE1"/>
            <w:vAlign w:val="center"/>
          </w:tcPr>
          <w:p w:rsidR="000B0663" w:rsidRDefault="003F20F1">
            <w:pPr>
              <w:spacing w:line="400" w:lineRule="exact"/>
              <w:jc w:val="center"/>
            </w:pPr>
            <w:r>
              <w:rPr>
                <w:rFonts w:hint="eastAsia"/>
              </w:rPr>
              <w:t>获得时间</w:t>
            </w:r>
          </w:p>
        </w:tc>
        <w:tc>
          <w:tcPr>
            <w:tcW w:w="2977" w:type="dxa"/>
            <w:tcBorders>
              <w:top w:val="single" w:sz="12" w:space="0" w:color="auto"/>
              <w:bottom w:val="double" w:sz="4" w:space="0" w:color="auto"/>
            </w:tcBorders>
            <w:shd w:val="clear" w:color="auto" w:fill="EEECE1"/>
          </w:tcPr>
          <w:p w:rsidR="000B0663" w:rsidRDefault="003F20F1">
            <w:pPr>
              <w:spacing w:line="400" w:lineRule="exact"/>
              <w:jc w:val="center"/>
            </w:pPr>
            <w:r>
              <w:rPr>
                <w:rFonts w:hint="eastAsia"/>
              </w:rPr>
              <w:t>备注</w:t>
            </w:r>
          </w:p>
        </w:tc>
      </w:tr>
      <w:tr w:rsidR="000B0663">
        <w:tc>
          <w:tcPr>
            <w:tcW w:w="1079" w:type="dxa"/>
            <w:tcBorders>
              <w:top w:val="double" w:sz="4" w:space="0" w:color="auto"/>
            </w:tcBorders>
            <w:vAlign w:val="center"/>
          </w:tcPr>
          <w:p w:rsidR="000B0663" w:rsidRDefault="000B0663">
            <w:pPr>
              <w:spacing w:line="400" w:lineRule="exact"/>
              <w:jc w:val="center"/>
            </w:pPr>
          </w:p>
        </w:tc>
        <w:tc>
          <w:tcPr>
            <w:tcW w:w="3030" w:type="dxa"/>
            <w:tcBorders>
              <w:top w:val="double" w:sz="4" w:space="0" w:color="auto"/>
            </w:tcBorders>
            <w:vAlign w:val="center"/>
          </w:tcPr>
          <w:p w:rsidR="000B0663" w:rsidRDefault="000B0663">
            <w:pPr>
              <w:spacing w:line="400" w:lineRule="exact"/>
              <w:jc w:val="center"/>
            </w:pPr>
          </w:p>
        </w:tc>
        <w:tc>
          <w:tcPr>
            <w:tcW w:w="2236" w:type="dxa"/>
            <w:tcBorders>
              <w:top w:val="double" w:sz="4" w:space="0" w:color="auto"/>
            </w:tcBorders>
            <w:vAlign w:val="center"/>
          </w:tcPr>
          <w:p w:rsidR="000B0663" w:rsidRDefault="000B0663">
            <w:pPr>
              <w:spacing w:line="400" w:lineRule="exact"/>
              <w:jc w:val="center"/>
            </w:pPr>
          </w:p>
        </w:tc>
        <w:tc>
          <w:tcPr>
            <w:tcW w:w="2977" w:type="dxa"/>
            <w:tcBorders>
              <w:top w:val="double" w:sz="4" w:space="0" w:color="auto"/>
            </w:tcBorders>
          </w:tcPr>
          <w:p w:rsidR="000B0663" w:rsidRDefault="000B0663">
            <w:pPr>
              <w:spacing w:line="400" w:lineRule="exact"/>
              <w:jc w:val="center"/>
            </w:pPr>
          </w:p>
        </w:tc>
      </w:tr>
      <w:tr w:rsidR="000B0663">
        <w:tc>
          <w:tcPr>
            <w:tcW w:w="1079" w:type="dxa"/>
            <w:vAlign w:val="center"/>
          </w:tcPr>
          <w:p w:rsidR="000B0663" w:rsidRDefault="000B0663">
            <w:pPr>
              <w:spacing w:line="400" w:lineRule="exact"/>
              <w:jc w:val="center"/>
            </w:pPr>
          </w:p>
        </w:tc>
        <w:tc>
          <w:tcPr>
            <w:tcW w:w="3030" w:type="dxa"/>
            <w:vAlign w:val="center"/>
          </w:tcPr>
          <w:p w:rsidR="000B0663" w:rsidRDefault="000B0663">
            <w:pPr>
              <w:spacing w:line="400" w:lineRule="exact"/>
              <w:jc w:val="center"/>
            </w:pPr>
          </w:p>
        </w:tc>
        <w:tc>
          <w:tcPr>
            <w:tcW w:w="2236" w:type="dxa"/>
            <w:vAlign w:val="center"/>
          </w:tcPr>
          <w:p w:rsidR="000B0663" w:rsidRDefault="000B0663">
            <w:pPr>
              <w:spacing w:line="400" w:lineRule="exact"/>
              <w:jc w:val="center"/>
            </w:pPr>
          </w:p>
        </w:tc>
        <w:tc>
          <w:tcPr>
            <w:tcW w:w="2977" w:type="dxa"/>
          </w:tcPr>
          <w:p w:rsidR="000B0663" w:rsidRDefault="000B0663">
            <w:pPr>
              <w:spacing w:line="400" w:lineRule="exact"/>
              <w:jc w:val="center"/>
            </w:pPr>
          </w:p>
        </w:tc>
      </w:tr>
      <w:tr w:rsidR="000B0663">
        <w:tc>
          <w:tcPr>
            <w:tcW w:w="1079" w:type="dxa"/>
            <w:vAlign w:val="center"/>
          </w:tcPr>
          <w:p w:rsidR="000B0663" w:rsidRDefault="000B0663">
            <w:pPr>
              <w:spacing w:line="400" w:lineRule="exact"/>
              <w:jc w:val="center"/>
            </w:pPr>
          </w:p>
        </w:tc>
        <w:tc>
          <w:tcPr>
            <w:tcW w:w="3030" w:type="dxa"/>
            <w:vAlign w:val="center"/>
          </w:tcPr>
          <w:p w:rsidR="000B0663" w:rsidRDefault="000B0663">
            <w:pPr>
              <w:spacing w:line="400" w:lineRule="exact"/>
              <w:jc w:val="center"/>
            </w:pPr>
          </w:p>
        </w:tc>
        <w:tc>
          <w:tcPr>
            <w:tcW w:w="2236" w:type="dxa"/>
            <w:vAlign w:val="center"/>
          </w:tcPr>
          <w:p w:rsidR="000B0663" w:rsidRDefault="000B0663">
            <w:pPr>
              <w:spacing w:line="400" w:lineRule="exact"/>
              <w:jc w:val="center"/>
            </w:pPr>
          </w:p>
        </w:tc>
        <w:tc>
          <w:tcPr>
            <w:tcW w:w="2977" w:type="dxa"/>
          </w:tcPr>
          <w:p w:rsidR="000B0663" w:rsidRDefault="000B0663">
            <w:pPr>
              <w:spacing w:line="400" w:lineRule="exact"/>
              <w:jc w:val="center"/>
            </w:pPr>
          </w:p>
        </w:tc>
      </w:tr>
      <w:tr w:rsidR="000B0663">
        <w:tc>
          <w:tcPr>
            <w:tcW w:w="1079" w:type="dxa"/>
            <w:vAlign w:val="center"/>
          </w:tcPr>
          <w:p w:rsidR="000B0663" w:rsidRDefault="000B0663">
            <w:pPr>
              <w:spacing w:line="400" w:lineRule="exact"/>
              <w:jc w:val="center"/>
            </w:pPr>
          </w:p>
        </w:tc>
        <w:tc>
          <w:tcPr>
            <w:tcW w:w="3030" w:type="dxa"/>
            <w:vAlign w:val="center"/>
          </w:tcPr>
          <w:p w:rsidR="000B0663" w:rsidRDefault="000B0663">
            <w:pPr>
              <w:spacing w:line="400" w:lineRule="exact"/>
              <w:jc w:val="center"/>
            </w:pPr>
          </w:p>
        </w:tc>
        <w:tc>
          <w:tcPr>
            <w:tcW w:w="2236" w:type="dxa"/>
            <w:vAlign w:val="center"/>
          </w:tcPr>
          <w:p w:rsidR="000B0663" w:rsidRDefault="000B0663">
            <w:pPr>
              <w:spacing w:line="400" w:lineRule="exact"/>
              <w:jc w:val="center"/>
            </w:pPr>
          </w:p>
        </w:tc>
        <w:tc>
          <w:tcPr>
            <w:tcW w:w="2977" w:type="dxa"/>
          </w:tcPr>
          <w:p w:rsidR="000B0663" w:rsidRDefault="000B0663">
            <w:pPr>
              <w:spacing w:line="400" w:lineRule="exact"/>
              <w:jc w:val="center"/>
            </w:pPr>
          </w:p>
        </w:tc>
      </w:tr>
      <w:tr w:rsidR="000B0663">
        <w:tc>
          <w:tcPr>
            <w:tcW w:w="1079" w:type="dxa"/>
            <w:vAlign w:val="center"/>
          </w:tcPr>
          <w:p w:rsidR="000B0663" w:rsidRDefault="000B0663">
            <w:pPr>
              <w:spacing w:line="400" w:lineRule="exact"/>
              <w:jc w:val="center"/>
            </w:pPr>
          </w:p>
        </w:tc>
        <w:tc>
          <w:tcPr>
            <w:tcW w:w="3030" w:type="dxa"/>
            <w:vAlign w:val="center"/>
          </w:tcPr>
          <w:p w:rsidR="000B0663" w:rsidRDefault="000B0663">
            <w:pPr>
              <w:spacing w:line="400" w:lineRule="exact"/>
              <w:jc w:val="center"/>
            </w:pPr>
          </w:p>
        </w:tc>
        <w:tc>
          <w:tcPr>
            <w:tcW w:w="2236" w:type="dxa"/>
            <w:vAlign w:val="center"/>
          </w:tcPr>
          <w:p w:rsidR="000B0663" w:rsidRDefault="000B0663">
            <w:pPr>
              <w:spacing w:line="400" w:lineRule="exact"/>
              <w:jc w:val="center"/>
            </w:pPr>
          </w:p>
        </w:tc>
        <w:tc>
          <w:tcPr>
            <w:tcW w:w="2977" w:type="dxa"/>
          </w:tcPr>
          <w:p w:rsidR="000B0663" w:rsidRDefault="000B0663">
            <w:pPr>
              <w:spacing w:line="400" w:lineRule="exact"/>
              <w:jc w:val="center"/>
            </w:pPr>
          </w:p>
        </w:tc>
      </w:tr>
      <w:tr w:rsidR="000B0663">
        <w:tc>
          <w:tcPr>
            <w:tcW w:w="1079" w:type="dxa"/>
            <w:vAlign w:val="center"/>
          </w:tcPr>
          <w:p w:rsidR="000B0663" w:rsidRDefault="000B0663">
            <w:pPr>
              <w:spacing w:line="400" w:lineRule="exact"/>
              <w:jc w:val="center"/>
            </w:pPr>
          </w:p>
        </w:tc>
        <w:tc>
          <w:tcPr>
            <w:tcW w:w="3030" w:type="dxa"/>
            <w:vAlign w:val="center"/>
          </w:tcPr>
          <w:p w:rsidR="000B0663" w:rsidRDefault="000B0663">
            <w:pPr>
              <w:spacing w:line="400" w:lineRule="exact"/>
              <w:jc w:val="center"/>
            </w:pPr>
          </w:p>
        </w:tc>
        <w:tc>
          <w:tcPr>
            <w:tcW w:w="2236" w:type="dxa"/>
            <w:vAlign w:val="center"/>
          </w:tcPr>
          <w:p w:rsidR="000B0663" w:rsidRDefault="000B0663">
            <w:pPr>
              <w:spacing w:line="400" w:lineRule="exact"/>
              <w:jc w:val="center"/>
            </w:pPr>
          </w:p>
        </w:tc>
        <w:tc>
          <w:tcPr>
            <w:tcW w:w="2977" w:type="dxa"/>
          </w:tcPr>
          <w:p w:rsidR="000B0663" w:rsidRDefault="000B0663">
            <w:pPr>
              <w:spacing w:line="400" w:lineRule="exact"/>
              <w:jc w:val="center"/>
            </w:pPr>
          </w:p>
        </w:tc>
      </w:tr>
      <w:tr w:rsidR="000B0663">
        <w:tc>
          <w:tcPr>
            <w:tcW w:w="1079" w:type="dxa"/>
            <w:vAlign w:val="center"/>
          </w:tcPr>
          <w:p w:rsidR="000B0663" w:rsidRDefault="000B0663">
            <w:pPr>
              <w:spacing w:line="400" w:lineRule="exact"/>
              <w:jc w:val="center"/>
            </w:pPr>
          </w:p>
        </w:tc>
        <w:tc>
          <w:tcPr>
            <w:tcW w:w="3030" w:type="dxa"/>
            <w:vAlign w:val="center"/>
          </w:tcPr>
          <w:p w:rsidR="000B0663" w:rsidRDefault="000B0663">
            <w:pPr>
              <w:spacing w:line="400" w:lineRule="exact"/>
              <w:jc w:val="center"/>
            </w:pPr>
          </w:p>
        </w:tc>
        <w:tc>
          <w:tcPr>
            <w:tcW w:w="2236" w:type="dxa"/>
            <w:vAlign w:val="center"/>
          </w:tcPr>
          <w:p w:rsidR="000B0663" w:rsidRDefault="000B0663">
            <w:pPr>
              <w:spacing w:line="400" w:lineRule="exact"/>
              <w:jc w:val="center"/>
            </w:pPr>
          </w:p>
        </w:tc>
        <w:tc>
          <w:tcPr>
            <w:tcW w:w="2977" w:type="dxa"/>
          </w:tcPr>
          <w:p w:rsidR="000B0663" w:rsidRDefault="000B0663">
            <w:pPr>
              <w:spacing w:line="400" w:lineRule="exact"/>
              <w:jc w:val="center"/>
            </w:pPr>
          </w:p>
        </w:tc>
      </w:tr>
      <w:tr w:rsidR="000B0663">
        <w:tc>
          <w:tcPr>
            <w:tcW w:w="1079" w:type="dxa"/>
            <w:vAlign w:val="center"/>
          </w:tcPr>
          <w:p w:rsidR="000B0663" w:rsidRDefault="000B0663">
            <w:pPr>
              <w:spacing w:line="400" w:lineRule="exact"/>
              <w:jc w:val="center"/>
            </w:pPr>
          </w:p>
        </w:tc>
        <w:tc>
          <w:tcPr>
            <w:tcW w:w="3030" w:type="dxa"/>
            <w:vAlign w:val="center"/>
          </w:tcPr>
          <w:p w:rsidR="000B0663" w:rsidRDefault="000B0663">
            <w:pPr>
              <w:spacing w:line="400" w:lineRule="exact"/>
              <w:jc w:val="center"/>
            </w:pPr>
          </w:p>
        </w:tc>
        <w:tc>
          <w:tcPr>
            <w:tcW w:w="2236" w:type="dxa"/>
            <w:vAlign w:val="center"/>
          </w:tcPr>
          <w:p w:rsidR="000B0663" w:rsidRDefault="000B0663">
            <w:pPr>
              <w:spacing w:line="400" w:lineRule="exact"/>
              <w:jc w:val="center"/>
            </w:pPr>
          </w:p>
        </w:tc>
        <w:tc>
          <w:tcPr>
            <w:tcW w:w="2977" w:type="dxa"/>
          </w:tcPr>
          <w:p w:rsidR="000B0663" w:rsidRDefault="000B0663">
            <w:pPr>
              <w:spacing w:line="400" w:lineRule="exact"/>
              <w:jc w:val="center"/>
            </w:pPr>
          </w:p>
        </w:tc>
      </w:tr>
    </w:tbl>
    <w:p w:rsidR="000B0663" w:rsidRDefault="003F20F1">
      <w:pPr>
        <w:spacing w:line="360" w:lineRule="auto"/>
        <w:ind w:firstLineChars="135" w:firstLine="283"/>
        <w:rPr>
          <w:rFonts w:ascii="宋体" w:hAnsi="宋体"/>
          <w:szCs w:val="21"/>
        </w:rPr>
      </w:pPr>
      <w:r>
        <w:rPr>
          <w:rFonts w:ascii="宋体" w:hAnsi="宋体" w:hint="eastAsia"/>
          <w:szCs w:val="21"/>
        </w:rPr>
        <w:t>注：</w:t>
      </w:r>
      <w:r>
        <w:rPr>
          <w:rFonts w:ascii="宋体" w:hAnsi="宋体" w:hint="eastAsia"/>
          <w:kern w:val="1"/>
          <w:szCs w:val="21"/>
          <w:lang w:eastAsia="ar-SA"/>
        </w:rPr>
        <w:t>须提供</w:t>
      </w:r>
      <w:r>
        <w:rPr>
          <w:rFonts w:ascii="宋体" w:hAnsi="宋体" w:hint="eastAsia"/>
          <w:kern w:val="1"/>
          <w:szCs w:val="21"/>
        </w:rPr>
        <w:t>资质</w:t>
      </w:r>
      <w:r>
        <w:rPr>
          <w:rFonts w:ascii="宋体" w:hAnsi="宋体"/>
          <w:kern w:val="1"/>
          <w:szCs w:val="21"/>
        </w:rPr>
        <w:t>证书</w:t>
      </w:r>
      <w:r>
        <w:rPr>
          <w:rFonts w:ascii="宋体" w:hAnsi="宋体" w:hint="eastAsia"/>
          <w:kern w:val="1"/>
          <w:szCs w:val="21"/>
          <w:lang w:eastAsia="ar-SA"/>
        </w:rPr>
        <w:t>复印件或扫描件。</w:t>
      </w:r>
    </w:p>
    <w:p w:rsidR="000B0663" w:rsidRDefault="000B0663">
      <w:pPr>
        <w:spacing w:line="360" w:lineRule="auto"/>
        <w:rPr>
          <w:rFonts w:ascii="宋体" w:hAnsi="宋体"/>
          <w:szCs w:val="21"/>
        </w:rPr>
      </w:pPr>
    </w:p>
    <w:p w:rsidR="000B0663" w:rsidRDefault="000B0663">
      <w:pPr>
        <w:spacing w:line="360" w:lineRule="auto"/>
        <w:rPr>
          <w:rFonts w:ascii="宋体" w:hAnsi="宋体"/>
          <w:szCs w:val="21"/>
        </w:rPr>
      </w:pPr>
    </w:p>
    <w:p w:rsidR="000B0663" w:rsidRDefault="003F20F1">
      <w:pPr>
        <w:spacing w:line="360" w:lineRule="auto"/>
        <w:rPr>
          <w:rFonts w:ascii="宋体" w:hAnsi="宋体"/>
          <w:sz w:val="24"/>
        </w:rPr>
      </w:pPr>
      <w:r>
        <w:rPr>
          <w:rFonts w:ascii="宋体" w:hAnsi="宋体" w:hint="eastAsia"/>
          <w:sz w:val="24"/>
        </w:rPr>
        <w:t>法定代表人（或法定代表人授权代表）签字：</w:t>
      </w:r>
    </w:p>
    <w:p w:rsidR="000B0663" w:rsidRDefault="003F20F1">
      <w:pPr>
        <w:spacing w:line="360" w:lineRule="auto"/>
        <w:rPr>
          <w:rFonts w:ascii="宋体" w:hAnsi="宋体"/>
          <w:sz w:val="24"/>
        </w:rPr>
      </w:pPr>
      <w:r>
        <w:rPr>
          <w:rFonts w:ascii="宋体" w:hAnsi="宋体" w:hint="eastAsia"/>
          <w:sz w:val="24"/>
        </w:rPr>
        <w:t>投标人名称（加盖公章）：</w:t>
      </w:r>
    </w:p>
    <w:p w:rsidR="000B0663" w:rsidRDefault="000B0663">
      <w:pPr>
        <w:spacing w:line="360" w:lineRule="auto"/>
        <w:rPr>
          <w:rFonts w:ascii="宋体" w:hAnsi="宋体"/>
          <w:sz w:val="24"/>
        </w:rPr>
      </w:pPr>
    </w:p>
    <w:p w:rsidR="000B0663" w:rsidRDefault="003F20F1">
      <w:pPr>
        <w:spacing w:line="360" w:lineRule="auto"/>
        <w:rPr>
          <w:rFonts w:ascii="宋体" w:hAnsi="宋体"/>
          <w:sz w:val="24"/>
        </w:rPr>
      </w:pPr>
      <w:r>
        <w:rPr>
          <w:rFonts w:ascii="宋体" w:hAnsi="宋体" w:hint="eastAsia"/>
          <w:sz w:val="24"/>
        </w:rPr>
        <w:t>日期：   年   月   日</w:t>
      </w:r>
    </w:p>
    <w:p w:rsidR="000B0663" w:rsidRDefault="000B0663">
      <w:pPr>
        <w:rPr>
          <w:sz w:val="24"/>
        </w:rPr>
      </w:pPr>
    </w:p>
    <w:p w:rsidR="000B0663" w:rsidRDefault="000B0663">
      <w:pPr>
        <w:rPr>
          <w:sz w:val="24"/>
        </w:rPr>
      </w:pPr>
    </w:p>
    <w:p w:rsidR="000B0663" w:rsidRDefault="000B0663">
      <w:pPr>
        <w:rPr>
          <w:sz w:val="24"/>
        </w:rPr>
      </w:pPr>
    </w:p>
    <w:p w:rsidR="000B0663" w:rsidRDefault="000B0663">
      <w:pPr>
        <w:rPr>
          <w:sz w:val="24"/>
        </w:rPr>
      </w:pPr>
    </w:p>
    <w:p w:rsidR="000B0663" w:rsidRDefault="000B0663">
      <w:pPr>
        <w:rPr>
          <w:sz w:val="24"/>
        </w:rPr>
      </w:pPr>
    </w:p>
    <w:p w:rsidR="000B0663" w:rsidRDefault="000B0663">
      <w:pPr>
        <w:rPr>
          <w:sz w:val="24"/>
        </w:rPr>
      </w:pPr>
    </w:p>
    <w:p w:rsidR="000B0663" w:rsidRDefault="000B0663">
      <w:pPr>
        <w:rPr>
          <w:sz w:val="24"/>
        </w:rPr>
      </w:pPr>
    </w:p>
    <w:p w:rsidR="000B0663" w:rsidRDefault="000B0663">
      <w:pPr>
        <w:rPr>
          <w:sz w:val="24"/>
        </w:rPr>
      </w:pPr>
    </w:p>
    <w:p w:rsidR="000B0663" w:rsidRDefault="000B0663">
      <w:pPr>
        <w:rPr>
          <w:sz w:val="24"/>
        </w:rPr>
      </w:pPr>
    </w:p>
    <w:p w:rsidR="000B0663" w:rsidRDefault="000B0663">
      <w:pPr>
        <w:rPr>
          <w:sz w:val="24"/>
        </w:rPr>
      </w:pPr>
    </w:p>
    <w:p w:rsidR="000B0663" w:rsidRDefault="000B0663">
      <w:pPr>
        <w:rPr>
          <w:sz w:val="24"/>
        </w:rPr>
      </w:pPr>
    </w:p>
    <w:p w:rsidR="000B0663" w:rsidRDefault="000B0663">
      <w:pPr>
        <w:rPr>
          <w:sz w:val="24"/>
        </w:rPr>
      </w:pPr>
    </w:p>
    <w:p w:rsidR="000B0663" w:rsidRDefault="000B0663">
      <w:pPr>
        <w:rPr>
          <w:sz w:val="24"/>
        </w:rPr>
      </w:pPr>
    </w:p>
    <w:p w:rsidR="000B0663" w:rsidRDefault="000B0663">
      <w:pPr>
        <w:rPr>
          <w:sz w:val="24"/>
        </w:rPr>
      </w:pPr>
    </w:p>
    <w:p w:rsidR="000B0663" w:rsidRDefault="000B0663">
      <w:pPr>
        <w:rPr>
          <w:sz w:val="24"/>
        </w:rPr>
      </w:pPr>
    </w:p>
    <w:p w:rsidR="000B0663" w:rsidRDefault="000B0663">
      <w:pPr>
        <w:rPr>
          <w:sz w:val="24"/>
        </w:rPr>
      </w:pPr>
    </w:p>
    <w:p w:rsidR="000B0663" w:rsidRDefault="000B0663">
      <w:pPr>
        <w:rPr>
          <w:sz w:val="24"/>
        </w:rPr>
      </w:pPr>
    </w:p>
    <w:p w:rsidR="000B0663" w:rsidRDefault="000B0663">
      <w:pPr>
        <w:rPr>
          <w:sz w:val="24"/>
        </w:rPr>
      </w:pPr>
    </w:p>
    <w:p w:rsidR="000B0663" w:rsidRDefault="000B0663">
      <w:pPr>
        <w:rPr>
          <w:sz w:val="24"/>
        </w:rPr>
      </w:pPr>
    </w:p>
    <w:p w:rsidR="000B0663" w:rsidRDefault="000B0663">
      <w:pPr>
        <w:rPr>
          <w:sz w:val="24"/>
        </w:rPr>
      </w:pPr>
    </w:p>
    <w:p w:rsidR="000B0663" w:rsidRDefault="000B0663">
      <w:pPr>
        <w:rPr>
          <w:sz w:val="24"/>
        </w:rPr>
      </w:pPr>
    </w:p>
    <w:p w:rsidR="000B0663" w:rsidRDefault="003F20F1" w:rsidP="006F02E8">
      <w:pPr>
        <w:pStyle w:val="3"/>
        <w:keepLines w:val="0"/>
        <w:numPr>
          <w:ilvl w:val="0"/>
          <w:numId w:val="13"/>
        </w:numPr>
        <w:tabs>
          <w:tab w:val="left" w:pos="1260"/>
          <w:tab w:val="left" w:pos="4810"/>
        </w:tabs>
        <w:adjustRightInd/>
        <w:spacing w:before="0" w:after="0"/>
        <w:ind w:leftChars="-135" w:left="557"/>
        <w:rPr>
          <w:szCs w:val="28"/>
        </w:rPr>
      </w:pPr>
      <w:bookmarkStart w:id="27" w:name="_Toc7329"/>
      <w:r>
        <w:rPr>
          <w:rFonts w:hint="eastAsia"/>
          <w:szCs w:val="28"/>
        </w:rPr>
        <w:t>业绩汇总表</w:t>
      </w:r>
      <w:bookmarkEnd w:id="27"/>
    </w:p>
    <w:p w:rsidR="000B0663" w:rsidRDefault="000B0663">
      <w:pPr>
        <w:rPr>
          <w:sz w:val="10"/>
          <w:szCs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17"/>
        <w:gridCol w:w="1276"/>
        <w:gridCol w:w="1843"/>
        <w:gridCol w:w="1842"/>
        <w:gridCol w:w="1701"/>
        <w:gridCol w:w="1701"/>
      </w:tblGrid>
      <w:tr w:rsidR="000B0663">
        <w:tc>
          <w:tcPr>
            <w:tcW w:w="817" w:type="dxa"/>
            <w:tcBorders>
              <w:top w:val="single" w:sz="12" w:space="0" w:color="auto"/>
              <w:bottom w:val="double" w:sz="4" w:space="0" w:color="auto"/>
            </w:tcBorders>
            <w:shd w:val="clear" w:color="auto" w:fill="EEECE1"/>
            <w:vAlign w:val="center"/>
          </w:tcPr>
          <w:p w:rsidR="000B0663" w:rsidRDefault="003F20F1">
            <w:pPr>
              <w:spacing w:line="400" w:lineRule="exact"/>
              <w:ind w:leftChars="-135" w:left="-283"/>
              <w:jc w:val="center"/>
            </w:pPr>
            <w:r>
              <w:rPr>
                <w:rFonts w:hint="eastAsia"/>
              </w:rPr>
              <w:t>序号</w:t>
            </w:r>
          </w:p>
        </w:tc>
        <w:tc>
          <w:tcPr>
            <w:tcW w:w="1276" w:type="dxa"/>
            <w:tcBorders>
              <w:top w:val="single" w:sz="12" w:space="0" w:color="auto"/>
              <w:bottom w:val="double" w:sz="4" w:space="0" w:color="auto"/>
            </w:tcBorders>
            <w:shd w:val="clear" w:color="auto" w:fill="EEECE1"/>
            <w:vAlign w:val="center"/>
          </w:tcPr>
          <w:p w:rsidR="000B0663" w:rsidRDefault="003F20F1">
            <w:pPr>
              <w:spacing w:line="400" w:lineRule="exact"/>
              <w:ind w:leftChars="-135" w:left="-283"/>
              <w:jc w:val="center"/>
            </w:pPr>
            <w:r>
              <w:rPr>
                <w:rFonts w:hint="eastAsia"/>
              </w:rPr>
              <w:t>业主名称</w:t>
            </w:r>
          </w:p>
        </w:tc>
        <w:tc>
          <w:tcPr>
            <w:tcW w:w="1843" w:type="dxa"/>
            <w:tcBorders>
              <w:top w:val="single" w:sz="12" w:space="0" w:color="auto"/>
              <w:bottom w:val="double" w:sz="4" w:space="0" w:color="auto"/>
            </w:tcBorders>
            <w:shd w:val="clear" w:color="auto" w:fill="EEECE1"/>
            <w:vAlign w:val="center"/>
          </w:tcPr>
          <w:p w:rsidR="000B0663" w:rsidRDefault="003F20F1">
            <w:pPr>
              <w:spacing w:line="400" w:lineRule="exact"/>
              <w:ind w:leftChars="-135" w:left="-283"/>
              <w:jc w:val="center"/>
            </w:pPr>
            <w:r>
              <w:rPr>
                <w:rFonts w:hint="eastAsia"/>
              </w:rPr>
              <w:t>项目名称</w:t>
            </w:r>
          </w:p>
        </w:tc>
        <w:tc>
          <w:tcPr>
            <w:tcW w:w="1842" w:type="dxa"/>
            <w:tcBorders>
              <w:top w:val="single" w:sz="12" w:space="0" w:color="auto"/>
              <w:bottom w:val="double" w:sz="4" w:space="0" w:color="auto"/>
            </w:tcBorders>
            <w:shd w:val="clear" w:color="auto" w:fill="EEECE1"/>
            <w:vAlign w:val="center"/>
          </w:tcPr>
          <w:p w:rsidR="000B0663" w:rsidRDefault="003F20F1">
            <w:pPr>
              <w:spacing w:line="400" w:lineRule="exact"/>
              <w:ind w:leftChars="-1" w:left="-2"/>
              <w:jc w:val="center"/>
            </w:pPr>
            <w:r>
              <w:rPr>
                <w:rFonts w:hint="eastAsia"/>
              </w:rPr>
              <w:t>合同总价（万元）</w:t>
            </w:r>
          </w:p>
        </w:tc>
        <w:tc>
          <w:tcPr>
            <w:tcW w:w="1701" w:type="dxa"/>
            <w:tcBorders>
              <w:top w:val="single" w:sz="12" w:space="0" w:color="auto"/>
              <w:bottom w:val="double" w:sz="4" w:space="0" w:color="auto"/>
            </w:tcBorders>
            <w:shd w:val="clear" w:color="auto" w:fill="EEECE1"/>
            <w:vAlign w:val="center"/>
          </w:tcPr>
          <w:p w:rsidR="000B0663" w:rsidRDefault="003F20F1">
            <w:pPr>
              <w:spacing w:line="400" w:lineRule="exact"/>
              <w:ind w:leftChars="-135" w:left="-283"/>
              <w:jc w:val="center"/>
            </w:pPr>
            <w:r>
              <w:rPr>
                <w:rFonts w:hint="eastAsia"/>
              </w:rPr>
              <w:t>完成时间</w:t>
            </w:r>
          </w:p>
        </w:tc>
        <w:tc>
          <w:tcPr>
            <w:tcW w:w="1701" w:type="dxa"/>
            <w:tcBorders>
              <w:top w:val="single" w:sz="12" w:space="0" w:color="auto"/>
              <w:bottom w:val="double" w:sz="4" w:space="0" w:color="auto"/>
            </w:tcBorders>
            <w:shd w:val="clear" w:color="auto" w:fill="EEECE1"/>
            <w:vAlign w:val="center"/>
          </w:tcPr>
          <w:p w:rsidR="000B0663" w:rsidRDefault="003F20F1">
            <w:pPr>
              <w:spacing w:line="400" w:lineRule="exact"/>
              <w:ind w:leftChars="-135" w:left="-283"/>
              <w:jc w:val="center"/>
            </w:pPr>
            <w:r>
              <w:rPr>
                <w:rFonts w:hint="eastAsia"/>
              </w:rPr>
              <w:t>联系人及电话</w:t>
            </w:r>
          </w:p>
        </w:tc>
      </w:tr>
      <w:tr w:rsidR="000B0663">
        <w:tc>
          <w:tcPr>
            <w:tcW w:w="817" w:type="dxa"/>
            <w:tcBorders>
              <w:top w:val="double" w:sz="4" w:space="0" w:color="auto"/>
            </w:tcBorders>
            <w:vAlign w:val="center"/>
          </w:tcPr>
          <w:p w:rsidR="000B0663" w:rsidRDefault="000B0663">
            <w:pPr>
              <w:spacing w:line="400" w:lineRule="exact"/>
              <w:ind w:leftChars="-135" w:left="-283"/>
              <w:jc w:val="center"/>
            </w:pPr>
          </w:p>
        </w:tc>
        <w:tc>
          <w:tcPr>
            <w:tcW w:w="1276" w:type="dxa"/>
            <w:tcBorders>
              <w:top w:val="double" w:sz="4" w:space="0" w:color="auto"/>
            </w:tcBorders>
            <w:vAlign w:val="center"/>
          </w:tcPr>
          <w:p w:rsidR="000B0663" w:rsidRDefault="000B0663">
            <w:pPr>
              <w:spacing w:line="400" w:lineRule="exact"/>
              <w:ind w:leftChars="-135" w:left="-283"/>
              <w:jc w:val="center"/>
            </w:pPr>
          </w:p>
        </w:tc>
        <w:tc>
          <w:tcPr>
            <w:tcW w:w="1843" w:type="dxa"/>
            <w:tcBorders>
              <w:top w:val="double" w:sz="4" w:space="0" w:color="auto"/>
            </w:tcBorders>
            <w:vAlign w:val="center"/>
          </w:tcPr>
          <w:p w:rsidR="000B0663" w:rsidRDefault="000B0663">
            <w:pPr>
              <w:spacing w:line="400" w:lineRule="exact"/>
              <w:ind w:leftChars="-135" w:left="-283"/>
              <w:jc w:val="center"/>
            </w:pPr>
          </w:p>
        </w:tc>
        <w:tc>
          <w:tcPr>
            <w:tcW w:w="1842" w:type="dxa"/>
            <w:tcBorders>
              <w:top w:val="double" w:sz="4" w:space="0" w:color="auto"/>
            </w:tcBorders>
            <w:vAlign w:val="center"/>
          </w:tcPr>
          <w:p w:rsidR="000B0663" w:rsidRDefault="000B0663">
            <w:pPr>
              <w:spacing w:line="400" w:lineRule="exact"/>
              <w:ind w:leftChars="-135" w:left="-283"/>
              <w:jc w:val="center"/>
            </w:pPr>
          </w:p>
        </w:tc>
        <w:tc>
          <w:tcPr>
            <w:tcW w:w="1701" w:type="dxa"/>
            <w:tcBorders>
              <w:top w:val="double" w:sz="4" w:space="0" w:color="auto"/>
            </w:tcBorders>
            <w:vAlign w:val="center"/>
          </w:tcPr>
          <w:p w:rsidR="000B0663" w:rsidRDefault="000B0663">
            <w:pPr>
              <w:spacing w:line="400" w:lineRule="exact"/>
              <w:ind w:leftChars="-135" w:left="-283"/>
              <w:jc w:val="center"/>
            </w:pPr>
          </w:p>
        </w:tc>
        <w:tc>
          <w:tcPr>
            <w:tcW w:w="1701" w:type="dxa"/>
            <w:tcBorders>
              <w:top w:val="double" w:sz="4" w:space="0" w:color="auto"/>
            </w:tcBorders>
            <w:vAlign w:val="center"/>
          </w:tcPr>
          <w:p w:rsidR="000B0663" w:rsidRDefault="000B0663">
            <w:pPr>
              <w:spacing w:line="400" w:lineRule="exact"/>
              <w:ind w:leftChars="-135" w:left="-283"/>
              <w:jc w:val="center"/>
            </w:pPr>
          </w:p>
        </w:tc>
      </w:tr>
      <w:tr w:rsidR="000B0663">
        <w:tc>
          <w:tcPr>
            <w:tcW w:w="817" w:type="dxa"/>
            <w:vAlign w:val="center"/>
          </w:tcPr>
          <w:p w:rsidR="000B0663" w:rsidRDefault="000B0663">
            <w:pPr>
              <w:spacing w:line="400" w:lineRule="exact"/>
              <w:ind w:leftChars="-135" w:left="-283"/>
              <w:jc w:val="center"/>
            </w:pPr>
          </w:p>
        </w:tc>
        <w:tc>
          <w:tcPr>
            <w:tcW w:w="1276" w:type="dxa"/>
            <w:vAlign w:val="center"/>
          </w:tcPr>
          <w:p w:rsidR="000B0663" w:rsidRDefault="000B0663">
            <w:pPr>
              <w:spacing w:line="400" w:lineRule="exact"/>
              <w:ind w:leftChars="-135" w:left="-283"/>
              <w:jc w:val="center"/>
            </w:pPr>
          </w:p>
        </w:tc>
        <w:tc>
          <w:tcPr>
            <w:tcW w:w="1843" w:type="dxa"/>
            <w:vAlign w:val="center"/>
          </w:tcPr>
          <w:p w:rsidR="000B0663" w:rsidRDefault="000B0663">
            <w:pPr>
              <w:spacing w:line="400" w:lineRule="exact"/>
              <w:ind w:leftChars="-135" w:left="-283"/>
              <w:jc w:val="center"/>
            </w:pPr>
          </w:p>
        </w:tc>
        <w:tc>
          <w:tcPr>
            <w:tcW w:w="1842" w:type="dxa"/>
            <w:vAlign w:val="center"/>
          </w:tcPr>
          <w:p w:rsidR="000B0663" w:rsidRDefault="000B0663">
            <w:pPr>
              <w:spacing w:line="400" w:lineRule="exact"/>
              <w:ind w:leftChars="-135" w:left="-283"/>
              <w:jc w:val="center"/>
            </w:pPr>
          </w:p>
        </w:tc>
        <w:tc>
          <w:tcPr>
            <w:tcW w:w="1701" w:type="dxa"/>
            <w:vAlign w:val="center"/>
          </w:tcPr>
          <w:p w:rsidR="000B0663" w:rsidRDefault="000B0663">
            <w:pPr>
              <w:spacing w:line="400" w:lineRule="exact"/>
              <w:ind w:leftChars="-135" w:left="-283"/>
              <w:jc w:val="center"/>
            </w:pPr>
          </w:p>
        </w:tc>
        <w:tc>
          <w:tcPr>
            <w:tcW w:w="1701" w:type="dxa"/>
            <w:vAlign w:val="center"/>
          </w:tcPr>
          <w:p w:rsidR="000B0663" w:rsidRDefault="000B0663">
            <w:pPr>
              <w:spacing w:line="400" w:lineRule="exact"/>
              <w:ind w:leftChars="-135" w:left="-283"/>
              <w:jc w:val="center"/>
            </w:pPr>
          </w:p>
        </w:tc>
      </w:tr>
      <w:tr w:rsidR="000B0663">
        <w:tc>
          <w:tcPr>
            <w:tcW w:w="817" w:type="dxa"/>
            <w:vAlign w:val="center"/>
          </w:tcPr>
          <w:p w:rsidR="000B0663" w:rsidRDefault="000B0663">
            <w:pPr>
              <w:spacing w:line="400" w:lineRule="exact"/>
              <w:ind w:leftChars="-135" w:left="-283"/>
              <w:jc w:val="center"/>
            </w:pPr>
          </w:p>
        </w:tc>
        <w:tc>
          <w:tcPr>
            <w:tcW w:w="1276" w:type="dxa"/>
            <w:vAlign w:val="center"/>
          </w:tcPr>
          <w:p w:rsidR="000B0663" w:rsidRDefault="000B0663">
            <w:pPr>
              <w:spacing w:line="400" w:lineRule="exact"/>
              <w:ind w:leftChars="-135" w:left="-283"/>
              <w:jc w:val="center"/>
            </w:pPr>
          </w:p>
        </w:tc>
        <w:tc>
          <w:tcPr>
            <w:tcW w:w="1843" w:type="dxa"/>
            <w:vAlign w:val="center"/>
          </w:tcPr>
          <w:p w:rsidR="000B0663" w:rsidRDefault="000B0663">
            <w:pPr>
              <w:spacing w:line="400" w:lineRule="exact"/>
              <w:ind w:leftChars="-135" w:left="-283"/>
              <w:jc w:val="center"/>
            </w:pPr>
          </w:p>
        </w:tc>
        <w:tc>
          <w:tcPr>
            <w:tcW w:w="1842" w:type="dxa"/>
            <w:vAlign w:val="center"/>
          </w:tcPr>
          <w:p w:rsidR="000B0663" w:rsidRDefault="000B0663">
            <w:pPr>
              <w:spacing w:line="400" w:lineRule="exact"/>
              <w:ind w:leftChars="-135" w:left="-283"/>
              <w:jc w:val="center"/>
            </w:pPr>
          </w:p>
        </w:tc>
        <w:tc>
          <w:tcPr>
            <w:tcW w:w="1701" w:type="dxa"/>
            <w:vAlign w:val="center"/>
          </w:tcPr>
          <w:p w:rsidR="000B0663" w:rsidRDefault="000B0663">
            <w:pPr>
              <w:spacing w:line="400" w:lineRule="exact"/>
              <w:ind w:leftChars="-135" w:left="-283"/>
              <w:jc w:val="center"/>
            </w:pPr>
          </w:p>
        </w:tc>
        <w:tc>
          <w:tcPr>
            <w:tcW w:w="1701" w:type="dxa"/>
            <w:vAlign w:val="center"/>
          </w:tcPr>
          <w:p w:rsidR="000B0663" w:rsidRDefault="000B0663">
            <w:pPr>
              <w:spacing w:line="400" w:lineRule="exact"/>
              <w:ind w:leftChars="-135" w:left="-283"/>
              <w:jc w:val="center"/>
            </w:pPr>
          </w:p>
        </w:tc>
      </w:tr>
      <w:tr w:rsidR="000B0663">
        <w:tc>
          <w:tcPr>
            <w:tcW w:w="817" w:type="dxa"/>
            <w:vAlign w:val="center"/>
          </w:tcPr>
          <w:p w:rsidR="000B0663" w:rsidRDefault="000B0663">
            <w:pPr>
              <w:spacing w:line="400" w:lineRule="exact"/>
              <w:ind w:leftChars="-135" w:left="-283"/>
              <w:jc w:val="center"/>
            </w:pPr>
          </w:p>
        </w:tc>
        <w:tc>
          <w:tcPr>
            <w:tcW w:w="1276" w:type="dxa"/>
            <w:vAlign w:val="center"/>
          </w:tcPr>
          <w:p w:rsidR="000B0663" w:rsidRDefault="000B0663">
            <w:pPr>
              <w:spacing w:line="400" w:lineRule="exact"/>
              <w:ind w:leftChars="-135" w:left="-283"/>
              <w:jc w:val="center"/>
            </w:pPr>
          </w:p>
        </w:tc>
        <w:tc>
          <w:tcPr>
            <w:tcW w:w="1843" w:type="dxa"/>
            <w:vAlign w:val="center"/>
          </w:tcPr>
          <w:p w:rsidR="000B0663" w:rsidRDefault="000B0663">
            <w:pPr>
              <w:spacing w:line="400" w:lineRule="exact"/>
              <w:ind w:leftChars="-135" w:left="-283"/>
              <w:jc w:val="center"/>
            </w:pPr>
          </w:p>
        </w:tc>
        <w:tc>
          <w:tcPr>
            <w:tcW w:w="1842" w:type="dxa"/>
            <w:vAlign w:val="center"/>
          </w:tcPr>
          <w:p w:rsidR="000B0663" w:rsidRDefault="000B0663">
            <w:pPr>
              <w:spacing w:line="400" w:lineRule="exact"/>
              <w:ind w:leftChars="-135" w:left="-283"/>
              <w:jc w:val="center"/>
            </w:pPr>
          </w:p>
        </w:tc>
        <w:tc>
          <w:tcPr>
            <w:tcW w:w="1701" w:type="dxa"/>
            <w:vAlign w:val="center"/>
          </w:tcPr>
          <w:p w:rsidR="000B0663" w:rsidRDefault="000B0663">
            <w:pPr>
              <w:spacing w:line="400" w:lineRule="exact"/>
              <w:ind w:leftChars="-135" w:left="-283"/>
              <w:jc w:val="center"/>
            </w:pPr>
          </w:p>
        </w:tc>
        <w:tc>
          <w:tcPr>
            <w:tcW w:w="1701" w:type="dxa"/>
            <w:vAlign w:val="center"/>
          </w:tcPr>
          <w:p w:rsidR="000B0663" w:rsidRDefault="000B0663">
            <w:pPr>
              <w:spacing w:line="400" w:lineRule="exact"/>
              <w:ind w:leftChars="-135" w:left="-283"/>
              <w:jc w:val="center"/>
            </w:pPr>
          </w:p>
        </w:tc>
      </w:tr>
      <w:tr w:rsidR="000B0663">
        <w:tc>
          <w:tcPr>
            <w:tcW w:w="817" w:type="dxa"/>
            <w:vAlign w:val="center"/>
          </w:tcPr>
          <w:p w:rsidR="000B0663" w:rsidRDefault="000B0663">
            <w:pPr>
              <w:spacing w:line="400" w:lineRule="exact"/>
              <w:ind w:leftChars="-135" w:left="-283"/>
              <w:jc w:val="center"/>
            </w:pPr>
          </w:p>
        </w:tc>
        <w:tc>
          <w:tcPr>
            <w:tcW w:w="1276" w:type="dxa"/>
            <w:vAlign w:val="center"/>
          </w:tcPr>
          <w:p w:rsidR="000B0663" w:rsidRDefault="000B0663">
            <w:pPr>
              <w:spacing w:line="400" w:lineRule="exact"/>
              <w:ind w:leftChars="-135" w:left="-283"/>
              <w:jc w:val="center"/>
            </w:pPr>
          </w:p>
        </w:tc>
        <w:tc>
          <w:tcPr>
            <w:tcW w:w="1843" w:type="dxa"/>
            <w:vAlign w:val="center"/>
          </w:tcPr>
          <w:p w:rsidR="000B0663" w:rsidRDefault="000B0663">
            <w:pPr>
              <w:spacing w:line="400" w:lineRule="exact"/>
              <w:ind w:leftChars="-135" w:left="-283"/>
              <w:jc w:val="center"/>
            </w:pPr>
          </w:p>
        </w:tc>
        <w:tc>
          <w:tcPr>
            <w:tcW w:w="1842" w:type="dxa"/>
            <w:vAlign w:val="center"/>
          </w:tcPr>
          <w:p w:rsidR="000B0663" w:rsidRDefault="000B0663">
            <w:pPr>
              <w:spacing w:line="400" w:lineRule="exact"/>
              <w:ind w:leftChars="-135" w:left="-283"/>
              <w:jc w:val="center"/>
            </w:pPr>
          </w:p>
        </w:tc>
        <w:tc>
          <w:tcPr>
            <w:tcW w:w="1701" w:type="dxa"/>
            <w:vAlign w:val="center"/>
          </w:tcPr>
          <w:p w:rsidR="000B0663" w:rsidRDefault="000B0663">
            <w:pPr>
              <w:spacing w:line="400" w:lineRule="exact"/>
              <w:ind w:leftChars="-135" w:left="-283"/>
              <w:jc w:val="center"/>
            </w:pPr>
          </w:p>
        </w:tc>
        <w:tc>
          <w:tcPr>
            <w:tcW w:w="1701" w:type="dxa"/>
            <w:vAlign w:val="center"/>
          </w:tcPr>
          <w:p w:rsidR="000B0663" w:rsidRDefault="000B0663">
            <w:pPr>
              <w:spacing w:line="400" w:lineRule="exact"/>
              <w:ind w:leftChars="-135" w:left="-283"/>
              <w:jc w:val="center"/>
            </w:pPr>
          </w:p>
        </w:tc>
      </w:tr>
      <w:tr w:rsidR="000B0663">
        <w:tc>
          <w:tcPr>
            <w:tcW w:w="817" w:type="dxa"/>
            <w:vAlign w:val="center"/>
          </w:tcPr>
          <w:p w:rsidR="000B0663" w:rsidRDefault="000B0663">
            <w:pPr>
              <w:spacing w:line="400" w:lineRule="exact"/>
              <w:ind w:leftChars="-135" w:left="-283"/>
              <w:jc w:val="center"/>
            </w:pPr>
          </w:p>
        </w:tc>
        <w:tc>
          <w:tcPr>
            <w:tcW w:w="1276" w:type="dxa"/>
            <w:vAlign w:val="center"/>
          </w:tcPr>
          <w:p w:rsidR="000B0663" w:rsidRDefault="000B0663">
            <w:pPr>
              <w:spacing w:line="400" w:lineRule="exact"/>
              <w:ind w:leftChars="-135" w:left="-283"/>
              <w:jc w:val="center"/>
            </w:pPr>
          </w:p>
        </w:tc>
        <w:tc>
          <w:tcPr>
            <w:tcW w:w="1843" w:type="dxa"/>
            <w:vAlign w:val="center"/>
          </w:tcPr>
          <w:p w:rsidR="000B0663" w:rsidRDefault="000B0663">
            <w:pPr>
              <w:spacing w:line="400" w:lineRule="exact"/>
              <w:ind w:leftChars="-135" w:left="-283"/>
              <w:jc w:val="center"/>
            </w:pPr>
          </w:p>
        </w:tc>
        <w:tc>
          <w:tcPr>
            <w:tcW w:w="1842" w:type="dxa"/>
            <w:vAlign w:val="center"/>
          </w:tcPr>
          <w:p w:rsidR="000B0663" w:rsidRDefault="000B0663">
            <w:pPr>
              <w:spacing w:line="400" w:lineRule="exact"/>
              <w:ind w:leftChars="-135" w:left="-283"/>
              <w:jc w:val="center"/>
            </w:pPr>
          </w:p>
        </w:tc>
        <w:tc>
          <w:tcPr>
            <w:tcW w:w="1701" w:type="dxa"/>
            <w:vAlign w:val="center"/>
          </w:tcPr>
          <w:p w:rsidR="000B0663" w:rsidRDefault="000B0663">
            <w:pPr>
              <w:spacing w:line="400" w:lineRule="exact"/>
              <w:ind w:leftChars="-135" w:left="-283"/>
              <w:jc w:val="center"/>
            </w:pPr>
          </w:p>
        </w:tc>
        <w:tc>
          <w:tcPr>
            <w:tcW w:w="1701" w:type="dxa"/>
            <w:vAlign w:val="center"/>
          </w:tcPr>
          <w:p w:rsidR="000B0663" w:rsidRDefault="000B0663">
            <w:pPr>
              <w:spacing w:line="400" w:lineRule="exact"/>
              <w:ind w:leftChars="-135" w:left="-283"/>
              <w:jc w:val="center"/>
            </w:pPr>
          </w:p>
        </w:tc>
      </w:tr>
      <w:tr w:rsidR="000B0663">
        <w:tc>
          <w:tcPr>
            <w:tcW w:w="817" w:type="dxa"/>
            <w:vAlign w:val="center"/>
          </w:tcPr>
          <w:p w:rsidR="000B0663" w:rsidRDefault="000B0663">
            <w:pPr>
              <w:spacing w:line="400" w:lineRule="exact"/>
              <w:ind w:leftChars="-135" w:left="-283"/>
              <w:jc w:val="center"/>
            </w:pPr>
          </w:p>
        </w:tc>
        <w:tc>
          <w:tcPr>
            <w:tcW w:w="1276" w:type="dxa"/>
            <w:vAlign w:val="center"/>
          </w:tcPr>
          <w:p w:rsidR="000B0663" w:rsidRDefault="000B0663">
            <w:pPr>
              <w:spacing w:line="400" w:lineRule="exact"/>
              <w:ind w:leftChars="-135" w:left="-283"/>
              <w:jc w:val="center"/>
            </w:pPr>
          </w:p>
        </w:tc>
        <w:tc>
          <w:tcPr>
            <w:tcW w:w="1843" w:type="dxa"/>
            <w:vAlign w:val="center"/>
          </w:tcPr>
          <w:p w:rsidR="000B0663" w:rsidRDefault="000B0663">
            <w:pPr>
              <w:spacing w:line="400" w:lineRule="exact"/>
              <w:ind w:leftChars="-135" w:left="-283"/>
              <w:jc w:val="center"/>
            </w:pPr>
          </w:p>
        </w:tc>
        <w:tc>
          <w:tcPr>
            <w:tcW w:w="1842" w:type="dxa"/>
            <w:vAlign w:val="center"/>
          </w:tcPr>
          <w:p w:rsidR="000B0663" w:rsidRDefault="000B0663">
            <w:pPr>
              <w:spacing w:line="400" w:lineRule="exact"/>
              <w:ind w:leftChars="-135" w:left="-283"/>
              <w:jc w:val="center"/>
            </w:pPr>
          </w:p>
        </w:tc>
        <w:tc>
          <w:tcPr>
            <w:tcW w:w="1701" w:type="dxa"/>
            <w:vAlign w:val="center"/>
          </w:tcPr>
          <w:p w:rsidR="000B0663" w:rsidRDefault="000B0663">
            <w:pPr>
              <w:spacing w:line="400" w:lineRule="exact"/>
              <w:ind w:leftChars="-135" w:left="-283"/>
              <w:jc w:val="center"/>
            </w:pPr>
          </w:p>
        </w:tc>
        <w:tc>
          <w:tcPr>
            <w:tcW w:w="1701" w:type="dxa"/>
            <w:vAlign w:val="center"/>
          </w:tcPr>
          <w:p w:rsidR="000B0663" w:rsidRDefault="000B0663">
            <w:pPr>
              <w:spacing w:line="400" w:lineRule="exact"/>
              <w:ind w:leftChars="-135" w:left="-283"/>
              <w:jc w:val="center"/>
            </w:pPr>
          </w:p>
        </w:tc>
      </w:tr>
      <w:tr w:rsidR="000B0663">
        <w:tc>
          <w:tcPr>
            <w:tcW w:w="817" w:type="dxa"/>
            <w:vAlign w:val="center"/>
          </w:tcPr>
          <w:p w:rsidR="000B0663" w:rsidRDefault="000B0663">
            <w:pPr>
              <w:spacing w:line="400" w:lineRule="exact"/>
              <w:ind w:leftChars="-135" w:left="-283"/>
              <w:jc w:val="center"/>
            </w:pPr>
          </w:p>
        </w:tc>
        <w:tc>
          <w:tcPr>
            <w:tcW w:w="1276" w:type="dxa"/>
            <w:vAlign w:val="center"/>
          </w:tcPr>
          <w:p w:rsidR="000B0663" w:rsidRDefault="000B0663">
            <w:pPr>
              <w:spacing w:line="400" w:lineRule="exact"/>
              <w:ind w:leftChars="-135" w:left="-283"/>
              <w:jc w:val="center"/>
            </w:pPr>
          </w:p>
        </w:tc>
        <w:tc>
          <w:tcPr>
            <w:tcW w:w="1843" w:type="dxa"/>
            <w:vAlign w:val="center"/>
          </w:tcPr>
          <w:p w:rsidR="000B0663" w:rsidRDefault="000B0663">
            <w:pPr>
              <w:spacing w:line="400" w:lineRule="exact"/>
              <w:ind w:leftChars="-135" w:left="-283"/>
              <w:jc w:val="center"/>
            </w:pPr>
          </w:p>
        </w:tc>
        <w:tc>
          <w:tcPr>
            <w:tcW w:w="1842" w:type="dxa"/>
            <w:vAlign w:val="center"/>
          </w:tcPr>
          <w:p w:rsidR="000B0663" w:rsidRDefault="000B0663">
            <w:pPr>
              <w:spacing w:line="400" w:lineRule="exact"/>
              <w:ind w:leftChars="-135" w:left="-283"/>
              <w:jc w:val="center"/>
            </w:pPr>
          </w:p>
        </w:tc>
        <w:tc>
          <w:tcPr>
            <w:tcW w:w="1701" w:type="dxa"/>
            <w:vAlign w:val="center"/>
          </w:tcPr>
          <w:p w:rsidR="000B0663" w:rsidRDefault="000B0663">
            <w:pPr>
              <w:spacing w:line="400" w:lineRule="exact"/>
              <w:ind w:leftChars="-135" w:left="-283"/>
              <w:jc w:val="center"/>
            </w:pPr>
          </w:p>
        </w:tc>
        <w:tc>
          <w:tcPr>
            <w:tcW w:w="1701" w:type="dxa"/>
            <w:vAlign w:val="center"/>
          </w:tcPr>
          <w:p w:rsidR="000B0663" w:rsidRDefault="000B0663">
            <w:pPr>
              <w:spacing w:line="400" w:lineRule="exact"/>
              <w:ind w:leftChars="-135" w:left="-283"/>
              <w:jc w:val="center"/>
            </w:pPr>
          </w:p>
        </w:tc>
      </w:tr>
      <w:tr w:rsidR="000B0663">
        <w:trPr>
          <w:trHeight w:val="681"/>
        </w:trPr>
        <w:tc>
          <w:tcPr>
            <w:tcW w:w="9180" w:type="dxa"/>
            <w:gridSpan w:val="6"/>
            <w:vAlign w:val="center"/>
          </w:tcPr>
          <w:p w:rsidR="000B0663" w:rsidRDefault="003F20F1">
            <w:pPr>
              <w:spacing w:line="400" w:lineRule="exact"/>
              <w:jc w:val="left"/>
            </w:pPr>
            <w:r>
              <w:rPr>
                <w:rFonts w:hint="eastAsia"/>
              </w:rPr>
              <w:t>项目总数量：总计个，项目总金额：</w:t>
            </w:r>
            <w:r>
              <w:rPr>
                <w:rFonts w:ascii="宋体" w:hAnsi="宋体" w:hint="eastAsia"/>
              </w:rPr>
              <w:t>RMB：（大写人民币：）</w:t>
            </w:r>
          </w:p>
        </w:tc>
      </w:tr>
    </w:tbl>
    <w:p w:rsidR="000B0663" w:rsidRDefault="003F20F1">
      <w:pPr>
        <w:spacing w:line="260" w:lineRule="exact"/>
        <w:ind w:firstLineChars="200" w:firstLine="420"/>
        <w:jc w:val="left"/>
        <w:rPr>
          <w:rFonts w:ascii="宋体" w:hAnsi="宋体" w:cs="宋体"/>
          <w:kern w:val="0"/>
          <w:szCs w:val="21"/>
        </w:rPr>
      </w:pPr>
      <w:r>
        <w:rPr>
          <w:rFonts w:ascii="宋体" w:hAnsi="宋体" w:hint="eastAsia"/>
        </w:rPr>
        <w:t>注：业绩</w:t>
      </w:r>
      <w:r>
        <w:rPr>
          <w:rFonts w:ascii="宋体" w:hAnsi="宋体"/>
        </w:rPr>
        <w:t>是指</w:t>
      </w:r>
      <w:r>
        <w:rPr>
          <w:rFonts w:ascii="宋体" w:hAnsi="宋体" w:hint="eastAsia"/>
          <w:szCs w:val="21"/>
        </w:rPr>
        <w:t>自2017年1月1日</w:t>
      </w:r>
      <w:r>
        <w:rPr>
          <w:rFonts w:ascii="宋体" w:hAnsi="宋体" w:cs="宋体" w:hint="eastAsia"/>
          <w:kern w:val="0"/>
          <w:szCs w:val="21"/>
        </w:rPr>
        <w:t>至今独立承接的林业有害生物防治项目同类业绩。须同时提供</w:t>
      </w:r>
      <w:r>
        <w:rPr>
          <w:rFonts w:ascii="宋体" w:hAnsi="宋体" w:cs="宋体"/>
          <w:kern w:val="0"/>
          <w:szCs w:val="21"/>
        </w:rPr>
        <w:t>中标通知书</w:t>
      </w:r>
      <w:r>
        <w:rPr>
          <w:rFonts w:ascii="宋体" w:hAnsi="宋体" w:cs="宋体" w:hint="eastAsia"/>
          <w:kern w:val="0"/>
          <w:szCs w:val="21"/>
        </w:rPr>
        <w:t>复印件</w:t>
      </w:r>
      <w:r>
        <w:rPr>
          <w:rFonts w:ascii="宋体" w:hAnsi="宋体" w:cs="宋体"/>
          <w:kern w:val="0"/>
          <w:szCs w:val="21"/>
        </w:rPr>
        <w:t>、合同复印件等证明材料</w:t>
      </w:r>
      <w:r>
        <w:rPr>
          <w:rFonts w:ascii="宋体" w:hAnsi="宋体" w:cs="宋体" w:hint="eastAsia"/>
          <w:kern w:val="0"/>
          <w:szCs w:val="21"/>
        </w:rPr>
        <w:t>。</w:t>
      </w:r>
    </w:p>
    <w:p w:rsidR="000B0663" w:rsidRDefault="000B0663">
      <w:pPr>
        <w:spacing w:line="360" w:lineRule="auto"/>
        <w:ind w:leftChars="-67" w:left="283" w:rightChars="134" w:right="281" w:hangingChars="202" w:hanging="424"/>
        <w:rPr>
          <w:rFonts w:ascii="宋体" w:hAnsi="宋体"/>
        </w:rPr>
      </w:pPr>
    </w:p>
    <w:p w:rsidR="000B0663" w:rsidRDefault="000B0663">
      <w:pPr>
        <w:widowControl/>
        <w:jc w:val="left"/>
        <w:rPr>
          <w:rFonts w:ascii="宋体" w:hAnsi="宋体"/>
          <w:bCs/>
        </w:rPr>
      </w:pPr>
    </w:p>
    <w:p w:rsidR="000B0663" w:rsidRDefault="003F20F1">
      <w:pPr>
        <w:spacing w:line="360" w:lineRule="auto"/>
        <w:ind w:leftChars="-67" w:left="-141"/>
        <w:rPr>
          <w:rFonts w:ascii="宋体" w:hAnsi="宋体"/>
          <w:sz w:val="24"/>
        </w:rPr>
      </w:pPr>
      <w:r>
        <w:rPr>
          <w:rFonts w:ascii="宋体" w:hAnsi="宋体" w:hint="eastAsia"/>
          <w:sz w:val="24"/>
        </w:rPr>
        <w:t>法定代表人（或法定代表人授权代表）签字：</w:t>
      </w:r>
    </w:p>
    <w:p w:rsidR="000B0663" w:rsidRDefault="003F20F1">
      <w:pPr>
        <w:spacing w:line="360" w:lineRule="auto"/>
        <w:ind w:leftChars="-67" w:left="-141"/>
        <w:rPr>
          <w:rFonts w:ascii="宋体" w:hAnsi="宋体"/>
          <w:sz w:val="24"/>
        </w:rPr>
      </w:pPr>
      <w:r>
        <w:rPr>
          <w:rFonts w:ascii="宋体" w:hAnsi="宋体" w:hint="eastAsia"/>
          <w:sz w:val="24"/>
        </w:rPr>
        <w:t>投标人名称（加盖公章）：</w:t>
      </w:r>
    </w:p>
    <w:p w:rsidR="000B0663" w:rsidRDefault="000B0663">
      <w:pPr>
        <w:spacing w:line="360" w:lineRule="auto"/>
        <w:ind w:leftChars="-67" w:left="-141"/>
        <w:rPr>
          <w:rFonts w:ascii="宋体" w:hAnsi="宋体"/>
          <w:sz w:val="24"/>
        </w:rPr>
      </w:pPr>
    </w:p>
    <w:p w:rsidR="000B0663" w:rsidRDefault="003F20F1">
      <w:pPr>
        <w:spacing w:line="360" w:lineRule="auto"/>
        <w:ind w:leftChars="-67" w:left="-141"/>
        <w:rPr>
          <w:rFonts w:ascii="宋体" w:hAnsi="宋体"/>
          <w:sz w:val="24"/>
        </w:rPr>
      </w:pPr>
      <w:r>
        <w:rPr>
          <w:rFonts w:ascii="宋体" w:hAnsi="宋体" w:hint="eastAsia"/>
          <w:sz w:val="24"/>
        </w:rPr>
        <w:t>日期：   年   月   日</w:t>
      </w:r>
    </w:p>
    <w:p w:rsidR="000B0663" w:rsidRDefault="000B0663">
      <w:pPr>
        <w:spacing w:line="360" w:lineRule="auto"/>
        <w:ind w:leftChars="-135" w:left="-283"/>
        <w:rPr>
          <w:rFonts w:ascii="宋体" w:hAnsi="宋体"/>
          <w:strike/>
          <w:sz w:val="24"/>
        </w:rPr>
      </w:pPr>
    </w:p>
    <w:p w:rsidR="000B0663" w:rsidRDefault="000B0663">
      <w:pPr>
        <w:pStyle w:val="2"/>
        <w:spacing w:before="48" w:after="48" w:line="480" w:lineRule="auto"/>
        <w:ind w:leftChars="-135" w:left="-283"/>
        <w:rPr>
          <w:sz w:val="24"/>
          <w:szCs w:val="24"/>
        </w:rPr>
      </w:pPr>
    </w:p>
    <w:p w:rsidR="000B0663" w:rsidRDefault="000B0663">
      <w:pPr>
        <w:spacing w:line="360" w:lineRule="auto"/>
        <w:ind w:leftChars="-135" w:left="-283"/>
        <w:rPr>
          <w:rFonts w:ascii="宋体" w:hAnsi="宋体"/>
          <w:sz w:val="24"/>
        </w:rPr>
      </w:pPr>
    </w:p>
    <w:p w:rsidR="000B0663" w:rsidRDefault="000B0663">
      <w:pPr>
        <w:ind w:leftChars="-135" w:left="-283"/>
      </w:pPr>
    </w:p>
    <w:p w:rsidR="000B0663" w:rsidRDefault="000B0663">
      <w:pPr>
        <w:ind w:leftChars="-135" w:left="-283"/>
      </w:pPr>
    </w:p>
    <w:p w:rsidR="000B0663" w:rsidRDefault="000B0663">
      <w:pPr>
        <w:ind w:leftChars="-135" w:left="-283"/>
      </w:pPr>
    </w:p>
    <w:p w:rsidR="000B0663" w:rsidRDefault="000B0663">
      <w:pPr>
        <w:ind w:leftChars="-135" w:left="-283"/>
      </w:pPr>
    </w:p>
    <w:p w:rsidR="000B0663" w:rsidRDefault="000B0663">
      <w:pPr>
        <w:ind w:leftChars="-135" w:left="-283"/>
      </w:pPr>
    </w:p>
    <w:p w:rsidR="000B0663" w:rsidRDefault="000B0663">
      <w:pPr>
        <w:ind w:leftChars="-135" w:left="-283"/>
      </w:pPr>
    </w:p>
    <w:p w:rsidR="000B0663" w:rsidRDefault="000B0663">
      <w:pPr>
        <w:ind w:leftChars="-135" w:left="-283"/>
      </w:pPr>
    </w:p>
    <w:p w:rsidR="000B0663" w:rsidRDefault="000B0663">
      <w:pPr>
        <w:ind w:leftChars="-135" w:left="-283"/>
      </w:pPr>
    </w:p>
    <w:p w:rsidR="000B0663" w:rsidRDefault="000B0663">
      <w:pPr>
        <w:ind w:leftChars="-135" w:left="-283"/>
      </w:pPr>
    </w:p>
    <w:p w:rsidR="000B0663" w:rsidRDefault="003F20F1">
      <w:r>
        <w:rPr>
          <w:rFonts w:hint="eastAsia"/>
        </w:rPr>
        <w:br w:type="page"/>
      </w:r>
    </w:p>
    <w:p w:rsidR="000B0663" w:rsidRDefault="000B0663">
      <w:pPr>
        <w:ind w:leftChars="-135" w:left="-283"/>
      </w:pPr>
    </w:p>
    <w:p w:rsidR="000B0663" w:rsidRDefault="003F20F1">
      <w:pPr>
        <w:numPr>
          <w:ilvl w:val="0"/>
          <w:numId w:val="13"/>
        </w:numPr>
        <w:spacing w:line="360" w:lineRule="auto"/>
        <w:rPr>
          <w:rFonts w:ascii="宋体" w:hAnsi="宋体"/>
          <w:b/>
          <w:kern w:val="0"/>
          <w:sz w:val="28"/>
          <w:szCs w:val="20"/>
        </w:rPr>
      </w:pPr>
      <w:r>
        <w:rPr>
          <w:rFonts w:ascii="宋体" w:hAnsi="宋体" w:hint="eastAsia"/>
          <w:b/>
          <w:kern w:val="0"/>
          <w:sz w:val="28"/>
          <w:szCs w:val="20"/>
        </w:rPr>
        <w:t>相关机械设备表</w:t>
      </w:r>
    </w:p>
    <w:p w:rsidR="000B0663" w:rsidRDefault="000B0663">
      <w:pPr>
        <w:spacing w:line="360" w:lineRule="auto"/>
        <w:ind w:left="840"/>
        <w:rPr>
          <w:rFonts w:ascii="宋体" w:hAnsi="宋体"/>
          <w:b/>
          <w:kern w:val="0"/>
          <w:sz w:val="10"/>
          <w:szCs w:val="10"/>
        </w:rPr>
      </w:pPr>
    </w:p>
    <w:tbl>
      <w:tblPr>
        <w:tblW w:w="0" w:type="auto"/>
        <w:jc w:val="center"/>
        <w:tblLayout w:type="fixed"/>
        <w:tblCellMar>
          <w:left w:w="0" w:type="dxa"/>
          <w:right w:w="0" w:type="dxa"/>
        </w:tblCellMar>
        <w:tblLook w:val="04A0"/>
      </w:tblPr>
      <w:tblGrid>
        <w:gridCol w:w="701"/>
        <w:gridCol w:w="2343"/>
        <w:gridCol w:w="1664"/>
        <w:gridCol w:w="1558"/>
        <w:gridCol w:w="1798"/>
        <w:gridCol w:w="1260"/>
      </w:tblGrid>
      <w:tr w:rsidR="000B0663">
        <w:trPr>
          <w:trHeight w:val="567"/>
          <w:jc w:val="center"/>
        </w:trPr>
        <w:tc>
          <w:tcPr>
            <w:tcW w:w="701" w:type="dxa"/>
            <w:tcBorders>
              <w:top w:val="single" w:sz="12" w:space="0" w:color="000000"/>
              <w:left w:val="single" w:sz="12" w:space="0" w:color="000000"/>
              <w:bottom w:val="single" w:sz="8" w:space="0" w:color="000000"/>
              <w:right w:val="single" w:sz="8" w:space="0" w:color="000000"/>
            </w:tcBorders>
            <w:vAlign w:val="center"/>
          </w:tcPr>
          <w:p w:rsidR="000B0663" w:rsidRDefault="003F20F1">
            <w:pPr>
              <w:jc w:val="center"/>
              <w:rPr>
                <w:sz w:val="24"/>
              </w:rPr>
            </w:pPr>
            <w:r>
              <w:rPr>
                <w:rFonts w:hint="eastAsia"/>
                <w:sz w:val="24"/>
              </w:rPr>
              <w:t>序号</w:t>
            </w:r>
          </w:p>
        </w:tc>
        <w:tc>
          <w:tcPr>
            <w:tcW w:w="2343" w:type="dxa"/>
            <w:tcBorders>
              <w:top w:val="single" w:sz="12" w:space="0" w:color="000000"/>
              <w:left w:val="single" w:sz="8" w:space="0" w:color="000000"/>
              <w:bottom w:val="single" w:sz="8" w:space="0" w:color="000000"/>
              <w:right w:val="single" w:sz="8" w:space="0" w:color="000000"/>
            </w:tcBorders>
            <w:vAlign w:val="center"/>
          </w:tcPr>
          <w:p w:rsidR="000B0663" w:rsidRDefault="003F20F1">
            <w:pPr>
              <w:jc w:val="center"/>
              <w:rPr>
                <w:sz w:val="24"/>
              </w:rPr>
            </w:pPr>
            <w:r>
              <w:rPr>
                <w:rFonts w:hint="eastAsia"/>
                <w:sz w:val="24"/>
              </w:rPr>
              <w:t>名称</w:t>
            </w:r>
          </w:p>
        </w:tc>
        <w:tc>
          <w:tcPr>
            <w:tcW w:w="1664" w:type="dxa"/>
            <w:tcBorders>
              <w:top w:val="single" w:sz="12" w:space="0" w:color="000000"/>
              <w:left w:val="single" w:sz="8" w:space="0" w:color="000000"/>
              <w:bottom w:val="single" w:sz="8" w:space="0" w:color="000000"/>
              <w:right w:val="single" w:sz="4" w:space="0" w:color="auto"/>
            </w:tcBorders>
            <w:vAlign w:val="center"/>
          </w:tcPr>
          <w:p w:rsidR="000B0663" w:rsidRDefault="003F20F1">
            <w:pPr>
              <w:jc w:val="center"/>
              <w:rPr>
                <w:sz w:val="24"/>
              </w:rPr>
            </w:pPr>
            <w:r>
              <w:rPr>
                <w:rFonts w:hint="eastAsia"/>
                <w:sz w:val="24"/>
              </w:rPr>
              <w:t>单位</w:t>
            </w:r>
          </w:p>
        </w:tc>
        <w:tc>
          <w:tcPr>
            <w:tcW w:w="1558" w:type="dxa"/>
            <w:tcBorders>
              <w:top w:val="single" w:sz="12" w:space="0" w:color="000000"/>
              <w:left w:val="single" w:sz="4" w:space="0" w:color="auto"/>
              <w:bottom w:val="single" w:sz="8" w:space="0" w:color="000000"/>
              <w:right w:val="single" w:sz="8" w:space="0" w:color="000000"/>
            </w:tcBorders>
            <w:vAlign w:val="center"/>
          </w:tcPr>
          <w:p w:rsidR="000B0663" w:rsidRDefault="003F20F1">
            <w:pPr>
              <w:jc w:val="center"/>
              <w:rPr>
                <w:sz w:val="24"/>
              </w:rPr>
            </w:pPr>
            <w:r>
              <w:rPr>
                <w:rFonts w:hint="eastAsia"/>
                <w:sz w:val="24"/>
              </w:rPr>
              <w:t>数量</w:t>
            </w:r>
          </w:p>
        </w:tc>
        <w:tc>
          <w:tcPr>
            <w:tcW w:w="1798" w:type="dxa"/>
            <w:tcBorders>
              <w:top w:val="single" w:sz="12" w:space="0" w:color="000000"/>
              <w:left w:val="single" w:sz="8" w:space="0" w:color="000000"/>
              <w:bottom w:val="single" w:sz="8" w:space="0" w:color="000000"/>
              <w:right w:val="single" w:sz="8" w:space="0" w:color="000000"/>
            </w:tcBorders>
            <w:vAlign w:val="center"/>
          </w:tcPr>
          <w:p w:rsidR="000B0663" w:rsidRDefault="003F20F1">
            <w:pPr>
              <w:jc w:val="center"/>
              <w:rPr>
                <w:sz w:val="24"/>
              </w:rPr>
            </w:pPr>
            <w:r>
              <w:rPr>
                <w:rFonts w:hint="eastAsia"/>
                <w:sz w:val="24"/>
              </w:rPr>
              <w:t>权属情况</w:t>
            </w:r>
          </w:p>
        </w:tc>
        <w:tc>
          <w:tcPr>
            <w:tcW w:w="1260" w:type="dxa"/>
            <w:tcBorders>
              <w:top w:val="single" w:sz="12" w:space="0" w:color="000000"/>
              <w:left w:val="single" w:sz="2" w:space="0" w:color="000000"/>
              <w:bottom w:val="single" w:sz="8" w:space="0" w:color="000000"/>
              <w:right w:val="single" w:sz="12" w:space="0" w:color="000000"/>
            </w:tcBorders>
            <w:vAlign w:val="center"/>
          </w:tcPr>
          <w:p w:rsidR="000B0663" w:rsidRDefault="003F20F1">
            <w:pPr>
              <w:jc w:val="center"/>
              <w:rPr>
                <w:sz w:val="24"/>
              </w:rPr>
            </w:pPr>
            <w:r>
              <w:rPr>
                <w:rFonts w:hint="eastAsia"/>
                <w:sz w:val="24"/>
              </w:rPr>
              <w:t>备注</w:t>
            </w:r>
          </w:p>
        </w:tc>
      </w:tr>
      <w:tr w:rsidR="000B0663">
        <w:trPr>
          <w:trHeight w:val="567"/>
          <w:jc w:val="center"/>
        </w:trPr>
        <w:tc>
          <w:tcPr>
            <w:tcW w:w="701" w:type="dxa"/>
            <w:tcBorders>
              <w:top w:val="single" w:sz="8" w:space="0" w:color="000000"/>
              <w:left w:val="single" w:sz="12" w:space="0" w:color="000000"/>
              <w:bottom w:val="single" w:sz="8" w:space="0" w:color="000000"/>
              <w:right w:val="single" w:sz="8" w:space="0" w:color="000000"/>
            </w:tcBorders>
            <w:vAlign w:val="center"/>
          </w:tcPr>
          <w:p w:rsidR="000B0663" w:rsidRDefault="000B0663">
            <w:pPr>
              <w:jc w:val="center"/>
              <w:rPr>
                <w:rFonts w:ascii="宋体" w:hAnsi="宋体" w:cs="宋体"/>
                <w:sz w:val="24"/>
              </w:rPr>
            </w:pPr>
          </w:p>
        </w:tc>
        <w:tc>
          <w:tcPr>
            <w:tcW w:w="2343" w:type="dxa"/>
            <w:tcBorders>
              <w:top w:val="single" w:sz="8" w:space="0" w:color="000000"/>
              <w:left w:val="single" w:sz="8" w:space="0" w:color="000000"/>
              <w:bottom w:val="single" w:sz="8" w:space="0" w:color="000000"/>
              <w:right w:val="single" w:sz="8" w:space="0" w:color="000000"/>
            </w:tcBorders>
            <w:vAlign w:val="center"/>
          </w:tcPr>
          <w:p w:rsidR="000B0663" w:rsidRDefault="000B0663">
            <w:pPr>
              <w:jc w:val="center"/>
              <w:rPr>
                <w:rFonts w:ascii="宋体" w:hAnsi="宋体" w:cs="宋体"/>
                <w:sz w:val="24"/>
              </w:rPr>
            </w:pPr>
          </w:p>
        </w:tc>
        <w:tc>
          <w:tcPr>
            <w:tcW w:w="1664" w:type="dxa"/>
            <w:tcBorders>
              <w:top w:val="single" w:sz="8" w:space="0" w:color="000000"/>
              <w:left w:val="single" w:sz="8" w:space="0" w:color="000000"/>
              <w:bottom w:val="single" w:sz="8" w:space="0" w:color="000000"/>
              <w:right w:val="single" w:sz="4" w:space="0" w:color="auto"/>
            </w:tcBorders>
            <w:vAlign w:val="center"/>
          </w:tcPr>
          <w:p w:rsidR="000B0663" w:rsidRDefault="000B0663">
            <w:pPr>
              <w:jc w:val="center"/>
              <w:rPr>
                <w:rFonts w:ascii="宋体" w:hAnsi="宋体" w:cs="宋体"/>
                <w:sz w:val="24"/>
              </w:rPr>
            </w:pPr>
          </w:p>
        </w:tc>
        <w:tc>
          <w:tcPr>
            <w:tcW w:w="1558" w:type="dxa"/>
            <w:tcBorders>
              <w:top w:val="single" w:sz="8" w:space="0" w:color="000000"/>
              <w:left w:val="single" w:sz="4" w:space="0" w:color="auto"/>
              <w:bottom w:val="single" w:sz="8" w:space="0" w:color="000000"/>
              <w:right w:val="single" w:sz="8" w:space="0" w:color="000000"/>
            </w:tcBorders>
            <w:vAlign w:val="center"/>
          </w:tcPr>
          <w:p w:rsidR="000B0663" w:rsidRDefault="000B0663">
            <w:pPr>
              <w:jc w:val="center"/>
              <w:rPr>
                <w:rFonts w:ascii="宋体" w:hAnsi="宋体" w:cs="宋体"/>
                <w:sz w:val="24"/>
              </w:rPr>
            </w:pPr>
          </w:p>
        </w:tc>
        <w:tc>
          <w:tcPr>
            <w:tcW w:w="1798" w:type="dxa"/>
            <w:tcBorders>
              <w:top w:val="single" w:sz="8" w:space="0" w:color="000000"/>
              <w:left w:val="single" w:sz="8" w:space="0" w:color="000000"/>
              <w:bottom w:val="single" w:sz="8" w:space="0" w:color="000000"/>
              <w:right w:val="single" w:sz="8" w:space="0" w:color="000000"/>
            </w:tcBorders>
            <w:vAlign w:val="center"/>
          </w:tcPr>
          <w:p w:rsidR="000B0663" w:rsidRDefault="000B0663">
            <w:pPr>
              <w:jc w:val="center"/>
              <w:rPr>
                <w:rFonts w:ascii="宋体" w:hAnsi="宋体" w:cs="宋体"/>
                <w:sz w:val="24"/>
              </w:rPr>
            </w:pPr>
          </w:p>
        </w:tc>
        <w:tc>
          <w:tcPr>
            <w:tcW w:w="1260" w:type="dxa"/>
            <w:tcBorders>
              <w:top w:val="single" w:sz="8" w:space="0" w:color="000000"/>
              <w:left w:val="single" w:sz="2" w:space="0" w:color="000000"/>
              <w:bottom w:val="single" w:sz="8" w:space="0" w:color="000000"/>
              <w:right w:val="single" w:sz="12" w:space="0" w:color="000000"/>
            </w:tcBorders>
          </w:tcPr>
          <w:p w:rsidR="000B0663" w:rsidRDefault="000B0663">
            <w:pPr>
              <w:jc w:val="center"/>
              <w:rPr>
                <w:rFonts w:ascii="宋体" w:hAnsi="宋体"/>
                <w:sz w:val="24"/>
              </w:rPr>
            </w:pPr>
          </w:p>
        </w:tc>
      </w:tr>
      <w:tr w:rsidR="000B0663">
        <w:trPr>
          <w:trHeight w:val="567"/>
          <w:jc w:val="center"/>
        </w:trPr>
        <w:tc>
          <w:tcPr>
            <w:tcW w:w="701" w:type="dxa"/>
            <w:tcBorders>
              <w:top w:val="single" w:sz="8" w:space="0" w:color="000000"/>
              <w:left w:val="single" w:sz="12" w:space="0" w:color="000000"/>
              <w:bottom w:val="single" w:sz="8" w:space="0" w:color="000000"/>
              <w:right w:val="single" w:sz="8" w:space="0" w:color="000000"/>
            </w:tcBorders>
            <w:vAlign w:val="center"/>
          </w:tcPr>
          <w:p w:rsidR="000B0663" w:rsidRDefault="000B0663">
            <w:pPr>
              <w:jc w:val="center"/>
              <w:rPr>
                <w:rFonts w:ascii="宋体" w:hAnsi="宋体" w:cs="宋体"/>
                <w:sz w:val="24"/>
              </w:rPr>
            </w:pPr>
          </w:p>
        </w:tc>
        <w:tc>
          <w:tcPr>
            <w:tcW w:w="2343" w:type="dxa"/>
            <w:tcBorders>
              <w:top w:val="single" w:sz="8" w:space="0" w:color="000000"/>
              <w:left w:val="single" w:sz="8" w:space="0" w:color="000000"/>
              <w:bottom w:val="single" w:sz="8" w:space="0" w:color="000000"/>
              <w:right w:val="single" w:sz="8" w:space="0" w:color="000000"/>
            </w:tcBorders>
            <w:vAlign w:val="center"/>
          </w:tcPr>
          <w:p w:rsidR="000B0663" w:rsidRDefault="000B0663">
            <w:pPr>
              <w:jc w:val="center"/>
              <w:rPr>
                <w:rFonts w:ascii="宋体" w:hAnsi="宋体" w:cs="宋体"/>
                <w:sz w:val="24"/>
              </w:rPr>
            </w:pPr>
          </w:p>
        </w:tc>
        <w:tc>
          <w:tcPr>
            <w:tcW w:w="1664" w:type="dxa"/>
            <w:tcBorders>
              <w:top w:val="single" w:sz="8" w:space="0" w:color="000000"/>
              <w:left w:val="single" w:sz="8" w:space="0" w:color="000000"/>
              <w:bottom w:val="single" w:sz="8" w:space="0" w:color="000000"/>
              <w:right w:val="single" w:sz="4" w:space="0" w:color="auto"/>
            </w:tcBorders>
            <w:vAlign w:val="center"/>
          </w:tcPr>
          <w:p w:rsidR="000B0663" w:rsidRDefault="000B0663">
            <w:pPr>
              <w:jc w:val="center"/>
              <w:rPr>
                <w:rFonts w:ascii="宋体" w:hAnsi="宋体" w:cs="宋体"/>
                <w:sz w:val="24"/>
              </w:rPr>
            </w:pPr>
          </w:p>
        </w:tc>
        <w:tc>
          <w:tcPr>
            <w:tcW w:w="1558" w:type="dxa"/>
            <w:tcBorders>
              <w:top w:val="single" w:sz="8" w:space="0" w:color="000000"/>
              <w:left w:val="single" w:sz="4" w:space="0" w:color="auto"/>
              <w:bottom w:val="single" w:sz="8" w:space="0" w:color="000000"/>
              <w:right w:val="single" w:sz="8" w:space="0" w:color="000000"/>
            </w:tcBorders>
            <w:vAlign w:val="center"/>
          </w:tcPr>
          <w:p w:rsidR="000B0663" w:rsidRDefault="000B0663">
            <w:pPr>
              <w:jc w:val="center"/>
              <w:rPr>
                <w:rFonts w:ascii="宋体" w:hAnsi="宋体" w:cs="宋体"/>
                <w:sz w:val="24"/>
              </w:rPr>
            </w:pPr>
          </w:p>
        </w:tc>
        <w:tc>
          <w:tcPr>
            <w:tcW w:w="1798" w:type="dxa"/>
            <w:tcBorders>
              <w:top w:val="single" w:sz="8" w:space="0" w:color="000000"/>
              <w:left w:val="single" w:sz="8" w:space="0" w:color="000000"/>
              <w:bottom w:val="single" w:sz="8" w:space="0" w:color="000000"/>
              <w:right w:val="single" w:sz="8" w:space="0" w:color="000000"/>
            </w:tcBorders>
            <w:vAlign w:val="center"/>
          </w:tcPr>
          <w:p w:rsidR="000B0663" w:rsidRDefault="000B0663">
            <w:pPr>
              <w:jc w:val="center"/>
              <w:rPr>
                <w:rFonts w:ascii="宋体" w:hAnsi="宋体" w:cs="宋体"/>
                <w:sz w:val="24"/>
              </w:rPr>
            </w:pPr>
          </w:p>
        </w:tc>
        <w:tc>
          <w:tcPr>
            <w:tcW w:w="1260" w:type="dxa"/>
            <w:tcBorders>
              <w:top w:val="single" w:sz="8" w:space="0" w:color="000000"/>
              <w:left w:val="single" w:sz="2" w:space="0" w:color="000000"/>
              <w:bottom w:val="single" w:sz="8" w:space="0" w:color="000000"/>
              <w:right w:val="single" w:sz="12" w:space="0" w:color="000000"/>
            </w:tcBorders>
          </w:tcPr>
          <w:p w:rsidR="000B0663" w:rsidRDefault="000B0663">
            <w:pPr>
              <w:jc w:val="center"/>
              <w:rPr>
                <w:rFonts w:ascii="宋体" w:hAnsi="宋体"/>
                <w:sz w:val="24"/>
              </w:rPr>
            </w:pPr>
          </w:p>
        </w:tc>
      </w:tr>
      <w:tr w:rsidR="000B0663">
        <w:trPr>
          <w:trHeight w:val="567"/>
          <w:jc w:val="center"/>
        </w:trPr>
        <w:tc>
          <w:tcPr>
            <w:tcW w:w="701" w:type="dxa"/>
            <w:tcBorders>
              <w:top w:val="single" w:sz="8" w:space="0" w:color="000000"/>
              <w:left w:val="single" w:sz="12" w:space="0" w:color="000000"/>
              <w:bottom w:val="single" w:sz="8" w:space="0" w:color="000000"/>
              <w:right w:val="single" w:sz="8" w:space="0" w:color="000000"/>
            </w:tcBorders>
            <w:vAlign w:val="center"/>
          </w:tcPr>
          <w:p w:rsidR="000B0663" w:rsidRDefault="000B0663">
            <w:pPr>
              <w:jc w:val="center"/>
              <w:rPr>
                <w:rFonts w:ascii="宋体" w:hAnsi="宋体" w:cs="宋体"/>
                <w:sz w:val="24"/>
              </w:rPr>
            </w:pPr>
          </w:p>
        </w:tc>
        <w:tc>
          <w:tcPr>
            <w:tcW w:w="2343" w:type="dxa"/>
            <w:tcBorders>
              <w:top w:val="single" w:sz="8" w:space="0" w:color="000000"/>
              <w:left w:val="single" w:sz="8" w:space="0" w:color="000000"/>
              <w:bottom w:val="single" w:sz="8" w:space="0" w:color="000000"/>
              <w:right w:val="single" w:sz="8" w:space="0" w:color="000000"/>
            </w:tcBorders>
            <w:vAlign w:val="center"/>
          </w:tcPr>
          <w:p w:rsidR="000B0663" w:rsidRDefault="000B0663">
            <w:pPr>
              <w:jc w:val="center"/>
              <w:rPr>
                <w:rFonts w:ascii="宋体" w:hAnsi="宋体" w:cs="宋体"/>
                <w:sz w:val="24"/>
              </w:rPr>
            </w:pPr>
          </w:p>
        </w:tc>
        <w:tc>
          <w:tcPr>
            <w:tcW w:w="1664" w:type="dxa"/>
            <w:tcBorders>
              <w:top w:val="single" w:sz="8" w:space="0" w:color="000000"/>
              <w:left w:val="single" w:sz="8" w:space="0" w:color="000000"/>
              <w:bottom w:val="single" w:sz="8" w:space="0" w:color="000000"/>
              <w:right w:val="single" w:sz="4" w:space="0" w:color="auto"/>
            </w:tcBorders>
            <w:vAlign w:val="center"/>
          </w:tcPr>
          <w:p w:rsidR="000B0663" w:rsidRDefault="000B0663">
            <w:pPr>
              <w:jc w:val="center"/>
              <w:rPr>
                <w:rFonts w:ascii="宋体" w:hAnsi="宋体" w:cs="宋体"/>
                <w:sz w:val="24"/>
              </w:rPr>
            </w:pPr>
          </w:p>
        </w:tc>
        <w:tc>
          <w:tcPr>
            <w:tcW w:w="1558" w:type="dxa"/>
            <w:tcBorders>
              <w:top w:val="single" w:sz="8" w:space="0" w:color="000000"/>
              <w:left w:val="single" w:sz="4" w:space="0" w:color="auto"/>
              <w:bottom w:val="single" w:sz="8" w:space="0" w:color="000000"/>
              <w:right w:val="single" w:sz="8" w:space="0" w:color="000000"/>
            </w:tcBorders>
            <w:vAlign w:val="center"/>
          </w:tcPr>
          <w:p w:rsidR="000B0663" w:rsidRDefault="000B0663">
            <w:pPr>
              <w:jc w:val="center"/>
              <w:rPr>
                <w:rFonts w:ascii="宋体" w:hAnsi="宋体" w:cs="宋体"/>
                <w:sz w:val="24"/>
              </w:rPr>
            </w:pPr>
          </w:p>
        </w:tc>
        <w:tc>
          <w:tcPr>
            <w:tcW w:w="1798" w:type="dxa"/>
            <w:tcBorders>
              <w:top w:val="single" w:sz="8" w:space="0" w:color="000000"/>
              <w:left w:val="single" w:sz="8" w:space="0" w:color="000000"/>
              <w:bottom w:val="single" w:sz="8" w:space="0" w:color="000000"/>
              <w:right w:val="single" w:sz="8" w:space="0" w:color="000000"/>
            </w:tcBorders>
            <w:vAlign w:val="center"/>
          </w:tcPr>
          <w:p w:rsidR="000B0663" w:rsidRDefault="000B0663">
            <w:pPr>
              <w:jc w:val="center"/>
              <w:rPr>
                <w:rFonts w:ascii="宋体" w:hAnsi="宋体" w:cs="宋体"/>
                <w:sz w:val="24"/>
              </w:rPr>
            </w:pPr>
          </w:p>
        </w:tc>
        <w:tc>
          <w:tcPr>
            <w:tcW w:w="1260" w:type="dxa"/>
            <w:tcBorders>
              <w:top w:val="single" w:sz="8" w:space="0" w:color="000000"/>
              <w:left w:val="single" w:sz="2" w:space="0" w:color="000000"/>
              <w:bottom w:val="single" w:sz="8" w:space="0" w:color="000000"/>
              <w:right w:val="single" w:sz="12" w:space="0" w:color="000000"/>
            </w:tcBorders>
          </w:tcPr>
          <w:p w:rsidR="000B0663" w:rsidRDefault="000B0663">
            <w:pPr>
              <w:jc w:val="center"/>
              <w:rPr>
                <w:rFonts w:ascii="宋体" w:hAnsi="宋体"/>
                <w:sz w:val="24"/>
              </w:rPr>
            </w:pPr>
          </w:p>
        </w:tc>
      </w:tr>
      <w:tr w:rsidR="000B0663">
        <w:trPr>
          <w:trHeight w:val="567"/>
          <w:jc w:val="center"/>
        </w:trPr>
        <w:tc>
          <w:tcPr>
            <w:tcW w:w="701" w:type="dxa"/>
            <w:tcBorders>
              <w:top w:val="single" w:sz="8" w:space="0" w:color="000000"/>
              <w:left w:val="single" w:sz="12" w:space="0" w:color="000000"/>
              <w:bottom w:val="single" w:sz="8" w:space="0" w:color="000000"/>
              <w:right w:val="single" w:sz="8" w:space="0" w:color="000000"/>
            </w:tcBorders>
            <w:vAlign w:val="center"/>
          </w:tcPr>
          <w:p w:rsidR="000B0663" w:rsidRDefault="000B0663">
            <w:pPr>
              <w:jc w:val="center"/>
              <w:rPr>
                <w:rFonts w:ascii="宋体" w:hAnsi="宋体" w:cs="宋体"/>
                <w:sz w:val="24"/>
              </w:rPr>
            </w:pPr>
          </w:p>
        </w:tc>
        <w:tc>
          <w:tcPr>
            <w:tcW w:w="2343" w:type="dxa"/>
            <w:tcBorders>
              <w:top w:val="single" w:sz="8" w:space="0" w:color="000000"/>
              <w:left w:val="single" w:sz="8" w:space="0" w:color="000000"/>
              <w:bottom w:val="single" w:sz="8" w:space="0" w:color="000000"/>
              <w:right w:val="single" w:sz="8" w:space="0" w:color="000000"/>
            </w:tcBorders>
            <w:vAlign w:val="center"/>
          </w:tcPr>
          <w:p w:rsidR="000B0663" w:rsidRDefault="000B0663">
            <w:pPr>
              <w:jc w:val="center"/>
              <w:rPr>
                <w:rFonts w:ascii="宋体" w:hAnsi="宋体" w:cs="宋体"/>
                <w:sz w:val="24"/>
              </w:rPr>
            </w:pPr>
          </w:p>
        </w:tc>
        <w:tc>
          <w:tcPr>
            <w:tcW w:w="1664" w:type="dxa"/>
            <w:tcBorders>
              <w:top w:val="single" w:sz="8" w:space="0" w:color="000000"/>
              <w:left w:val="single" w:sz="8" w:space="0" w:color="000000"/>
              <w:bottom w:val="single" w:sz="8" w:space="0" w:color="000000"/>
              <w:right w:val="single" w:sz="4" w:space="0" w:color="auto"/>
            </w:tcBorders>
            <w:vAlign w:val="center"/>
          </w:tcPr>
          <w:p w:rsidR="000B0663" w:rsidRDefault="000B0663">
            <w:pPr>
              <w:jc w:val="center"/>
              <w:rPr>
                <w:rFonts w:ascii="宋体" w:hAnsi="宋体" w:cs="宋体"/>
                <w:sz w:val="24"/>
              </w:rPr>
            </w:pPr>
          </w:p>
        </w:tc>
        <w:tc>
          <w:tcPr>
            <w:tcW w:w="1558" w:type="dxa"/>
            <w:tcBorders>
              <w:top w:val="single" w:sz="8" w:space="0" w:color="000000"/>
              <w:left w:val="single" w:sz="4" w:space="0" w:color="auto"/>
              <w:bottom w:val="single" w:sz="8" w:space="0" w:color="000000"/>
              <w:right w:val="single" w:sz="8" w:space="0" w:color="000000"/>
            </w:tcBorders>
            <w:vAlign w:val="center"/>
          </w:tcPr>
          <w:p w:rsidR="000B0663" w:rsidRDefault="000B0663">
            <w:pPr>
              <w:jc w:val="center"/>
              <w:rPr>
                <w:rFonts w:ascii="宋体" w:hAnsi="宋体" w:cs="宋体"/>
                <w:sz w:val="24"/>
              </w:rPr>
            </w:pPr>
          </w:p>
        </w:tc>
        <w:tc>
          <w:tcPr>
            <w:tcW w:w="1798" w:type="dxa"/>
            <w:tcBorders>
              <w:top w:val="single" w:sz="8" w:space="0" w:color="000000"/>
              <w:left w:val="single" w:sz="8" w:space="0" w:color="000000"/>
              <w:bottom w:val="single" w:sz="8" w:space="0" w:color="000000"/>
              <w:right w:val="single" w:sz="8" w:space="0" w:color="000000"/>
            </w:tcBorders>
            <w:vAlign w:val="center"/>
          </w:tcPr>
          <w:p w:rsidR="000B0663" w:rsidRDefault="000B0663">
            <w:pPr>
              <w:jc w:val="center"/>
              <w:rPr>
                <w:rFonts w:ascii="宋体" w:hAnsi="宋体" w:cs="宋体"/>
                <w:sz w:val="24"/>
              </w:rPr>
            </w:pPr>
          </w:p>
        </w:tc>
        <w:tc>
          <w:tcPr>
            <w:tcW w:w="1260" w:type="dxa"/>
            <w:tcBorders>
              <w:top w:val="single" w:sz="8" w:space="0" w:color="000000"/>
              <w:left w:val="single" w:sz="2" w:space="0" w:color="000000"/>
              <w:bottom w:val="single" w:sz="8" w:space="0" w:color="000000"/>
              <w:right w:val="single" w:sz="12" w:space="0" w:color="000000"/>
            </w:tcBorders>
          </w:tcPr>
          <w:p w:rsidR="000B0663" w:rsidRDefault="000B0663">
            <w:pPr>
              <w:jc w:val="center"/>
              <w:rPr>
                <w:rFonts w:ascii="宋体" w:hAnsi="宋体"/>
                <w:sz w:val="24"/>
              </w:rPr>
            </w:pPr>
          </w:p>
        </w:tc>
      </w:tr>
      <w:tr w:rsidR="000B0663">
        <w:trPr>
          <w:trHeight w:val="567"/>
          <w:jc w:val="center"/>
        </w:trPr>
        <w:tc>
          <w:tcPr>
            <w:tcW w:w="701" w:type="dxa"/>
            <w:tcBorders>
              <w:top w:val="single" w:sz="8" w:space="0" w:color="000000"/>
              <w:left w:val="single" w:sz="12" w:space="0" w:color="000000"/>
              <w:bottom w:val="single" w:sz="8" w:space="0" w:color="000000"/>
              <w:right w:val="single" w:sz="8" w:space="0" w:color="000000"/>
            </w:tcBorders>
            <w:vAlign w:val="center"/>
          </w:tcPr>
          <w:p w:rsidR="000B0663" w:rsidRDefault="000B0663">
            <w:pPr>
              <w:jc w:val="center"/>
              <w:rPr>
                <w:rFonts w:ascii="宋体" w:hAnsi="宋体" w:cs="宋体"/>
                <w:sz w:val="24"/>
              </w:rPr>
            </w:pPr>
          </w:p>
        </w:tc>
        <w:tc>
          <w:tcPr>
            <w:tcW w:w="2343" w:type="dxa"/>
            <w:tcBorders>
              <w:top w:val="single" w:sz="8" w:space="0" w:color="000000"/>
              <w:left w:val="single" w:sz="8" w:space="0" w:color="000000"/>
              <w:bottom w:val="single" w:sz="8" w:space="0" w:color="000000"/>
              <w:right w:val="single" w:sz="8" w:space="0" w:color="000000"/>
            </w:tcBorders>
            <w:vAlign w:val="center"/>
          </w:tcPr>
          <w:p w:rsidR="000B0663" w:rsidRDefault="000B0663">
            <w:pPr>
              <w:jc w:val="center"/>
              <w:rPr>
                <w:rFonts w:ascii="宋体" w:hAnsi="宋体" w:cs="宋体"/>
                <w:sz w:val="24"/>
              </w:rPr>
            </w:pPr>
          </w:p>
        </w:tc>
        <w:tc>
          <w:tcPr>
            <w:tcW w:w="1664" w:type="dxa"/>
            <w:tcBorders>
              <w:top w:val="single" w:sz="8" w:space="0" w:color="000000"/>
              <w:left w:val="single" w:sz="8" w:space="0" w:color="000000"/>
              <w:bottom w:val="single" w:sz="8" w:space="0" w:color="000000"/>
              <w:right w:val="single" w:sz="4" w:space="0" w:color="auto"/>
            </w:tcBorders>
            <w:vAlign w:val="center"/>
          </w:tcPr>
          <w:p w:rsidR="000B0663" w:rsidRDefault="000B0663">
            <w:pPr>
              <w:jc w:val="center"/>
              <w:rPr>
                <w:rFonts w:ascii="宋体" w:hAnsi="宋体" w:cs="宋体"/>
                <w:sz w:val="24"/>
              </w:rPr>
            </w:pPr>
          </w:p>
        </w:tc>
        <w:tc>
          <w:tcPr>
            <w:tcW w:w="1558" w:type="dxa"/>
            <w:tcBorders>
              <w:top w:val="single" w:sz="8" w:space="0" w:color="000000"/>
              <w:left w:val="single" w:sz="4" w:space="0" w:color="auto"/>
              <w:bottom w:val="single" w:sz="8" w:space="0" w:color="000000"/>
              <w:right w:val="single" w:sz="8" w:space="0" w:color="000000"/>
            </w:tcBorders>
            <w:vAlign w:val="center"/>
          </w:tcPr>
          <w:p w:rsidR="000B0663" w:rsidRDefault="000B0663">
            <w:pPr>
              <w:jc w:val="center"/>
              <w:rPr>
                <w:rFonts w:ascii="宋体" w:hAnsi="宋体" w:cs="宋体"/>
                <w:sz w:val="24"/>
              </w:rPr>
            </w:pPr>
          </w:p>
        </w:tc>
        <w:tc>
          <w:tcPr>
            <w:tcW w:w="1798" w:type="dxa"/>
            <w:tcBorders>
              <w:top w:val="single" w:sz="8" w:space="0" w:color="000000"/>
              <w:left w:val="single" w:sz="8" w:space="0" w:color="000000"/>
              <w:bottom w:val="single" w:sz="8" w:space="0" w:color="000000"/>
              <w:right w:val="single" w:sz="8" w:space="0" w:color="000000"/>
            </w:tcBorders>
            <w:vAlign w:val="center"/>
          </w:tcPr>
          <w:p w:rsidR="000B0663" w:rsidRDefault="000B0663">
            <w:pPr>
              <w:jc w:val="center"/>
              <w:rPr>
                <w:rFonts w:ascii="宋体" w:hAnsi="宋体" w:cs="宋体"/>
                <w:sz w:val="24"/>
              </w:rPr>
            </w:pPr>
          </w:p>
        </w:tc>
        <w:tc>
          <w:tcPr>
            <w:tcW w:w="1260" w:type="dxa"/>
            <w:tcBorders>
              <w:top w:val="single" w:sz="8" w:space="0" w:color="000000"/>
              <w:left w:val="single" w:sz="2" w:space="0" w:color="000000"/>
              <w:bottom w:val="single" w:sz="8" w:space="0" w:color="000000"/>
              <w:right w:val="single" w:sz="12" w:space="0" w:color="000000"/>
            </w:tcBorders>
          </w:tcPr>
          <w:p w:rsidR="000B0663" w:rsidRDefault="000B0663">
            <w:pPr>
              <w:jc w:val="center"/>
              <w:rPr>
                <w:rFonts w:ascii="宋体" w:hAnsi="宋体"/>
                <w:sz w:val="24"/>
              </w:rPr>
            </w:pPr>
          </w:p>
        </w:tc>
      </w:tr>
      <w:tr w:rsidR="000B0663">
        <w:trPr>
          <w:trHeight w:val="567"/>
          <w:jc w:val="center"/>
        </w:trPr>
        <w:tc>
          <w:tcPr>
            <w:tcW w:w="701" w:type="dxa"/>
            <w:tcBorders>
              <w:top w:val="single" w:sz="8" w:space="0" w:color="000000"/>
              <w:left w:val="single" w:sz="12" w:space="0" w:color="000000"/>
              <w:bottom w:val="single" w:sz="8" w:space="0" w:color="000000"/>
              <w:right w:val="single" w:sz="8" w:space="0" w:color="000000"/>
            </w:tcBorders>
            <w:vAlign w:val="center"/>
          </w:tcPr>
          <w:p w:rsidR="000B0663" w:rsidRDefault="000B0663">
            <w:pPr>
              <w:jc w:val="center"/>
              <w:rPr>
                <w:rFonts w:ascii="宋体" w:hAnsi="宋体" w:cs="宋体"/>
                <w:sz w:val="24"/>
              </w:rPr>
            </w:pPr>
          </w:p>
        </w:tc>
        <w:tc>
          <w:tcPr>
            <w:tcW w:w="2343" w:type="dxa"/>
            <w:tcBorders>
              <w:top w:val="single" w:sz="8" w:space="0" w:color="000000"/>
              <w:left w:val="single" w:sz="8" w:space="0" w:color="000000"/>
              <w:bottom w:val="single" w:sz="8" w:space="0" w:color="000000"/>
              <w:right w:val="single" w:sz="8" w:space="0" w:color="000000"/>
            </w:tcBorders>
            <w:vAlign w:val="center"/>
          </w:tcPr>
          <w:p w:rsidR="000B0663" w:rsidRDefault="000B0663">
            <w:pPr>
              <w:jc w:val="center"/>
              <w:rPr>
                <w:rFonts w:ascii="宋体" w:hAnsi="宋体" w:cs="宋体"/>
                <w:sz w:val="24"/>
              </w:rPr>
            </w:pPr>
          </w:p>
        </w:tc>
        <w:tc>
          <w:tcPr>
            <w:tcW w:w="1664" w:type="dxa"/>
            <w:tcBorders>
              <w:top w:val="single" w:sz="8" w:space="0" w:color="000000"/>
              <w:left w:val="single" w:sz="8" w:space="0" w:color="000000"/>
              <w:bottom w:val="single" w:sz="8" w:space="0" w:color="000000"/>
              <w:right w:val="single" w:sz="4" w:space="0" w:color="auto"/>
            </w:tcBorders>
            <w:vAlign w:val="center"/>
          </w:tcPr>
          <w:p w:rsidR="000B0663" w:rsidRDefault="000B0663">
            <w:pPr>
              <w:jc w:val="center"/>
              <w:rPr>
                <w:rFonts w:ascii="宋体" w:hAnsi="宋体" w:cs="宋体"/>
                <w:sz w:val="24"/>
              </w:rPr>
            </w:pPr>
          </w:p>
        </w:tc>
        <w:tc>
          <w:tcPr>
            <w:tcW w:w="1558" w:type="dxa"/>
            <w:tcBorders>
              <w:top w:val="single" w:sz="8" w:space="0" w:color="000000"/>
              <w:left w:val="single" w:sz="4" w:space="0" w:color="auto"/>
              <w:bottom w:val="single" w:sz="8" w:space="0" w:color="000000"/>
              <w:right w:val="single" w:sz="8" w:space="0" w:color="000000"/>
            </w:tcBorders>
            <w:vAlign w:val="center"/>
          </w:tcPr>
          <w:p w:rsidR="000B0663" w:rsidRDefault="000B0663">
            <w:pPr>
              <w:jc w:val="center"/>
              <w:rPr>
                <w:rFonts w:ascii="宋体" w:hAnsi="宋体" w:cs="宋体"/>
                <w:sz w:val="24"/>
              </w:rPr>
            </w:pPr>
          </w:p>
        </w:tc>
        <w:tc>
          <w:tcPr>
            <w:tcW w:w="1798" w:type="dxa"/>
            <w:tcBorders>
              <w:top w:val="single" w:sz="8" w:space="0" w:color="000000"/>
              <w:left w:val="single" w:sz="8" w:space="0" w:color="000000"/>
              <w:bottom w:val="single" w:sz="8" w:space="0" w:color="000000"/>
              <w:right w:val="single" w:sz="8" w:space="0" w:color="000000"/>
            </w:tcBorders>
            <w:vAlign w:val="center"/>
          </w:tcPr>
          <w:p w:rsidR="000B0663" w:rsidRDefault="000B0663">
            <w:pPr>
              <w:jc w:val="center"/>
              <w:rPr>
                <w:rFonts w:ascii="宋体" w:hAnsi="宋体" w:cs="宋体"/>
                <w:sz w:val="24"/>
              </w:rPr>
            </w:pPr>
          </w:p>
        </w:tc>
        <w:tc>
          <w:tcPr>
            <w:tcW w:w="1260" w:type="dxa"/>
            <w:tcBorders>
              <w:top w:val="single" w:sz="8" w:space="0" w:color="000000"/>
              <w:left w:val="single" w:sz="2" w:space="0" w:color="000000"/>
              <w:bottom w:val="single" w:sz="8" w:space="0" w:color="000000"/>
              <w:right w:val="single" w:sz="12" w:space="0" w:color="000000"/>
            </w:tcBorders>
          </w:tcPr>
          <w:p w:rsidR="000B0663" w:rsidRDefault="000B0663">
            <w:pPr>
              <w:jc w:val="center"/>
              <w:rPr>
                <w:rFonts w:ascii="宋体" w:hAnsi="宋体"/>
                <w:sz w:val="24"/>
              </w:rPr>
            </w:pPr>
          </w:p>
        </w:tc>
      </w:tr>
      <w:tr w:rsidR="000B0663">
        <w:trPr>
          <w:trHeight w:val="567"/>
          <w:jc w:val="center"/>
        </w:trPr>
        <w:tc>
          <w:tcPr>
            <w:tcW w:w="701" w:type="dxa"/>
            <w:tcBorders>
              <w:top w:val="single" w:sz="8" w:space="0" w:color="000000"/>
              <w:left w:val="single" w:sz="12" w:space="0" w:color="000000"/>
              <w:bottom w:val="single" w:sz="8" w:space="0" w:color="000000"/>
              <w:right w:val="single" w:sz="8" w:space="0" w:color="000000"/>
            </w:tcBorders>
            <w:vAlign w:val="center"/>
          </w:tcPr>
          <w:p w:rsidR="000B0663" w:rsidRDefault="000B0663">
            <w:pPr>
              <w:jc w:val="center"/>
              <w:rPr>
                <w:rFonts w:ascii="宋体" w:hAnsi="宋体" w:cs="宋体"/>
                <w:sz w:val="24"/>
              </w:rPr>
            </w:pPr>
          </w:p>
        </w:tc>
        <w:tc>
          <w:tcPr>
            <w:tcW w:w="2343" w:type="dxa"/>
            <w:tcBorders>
              <w:top w:val="single" w:sz="8" w:space="0" w:color="000000"/>
              <w:left w:val="single" w:sz="8" w:space="0" w:color="000000"/>
              <w:bottom w:val="single" w:sz="8" w:space="0" w:color="000000"/>
              <w:right w:val="single" w:sz="8" w:space="0" w:color="000000"/>
            </w:tcBorders>
            <w:vAlign w:val="center"/>
          </w:tcPr>
          <w:p w:rsidR="000B0663" w:rsidRDefault="000B0663">
            <w:pPr>
              <w:jc w:val="center"/>
              <w:rPr>
                <w:rFonts w:ascii="宋体" w:hAnsi="宋体" w:cs="宋体"/>
                <w:sz w:val="24"/>
              </w:rPr>
            </w:pPr>
          </w:p>
        </w:tc>
        <w:tc>
          <w:tcPr>
            <w:tcW w:w="1664" w:type="dxa"/>
            <w:tcBorders>
              <w:top w:val="single" w:sz="8" w:space="0" w:color="000000"/>
              <w:left w:val="single" w:sz="8" w:space="0" w:color="000000"/>
              <w:bottom w:val="single" w:sz="8" w:space="0" w:color="000000"/>
              <w:right w:val="single" w:sz="4" w:space="0" w:color="auto"/>
            </w:tcBorders>
            <w:vAlign w:val="center"/>
          </w:tcPr>
          <w:p w:rsidR="000B0663" w:rsidRDefault="000B0663">
            <w:pPr>
              <w:jc w:val="center"/>
              <w:rPr>
                <w:rFonts w:ascii="宋体" w:hAnsi="宋体" w:cs="宋体"/>
                <w:sz w:val="24"/>
              </w:rPr>
            </w:pPr>
          </w:p>
        </w:tc>
        <w:tc>
          <w:tcPr>
            <w:tcW w:w="1558" w:type="dxa"/>
            <w:tcBorders>
              <w:top w:val="single" w:sz="8" w:space="0" w:color="000000"/>
              <w:left w:val="single" w:sz="4" w:space="0" w:color="auto"/>
              <w:bottom w:val="single" w:sz="8" w:space="0" w:color="000000"/>
              <w:right w:val="single" w:sz="8" w:space="0" w:color="000000"/>
            </w:tcBorders>
            <w:vAlign w:val="center"/>
          </w:tcPr>
          <w:p w:rsidR="000B0663" w:rsidRDefault="000B0663">
            <w:pPr>
              <w:jc w:val="center"/>
              <w:rPr>
                <w:rFonts w:ascii="宋体" w:hAnsi="宋体" w:cs="宋体"/>
                <w:sz w:val="24"/>
              </w:rPr>
            </w:pPr>
          </w:p>
        </w:tc>
        <w:tc>
          <w:tcPr>
            <w:tcW w:w="1798" w:type="dxa"/>
            <w:tcBorders>
              <w:top w:val="single" w:sz="8" w:space="0" w:color="000000"/>
              <w:left w:val="single" w:sz="8" w:space="0" w:color="000000"/>
              <w:bottom w:val="single" w:sz="8" w:space="0" w:color="000000"/>
              <w:right w:val="single" w:sz="8" w:space="0" w:color="000000"/>
            </w:tcBorders>
            <w:vAlign w:val="center"/>
          </w:tcPr>
          <w:p w:rsidR="000B0663" w:rsidRDefault="000B0663">
            <w:pPr>
              <w:jc w:val="center"/>
              <w:rPr>
                <w:rFonts w:ascii="宋体" w:hAnsi="宋体" w:cs="宋体"/>
                <w:sz w:val="24"/>
              </w:rPr>
            </w:pPr>
          </w:p>
        </w:tc>
        <w:tc>
          <w:tcPr>
            <w:tcW w:w="1260" w:type="dxa"/>
            <w:tcBorders>
              <w:top w:val="single" w:sz="8" w:space="0" w:color="000000"/>
              <w:left w:val="single" w:sz="2" w:space="0" w:color="000000"/>
              <w:bottom w:val="single" w:sz="8" w:space="0" w:color="000000"/>
              <w:right w:val="single" w:sz="12" w:space="0" w:color="000000"/>
            </w:tcBorders>
          </w:tcPr>
          <w:p w:rsidR="000B0663" w:rsidRDefault="000B0663">
            <w:pPr>
              <w:jc w:val="center"/>
              <w:rPr>
                <w:rFonts w:ascii="宋体" w:hAnsi="宋体"/>
                <w:sz w:val="24"/>
              </w:rPr>
            </w:pPr>
          </w:p>
        </w:tc>
      </w:tr>
      <w:tr w:rsidR="000B0663">
        <w:trPr>
          <w:trHeight w:val="567"/>
          <w:jc w:val="center"/>
        </w:trPr>
        <w:tc>
          <w:tcPr>
            <w:tcW w:w="701" w:type="dxa"/>
            <w:tcBorders>
              <w:top w:val="single" w:sz="8" w:space="0" w:color="000000"/>
              <w:left w:val="single" w:sz="12" w:space="0" w:color="000000"/>
              <w:bottom w:val="single" w:sz="8" w:space="0" w:color="000000"/>
              <w:right w:val="single" w:sz="8" w:space="0" w:color="000000"/>
            </w:tcBorders>
            <w:vAlign w:val="center"/>
          </w:tcPr>
          <w:p w:rsidR="000B0663" w:rsidRDefault="000B0663">
            <w:pPr>
              <w:jc w:val="center"/>
              <w:rPr>
                <w:rFonts w:ascii="宋体" w:hAnsi="宋体" w:cs="宋体"/>
                <w:sz w:val="24"/>
              </w:rPr>
            </w:pPr>
          </w:p>
        </w:tc>
        <w:tc>
          <w:tcPr>
            <w:tcW w:w="2343" w:type="dxa"/>
            <w:tcBorders>
              <w:top w:val="single" w:sz="8" w:space="0" w:color="000000"/>
              <w:left w:val="single" w:sz="8" w:space="0" w:color="000000"/>
              <w:bottom w:val="single" w:sz="8" w:space="0" w:color="000000"/>
              <w:right w:val="single" w:sz="8" w:space="0" w:color="000000"/>
            </w:tcBorders>
            <w:vAlign w:val="center"/>
          </w:tcPr>
          <w:p w:rsidR="000B0663" w:rsidRDefault="000B0663">
            <w:pPr>
              <w:jc w:val="center"/>
              <w:rPr>
                <w:rFonts w:ascii="宋体" w:hAnsi="宋体" w:cs="宋体"/>
                <w:sz w:val="24"/>
              </w:rPr>
            </w:pPr>
          </w:p>
        </w:tc>
        <w:tc>
          <w:tcPr>
            <w:tcW w:w="1664" w:type="dxa"/>
            <w:tcBorders>
              <w:top w:val="single" w:sz="8" w:space="0" w:color="000000"/>
              <w:left w:val="single" w:sz="8" w:space="0" w:color="000000"/>
              <w:bottom w:val="single" w:sz="8" w:space="0" w:color="000000"/>
              <w:right w:val="single" w:sz="4" w:space="0" w:color="auto"/>
            </w:tcBorders>
            <w:vAlign w:val="center"/>
          </w:tcPr>
          <w:p w:rsidR="000B0663" w:rsidRDefault="000B0663">
            <w:pPr>
              <w:jc w:val="center"/>
              <w:rPr>
                <w:rFonts w:ascii="宋体" w:hAnsi="宋体" w:cs="宋体"/>
                <w:sz w:val="24"/>
              </w:rPr>
            </w:pPr>
          </w:p>
        </w:tc>
        <w:tc>
          <w:tcPr>
            <w:tcW w:w="1558" w:type="dxa"/>
            <w:tcBorders>
              <w:top w:val="single" w:sz="8" w:space="0" w:color="000000"/>
              <w:left w:val="single" w:sz="4" w:space="0" w:color="auto"/>
              <w:bottom w:val="single" w:sz="8" w:space="0" w:color="000000"/>
              <w:right w:val="single" w:sz="8" w:space="0" w:color="000000"/>
            </w:tcBorders>
            <w:vAlign w:val="center"/>
          </w:tcPr>
          <w:p w:rsidR="000B0663" w:rsidRDefault="000B0663">
            <w:pPr>
              <w:jc w:val="center"/>
              <w:rPr>
                <w:rFonts w:ascii="宋体" w:hAnsi="宋体" w:cs="宋体"/>
                <w:sz w:val="24"/>
              </w:rPr>
            </w:pPr>
          </w:p>
        </w:tc>
        <w:tc>
          <w:tcPr>
            <w:tcW w:w="1798" w:type="dxa"/>
            <w:tcBorders>
              <w:top w:val="single" w:sz="8" w:space="0" w:color="000000"/>
              <w:left w:val="single" w:sz="8" w:space="0" w:color="000000"/>
              <w:bottom w:val="single" w:sz="8" w:space="0" w:color="000000"/>
              <w:right w:val="single" w:sz="8" w:space="0" w:color="000000"/>
            </w:tcBorders>
            <w:vAlign w:val="center"/>
          </w:tcPr>
          <w:p w:rsidR="000B0663" w:rsidRDefault="000B0663">
            <w:pPr>
              <w:jc w:val="center"/>
              <w:rPr>
                <w:rFonts w:ascii="宋体" w:hAnsi="宋体" w:cs="宋体"/>
                <w:sz w:val="24"/>
              </w:rPr>
            </w:pPr>
          </w:p>
        </w:tc>
        <w:tc>
          <w:tcPr>
            <w:tcW w:w="1260" w:type="dxa"/>
            <w:tcBorders>
              <w:top w:val="single" w:sz="8" w:space="0" w:color="000000"/>
              <w:left w:val="single" w:sz="2" w:space="0" w:color="000000"/>
              <w:bottom w:val="single" w:sz="8" w:space="0" w:color="000000"/>
              <w:right w:val="single" w:sz="12" w:space="0" w:color="000000"/>
            </w:tcBorders>
          </w:tcPr>
          <w:p w:rsidR="000B0663" w:rsidRDefault="000B0663">
            <w:pPr>
              <w:jc w:val="center"/>
              <w:rPr>
                <w:rFonts w:ascii="宋体" w:hAnsi="宋体"/>
                <w:sz w:val="24"/>
              </w:rPr>
            </w:pPr>
          </w:p>
        </w:tc>
      </w:tr>
      <w:tr w:rsidR="000B0663">
        <w:trPr>
          <w:trHeight w:val="567"/>
          <w:jc w:val="center"/>
        </w:trPr>
        <w:tc>
          <w:tcPr>
            <w:tcW w:w="701" w:type="dxa"/>
            <w:tcBorders>
              <w:top w:val="single" w:sz="8" w:space="0" w:color="000000"/>
              <w:left w:val="single" w:sz="12" w:space="0" w:color="000000"/>
              <w:bottom w:val="single" w:sz="8" w:space="0" w:color="000000"/>
              <w:right w:val="single" w:sz="8" w:space="0" w:color="000000"/>
            </w:tcBorders>
            <w:vAlign w:val="center"/>
          </w:tcPr>
          <w:p w:rsidR="000B0663" w:rsidRDefault="000B0663">
            <w:pPr>
              <w:jc w:val="center"/>
              <w:rPr>
                <w:rFonts w:ascii="宋体" w:hAnsi="宋体" w:cs="宋体"/>
                <w:sz w:val="24"/>
              </w:rPr>
            </w:pPr>
          </w:p>
        </w:tc>
        <w:tc>
          <w:tcPr>
            <w:tcW w:w="2343" w:type="dxa"/>
            <w:tcBorders>
              <w:top w:val="single" w:sz="8" w:space="0" w:color="000000"/>
              <w:left w:val="single" w:sz="8" w:space="0" w:color="000000"/>
              <w:bottom w:val="single" w:sz="8" w:space="0" w:color="000000"/>
              <w:right w:val="single" w:sz="8" w:space="0" w:color="000000"/>
            </w:tcBorders>
            <w:vAlign w:val="center"/>
          </w:tcPr>
          <w:p w:rsidR="000B0663" w:rsidRDefault="000B0663">
            <w:pPr>
              <w:jc w:val="center"/>
              <w:rPr>
                <w:rFonts w:ascii="宋体" w:hAnsi="宋体" w:cs="宋体"/>
                <w:sz w:val="24"/>
              </w:rPr>
            </w:pPr>
          </w:p>
        </w:tc>
        <w:tc>
          <w:tcPr>
            <w:tcW w:w="1664" w:type="dxa"/>
            <w:tcBorders>
              <w:top w:val="single" w:sz="8" w:space="0" w:color="000000"/>
              <w:left w:val="single" w:sz="8" w:space="0" w:color="000000"/>
              <w:bottom w:val="single" w:sz="8" w:space="0" w:color="000000"/>
              <w:right w:val="single" w:sz="4" w:space="0" w:color="auto"/>
            </w:tcBorders>
            <w:vAlign w:val="center"/>
          </w:tcPr>
          <w:p w:rsidR="000B0663" w:rsidRDefault="000B0663">
            <w:pPr>
              <w:jc w:val="center"/>
              <w:rPr>
                <w:rFonts w:ascii="宋体" w:hAnsi="宋体" w:cs="宋体"/>
                <w:sz w:val="24"/>
              </w:rPr>
            </w:pPr>
          </w:p>
        </w:tc>
        <w:tc>
          <w:tcPr>
            <w:tcW w:w="1558" w:type="dxa"/>
            <w:tcBorders>
              <w:top w:val="single" w:sz="8" w:space="0" w:color="000000"/>
              <w:left w:val="single" w:sz="4" w:space="0" w:color="auto"/>
              <w:bottom w:val="single" w:sz="8" w:space="0" w:color="000000"/>
              <w:right w:val="single" w:sz="8" w:space="0" w:color="000000"/>
            </w:tcBorders>
            <w:vAlign w:val="center"/>
          </w:tcPr>
          <w:p w:rsidR="000B0663" w:rsidRDefault="000B0663">
            <w:pPr>
              <w:jc w:val="center"/>
              <w:rPr>
                <w:rFonts w:ascii="宋体" w:hAnsi="宋体" w:cs="宋体"/>
                <w:sz w:val="24"/>
              </w:rPr>
            </w:pPr>
          </w:p>
        </w:tc>
        <w:tc>
          <w:tcPr>
            <w:tcW w:w="1798" w:type="dxa"/>
            <w:tcBorders>
              <w:top w:val="single" w:sz="8" w:space="0" w:color="000000"/>
              <w:left w:val="single" w:sz="8" w:space="0" w:color="000000"/>
              <w:bottom w:val="single" w:sz="8" w:space="0" w:color="000000"/>
              <w:right w:val="single" w:sz="8" w:space="0" w:color="000000"/>
            </w:tcBorders>
            <w:vAlign w:val="center"/>
          </w:tcPr>
          <w:p w:rsidR="000B0663" w:rsidRDefault="000B0663">
            <w:pPr>
              <w:jc w:val="center"/>
              <w:rPr>
                <w:rFonts w:ascii="宋体" w:hAnsi="宋体" w:cs="宋体"/>
                <w:sz w:val="24"/>
              </w:rPr>
            </w:pPr>
          </w:p>
        </w:tc>
        <w:tc>
          <w:tcPr>
            <w:tcW w:w="1260" w:type="dxa"/>
            <w:tcBorders>
              <w:top w:val="single" w:sz="8" w:space="0" w:color="000000"/>
              <w:left w:val="single" w:sz="2" w:space="0" w:color="000000"/>
              <w:bottom w:val="single" w:sz="8" w:space="0" w:color="000000"/>
              <w:right w:val="single" w:sz="12" w:space="0" w:color="000000"/>
            </w:tcBorders>
          </w:tcPr>
          <w:p w:rsidR="000B0663" w:rsidRDefault="000B0663">
            <w:pPr>
              <w:jc w:val="center"/>
              <w:rPr>
                <w:rFonts w:ascii="宋体" w:hAnsi="宋体"/>
                <w:sz w:val="24"/>
              </w:rPr>
            </w:pPr>
          </w:p>
        </w:tc>
      </w:tr>
      <w:tr w:rsidR="000B0663">
        <w:trPr>
          <w:trHeight w:val="567"/>
          <w:jc w:val="center"/>
        </w:trPr>
        <w:tc>
          <w:tcPr>
            <w:tcW w:w="701" w:type="dxa"/>
            <w:tcBorders>
              <w:top w:val="single" w:sz="8" w:space="0" w:color="000000"/>
              <w:left w:val="single" w:sz="12" w:space="0" w:color="000000"/>
              <w:bottom w:val="single" w:sz="8" w:space="0" w:color="000000"/>
              <w:right w:val="single" w:sz="8" w:space="0" w:color="000000"/>
            </w:tcBorders>
            <w:vAlign w:val="center"/>
          </w:tcPr>
          <w:p w:rsidR="000B0663" w:rsidRDefault="000B0663">
            <w:pPr>
              <w:jc w:val="center"/>
              <w:rPr>
                <w:rFonts w:ascii="宋体" w:hAnsi="宋体" w:cs="宋体"/>
                <w:sz w:val="24"/>
              </w:rPr>
            </w:pPr>
          </w:p>
        </w:tc>
        <w:tc>
          <w:tcPr>
            <w:tcW w:w="2343" w:type="dxa"/>
            <w:tcBorders>
              <w:top w:val="single" w:sz="8" w:space="0" w:color="000000"/>
              <w:left w:val="single" w:sz="8" w:space="0" w:color="000000"/>
              <w:bottom w:val="single" w:sz="8" w:space="0" w:color="000000"/>
              <w:right w:val="single" w:sz="8" w:space="0" w:color="000000"/>
            </w:tcBorders>
            <w:vAlign w:val="center"/>
          </w:tcPr>
          <w:p w:rsidR="000B0663" w:rsidRDefault="000B0663">
            <w:pPr>
              <w:jc w:val="center"/>
              <w:rPr>
                <w:rFonts w:ascii="宋体" w:hAnsi="宋体" w:cs="宋体"/>
                <w:sz w:val="24"/>
              </w:rPr>
            </w:pPr>
          </w:p>
        </w:tc>
        <w:tc>
          <w:tcPr>
            <w:tcW w:w="1664" w:type="dxa"/>
            <w:tcBorders>
              <w:top w:val="single" w:sz="8" w:space="0" w:color="000000"/>
              <w:left w:val="single" w:sz="8" w:space="0" w:color="000000"/>
              <w:bottom w:val="single" w:sz="8" w:space="0" w:color="000000"/>
              <w:right w:val="single" w:sz="4" w:space="0" w:color="auto"/>
            </w:tcBorders>
            <w:vAlign w:val="center"/>
          </w:tcPr>
          <w:p w:rsidR="000B0663" w:rsidRDefault="000B0663">
            <w:pPr>
              <w:jc w:val="center"/>
              <w:rPr>
                <w:rFonts w:ascii="宋体" w:hAnsi="宋体"/>
                <w:sz w:val="24"/>
              </w:rPr>
            </w:pPr>
          </w:p>
        </w:tc>
        <w:tc>
          <w:tcPr>
            <w:tcW w:w="1558" w:type="dxa"/>
            <w:tcBorders>
              <w:top w:val="single" w:sz="8" w:space="0" w:color="000000"/>
              <w:left w:val="single" w:sz="4" w:space="0" w:color="auto"/>
              <w:bottom w:val="single" w:sz="8" w:space="0" w:color="000000"/>
              <w:right w:val="single" w:sz="8" w:space="0" w:color="000000"/>
            </w:tcBorders>
            <w:vAlign w:val="center"/>
          </w:tcPr>
          <w:p w:rsidR="000B0663" w:rsidRDefault="000B0663">
            <w:pPr>
              <w:jc w:val="center"/>
              <w:rPr>
                <w:rFonts w:ascii="宋体" w:hAnsi="宋体"/>
                <w:sz w:val="24"/>
              </w:rPr>
            </w:pPr>
          </w:p>
        </w:tc>
        <w:tc>
          <w:tcPr>
            <w:tcW w:w="1798" w:type="dxa"/>
            <w:tcBorders>
              <w:top w:val="single" w:sz="8" w:space="0" w:color="000000"/>
              <w:left w:val="single" w:sz="8" w:space="0" w:color="000000"/>
              <w:bottom w:val="single" w:sz="8" w:space="0" w:color="000000"/>
              <w:right w:val="single" w:sz="8" w:space="0" w:color="000000"/>
            </w:tcBorders>
            <w:vAlign w:val="center"/>
          </w:tcPr>
          <w:p w:rsidR="000B0663" w:rsidRDefault="000B0663">
            <w:pPr>
              <w:jc w:val="center"/>
              <w:rPr>
                <w:rFonts w:ascii="宋体" w:hAnsi="宋体" w:cs="宋体"/>
                <w:sz w:val="24"/>
              </w:rPr>
            </w:pPr>
          </w:p>
        </w:tc>
        <w:tc>
          <w:tcPr>
            <w:tcW w:w="1260" w:type="dxa"/>
            <w:tcBorders>
              <w:top w:val="single" w:sz="8" w:space="0" w:color="000000"/>
              <w:left w:val="single" w:sz="2" w:space="0" w:color="000000"/>
              <w:bottom w:val="single" w:sz="8" w:space="0" w:color="000000"/>
              <w:right w:val="single" w:sz="12" w:space="0" w:color="000000"/>
            </w:tcBorders>
          </w:tcPr>
          <w:p w:rsidR="000B0663" w:rsidRDefault="000B0663">
            <w:pPr>
              <w:jc w:val="center"/>
              <w:rPr>
                <w:rFonts w:ascii="宋体" w:hAnsi="宋体"/>
                <w:sz w:val="24"/>
              </w:rPr>
            </w:pPr>
          </w:p>
        </w:tc>
      </w:tr>
    </w:tbl>
    <w:p w:rsidR="000B0663" w:rsidRDefault="000B0663">
      <w:pPr>
        <w:spacing w:line="360" w:lineRule="auto"/>
        <w:ind w:left="424" w:hangingChars="202" w:hanging="424"/>
        <w:rPr>
          <w:rFonts w:ascii="宋体" w:hAnsi="宋体"/>
          <w:szCs w:val="21"/>
        </w:rPr>
      </w:pPr>
    </w:p>
    <w:p w:rsidR="000B0663" w:rsidRDefault="003F20F1">
      <w:pPr>
        <w:spacing w:line="360" w:lineRule="auto"/>
        <w:ind w:left="424" w:hangingChars="202" w:hanging="424"/>
        <w:rPr>
          <w:rFonts w:ascii="宋体" w:eastAsia="宋体" w:cs="宋体"/>
          <w:szCs w:val="21"/>
        </w:rPr>
      </w:pPr>
      <w:r>
        <w:rPr>
          <w:rFonts w:ascii="宋体" w:eastAsia="宋体" w:cs="宋体" w:hint="eastAsia"/>
          <w:szCs w:val="21"/>
        </w:rPr>
        <w:t>注：</w:t>
      </w:r>
      <w:r>
        <w:rPr>
          <w:rFonts w:ascii="宋体" w:eastAsia="宋体" w:hAnsi="宋体" w:cs="宋体" w:hint="eastAsia"/>
          <w:szCs w:val="21"/>
        </w:rPr>
        <w:t>需要提供设备实物</w:t>
      </w:r>
      <w:r>
        <w:rPr>
          <w:rFonts w:ascii="宋体" w:eastAsia="宋体" w:cs="宋体" w:hint="eastAsia"/>
          <w:szCs w:val="21"/>
        </w:rPr>
        <w:t>彩色图片</w:t>
      </w:r>
      <w:r>
        <w:rPr>
          <w:rFonts w:ascii="宋体" w:eastAsia="宋体" w:hAnsi="宋体" w:cs="宋体" w:hint="eastAsia"/>
          <w:szCs w:val="21"/>
        </w:rPr>
        <w:t>、性能参数介绍</w:t>
      </w:r>
      <w:r>
        <w:rPr>
          <w:rFonts w:ascii="宋体" w:eastAsia="宋体" w:cs="宋体" w:hint="eastAsia"/>
          <w:szCs w:val="21"/>
        </w:rPr>
        <w:t>相关资料。</w:t>
      </w:r>
    </w:p>
    <w:p w:rsidR="000B0663" w:rsidRDefault="000B0663">
      <w:pPr>
        <w:pStyle w:val="2"/>
      </w:pPr>
    </w:p>
    <w:p w:rsidR="000B0663" w:rsidRDefault="003F20F1">
      <w:pPr>
        <w:spacing w:line="360" w:lineRule="auto"/>
        <w:ind w:leftChars="-67" w:left="-141"/>
        <w:rPr>
          <w:rFonts w:ascii="宋体" w:hAnsi="宋体"/>
          <w:sz w:val="24"/>
        </w:rPr>
      </w:pPr>
      <w:r>
        <w:rPr>
          <w:rFonts w:ascii="宋体" w:hAnsi="宋体" w:hint="eastAsia"/>
          <w:sz w:val="24"/>
        </w:rPr>
        <w:t>法定代表人（或法定代表人授权代表）签字：</w:t>
      </w:r>
    </w:p>
    <w:p w:rsidR="000B0663" w:rsidRDefault="003F20F1">
      <w:pPr>
        <w:spacing w:line="360" w:lineRule="auto"/>
        <w:ind w:leftChars="-67" w:left="-141"/>
        <w:rPr>
          <w:rFonts w:ascii="宋体" w:hAnsi="宋体"/>
          <w:sz w:val="24"/>
        </w:rPr>
      </w:pPr>
      <w:r>
        <w:rPr>
          <w:rFonts w:ascii="宋体" w:hAnsi="宋体" w:hint="eastAsia"/>
          <w:sz w:val="24"/>
        </w:rPr>
        <w:t>投标人名称（加盖公章）：</w:t>
      </w:r>
    </w:p>
    <w:p w:rsidR="000B0663" w:rsidRDefault="000B0663">
      <w:pPr>
        <w:spacing w:line="360" w:lineRule="auto"/>
        <w:ind w:leftChars="-67" w:left="-141"/>
        <w:rPr>
          <w:rFonts w:ascii="宋体" w:hAnsi="宋体"/>
          <w:sz w:val="24"/>
        </w:rPr>
      </w:pPr>
    </w:p>
    <w:p w:rsidR="000B0663" w:rsidRDefault="003F20F1">
      <w:pPr>
        <w:spacing w:line="360" w:lineRule="auto"/>
        <w:ind w:leftChars="-67" w:left="-141"/>
        <w:rPr>
          <w:rFonts w:ascii="宋体" w:hAnsi="宋体"/>
          <w:sz w:val="24"/>
        </w:rPr>
      </w:pPr>
      <w:r>
        <w:rPr>
          <w:rFonts w:ascii="宋体" w:hAnsi="宋体" w:hint="eastAsia"/>
          <w:sz w:val="24"/>
        </w:rPr>
        <w:t>日期：   年   月   日</w:t>
      </w:r>
    </w:p>
    <w:p w:rsidR="000B0663" w:rsidRDefault="000B0663">
      <w:pPr>
        <w:widowControl/>
        <w:spacing w:line="360" w:lineRule="auto"/>
        <w:ind w:firstLineChars="200" w:firstLine="480"/>
        <w:jc w:val="left"/>
        <w:rPr>
          <w:rFonts w:ascii="宋体" w:eastAsia="宋体" w:hAnsi="宋体" w:cs="宋体"/>
          <w:color w:val="000000"/>
          <w:kern w:val="0"/>
          <w:sz w:val="24"/>
        </w:rPr>
      </w:pPr>
    </w:p>
    <w:sectPr w:rsidR="000B0663" w:rsidSect="000B0663">
      <w:pgSz w:w="11906" w:h="16838"/>
      <w:pgMar w:top="1417" w:right="1247" w:bottom="141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235" w:rsidRDefault="003A0235" w:rsidP="000B0663">
      <w:r>
        <w:separator/>
      </w:r>
    </w:p>
  </w:endnote>
  <w:endnote w:type="continuationSeparator" w:id="1">
    <w:p w:rsidR="003A0235" w:rsidRDefault="003A0235" w:rsidP="000B06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Arial Unicode MS"/>
    <w:charset w:val="00"/>
    <w:family w:val="swiss"/>
    <w:pitch w:val="default"/>
    <w:sig w:usb0="00000000" w:usb1="C000247B" w:usb2="00000009" w:usb3="00000000" w:csb0="200001F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C5" w:rsidRDefault="000A31C5">
    <w:pPr>
      <w:pStyle w:val="a3"/>
    </w:pPr>
    <w:r>
      <w:pict>
        <v:shapetype id="_x0000_t202" coordsize="21600,21600" o:spt="202" path="m,l,21600r21600,l21600,xe">
          <v:stroke joinstyle="miter"/>
          <v:path gradientshapeok="t" o:connecttype="rect"/>
        </v:shapetype>
        <v:shape id="_x0000_s2052"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filled="f" stroked="f" strokeweight=".5pt">
          <v:textbox style="mso-fit-shape-to-text:t" inset="0,0,0,0">
            <w:txbxContent>
              <w:p w:rsidR="000A31C5" w:rsidRDefault="000A31C5">
                <w:pPr>
                  <w:pStyle w:val="a3"/>
                </w:pPr>
                <w:fldSimple w:instr=" PAGE  \* MERGEFORMAT ">
                  <w:r w:rsidR="009266D5">
                    <w:rPr>
                      <w:noProof/>
                    </w:rPr>
                    <w:t>7</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C5" w:rsidRDefault="000A31C5">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C5" w:rsidRDefault="000A31C5">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filled="f" stroked="f" strokeweight=".5pt">
          <v:textbox style="mso-fit-shape-to-text:t" inset="0,0,0,0">
            <w:txbxContent>
              <w:p w:rsidR="000A31C5" w:rsidRDefault="000A31C5">
                <w:pPr>
                  <w:pStyle w:val="a3"/>
                </w:pPr>
                <w:fldSimple w:instr=" PAGE  \* MERGEFORMAT ">
                  <w:r w:rsidR="003729D3">
                    <w:rPr>
                      <w:noProof/>
                    </w:rPr>
                    <w:t>19</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C5" w:rsidRDefault="000A31C5">
    <w:pPr>
      <w:pStyle w:val="a3"/>
    </w:pPr>
    <w:r>
      <w:pict>
        <v:shapetype id="_x0000_t202" coordsize="21600,21600" o:spt="202" path="m,l,21600r21600,l21600,xe">
          <v:stroke joinstyle="miter"/>
          <v:path gradientshapeok="t" o:connecttype="rect"/>
        </v:shapetype>
        <v:shape id="_x0000_s2051"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filled="f" stroked="f" strokeweight=".5pt">
          <v:textbox style="mso-fit-shape-to-text:t" inset="0,0,0,0">
            <w:txbxContent>
              <w:p w:rsidR="000A31C5" w:rsidRDefault="000A31C5">
                <w:pPr>
                  <w:pStyle w:val="a3"/>
                  <w:rPr>
                    <w:b/>
                    <w:bCs/>
                    <w:sz w:val="21"/>
                    <w:szCs w:val="32"/>
                  </w:rPr>
                </w:pPr>
                <w:r>
                  <w:rPr>
                    <w:rFonts w:hint="eastAsia"/>
                    <w:b/>
                    <w:bCs/>
                    <w:sz w:val="21"/>
                    <w:szCs w:val="32"/>
                  </w:rPr>
                  <w:fldChar w:fldCharType="begin"/>
                </w:r>
                <w:r>
                  <w:rPr>
                    <w:rFonts w:hint="eastAsia"/>
                    <w:b/>
                    <w:bCs/>
                    <w:sz w:val="21"/>
                    <w:szCs w:val="32"/>
                  </w:rPr>
                  <w:instrText xml:space="preserve"> PAGE  \* MERGEFORMAT </w:instrText>
                </w:r>
                <w:r>
                  <w:rPr>
                    <w:rFonts w:hint="eastAsia"/>
                    <w:b/>
                    <w:bCs/>
                    <w:sz w:val="21"/>
                    <w:szCs w:val="32"/>
                  </w:rPr>
                  <w:fldChar w:fldCharType="separate"/>
                </w:r>
                <w:r w:rsidR="009266D5">
                  <w:rPr>
                    <w:b/>
                    <w:bCs/>
                    <w:noProof/>
                    <w:sz w:val="21"/>
                    <w:szCs w:val="32"/>
                  </w:rPr>
                  <w:t>25</w:t>
                </w:r>
                <w:r>
                  <w:rPr>
                    <w:rFonts w:hint="eastAsia"/>
                    <w:b/>
                    <w:bCs/>
                    <w:sz w:val="21"/>
                    <w:szCs w:val="32"/>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C5" w:rsidRDefault="000A31C5">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filled="f" stroked="f" strokeweight=".5pt">
          <v:textbox style="mso-fit-shape-to-text:t" inset="0,0,0,0">
            <w:txbxContent>
              <w:p w:rsidR="000A31C5" w:rsidRDefault="000A31C5">
                <w:pPr>
                  <w:pStyle w:val="a3"/>
                </w:pPr>
                <w:fldSimple w:instr=" PAGE  \* MERGEFORMAT ">
                  <w:r w:rsidR="009266D5">
                    <w:rPr>
                      <w:noProof/>
                    </w:rPr>
                    <w:t>34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235" w:rsidRDefault="003A0235" w:rsidP="000B0663">
      <w:r>
        <w:separator/>
      </w:r>
    </w:p>
  </w:footnote>
  <w:footnote w:type="continuationSeparator" w:id="1">
    <w:p w:rsidR="003A0235" w:rsidRDefault="003A0235" w:rsidP="000B06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C5" w:rsidRDefault="000A31C5">
    <w:pPr>
      <w:pStyle w:val="a4"/>
    </w:pPr>
  </w:p>
  <w:p w:rsidR="000A31C5" w:rsidRDefault="000A31C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C5" w:rsidRDefault="000A31C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C5" w:rsidRDefault="000A31C5">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C5" w:rsidRDefault="000A31C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C6EF97"/>
    <w:multiLevelType w:val="singleLevel"/>
    <w:tmpl w:val="80C6EF97"/>
    <w:lvl w:ilvl="0">
      <w:start w:val="1"/>
      <w:numFmt w:val="chineseCounting"/>
      <w:suff w:val="nothing"/>
      <w:lvlText w:val="%1、"/>
      <w:lvlJc w:val="left"/>
      <w:rPr>
        <w:rFonts w:hint="eastAsia"/>
      </w:rPr>
    </w:lvl>
  </w:abstractNum>
  <w:abstractNum w:abstractNumId="1">
    <w:nsid w:val="81FD7CDE"/>
    <w:multiLevelType w:val="singleLevel"/>
    <w:tmpl w:val="81FD7CDE"/>
    <w:lvl w:ilvl="0">
      <w:start w:val="1"/>
      <w:numFmt w:val="chineseCounting"/>
      <w:suff w:val="space"/>
      <w:lvlText w:val="第%1篇"/>
      <w:lvlJc w:val="left"/>
      <w:rPr>
        <w:rFonts w:hint="eastAsia"/>
      </w:rPr>
    </w:lvl>
  </w:abstractNum>
  <w:abstractNum w:abstractNumId="2">
    <w:nsid w:val="00000007"/>
    <w:multiLevelType w:val="multilevel"/>
    <w:tmpl w:val="00000007"/>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00000009"/>
    <w:multiLevelType w:val="multilevel"/>
    <w:tmpl w:val="00000009"/>
    <w:lvl w:ilvl="0">
      <w:start w:val="1"/>
      <w:numFmt w:val="decimal"/>
      <w:lvlText w:val="2.%1"/>
      <w:lvlJc w:val="left"/>
      <w:pPr>
        <w:tabs>
          <w:tab w:val="left" w:pos="425"/>
        </w:tabs>
        <w:ind w:left="425" w:hanging="425"/>
      </w:pPr>
      <w:rPr>
        <w:b/>
        <w:i w:val="0"/>
      </w:rPr>
    </w:lvl>
    <w:lvl w:ilvl="1">
      <w:start w:val="1"/>
      <w:numFmt w:val="decimal"/>
      <w:lvlText w:val="2.%1.%2"/>
      <w:lvlJc w:val="left"/>
      <w:pPr>
        <w:tabs>
          <w:tab w:val="left" w:pos="992"/>
        </w:tabs>
        <w:ind w:left="992" w:hanging="567"/>
      </w:pPr>
    </w:lvl>
    <w:lvl w:ilvl="2">
      <w:start w:val="1"/>
      <w:numFmt w:val="decimal"/>
      <w:lvlText w:val="2.%2.%3"/>
      <w:lvlJc w:val="left"/>
      <w:pPr>
        <w:tabs>
          <w:tab w:val="left" w:pos="1571"/>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562"/>
        </w:tabs>
        <w:ind w:left="5102" w:hanging="1700"/>
      </w:pPr>
    </w:lvl>
  </w:abstractNum>
  <w:abstractNum w:abstractNumId="4">
    <w:nsid w:val="0000000B"/>
    <w:multiLevelType w:val="multilevel"/>
    <w:tmpl w:val="0000000B"/>
    <w:lvl w:ilvl="0">
      <w:start w:val="1"/>
      <w:numFmt w:val="chineseCountingThousand"/>
      <w:lvlText w:val="%1"/>
      <w:lvlJc w:val="left"/>
      <w:pPr>
        <w:tabs>
          <w:tab w:val="left" w:pos="420"/>
        </w:tabs>
        <w:ind w:left="420" w:hanging="420"/>
      </w:pPr>
      <w:rPr>
        <w:rFonts w:ascii="宋体" w:eastAsia="宋体" w:hAnsi="宋体" w:hint="eastAsia"/>
        <w:b/>
        <w:i w:val="0"/>
        <w:sz w:val="30"/>
        <w:szCs w:val="30"/>
      </w:rPr>
    </w:lvl>
    <w:lvl w:ilvl="1">
      <w:start w:val="1"/>
      <w:numFmt w:val="decimal"/>
      <w:lvlText w:val="附件1-%2"/>
      <w:lvlJc w:val="left"/>
      <w:pPr>
        <w:tabs>
          <w:tab w:val="left" w:pos="1124"/>
        </w:tabs>
        <w:ind w:left="1124" w:hanging="840"/>
      </w:pPr>
      <w:rPr>
        <w:rFonts w:ascii="宋体" w:eastAsia="宋体" w:hAnsi="宋体" w:hint="eastAsia"/>
        <w:b/>
        <w:i w:val="0"/>
        <w:sz w:val="28"/>
        <w:szCs w:val="28"/>
      </w:rPr>
    </w:lvl>
    <w:lvl w:ilvl="2">
      <w:start w:val="1"/>
      <w:numFmt w:val="lowerRoman"/>
      <w:lvlText w:val="%3."/>
      <w:lvlJc w:val="right"/>
      <w:pPr>
        <w:tabs>
          <w:tab w:val="left" w:pos="1260"/>
        </w:tabs>
        <w:ind w:left="1260" w:hanging="42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0000019"/>
    <w:multiLevelType w:val="multilevel"/>
    <w:tmpl w:val="00000019"/>
    <w:lvl w:ilvl="0">
      <w:start w:val="1"/>
      <w:numFmt w:val="decimal"/>
      <w:lvlText w:val="%1."/>
      <w:lvlJc w:val="left"/>
      <w:pPr>
        <w:tabs>
          <w:tab w:val="left" w:pos="420"/>
        </w:tabs>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0000023"/>
    <w:multiLevelType w:val="multilevel"/>
    <w:tmpl w:val="00000023"/>
    <w:lvl w:ilvl="0">
      <w:start w:val="1"/>
      <w:numFmt w:val="decimal"/>
      <w:lvlText w:val="附件2-%1"/>
      <w:lvlJc w:val="left"/>
      <w:pPr>
        <w:tabs>
          <w:tab w:val="left" w:pos="840"/>
        </w:tabs>
        <w:ind w:left="840" w:hanging="840"/>
      </w:pPr>
      <w:rPr>
        <w:rFonts w:ascii="宋体" w:eastAsia="宋体" w:hAnsi="宋体" w:hint="eastAsia"/>
        <w:b/>
        <w:i w:val="0"/>
        <w:sz w:val="28"/>
        <w:szCs w:val="28"/>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00000033"/>
    <w:multiLevelType w:val="multilevel"/>
    <w:tmpl w:val="00000033"/>
    <w:lvl w:ilvl="0">
      <w:start w:val="1"/>
      <w:numFmt w:val="decimal"/>
      <w:lvlText w:val="%1)"/>
      <w:lvlJc w:val="left"/>
      <w:pPr>
        <w:tabs>
          <w:tab w:val="left" w:pos="420"/>
        </w:tabs>
        <w:ind w:left="420" w:hanging="420"/>
      </w:pPr>
      <w:rPr>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F5ED617"/>
    <w:multiLevelType w:val="singleLevel"/>
    <w:tmpl w:val="0F5ED617"/>
    <w:lvl w:ilvl="0">
      <w:start w:val="1"/>
      <w:numFmt w:val="chineseCounting"/>
      <w:suff w:val="nothing"/>
      <w:lvlText w:val="（%1）"/>
      <w:lvlJc w:val="left"/>
      <w:rPr>
        <w:rFonts w:hint="eastAsia"/>
      </w:rPr>
    </w:lvl>
  </w:abstractNum>
  <w:abstractNum w:abstractNumId="9">
    <w:nsid w:val="1B27D62F"/>
    <w:multiLevelType w:val="singleLevel"/>
    <w:tmpl w:val="1B27D62F"/>
    <w:lvl w:ilvl="0">
      <w:start w:val="15"/>
      <w:numFmt w:val="decimal"/>
      <w:suff w:val="nothing"/>
      <w:lvlText w:val="%1、"/>
      <w:lvlJc w:val="left"/>
    </w:lvl>
  </w:abstractNum>
  <w:abstractNum w:abstractNumId="10">
    <w:nsid w:val="432DDF93"/>
    <w:multiLevelType w:val="singleLevel"/>
    <w:tmpl w:val="432DDF93"/>
    <w:lvl w:ilvl="0">
      <w:start w:val="1"/>
      <w:numFmt w:val="decimal"/>
      <w:suff w:val="nothing"/>
      <w:lvlText w:val="%1、"/>
      <w:lvlJc w:val="left"/>
    </w:lvl>
  </w:abstractNum>
  <w:abstractNum w:abstractNumId="11">
    <w:nsid w:val="5C78CB03"/>
    <w:multiLevelType w:val="singleLevel"/>
    <w:tmpl w:val="5C78CB03"/>
    <w:lvl w:ilvl="0">
      <w:start w:val="2"/>
      <w:numFmt w:val="chineseCounting"/>
      <w:suff w:val="nothing"/>
      <w:lvlText w:val="%1、"/>
      <w:lvlJc w:val="left"/>
      <w:rPr>
        <w:rFonts w:hint="eastAsia"/>
      </w:rPr>
    </w:lvl>
  </w:abstractNum>
  <w:abstractNum w:abstractNumId="12">
    <w:nsid w:val="69E9EC31"/>
    <w:multiLevelType w:val="singleLevel"/>
    <w:tmpl w:val="69E9EC31"/>
    <w:lvl w:ilvl="0">
      <w:start w:val="1"/>
      <w:numFmt w:val="decimal"/>
      <w:suff w:val="nothing"/>
      <w:lvlText w:val="%1、"/>
      <w:lvlJc w:val="left"/>
      <w:pPr>
        <w:ind w:left="-90"/>
      </w:pPr>
    </w:lvl>
  </w:abstractNum>
  <w:num w:numId="1">
    <w:abstractNumId w:val="1"/>
  </w:num>
  <w:num w:numId="2">
    <w:abstractNumId w:val="9"/>
  </w:num>
  <w:num w:numId="3">
    <w:abstractNumId w:val="11"/>
  </w:num>
  <w:num w:numId="4">
    <w:abstractNumId w:val="8"/>
  </w:num>
  <w:num w:numId="5">
    <w:abstractNumId w:val="10"/>
  </w:num>
  <w:num w:numId="6">
    <w:abstractNumId w:val="12"/>
  </w:num>
  <w:num w:numId="7">
    <w:abstractNumId w:val="0"/>
  </w:num>
  <w:num w:numId="8">
    <w:abstractNumId w:val="2"/>
  </w:num>
  <w:num w:numId="9">
    <w:abstractNumId w:val="7"/>
  </w:num>
  <w:num w:numId="10">
    <w:abstractNumId w:val="3"/>
  </w:num>
  <w:num w:numId="11">
    <w:abstractNumId w:val="4"/>
  </w:num>
  <w:num w:numId="12">
    <w:abstractNumId w:val="5"/>
    <w:lvlOverride w:ilvl="0">
      <w:startOverride w:val="1"/>
    </w:lvlOverride>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TA4Zjg5MDU1OWFjNzhjNjk2NjQxN2ZjODg4MjQyOTAifQ=="/>
  </w:docVars>
  <w:rsids>
    <w:rsidRoot w:val="00172A27"/>
    <w:rsid w:val="0003529D"/>
    <w:rsid w:val="00084227"/>
    <w:rsid w:val="000A2968"/>
    <w:rsid w:val="000A31C5"/>
    <w:rsid w:val="000B0663"/>
    <w:rsid w:val="001261FB"/>
    <w:rsid w:val="00172A27"/>
    <w:rsid w:val="001A7C47"/>
    <w:rsid w:val="001F6C76"/>
    <w:rsid w:val="00230BE4"/>
    <w:rsid w:val="00274875"/>
    <w:rsid w:val="002A4C4C"/>
    <w:rsid w:val="003729D3"/>
    <w:rsid w:val="003A0235"/>
    <w:rsid w:val="003B4806"/>
    <w:rsid w:val="003E5B79"/>
    <w:rsid w:val="003F20F1"/>
    <w:rsid w:val="0044020D"/>
    <w:rsid w:val="004A780E"/>
    <w:rsid w:val="004D11FD"/>
    <w:rsid w:val="004F704B"/>
    <w:rsid w:val="00506229"/>
    <w:rsid w:val="0051201C"/>
    <w:rsid w:val="005342D7"/>
    <w:rsid w:val="0054041F"/>
    <w:rsid w:val="00544F2A"/>
    <w:rsid w:val="00564B8B"/>
    <w:rsid w:val="005706C7"/>
    <w:rsid w:val="00692600"/>
    <w:rsid w:val="006A25F7"/>
    <w:rsid w:val="006F02E8"/>
    <w:rsid w:val="00701531"/>
    <w:rsid w:val="007618D4"/>
    <w:rsid w:val="007C72BF"/>
    <w:rsid w:val="008776D6"/>
    <w:rsid w:val="009266D5"/>
    <w:rsid w:val="00986EAC"/>
    <w:rsid w:val="009E4EA8"/>
    <w:rsid w:val="00A84F01"/>
    <w:rsid w:val="00A94BA9"/>
    <w:rsid w:val="00B97A8D"/>
    <w:rsid w:val="00C45575"/>
    <w:rsid w:val="00C5054E"/>
    <w:rsid w:val="00CC2584"/>
    <w:rsid w:val="00CF1DA3"/>
    <w:rsid w:val="00DE0602"/>
    <w:rsid w:val="00E97667"/>
    <w:rsid w:val="00EB44DA"/>
    <w:rsid w:val="00EF207A"/>
    <w:rsid w:val="00F04BAA"/>
    <w:rsid w:val="00F47916"/>
    <w:rsid w:val="00F61769"/>
    <w:rsid w:val="00F8474B"/>
    <w:rsid w:val="00F8775E"/>
    <w:rsid w:val="00FA4DE9"/>
    <w:rsid w:val="00FA63BE"/>
    <w:rsid w:val="00FE41DB"/>
    <w:rsid w:val="03D86B53"/>
    <w:rsid w:val="06354591"/>
    <w:rsid w:val="0D4178CD"/>
    <w:rsid w:val="0D6F08AD"/>
    <w:rsid w:val="0E4268F2"/>
    <w:rsid w:val="18464748"/>
    <w:rsid w:val="1E011A16"/>
    <w:rsid w:val="21FD5DAF"/>
    <w:rsid w:val="22142668"/>
    <w:rsid w:val="22DA3155"/>
    <w:rsid w:val="2324508F"/>
    <w:rsid w:val="2B865641"/>
    <w:rsid w:val="2EFB0D1F"/>
    <w:rsid w:val="2F4C6350"/>
    <w:rsid w:val="327D4398"/>
    <w:rsid w:val="3DEC1FBC"/>
    <w:rsid w:val="41B5058A"/>
    <w:rsid w:val="49D4280C"/>
    <w:rsid w:val="4AAA14DD"/>
    <w:rsid w:val="4B935F40"/>
    <w:rsid w:val="5A7B4FCD"/>
    <w:rsid w:val="5D552A27"/>
    <w:rsid w:val="5FDF6B22"/>
    <w:rsid w:val="6A2128F2"/>
    <w:rsid w:val="6A2340EB"/>
    <w:rsid w:val="6E497867"/>
    <w:rsid w:val="71C1028B"/>
    <w:rsid w:val="727B77F6"/>
    <w:rsid w:val="753B4100"/>
    <w:rsid w:val="79465F82"/>
    <w:rsid w:val="79550A24"/>
    <w:rsid w:val="79D37193"/>
    <w:rsid w:val="7CBB76D7"/>
    <w:rsid w:val="7E2766A8"/>
    <w:rsid w:val="7F596F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header" w:qFormat="1"/>
    <w:lsdException w:name="footer" w:qFormat="1"/>
    <w:lsdException w:name="index heading"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0B0663"/>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unhideWhenUsed/>
    <w:qFormat/>
    <w:rsid w:val="000B066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rsid w:val="000B0663"/>
    <w:pPr>
      <w:keepNext/>
      <w:keepLines/>
      <w:adjustRightInd w:val="0"/>
      <w:spacing w:before="40" w:after="40" w:line="360" w:lineRule="auto"/>
      <w:outlineLvl w:val="2"/>
    </w:pPr>
    <w:rPr>
      <w:rFonts w:ascii="宋体" w:eastAsia="宋体" w:hAnsi="宋体" w:cs="Times New Roman"/>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B0663"/>
    <w:pPr>
      <w:tabs>
        <w:tab w:val="center" w:pos="4153"/>
        <w:tab w:val="right" w:pos="8306"/>
      </w:tabs>
      <w:snapToGrid w:val="0"/>
      <w:jc w:val="left"/>
    </w:pPr>
    <w:rPr>
      <w:sz w:val="18"/>
    </w:rPr>
  </w:style>
  <w:style w:type="paragraph" w:styleId="a4">
    <w:name w:val="header"/>
    <w:basedOn w:val="a"/>
    <w:qFormat/>
    <w:rsid w:val="000B066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index heading"/>
    <w:basedOn w:val="a"/>
    <w:next w:val="1"/>
    <w:qFormat/>
    <w:rsid w:val="000B0663"/>
    <w:rPr>
      <w:rFonts w:ascii="Times New Roman" w:eastAsia="宋体" w:hAnsi="Times New Roman" w:cs="Times New Roman"/>
      <w:szCs w:val="20"/>
    </w:rPr>
  </w:style>
  <w:style w:type="paragraph" w:styleId="1">
    <w:name w:val="index 1"/>
    <w:basedOn w:val="a"/>
    <w:next w:val="a"/>
    <w:qFormat/>
    <w:rsid w:val="000B0663"/>
    <w:rPr>
      <w:rFonts w:ascii="Times New Roman" w:eastAsia="宋体" w:hAnsi="Times New Roman" w:cs="Times New Roman"/>
    </w:rPr>
  </w:style>
  <w:style w:type="table" w:styleId="a6">
    <w:name w:val="Table Grid"/>
    <w:basedOn w:val="a1"/>
    <w:qFormat/>
    <w:rsid w:val="000B066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正文缩进2格"/>
    <w:basedOn w:val="a"/>
    <w:next w:val="a"/>
    <w:qFormat/>
    <w:rsid w:val="000B0663"/>
    <w:pPr>
      <w:spacing w:line="600" w:lineRule="exact"/>
      <w:ind w:firstLineChars="206" w:firstLine="639"/>
    </w:pPr>
    <w:rPr>
      <w:rFonts w:ascii="仿宋_GB2312" w:eastAsia="仿宋_GB2312" w:hAnsi="宋体"/>
      <w:sz w:val="31"/>
    </w:rPr>
  </w:style>
  <w:style w:type="paragraph" w:customStyle="1" w:styleId="a7">
    <w:name w:val="图"/>
    <w:basedOn w:val="a"/>
    <w:qFormat/>
    <w:rsid w:val="000B0663"/>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a8">
    <w:name w:val="表格文字"/>
    <w:basedOn w:val="a"/>
    <w:qFormat/>
    <w:rsid w:val="000B0663"/>
    <w:pPr>
      <w:spacing w:before="25" w:after="25"/>
      <w:jc w:val="left"/>
    </w:pPr>
    <w:rPr>
      <w:rFonts w:ascii="Times New Roman" w:eastAsia="宋体" w:hAnsi="Times New Roman" w:cs="Times New Roman"/>
      <w:bCs/>
      <w:spacing w:val="10"/>
      <w:kern w:val="0"/>
      <w:sz w:val="24"/>
      <w:szCs w:val="20"/>
    </w:rPr>
  </w:style>
  <w:style w:type="paragraph" w:customStyle="1" w:styleId="10">
    <w:name w:val="正文文本缩进1"/>
    <w:basedOn w:val="a"/>
    <w:qFormat/>
    <w:rsid w:val="000B0663"/>
    <w:pPr>
      <w:ind w:firstLine="360"/>
    </w:pPr>
    <w:rPr>
      <w:rFonts w:ascii="Arial" w:eastAsia="宋体" w:hAnsi="Arial" w:cs="Times New Roman"/>
    </w:rPr>
  </w:style>
  <w:style w:type="paragraph" w:customStyle="1" w:styleId="BodyTextIndent1">
    <w:name w:val="Body Text Indent1"/>
    <w:basedOn w:val="a"/>
    <w:qFormat/>
    <w:rsid w:val="000B0663"/>
    <w:pPr>
      <w:ind w:firstLine="360"/>
    </w:pPr>
    <w:rPr>
      <w:rFonts w:ascii="Arial" w:eastAsia="宋体" w:hAnsi="Arial" w:cs="Times New Roman"/>
    </w:rPr>
  </w:style>
  <w:style w:type="paragraph" w:styleId="a9">
    <w:name w:val="List Paragraph"/>
    <w:basedOn w:val="a"/>
    <w:uiPriority w:val="99"/>
    <w:unhideWhenUsed/>
    <w:qFormat/>
    <w:rsid w:val="000B066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2"/>
    <customShpInfo spid="_x0000_s2050"/>
    <customShpInfo spid="_x0000_s2051"/>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36</Pages>
  <Words>1955</Words>
  <Characters>11145</Characters>
  <Application>Microsoft Office Word</Application>
  <DocSecurity>0</DocSecurity>
  <Lines>92</Lines>
  <Paragraphs>26</Paragraphs>
  <ScaleCrop>false</ScaleCrop>
  <Company>微软中国</Company>
  <LinksUpToDate>false</LinksUpToDate>
  <CharactersWithSpaces>13074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admin</cp:lastModifiedBy>
  <cp:revision>23</cp:revision>
  <dcterms:created xsi:type="dcterms:W3CDTF">2020-12-07T00:14:00Z</dcterms:created>
  <dcterms:modified xsi:type="dcterms:W3CDTF">2023-12-10T23:52:00Z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89281922F35F4205B0C03F36574F5A6E_12</vt:lpwstr>
  </property>
</Properties>
</file>