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eastAsia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浙江建机集团（钢构公司）根据《中华人民共和国招标投标办法》等有关规定，遵循公开、公平、公正和诚实信用原则，通过浙建集团统一招采协同平台对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u w:val="single"/>
          <w:lang w:val="en-US" w:eastAsia="zh-CN"/>
        </w:rPr>
        <w:t>公司2024-2025年度厂区范围内的清污、管道疏通、环境消杀等服务内容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进行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u w:val="single"/>
          <w:lang w:val="en-US" w:eastAsia="zh-CN"/>
        </w:rPr>
        <w:t>公开招标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val="en-US" w:eastAsia="zh-CN"/>
        </w:rPr>
        <w:t>一、招标范围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1.1项目名称：浙建钢构年度清污、疏通、消杀服务项目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1.2厂区污水管道疏通服务，化粪池清理、清运服务；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1.3公司厨房油烟系统清洗、保洁服务；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val="en-US" w:eastAsia="zh-CN"/>
        </w:rPr>
        <w:t>1.4办公楼、食堂“除四害”服务；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1.5控制价：4.82万元。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1.6服务地点：浙江省德清县雷甸镇运河路169号。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、投标人资格要求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2.1投标人的经营范围符合招标内容。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2.2投标人应在人员、设备、资金等方面具有承担本招标项目施工的能力，具有良好的社会信誉并有相应的经济实力；遵守国家法律、法规，具有良好的信誉和商业道德，没有行贿受贿、偷税漏税及欺诈行为，没有发生重大经济纠纷和任何走私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2.3拒绝在中国大陆县区级及以上政府司法、金融等国内征信系统黑名单中的企业或企业法人代表/授权代表的投标。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2.4投标人必须为浙建集团的合格分供商。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2.5本招标项目不接受联合体投标。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投标报名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时间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及投标文件递交相关内容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投标报名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时间及地址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在浙建集团统一招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采平台自主报名，报名截止时间：2023年12月8日16:00时整前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招标文件获取方式：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报名成功且通过资格预审后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eastAsia="zh-CN"/>
        </w:rPr>
        <w:t>浙建集团统一招采平台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>https://srm.cnzgc.com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eastAsia="zh-CN"/>
        </w:rPr>
        <w:t>自行下载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" w:leftChars="142" w:firstLine="30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投标文件递交截止时间：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日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12:00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时整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3.4投标保证金：</w:t>
      </w:r>
      <w:r>
        <w:rPr>
          <w:rFonts w:hint="eastAsia" w:asciiTheme="minorEastAsia" w:hAnsiTheme="minorEastAsia" w:cstheme="minorEastAsia"/>
          <w:color w:val="auto"/>
          <w:kern w:val="2"/>
          <w:sz w:val="30"/>
          <w:szCs w:val="30"/>
          <w:highlight w:val="none"/>
          <w:u w:val="single"/>
          <w:lang w:val="en-US" w:eastAsia="zh-CN" w:bidi="ar-SA"/>
        </w:rPr>
        <w:t>人民币</w:t>
      </w:r>
      <w:r>
        <w:rPr>
          <w:rFonts w:hint="eastAsia" w:asciiTheme="minorEastAsia" w:hAnsiTheme="minorEastAsia" w:cstheme="minorEastAsia"/>
          <w:color w:val="auto"/>
          <w:kern w:val="2"/>
          <w:sz w:val="30"/>
          <w:szCs w:val="30"/>
          <w:highlight w:val="none"/>
          <w:u w:val="single"/>
          <w:lang w:val="en-US" w:eastAsia="zh-CN" w:bidi="ar-SA"/>
        </w:rPr>
        <w:t>1000.00</w:t>
      </w:r>
      <w:r>
        <w:rPr>
          <w:rFonts w:hint="eastAsia" w:asciiTheme="minorEastAsia" w:hAnsiTheme="minorEastAsia" w:cstheme="minorEastAsia"/>
          <w:color w:val="auto"/>
          <w:kern w:val="2"/>
          <w:sz w:val="30"/>
          <w:szCs w:val="30"/>
          <w:highlight w:val="none"/>
          <w:u w:val="single"/>
          <w:lang w:val="en-US" w:eastAsia="zh-CN" w:bidi="ar-SA"/>
        </w:rPr>
        <w:t>元（大写：壹仟元整），缴纳截止时间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日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12:00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时整前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。（汇款账户详见招标文件）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投标文件递交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电子版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single"/>
          <w:lang w:eastAsia="zh-CN"/>
        </w:rPr>
        <w:t>浙建集团统一招采平台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>https://srm.cnzgc.com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纸质版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投递（邮寄）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至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u w:val="single"/>
          <w:lang w:eastAsia="zh-CN"/>
        </w:rPr>
        <w:t>浙江省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u w:val="single"/>
          <w:lang w:val="en-US" w:eastAsia="zh-CN"/>
        </w:rPr>
        <w:t xml:space="preserve"> 湖州市 德清县 雷甸镇 运河路169号（浙建钢构） 朱旭金收（137 5723 3349）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、开标时间及地点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招标人根据具体情况另行通知。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其它事项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技术咨询：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沈正奎</w:t>
      </w:r>
      <w:r>
        <w:rPr>
          <w:rFonts w:hint="eastAsia" w:ascii="宋体" w:hAnsi="宋体" w:eastAsia="宋体" w:cs="宋体"/>
          <w:color w:val="auto"/>
          <w:sz w:val="28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13515822287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0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 xml:space="preserve">商务咨询：贾建根 15088336661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传真号码：0572-8012016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六、声明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本招标公告仅为信息发布，不构成任何法律意义上的要约或承诺。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浙江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建机集团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浙江浙建钢结构有限公司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 xml:space="preserve"> 202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9300D"/>
    <w:multiLevelType w:val="multilevel"/>
    <w:tmpl w:val="2739300D"/>
    <w:lvl w:ilvl="0" w:tentative="0">
      <w:start w:val="6"/>
      <w:numFmt w:val="decimal"/>
      <w:suff w:val="nothing"/>
      <w:lvlText w:val="%1、"/>
      <w:lvlJc w:val="left"/>
      <w:pPr>
        <w:ind w:left="420"/>
      </w:pPr>
      <w:rPr>
        <w:rFonts w:cs="Times New Roman"/>
      </w:rPr>
    </w:lvl>
    <w:lvl w:ilvl="1" w:tentative="0">
      <w:start w:val="1"/>
      <w:numFmt w:val="decimal"/>
      <w:pStyle w:val="4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YWNlZmI3NTQyYWY0NjhlZDFkNDI2MDY5NzM5MmMifQ=="/>
  </w:docVars>
  <w:rsids>
    <w:rsidRoot w:val="00000000"/>
    <w:rsid w:val="00A65FA9"/>
    <w:rsid w:val="01437C9C"/>
    <w:rsid w:val="017A0D42"/>
    <w:rsid w:val="02503964"/>
    <w:rsid w:val="02A71C8F"/>
    <w:rsid w:val="02B14DB7"/>
    <w:rsid w:val="02F96864"/>
    <w:rsid w:val="0314207D"/>
    <w:rsid w:val="03F77F02"/>
    <w:rsid w:val="040000C7"/>
    <w:rsid w:val="0461393A"/>
    <w:rsid w:val="04EC149F"/>
    <w:rsid w:val="060240D4"/>
    <w:rsid w:val="06A00C49"/>
    <w:rsid w:val="06D66EBD"/>
    <w:rsid w:val="06E15F8D"/>
    <w:rsid w:val="07154615"/>
    <w:rsid w:val="07303729"/>
    <w:rsid w:val="07AB0349"/>
    <w:rsid w:val="08112B78"/>
    <w:rsid w:val="08365E65"/>
    <w:rsid w:val="08766BA9"/>
    <w:rsid w:val="08A878C6"/>
    <w:rsid w:val="08B125B3"/>
    <w:rsid w:val="09184EA8"/>
    <w:rsid w:val="09FC4E8C"/>
    <w:rsid w:val="0BB71B42"/>
    <w:rsid w:val="0C2D530E"/>
    <w:rsid w:val="0CB3217A"/>
    <w:rsid w:val="0CD37FA8"/>
    <w:rsid w:val="0DD84DFE"/>
    <w:rsid w:val="0E1C2F75"/>
    <w:rsid w:val="0E731E88"/>
    <w:rsid w:val="0E7C7444"/>
    <w:rsid w:val="0F912A72"/>
    <w:rsid w:val="0F9B20FD"/>
    <w:rsid w:val="0FD21741"/>
    <w:rsid w:val="0FD578F0"/>
    <w:rsid w:val="0FDF242E"/>
    <w:rsid w:val="10151F2C"/>
    <w:rsid w:val="10A10ED2"/>
    <w:rsid w:val="11B41560"/>
    <w:rsid w:val="122356AC"/>
    <w:rsid w:val="12ED5CBA"/>
    <w:rsid w:val="137D29BD"/>
    <w:rsid w:val="13BA3017"/>
    <w:rsid w:val="13E23345"/>
    <w:rsid w:val="14201648"/>
    <w:rsid w:val="14554683"/>
    <w:rsid w:val="145A737F"/>
    <w:rsid w:val="145C5D14"/>
    <w:rsid w:val="14C77D04"/>
    <w:rsid w:val="152D6842"/>
    <w:rsid w:val="16441B4A"/>
    <w:rsid w:val="164A7926"/>
    <w:rsid w:val="164E3D34"/>
    <w:rsid w:val="16B74615"/>
    <w:rsid w:val="16CB027A"/>
    <w:rsid w:val="17604CAC"/>
    <w:rsid w:val="182B350C"/>
    <w:rsid w:val="186B1871"/>
    <w:rsid w:val="189042E0"/>
    <w:rsid w:val="1A676352"/>
    <w:rsid w:val="1A6B5E42"/>
    <w:rsid w:val="1B4419B1"/>
    <w:rsid w:val="1B88269B"/>
    <w:rsid w:val="1BFC78F6"/>
    <w:rsid w:val="1C277F96"/>
    <w:rsid w:val="1D112E73"/>
    <w:rsid w:val="1D6A0633"/>
    <w:rsid w:val="1E4135F9"/>
    <w:rsid w:val="1E5C3A77"/>
    <w:rsid w:val="1E80452C"/>
    <w:rsid w:val="1EC63848"/>
    <w:rsid w:val="1F2A38F3"/>
    <w:rsid w:val="202E7F0A"/>
    <w:rsid w:val="219F2875"/>
    <w:rsid w:val="21E36C06"/>
    <w:rsid w:val="227B5090"/>
    <w:rsid w:val="22AE3D1E"/>
    <w:rsid w:val="234231A8"/>
    <w:rsid w:val="236E1F53"/>
    <w:rsid w:val="24140822"/>
    <w:rsid w:val="24624BA5"/>
    <w:rsid w:val="25EE7927"/>
    <w:rsid w:val="26AF50DE"/>
    <w:rsid w:val="26F176CF"/>
    <w:rsid w:val="27A26F10"/>
    <w:rsid w:val="282C1130"/>
    <w:rsid w:val="29145294"/>
    <w:rsid w:val="291A00A3"/>
    <w:rsid w:val="291E6775"/>
    <w:rsid w:val="29547948"/>
    <w:rsid w:val="2A401762"/>
    <w:rsid w:val="2A4621D6"/>
    <w:rsid w:val="2B6B5880"/>
    <w:rsid w:val="2BEB60AC"/>
    <w:rsid w:val="2BF03816"/>
    <w:rsid w:val="2D2D4762"/>
    <w:rsid w:val="2D3240DB"/>
    <w:rsid w:val="2D4A5D8B"/>
    <w:rsid w:val="2D7544C0"/>
    <w:rsid w:val="2E0628ED"/>
    <w:rsid w:val="2E753A58"/>
    <w:rsid w:val="2EF11FBA"/>
    <w:rsid w:val="2F173713"/>
    <w:rsid w:val="2F9E23BE"/>
    <w:rsid w:val="308E59F8"/>
    <w:rsid w:val="309B1C0C"/>
    <w:rsid w:val="309E7E91"/>
    <w:rsid w:val="316513E5"/>
    <w:rsid w:val="327F01FF"/>
    <w:rsid w:val="331A0BC1"/>
    <w:rsid w:val="33664785"/>
    <w:rsid w:val="337A6C9E"/>
    <w:rsid w:val="33BD3E8D"/>
    <w:rsid w:val="33F64577"/>
    <w:rsid w:val="344033DA"/>
    <w:rsid w:val="34C168B1"/>
    <w:rsid w:val="34DE6337"/>
    <w:rsid w:val="351F3E29"/>
    <w:rsid w:val="36766A3D"/>
    <w:rsid w:val="36DE12F2"/>
    <w:rsid w:val="37BA2A2D"/>
    <w:rsid w:val="37E84C76"/>
    <w:rsid w:val="37F63988"/>
    <w:rsid w:val="381E66E7"/>
    <w:rsid w:val="396B2BA6"/>
    <w:rsid w:val="398624F5"/>
    <w:rsid w:val="39DF45EC"/>
    <w:rsid w:val="3A032A61"/>
    <w:rsid w:val="3A685AA2"/>
    <w:rsid w:val="3B135570"/>
    <w:rsid w:val="3BE127E5"/>
    <w:rsid w:val="3C106D41"/>
    <w:rsid w:val="3C2E2CC7"/>
    <w:rsid w:val="3C705516"/>
    <w:rsid w:val="3C973856"/>
    <w:rsid w:val="3CD57E35"/>
    <w:rsid w:val="3DB2391C"/>
    <w:rsid w:val="3DF80EEB"/>
    <w:rsid w:val="3E287A22"/>
    <w:rsid w:val="3F596F25"/>
    <w:rsid w:val="3F682283"/>
    <w:rsid w:val="3FA0183A"/>
    <w:rsid w:val="401634DE"/>
    <w:rsid w:val="40835DD2"/>
    <w:rsid w:val="40BD4DB1"/>
    <w:rsid w:val="40CF29B6"/>
    <w:rsid w:val="40EC7045"/>
    <w:rsid w:val="42A17DA3"/>
    <w:rsid w:val="42F0269F"/>
    <w:rsid w:val="434568A3"/>
    <w:rsid w:val="434F4048"/>
    <w:rsid w:val="456469BB"/>
    <w:rsid w:val="45E10624"/>
    <w:rsid w:val="46C86408"/>
    <w:rsid w:val="47121270"/>
    <w:rsid w:val="47893763"/>
    <w:rsid w:val="478B4B7E"/>
    <w:rsid w:val="47C449F2"/>
    <w:rsid w:val="47E83482"/>
    <w:rsid w:val="4957740E"/>
    <w:rsid w:val="49913163"/>
    <w:rsid w:val="4A7B0EEB"/>
    <w:rsid w:val="4AC44F73"/>
    <w:rsid w:val="4AE66C9B"/>
    <w:rsid w:val="4AF1295B"/>
    <w:rsid w:val="4B3A5E7F"/>
    <w:rsid w:val="4B923A3C"/>
    <w:rsid w:val="4BF2341E"/>
    <w:rsid w:val="4D695962"/>
    <w:rsid w:val="4DB36BDD"/>
    <w:rsid w:val="4E180B19"/>
    <w:rsid w:val="4EE26EF9"/>
    <w:rsid w:val="4F3365E3"/>
    <w:rsid w:val="4F365D17"/>
    <w:rsid w:val="4F4C1097"/>
    <w:rsid w:val="4F521A68"/>
    <w:rsid w:val="4F887786"/>
    <w:rsid w:val="5004159E"/>
    <w:rsid w:val="50AA7BF2"/>
    <w:rsid w:val="51A74CAA"/>
    <w:rsid w:val="51B80CC4"/>
    <w:rsid w:val="51B929AB"/>
    <w:rsid w:val="51D24E26"/>
    <w:rsid w:val="54124D62"/>
    <w:rsid w:val="544467E1"/>
    <w:rsid w:val="5454111A"/>
    <w:rsid w:val="5495528E"/>
    <w:rsid w:val="54956130"/>
    <w:rsid w:val="54DF6509"/>
    <w:rsid w:val="54F57D75"/>
    <w:rsid w:val="55A41C2D"/>
    <w:rsid w:val="55C013D0"/>
    <w:rsid w:val="56415E89"/>
    <w:rsid w:val="566E223B"/>
    <w:rsid w:val="570A4D71"/>
    <w:rsid w:val="57234DD3"/>
    <w:rsid w:val="577C44E3"/>
    <w:rsid w:val="57A00B50"/>
    <w:rsid w:val="583217FA"/>
    <w:rsid w:val="584A3BC3"/>
    <w:rsid w:val="586861EE"/>
    <w:rsid w:val="587167BC"/>
    <w:rsid w:val="58C867B7"/>
    <w:rsid w:val="58FF13F5"/>
    <w:rsid w:val="59212F1C"/>
    <w:rsid w:val="59B36F83"/>
    <w:rsid w:val="59C3134E"/>
    <w:rsid w:val="59D34B72"/>
    <w:rsid w:val="59F9006D"/>
    <w:rsid w:val="5A0D7D59"/>
    <w:rsid w:val="5A8555C6"/>
    <w:rsid w:val="5AC3675B"/>
    <w:rsid w:val="5AED683A"/>
    <w:rsid w:val="5B5F2152"/>
    <w:rsid w:val="5B981D61"/>
    <w:rsid w:val="5C6E4D42"/>
    <w:rsid w:val="5E1804D5"/>
    <w:rsid w:val="5E5B116F"/>
    <w:rsid w:val="5E7303EE"/>
    <w:rsid w:val="5EBB7CAF"/>
    <w:rsid w:val="5F523AF8"/>
    <w:rsid w:val="5F574A1B"/>
    <w:rsid w:val="5F633DEE"/>
    <w:rsid w:val="609F0B36"/>
    <w:rsid w:val="614918DA"/>
    <w:rsid w:val="61DB303C"/>
    <w:rsid w:val="62263D2E"/>
    <w:rsid w:val="623F689F"/>
    <w:rsid w:val="62D02D8E"/>
    <w:rsid w:val="632E5300"/>
    <w:rsid w:val="635E5BBB"/>
    <w:rsid w:val="63B75221"/>
    <w:rsid w:val="6425319F"/>
    <w:rsid w:val="64C51564"/>
    <w:rsid w:val="65233A4A"/>
    <w:rsid w:val="65270184"/>
    <w:rsid w:val="655A30B0"/>
    <w:rsid w:val="659151A0"/>
    <w:rsid w:val="66660838"/>
    <w:rsid w:val="66E225B5"/>
    <w:rsid w:val="67900263"/>
    <w:rsid w:val="67A20883"/>
    <w:rsid w:val="67C10502"/>
    <w:rsid w:val="68847E94"/>
    <w:rsid w:val="68C205A7"/>
    <w:rsid w:val="69531864"/>
    <w:rsid w:val="69A00505"/>
    <w:rsid w:val="69A2491C"/>
    <w:rsid w:val="69BB7245"/>
    <w:rsid w:val="6A086159"/>
    <w:rsid w:val="6A0B3BD1"/>
    <w:rsid w:val="6AB85869"/>
    <w:rsid w:val="6AC62D96"/>
    <w:rsid w:val="6B755AC7"/>
    <w:rsid w:val="6B847FA4"/>
    <w:rsid w:val="6BCA7670"/>
    <w:rsid w:val="6C097C7B"/>
    <w:rsid w:val="6C8E0AE9"/>
    <w:rsid w:val="6CDE411D"/>
    <w:rsid w:val="6CFC3CA5"/>
    <w:rsid w:val="6D483450"/>
    <w:rsid w:val="6D793547"/>
    <w:rsid w:val="6DAB47F7"/>
    <w:rsid w:val="6E21627A"/>
    <w:rsid w:val="6F027CF9"/>
    <w:rsid w:val="6F6C4724"/>
    <w:rsid w:val="6FBF4256"/>
    <w:rsid w:val="6FF05AF8"/>
    <w:rsid w:val="703E4D99"/>
    <w:rsid w:val="70796F53"/>
    <w:rsid w:val="70893AA1"/>
    <w:rsid w:val="70C92D9A"/>
    <w:rsid w:val="70D23B4E"/>
    <w:rsid w:val="710D6B58"/>
    <w:rsid w:val="718A38A1"/>
    <w:rsid w:val="71A506A6"/>
    <w:rsid w:val="71AA1F21"/>
    <w:rsid w:val="726C1817"/>
    <w:rsid w:val="727518C6"/>
    <w:rsid w:val="727E1D6D"/>
    <w:rsid w:val="73321688"/>
    <w:rsid w:val="73AD2DB1"/>
    <w:rsid w:val="741B543A"/>
    <w:rsid w:val="7499609F"/>
    <w:rsid w:val="74E34289"/>
    <w:rsid w:val="75B51F16"/>
    <w:rsid w:val="76D45B47"/>
    <w:rsid w:val="76E86DB9"/>
    <w:rsid w:val="76EC2FDC"/>
    <w:rsid w:val="779A6594"/>
    <w:rsid w:val="77BE15AF"/>
    <w:rsid w:val="77DE0AFB"/>
    <w:rsid w:val="780B059C"/>
    <w:rsid w:val="79116596"/>
    <w:rsid w:val="79CE69C9"/>
    <w:rsid w:val="79EE2144"/>
    <w:rsid w:val="79F96C5C"/>
    <w:rsid w:val="7A1F5391"/>
    <w:rsid w:val="7ADE5D3C"/>
    <w:rsid w:val="7B13346A"/>
    <w:rsid w:val="7BB06386"/>
    <w:rsid w:val="7C2A3F73"/>
    <w:rsid w:val="7C83228D"/>
    <w:rsid w:val="7CD24A74"/>
    <w:rsid w:val="7D7764F8"/>
    <w:rsid w:val="7D7B149A"/>
    <w:rsid w:val="7DA43CC8"/>
    <w:rsid w:val="7DE4558C"/>
    <w:rsid w:val="7E2752EA"/>
    <w:rsid w:val="7E462A86"/>
    <w:rsid w:val="7E530FCC"/>
    <w:rsid w:val="7E647F94"/>
    <w:rsid w:val="7EA128FE"/>
    <w:rsid w:val="7EA167A7"/>
    <w:rsid w:val="7EF742CC"/>
    <w:rsid w:val="7F5C2868"/>
    <w:rsid w:val="7F6A522E"/>
    <w:rsid w:val="7F7314C8"/>
    <w:rsid w:val="7F826ACF"/>
    <w:rsid w:val="7FEE0A82"/>
    <w:rsid w:val="7F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360" w:lineRule="auto"/>
      <w:textAlignment w:val="baseline"/>
      <w:outlineLvl w:val="1"/>
    </w:pPr>
    <w:rPr>
      <w:rFonts w:ascii="Arial" w:hAnsi="Arial"/>
      <w:b/>
      <w:kern w:val="0"/>
      <w:sz w:val="30"/>
      <w:szCs w:val="20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color w:val="000000"/>
    </w:r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rFonts w:ascii="Times New Roman" w:hAnsi="Times New Roman"/>
      <w:color w:val="auto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950</Characters>
  <Lines>0</Lines>
  <Paragraphs>0</Paragraphs>
  <TotalTime>0</TotalTime>
  <ScaleCrop>false</ScaleCrop>
  <LinksUpToDate>false</LinksUpToDate>
  <CharactersWithSpaces>1043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2021-08-06T07:49:00Z</dcterms:created>
  <dc:creator>Administrator</dc:creator>
  <cp:lastModifiedBy>Jīǎ</cp:lastModifiedBy>
  <dcterms:modified xsi:type="dcterms:W3CDTF">2023-12-04T01:08:48Z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580C145E0A9040478D457C6DDFD755A0</vt:lpwstr>
  </property>
</Properties>
</file>