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F7" w:rsidRDefault="006D589A">
      <w:pPr>
        <w:spacing w:before="240" w:line="500" w:lineRule="exact"/>
        <w:jc w:val="center"/>
        <w:rPr>
          <w:rFonts w:ascii="宋体" w:hAnsi="宋体" w:cs="宋体"/>
          <w:b/>
          <w:sz w:val="36"/>
          <w:szCs w:val="36"/>
          <w:u w:val="single"/>
        </w:rPr>
      </w:pPr>
      <w:r>
        <w:rPr>
          <w:rFonts w:ascii="宋体" w:hAnsi="宋体" w:cs="宋体" w:hint="eastAsia"/>
          <w:b/>
          <w:sz w:val="36"/>
          <w:szCs w:val="36"/>
          <w:u w:val="single"/>
        </w:rPr>
        <w:t>海南爱必</w:t>
      </w:r>
      <w:proofErr w:type="gramStart"/>
      <w:r>
        <w:rPr>
          <w:rFonts w:ascii="宋体" w:hAnsi="宋体" w:cs="宋体" w:hint="eastAsia"/>
          <w:b/>
          <w:sz w:val="36"/>
          <w:szCs w:val="36"/>
          <w:u w:val="single"/>
        </w:rPr>
        <w:t>侬</w:t>
      </w:r>
      <w:proofErr w:type="gramEnd"/>
      <w:r>
        <w:rPr>
          <w:rFonts w:ascii="宋体" w:hAnsi="宋体" w:cs="宋体" w:hint="eastAsia"/>
          <w:b/>
          <w:sz w:val="36"/>
          <w:szCs w:val="36"/>
          <w:u w:val="single"/>
        </w:rPr>
        <w:t>物业管理有限公司</w:t>
      </w:r>
    </w:p>
    <w:p w:rsidR="00C118F7" w:rsidRDefault="000F4558">
      <w:pPr>
        <w:spacing w:before="240" w:line="500" w:lineRule="exact"/>
        <w:jc w:val="center"/>
        <w:rPr>
          <w:rFonts w:ascii="宋体" w:hAnsi="宋体" w:cs="宋体"/>
          <w:b/>
          <w:sz w:val="36"/>
          <w:szCs w:val="36"/>
        </w:rPr>
      </w:pPr>
      <w:r>
        <w:rPr>
          <w:rFonts w:asciiTheme="minorEastAsia" w:eastAsiaTheme="minorEastAsia" w:hAnsiTheme="minorEastAsia" w:hint="eastAsia"/>
          <w:b/>
          <w:sz w:val="36"/>
          <w:szCs w:val="36"/>
          <w:u w:val="single"/>
        </w:rPr>
        <w:t>四害消杀服务</w:t>
      </w:r>
      <w:r w:rsidR="006D589A">
        <w:rPr>
          <w:rFonts w:ascii="宋体" w:hAnsi="宋体" w:cs="宋体" w:hint="eastAsia"/>
          <w:b/>
          <w:sz w:val="36"/>
          <w:szCs w:val="36"/>
        </w:rPr>
        <w:t>招标公告</w:t>
      </w:r>
    </w:p>
    <w:p w:rsidR="00C118F7" w:rsidRDefault="00C118F7">
      <w:pPr>
        <w:spacing w:before="240" w:line="500" w:lineRule="exact"/>
        <w:jc w:val="center"/>
        <w:rPr>
          <w:rFonts w:ascii="宋体" w:hAnsi="宋体" w:cs="宋体"/>
          <w:b/>
          <w:sz w:val="36"/>
          <w:szCs w:val="36"/>
        </w:rPr>
      </w:pP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kern w:val="0"/>
          <w:sz w:val="24"/>
        </w:rPr>
      </w:pPr>
      <w:r>
        <w:rPr>
          <w:rFonts w:ascii="宋体" w:hAnsi="宋体" w:cs="宋体" w:hint="eastAsia"/>
          <w:b/>
          <w:kern w:val="0"/>
          <w:sz w:val="24"/>
        </w:rPr>
        <w:t>招标项目</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sz w:val="24"/>
        </w:rPr>
        <w:t>招标内容：</w:t>
      </w:r>
      <w:r w:rsidR="000F4558">
        <w:rPr>
          <w:rFonts w:ascii="宋体" w:hAnsi="宋体" w:cs="宋体" w:hint="eastAsia"/>
          <w:kern w:val="0"/>
          <w:sz w:val="24"/>
        </w:rPr>
        <w:t>四害消杀服务</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招标类别：</w:t>
      </w:r>
      <w:proofErr w:type="gramStart"/>
      <w:r>
        <w:rPr>
          <w:rFonts w:ascii="宋体" w:hAnsi="宋体" w:cs="宋体" w:hint="eastAsia"/>
          <w:kern w:val="0"/>
          <w:sz w:val="24"/>
        </w:rPr>
        <w:t>询</w:t>
      </w:r>
      <w:proofErr w:type="gramEnd"/>
      <w:r>
        <w:rPr>
          <w:rFonts w:ascii="宋体" w:hAnsi="宋体" w:cs="宋体" w:hint="eastAsia"/>
          <w:kern w:val="0"/>
          <w:sz w:val="24"/>
        </w:rPr>
        <w:t>比价</w:t>
      </w:r>
      <w:r>
        <w:rPr>
          <w:rFonts w:ascii="宋体" w:hAnsi="宋体" w:cs="宋体" w:hint="eastAsia"/>
          <w:kern w:val="0"/>
          <w:sz w:val="24"/>
        </w:rPr>
        <w:t>类</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843" w:firstLineChars="0" w:hanging="1134"/>
        <w:rPr>
          <w:rFonts w:ascii="宋体" w:hAnsi="宋体" w:cs="宋体"/>
          <w:kern w:val="0"/>
          <w:sz w:val="24"/>
        </w:rPr>
      </w:pPr>
      <w:r>
        <w:rPr>
          <w:rFonts w:ascii="宋体" w:hAnsi="宋体" w:cs="宋体" w:hint="eastAsia"/>
          <w:b/>
          <w:kern w:val="0"/>
          <w:sz w:val="24"/>
        </w:rPr>
        <w:t>工程概况</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包括但不限以下内容（简明扼要）</w:t>
      </w:r>
    </w:p>
    <w:p w:rsidR="00C118F7" w:rsidRDefault="006D589A">
      <w:pPr>
        <w:widowControl/>
        <w:numPr>
          <w:ilvl w:val="0"/>
          <w:numId w:val="2"/>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项目名称：海南</w:t>
      </w:r>
      <w:r>
        <w:rPr>
          <w:rFonts w:ascii="宋体" w:hAnsi="宋体" w:cs="宋体" w:hint="eastAsia"/>
          <w:kern w:val="0"/>
          <w:sz w:val="24"/>
        </w:rPr>
        <w:t>亚特兰蒂斯·</w:t>
      </w:r>
      <w:proofErr w:type="gramStart"/>
      <w:r>
        <w:rPr>
          <w:rFonts w:ascii="宋体" w:hAnsi="宋体" w:cs="宋体" w:hint="eastAsia"/>
          <w:kern w:val="0"/>
          <w:sz w:val="24"/>
        </w:rPr>
        <w:t>棠</w:t>
      </w:r>
      <w:proofErr w:type="gramEnd"/>
      <w:r>
        <w:rPr>
          <w:rFonts w:ascii="宋体" w:hAnsi="宋体" w:cs="宋体" w:hint="eastAsia"/>
          <w:kern w:val="0"/>
          <w:sz w:val="24"/>
        </w:rPr>
        <w:t>岸</w:t>
      </w:r>
    </w:p>
    <w:p w:rsidR="00C118F7" w:rsidRDefault="006D589A">
      <w:pPr>
        <w:widowControl/>
        <w:numPr>
          <w:ilvl w:val="0"/>
          <w:numId w:val="2"/>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工程地点：海南省三亚市海棠区</w:t>
      </w:r>
    </w:p>
    <w:p w:rsidR="00C118F7" w:rsidRDefault="006D589A">
      <w:pPr>
        <w:widowControl/>
        <w:numPr>
          <w:ilvl w:val="0"/>
          <w:numId w:val="2"/>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kern w:val="0"/>
          <w:sz w:val="24"/>
        </w:rPr>
      </w:pPr>
      <w:r>
        <w:rPr>
          <w:rFonts w:ascii="宋体" w:hAnsi="宋体" w:cs="宋体" w:hint="eastAsia"/>
          <w:sz w:val="24"/>
        </w:rPr>
        <w:t>项</w:t>
      </w:r>
      <w:r>
        <w:rPr>
          <w:rFonts w:ascii="宋体" w:hAnsi="宋体" w:cs="宋体" w:hint="eastAsia"/>
          <w:kern w:val="0"/>
          <w:sz w:val="24"/>
        </w:rPr>
        <w:t>目简介：海南爱必</w:t>
      </w:r>
      <w:proofErr w:type="gramStart"/>
      <w:r>
        <w:rPr>
          <w:rFonts w:ascii="宋体" w:hAnsi="宋体" w:cs="宋体" w:hint="eastAsia"/>
          <w:kern w:val="0"/>
          <w:sz w:val="24"/>
        </w:rPr>
        <w:t>侬</w:t>
      </w:r>
      <w:proofErr w:type="gramEnd"/>
      <w:r>
        <w:rPr>
          <w:rFonts w:ascii="宋体" w:hAnsi="宋体" w:cs="宋体" w:hint="eastAsia"/>
          <w:kern w:val="0"/>
          <w:sz w:val="24"/>
        </w:rPr>
        <w:t>物业管理有限公司地处国家海岸——三亚海棠湾·</w:t>
      </w:r>
      <w:proofErr w:type="gramStart"/>
      <w:r>
        <w:rPr>
          <w:rFonts w:ascii="宋体" w:hAnsi="宋体" w:cs="宋体" w:hint="eastAsia"/>
          <w:kern w:val="0"/>
          <w:sz w:val="24"/>
        </w:rPr>
        <w:t>棠</w:t>
      </w:r>
      <w:proofErr w:type="gramEnd"/>
      <w:r>
        <w:rPr>
          <w:rFonts w:ascii="宋体" w:hAnsi="宋体" w:cs="宋体" w:hint="eastAsia"/>
          <w:kern w:val="0"/>
          <w:sz w:val="24"/>
        </w:rPr>
        <w:t>岸小区，坐拥碧海幼沙，绵延椰林，与三亚超五星奢华酒店亚特兰蒂斯一步之遥。毗邻三亚国际免税店，可方便往返于各购物中心及旅游景点。</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sz w:val="24"/>
        </w:rPr>
      </w:pPr>
      <w:r>
        <w:rPr>
          <w:rFonts w:ascii="宋体" w:hAnsi="宋体" w:cs="宋体" w:hint="eastAsia"/>
          <w:kern w:val="0"/>
          <w:sz w:val="24"/>
        </w:rPr>
        <w:t>4</w:t>
      </w:r>
      <w:r>
        <w:rPr>
          <w:rFonts w:ascii="宋体" w:hAnsi="宋体" w:cs="宋体" w:hint="eastAsia"/>
          <w:kern w:val="0"/>
          <w:sz w:val="24"/>
        </w:rPr>
        <w:t>、招标范围：</w:t>
      </w:r>
      <w:r>
        <w:rPr>
          <w:rFonts w:ascii="宋体" w:hAnsi="宋体" w:cs="宋体" w:hint="eastAsia"/>
          <w:kern w:val="0"/>
          <w:sz w:val="24"/>
        </w:rPr>
        <w:t xml:space="preserve"> </w:t>
      </w:r>
      <w:r w:rsidR="000F4558">
        <w:rPr>
          <w:rFonts w:ascii="宋体" w:hAnsi="宋体" w:cs="宋体" w:hint="eastAsia"/>
          <w:kern w:val="0"/>
          <w:sz w:val="24"/>
          <w:u w:val="single"/>
        </w:rPr>
        <w:t>四害消杀服务</w:t>
      </w:r>
      <w:r>
        <w:rPr>
          <w:rFonts w:ascii="宋体" w:hAnsi="宋体" w:cs="宋体" w:hint="eastAsia"/>
          <w:kern w:val="0"/>
          <w:sz w:val="24"/>
          <w:u w:val="single"/>
        </w:rPr>
        <w:t xml:space="preserve"> </w:t>
      </w:r>
      <w:r>
        <w:rPr>
          <w:rFonts w:ascii="宋体" w:hAnsi="宋体" w:cs="宋体" w:hint="eastAsia"/>
          <w:kern w:val="0"/>
          <w:sz w:val="24"/>
        </w:rPr>
        <w:t>项目（详见招标附件：招标需求</w:t>
      </w:r>
      <w:r>
        <w:rPr>
          <w:rFonts w:ascii="宋体" w:hAnsi="宋体" w:cs="宋体" w:hint="eastAsia"/>
          <w:kern w:val="0"/>
          <w:sz w:val="24"/>
        </w:rPr>
        <w:t>、</w:t>
      </w:r>
      <w:r>
        <w:rPr>
          <w:rFonts w:ascii="宋体" w:hAnsi="宋体" w:cs="宋体" w:hint="eastAsia"/>
          <w:kern w:val="0"/>
          <w:sz w:val="24"/>
        </w:rPr>
        <w:t>报价清单</w:t>
      </w:r>
      <w:r>
        <w:rPr>
          <w:rFonts w:ascii="宋体" w:hAnsi="宋体" w:cs="宋体" w:hint="eastAsia"/>
          <w:kern w:val="0"/>
          <w:sz w:val="24"/>
        </w:rPr>
        <w:t>）</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b/>
          <w:kern w:val="0"/>
          <w:sz w:val="24"/>
        </w:rPr>
      </w:pPr>
      <w:r>
        <w:rPr>
          <w:rFonts w:ascii="宋体" w:hAnsi="宋体" w:cs="宋体" w:hint="eastAsia"/>
          <w:b/>
          <w:kern w:val="0"/>
          <w:sz w:val="24"/>
        </w:rPr>
        <w:t>投标资格要求</w:t>
      </w:r>
    </w:p>
    <w:p w:rsidR="00C118F7" w:rsidRDefault="006D589A" w:rsidP="000F4558">
      <w:pPr>
        <w:spacing w:line="360" w:lineRule="auto"/>
        <w:ind w:firstLineChars="202" w:firstLine="485"/>
        <w:rPr>
          <w:rFonts w:ascii="宋体" w:hAnsi="宋体" w:cs="宋体"/>
          <w:sz w:val="24"/>
        </w:rPr>
      </w:pPr>
      <w:r>
        <w:rPr>
          <w:rFonts w:ascii="宋体" w:hAnsi="宋体" w:cs="宋体" w:hint="eastAsia"/>
          <w:sz w:val="24"/>
        </w:rPr>
        <w:t>1</w:t>
      </w:r>
      <w:r>
        <w:rPr>
          <w:rFonts w:ascii="宋体" w:hAnsi="宋体" w:cs="宋体" w:hint="eastAsia"/>
          <w:sz w:val="24"/>
        </w:rPr>
        <w:t>）具有独立法人资格，所有证照齐全、信誉良好，营业执照、资质证书等文件均要在有效期内</w:t>
      </w:r>
    </w:p>
    <w:p w:rsidR="000F4558" w:rsidRDefault="006D589A" w:rsidP="000F4558">
      <w:pPr>
        <w:spacing w:line="360" w:lineRule="auto"/>
        <w:ind w:firstLineChars="202" w:firstLine="485"/>
        <w:rPr>
          <w:rFonts w:ascii="宋体" w:hAnsi="宋体" w:cs="宋体" w:hint="eastAsia"/>
          <w:sz w:val="24"/>
        </w:rPr>
      </w:pPr>
      <w:r>
        <w:rPr>
          <w:rFonts w:ascii="宋体" w:hAnsi="宋体" w:cs="宋体" w:hint="eastAsia"/>
          <w:sz w:val="24"/>
        </w:rPr>
        <w:t>2</w:t>
      </w:r>
      <w:r>
        <w:rPr>
          <w:rFonts w:ascii="宋体" w:hAnsi="宋体" w:cs="宋体" w:hint="eastAsia"/>
          <w:sz w:val="24"/>
        </w:rPr>
        <w:t>）</w:t>
      </w:r>
      <w:r w:rsidR="000F4558" w:rsidRPr="000F4558">
        <w:rPr>
          <w:rFonts w:ascii="宋体" w:hAnsi="宋体" w:cs="宋体" w:hint="eastAsia"/>
          <w:sz w:val="24"/>
        </w:rPr>
        <w:t>具有小区或酒店等消杀工作经验。</w:t>
      </w:r>
    </w:p>
    <w:p w:rsidR="00C118F7" w:rsidRDefault="006D589A" w:rsidP="000F4558">
      <w:pPr>
        <w:spacing w:line="360" w:lineRule="auto"/>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）被最高人民法院或中国执行信息公开网列入失信人名单的投标人，禁止参与投标；</w:t>
      </w:r>
    </w:p>
    <w:p w:rsidR="00C118F7" w:rsidRDefault="006D589A">
      <w:pPr>
        <w:spacing w:line="360" w:lineRule="auto"/>
        <w:ind w:firstLineChars="161" w:firstLine="386"/>
        <w:rPr>
          <w:rFonts w:ascii="宋体" w:hAnsi="宋体" w:cs="宋体"/>
          <w:sz w:val="24"/>
        </w:rPr>
      </w:pPr>
      <w:r>
        <w:rPr>
          <w:rFonts w:ascii="宋体" w:hAnsi="宋体" w:cs="宋体" w:hint="eastAsia"/>
          <w:sz w:val="24"/>
        </w:rPr>
        <w:t>4</w:t>
      </w:r>
      <w:r>
        <w:rPr>
          <w:rFonts w:ascii="宋体" w:hAnsi="宋体" w:cs="宋体" w:hint="eastAsia"/>
          <w:sz w:val="24"/>
        </w:rPr>
        <w:t>）其它要求：</w:t>
      </w:r>
    </w:p>
    <w:p w:rsidR="00C118F7" w:rsidRDefault="006D589A">
      <w:pPr>
        <w:pStyle w:val="af"/>
        <w:adjustRightInd w:val="0"/>
        <w:snapToGrid w:val="0"/>
        <w:spacing w:line="360" w:lineRule="auto"/>
        <w:ind w:left="420" w:firstLineChars="0" w:firstLine="0"/>
        <w:rPr>
          <w:rFonts w:ascii="宋体" w:hAnsi="宋体" w:cs="宋体"/>
          <w:sz w:val="24"/>
        </w:rPr>
      </w:pPr>
      <w:r>
        <w:rPr>
          <w:rFonts w:ascii="宋体" w:hAnsi="宋体" w:cs="宋体" w:hint="eastAsia"/>
          <w:sz w:val="24"/>
        </w:rPr>
        <w:t>①未处于被责令停业、投标资格被取消或者财产被接管、冻结和破产状态；</w:t>
      </w:r>
    </w:p>
    <w:p w:rsidR="00C118F7" w:rsidRDefault="006D589A">
      <w:pPr>
        <w:pStyle w:val="af"/>
        <w:adjustRightInd w:val="0"/>
        <w:snapToGrid w:val="0"/>
        <w:spacing w:line="360" w:lineRule="auto"/>
        <w:ind w:left="420" w:firstLineChars="0" w:firstLine="0"/>
        <w:rPr>
          <w:rFonts w:ascii="宋体" w:hAnsi="宋体" w:cs="宋体"/>
          <w:sz w:val="24"/>
        </w:rPr>
      </w:pPr>
      <w:r>
        <w:rPr>
          <w:rFonts w:ascii="宋体" w:hAnsi="宋体" w:cs="宋体" w:hint="eastAsia"/>
          <w:sz w:val="24"/>
        </w:rPr>
        <w:t>②具有建设市场不良行为或黑名单在公示期内的谢绝投标；</w:t>
      </w:r>
    </w:p>
    <w:p w:rsidR="00C118F7" w:rsidRDefault="006D589A">
      <w:pPr>
        <w:pStyle w:val="af"/>
        <w:adjustRightInd w:val="0"/>
        <w:snapToGrid w:val="0"/>
        <w:spacing w:line="360" w:lineRule="auto"/>
        <w:ind w:left="420" w:firstLineChars="0" w:firstLine="0"/>
        <w:rPr>
          <w:rFonts w:ascii="宋体" w:hAnsi="宋体" w:cs="宋体"/>
          <w:sz w:val="24"/>
        </w:rPr>
      </w:pPr>
      <w:r>
        <w:rPr>
          <w:rFonts w:ascii="宋体" w:hAnsi="宋体" w:cs="宋体" w:hint="eastAsia"/>
          <w:sz w:val="24"/>
        </w:rPr>
        <w:t>③本工程不接受挂靠或联合体投标，一经核实投标</w:t>
      </w:r>
      <w:r>
        <w:rPr>
          <w:rFonts w:ascii="宋体" w:hAnsi="宋体" w:cs="宋体" w:hint="eastAsia"/>
          <w:sz w:val="24"/>
        </w:rPr>
        <w:t>资格取消</w:t>
      </w:r>
      <w:r>
        <w:rPr>
          <w:rFonts w:ascii="宋体" w:hAnsi="宋体" w:cs="宋体" w:hint="eastAsia"/>
          <w:sz w:val="24"/>
        </w:rPr>
        <w:t>；</w:t>
      </w:r>
    </w:p>
    <w:p w:rsidR="00C118F7" w:rsidRDefault="006D589A" w:rsidP="000F4558">
      <w:pPr>
        <w:spacing w:line="360" w:lineRule="auto"/>
        <w:ind w:firstLineChars="202" w:firstLine="485"/>
        <w:rPr>
          <w:rFonts w:ascii="宋体" w:hAnsi="宋体" w:cs="宋体"/>
          <w:sz w:val="24"/>
        </w:rPr>
      </w:pPr>
      <w:r>
        <w:rPr>
          <w:rFonts w:ascii="宋体" w:hAnsi="宋体" w:cs="宋体" w:hint="eastAsia"/>
          <w:sz w:val="24"/>
        </w:rPr>
        <w:t>若发现招标过程中投标人资格条件与其提交相关证明时发生实质性改变或投标人所提供的资格证明资料与事实不符的，招标人可以随时取消其投标或中标资格。</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kern w:val="0"/>
          <w:sz w:val="24"/>
        </w:rPr>
      </w:pPr>
      <w:r>
        <w:rPr>
          <w:rFonts w:ascii="宋体" w:hAnsi="宋体" w:cs="宋体" w:hint="eastAsia"/>
          <w:b/>
          <w:kern w:val="0"/>
          <w:sz w:val="24"/>
        </w:rPr>
        <w:t>投标报名须提交以下资料</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w:t>
      </w:r>
      <w:r>
        <w:rPr>
          <w:rFonts w:ascii="宋体" w:hAnsi="宋体" w:cs="宋体" w:hint="eastAsia"/>
          <w:sz w:val="24"/>
        </w:rPr>
        <w:tab/>
      </w:r>
      <w:r>
        <w:rPr>
          <w:rFonts w:ascii="宋体" w:hAnsi="宋体" w:cs="宋体" w:hint="eastAsia"/>
          <w:sz w:val="24"/>
        </w:rPr>
        <w:t>公司简介、企业营业执照</w:t>
      </w:r>
      <w:r>
        <w:rPr>
          <w:rFonts w:ascii="宋体" w:hAnsi="宋体" w:cs="宋体" w:hint="eastAsia"/>
          <w:sz w:val="24"/>
        </w:rPr>
        <w:t>(</w:t>
      </w:r>
      <w:r>
        <w:rPr>
          <w:rFonts w:ascii="宋体" w:hAnsi="宋体" w:cs="宋体" w:hint="eastAsia"/>
          <w:sz w:val="24"/>
        </w:rPr>
        <w:t>三证合一</w:t>
      </w:r>
      <w:r>
        <w:rPr>
          <w:rFonts w:ascii="宋体" w:hAnsi="宋体" w:cs="宋体" w:hint="eastAsia"/>
          <w:sz w:val="24"/>
        </w:rPr>
        <w:t>)</w:t>
      </w:r>
      <w:r>
        <w:rPr>
          <w:rFonts w:ascii="宋体" w:hAnsi="宋体" w:cs="宋体" w:hint="eastAsia"/>
          <w:sz w:val="24"/>
        </w:rPr>
        <w:t>；法人代表身份证明书及法人授权委托书；</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ab/>
      </w:r>
      <w:r>
        <w:rPr>
          <w:rFonts w:ascii="宋体" w:hAnsi="宋体" w:cs="宋体" w:hint="eastAsia"/>
          <w:sz w:val="24"/>
        </w:rPr>
        <w:t>报名人员（必须为企业正式在职员工）有效证明文件（名片、身份证复印件加盖公司公章、授权委托书、并提供相关</w:t>
      </w:r>
      <w:proofErr w:type="gramStart"/>
      <w:r>
        <w:rPr>
          <w:rFonts w:ascii="宋体" w:hAnsi="宋体" w:cs="宋体" w:hint="eastAsia"/>
          <w:sz w:val="24"/>
        </w:rPr>
        <w:t>社保证明</w:t>
      </w:r>
      <w:proofErr w:type="gramEnd"/>
      <w:r>
        <w:rPr>
          <w:rFonts w:ascii="宋体" w:hAnsi="宋体" w:cs="宋体" w:hint="eastAsia"/>
          <w:sz w:val="24"/>
        </w:rPr>
        <w:t>等）；</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ab/>
      </w:r>
      <w:r>
        <w:rPr>
          <w:rFonts w:ascii="宋体" w:hAnsi="宋体" w:cs="宋体" w:hint="eastAsia"/>
          <w:sz w:val="24"/>
        </w:rPr>
        <w:t>与复星集团内各公司合作项目（如有）情况表；</w:t>
      </w:r>
    </w:p>
    <w:p w:rsidR="00C118F7" w:rsidRDefault="000F4558">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sz w:val="24"/>
        </w:rPr>
      </w:pPr>
      <w:r>
        <w:rPr>
          <w:rFonts w:ascii="宋体" w:hAnsi="宋体" w:cs="宋体" w:hint="eastAsia"/>
          <w:sz w:val="24"/>
        </w:rPr>
        <w:t>4</w:t>
      </w:r>
      <w:r w:rsidR="006D589A">
        <w:rPr>
          <w:rFonts w:ascii="宋体" w:hAnsi="宋体" w:cs="宋体" w:hint="eastAsia"/>
          <w:sz w:val="24"/>
        </w:rPr>
        <w:t>、</w:t>
      </w:r>
      <w:r w:rsidR="006D589A">
        <w:rPr>
          <w:rFonts w:ascii="宋体" w:hAnsi="宋体" w:cs="宋体" w:hint="eastAsia"/>
          <w:sz w:val="24"/>
        </w:rPr>
        <w:tab/>
      </w:r>
      <w:r w:rsidR="006D589A">
        <w:rPr>
          <w:rFonts w:ascii="宋体" w:hAnsi="宋体" w:cs="宋体" w:hint="eastAsia"/>
          <w:sz w:val="24"/>
        </w:rPr>
        <w:t>所有投标单位均需在复</w:t>
      </w:r>
      <w:proofErr w:type="gramStart"/>
      <w:r w:rsidR="006D589A">
        <w:rPr>
          <w:rFonts w:ascii="宋体" w:hAnsi="宋体" w:cs="宋体" w:hint="eastAsia"/>
          <w:sz w:val="24"/>
        </w:rPr>
        <w:t>星招采</w:t>
      </w:r>
      <w:proofErr w:type="gramEnd"/>
      <w:r w:rsidR="006D589A">
        <w:rPr>
          <w:rFonts w:ascii="宋体" w:hAnsi="宋体" w:cs="宋体" w:hint="eastAsia"/>
          <w:sz w:val="24"/>
        </w:rPr>
        <w:t>平台一链网（网址：</w:t>
      </w:r>
      <w:r w:rsidR="006D589A">
        <w:rPr>
          <w:rFonts w:ascii="宋体" w:hAnsi="宋体" w:cs="宋体" w:hint="eastAsia"/>
          <w:sz w:val="24"/>
        </w:rPr>
        <w:t>http://www.onelinkplus.com</w:t>
      </w:r>
      <w:r w:rsidR="006D589A">
        <w:rPr>
          <w:rFonts w:ascii="宋体" w:hAnsi="宋体" w:cs="宋体" w:hint="eastAsia"/>
          <w:sz w:val="24"/>
        </w:rPr>
        <w:t>）注册后，方取得我司的投标报名资格；</w:t>
      </w:r>
    </w:p>
    <w:p w:rsidR="00C118F7" w:rsidRDefault="000F4558">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480"/>
        <w:rPr>
          <w:rFonts w:ascii="宋体" w:hAnsi="宋体" w:cs="宋体"/>
          <w:sz w:val="24"/>
        </w:rPr>
      </w:pPr>
      <w:r>
        <w:rPr>
          <w:rFonts w:ascii="宋体" w:hAnsi="宋体" w:cs="宋体" w:hint="eastAsia"/>
          <w:sz w:val="24"/>
        </w:rPr>
        <w:t>5</w:t>
      </w:r>
      <w:r w:rsidR="006D589A">
        <w:rPr>
          <w:rFonts w:ascii="宋体" w:hAnsi="宋体" w:cs="宋体" w:hint="eastAsia"/>
          <w:sz w:val="24"/>
        </w:rPr>
        <w:t>、</w:t>
      </w:r>
      <w:r w:rsidR="006D589A">
        <w:rPr>
          <w:rFonts w:ascii="宋体" w:hAnsi="宋体" w:cs="宋体" w:hint="eastAsia"/>
          <w:sz w:val="24"/>
        </w:rPr>
        <w:tab/>
      </w:r>
      <w:r w:rsidR="006D589A">
        <w:rPr>
          <w:rFonts w:ascii="宋体" w:hAnsi="宋体" w:cs="宋体" w:hint="eastAsia"/>
          <w:sz w:val="24"/>
        </w:rPr>
        <w:t>各投标意向单位须于报名截止日当日将报名资料加盖企业公章并扫描成</w:t>
      </w:r>
      <w:r w:rsidR="006D589A">
        <w:rPr>
          <w:rFonts w:ascii="宋体" w:hAnsi="宋体" w:cs="宋体" w:hint="eastAsia"/>
          <w:sz w:val="24"/>
        </w:rPr>
        <w:t>PDF</w:t>
      </w:r>
      <w:r w:rsidR="006D589A">
        <w:rPr>
          <w:rFonts w:ascii="宋体" w:hAnsi="宋体" w:cs="宋体" w:hint="eastAsia"/>
          <w:sz w:val="24"/>
        </w:rPr>
        <w:t>文件。上传文件时，文件名为</w:t>
      </w:r>
      <w:r w:rsidR="006D589A">
        <w:rPr>
          <w:rFonts w:ascii="宋体" w:hAnsi="宋体" w:cs="宋体" w:hint="eastAsia"/>
          <w:sz w:val="24"/>
        </w:rPr>
        <w:t>XX</w:t>
      </w:r>
      <w:r w:rsidR="006D589A">
        <w:rPr>
          <w:rFonts w:ascii="宋体" w:hAnsi="宋体" w:cs="宋体" w:hint="eastAsia"/>
          <w:sz w:val="24"/>
        </w:rPr>
        <w:t>单位</w:t>
      </w:r>
      <w:r w:rsidR="006D589A">
        <w:rPr>
          <w:rFonts w:ascii="宋体" w:hAnsi="宋体" w:cs="宋体" w:hint="eastAsia"/>
          <w:sz w:val="24"/>
        </w:rPr>
        <w:t>XXXXX</w:t>
      </w:r>
      <w:r w:rsidR="006D589A">
        <w:rPr>
          <w:rFonts w:ascii="宋体" w:hAnsi="宋体" w:cs="宋体" w:hint="eastAsia"/>
          <w:sz w:val="24"/>
        </w:rPr>
        <w:t>工程投标报名资料）以附件形式上传至复</w:t>
      </w:r>
      <w:proofErr w:type="gramStart"/>
      <w:r w:rsidR="006D589A">
        <w:rPr>
          <w:rFonts w:ascii="宋体" w:hAnsi="宋体" w:cs="宋体" w:hint="eastAsia"/>
          <w:sz w:val="24"/>
        </w:rPr>
        <w:t>星招采</w:t>
      </w:r>
      <w:proofErr w:type="gramEnd"/>
      <w:r w:rsidR="006D589A">
        <w:rPr>
          <w:rFonts w:ascii="宋体" w:hAnsi="宋体" w:cs="宋体" w:hint="eastAsia"/>
          <w:sz w:val="24"/>
        </w:rPr>
        <w:t>平台一链网</w:t>
      </w:r>
      <w:r w:rsidR="006D589A">
        <w:rPr>
          <w:rFonts w:ascii="宋体" w:hAnsi="宋体" w:cs="宋体" w:hint="eastAsia"/>
          <w:sz w:val="24"/>
        </w:rPr>
        <w:t xml:space="preserve"> </w:t>
      </w:r>
      <w:r w:rsidR="006D589A">
        <w:rPr>
          <w:rFonts w:ascii="宋体" w:hAnsi="宋体" w:cs="宋体" w:hint="eastAsia"/>
          <w:sz w:val="24"/>
        </w:rPr>
        <w:t>“公司资料—基本资料</w:t>
      </w:r>
      <w:r w:rsidR="006D589A">
        <w:rPr>
          <w:rFonts w:ascii="宋体" w:hAnsi="宋体" w:cs="宋体" w:hint="eastAsia"/>
          <w:sz w:val="24"/>
        </w:rPr>
        <w:t>-</w:t>
      </w:r>
      <w:r w:rsidR="006D589A">
        <w:rPr>
          <w:rFonts w:ascii="宋体" w:hAnsi="宋体" w:cs="宋体" w:hint="eastAsia"/>
          <w:sz w:val="24"/>
        </w:rPr>
        <w:t>相关文档”处，逾期未上</w:t>
      </w:r>
      <w:proofErr w:type="gramStart"/>
      <w:r w:rsidR="006D589A">
        <w:rPr>
          <w:rFonts w:ascii="宋体" w:hAnsi="宋体" w:cs="宋体" w:hint="eastAsia"/>
          <w:sz w:val="24"/>
        </w:rPr>
        <w:t>传资料</w:t>
      </w:r>
      <w:proofErr w:type="gramEnd"/>
      <w:r w:rsidR="006D589A">
        <w:rPr>
          <w:rFonts w:ascii="宋体" w:hAnsi="宋体" w:cs="宋体" w:hint="eastAsia"/>
          <w:sz w:val="24"/>
        </w:rPr>
        <w:t>的报名单位视为自动放弃本工程的投标资格。</w:t>
      </w:r>
      <w:r w:rsidR="006D589A">
        <w:rPr>
          <w:rFonts w:ascii="宋体" w:hAnsi="宋体" w:cs="宋体" w:hint="eastAsia"/>
          <w:sz w:val="24"/>
        </w:rPr>
        <w:t xml:space="preserve"> </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kern w:val="0"/>
          <w:sz w:val="24"/>
        </w:rPr>
      </w:pPr>
      <w:bookmarkStart w:id="0" w:name="_GoBack"/>
      <w:bookmarkEnd w:id="0"/>
      <w:r>
        <w:rPr>
          <w:rFonts w:ascii="宋体" w:hAnsi="宋体" w:cs="宋体" w:hint="eastAsia"/>
          <w:b/>
          <w:kern w:val="0"/>
          <w:sz w:val="24"/>
        </w:rPr>
        <w:t>报名截止日期</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sz w:val="24"/>
        </w:rPr>
      </w:pPr>
      <w:r>
        <w:rPr>
          <w:rFonts w:ascii="宋体" w:hAnsi="宋体" w:cs="宋体" w:hint="eastAsia"/>
          <w:sz w:val="24"/>
        </w:rPr>
        <w:t>以一链网平台发布为准</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b/>
          <w:kern w:val="0"/>
          <w:sz w:val="24"/>
        </w:rPr>
      </w:pPr>
      <w:r>
        <w:rPr>
          <w:rFonts w:ascii="宋体" w:hAnsi="宋体" w:cs="宋体" w:hint="eastAsia"/>
          <w:b/>
          <w:kern w:val="0"/>
          <w:sz w:val="24"/>
        </w:rPr>
        <w:t>定标原则：</w:t>
      </w:r>
      <w:r>
        <w:rPr>
          <w:rFonts w:ascii="宋体" w:hAnsi="宋体" w:cs="宋体" w:hint="eastAsia"/>
          <w:bCs/>
          <w:sz w:val="24"/>
        </w:rPr>
        <w:t>最低价中标</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kern w:val="0"/>
          <w:sz w:val="24"/>
        </w:rPr>
      </w:pPr>
      <w:r>
        <w:rPr>
          <w:rFonts w:ascii="宋体" w:hAnsi="宋体" w:cs="宋体" w:hint="eastAsia"/>
          <w:b/>
          <w:kern w:val="0"/>
          <w:sz w:val="24"/>
        </w:rPr>
        <w:t>报名联系人及地址</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、联系人：</w:t>
      </w:r>
      <w:r w:rsidR="000F4558">
        <w:rPr>
          <w:rFonts w:ascii="宋体" w:hAnsi="宋体" w:cs="宋体" w:hint="eastAsia"/>
          <w:kern w:val="0"/>
          <w:sz w:val="24"/>
        </w:rPr>
        <w:t>李瑞进</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、联系电话：</w:t>
      </w:r>
      <w:r w:rsidR="000F4558">
        <w:rPr>
          <w:rFonts w:ascii="宋体" w:hAnsi="宋体" w:cs="宋体" w:hint="eastAsia"/>
          <w:kern w:val="0"/>
          <w:sz w:val="24"/>
        </w:rPr>
        <w:t>13519857297</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、邮箱：</w:t>
      </w:r>
      <w:r w:rsidR="000F4558">
        <w:rPr>
          <w:rFonts w:ascii="宋体" w:hAnsi="宋体" w:cs="宋体" w:hint="eastAsia"/>
          <w:kern w:val="0"/>
          <w:sz w:val="24"/>
        </w:rPr>
        <w:t>lirj.ytl@fosunholiday.com</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、联系地址：海南省三亚市海棠区</w:t>
      </w:r>
      <w:r w:rsidR="000F4558">
        <w:rPr>
          <w:rFonts w:ascii="宋体" w:hAnsi="宋体" w:cs="宋体" w:hint="eastAsia"/>
          <w:kern w:val="0"/>
          <w:sz w:val="24"/>
        </w:rPr>
        <w:t>亚特兰蒂斯酒店业主办公室</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、报名网址：</w:t>
      </w:r>
      <w:r>
        <w:rPr>
          <w:rFonts w:ascii="宋体" w:hAnsi="宋体" w:cs="宋体" w:hint="eastAsia"/>
          <w:sz w:val="24"/>
          <w:u w:val="single"/>
        </w:rPr>
        <w:t>http://www.onelinkplus.com</w:t>
      </w:r>
      <w:r>
        <w:rPr>
          <w:rFonts w:ascii="宋体" w:hAnsi="宋体" w:cs="宋体" w:hint="eastAsia"/>
          <w:kern w:val="0"/>
          <w:sz w:val="24"/>
        </w:rPr>
        <w:t>，供应商网上注册</w:t>
      </w:r>
      <w:r>
        <w:rPr>
          <w:rFonts w:ascii="宋体" w:hAnsi="宋体" w:cs="宋体" w:hint="eastAsia"/>
          <w:kern w:val="0"/>
          <w:sz w:val="24"/>
        </w:rPr>
        <w:t>--</w:t>
      </w:r>
      <w:r>
        <w:rPr>
          <w:rFonts w:ascii="宋体" w:hAnsi="宋体" w:cs="宋体" w:hint="eastAsia"/>
          <w:kern w:val="0"/>
          <w:sz w:val="24"/>
        </w:rPr>
        <w:t>报名</w:t>
      </w:r>
      <w:r>
        <w:rPr>
          <w:rFonts w:ascii="宋体" w:hAnsi="宋体" w:cs="宋体" w:hint="eastAsia"/>
          <w:kern w:val="0"/>
          <w:sz w:val="24"/>
        </w:rPr>
        <w:t>--</w:t>
      </w:r>
      <w:r>
        <w:rPr>
          <w:rFonts w:ascii="宋体" w:hAnsi="宋体" w:cs="宋体" w:hint="eastAsia"/>
          <w:kern w:val="0"/>
          <w:sz w:val="24"/>
        </w:rPr>
        <w:t>填写信息</w:t>
      </w:r>
    </w:p>
    <w:p w:rsidR="00C118F7" w:rsidRDefault="006D589A">
      <w:pPr>
        <w:pStyle w:val="af"/>
        <w:widowControl/>
        <w:numPr>
          <w:ilvl w:val="0"/>
          <w:numId w:val="1"/>
        </w:numPr>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418" w:firstLineChars="0" w:hanging="709"/>
        <w:rPr>
          <w:rFonts w:ascii="宋体" w:hAnsi="宋体" w:cs="宋体"/>
          <w:b/>
          <w:kern w:val="0"/>
          <w:sz w:val="24"/>
        </w:rPr>
      </w:pPr>
      <w:r>
        <w:rPr>
          <w:rFonts w:ascii="宋体" w:hAnsi="宋体" w:cs="宋体" w:hint="eastAsia"/>
          <w:b/>
          <w:kern w:val="0"/>
          <w:sz w:val="24"/>
        </w:rPr>
        <w:t>投诉联系方式</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、复星旅文集团采购投诉：</w:t>
      </w:r>
      <w:r>
        <w:rPr>
          <w:rFonts w:ascii="宋体" w:hAnsi="宋体" w:cs="宋体" w:hint="eastAsia"/>
          <w:kern w:val="0"/>
          <w:sz w:val="24"/>
        </w:rPr>
        <w:t xml:space="preserve"> </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u w:val="single"/>
        </w:rPr>
      </w:pPr>
      <w:r>
        <w:rPr>
          <w:rFonts w:ascii="宋体" w:hAnsi="宋体" w:cs="宋体" w:hint="eastAsia"/>
          <w:kern w:val="0"/>
          <w:sz w:val="24"/>
        </w:rPr>
        <w:t>联系人：王伟前，电话：</w:t>
      </w:r>
      <w:r>
        <w:rPr>
          <w:rFonts w:ascii="宋体" w:hAnsi="宋体" w:cs="宋体" w:hint="eastAsia"/>
          <w:kern w:val="0"/>
          <w:sz w:val="24"/>
        </w:rPr>
        <w:t>021-23150143</w:t>
      </w:r>
      <w:r>
        <w:rPr>
          <w:rFonts w:ascii="宋体" w:hAnsi="宋体" w:cs="宋体" w:hint="eastAsia"/>
          <w:kern w:val="0"/>
          <w:sz w:val="24"/>
        </w:rPr>
        <w:t>，电子邮箱</w:t>
      </w:r>
      <w:r>
        <w:rPr>
          <w:rFonts w:ascii="宋体" w:hAnsi="宋体" w:cs="宋体" w:hint="eastAsia"/>
          <w:sz w:val="24"/>
        </w:rPr>
        <w:t>：</w:t>
      </w:r>
      <w:r>
        <w:rPr>
          <w:rFonts w:ascii="宋体" w:hAnsi="宋体" w:cs="宋体" w:hint="eastAsia"/>
          <w:sz w:val="24"/>
        </w:rPr>
        <w:t xml:space="preserve"> </w:t>
      </w:r>
      <w:hyperlink r:id="rId9" w:history="1">
        <w:r>
          <w:rPr>
            <w:rFonts w:ascii="宋体" w:hAnsi="宋体" w:cs="宋体" w:hint="eastAsia"/>
            <w:sz w:val="24"/>
            <w:u w:val="single"/>
          </w:rPr>
          <w:t>wangwq@fosun.com</w:t>
        </w:r>
      </w:hyperlink>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复星旅文集团审计投诉：</w:t>
      </w:r>
      <w:r>
        <w:rPr>
          <w:rFonts w:ascii="宋体" w:hAnsi="宋体" w:cs="宋体" w:hint="eastAsia"/>
          <w:kern w:val="0"/>
          <w:sz w:val="24"/>
        </w:rPr>
        <w:t xml:space="preserve"> </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联系人：汪女士，电话：</w:t>
      </w:r>
      <w:r>
        <w:rPr>
          <w:rFonts w:ascii="宋体" w:hAnsi="宋体" w:cs="宋体" w:hint="eastAsia"/>
          <w:kern w:val="0"/>
          <w:sz w:val="24"/>
        </w:rPr>
        <w:t>021-23156857</w:t>
      </w:r>
      <w:r>
        <w:rPr>
          <w:rFonts w:ascii="宋体" w:hAnsi="宋体" w:cs="宋体" w:hint="eastAsia"/>
          <w:kern w:val="0"/>
          <w:sz w:val="24"/>
        </w:rPr>
        <w:t>，电子邮箱：</w:t>
      </w:r>
      <w:hyperlink r:id="rId10" w:history="1">
        <w:r>
          <w:rPr>
            <w:rFonts w:ascii="宋体" w:hAnsi="宋体" w:cs="宋体" w:hint="eastAsia"/>
            <w:kern w:val="0"/>
            <w:sz w:val="24"/>
            <w:u w:val="single"/>
          </w:rPr>
          <w:t>Foliday_Compliance@fosun.com</w:t>
        </w:r>
      </w:hyperlink>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复</w:t>
      </w:r>
      <w:proofErr w:type="gramStart"/>
      <w:r>
        <w:rPr>
          <w:rFonts w:ascii="宋体" w:hAnsi="宋体" w:cs="宋体" w:hint="eastAsia"/>
          <w:kern w:val="0"/>
          <w:sz w:val="24"/>
        </w:rPr>
        <w:t>星旅游</w:t>
      </w:r>
      <w:proofErr w:type="gramEnd"/>
      <w:r>
        <w:rPr>
          <w:rFonts w:ascii="宋体" w:hAnsi="宋体" w:cs="宋体" w:hint="eastAsia"/>
          <w:kern w:val="0"/>
          <w:sz w:val="24"/>
        </w:rPr>
        <w:t>文化集团</w:t>
      </w:r>
      <w:proofErr w:type="gramStart"/>
      <w:r>
        <w:rPr>
          <w:rFonts w:ascii="宋体" w:hAnsi="宋体" w:cs="宋体" w:hint="eastAsia"/>
          <w:kern w:val="0"/>
          <w:sz w:val="24"/>
        </w:rPr>
        <w:t>风控部</w:t>
      </w:r>
      <w:proofErr w:type="gramEnd"/>
      <w:r>
        <w:rPr>
          <w:rFonts w:ascii="宋体" w:hAnsi="宋体" w:cs="宋体" w:hint="eastAsia"/>
          <w:kern w:val="0"/>
          <w:sz w:val="24"/>
        </w:rPr>
        <w:t>：</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联系人：胡先生，电话：</w:t>
      </w:r>
      <w:r>
        <w:rPr>
          <w:rFonts w:ascii="宋体" w:hAnsi="宋体" w:cs="宋体" w:hint="eastAsia"/>
          <w:kern w:val="0"/>
          <w:sz w:val="24"/>
        </w:rPr>
        <w:t>021-23156857</w:t>
      </w:r>
      <w:r>
        <w:rPr>
          <w:rFonts w:ascii="宋体" w:hAnsi="宋体" w:cs="宋体" w:hint="eastAsia"/>
          <w:kern w:val="0"/>
          <w:sz w:val="24"/>
        </w:rPr>
        <w:t>，邮箱：</w:t>
      </w:r>
      <w:r>
        <w:rPr>
          <w:rFonts w:ascii="宋体" w:hAnsi="宋体" w:cs="宋体" w:hint="eastAsia"/>
          <w:kern w:val="0"/>
          <w:sz w:val="24"/>
        </w:rPr>
        <w:t>Foliday_Compliance@fosun.com</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t>复星集团投诉：</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r>
        <w:rPr>
          <w:rFonts w:ascii="宋体" w:hAnsi="宋体" w:cs="宋体" w:hint="eastAsia"/>
          <w:kern w:val="0"/>
          <w:sz w:val="24"/>
        </w:rPr>
        <w:lastRenderedPageBreak/>
        <w:t>联系人：张女士，电话：</w:t>
      </w:r>
      <w:r>
        <w:rPr>
          <w:rFonts w:ascii="宋体" w:hAnsi="宋体" w:cs="宋体" w:hint="eastAsia"/>
          <w:kern w:val="0"/>
          <w:sz w:val="24"/>
        </w:rPr>
        <w:t>021-23156633</w:t>
      </w:r>
      <w:r>
        <w:rPr>
          <w:rFonts w:ascii="宋体" w:hAnsi="宋体" w:cs="宋体" w:hint="eastAsia"/>
          <w:kern w:val="0"/>
          <w:sz w:val="24"/>
        </w:rPr>
        <w:t>，邮箱：</w:t>
      </w:r>
      <w:r>
        <w:rPr>
          <w:rFonts w:ascii="宋体" w:hAnsi="宋体" w:cs="宋体" w:hint="eastAsia"/>
          <w:kern w:val="0"/>
          <w:sz w:val="24"/>
        </w:rPr>
        <w:t>fosuncgts@fosun.com</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28" w:left="479"/>
        <w:rPr>
          <w:rFonts w:ascii="宋体" w:hAnsi="宋体" w:cs="宋体"/>
          <w:kern w:val="0"/>
          <w:sz w:val="24"/>
        </w:rPr>
      </w:pPr>
      <w:r>
        <w:rPr>
          <w:rFonts w:ascii="宋体" w:hAnsi="宋体" w:cs="宋体" w:hint="eastAsia"/>
          <w:kern w:val="0"/>
          <w:sz w:val="24"/>
        </w:rPr>
        <w:t>复星集团廉政督察部：</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28" w:left="479"/>
        <w:rPr>
          <w:rFonts w:ascii="宋体" w:hAnsi="宋体" w:cs="宋体"/>
          <w:kern w:val="0"/>
          <w:sz w:val="24"/>
        </w:rPr>
      </w:pPr>
      <w:r>
        <w:rPr>
          <w:rFonts w:ascii="宋体" w:hAnsi="宋体" w:cs="宋体" w:hint="eastAsia"/>
          <w:kern w:val="0"/>
          <w:sz w:val="24"/>
        </w:rPr>
        <w:t>联系人：宋女士，电话：</w:t>
      </w:r>
      <w:r>
        <w:rPr>
          <w:rFonts w:ascii="宋体" w:hAnsi="宋体" w:cs="宋体" w:hint="eastAsia"/>
          <w:kern w:val="0"/>
          <w:sz w:val="24"/>
        </w:rPr>
        <w:t>021-23156625</w:t>
      </w:r>
      <w:r>
        <w:rPr>
          <w:rFonts w:ascii="宋体" w:hAnsi="宋体" w:cs="宋体" w:hint="eastAsia"/>
          <w:kern w:val="0"/>
          <w:sz w:val="24"/>
        </w:rPr>
        <w:t>，邮箱：</w:t>
      </w:r>
      <w:r>
        <w:rPr>
          <w:rFonts w:ascii="宋体" w:hAnsi="宋体" w:cs="宋体" w:hint="eastAsia"/>
          <w:kern w:val="0"/>
          <w:sz w:val="24"/>
        </w:rPr>
        <w:t>lianzhengdc@fosun.com</w:t>
      </w:r>
      <w:r>
        <w:rPr>
          <w:rFonts w:ascii="宋体" w:hAnsi="宋体" w:cs="宋体" w:hint="eastAsia"/>
          <w:kern w:val="0"/>
          <w:sz w:val="24"/>
        </w:rPr>
        <w:t>，传真：</w:t>
      </w:r>
      <w:r>
        <w:rPr>
          <w:rFonts w:ascii="宋体" w:hAnsi="宋体" w:cs="宋体" w:hint="eastAsia"/>
          <w:kern w:val="0"/>
          <w:sz w:val="24"/>
        </w:rPr>
        <w:t>021-2315 6635</w:t>
      </w:r>
    </w:p>
    <w:p w:rsidR="00C118F7" w:rsidRDefault="006D589A">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proofErr w:type="gramStart"/>
      <w:r>
        <w:rPr>
          <w:rFonts w:ascii="宋体" w:hAnsi="宋体" w:cs="宋体" w:hint="eastAsia"/>
          <w:kern w:val="0"/>
          <w:sz w:val="24"/>
        </w:rPr>
        <w:t>微信公众号</w:t>
      </w:r>
      <w:proofErr w:type="gramEnd"/>
      <w:r>
        <w:rPr>
          <w:rFonts w:ascii="宋体" w:hAnsi="宋体" w:cs="宋体" w:hint="eastAsia"/>
          <w:kern w:val="0"/>
          <w:sz w:val="24"/>
        </w:rPr>
        <w:t>‘复星廉政’</w:t>
      </w:r>
    </w:p>
    <w:p w:rsidR="00C118F7" w:rsidRDefault="00C118F7">
      <w:pPr>
        <w:widowControl/>
        <w:tabs>
          <w:tab w:val="left" w:pos="916"/>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宋体" w:hAnsi="宋体" w:cs="宋体"/>
          <w:kern w:val="0"/>
          <w:sz w:val="24"/>
        </w:rPr>
      </w:pPr>
    </w:p>
    <w:sectPr w:rsidR="00C118F7">
      <w:headerReference w:type="default" r:id="rId11"/>
      <w:footerReference w:type="default" r:id="rId12"/>
      <w:pgSz w:w="11906" w:h="16838"/>
      <w:pgMar w:top="1418" w:right="1418" w:bottom="1134" w:left="1588" w:header="680" w:footer="964"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9A" w:rsidRDefault="006D589A">
      <w:r>
        <w:separator/>
      </w:r>
    </w:p>
  </w:endnote>
  <w:endnote w:type="continuationSeparator" w:id="0">
    <w:p w:rsidR="006D589A" w:rsidRDefault="006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F7" w:rsidRDefault="006D589A">
    <w:pPr>
      <w:pStyle w:val="a6"/>
      <w:jc w:val="center"/>
    </w:pPr>
    <w:r>
      <w:rPr>
        <w:b/>
      </w:rPr>
      <w:fldChar w:fldCharType="begin"/>
    </w:r>
    <w:r>
      <w:rPr>
        <w:b/>
      </w:rPr>
      <w:instrText>PAGE  \* Arabic  \* MERGEFORMAT</w:instrText>
    </w:r>
    <w:r>
      <w:rPr>
        <w:b/>
      </w:rPr>
      <w:fldChar w:fldCharType="separate"/>
    </w:r>
    <w:r w:rsidR="00607ED8" w:rsidRPr="00607ED8">
      <w:rPr>
        <w:b/>
        <w:noProof/>
        <w:lang w:val="zh-CN"/>
      </w:rPr>
      <w:t>1</w:t>
    </w:r>
    <w:r>
      <w:rPr>
        <w:b/>
      </w:rPr>
      <w:fldChar w:fldCharType="end"/>
    </w:r>
    <w:r>
      <w:rPr>
        <w:lang w:val="zh-CN"/>
      </w:rPr>
      <w:t xml:space="preserve"> </w:t>
    </w:r>
    <w:r>
      <w:rPr>
        <w:lang w:val="zh-CN"/>
      </w:rPr>
      <w:t xml:space="preserve">/ </w:t>
    </w:r>
    <w:r>
      <w:rPr>
        <w:b/>
      </w:rPr>
      <w:fldChar w:fldCharType="begin"/>
    </w:r>
    <w:r>
      <w:rPr>
        <w:b/>
      </w:rPr>
      <w:instrText>NUMPAGES  \* Arabic  \* MERGEFORMAT</w:instrText>
    </w:r>
    <w:r>
      <w:rPr>
        <w:b/>
      </w:rPr>
      <w:fldChar w:fldCharType="separate"/>
    </w:r>
    <w:r w:rsidR="00607ED8" w:rsidRPr="00607ED8">
      <w:rPr>
        <w:b/>
        <w:noProof/>
        <w:lang w:val="zh-CN"/>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9A" w:rsidRDefault="006D589A">
      <w:r>
        <w:separator/>
      </w:r>
    </w:p>
  </w:footnote>
  <w:footnote w:type="continuationSeparator" w:id="0">
    <w:p w:rsidR="006D589A" w:rsidRDefault="006D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F7" w:rsidRDefault="006D589A">
    <w:pPr>
      <w:pStyle w:val="a7"/>
      <w:jc w:val="left"/>
    </w:pPr>
    <w:r>
      <w:rPr>
        <w:rFonts w:hint="eastAsia"/>
        <w:noProof/>
      </w:rPr>
      <w:drawing>
        <wp:inline distT="0" distB="0" distL="0" distR="0">
          <wp:extent cx="5831840" cy="374015"/>
          <wp:effectExtent l="0" t="0" r="0" b="6985"/>
          <wp:docPr id="1" name="图片 1" descr="爱必侬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爱必侬页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31840" cy="374167"/>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6F095"/>
    <w:multiLevelType w:val="singleLevel"/>
    <w:tmpl w:val="C9D6F095"/>
    <w:lvl w:ilvl="0">
      <w:start w:val="1"/>
      <w:numFmt w:val="decimal"/>
      <w:suff w:val="nothing"/>
      <w:lvlText w:val="%1、"/>
      <w:lvlJc w:val="left"/>
    </w:lvl>
  </w:abstractNum>
  <w:abstractNum w:abstractNumId="1">
    <w:nsid w:val="67DE7F8D"/>
    <w:multiLevelType w:val="multilevel"/>
    <w:tmpl w:val="67DE7F8D"/>
    <w:lvl w:ilvl="0">
      <w:start w:val="1"/>
      <w:numFmt w:val="chineseCountingThousand"/>
      <w:lvlText w:val="%1、"/>
      <w:lvlJc w:val="left"/>
      <w:pPr>
        <w:ind w:left="1129" w:hanging="420"/>
      </w:pPr>
      <w:rPr>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WQyZjllOGFkMTIyZDhkZDYxMjZkYTU3NGFjNTQifQ=="/>
  </w:docVars>
  <w:rsids>
    <w:rsidRoot w:val="00181D1F"/>
    <w:rsid w:val="000026E8"/>
    <w:rsid w:val="00004BAB"/>
    <w:rsid w:val="00005D06"/>
    <w:rsid w:val="00010725"/>
    <w:rsid w:val="000140D8"/>
    <w:rsid w:val="00014104"/>
    <w:rsid w:val="000146BB"/>
    <w:rsid w:val="00014B46"/>
    <w:rsid w:val="000153C5"/>
    <w:rsid w:val="000246B1"/>
    <w:rsid w:val="00027300"/>
    <w:rsid w:val="00030C83"/>
    <w:rsid w:val="00032FBA"/>
    <w:rsid w:val="00033B94"/>
    <w:rsid w:val="00040878"/>
    <w:rsid w:val="00041A16"/>
    <w:rsid w:val="0004567A"/>
    <w:rsid w:val="00047DF4"/>
    <w:rsid w:val="00050194"/>
    <w:rsid w:val="00051921"/>
    <w:rsid w:val="00051BE9"/>
    <w:rsid w:val="00056011"/>
    <w:rsid w:val="00060F04"/>
    <w:rsid w:val="000612DF"/>
    <w:rsid w:val="0006173F"/>
    <w:rsid w:val="00070C6E"/>
    <w:rsid w:val="00070F21"/>
    <w:rsid w:val="000710B6"/>
    <w:rsid w:val="000737E0"/>
    <w:rsid w:val="00073B8A"/>
    <w:rsid w:val="000752D2"/>
    <w:rsid w:val="00077DEA"/>
    <w:rsid w:val="0008161F"/>
    <w:rsid w:val="00081DA2"/>
    <w:rsid w:val="00082B6B"/>
    <w:rsid w:val="00082B91"/>
    <w:rsid w:val="00084385"/>
    <w:rsid w:val="00084422"/>
    <w:rsid w:val="00085211"/>
    <w:rsid w:val="00086E7F"/>
    <w:rsid w:val="00091D0A"/>
    <w:rsid w:val="0009216F"/>
    <w:rsid w:val="000974CF"/>
    <w:rsid w:val="00097834"/>
    <w:rsid w:val="000A00CB"/>
    <w:rsid w:val="000A10D9"/>
    <w:rsid w:val="000A1C25"/>
    <w:rsid w:val="000A25F9"/>
    <w:rsid w:val="000B3BBB"/>
    <w:rsid w:val="000B4A11"/>
    <w:rsid w:val="000B4F34"/>
    <w:rsid w:val="000B772A"/>
    <w:rsid w:val="000C2E32"/>
    <w:rsid w:val="000C3558"/>
    <w:rsid w:val="000D3982"/>
    <w:rsid w:val="000D725B"/>
    <w:rsid w:val="000D748C"/>
    <w:rsid w:val="000E00EA"/>
    <w:rsid w:val="000E4AE6"/>
    <w:rsid w:val="000E5481"/>
    <w:rsid w:val="000F2866"/>
    <w:rsid w:val="000F2BAA"/>
    <w:rsid w:val="000F2DF7"/>
    <w:rsid w:val="000F3C85"/>
    <w:rsid w:val="000F42B8"/>
    <w:rsid w:val="000F4558"/>
    <w:rsid w:val="000F6726"/>
    <w:rsid w:val="00101DA8"/>
    <w:rsid w:val="00105044"/>
    <w:rsid w:val="00105C44"/>
    <w:rsid w:val="00107A5F"/>
    <w:rsid w:val="00110C8D"/>
    <w:rsid w:val="00111B9A"/>
    <w:rsid w:val="00112D47"/>
    <w:rsid w:val="00115F8C"/>
    <w:rsid w:val="0011743B"/>
    <w:rsid w:val="00125A3D"/>
    <w:rsid w:val="00136979"/>
    <w:rsid w:val="001374E4"/>
    <w:rsid w:val="001405CF"/>
    <w:rsid w:val="0014608E"/>
    <w:rsid w:val="00146433"/>
    <w:rsid w:val="001466B1"/>
    <w:rsid w:val="00150530"/>
    <w:rsid w:val="00153752"/>
    <w:rsid w:val="0015462E"/>
    <w:rsid w:val="001567D0"/>
    <w:rsid w:val="00157409"/>
    <w:rsid w:val="00161708"/>
    <w:rsid w:val="0016582D"/>
    <w:rsid w:val="00167981"/>
    <w:rsid w:val="00170B30"/>
    <w:rsid w:val="00175747"/>
    <w:rsid w:val="001801DB"/>
    <w:rsid w:val="00181670"/>
    <w:rsid w:val="00181D1F"/>
    <w:rsid w:val="00182AE1"/>
    <w:rsid w:val="001908A0"/>
    <w:rsid w:val="00194D47"/>
    <w:rsid w:val="00196F60"/>
    <w:rsid w:val="001A1C9A"/>
    <w:rsid w:val="001A2EEF"/>
    <w:rsid w:val="001A678F"/>
    <w:rsid w:val="001B10BC"/>
    <w:rsid w:val="001B2AE6"/>
    <w:rsid w:val="001B2FF5"/>
    <w:rsid w:val="001B4F63"/>
    <w:rsid w:val="001B7B55"/>
    <w:rsid w:val="001B7DD1"/>
    <w:rsid w:val="001C0E9C"/>
    <w:rsid w:val="001C2AD5"/>
    <w:rsid w:val="001C3E3A"/>
    <w:rsid w:val="001C5734"/>
    <w:rsid w:val="001C5B2A"/>
    <w:rsid w:val="001C696A"/>
    <w:rsid w:val="001D1D35"/>
    <w:rsid w:val="001D1FE7"/>
    <w:rsid w:val="001D2B6F"/>
    <w:rsid w:val="001D352A"/>
    <w:rsid w:val="001D3845"/>
    <w:rsid w:val="001E259E"/>
    <w:rsid w:val="001E4182"/>
    <w:rsid w:val="001E53DF"/>
    <w:rsid w:val="001E6A87"/>
    <w:rsid w:val="001F2E26"/>
    <w:rsid w:val="001F3129"/>
    <w:rsid w:val="001F4A91"/>
    <w:rsid w:val="001F747D"/>
    <w:rsid w:val="002024C5"/>
    <w:rsid w:val="0021050F"/>
    <w:rsid w:val="00210DE6"/>
    <w:rsid w:val="00210F0A"/>
    <w:rsid w:val="002139A7"/>
    <w:rsid w:val="0022116D"/>
    <w:rsid w:val="0022169A"/>
    <w:rsid w:val="002242EE"/>
    <w:rsid w:val="00224349"/>
    <w:rsid w:val="00226074"/>
    <w:rsid w:val="002316BC"/>
    <w:rsid w:val="002343B2"/>
    <w:rsid w:val="00234C25"/>
    <w:rsid w:val="002426BE"/>
    <w:rsid w:val="00243AA7"/>
    <w:rsid w:val="002513DC"/>
    <w:rsid w:val="00251624"/>
    <w:rsid w:val="0025597D"/>
    <w:rsid w:val="00261911"/>
    <w:rsid w:val="00265DE3"/>
    <w:rsid w:val="00265EB6"/>
    <w:rsid w:val="00267997"/>
    <w:rsid w:val="00271B1A"/>
    <w:rsid w:val="00272013"/>
    <w:rsid w:val="00272EEC"/>
    <w:rsid w:val="0027572A"/>
    <w:rsid w:val="00275C2E"/>
    <w:rsid w:val="002773E4"/>
    <w:rsid w:val="00283FA5"/>
    <w:rsid w:val="00291D50"/>
    <w:rsid w:val="0029212B"/>
    <w:rsid w:val="00293578"/>
    <w:rsid w:val="002942C1"/>
    <w:rsid w:val="0029441E"/>
    <w:rsid w:val="002A0E2E"/>
    <w:rsid w:val="002A3A91"/>
    <w:rsid w:val="002A4BCA"/>
    <w:rsid w:val="002A4E92"/>
    <w:rsid w:val="002A6FB1"/>
    <w:rsid w:val="002B21CF"/>
    <w:rsid w:val="002B2338"/>
    <w:rsid w:val="002B3964"/>
    <w:rsid w:val="002B41D2"/>
    <w:rsid w:val="002B5ADB"/>
    <w:rsid w:val="002B7AAD"/>
    <w:rsid w:val="002B7DA7"/>
    <w:rsid w:val="002C0122"/>
    <w:rsid w:val="002C1174"/>
    <w:rsid w:val="002C1380"/>
    <w:rsid w:val="002C1502"/>
    <w:rsid w:val="002C45B0"/>
    <w:rsid w:val="002C6FBB"/>
    <w:rsid w:val="002D19E7"/>
    <w:rsid w:val="002D204C"/>
    <w:rsid w:val="002D3261"/>
    <w:rsid w:val="002D488C"/>
    <w:rsid w:val="002D509B"/>
    <w:rsid w:val="002D60FF"/>
    <w:rsid w:val="002D7C94"/>
    <w:rsid w:val="002E3775"/>
    <w:rsid w:val="002E3DEA"/>
    <w:rsid w:val="002E3E89"/>
    <w:rsid w:val="002E556E"/>
    <w:rsid w:val="002F53A0"/>
    <w:rsid w:val="002F5570"/>
    <w:rsid w:val="002F6417"/>
    <w:rsid w:val="00301C33"/>
    <w:rsid w:val="00301D5D"/>
    <w:rsid w:val="00302A10"/>
    <w:rsid w:val="00304040"/>
    <w:rsid w:val="003049FC"/>
    <w:rsid w:val="00305118"/>
    <w:rsid w:val="00305F7C"/>
    <w:rsid w:val="00306920"/>
    <w:rsid w:val="00306ACB"/>
    <w:rsid w:val="00310003"/>
    <w:rsid w:val="0031267A"/>
    <w:rsid w:val="00312BAE"/>
    <w:rsid w:val="003173A4"/>
    <w:rsid w:val="0032446F"/>
    <w:rsid w:val="00325C87"/>
    <w:rsid w:val="00330F90"/>
    <w:rsid w:val="0033652C"/>
    <w:rsid w:val="00345AD7"/>
    <w:rsid w:val="0034698C"/>
    <w:rsid w:val="0034730C"/>
    <w:rsid w:val="00350F7E"/>
    <w:rsid w:val="00355B28"/>
    <w:rsid w:val="003570C4"/>
    <w:rsid w:val="003578F9"/>
    <w:rsid w:val="00357A30"/>
    <w:rsid w:val="00360C23"/>
    <w:rsid w:val="00360E76"/>
    <w:rsid w:val="0036235B"/>
    <w:rsid w:val="0036436D"/>
    <w:rsid w:val="00380300"/>
    <w:rsid w:val="0038032B"/>
    <w:rsid w:val="003803F2"/>
    <w:rsid w:val="0038065E"/>
    <w:rsid w:val="003810BD"/>
    <w:rsid w:val="003820C8"/>
    <w:rsid w:val="00383A2F"/>
    <w:rsid w:val="003856A1"/>
    <w:rsid w:val="003859EE"/>
    <w:rsid w:val="003900F2"/>
    <w:rsid w:val="003A6617"/>
    <w:rsid w:val="003A698B"/>
    <w:rsid w:val="003A6B34"/>
    <w:rsid w:val="003A74EB"/>
    <w:rsid w:val="003A7A00"/>
    <w:rsid w:val="003B47A5"/>
    <w:rsid w:val="003B4F32"/>
    <w:rsid w:val="003B5452"/>
    <w:rsid w:val="003B57F4"/>
    <w:rsid w:val="003B58AF"/>
    <w:rsid w:val="003B63C1"/>
    <w:rsid w:val="003B79C0"/>
    <w:rsid w:val="003C12A7"/>
    <w:rsid w:val="003C6B1E"/>
    <w:rsid w:val="003C757B"/>
    <w:rsid w:val="003D2A0A"/>
    <w:rsid w:val="003D534D"/>
    <w:rsid w:val="003D5C14"/>
    <w:rsid w:val="003D6C3A"/>
    <w:rsid w:val="003D702D"/>
    <w:rsid w:val="003E167F"/>
    <w:rsid w:val="003E2706"/>
    <w:rsid w:val="003E4009"/>
    <w:rsid w:val="003E5430"/>
    <w:rsid w:val="003E6974"/>
    <w:rsid w:val="003E6BBE"/>
    <w:rsid w:val="003E7BF5"/>
    <w:rsid w:val="003F0F0C"/>
    <w:rsid w:val="003F146B"/>
    <w:rsid w:val="003F1B99"/>
    <w:rsid w:val="003F3A5F"/>
    <w:rsid w:val="003F3B94"/>
    <w:rsid w:val="003F3D9A"/>
    <w:rsid w:val="003F4959"/>
    <w:rsid w:val="003F4F85"/>
    <w:rsid w:val="003F582F"/>
    <w:rsid w:val="003F5D98"/>
    <w:rsid w:val="00400D30"/>
    <w:rsid w:val="004021F6"/>
    <w:rsid w:val="004064CD"/>
    <w:rsid w:val="00406DD7"/>
    <w:rsid w:val="004101F6"/>
    <w:rsid w:val="004108C8"/>
    <w:rsid w:val="00415761"/>
    <w:rsid w:val="00415D67"/>
    <w:rsid w:val="00421D5A"/>
    <w:rsid w:val="00422124"/>
    <w:rsid w:val="00425E1D"/>
    <w:rsid w:val="00426019"/>
    <w:rsid w:val="00426CDD"/>
    <w:rsid w:val="00427A66"/>
    <w:rsid w:val="00430550"/>
    <w:rsid w:val="00433348"/>
    <w:rsid w:val="00435381"/>
    <w:rsid w:val="004356B2"/>
    <w:rsid w:val="004418F6"/>
    <w:rsid w:val="0044346E"/>
    <w:rsid w:val="00445D64"/>
    <w:rsid w:val="00450B85"/>
    <w:rsid w:val="00452EDE"/>
    <w:rsid w:val="004534FC"/>
    <w:rsid w:val="004562FF"/>
    <w:rsid w:val="00461716"/>
    <w:rsid w:val="004671F3"/>
    <w:rsid w:val="004744D3"/>
    <w:rsid w:val="00480912"/>
    <w:rsid w:val="00481E8A"/>
    <w:rsid w:val="00483C61"/>
    <w:rsid w:val="004868FA"/>
    <w:rsid w:val="00492859"/>
    <w:rsid w:val="00492B21"/>
    <w:rsid w:val="004934F4"/>
    <w:rsid w:val="004978D6"/>
    <w:rsid w:val="004A0494"/>
    <w:rsid w:val="004A5874"/>
    <w:rsid w:val="004A5973"/>
    <w:rsid w:val="004B012A"/>
    <w:rsid w:val="004B0E5D"/>
    <w:rsid w:val="004B3ED6"/>
    <w:rsid w:val="004B6FE9"/>
    <w:rsid w:val="004B7BCB"/>
    <w:rsid w:val="004C0690"/>
    <w:rsid w:val="004C21F4"/>
    <w:rsid w:val="004C4A85"/>
    <w:rsid w:val="004C5B21"/>
    <w:rsid w:val="004D062B"/>
    <w:rsid w:val="004D1A82"/>
    <w:rsid w:val="004D2685"/>
    <w:rsid w:val="004D471E"/>
    <w:rsid w:val="004D58FC"/>
    <w:rsid w:val="004D61BD"/>
    <w:rsid w:val="004E0DD6"/>
    <w:rsid w:val="004F15B6"/>
    <w:rsid w:val="004F20F1"/>
    <w:rsid w:val="004F3A5E"/>
    <w:rsid w:val="004F5843"/>
    <w:rsid w:val="004F5FE1"/>
    <w:rsid w:val="004F7B25"/>
    <w:rsid w:val="004F7E5C"/>
    <w:rsid w:val="0050056C"/>
    <w:rsid w:val="005041D2"/>
    <w:rsid w:val="00504350"/>
    <w:rsid w:val="005059C1"/>
    <w:rsid w:val="005060C3"/>
    <w:rsid w:val="00506145"/>
    <w:rsid w:val="00506D03"/>
    <w:rsid w:val="00516E16"/>
    <w:rsid w:val="005237B3"/>
    <w:rsid w:val="00524EF6"/>
    <w:rsid w:val="00531C31"/>
    <w:rsid w:val="00535CD9"/>
    <w:rsid w:val="005361B2"/>
    <w:rsid w:val="0054090B"/>
    <w:rsid w:val="00545423"/>
    <w:rsid w:val="00557897"/>
    <w:rsid w:val="0056077C"/>
    <w:rsid w:val="00562477"/>
    <w:rsid w:val="005625B6"/>
    <w:rsid w:val="00562A9C"/>
    <w:rsid w:val="0056378A"/>
    <w:rsid w:val="0056583C"/>
    <w:rsid w:val="00566D78"/>
    <w:rsid w:val="00581998"/>
    <w:rsid w:val="00584E43"/>
    <w:rsid w:val="005912E2"/>
    <w:rsid w:val="00594912"/>
    <w:rsid w:val="00596D80"/>
    <w:rsid w:val="00596E38"/>
    <w:rsid w:val="00597D42"/>
    <w:rsid w:val="005A6768"/>
    <w:rsid w:val="005A795A"/>
    <w:rsid w:val="005A7C7A"/>
    <w:rsid w:val="005B0FEF"/>
    <w:rsid w:val="005B14D9"/>
    <w:rsid w:val="005B2BF2"/>
    <w:rsid w:val="005B3CDA"/>
    <w:rsid w:val="005C0A18"/>
    <w:rsid w:val="005C1C75"/>
    <w:rsid w:val="005C6F9A"/>
    <w:rsid w:val="005C762A"/>
    <w:rsid w:val="005D01F5"/>
    <w:rsid w:val="005D2508"/>
    <w:rsid w:val="005D7D2A"/>
    <w:rsid w:val="005E109F"/>
    <w:rsid w:val="005E3163"/>
    <w:rsid w:val="005E44C7"/>
    <w:rsid w:val="005E6D27"/>
    <w:rsid w:val="005E7909"/>
    <w:rsid w:val="005F4496"/>
    <w:rsid w:val="005F5517"/>
    <w:rsid w:val="005F7558"/>
    <w:rsid w:val="005F7CB5"/>
    <w:rsid w:val="00601AF3"/>
    <w:rsid w:val="00603217"/>
    <w:rsid w:val="006061E9"/>
    <w:rsid w:val="006062C0"/>
    <w:rsid w:val="00606587"/>
    <w:rsid w:val="00607ED8"/>
    <w:rsid w:val="00611103"/>
    <w:rsid w:val="00611E1E"/>
    <w:rsid w:val="006126ED"/>
    <w:rsid w:val="00613BD7"/>
    <w:rsid w:val="00613C28"/>
    <w:rsid w:val="0061771D"/>
    <w:rsid w:val="00617CA9"/>
    <w:rsid w:val="00627535"/>
    <w:rsid w:val="0062768D"/>
    <w:rsid w:val="00627A44"/>
    <w:rsid w:val="00633238"/>
    <w:rsid w:val="00633C6F"/>
    <w:rsid w:val="00634E6B"/>
    <w:rsid w:val="0063532D"/>
    <w:rsid w:val="0064161A"/>
    <w:rsid w:val="006445A1"/>
    <w:rsid w:val="00647FFE"/>
    <w:rsid w:val="006501E1"/>
    <w:rsid w:val="0065362C"/>
    <w:rsid w:val="00653D5F"/>
    <w:rsid w:val="00653F2E"/>
    <w:rsid w:val="00660081"/>
    <w:rsid w:val="00660937"/>
    <w:rsid w:val="00661DE1"/>
    <w:rsid w:val="0066203B"/>
    <w:rsid w:val="006626DD"/>
    <w:rsid w:val="0066743B"/>
    <w:rsid w:val="00667B12"/>
    <w:rsid w:val="00667B3A"/>
    <w:rsid w:val="00672C50"/>
    <w:rsid w:val="00673471"/>
    <w:rsid w:val="00674792"/>
    <w:rsid w:val="0068015F"/>
    <w:rsid w:val="00682277"/>
    <w:rsid w:val="006865FB"/>
    <w:rsid w:val="00687FFC"/>
    <w:rsid w:val="00690519"/>
    <w:rsid w:val="006927C9"/>
    <w:rsid w:val="006A08AD"/>
    <w:rsid w:val="006A39DC"/>
    <w:rsid w:val="006A526F"/>
    <w:rsid w:val="006A7ED4"/>
    <w:rsid w:val="006B2B6E"/>
    <w:rsid w:val="006B4026"/>
    <w:rsid w:val="006B729B"/>
    <w:rsid w:val="006C03E1"/>
    <w:rsid w:val="006C0411"/>
    <w:rsid w:val="006C3B1D"/>
    <w:rsid w:val="006C4305"/>
    <w:rsid w:val="006C43A3"/>
    <w:rsid w:val="006C759E"/>
    <w:rsid w:val="006D333E"/>
    <w:rsid w:val="006D5134"/>
    <w:rsid w:val="006D51E0"/>
    <w:rsid w:val="006D589A"/>
    <w:rsid w:val="006E2E26"/>
    <w:rsid w:val="006E54AC"/>
    <w:rsid w:val="006E71D9"/>
    <w:rsid w:val="006F1CA8"/>
    <w:rsid w:val="006F361F"/>
    <w:rsid w:val="006F774A"/>
    <w:rsid w:val="007021FC"/>
    <w:rsid w:val="00706144"/>
    <w:rsid w:val="00710BE5"/>
    <w:rsid w:val="0071397F"/>
    <w:rsid w:val="007221B2"/>
    <w:rsid w:val="00727D85"/>
    <w:rsid w:val="0073455C"/>
    <w:rsid w:val="00734C3A"/>
    <w:rsid w:val="00735DEC"/>
    <w:rsid w:val="007379FF"/>
    <w:rsid w:val="007427C1"/>
    <w:rsid w:val="00743BD4"/>
    <w:rsid w:val="0074451E"/>
    <w:rsid w:val="007459AC"/>
    <w:rsid w:val="00753371"/>
    <w:rsid w:val="00754D9A"/>
    <w:rsid w:val="00755A6C"/>
    <w:rsid w:val="0076209E"/>
    <w:rsid w:val="00762FDF"/>
    <w:rsid w:val="00763915"/>
    <w:rsid w:val="00771792"/>
    <w:rsid w:val="0077615A"/>
    <w:rsid w:val="00776901"/>
    <w:rsid w:val="00776D0F"/>
    <w:rsid w:val="00777E85"/>
    <w:rsid w:val="007833B7"/>
    <w:rsid w:val="00784737"/>
    <w:rsid w:val="007847FB"/>
    <w:rsid w:val="0079058C"/>
    <w:rsid w:val="007918DC"/>
    <w:rsid w:val="007918F8"/>
    <w:rsid w:val="00791DF6"/>
    <w:rsid w:val="00792743"/>
    <w:rsid w:val="0079320E"/>
    <w:rsid w:val="00797747"/>
    <w:rsid w:val="007A1FFF"/>
    <w:rsid w:val="007A29B2"/>
    <w:rsid w:val="007A32C4"/>
    <w:rsid w:val="007A3CEC"/>
    <w:rsid w:val="007A3E9D"/>
    <w:rsid w:val="007A69C2"/>
    <w:rsid w:val="007B0363"/>
    <w:rsid w:val="007B0EE9"/>
    <w:rsid w:val="007B2A57"/>
    <w:rsid w:val="007B31E3"/>
    <w:rsid w:val="007B3D90"/>
    <w:rsid w:val="007B44A5"/>
    <w:rsid w:val="007C3A13"/>
    <w:rsid w:val="007C3EAD"/>
    <w:rsid w:val="007C3ECA"/>
    <w:rsid w:val="007C48D9"/>
    <w:rsid w:val="007C6053"/>
    <w:rsid w:val="007C776A"/>
    <w:rsid w:val="007C7D8E"/>
    <w:rsid w:val="007D03F7"/>
    <w:rsid w:val="007D1AED"/>
    <w:rsid w:val="007D2454"/>
    <w:rsid w:val="007D3114"/>
    <w:rsid w:val="007D4914"/>
    <w:rsid w:val="007D5D6D"/>
    <w:rsid w:val="007D601A"/>
    <w:rsid w:val="007D644C"/>
    <w:rsid w:val="007D684A"/>
    <w:rsid w:val="007D7A0E"/>
    <w:rsid w:val="007E0784"/>
    <w:rsid w:val="007E2111"/>
    <w:rsid w:val="007E284C"/>
    <w:rsid w:val="007E3AB1"/>
    <w:rsid w:val="007F40F9"/>
    <w:rsid w:val="007F74C1"/>
    <w:rsid w:val="00801860"/>
    <w:rsid w:val="00801E1D"/>
    <w:rsid w:val="008037E0"/>
    <w:rsid w:val="008040D3"/>
    <w:rsid w:val="008179E0"/>
    <w:rsid w:val="008201E0"/>
    <w:rsid w:val="008206A3"/>
    <w:rsid w:val="00820C62"/>
    <w:rsid w:val="008211B8"/>
    <w:rsid w:val="00821799"/>
    <w:rsid w:val="0082284E"/>
    <w:rsid w:val="008243F6"/>
    <w:rsid w:val="00826183"/>
    <w:rsid w:val="0082717B"/>
    <w:rsid w:val="00830578"/>
    <w:rsid w:val="008335F7"/>
    <w:rsid w:val="0083387E"/>
    <w:rsid w:val="008400C3"/>
    <w:rsid w:val="0084111E"/>
    <w:rsid w:val="00843644"/>
    <w:rsid w:val="00844018"/>
    <w:rsid w:val="00845F1C"/>
    <w:rsid w:val="008465F3"/>
    <w:rsid w:val="00846C03"/>
    <w:rsid w:val="008516ED"/>
    <w:rsid w:val="0085194E"/>
    <w:rsid w:val="00854099"/>
    <w:rsid w:val="0085416E"/>
    <w:rsid w:val="00855170"/>
    <w:rsid w:val="00855DD6"/>
    <w:rsid w:val="00856F78"/>
    <w:rsid w:val="0086013E"/>
    <w:rsid w:val="00863B2A"/>
    <w:rsid w:val="00863CF4"/>
    <w:rsid w:val="00865CD0"/>
    <w:rsid w:val="00865DFC"/>
    <w:rsid w:val="00867A8E"/>
    <w:rsid w:val="00870744"/>
    <w:rsid w:val="00870B1F"/>
    <w:rsid w:val="00873AAF"/>
    <w:rsid w:val="008742FB"/>
    <w:rsid w:val="00874705"/>
    <w:rsid w:val="00874D0C"/>
    <w:rsid w:val="0087630B"/>
    <w:rsid w:val="00876B5A"/>
    <w:rsid w:val="00881A18"/>
    <w:rsid w:val="00892798"/>
    <w:rsid w:val="00892A88"/>
    <w:rsid w:val="00892F02"/>
    <w:rsid w:val="00894070"/>
    <w:rsid w:val="0089468A"/>
    <w:rsid w:val="0089533C"/>
    <w:rsid w:val="008954E2"/>
    <w:rsid w:val="008956D0"/>
    <w:rsid w:val="00897896"/>
    <w:rsid w:val="008A1214"/>
    <w:rsid w:val="008A1856"/>
    <w:rsid w:val="008A214B"/>
    <w:rsid w:val="008A30C8"/>
    <w:rsid w:val="008A554A"/>
    <w:rsid w:val="008B4701"/>
    <w:rsid w:val="008B4A74"/>
    <w:rsid w:val="008C00E0"/>
    <w:rsid w:val="008C17CC"/>
    <w:rsid w:val="008C20CF"/>
    <w:rsid w:val="008C3D4C"/>
    <w:rsid w:val="008C49AA"/>
    <w:rsid w:val="008C6CCA"/>
    <w:rsid w:val="008D22FC"/>
    <w:rsid w:val="008D5411"/>
    <w:rsid w:val="008D5DCD"/>
    <w:rsid w:val="008E1365"/>
    <w:rsid w:val="008E26FC"/>
    <w:rsid w:val="008E7063"/>
    <w:rsid w:val="008F6022"/>
    <w:rsid w:val="00901DCF"/>
    <w:rsid w:val="00911FED"/>
    <w:rsid w:val="00912A49"/>
    <w:rsid w:val="00913543"/>
    <w:rsid w:val="00913A87"/>
    <w:rsid w:val="0091513E"/>
    <w:rsid w:val="00915ADA"/>
    <w:rsid w:val="00917E82"/>
    <w:rsid w:val="00920CE1"/>
    <w:rsid w:val="00922C16"/>
    <w:rsid w:val="00922C2E"/>
    <w:rsid w:val="00923D95"/>
    <w:rsid w:val="00924838"/>
    <w:rsid w:val="00924C79"/>
    <w:rsid w:val="0092593E"/>
    <w:rsid w:val="009260C5"/>
    <w:rsid w:val="00930643"/>
    <w:rsid w:val="009328AA"/>
    <w:rsid w:val="0093318E"/>
    <w:rsid w:val="00935EE6"/>
    <w:rsid w:val="00936633"/>
    <w:rsid w:val="0094081B"/>
    <w:rsid w:val="009432AB"/>
    <w:rsid w:val="00943D28"/>
    <w:rsid w:val="0094760E"/>
    <w:rsid w:val="009501C3"/>
    <w:rsid w:val="00953231"/>
    <w:rsid w:val="00953512"/>
    <w:rsid w:val="00956757"/>
    <w:rsid w:val="00956BEF"/>
    <w:rsid w:val="00957C24"/>
    <w:rsid w:val="0096097C"/>
    <w:rsid w:val="0096148A"/>
    <w:rsid w:val="00964320"/>
    <w:rsid w:val="0096487C"/>
    <w:rsid w:val="00970005"/>
    <w:rsid w:val="009718CF"/>
    <w:rsid w:val="00972799"/>
    <w:rsid w:val="009730B3"/>
    <w:rsid w:val="009742C1"/>
    <w:rsid w:val="009825EA"/>
    <w:rsid w:val="00984F46"/>
    <w:rsid w:val="0098548B"/>
    <w:rsid w:val="00991B5C"/>
    <w:rsid w:val="00991F22"/>
    <w:rsid w:val="009A0826"/>
    <w:rsid w:val="009A53A3"/>
    <w:rsid w:val="009A6CF9"/>
    <w:rsid w:val="009A7962"/>
    <w:rsid w:val="009B01A7"/>
    <w:rsid w:val="009B18AC"/>
    <w:rsid w:val="009B402C"/>
    <w:rsid w:val="009B5D09"/>
    <w:rsid w:val="009B68EB"/>
    <w:rsid w:val="009B7793"/>
    <w:rsid w:val="009C1620"/>
    <w:rsid w:val="009C1BCE"/>
    <w:rsid w:val="009C44D9"/>
    <w:rsid w:val="009C57A8"/>
    <w:rsid w:val="009C731D"/>
    <w:rsid w:val="009D4AA3"/>
    <w:rsid w:val="009D50B2"/>
    <w:rsid w:val="009D5C14"/>
    <w:rsid w:val="009D6DC0"/>
    <w:rsid w:val="009E093E"/>
    <w:rsid w:val="009E58C7"/>
    <w:rsid w:val="009F4CA7"/>
    <w:rsid w:val="009F6168"/>
    <w:rsid w:val="009F7D93"/>
    <w:rsid w:val="00A00855"/>
    <w:rsid w:val="00A02B92"/>
    <w:rsid w:val="00A0389B"/>
    <w:rsid w:val="00A03B17"/>
    <w:rsid w:val="00A03E36"/>
    <w:rsid w:val="00A04A38"/>
    <w:rsid w:val="00A10E92"/>
    <w:rsid w:val="00A114B7"/>
    <w:rsid w:val="00A114D8"/>
    <w:rsid w:val="00A117B2"/>
    <w:rsid w:val="00A1251D"/>
    <w:rsid w:val="00A138DB"/>
    <w:rsid w:val="00A13C49"/>
    <w:rsid w:val="00A13C50"/>
    <w:rsid w:val="00A14023"/>
    <w:rsid w:val="00A168B9"/>
    <w:rsid w:val="00A239B7"/>
    <w:rsid w:val="00A335A7"/>
    <w:rsid w:val="00A37876"/>
    <w:rsid w:val="00A41B81"/>
    <w:rsid w:val="00A43FA2"/>
    <w:rsid w:val="00A44FE8"/>
    <w:rsid w:val="00A47319"/>
    <w:rsid w:val="00A51B19"/>
    <w:rsid w:val="00A53CD5"/>
    <w:rsid w:val="00A54741"/>
    <w:rsid w:val="00A55A8E"/>
    <w:rsid w:val="00A618E3"/>
    <w:rsid w:val="00A63501"/>
    <w:rsid w:val="00A6446D"/>
    <w:rsid w:val="00A64BDD"/>
    <w:rsid w:val="00A7026E"/>
    <w:rsid w:val="00A74D2D"/>
    <w:rsid w:val="00A74D87"/>
    <w:rsid w:val="00A800EE"/>
    <w:rsid w:val="00A84F82"/>
    <w:rsid w:val="00A90B20"/>
    <w:rsid w:val="00A94C7B"/>
    <w:rsid w:val="00A94EC0"/>
    <w:rsid w:val="00A9613E"/>
    <w:rsid w:val="00AA5A7D"/>
    <w:rsid w:val="00AB71A2"/>
    <w:rsid w:val="00AC0D4C"/>
    <w:rsid w:val="00AC3777"/>
    <w:rsid w:val="00AC4E35"/>
    <w:rsid w:val="00AC6D0F"/>
    <w:rsid w:val="00AD0CCC"/>
    <w:rsid w:val="00AD4FBA"/>
    <w:rsid w:val="00AD5C1B"/>
    <w:rsid w:val="00AD79DE"/>
    <w:rsid w:val="00AE37DF"/>
    <w:rsid w:val="00AE43D6"/>
    <w:rsid w:val="00AE63FE"/>
    <w:rsid w:val="00AE7A3F"/>
    <w:rsid w:val="00AF5C9B"/>
    <w:rsid w:val="00AF62FF"/>
    <w:rsid w:val="00AF7DF9"/>
    <w:rsid w:val="00B029A6"/>
    <w:rsid w:val="00B0300B"/>
    <w:rsid w:val="00B032E4"/>
    <w:rsid w:val="00B045A0"/>
    <w:rsid w:val="00B053EC"/>
    <w:rsid w:val="00B10F72"/>
    <w:rsid w:val="00B1667E"/>
    <w:rsid w:val="00B17515"/>
    <w:rsid w:val="00B201C4"/>
    <w:rsid w:val="00B208A0"/>
    <w:rsid w:val="00B209D5"/>
    <w:rsid w:val="00B216CA"/>
    <w:rsid w:val="00B21A16"/>
    <w:rsid w:val="00B236CA"/>
    <w:rsid w:val="00B27F30"/>
    <w:rsid w:val="00B314B4"/>
    <w:rsid w:val="00B32B13"/>
    <w:rsid w:val="00B3455D"/>
    <w:rsid w:val="00B34696"/>
    <w:rsid w:val="00B35295"/>
    <w:rsid w:val="00B3589F"/>
    <w:rsid w:val="00B37FB3"/>
    <w:rsid w:val="00B47C9C"/>
    <w:rsid w:val="00B50E53"/>
    <w:rsid w:val="00B51384"/>
    <w:rsid w:val="00B6080E"/>
    <w:rsid w:val="00B61267"/>
    <w:rsid w:val="00B614B6"/>
    <w:rsid w:val="00B65791"/>
    <w:rsid w:val="00B70A34"/>
    <w:rsid w:val="00B71D05"/>
    <w:rsid w:val="00B7243F"/>
    <w:rsid w:val="00B73141"/>
    <w:rsid w:val="00B737F0"/>
    <w:rsid w:val="00B83609"/>
    <w:rsid w:val="00B847F6"/>
    <w:rsid w:val="00B86331"/>
    <w:rsid w:val="00B871D6"/>
    <w:rsid w:val="00B90948"/>
    <w:rsid w:val="00B95A01"/>
    <w:rsid w:val="00B97556"/>
    <w:rsid w:val="00BA237E"/>
    <w:rsid w:val="00BA41E9"/>
    <w:rsid w:val="00BA5CD7"/>
    <w:rsid w:val="00BB0EF8"/>
    <w:rsid w:val="00BB3E46"/>
    <w:rsid w:val="00BB4148"/>
    <w:rsid w:val="00BB457C"/>
    <w:rsid w:val="00BB5D0C"/>
    <w:rsid w:val="00BB5FC1"/>
    <w:rsid w:val="00BB69EC"/>
    <w:rsid w:val="00BB6CDE"/>
    <w:rsid w:val="00BB74B5"/>
    <w:rsid w:val="00BD05FC"/>
    <w:rsid w:val="00BD3470"/>
    <w:rsid w:val="00BD5C2F"/>
    <w:rsid w:val="00BD7240"/>
    <w:rsid w:val="00BD73B1"/>
    <w:rsid w:val="00BE392A"/>
    <w:rsid w:val="00BE7204"/>
    <w:rsid w:val="00BE74CC"/>
    <w:rsid w:val="00BF0F36"/>
    <w:rsid w:val="00BF3822"/>
    <w:rsid w:val="00BF7D72"/>
    <w:rsid w:val="00C0052C"/>
    <w:rsid w:val="00C05327"/>
    <w:rsid w:val="00C07BC6"/>
    <w:rsid w:val="00C118F7"/>
    <w:rsid w:val="00C1284F"/>
    <w:rsid w:val="00C131F7"/>
    <w:rsid w:val="00C15629"/>
    <w:rsid w:val="00C174B9"/>
    <w:rsid w:val="00C20935"/>
    <w:rsid w:val="00C210CE"/>
    <w:rsid w:val="00C22607"/>
    <w:rsid w:val="00C23A0D"/>
    <w:rsid w:val="00C2575D"/>
    <w:rsid w:val="00C27117"/>
    <w:rsid w:val="00C300B0"/>
    <w:rsid w:val="00C31279"/>
    <w:rsid w:val="00C32721"/>
    <w:rsid w:val="00C3420A"/>
    <w:rsid w:val="00C3469B"/>
    <w:rsid w:val="00C36BF5"/>
    <w:rsid w:val="00C37649"/>
    <w:rsid w:val="00C37F65"/>
    <w:rsid w:val="00C43EF0"/>
    <w:rsid w:val="00C45EF2"/>
    <w:rsid w:val="00C50C3A"/>
    <w:rsid w:val="00C56707"/>
    <w:rsid w:val="00C61F70"/>
    <w:rsid w:val="00C6206E"/>
    <w:rsid w:val="00C627B9"/>
    <w:rsid w:val="00C67035"/>
    <w:rsid w:val="00C7023F"/>
    <w:rsid w:val="00C705B1"/>
    <w:rsid w:val="00C717E4"/>
    <w:rsid w:val="00C72544"/>
    <w:rsid w:val="00C737E5"/>
    <w:rsid w:val="00C76B06"/>
    <w:rsid w:val="00C8045E"/>
    <w:rsid w:val="00C80727"/>
    <w:rsid w:val="00C90A3C"/>
    <w:rsid w:val="00C921DE"/>
    <w:rsid w:val="00C92961"/>
    <w:rsid w:val="00C92A33"/>
    <w:rsid w:val="00C92E56"/>
    <w:rsid w:val="00C93B71"/>
    <w:rsid w:val="00CA1202"/>
    <w:rsid w:val="00CA2CE4"/>
    <w:rsid w:val="00CA6435"/>
    <w:rsid w:val="00CB3219"/>
    <w:rsid w:val="00CB386A"/>
    <w:rsid w:val="00CB44CE"/>
    <w:rsid w:val="00CB4BB4"/>
    <w:rsid w:val="00CB6E22"/>
    <w:rsid w:val="00CC5676"/>
    <w:rsid w:val="00CC5FDE"/>
    <w:rsid w:val="00CC6D66"/>
    <w:rsid w:val="00CC7335"/>
    <w:rsid w:val="00CD08D8"/>
    <w:rsid w:val="00CD3F2F"/>
    <w:rsid w:val="00CD3F9F"/>
    <w:rsid w:val="00CD4C71"/>
    <w:rsid w:val="00CD5A7F"/>
    <w:rsid w:val="00CD6376"/>
    <w:rsid w:val="00CE390F"/>
    <w:rsid w:val="00CF46EE"/>
    <w:rsid w:val="00CF6186"/>
    <w:rsid w:val="00CF658D"/>
    <w:rsid w:val="00CF759B"/>
    <w:rsid w:val="00D004C6"/>
    <w:rsid w:val="00D02EF1"/>
    <w:rsid w:val="00D02F26"/>
    <w:rsid w:val="00D04182"/>
    <w:rsid w:val="00D04A29"/>
    <w:rsid w:val="00D05D9F"/>
    <w:rsid w:val="00D0680B"/>
    <w:rsid w:val="00D123D1"/>
    <w:rsid w:val="00D15E1F"/>
    <w:rsid w:val="00D2017E"/>
    <w:rsid w:val="00D22A56"/>
    <w:rsid w:val="00D237F1"/>
    <w:rsid w:val="00D24AE8"/>
    <w:rsid w:val="00D25E0F"/>
    <w:rsid w:val="00D26CFC"/>
    <w:rsid w:val="00D27388"/>
    <w:rsid w:val="00D27D5A"/>
    <w:rsid w:val="00D3311E"/>
    <w:rsid w:val="00D33231"/>
    <w:rsid w:val="00D3614C"/>
    <w:rsid w:val="00D41604"/>
    <w:rsid w:val="00D4359C"/>
    <w:rsid w:val="00D438E2"/>
    <w:rsid w:val="00D4465E"/>
    <w:rsid w:val="00D44D0D"/>
    <w:rsid w:val="00D46648"/>
    <w:rsid w:val="00D4704C"/>
    <w:rsid w:val="00D50942"/>
    <w:rsid w:val="00D5304D"/>
    <w:rsid w:val="00D615D6"/>
    <w:rsid w:val="00D6199A"/>
    <w:rsid w:val="00D635F9"/>
    <w:rsid w:val="00D637C0"/>
    <w:rsid w:val="00D65174"/>
    <w:rsid w:val="00D67E3A"/>
    <w:rsid w:val="00D8022B"/>
    <w:rsid w:val="00D824D3"/>
    <w:rsid w:val="00D82A06"/>
    <w:rsid w:val="00D85FEA"/>
    <w:rsid w:val="00D90075"/>
    <w:rsid w:val="00D917FE"/>
    <w:rsid w:val="00D9333F"/>
    <w:rsid w:val="00D944D2"/>
    <w:rsid w:val="00DA0EE7"/>
    <w:rsid w:val="00DA156E"/>
    <w:rsid w:val="00DA2802"/>
    <w:rsid w:val="00DB16A4"/>
    <w:rsid w:val="00DB2D44"/>
    <w:rsid w:val="00DC0BF9"/>
    <w:rsid w:val="00DC73F7"/>
    <w:rsid w:val="00DD08F3"/>
    <w:rsid w:val="00DD10F2"/>
    <w:rsid w:val="00DD4255"/>
    <w:rsid w:val="00DD7345"/>
    <w:rsid w:val="00DE44A0"/>
    <w:rsid w:val="00DE5865"/>
    <w:rsid w:val="00DE5A8B"/>
    <w:rsid w:val="00DE5B40"/>
    <w:rsid w:val="00DF3A7A"/>
    <w:rsid w:val="00DF4A7F"/>
    <w:rsid w:val="00DF6CAE"/>
    <w:rsid w:val="00E014AE"/>
    <w:rsid w:val="00E02FB2"/>
    <w:rsid w:val="00E03BD5"/>
    <w:rsid w:val="00E04AC4"/>
    <w:rsid w:val="00E05C49"/>
    <w:rsid w:val="00E06041"/>
    <w:rsid w:val="00E13F27"/>
    <w:rsid w:val="00E14DD2"/>
    <w:rsid w:val="00E16B35"/>
    <w:rsid w:val="00E170BD"/>
    <w:rsid w:val="00E170F3"/>
    <w:rsid w:val="00E20062"/>
    <w:rsid w:val="00E255C1"/>
    <w:rsid w:val="00E27ECC"/>
    <w:rsid w:val="00E3071F"/>
    <w:rsid w:val="00E30BAB"/>
    <w:rsid w:val="00E30D60"/>
    <w:rsid w:val="00E31EE4"/>
    <w:rsid w:val="00E3356C"/>
    <w:rsid w:val="00E338E9"/>
    <w:rsid w:val="00E34F3C"/>
    <w:rsid w:val="00E45386"/>
    <w:rsid w:val="00E45AE0"/>
    <w:rsid w:val="00E53C05"/>
    <w:rsid w:val="00E54397"/>
    <w:rsid w:val="00E71AB0"/>
    <w:rsid w:val="00E73F5F"/>
    <w:rsid w:val="00E757C2"/>
    <w:rsid w:val="00E77227"/>
    <w:rsid w:val="00E774E2"/>
    <w:rsid w:val="00E8106A"/>
    <w:rsid w:val="00E81CDB"/>
    <w:rsid w:val="00E86CC4"/>
    <w:rsid w:val="00E87DD4"/>
    <w:rsid w:val="00E90E82"/>
    <w:rsid w:val="00E916DC"/>
    <w:rsid w:val="00E92A2D"/>
    <w:rsid w:val="00E941A7"/>
    <w:rsid w:val="00E96155"/>
    <w:rsid w:val="00EA0505"/>
    <w:rsid w:val="00EA2F8B"/>
    <w:rsid w:val="00EA4DC7"/>
    <w:rsid w:val="00EA6857"/>
    <w:rsid w:val="00EA6B78"/>
    <w:rsid w:val="00EB2F56"/>
    <w:rsid w:val="00EB4111"/>
    <w:rsid w:val="00EC0283"/>
    <w:rsid w:val="00EC06A4"/>
    <w:rsid w:val="00EC5485"/>
    <w:rsid w:val="00EC7009"/>
    <w:rsid w:val="00EC7A1E"/>
    <w:rsid w:val="00ED10F2"/>
    <w:rsid w:val="00ED115A"/>
    <w:rsid w:val="00ED240E"/>
    <w:rsid w:val="00ED2CAA"/>
    <w:rsid w:val="00ED43AD"/>
    <w:rsid w:val="00ED6E65"/>
    <w:rsid w:val="00EE17DA"/>
    <w:rsid w:val="00EE62B6"/>
    <w:rsid w:val="00EE62C1"/>
    <w:rsid w:val="00EF1745"/>
    <w:rsid w:val="00EF480D"/>
    <w:rsid w:val="00EF581D"/>
    <w:rsid w:val="00EF5F3E"/>
    <w:rsid w:val="00F00705"/>
    <w:rsid w:val="00F02F68"/>
    <w:rsid w:val="00F13B11"/>
    <w:rsid w:val="00F161C8"/>
    <w:rsid w:val="00F20453"/>
    <w:rsid w:val="00F20D52"/>
    <w:rsid w:val="00F21E8A"/>
    <w:rsid w:val="00F2202C"/>
    <w:rsid w:val="00F2484B"/>
    <w:rsid w:val="00F25AEB"/>
    <w:rsid w:val="00F25BE2"/>
    <w:rsid w:val="00F3555D"/>
    <w:rsid w:val="00F35A80"/>
    <w:rsid w:val="00F36C5D"/>
    <w:rsid w:val="00F37C08"/>
    <w:rsid w:val="00F42329"/>
    <w:rsid w:val="00F50E37"/>
    <w:rsid w:val="00F55B8B"/>
    <w:rsid w:val="00F6084A"/>
    <w:rsid w:val="00F61F4C"/>
    <w:rsid w:val="00F632EF"/>
    <w:rsid w:val="00F66FD5"/>
    <w:rsid w:val="00F6753E"/>
    <w:rsid w:val="00F76E85"/>
    <w:rsid w:val="00F7759C"/>
    <w:rsid w:val="00F821C8"/>
    <w:rsid w:val="00F8467D"/>
    <w:rsid w:val="00F8516C"/>
    <w:rsid w:val="00F85B0B"/>
    <w:rsid w:val="00F930FA"/>
    <w:rsid w:val="00F96B0E"/>
    <w:rsid w:val="00F96ECC"/>
    <w:rsid w:val="00F97A25"/>
    <w:rsid w:val="00FA10CF"/>
    <w:rsid w:val="00FA36C6"/>
    <w:rsid w:val="00FA5704"/>
    <w:rsid w:val="00FA5B24"/>
    <w:rsid w:val="00FA7ED3"/>
    <w:rsid w:val="00FB1785"/>
    <w:rsid w:val="00FB2539"/>
    <w:rsid w:val="00FB26EA"/>
    <w:rsid w:val="00FB62C1"/>
    <w:rsid w:val="00FB7A96"/>
    <w:rsid w:val="00FC4391"/>
    <w:rsid w:val="00FC694D"/>
    <w:rsid w:val="00FC7F9E"/>
    <w:rsid w:val="00FD14FF"/>
    <w:rsid w:val="00FD182F"/>
    <w:rsid w:val="00FD2B17"/>
    <w:rsid w:val="00FE0A3B"/>
    <w:rsid w:val="00FE20D0"/>
    <w:rsid w:val="00FF1029"/>
    <w:rsid w:val="00FF48BE"/>
    <w:rsid w:val="00FF50FB"/>
    <w:rsid w:val="00FF5887"/>
    <w:rsid w:val="00FF677F"/>
    <w:rsid w:val="0775630B"/>
    <w:rsid w:val="0CE80A8F"/>
    <w:rsid w:val="0EC75A0D"/>
    <w:rsid w:val="0EF6163F"/>
    <w:rsid w:val="11183DD3"/>
    <w:rsid w:val="157374AC"/>
    <w:rsid w:val="173E538B"/>
    <w:rsid w:val="17644B1A"/>
    <w:rsid w:val="1FBC3A4F"/>
    <w:rsid w:val="21543D79"/>
    <w:rsid w:val="21EF7BC3"/>
    <w:rsid w:val="28131AEB"/>
    <w:rsid w:val="2A13250D"/>
    <w:rsid w:val="3282770A"/>
    <w:rsid w:val="37ED7527"/>
    <w:rsid w:val="3BFA6483"/>
    <w:rsid w:val="43BA26EE"/>
    <w:rsid w:val="47BF0C1B"/>
    <w:rsid w:val="47D03DA4"/>
    <w:rsid w:val="5BD73514"/>
    <w:rsid w:val="5E592CE9"/>
    <w:rsid w:val="66414876"/>
    <w:rsid w:val="67054D11"/>
    <w:rsid w:val="67C112DD"/>
    <w:rsid w:val="68C74DDD"/>
    <w:rsid w:val="774C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qFormat/>
    <w:rPr>
      <w:rFonts w:ascii="宋体" w:hAnsi="Courier New"/>
    </w:rPr>
  </w:style>
  <w:style w:type="paragraph" w:styleId="a5">
    <w:name w:val="Balloon Text"/>
    <w:basedOn w:val="a"/>
    <w:semiHidden/>
    <w:qFormat/>
    <w:rPr>
      <w:rFonts w:ascii="Arial" w:eastAsia="PMingLiU" w:hAnsi="Arial"/>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uiPriority w:val="99"/>
    <w:unhideWhenUsed/>
    <w:qFormat/>
    <w:rPr>
      <w:color w:val="0000FF"/>
      <w:u w:val="single"/>
    </w:rPr>
  </w:style>
  <w:style w:type="character" w:styleId="ae">
    <w:name w:val="annotation reference"/>
    <w:semiHidden/>
    <w:qFormat/>
    <w:rPr>
      <w:sz w:val="21"/>
      <w:szCs w:val="21"/>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styleId="af">
    <w:name w:val="List Paragraph"/>
    <w:basedOn w:val="a"/>
    <w:link w:val="Char3"/>
    <w:uiPriority w:val="99"/>
    <w:qFormat/>
    <w:pPr>
      <w:ind w:firstLineChars="200" w:firstLine="420"/>
    </w:pPr>
  </w:style>
  <w:style w:type="paragraph" w:customStyle="1" w:styleId="advise-title">
    <w:name w:val="advise-title"/>
    <w:basedOn w:val="a"/>
    <w:qFormat/>
    <w:pPr>
      <w:widowControl/>
      <w:spacing w:before="300" w:after="150"/>
      <w:jc w:val="left"/>
    </w:pPr>
    <w:rPr>
      <w:rFonts w:ascii="宋体" w:hAnsi="宋体" w:cs="宋体"/>
      <w:b/>
      <w:bCs/>
      <w:kern w:val="0"/>
      <w:sz w:val="27"/>
      <w:szCs w:val="27"/>
    </w:rPr>
  </w:style>
  <w:style w:type="character" w:customStyle="1" w:styleId="Char1">
    <w:name w:val="页眉 Char"/>
    <w:basedOn w:val="a0"/>
    <w:link w:val="a7"/>
    <w:uiPriority w:val="99"/>
    <w:qFormat/>
    <w:rPr>
      <w:kern w:val="2"/>
      <w:sz w:val="18"/>
      <w:szCs w:val="18"/>
    </w:rPr>
  </w:style>
  <w:style w:type="character" w:customStyle="1" w:styleId="Char">
    <w:name w:val="批注文字 Char"/>
    <w:basedOn w:val="a0"/>
    <w:link w:val="a3"/>
    <w:qFormat/>
    <w:rPr>
      <w:kern w:val="2"/>
      <w:sz w:val="21"/>
      <w:szCs w:val="24"/>
    </w:rPr>
  </w:style>
  <w:style w:type="character" w:customStyle="1" w:styleId="Char0">
    <w:name w:val="纯文本 Char"/>
    <w:basedOn w:val="a0"/>
    <w:link w:val="a4"/>
    <w:qFormat/>
    <w:rPr>
      <w:rFonts w:ascii="宋体" w:hAnsi="Courier New"/>
      <w:kern w:val="2"/>
      <w:sz w:val="21"/>
      <w:szCs w:val="24"/>
    </w:rPr>
  </w:style>
  <w:style w:type="character" w:customStyle="1" w:styleId="Char3">
    <w:name w:val="列出段落 Char"/>
    <w:link w:val="af"/>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qFormat/>
    <w:rPr>
      <w:rFonts w:ascii="宋体" w:hAnsi="Courier New"/>
    </w:rPr>
  </w:style>
  <w:style w:type="paragraph" w:styleId="a5">
    <w:name w:val="Balloon Text"/>
    <w:basedOn w:val="a"/>
    <w:semiHidden/>
    <w:qFormat/>
    <w:rPr>
      <w:rFonts w:ascii="Arial" w:eastAsia="PMingLiU" w:hAnsi="Arial"/>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uiPriority w:val="99"/>
    <w:unhideWhenUsed/>
    <w:qFormat/>
    <w:rPr>
      <w:color w:val="0000FF"/>
      <w:u w:val="single"/>
    </w:rPr>
  </w:style>
  <w:style w:type="character" w:styleId="ae">
    <w:name w:val="annotation reference"/>
    <w:semiHidden/>
    <w:qFormat/>
    <w:rPr>
      <w:sz w:val="21"/>
      <w:szCs w:val="21"/>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styleId="af">
    <w:name w:val="List Paragraph"/>
    <w:basedOn w:val="a"/>
    <w:link w:val="Char3"/>
    <w:uiPriority w:val="99"/>
    <w:qFormat/>
    <w:pPr>
      <w:ind w:firstLineChars="200" w:firstLine="420"/>
    </w:pPr>
  </w:style>
  <w:style w:type="paragraph" w:customStyle="1" w:styleId="advise-title">
    <w:name w:val="advise-title"/>
    <w:basedOn w:val="a"/>
    <w:qFormat/>
    <w:pPr>
      <w:widowControl/>
      <w:spacing w:before="300" w:after="150"/>
      <w:jc w:val="left"/>
    </w:pPr>
    <w:rPr>
      <w:rFonts w:ascii="宋体" w:hAnsi="宋体" w:cs="宋体"/>
      <w:b/>
      <w:bCs/>
      <w:kern w:val="0"/>
      <w:sz w:val="27"/>
      <w:szCs w:val="27"/>
    </w:rPr>
  </w:style>
  <w:style w:type="character" w:customStyle="1" w:styleId="Char1">
    <w:name w:val="页眉 Char"/>
    <w:basedOn w:val="a0"/>
    <w:link w:val="a7"/>
    <w:uiPriority w:val="99"/>
    <w:qFormat/>
    <w:rPr>
      <w:kern w:val="2"/>
      <w:sz w:val="18"/>
      <w:szCs w:val="18"/>
    </w:rPr>
  </w:style>
  <w:style w:type="character" w:customStyle="1" w:styleId="Char">
    <w:name w:val="批注文字 Char"/>
    <w:basedOn w:val="a0"/>
    <w:link w:val="a3"/>
    <w:qFormat/>
    <w:rPr>
      <w:kern w:val="2"/>
      <w:sz w:val="21"/>
      <w:szCs w:val="24"/>
    </w:rPr>
  </w:style>
  <w:style w:type="character" w:customStyle="1" w:styleId="Char0">
    <w:name w:val="纯文本 Char"/>
    <w:basedOn w:val="a0"/>
    <w:link w:val="a4"/>
    <w:qFormat/>
    <w:rPr>
      <w:rFonts w:ascii="宋体" w:hAnsi="Courier New"/>
      <w:kern w:val="2"/>
      <w:sz w:val="21"/>
      <w:szCs w:val="24"/>
    </w:rPr>
  </w:style>
  <w:style w:type="character" w:customStyle="1" w:styleId="Char3">
    <w:name w:val="列出段落 Char"/>
    <w:link w:val="af"/>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oliday_Compliance@fosun.com" TargetMode="External"/><Relationship Id="rId4" Type="http://schemas.microsoft.com/office/2007/relationships/stylesWithEffects" Target="stylesWithEffects.xml"/><Relationship Id="rId9" Type="http://schemas.openxmlformats.org/officeDocument/2006/relationships/hyperlink" Target="mailto:wangwq@fosu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4958-AA46-4A88-9195-298A019C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220</Words>
  <Characters>1260</Characters>
  <Application>Microsoft Office Word</Application>
  <DocSecurity>0</DocSecurity>
  <Lines>10</Lines>
  <Paragraphs>2</Paragraphs>
  <ScaleCrop>false</ScaleCrop>
  <Company>Lenovo</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质量目标修改申请表            QR-C5</dc:title>
  <dc:creator>lx</dc:creator>
  <cp:lastModifiedBy>Liang Fan</cp:lastModifiedBy>
  <cp:revision>7</cp:revision>
  <cp:lastPrinted>2015-04-24T06:51:00Z</cp:lastPrinted>
  <dcterms:created xsi:type="dcterms:W3CDTF">2019-08-15T03:05:00Z</dcterms:created>
  <dcterms:modified xsi:type="dcterms:W3CDTF">2022-10-09T03:45:00Z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DD066F23A90A4D17B8C2C82CA7703619</vt:lpwstr>
  </property>
</Properties>
</file>