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灭四害防制服务项目</w:t>
      </w:r>
    </w:p>
    <w:p>
      <w:pPr>
        <w:pStyle w:val="3"/>
        <w:keepNext/>
        <w:keepLines/>
        <w:pageBreakBefore w:val="0"/>
        <w:widowControl w:val="0"/>
        <w:kinsoku/>
        <w:wordWrap/>
        <w:overflowPunct/>
        <w:topLinePunct w:val="0"/>
        <w:autoSpaceDE/>
        <w:autoSpaceDN/>
        <w:bidi w:val="0"/>
        <w:adjustRightInd/>
        <w:snapToGrid/>
        <w:spacing w:before="0" w:after="0" w:line="360" w:lineRule="auto"/>
        <w:ind w:right="0" w:rightChars="0"/>
        <w:textAlignment w:val="auto"/>
        <w:rPr>
          <w:rFonts w:ascii="方正小标宋简体" w:eastAsia="方正小标宋简体"/>
          <w:sz w:val="36"/>
          <w:szCs w:val="36"/>
        </w:rPr>
      </w:pPr>
      <w:r>
        <w:rPr>
          <w:rFonts w:hint="eastAsia" w:ascii="方正小标宋简体" w:eastAsia="方正小标宋简体"/>
          <w:sz w:val="40"/>
          <w:szCs w:val="40"/>
          <w:lang w:val="en-US" w:eastAsia="zh-CN"/>
        </w:rPr>
        <w:t>竞争性</w:t>
      </w:r>
      <w:r>
        <w:rPr>
          <w:rFonts w:hint="eastAsia" w:ascii="方正小标宋简体" w:eastAsia="方正小标宋简体"/>
          <w:sz w:val="40"/>
          <w:szCs w:val="40"/>
        </w:rPr>
        <w:t>磋商公告</w:t>
      </w:r>
    </w:p>
    <w:p>
      <w:pPr>
        <w:pBdr>
          <w:top w:val="single" w:color="auto" w:sz="4" w:space="1"/>
          <w:left w:val="single" w:color="auto" w:sz="4" w:space="4"/>
          <w:bottom w:val="single" w:color="auto" w:sz="4" w:space="1"/>
          <w:right w:val="single" w:color="auto" w:sz="4" w:space="4"/>
        </w:pBdr>
        <w:rPr>
          <w:rFonts w:asciiTheme="minorEastAsia" w:hAnsiTheme="minorEastAsia" w:cstheme="minorEastAsia"/>
          <w:b/>
          <w:sz w:val="24"/>
          <w:szCs w:val="24"/>
        </w:rPr>
      </w:pPr>
      <w:r>
        <w:rPr>
          <w:rFonts w:hint="eastAsia" w:asciiTheme="minorEastAsia" w:hAnsiTheme="minorEastAsia" w:cstheme="minorEastAsia"/>
          <w:b/>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eastAsia="zh-CN"/>
        </w:rPr>
        <w:t>灭四害防制服务项目</w:t>
      </w:r>
      <w:r>
        <w:rPr>
          <w:rFonts w:hint="eastAsia" w:asciiTheme="minorEastAsia" w:hAnsiTheme="minorEastAsia" w:cstheme="minorEastAsia"/>
          <w:sz w:val="24"/>
          <w:szCs w:val="24"/>
        </w:rPr>
        <w:t>的潜在供应商</w:t>
      </w:r>
      <w:r>
        <w:rPr>
          <w:rFonts w:hint="eastAsia" w:ascii="宋体" w:hAnsi="宋体"/>
          <w:color w:val="0000FF"/>
          <w:sz w:val="24"/>
          <w:szCs w:val="24"/>
          <w:highlight w:val="yellow"/>
        </w:rPr>
        <w:t>应在</w:t>
      </w:r>
      <w:r>
        <w:rPr>
          <w:rFonts w:hint="eastAsia" w:ascii="宋体" w:hAnsi="宋体" w:cs="Helvetica"/>
          <w:color w:val="0000FF"/>
          <w:kern w:val="0"/>
          <w:sz w:val="24"/>
          <w:szCs w:val="24"/>
          <w:highlight w:val="yellow"/>
          <w:lang w:val="zh-CN"/>
        </w:rPr>
        <w:t>湖北省政府采购网</w:t>
      </w:r>
      <w:r>
        <w:rPr>
          <w:rFonts w:hint="eastAsia" w:ascii="宋体" w:hAnsi="宋体" w:cs="Helvetica"/>
          <w:color w:val="0000FF"/>
          <w:kern w:val="0"/>
          <w:sz w:val="24"/>
          <w:szCs w:val="24"/>
          <w:highlight w:val="yellow"/>
        </w:rPr>
        <w:t>（</w:t>
      </w:r>
      <w:r>
        <w:rPr>
          <w:rFonts w:ascii="宋体" w:hAnsi="宋体" w:cs="Helvetica"/>
          <w:color w:val="0000FF"/>
          <w:kern w:val="0"/>
          <w:sz w:val="24"/>
          <w:szCs w:val="24"/>
          <w:highlight w:val="yellow"/>
        </w:rPr>
        <w:t>www.ccgp-hubei.gov.cn</w:t>
      </w:r>
      <w:r>
        <w:rPr>
          <w:rFonts w:hint="eastAsia" w:ascii="宋体" w:hAnsi="宋体" w:cs="Helvetica"/>
          <w:color w:val="0000FF"/>
          <w:kern w:val="0"/>
          <w:sz w:val="24"/>
          <w:szCs w:val="24"/>
          <w:highlight w:val="yellow"/>
        </w:rPr>
        <w:t>）或</w:t>
      </w:r>
      <w:r>
        <w:rPr>
          <w:rFonts w:hint="eastAsia" w:ascii="宋体" w:hAnsi="宋体"/>
          <w:color w:val="0000FF"/>
          <w:sz w:val="24"/>
          <w:szCs w:val="24"/>
          <w:highlight w:val="yellow"/>
        </w:rPr>
        <w:t>登录黄石市政府采购交易系统（</w:t>
      </w:r>
      <w:r>
        <w:rPr>
          <w:rFonts w:ascii="宋体" w:hAnsi="宋体"/>
          <w:color w:val="0000FF"/>
          <w:sz w:val="24"/>
          <w:szCs w:val="24"/>
          <w:highlight w:val="yellow"/>
        </w:rPr>
        <w:t>https://hsszfcg.hbdzcg.com:10060/#/index</w:t>
      </w:r>
      <w:r>
        <w:rPr>
          <w:rFonts w:hint="eastAsia" w:ascii="宋体" w:hAnsi="宋体"/>
          <w:color w:val="0000FF"/>
          <w:sz w:val="24"/>
          <w:szCs w:val="24"/>
          <w:highlight w:val="yellow"/>
        </w:rPr>
        <w:t>）</w:t>
      </w:r>
      <w:r>
        <w:rPr>
          <w:rStyle w:val="8"/>
          <w:rFonts w:hint="eastAsia" w:ascii="宋体" w:hAnsi="宋体"/>
          <w:color w:val="0000FF"/>
          <w:sz w:val="24"/>
          <w:szCs w:val="24"/>
          <w:u w:val="none"/>
        </w:rPr>
        <w:t>免费</w:t>
      </w:r>
      <w:r>
        <w:rPr>
          <w:rFonts w:hint="eastAsia" w:asciiTheme="minorEastAsia" w:hAnsiTheme="minorEastAsia" w:cstheme="minorEastAsia"/>
          <w:sz w:val="24"/>
          <w:szCs w:val="24"/>
        </w:rPr>
        <w:t>获取采购文件，并于</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bCs/>
          <w:sz w:val="24"/>
          <w:szCs w:val="24"/>
          <w:u w:val="single"/>
        </w:rPr>
        <w:t>年</w:t>
      </w:r>
      <w:r>
        <w:rPr>
          <w:rFonts w:hint="eastAsia" w:asciiTheme="minorEastAsia" w:hAnsiTheme="minorEastAsia" w:cstheme="minorEastAsia"/>
          <w:bCs/>
          <w:sz w:val="24"/>
          <w:szCs w:val="24"/>
          <w:u w:val="single"/>
          <w:lang w:val="en-US" w:eastAsia="zh-CN"/>
        </w:rPr>
        <w:t xml:space="preserve">  </w:t>
      </w:r>
      <w:r>
        <w:rPr>
          <w:rFonts w:hint="eastAsia" w:asciiTheme="minorEastAsia" w:hAnsiTheme="minorEastAsia" w:cstheme="minorEastAsia"/>
          <w:bCs/>
          <w:sz w:val="24"/>
          <w:szCs w:val="24"/>
          <w:u w:val="single"/>
        </w:rPr>
        <w:t>月</w:t>
      </w:r>
      <w:r>
        <w:rPr>
          <w:rFonts w:hint="eastAsia" w:asciiTheme="minorEastAsia" w:hAnsiTheme="minorEastAsia" w:cstheme="minorEastAsia"/>
          <w:bCs/>
          <w:sz w:val="24"/>
          <w:szCs w:val="24"/>
          <w:u w:val="single"/>
          <w:lang w:val="en-US" w:eastAsia="zh-CN"/>
        </w:rPr>
        <w:t xml:space="preserve">  </w:t>
      </w:r>
      <w:r>
        <w:rPr>
          <w:rFonts w:hint="eastAsia" w:asciiTheme="minorEastAsia" w:hAnsiTheme="minorEastAsia" w:cstheme="minorEastAsia"/>
          <w:bCs/>
          <w:sz w:val="24"/>
          <w:szCs w:val="24"/>
          <w:u w:val="single"/>
        </w:rPr>
        <w:t>日</w:t>
      </w:r>
      <w:r>
        <w:rPr>
          <w:rFonts w:hint="eastAsia" w:asciiTheme="minorEastAsia" w:hAnsiTheme="minorEastAsia" w:cstheme="minorEastAsia"/>
          <w:bCs/>
          <w:sz w:val="24"/>
          <w:szCs w:val="24"/>
          <w:u w:val="single"/>
          <w:lang w:val="en-US" w:eastAsia="zh-CN"/>
        </w:rPr>
        <w:t xml:space="preserve">  </w:t>
      </w:r>
      <w:r>
        <w:rPr>
          <w:rFonts w:hint="eastAsia" w:asciiTheme="minorEastAsia" w:hAnsiTheme="minorEastAsia" w:cstheme="minorEastAsia"/>
          <w:bCs/>
          <w:sz w:val="24"/>
          <w:szCs w:val="24"/>
          <w:u w:val="single"/>
        </w:rPr>
        <w:t>点</w:t>
      </w:r>
      <w:r>
        <w:rPr>
          <w:rFonts w:hint="eastAsia" w:asciiTheme="minorEastAsia" w:hAnsiTheme="minorEastAsia" w:cstheme="minorEastAsia"/>
          <w:bCs/>
          <w:sz w:val="24"/>
          <w:szCs w:val="24"/>
          <w:u w:val="single"/>
          <w:lang w:val="en-US" w:eastAsia="zh-CN"/>
        </w:rPr>
        <w:t xml:space="preserve">  </w:t>
      </w:r>
      <w:r>
        <w:rPr>
          <w:rFonts w:hint="eastAsia" w:asciiTheme="minorEastAsia" w:hAnsiTheme="minorEastAsia" w:cstheme="minorEastAsia"/>
          <w:bCs/>
          <w:sz w:val="24"/>
          <w:szCs w:val="24"/>
          <w:u w:val="single"/>
        </w:rPr>
        <w:t>分</w:t>
      </w:r>
      <w:r>
        <w:rPr>
          <w:rFonts w:hint="eastAsia" w:asciiTheme="minorEastAsia" w:hAnsiTheme="minorEastAsia" w:cstheme="minorEastAsia"/>
          <w:bCs/>
          <w:sz w:val="24"/>
          <w:szCs w:val="24"/>
        </w:rPr>
        <w:t>（北京时间）前提交响应文件</w:t>
      </w:r>
      <w:r>
        <w:rPr>
          <w:rFonts w:hint="eastAsia" w:asciiTheme="minorEastAsia" w:hAnsiTheme="minorEastAsia" w:cstheme="minorEastAsia"/>
          <w:sz w:val="24"/>
          <w:szCs w:val="24"/>
        </w:rPr>
        <w:t>。</w:t>
      </w:r>
    </w:p>
    <w:p>
      <w:pPr>
        <w:rPr>
          <w:rFonts w:asciiTheme="minorEastAsia" w:hAnsiTheme="minorEastAsia" w:cstheme="minorEastAsia"/>
          <w:sz w:val="20"/>
          <w:szCs w:val="21"/>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Theme="minorEastAsia" w:hAnsiTheme="minorEastAsia" w:eastAsiaTheme="minorEastAsia" w:cstheme="minorEastAsia"/>
          <w:b w:val="0"/>
          <w:bCs w:val="0"/>
          <w:sz w:val="24"/>
          <w:szCs w:val="24"/>
        </w:rPr>
      </w:pPr>
      <w:bookmarkStart w:id="0" w:name="_Toc35393798"/>
      <w:bookmarkStart w:id="1" w:name="_Toc35393629"/>
      <w:bookmarkStart w:id="2" w:name="_Toc28359089"/>
      <w:bookmarkStart w:id="3" w:name="_Toc28359012"/>
      <w:r>
        <w:rPr>
          <w:rFonts w:hint="eastAsia" w:ascii="宋体" w:hAnsi="宋体" w:eastAsia="黑体" w:cs="Times New Roman"/>
          <w:b w:val="0"/>
          <w:bCs w:val="0"/>
          <w:sz w:val="24"/>
          <w:szCs w:val="24"/>
        </w:rPr>
        <w:t>一、项目基本情况</w:t>
      </w:r>
      <w:bookmarkEnd w:id="0"/>
      <w:bookmarkEnd w:id="1"/>
      <w:bookmarkEnd w:id="2"/>
      <w:bookmarkEnd w:id="3"/>
    </w:p>
    <w:p>
      <w:pPr>
        <w:ind w:firstLine="480" w:firstLineChars="200"/>
        <w:rPr>
          <w:rFonts w:asciiTheme="minorEastAsia" w:hAnsiTheme="minorEastAsia" w:cstheme="minorEastAsia"/>
          <w:i/>
          <w:iCs/>
          <w:sz w:val="24"/>
          <w:szCs w:val="24"/>
        </w:rPr>
      </w:pPr>
      <w:r>
        <w:rPr>
          <w:rFonts w:hint="eastAsia" w:asciiTheme="minorEastAsia" w:hAnsiTheme="minorEastAsia" w:cstheme="minorEastAsia"/>
          <w:sz w:val="24"/>
          <w:szCs w:val="24"/>
        </w:rPr>
        <w:t>项目编号:</w:t>
      </w:r>
      <w:r>
        <w:rPr>
          <w:rFonts w:hint="eastAsia" w:asciiTheme="minorEastAsia" w:hAnsiTheme="minorEastAsia" w:cstheme="minorEastAsia"/>
          <w:sz w:val="24"/>
          <w:szCs w:val="24"/>
          <w:lang w:val="en-US" w:eastAsia="zh-CN"/>
        </w:rPr>
        <w:t>420222-2022-00161</w:t>
      </w:r>
    </w:p>
    <w:p>
      <w:pPr>
        <w:ind w:firstLine="480" w:firstLineChars="200"/>
        <w:rPr>
          <w:rFonts w:hint="eastAsia" w:asciiTheme="minorEastAsia" w:hAnsiTheme="minorEastAsia" w:eastAsiaTheme="minorEastAsia" w:cstheme="minorEastAsia"/>
          <w:sz w:val="24"/>
          <w:szCs w:val="24"/>
          <w:u w:val="single"/>
          <w:lang w:eastAsia="zh-CN"/>
        </w:rPr>
      </w:pPr>
      <w:r>
        <w:rPr>
          <w:rFonts w:hint="eastAsia" w:asciiTheme="minorEastAsia" w:hAnsiTheme="minorEastAsia" w:cstheme="minorEastAsia"/>
          <w:sz w:val="24"/>
          <w:szCs w:val="24"/>
        </w:rPr>
        <w:t>项目名称：</w:t>
      </w:r>
      <w:r>
        <w:rPr>
          <w:rFonts w:hint="eastAsia" w:asciiTheme="minorEastAsia" w:hAnsiTheme="minorEastAsia" w:cstheme="minorEastAsia"/>
          <w:sz w:val="24"/>
          <w:szCs w:val="24"/>
          <w:lang w:eastAsia="zh-CN"/>
        </w:rPr>
        <w:t>灭四害防制服务项目</w:t>
      </w:r>
    </w:p>
    <w:p>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采购方式：竞争性磋商</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预算金额：</w:t>
      </w:r>
      <w:r>
        <w:rPr>
          <w:rFonts w:hint="eastAsia" w:asciiTheme="minorEastAsia" w:hAnsiTheme="minorEastAsia" w:cstheme="minorEastAsia"/>
          <w:sz w:val="24"/>
          <w:szCs w:val="24"/>
          <w:lang w:val="en-US" w:eastAsia="zh-CN"/>
        </w:rPr>
        <w:t>63万元</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最高限价：</w:t>
      </w:r>
      <w:r>
        <w:rPr>
          <w:rFonts w:hint="eastAsia" w:asciiTheme="minorEastAsia" w:hAnsiTheme="minorEastAsia" w:cstheme="minorEastAsia"/>
          <w:sz w:val="24"/>
          <w:szCs w:val="24"/>
          <w:lang w:val="en-US" w:eastAsia="zh-CN"/>
        </w:rPr>
        <w:t>63万元</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采购需求：</w:t>
      </w:r>
      <w:r>
        <w:rPr>
          <w:rFonts w:hint="eastAsia" w:asciiTheme="minorEastAsia" w:hAnsiTheme="minorEastAsia" w:cstheme="minorEastAsia"/>
          <w:sz w:val="24"/>
          <w:szCs w:val="24"/>
          <w:lang w:val="en-US" w:eastAsia="zh-CN"/>
        </w:rPr>
        <w:t>详见第三章采购货物（服务）技术参数、规格及要求</w:t>
      </w:r>
    </w:p>
    <w:p>
      <w:pPr>
        <w:ind w:firstLine="480" w:firstLineChars="200"/>
        <w:rPr>
          <w:rFonts w:asciiTheme="minorEastAsia" w:hAnsiTheme="minorEastAsia" w:cstheme="minorEastAsia"/>
          <w:sz w:val="24"/>
          <w:szCs w:val="24"/>
          <w:u w:val="single"/>
        </w:rPr>
      </w:pPr>
      <w:r>
        <w:rPr>
          <w:rFonts w:hint="eastAsia" w:asciiTheme="minorEastAsia" w:hAnsiTheme="minorEastAsia" w:cstheme="minorEastAsia"/>
          <w:sz w:val="24"/>
          <w:szCs w:val="24"/>
        </w:rPr>
        <w:t>合同履行期限：</w:t>
      </w:r>
      <w:r>
        <w:rPr>
          <w:rFonts w:hint="eastAsia" w:ascii="宋体" w:hAnsi="宋体"/>
          <w:color w:val="auto"/>
          <w:sz w:val="24"/>
          <w:szCs w:val="24"/>
          <w:highlight w:val="red"/>
          <w:lang w:eastAsia="zh-CN"/>
        </w:rPr>
        <w:t>30日历天内交货并安装完毕</w:t>
      </w:r>
      <w:r>
        <w:rPr>
          <w:rFonts w:hint="eastAsia" w:ascii="宋体" w:hAnsi="宋体"/>
          <w:color w:val="auto"/>
          <w:sz w:val="24"/>
          <w:szCs w:val="24"/>
          <w:highlight w:val="red"/>
        </w:rPr>
        <w:t>。</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本项目（是/否)接受联合体投标:</w:t>
      </w:r>
      <w:r>
        <w:rPr>
          <w:rFonts w:hint="eastAsia" w:asciiTheme="minorEastAsia" w:hAnsiTheme="minorEastAsia" w:cstheme="minorEastAsia"/>
          <w:sz w:val="24"/>
          <w:szCs w:val="24"/>
          <w:lang w:val="en-US" w:eastAsia="zh-CN"/>
        </w:rPr>
        <w:t>否</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黑体" w:cs="Times New Roman"/>
          <w:b w:val="0"/>
          <w:bCs w:val="0"/>
          <w:sz w:val="24"/>
          <w:szCs w:val="24"/>
        </w:rPr>
      </w:pPr>
      <w:bookmarkStart w:id="4" w:name="_Toc28359013"/>
      <w:bookmarkStart w:id="5" w:name="_Toc35393630"/>
      <w:bookmarkStart w:id="6" w:name="_Toc35393799"/>
      <w:bookmarkStart w:id="7" w:name="_Toc28359090"/>
      <w:r>
        <w:rPr>
          <w:rFonts w:hint="eastAsia" w:ascii="宋体" w:hAnsi="宋体" w:eastAsia="黑体" w:cs="Times New Roman"/>
          <w:b w:val="0"/>
          <w:bCs w:val="0"/>
          <w:sz w:val="24"/>
          <w:szCs w:val="24"/>
        </w:rPr>
        <w:t>二、申请人的资格要求：</w:t>
      </w:r>
      <w:bookmarkEnd w:id="4"/>
      <w:bookmarkEnd w:id="5"/>
      <w:bookmarkEnd w:id="6"/>
      <w:bookmarkEnd w:id="7"/>
    </w:p>
    <w:p>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1.满足《中华人民共和国政府采购法》第二十二条规定；</w:t>
      </w:r>
    </w:p>
    <w:p>
      <w:pPr>
        <w:ind w:firstLine="480" w:firstLineChars="200"/>
        <w:rPr>
          <w:rFonts w:asciiTheme="minorEastAsia" w:hAnsiTheme="minorEastAsia" w:cstheme="minorEastAsia"/>
          <w:sz w:val="24"/>
          <w:szCs w:val="24"/>
          <w:u w:val="single"/>
        </w:rPr>
      </w:pPr>
      <w:bookmarkStart w:id="8" w:name="_Toc28359091"/>
      <w:bookmarkStart w:id="9" w:name="_Toc28359014"/>
      <w:r>
        <w:rPr>
          <w:rFonts w:hint="eastAsia" w:asciiTheme="minorEastAsia" w:hAnsiTheme="minorEastAsia" w:cstheme="minorEastAsia"/>
          <w:sz w:val="24"/>
          <w:szCs w:val="24"/>
        </w:rPr>
        <w:t>2.落实政府采购政策需满足的资格要求：</w:t>
      </w:r>
      <w:r>
        <w:rPr>
          <w:rFonts w:hint="eastAsia" w:asciiTheme="minorEastAsia" w:hAnsiTheme="minorEastAsia" w:cstheme="minorEastAsia"/>
          <w:sz w:val="24"/>
          <w:szCs w:val="24"/>
          <w:lang w:val="en-US" w:eastAsia="zh-CN"/>
        </w:rPr>
        <w:t>未被列入"信用中国"网站失信被执行人、重大税收违法失信主体，未被列入政府采购严重违法失信行为记录名单。</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3.本项目的特定资格要求：</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（1）中华人民共和国境内注册供应商，</w:t>
      </w:r>
      <w:r>
        <w:rPr>
          <w:rFonts w:hint="eastAsia" w:asciiTheme="minorEastAsia" w:hAnsiTheme="minorEastAsia" w:cstheme="minorEastAsia"/>
          <w:sz w:val="24"/>
          <w:szCs w:val="24"/>
          <w:lang w:val="zh-CN" w:eastAsia="zh-CN"/>
        </w:rPr>
        <w:t>具有独立承担民事责任的法人或其他组织</w:t>
      </w:r>
      <w:r>
        <w:rPr>
          <w:rFonts w:hint="eastAsia" w:asciiTheme="minorEastAsia" w:hAnsiTheme="minorEastAsia" w:cstheme="minorEastAsia"/>
          <w:sz w:val="24"/>
          <w:szCs w:val="24"/>
          <w:lang w:val="en-US" w:eastAsia="zh-CN"/>
        </w:rPr>
        <w:t>；</w:t>
      </w:r>
    </w:p>
    <w:p>
      <w:pPr>
        <w:ind w:firstLine="480" w:firstLineChars="200"/>
        <w:rPr>
          <w:rFonts w:hint="eastAsia" w:asciiTheme="minorEastAsia" w:hAnsiTheme="minorEastAsia" w:cstheme="minorEastAsia"/>
          <w:sz w:val="24"/>
          <w:szCs w:val="24"/>
          <w:lang w:val="zh-CN" w:eastAsia="zh-CN"/>
        </w:rPr>
      </w:pPr>
      <w:r>
        <w:rPr>
          <w:rFonts w:hint="eastAsia" w:asciiTheme="minorEastAsia" w:hAnsiTheme="minorEastAsia" w:cstheme="minorEastAsia"/>
          <w:sz w:val="24"/>
          <w:szCs w:val="24"/>
          <w:lang w:val="en-US" w:eastAsia="zh-CN"/>
        </w:rPr>
        <w:t>（2）营业执照经营范围需具有灭四害或生物防治经营范围。</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黑体" w:cs="Times New Roman"/>
          <w:b w:val="0"/>
          <w:bCs w:val="0"/>
          <w:sz w:val="24"/>
          <w:szCs w:val="24"/>
        </w:rPr>
      </w:pPr>
      <w:bookmarkStart w:id="10" w:name="_Toc35393800"/>
      <w:bookmarkStart w:id="11" w:name="_Toc35393631"/>
      <w:r>
        <w:rPr>
          <w:rFonts w:hint="eastAsia" w:ascii="宋体" w:hAnsi="宋体" w:eastAsia="黑体" w:cs="Times New Roman"/>
          <w:b w:val="0"/>
          <w:bCs w:val="0"/>
          <w:sz w:val="24"/>
          <w:szCs w:val="24"/>
        </w:rPr>
        <w:t>三、获取采购文件</w:t>
      </w:r>
      <w:bookmarkEnd w:id="8"/>
      <w:bookmarkEnd w:id="9"/>
      <w:bookmarkEnd w:id="10"/>
      <w:bookmarkEnd w:id="11"/>
    </w:p>
    <w:p>
      <w:pPr>
        <w:ind w:firstLine="540"/>
        <w:rPr>
          <w:rFonts w:asciiTheme="minorEastAsia" w:hAnsiTheme="minorEastAsia" w:cstheme="minorEastAsia"/>
          <w:sz w:val="24"/>
          <w:szCs w:val="24"/>
        </w:rPr>
      </w:pPr>
      <w:r>
        <w:rPr>
          <w:rFonts w:hint="eastAsia" w:asciiTheme="minorEastAsia" w:hAnsiTheme="minorEastAsia" w:cstheme="minorEastAsia"/>
          <w:sz w:val="24"/>
          <w:szCs w:val="24"/>
        </w:rPr>
        <w:t>时间：</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sz w:val="24"/>
          <w:szCs w:val="24"/>
          <w:u w:val="single"/>
        </w:rPr>
        <w:t>年</w:t>
      </w:r>
      <w:r>
        <w:rPr>
          <w:rFonts w:hint="eastAsia" w:asciiTheme="minorEastAsia" w:hAnsiTheme="minorEastAsia" w:cstheme="minorEastAsia"/>
          <w:sz w:val="24"/>
          <w:szCs w:val="24"/>
          <w:u w:val="single"/>
          <w:lang w:val="en-US" w:eastAsia="zh-CN"/>
        </w:rPr>
        <w:t>10</w:t>
      </w:r>
      <w:r>
        <w:rPr>
          <w:rFonts w:hint="eastAsia" w:asciiTheme="minorEastAsia" w:hAnsiTheme="minorEastAsia" w:cstheme="minorEastAsia"/>
          <w:sz w:val="24"/>
          <w:szCs w:val="24"/>
          <w:u w:val="single"/>
        </w:rPr>
        <w:t>月</w:t>
      </w:r>
      <w:r>
        <w:rPr>
          <w:rFonts w:hint="eastAsia" w:asciiTheme="minorEastAsia" w:hAnsiTheme="minorEastAsia" w:cstheme="minorEastAsia"/>
          <w:sz w:val="24"/>
          <w:szCs w:val="24"/>
          <w:u w:val="single"/>
          <w:lang w:val="en-US" w:eastAsia="zh-CN"/>
        </w:rPr>
        <w:t>17</w:t>
      </w:r>
      <w:r>
        <w:rPr>
          <w:rFonts w:hint="eastAsia" w:asciiTheme="minorEastAsia" w:hAnsiTheme="minorEastAsia" w:cstheme="minorEastAsia"/>
          <w:sz w:val="24"/>
          <w:szCs w:val="24"/>
          <w:u w:val="single"/>
        </w:rPr>
        <w:t>日</w:t>
      </w:r>
      <w:r>
        <w:rPr>
          <w:rFonts w:hint="eastAsia" w:asciiTheme="minorEastAsia" w:hAnsiTheme="minorEastAsia" w:cstheme="minorEastAsia"/>
          <w:sz w:val="24"/>
          <w:szCs w:val="24"/>
        </w:rPr>
        <w:t>至</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sz w:val="24"/>
          <w:szCs w:val="24"/>
          <w:u w:val="single"/>
        </w:rPr>
        <w:t>年</w:t>
      </w:r>
      <w:r>
        <w:rPr>
          <w:rFonts w:hint="eastAsia" w:asciiTheme="minorEastAsia" w:hAnsiTheme="minorEastAsia" w:cstheme="minorEastAsia"/>
          <w:sz w:val="24"/>
          <w:szCs w:val="24"/>
          <w:u w:val="single"/>
          <w:lang w:val="en-US" w:eastAsia="zh-CN"/>
        </w:rPr>
        <w:t>10</w:t>
      </w:r>
      <w:r>
        <w:rPr>
          <w:rFonts w:hint="eastAsia" w:asciiTheme="minorEastAsia" w:hAnsiTheme="minorEastAsia" w:cstheme="minorEastAsia"/>
          <w:sz w:val="24"/>
          <w:szCs w:val="24"/>
          <w:u w:val="single"/>
        </w:rPr>
        <w:t>月</w:t>
      </w:r>
      <w:r>
        <w:rPr>
          <w:rFonts w:hint="eastAsia" w:asciiTheme="minorEastAsia" w:hAnsiTheme="minorEastAsia" w:cstheme="minorEastAsia"/>
          <w:sz w:val="24"/>
          <w:szCs w:val="24"/>
          <w:u w:val="single"/>
          <w:lang w:val="en-US" w:eastAsia="zh-CN"/>
        </w:rPr>
        <w:t>21</w:t>
      </w:r>
      <w:r>
        <w:rPr>
          <w:rFonts w:hint="eastAsia" w:asciiTheme="minorEastAsia" w:hAnsiTheme="minorEastAsia" w:cstheme="minorEastAsia"/>
          <w:sz w:val="24"/>
          <w:szCs w:val="24"/>
          <w:u w:val="single"/>
        </w:rPr>
        <w:t>日</w:t>
      </w:r>
      <w:r>
        <w:rPr>
          <w:rFonts w:hint="eastAsia" w:asciiTheme="minorEastAsia" w:hAnsiTheme="minorEastAsia" w:cstheme="minorEastAsia"/>
          <w:sz w:val="24"/>
          <w:szCs w:val="24"/>
        </w:rPr>
        <w:t>，每天上午</w:t>
      </w:r>
      <w:r>
        <w:rPr>
          <w:rFonts w:hint="eastAsia" w:asciiTheme="minorEastAsia" w:hAnsiTheme="minorEastAsia" w:cstheme="minorEastAsia"/>
          <w:sz w:val="24"/>
          <w:szCs w:val="24"/>
          <w:u w:val="single"/>
        </w:rPr>
        <w:t>8:30</w:t>
      </w:r>
      <w:r>
        <w:rPr>
          <w:rFonts w:hint="eastAsia" w:asciiTheme="minorEastAsia" w:hAnsiTheme="minorEastAsia" w:cstheme="minorEastAsia"/>
          <w:sz w:val="24"/>
          <w:szCs w:val="24"/>
        </w:rPr>
        <w:t>至</w:t>
      </w:r>
      <w:r>
        <w:rPr>
          <w:rFonts w:hint="eastAsia" w:asciiTheme="minorEastAsia" w:hAnsiTheme="minorEastAsia" w:cstheme="minorEastAsia"/>
          <w:sz w:val="24"/>
          <w:szCs w:val="24"/>
          <w:u w:val="single"/>
        </w:rPr>
        <w:t>12:00</w:t>
      </w:r>
      <w:r>
        <w:rPr>
          <w:rFonts w:hint="eastAsia" w:asciiTheme="minorEastAsia" w:hAnsiTheme="minorEastAsia" w:cstheme="minorEastAsia"/>
          <w:sz w:val="24"/>
          <w:szCs w:val="24"/>
        </w:rPr>
        <w:t>，下午</w:t>
      </w:r>
      <w:r>
        <w:rPr>
          <w:rFonts w:hint="eastAsia" w:asciiTheme="minorEastAsia" w:hAnsiTheme="minorEastAsia" w:cstheme="minorEastAsia"/>
          <w:sz w:val="24"/>
          <w:szCs w:val="24"/>
          <w:u w:val="single"/>
        </w:rPr>
        <w:t>14:00</w:t>
      </w:r>
      <w:r>
        <w:rPr>
          <w:rFonts w:hint="eastAsia" w:asciiTheme="minorEastAsia" w:hAnsiTheme="minorEastAsia" w:cstheme="minorEastAsia"/>
          <w:sz w:val="24"/>
          <w:szCs w:val="24"/>
        </w:rPr>
        <w:t>至</w:t>
      </w:r>
      <w:r>
        <w:rPr>
          <w:rFonts w:hint="eastAsia" w:asciiTheme="minorEastAsia" w:hAnsiTheme="minorEastAsia" w:cstheme="minorEastAsia"/>
          <w:sz w:val="24"/>
          <w:szCs w:val="24"/>
          <w:u w:val="single"/>
        </w:rPr>
        <w:t>17:00</w:t>
      </w:r>
      <w:r>
        <w:rPr>
          <w:rFonts w:hint="eastAsia" w:asciiTheme="minorEastAsia" w:hAnsiTheme="minorEastAsia" w:cstheme="minorEastAsia"/>
          <w:sz w:val="24"/>
          <w:szCs w:val="24"/>
        </w:rPr>
        <w:t>（北京时间，法定节假日除外 ）</w:t>
      </w:r>
    </w:p>
    <w:p>
      <w:pPr>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地点：</w:t>
      </w:r>
      <w:r>
        <w:rPr>
          <w:rFonts w:hint="eastAsia" w:asciiTheme="minorEastAsia" w:hAnsiTheme="minorEastAsia" w:cstheme="minorEastAsia"/>
          <w:color w:val="auto"/>
          <w:sz w:val="24"/>
          <w:szCs w:val="24"/>
          <w:lang w:val="zh-CN"/>
        </w:rPr>
        <w:t>湖北省政府采购网、黄石市政府采购交易系统</w:t>
      </w:r>
    </w:p>
    <w:p>
      <w:pPr>
        <w:pStyle w:val="5"/>
        <w:widowControl/>
        <w:spacing w:before="0" w:after="0" w:line="240" w:lineRule="auto"/>
        <w:ind w:left="0" w:firstLine="484" w:firstLineChars="202"/>
        <w:jc w:val="both"/>
        <w:rPr>
          <w:rFonts w:asciiTheme="minorEastAsia" w:hAnsiTheme="minorEastAsia" w:cstheme="minorEastAsia"/>
          <w:color w:val="0000FF"/>
          <w:sz w:val="24"/>
          <w:szCs w:val="24"/>
          <w:u w:val="single"/>
        </w:rPr>
      </w:pPr>
      <w:r>
        <w:rPr>
          <w:rFonts w:hint="eastAsia" w:asciiTheme="minorEastAsia" w:hAnsiTheme="minorEastAsia" w:cstheme="minorEastAsia"/>
          <w:color w:val="auto"/>
          <w:sz w:val="24"/>
          <w:szCs w:val="24"/>
        </w:rPr>
        <w:t>方式：通过资格审查被确定为参加本项目磋商的供应商</w:t>
      </w:r>
      <w:r>
        <w:rPr>
          <w:rFonts w:hint="eastAsia" w:ascii="宋体" w:hAnsi="宋体"/>
          <w:color w:val="auto"/>
          <w:sz w:val="24"/>
          <w:szCs w:val="24"/>
          <w:highlight w:val="yellow"/>
        </w:rPr>
        <w:t>应在黄石市政府采购交易系统（</w:t>
      </w:r>
      <w:r>
        <w:rPr>
          <w:rFonts w:ascii="宋体" w:hAnsi="宋体"/>
          <w:color w:val="auto"/>
          <w:sz w:val="24"/>
          <w:szCs w:val="24"/>
          <w:highlight w:val="yellow"/>
        </w:rPr>
        <w:t>https://hsszfcg.hbdzcg.com:10060/#/index</w:t>
      </w:r>
      <w:r>
        <w:rPr>
          <w:rFonts w:hint="eastAsia" w:ascii="宋体" w:hAnsi="宋体"/>
          <w:color w:val="auto"/>
          <w:sz w:val="24"/>
          <w:szCs w:val="24"/>
          <w:highlight w:val="yellow"/>
        </w:rPr>
        <w:t>）</w:t>
      </w:r>
      <w:r>
        <w:rPr>
          <w:color w:val="auto"/>
          <w:sz w:val="22"/>
          <w:szCs w:val="21"/>
        </w:rPr>
        <w:fldChar w:fldCharType="begin"/>
      </w:r>
      <w:r>
        <w:rPr>
          <w:color w:val="auto"/>
          <w:sz w:val="22"/>
          <w:szCs w:val="21"/>
        </w:rPr>
        <w:instrText xml:space="preserve"> HYPERLINK "http://www.hsztbzx.com/）免费获取招标文件，并于2021年" </w:instrText>
      </w:r>
      <w:r>
        <w:rPr>
          <w:color w:val="auto"/>
          <w:sz w:val="22"/>
          <w:szCs w:val="21"/>
        </w:rPr>
        <w:fldChar w:fldCharType="separate"/>
      </w:r>
      <w:r>
        <w:rPr>
          <w:rStyle w:val="8"/>
          <w:rFonts w:hint="eastAsia" w:ascii="宋体" w:hAnsi="宋体"/>
          <w:color w:val="auto"/>
          <w:sz w:val="24"/>
          <w:szCs w:val="24"/>
          <w:u w:val="none"/>
        </w:rPr>
        <w:t>免费获取磋商文件</w:t>
      </w:r>
      <w:r>
        <w:rPr>
          <w:rStyle w:val="8"/>
          <w:rFonts w:hint="eastAsia" w:ascii="宋体" w:hAnsi="宋体"/>
          <w:color w:val="auto"/>
          <w:sz w:val="24"/>
          <w:szCs w:val="24"/>
          <w:u w:val="none"/>
        </w:rPr>
        <w:fldChar w:fldCharType="end"/>
      </w:r>
      <w:r>
        <w:rPr>
          <w:rFonts w:hint="eastAsia" w:ascii="宋体" w:hAnsi="宋体"/>
          <w:color w:val="auto"/>
          <w:sz w:val="24"/>
          <w:szCs w:val="24"/>
        </w:rPr>
        <w:t>。</w:t>
      </w:r>
    </w:p>
    <w:p>
      <w:pPr>
        <w:ind w:firstLine="540"/>
        <w:rPr>
          <w:rFonts w:hint="eastAsia" w:asciiTheme="minorEastAsia" w:hAnsiTheme="minorEastAsia" w:cstheme="minorEastAsia"/>
          <w:sz w:val="24"/>
          <w:szCs w:val="24"/>
        </w:rPr>
      </w:pPr>
      <w:r>
        <w:rPr>
          <w:rFonts w:hint="eastAsia" w:asciiTheme="minorEastAsia" w:hAnsiTheme="minorEastAsia" w:cstheme="minorEastAsia"/>
          <w:sz w:val="24"/>
          <w:szCs w:val="24"/>
        </w:rPr>
        <w:t>售价：0元</w:t>
      </w:r>
      <w:bookmarkStart w:id="12" w:name="_Toc35393801"/>
      <w:bookmarkStart w:id="13" w:name="_Toc35393632"/>
      <w:bookmarkStart w:id="14" w:name="_Toc28359015"/>
      <w:bookmarkStart w:id="15" w:name="_Toc283590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黑体" w:cs="Times New Roman"/>
          <w:b w:val="0"/>
          <w:bCs w:val="0"/>
          <w:sz w:val="24"/>
          <w:szCs w:val="24"/>
          <w:lang w:val="en-US" w:eastAsia="zh-CN"/>
        </w:rPr>
      </w:pPr>
      <w:r>
        <w:rPr>
          <w:rFonts w:hint="eastAsia" w:ascii="宋体" w:hAnsi="宋体" w:eastAsia="黑体" w:cs="Times New Roman"/>
          <w:b w:val="0"/>
          <w:bCs w:val="0"/>
          <w:sz w:val="24"/>
          <w:szCs w:val="24"/>
          <w:lang w:val="en-US" w:eastAsia="zh-CN"/>
        </w:rPr>
        <w:t>四、响应文件提交</w:t>
      </w:r>
      <w:bookmarkEnd w:id="12"/>
      <w:bookmarkEnd w:id="13"/>
      <w:bookmarkEnd w:id="14"/>
      <w:bookmarkEnd w:id="15"/>
    </w:p>
    <w:p>
      <w:pPr>
        <w:ind w:firstLine="480" w:firstLineChars="200"/>
        <w:rPr>
          <w:rFonts w:asciiTheme="minorEastAsia" w:hAnsiTheme="minorEastAsia" w:cstheme="minorEastAsia"/>
          <w:bCs/>
          <w:sz w:val="24"/>
          <w:szCs w:val="24"/>
        </w:rPr>
      </w:pPr>
      <w:bookmarkStart w:id="16" w:name="_Toc28359093"/>
      <w:bookmarkStart w:id="17" w:name="_Toc28359016"/>
      <w:bookmarkStart w:id="18" w:name="_Toc35393633"/>
      <w:bookmarkStart w:id="19" w:name="_Toc35393802"/>
      <w:r>
        <w:rPr>
          <w:rFonts w:hint="eastAsia" w:asciiTheme="minorEastAsia" w:hAnsiTheme="minorEastAsia" w:cstheme="minorEastAsia"/>
          <w:sz w:val="24"/>
          <w:szCs w:val="24"/>
        </w:rPr>
        <w:t>截止时间：</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bCs/>
          <w:sz w:val="24"/>
          <w:szCs w:val="24"/>
          <w:u w:val="single"/>
        </w:rPr>
        <w:t>年</w:t>
      </w:r>
      <w:r>
        <w:rPr>
          <w:rFonts w:hint="eastAsia" w:asciiTheme="minorEastAsia" w:hAnsiTheme="minorEastAsia" w:cstheme="minorEastAsia"/>
          <w:bCs/>
          <w:sz w:val="24"/>
          <w:szCs w:val="24"/>
          <w:u w:val="single"/>
          <w:lang w:val="en-US" w:eastAsia="zh-CN"/>
        </w:rPr>
        <w:t>10</w:t>
      </w:r>
      <w:r>
        <w:rPr>
          <w:rFonts w:hint="eastAsia" w:asciiTheme="minorEastAsia" w:hAnsiTheme="minorEastAsia" w:cstheme="minorEastAsia"/>
          <w:bCs/>
          <w:sz w:val="24"/>
          <w:szCs w:val="24"/>
          <w:u w:val="single"/>
        </w:rPr>
        <w:t>月</w:t>
      </w:r>
      <w:r>
        <w:rPr>
          <w:rFonts w:hint="eastAsia" w:asciiTheme="minorEastAsia" w:hAnsiTheme="minorEastAsia" w:cstheme="minorEastAsia"/>
          <w:bCs/>
          <w:sz w:val="24"/>
          <w:szCs w:val="24"/>
          <w:u w:val="single"/>
          <w:lang w:val="en-US" w:eastAsia="zh-CN"/>
        </w:rPr>
        <w:t>26</w:t>
      </w:r>
      <w:r>
        <w:rPr>
          <w:rFonts w:hint="eastAsia" w:asciiTheme="minorEastAsia" w:hAnsiTheme="minorEastAsia" w:cstheme="minorEastAsia"/>
          <w:bCs/>
          <w:sz w:val="24"/>
          <w:szCs w:val="24"/>
          <w:u w:val="single"/>
        </w:rPr>
        <w:t>日</w:t>
      </w:r>
      <w:r>
        <w:rPr>
          <w:rFonts w:hint="eastAsia" w:asciiTheme="minorEastAsia" w:hAnsiTheme="minorEastAsia" w:cstheme="minorEastAsia"/>
          <w:bCs/>
          <w:sz w:val="24"/>
          <w:szCs w:val="24"/>
          <w:u w:val="single"/>
          <w:lang w:val="en-US" w:eastAsia="zh-CN"/>
        </w:rPr>
        <w:t>15</w:t>
      </w:r>
      <w:r>
        <w:rPr>
          <w:rFonts w:hint="eastAsia" w:asciiTheme="minorEastAsia" w:hAnsiTheme="minorEastAsia" w:cstheme="minorEastAsia"/>
          <w:bCs/>
          <w:sz w:val="24"/>
          <w:szCs w:val="24"/>
          <w:u w:val="single"/>
        </w:rPr>
        <w:t>点</w:t>
      </w:r>
      <w:r>
        <w:rPr>
          <w:rFonts w:hint="eastAsia" w:asciiTheme="minorEastAsia" w:hAnsiTheme="minorEastAsia" w:cstheme="minorEastAsia"/>
          <w:bCs/>
          <w:sz w:val="24"/>
          <w:szCs w:val="24"/>
          <w:u w:val="single"/>
          <w:lang w:val="en-US" w:eastAsia="zh-CN"/>
        </w:rPr>
        <w:t>00</w:t>
      </w:r>
      <w:r>
        <w:rPr>
          <w:rFonts w:hint="eastAsia" w:asciiTheme="minorEastAsia" w:hAnsiTheme="minorEastAsia" w:cstheme="minorEastAsia"/>
          <w:bCs/>
          <w:sz w:val="24"/>
          <w:szCs w:val="24"/>
          <w:u w:val="single"/>
        </w:rPr>
        <w:t>分</w:t>
      </w:r>
      <w:r>
        <w:rPr>
          <w:rFonts w:hint="eastAsia" w:asciiTheme="minorEastAsia" w:hAnsiTheme="minorEastAsia" w:cstheme="minorEastAsia"/>
          <w:bCs/>
          <w:sz w:val="24"/>
          <w:szCs w:val="24"/>
        </w:rPr>
        <w:t>（北京时间）</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地点：黄石市政府采购交易系统（https://hsszfcg.hbdzcg.com:10060/#/index）</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黑体" w:cs="Times New Roman"/>
          <w:b w:val="0"/>
          <w:bCs w:val="0"/>
          <w:sz w:val="24"/>
          <w:szCs w:val="24"/>
        </w:rPr>
      </w:pPr>
      <w:r>
        <w:rPr>
          <w:rFonts w:hint="eastAsia" w:ascii="宋体" w:hAnsi="宋体" w:eastAsia="黑体" w:cs="Times New Roman"/>
          <w:b w:val="0"/>
          <w:bCs w:val="0"/>
          <w:sz w:val="24"/>
          <w:szCs w:val="24"/>
        </w:rPr>
        <w:t>五、开启</w:t>
      </w:r>
      <w:bookmarkEnd w:id="16"/>
      <w:bookmarkEnd w:id="17"/>
      <w:bookmarkEnd w:id="18"/>
      <w:bookmarkEnd w:id="19"/>
    </w:p>
    <w:p>
      <w:pPr>
        <w:ind w:firstLine="480" w:firstLineChars="200"/>
        <w:rPr>
          <w:rFonts w:asciiTheme="minorEastAsia" w:hAnsiTheme="minorEastAsia" w:cstheme="minorEastAsia"/>
          <w:bCs/>
          <w:sz w:val="24"/>
          <w:szCs w:val="24"/>
          <w:u w:val="single"/>
        </w:rPr>
      </w:pPr>
      <w:r>
        <w:rPr>
          <w:rFonts w:hint="eastAsia" w:asciiTheme="minorEastAsia" w:hAnsiTheme="minorEastAsia" w:cstheme="minorEastAsia"/>
          <w:sz w:val="24"/>
          <w:szCs w:val="24"/>
        </w:rPr>
        <w:t>时间：</w:t>
      </w:r>
      <w:r>
        <w:rPr>
          <w:rFonts w:hint="eastAsia" w:asciiTheme="minorEastAsia" w:hAnsiTheme="minorEastAsia" w:cstheme="minorEastAsia"/>
          <w:sz w:val="24"/>
          <w:szCs w:val="24"/>
          <w:u w:val="single"/>
          <w:lang w:val="en-US" w:eastAsia="zh-CN"/>
        </w:rPr>
        <w:t>2022</w:t>
      </w:r>
      <w:r>
        <w:rPr>
          <w:rFonts w:hint="eastAsia" w:asciiTheme="minorEastAsia" w:hAnsiTheme="minorEastAsia" w:cstheme="minorEastAsia"/>
          <w:bCs/>
          <w:sz w:val="24"/>
          <w:szCs w:val="24"/>
          <w:u w:val="single"/>
        </w:rPr>
        <w:t>年</w:t>
      </w:r>
      <w:r>
        <w:rPr>
          <w:rFonts w:hint="eastAsia" w:asciiTheme="minorEastAsia" w:hAnsiTheme="minorEastAsia" w:cstheme="minorEastAsia"/>
          <w:bCs/>
          <w:sz w:val="24"/>
          <w:szCs w:val="24"/>
          <w:u w:val="single"/>
          <w:lang w:val="en-US" w:eastAsia="zh-CN"/>
        </w:rPr>
        <w:t>10</w:t>
      </w:r>
      <w:r>
        <w:rPr>
          <w:rFonts w:hint="eastAsia" w:asciiTheme="minorEastAsia" w:hAnsiTheme="minorEastAsia" w:cstheme="minorEastAsia"/>
          <w:bCs/>
          <w:sz w:val="24"/>
          <w:szCs w:val="24"/>
          <w:u w:val="single"/>
        </w:rPr>
        <w:t>月</w:t>
      </w:r>
      <w:r>
        <w:rPr>
          <w:rFonts w:hint="eastAsia" w:asciiTheme="minorEastAsia" w:hAnsiTheme="minorEastAsia" w:cstheme="minorEastAsia"/>
          <w:bCs/>
          <w:sz w:val="24"/>
          <w:szCs w:val="24"/>
          <w:u w:val="single"/>
          <w:lang w:val="en-US" w:eastAsia="zh-CN"/>
        </w:rPr>
        <w:t>26</w:t>
      </w:r>
      <w:r>
        <w:rPr>
          <w:rFonts w:hint="eastAsia" w:asciiTheme="minorEastAsia" w:hAnsiTheme="minorEastAsia" w:cstheme="minorEastAsia"/>
          <w:bCs/>
          <w:sz w:val="24"/>
          <w:szCs w:val="24"/>
          <w:u w:val="single"/>
        </w:rPr>
        <w:t>日</w:t>
      </w:r>
      <w:r>
        <w:rPr>
          <w:rFonts w:hint="eastAsia" w:asciiTheme="minorEastAsia" w:hAnsiTheme="minorEastAsia" w:cstheme="minorEastAsia"/>
          <w:bCs/>
          <w:sz w:val="24"/>
          <w:szCs w:val="24"/>
          <w:u w:val="single"/>
          <w:lang w:val="en-US" w:eastAsia="zh-CN"/>
        </w:rPr>
        <w:t>15</w:t>
      </w:r>
      <w:r>
        <w:rPr>
          <w:rFonts w:hint="eastAsia" w:asciiTheme="minorEastAsia" w:hAnsiTheme="minorEastAsia" w:cstheme="minorEastAsia"/>
          <w:bCs/>
          <w:sz w:val="24"/>
          <w:szCs w:val="24"/>
          <w:u w:val="single"/>
        </w:rPr>
        <w:t xml:space="preserve">点 </w:t>
      </w:r>
      <w:r>
        <w:rPr>
          <w:rFonts w:hint="eastAsia" w:asciiTheme="minorEastAsia" w:hAnsiTheme="minorEastAsia" w:cstheme="minorEastAsia"/>
          <w:bCs/>
          <w:sz w:val="24"/>
          <w:szCs w:val="24"/>
          <w:u w:val="single"/>
          <w:lang w:val="en-US" w:eastAsia="zh-CN"/>
        </w:rPr>
        <w:t>00</w:t>
      </w:r>
      <w:r>
        <w:rPr>
          <w:rFonts w:hint="eastAsia" w:asciiTheme="minorEastAsia" w:hAnsiTheme="minorEastAsia" w:cstheme="minorEastAsia"/>
          <w:bCs/>
          <w:sz w:val="24"/>
          <w:szCs w:val="24"/>
          <w:u w:val="single"/>
        </w:rPr>
        <w:t>分</w:t>
      </w:r>
      <w:r>
        <w:rPr>
          <w:rFonts w:hint="eastAsia" w:asciiTheme="minorEastAsia" w:hAnsiTheme="minorEastAsia" w:cstheme="minorEastAsia"/>
          <w:bCs/>
          <w:sz w:val="24"/>
          <w:szCs w:val="24"/>
        </w:rPr>
        <w:t>（北京时间）</w:t>
      </w:r>
    </w:p>
    <w:p>
      <w:pPr>
        <w:ind w:firstLine="480" w:firstLineChars="200"/>
        <w:rPr>
          <w:rFonts w:hint="default" w:asciiTheme="minorEastAsia" w:hAnsiTheme="minorEastAsia" w:eastAsiaTheme="minorEastAsia" w:cstheme="minorEastAsia"/>
          <w:bCs/>
          <w:color w:val="0000FF"/>
          <w:sz w:val="24"/>
          <w:szCs w:val="24"/>
          <w:u w:val="single"/>
          <w:lang w:val="en-US" w:eastAsia="zh-CN"/>
        </w:rPr>
      </w:pPr>
      <w:r>
        <w:rPr>
          <w:rFonts w:hint="eastAsia" w:asciiTheme="minorEastAsia" w:hAnsiTheme="minorEastAsia" w:cstheme="minorEastAsia"/>
          <w:color w:val="0000FF"/>
          <w:sz w:val="24"/>
          <w:szCs w:val="24"/>
        </w:rPr>
        <w:t>地点：</w:t>
      </w:r>
      <w:r>
        <w:rPr>
          <w:rFonts w:hint="eastAsia" w:asciiTheme="minorEastAsia" w:hAnsiTheme="minorEastAsia" w:cstheme="minorEastAsia"/>
          <w:color w:val="0000FF"/>
          <w:sz w:val="24"/>
          <w:szCs w:val="24"/>
          <w:lang w:val="en-US" w:eastAsia="zh-CN"/>
        </w:rPr>
        <w:t>陕西希地工程项目管理有限公司一楼评标一室</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黑体" w:cs="Times New Roman"/>
          <w:b w:val="0"/>
          <w:bCs w:val="0"/>
          <w:sz w:val="24"/>
          <w:szCs w:val="24"/>
        </w:rPr>
      </w:pPr>
      <w:bookmarkStart w:id="20" w:name="_Toc35393803"/>
      <w:bookmarkStart w:id="21" w:name="_Toc28359017"/>
      <w:bookmarkStart w:id="22" w:name="_Toc35393634"/>
      <w:bookmarkStart w:id="23" w:name="_Toc28359094"/>
      <w:r>
        <w:rPr>
          <w:rFonts w:hint="eastAsia" w:ascii="宋体" w:hAnsi="宋体" w:eastAsia="黑体" w:cs="Times New Roman"/>
          <w:b w:val="0"/>
          <w:bCs w:val="0"/>
          <w:sz w:val="24"/>
          <w:szCs w:val="24"/>
        </w:rPr>
        <w:t>六、公告期限</w:t>
      </w:r>
      <w:bookmarkEnd w:id="20"/>
      <w:bookmarkEnd w:id="21"/>
      <w:bookmarkEnd w:id="22"/>
      <w:bookmarkEnd w:id="23"/>
    </w:p>
    <w:p>
      <w:pPr>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自本公告发布之</w:t>
      </w:r>
      <w:r>
        <w:rPr>
          <w:rFonts w:hint="eastAsia" w:ascii="黑体" w:hAnsi="黑体" w:cs="宋体" w:eastAsiaTheme="majorEastAsia"/>
          <w:bCs/>
          <w:sz w:val="24"/>
          <w:szCs w:val="24"/>
        </w:rPr>
        <w:t>日起5个工作日。</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黑体" w:cs="Times New Roman"/>
          <w:b w:val="0"/>
          <w:bCs w:val="0"/>
          <w:sz w:val="24"/>
          <w:szCs w:val="24"/>
        </w:rPr>
      </w:pPr>
      <w:bookmarkStart w:id="24" w:name="_Toc35393635"/>
      <w:bookmarkStart w:id="25" w:name="_Toc35393804"/>
      <w:r>
        <w:rPr>
          <w:rFonts w:hint="eastAsia" w:ascii="宋体" w:hAnsi="宋体" w:eastAsia="黑体" w:cs="Times New Roman"/>
          <w:b w:val="0"/>
          <w:bCs w:val="0"/>
          <w:sz w:val="24"/>
          <w:szCs w:val="24"/>
          <w:lang w:val="en-US" w:eastAsia="zh-CN"/>
        </w:rPr>
        <w:t>七、</w:t>
      </w:r>
      <w:r>
        <w:rPr>
          <w:rFonts w:hint="eastAsia" w:ascii="宋体" w:hAnsi="宋体" w:eastAsia="黑体" w:cs="Times New Roman"/>
          <w:b w:val="0"/>
          <w:bCs w:val="0"/>
          <w:sz w:val="24"/>
          <w:szCs w:val="24"/>
        </w:rPr>
        <w:t>其他补充事宜</w:t>
      </w:r>
      <w:bookmarkEnd w:id="24"/>
      <w:bookmarkEnd w:id="25"/>
    </w:p>
    <w:p>
      <w:pPr>
        <w:ind w:firstLine="480" w:firstLineChars="200"/>
        <w:rPr>
          <w:rFonts w:ascii="宋体" w:hAnsi="宋体"/>
          <w:color w:val="FF0000"/>
          <w:kern w:val="0"/>
          <w:sz w:val="24"/>
          <w:szCs w:val="24"/>
        </w:rPr>
      </w:pPr>
      <w:r>
        <w:rPr>
          <w:rFonts w:hint="eastAsia" w:ascii="宋体" w:hAnsi="宋体"/>
          <w:color w:val="FF0000"/>
          <w:kern w:val="0"/>
          <w:sz w:val="24"/>
          <w:szCs w:val="24"/>
        </w:rPr>
        <w:t>（一）</w:t>
      </w:r>
      <w:r>
        <w:rPr>
          <w:rFonts w:hint="eastAsia" w:ascii="宋体" w:hAnsi="宋体"/>
          <w:b/>
          <w:color w:val="FF0000"/>
          <w:kern w:val="0"/>
          <w:sz w:val="24"/>
          <w:szCs w:val="24"/>
        </w:rPr>
        <w:t>数字证书（CA）办理。</w:t>
      </w:r>
      <w:r>
        <w:rPr>
          <w:rFonts w:hint="eastAsia" w:ascii="宋体" w:hAnsi="宋体"/>
          <w:color w:val="FF0000"/>
          <w:kern w:val="0"/>
          <w:sz w:val="24"/>
          <w:szCs w:val="24"/>
        </w:rPr>
        <w:t>各政府采购当事人应在交易系统完成注册登记，按《黄石市政府采购交易系统数字证书（CA）办理流程》规定办理数字证书（CA），并严格按照规定使用电子签名和电子印章。各政府采购当事人通过数字证书登录交易系统，对相关信息加盖电子签章，并对交易行为的真实性、有效性、合法性负责。</w:t>
      </w:r>
    </w:p>
    <w:p>
      <w:pPr>
        <w:spacing w:line="360" w:lineRule="auto"/>
        <w:ind w:firstLine="540"/>
        <w:rPr>
          <w:rFonts w:ascii="宋体" w:hAnsi="宋体" w:cs="宋体"/>
          <w:sz w:val="24"/>
          <w:szCs w:val="24"/>
          <w:highlight w:val="yellow"/>
        </w:rPr>
      </w:pPr>
      <w:r>
        <w:rPr>
          <w:rFonts w:hint="eastAsia" w:ascii="宋体" w:hAnsi="宋体" w:cs="宋体"/>
          <w:sz w:val="24"/>
          <w:szCs w:val="24"/>
          <w:highlight w:val="yellow"/>
        </w:rPr>
        <w:t>（二）未注册账号的供应商，先完成账号注册，经审核通过后办理ＣＡ锁。方式：打开黄石市政府采购交易系统首页，点击“供应商注册”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锁办理（办理流程可在黄石市政府采购交易系统首页-下载中心，下载《黄石市政府采购交易系统数字证书申请流程》）。</w:t>
      </w:r>
    </w:p>
    <w:p>
      <w:pPr>
        <w:spacing w:line="360" w:lineRule="auto"/>
        <w:ind w:firstLine="540"/>
        <w:rPr>
          <w:rFonts w:ascii="宋体" w:hAnsi="宋体" w:cs="宋体"/>
          <w:sz w:val="24"/>
          <w:szCs w:val="24"/>
          <w:highlight w:val="yellow"/>
        </w:rPr>
      </w:pPr>
      <w:r>
        <w:rPr>
          <w:rFonts w:hint="eastAsia" w:ascii="宋体" w:hAnsi="宋体" w:cs="宋体"/>
          <w:sz w:val="24"/>
          <w:szCs w:val="24"/>
          <w:highlight w:val="yellow"/>
        </w:rPr>
        <w:t>（三）已有账号但未办理 CA 的供应商，登录黄石市政府采购交易系统，明确所参与项目标段，在获取文件有效时间内直接下载采购文件（注：未办理 CA 锁无法网上投标！请潜在供应商及时前往黄石市民之家四楼大厅窗口办理 CA，否则产生的后果由供应商自行承担）。</w:t>
      </w:r>
    </w:p>
    <w:p>
      <w:pPr>
        <w:spacing w:line="360" w:lineRule="auto"/>
        <w:ind w:firstLine="540"/>
        <w:rPr>
          <w:rFonts w:ascii="宋体" w:hAnsi="宋体" w:cs="宋体"/>
          <w:sz w:val="24"/>
          <w:szCs w:val="24"/>
          <w:highlight w:val="yellow"/>
        </w:rPr>
      </w:pPr>
      <w:r>
        <w:rPr>
          <w:rFonts w:hint="eastAsia" w:ascii="宋体" w:hAnsi="宋体" w:cs="宋体"/>
          <w:sz w:val="24"/>
          <w:szCs w:val="24"/>
          <w:highlight w:val="yellow"/>
        </w:rPr>
        <w:t>（四）已办理 CA 的供应商，登录黄石市政府采购交易系统，可在获取文件有效时间内直接下载采购文件。</w:t>
      </w:r>
    </w:p>
    <w:p>
      <w:pPr>
        <w:ind w:firstLine="560"/>
        <w:rPr>
          <w:rFonts w:ascii="宋体" w:hAnsi="宋体"/>
          <w:sz w:val="24"/>
          <w:szCs w:val="24"/>
          <w:highlight w:val="yellow"/>
        </w:rPr>
      </w:pPr>
      <w:r>
        <w:rPr>
          <w:rFonts w:hint="eastAsia" w:ascii="宋体" w:hAnsi="宋体" w:cs="宋体"/>
          <w:sz w:val="24"/>
          <w:szCs w:val="24"/>
          <w:highlight w:val="yellow"/>
        </w:rPr>
        <w:t>（五）</w:t>
      </w:r>
      <w:r>
        <w:rPr>
          <w:rFonts w:hint="eastAsia" w:ascii="宋体" w:hAnsi="宋体"/>
          <w:sz w:val="24"/>
          <w:szCs w:val="24"/>
          <w:highlight w:val="yellow"/>
        </w:rPr>
        <w:t>供应商无需提交纸质响应文件，需于磋商文件规定的截止时间前在黄石市政府采购交易系统上传已加密的电子响应文件一份；磋商过程中如遇系统操作问题请拨打咨询服务电话：0714-6209015。</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（六）供应商应</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1.在线完成政府采购项目磋商文件获取和响应文件提交；</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2.在线完成响应文件制作、签章、加密和上传；</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3.按照采购项目磋商程序在线完成签到、响应文件解密和磋商结果确认；</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4.在线完成磋商、报价及响应文件内容澄清；</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5.成交供应商在线获取成交通知书、与采购人完成合同签订；</w:t>
      </w:r>
    </w:p>
    <w:p>
      <w:pPr>
        <w:ind w:firstLine="560"/>
        <w:rPr>
          <w:rFonts w:ascii="宋体" w:hAnsi="宋体" w:eastAsia="宋体" w:cs="黑体"/>
          <w:color w:val="FF0000"/>
          <w:sz w:val="24"/>
          <w:szCs w:val="24"/>
        </w:rPr>
      </w:pPr>
      <w:r>
        <w:rPr>
          <w:rFonts w:hint="eastAsia" w:ascii="宋体" w:hAnsi="宋体" w:eastAsia="宋体" w:cs="黑体"/>
          <w:color w:val="FF0000"/>
          <w:sz w:val="24"/>
          <w:szCs w:val="24"/>
        </w:rPr>
        <w:t>6.统一应用数字证书（CA）完成政府采购项目电子化交易过程中的可信电子签名、签章操作。</w:t>
      </w:r>
    </w:p>
    <w:p>
      <w:pPr>
        <w:rPr>
          <w:rFonts w:asciiTheme="minorEastAsia" w:hAnsiTheme="minorEastAsia" w:cstheme="minorEastAsia"/>
          <w:sz w:val="20"/>
          <w:szCs w:val="21"/>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黑体" w:cs="Times New Roman"/>
          <w:b w:val="0"/>
          <w:bCs w:val="0"/>
          <w:sz w:val="24"/>
          <w:szCs w:val="24"/>
        </w:rPr>
      </w:pPr>
      <w:bookmarkStart w:id="26" w:name="_Toc28359095"/>
      <w:bookmarkStart w:id="27" w:name="_Toc35393636"/>
      <w:bookmarkStart w:id="28" w:name="_Toc28359018"/>
      <w:bookmarkStart w:id="29" w:name="_Toc35393805"/>
      <w:r>
        <w:rPr>
          <w:rFonts w:hint="eastAsia" w:ascii="宋体" w:hAnsi="宋体" w:eastAsia="黑体" w:cs="Times New Roman"/>
          <w:b w:val="0"/>
          <w:bCs w:val="0"/>
          <w:sz w:val="24"/>
          <w:szCs w:val="24"/>
        </w:rPr>
        <w:t>八、凡对本次采购提出询问，请按以下方式联系。</w:t>
      </w:r>
      <w:bookmarkEnd w:id="26"/>
      <w:bookmarkEnd w:id="27"/>
      <w:bookmarkEnd w:id="28"/>
      <w:bookmarkEnd w:id="29"/>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采购代理机构：陕西希地工程项目管理有限公司</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 xml:space="preserve">联系人： 柯阿剑     </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电话：  15337385494</w:t>
      </w:r>
    </w:p>
    <w:p>
      <w:pPr>
        <w:ind w:firstLine="720" w:firstLineChars="300"/>
        <w:rPr>
          <w:rFonts w:hint="eastAsia" w:asciiTheme="minorEastAsia" w:hAnsiTheme="minorEastAsia" w:cstheme="minorEastAsia"/>
          <w:sz w:val="24"/>
          <w:szCs w:val="24"/>
          <w:lang w:val="hr-HR" w:eastAsia="zh-CN"/>
        </w:rPr>
      </w:pPr>
      <w:r>
        <w:rPr>
          <w:rFonts w:hint="eastAsia" w:asciiTheme="minorEastAsia" w:hAnsiTheme="minorEastAsia" w:cstheme="minorEastAsia"/>
          <w:sz w:val="24"/>
          <w:szCs w:val="24"/>
          <w:lang w:val="hr-HR" w:eastAsia="zh-CN"/>
        </w:rPr>
        <w:t>联系地址：阳新县城东新区莲花湖一号20号楼幢110铺号房</w:t>
      </w:r>
    </w:p>
    <w:p>
      <w:pPr>
        <w:ind w:firstLine="720" w:firstLineChars="3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采购人名称：阳新县卫生健康局</w:t>
      </w:r>
    </w:p>
    <w:p>
      <w:pPr>
        <w:ind w:firstLine="720" w:firstLineChars="3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联系人：黄主任</w:t>
      </w:r>
    </w:p>
    <w:p>
      <w:pPr>
        <w:ind w:firstLine="720" w:firstLineChars="3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联系电话：18171690186     </w:t>
      </w:r>
    </w:p>
    <w:p>
      <w:pPr>
        <w:ind w:firstLine="720" w:firstLineChars="3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地址：阳新县兴国镇</w:t>
      </w:r>
    </w:p>
    <w:p>
      <w:pPr>
        <w:pStyle w:val="2"/>
        <w:keepNext w:val="0"/>
        <w:keepLines w:val="0"/>
        <w:pageBreakBefore w:val="0"/>
        <w:widowControl w:val="0"/>
        <w:kinsoku/>
        <w:wordWrap/>
        <w:overflowPunct/>
        <w:topLinePunct w:val="0"/>
        <w:autoSpaceDE/>
        <w:autoSpaceDN/>
        <w:bidi w:val="0"/>
        <w:adjustRightInd/>
        <w:snapToGrid/>
        <w:ind w:firstLine="720" w:firstLineChars="300"/>
        <w:textAlignment w:val="auto"/>
        <w:rPr>
          <w:rFonts w:hint="default" w:asciiTheme="minorEastAsia" w:hAnsiTheme="minorEastAsia" w:eastAsiaTheme="minorEastAsia" w:cstheme="minorEastAsia"/>
          <w:kern w:val="2"/>
          <w:sz w:val="24"/>
          <w:szCs w:val="24"/>
          <w:lang w:val="en-US" w:eastAsia="zh-CN" w:bidi="ar-SA"/>
        </w:rPr>
      </w:pPr>
      <w:bookmarkStart w:id="30" w:name="_Toc28359021"/>
      <w:bookmarkStart w:id="31" w:name="_Toc35393639"/>
      <w:bookmarkStart w:id="32" w:name="_Toc35393808"/>
      <w:bookmarkStart w:id="33" w:name="_Toc28359098"/>
      <w:r>
        <w:rPr>
          <w:rFonts w:hint="default" w:asciiTheme="minorEastAsia" w:hAnsiTheme="minorEastAsia" w:eastAsiaTheme="minorEastAsia" w:cstheme="minorEastAsia"/>
          <w:kern w:val="2"/>
          <w:sz w:val="24"/>
          <w:szCs w:val="24"/>
          <w:lang w:val="en-US" w:eastAsia="zh-CN" w:bidi="ar-SA"/>
        </w:rPr>
        <w:t>项目联系方式</w:t>
      </w:r>
      <w:bookmarkEnd w:id="30"/>
      <w:bookmarkEnd w:id="31"/>
      <w:bookmarkEnd w:id="32"/>
      <w:bookmarkEnd w:id="33"/>
    </w:p>
    <w:p>
      <w:pPr>
        <w:pStyle w:val="2"/>
        <w:keepNext w:val="0"/>
        <w:keepLines w:val="0"/>
        <w:pageBreakBefore w:val="0"/>
        <w:widowControl w:val="0"/>
        <w:kinsoku/>
        <w:wordWrap/>
        <w:overflowPunct/>
        <w:topLinePunct w:val="0"/>
        <w:autoSpaceDE/>
        <w:autoSpaceDN/>
        <w:bidi w:val="0"/>
        <w:adjustRightInd/>
        <w:snapToGrid/>
        <w:ind w:firstLine="720" w:firstLineChars="300"/>
        <w:textAlignment w:val="auto"/>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项目联系人：柯阿剑</w:t>
      </w:r>
    </w:p>
    <w:p>
      <w:pPr>
        <w:pStyle w:val="2"/>
        <w:keepNext w:val="0"/>
        <w:keepLines w:val="0"/>
        <w:pageBreakBefore w:val="0"/>
        <w:widowControl w:val="0"/>
        <w:kinsoku/>
        <w:wordWrap/>
        <w:overflowPunct/>
        <w:topLinePunct w:val="0"/>
        <w:autoSpaceDE/>
        <w:autoSpaceDN/>
        <w:bidi w:val="0"/>
        <w:adjustRightInd/>
        <w:snapToGrid/>
        <w:ind w:firstLine="720" w:firstLineChars="300"/>
        <w:textAlignment w:val="auto"/>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电　　 话：15337385494</w:t>
      </w:r>
    </w:p>
    <w:p>
      <w:pPr>
        <w:pStyle w:val="2"/>
        <w:rPr>
          <w:rFonts w:hint="default"/>
          <w:sz w:val="20"/>
          <w:szCs w:val="21"/>
          <w:lang w:val="en-US" w:eastAsia="zh-CN"/>
        </w:rPr>
      </w:pPr>
    </w:p>
    <w:p>
      <w:pPr>
        <w:jc w:val="right"/>
      </w:pPr>
      <w:r>
        <w:rPr>
          <w:rFonts w:hint="eastAsia" w:asciiTheme="minorEastAsia" w:hAnsiTheme="minorEastAsia" w:cstheme="minorEastAsia"/>
          <w:color w:val="FF0000"/>
          <w:sz w:val="24"/>
          <w:szCs w:val="24"/>
          <w:lang w:val="en-US" w:eastAsia="zh-CN"/>
        </w:rPr>
        <w:t>2022年10月14</w:t>
      </w:r>
      <w:bookmarkStart w:id="34" w:name="_GoBack"/>
      <w:bookmarkEnd w:id="34"/>
      <w:r>
        <w:rPr>
          <w:rFonts w:hint="eastAsia" w:asciiTheme="minorEastAsia" w:hAnsiTheme="minorEastAsia" w:cstheme="minorEastAsia"/>
          <w:color w:val="FF0000"/>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YjdjNzdjOWJjYTQ1NWZkYzk0NjdmYTM0OTM1ODcifQ=="/>
  </w:docVars>
  <w:rsids>
    <w:rsidRoot w:val="00000000"/>
    <w:rsid w:val="1D494804"/>
    <w:rsid w:val="476A7FA0"/>
    <w:rsid w:val="55D442F7"/>
    <w:rsid w:val="625379B2"/>
    <w:rsid w:val="77FD2813"/>
    <w:rsid w:val="7E8B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华文中宋"/>
      <w:bCs/>
      <w:kern w:val="44"/>
      <w:sz w:val="32"/>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cs="Times New Roman"/>
      <w:lang w:val="zh-CN"/>
    </w:rPr>
  </w:style>
  <w:style w:type="paragraph" w:styleId="5">
    <w:name w:val="Normal (Web)"/>
    <w:basedOn w:val="1"/>
    <w:semiHidden/>
    <w:unhideWhenUsed/>
    <w:qFormat/>
    <w:uiPriority w:val="99"/>
    <w:pPr>
      <w:spacing w:before="150" w:after="150" w:line="315" w:lineRule="atLeast"/>
      <w:ind w:left="150"/>
      <w:jc w:val="left"/>
    </w:pPr>
    <w:rPr>
      <w:rFonts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1547</Words>
  <Characters>1796</Characters>
  <Lines>0</Lines>
  <Paragraphs>0</Paragraphs>
  <TotalTime>0</TotalTime>
  <ScaleCrop>false</ScaleCrop>
  <LinksUpToDate>false</LinksUpToDate>
  <CharactersWithSpaces>1852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2022-08-16T01:44:00Z</dcterms:created>
  <dc:creator>Administrator</dc:creator>
  <cp:lastModifiedBy>WPS_1519727393</cp:lastModifiedBy>
  <dcterms:modified xsi:type="dcterms:W3CDTF">2022-10-13T08:46:26Z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FE89DD9040E748CFA119787B29E6A357</vt:lpwstr>
  </property>
</Properties>
</file>