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广州市政府采购委托代理协议</w:t>
      </w:r>
    </w:p>
    <w:p>
      <w:pPr>
        <w:jc w:val="center"/>
        <w:rPr>
          <w:rFonts w:hint="eastAsia" w:ascii="宋体" w:hAnsi="宋体" w:eastAsia="宋体" w:cs="宋体"/>
          <w:b/>
          <w:bCs/>
          <w:sz w:val="44"/>
          <w:szCs w:val="44"/>
        </w:rPr>
      </w:pPr>
    </w:p>
    <w:p>
      <w:pPr>
        <w:rPr>
          <w:rFonts w:hint="eastAsia" w:ascii="宋体" w:hAnsi="宋体" w:eastAsia="宋体" w:cs="宋体"/>
          <w:sz w:val="28"/>
          <w:szCs w:val="28"/>
        </w:rPr>
      </w:pPr>
      <w:r>
        <w:rPr>
          <w:rFonts w:hint="eastAsia" w:ascii="宋体" w:hAnsi="宋体" w:eastAsia="宋体" w:cs="宋体"/>
          <w:sz w:val="28"/>
          <w:szCs w:val="28"/>
        </w:rPr>
        <w:t>采购人（委托人）：广州南沙开发区土地开发中心</w:t>
      </w:r>
    </w:p>
    <w:p>
      <w:pPr>
        <w:rPr>
          <w:rFonts w:hint="eastAsia" w:ascii="宋体" w:hAnsi="宋体" w:eastAsia="宋体" w:cs="宋体"/>
          <w:sz w:val="28"/>
          <w:szCs w:val="28"/>
          <w:lang w:eastAsia="zh-CN"/>
        </w:rPr>
      </w:pPr>
      <w:r>
        <w:rPr>
          <w:rFonts w:hint="eastAsia" w:ascii="宋体" w:hAnsi="宋体" w:eastAsia="宋体" w:cs="宋体"/>
          <w:sz w:val="28"/>
          <w:szCs w:val="28"/>
        </w:rPr>
        <w:t>采购</w:t>
      </w:r>
      <w:r>
        <w:rPr>
          <w:rFonts w:hint="eastAsia" w:ascii="宋体" w:hAnsi="宋体" w:eastAsia="宋体" w:cs="宋体"/>
          <w:sz w:val="28"/>
          <w:szCs w:val="28"/>
          <w:lang w:eastAsia="zh-CN"/>
        </w:rPr>
        <w:t>代理</w:t>
      </w:r>
      <w:r>
        <w:rPr>
          <w:rFonts w:hint="eastAsia" w:ascii="宋体" w:hAnsi="宋体" w:eastAsia="宋体" w:cs="宋体"/>
          <w:sz w:val="28"/>
          <w:szCs w:val="28"/>
        </w:rPr>
        <w:t>机构（受托人）：</w:t>
      </w:r>
      <w:r>
        <w:rPr>
          <w:rFonts w:hint="eastAsia" w:ascii="宋体" w:hAnsi="宋体" w:eastAsia="宋体" w:cs="宋体"/>
          <w:sz w:val="28"/>
          <w:szCs w:val="28"/>
          <w:lang w:eastAsia="zh-CN"/>
        </w:rPr>
        <w:t>广东工程建设监理有限公司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根据《中华人民共和国政府采购法》及相关法律法规的规定，广州南沙开发区土地开发中心委托</w:t>
      </w:r>
      <w:r>
        <w:rPr>
          <w:rFonts w:hint="eastAsia" w:ascii="宋体" w:hAnsi="宋体" w:eastAsia="宋体" w:cs="宋体"/>
          <w:sz w:val="28"/>
          <w:szCs w:val="28"/>
          <w:lang w:val="en-US" w:eastAsia="zh-CN"/>
        </w:rPr>
        <w:t>广东工程建设监理有限公司</w:t>
      </w:r>
      <w:r>
        <w:rPr>
          <w:rFonts w:hint="eastAsia" w:ascii="宋体" w:hAnsi="宋体" w:eastAsia="宋体" w:cs="宋体"/>
          <w:sz w:val="28"/>
          <w:szCs w:val="28"/>
        </w:rPr>
        <w:t>代理广州南沙开发区土地开发中心安置区灭四害红火蚁监测服务、登革热高发季节消杀灭蚊服务项目的政府采购。经双方协商一致，签订本委托代理协议。</w:t>
      </w:r>
    </w:p>
    <w:p>
      <w:pPr>
        <w:rPr>
          <w:rFonts w:hint="eastAsia" w:ascii="宋体" w:hAnsi="宋体" w:eastAsia="宋体" w:cs="宋体"/>
          <w:b/>
          <w:bCs/>
          <w:sz w:val="28"/>
          <w:szCs w:val="28"/>
        </w:rPr>
      </w:pPr>
      <w:r>
        <w:rPr>
          <w:rFonts w:hint="eastAsia" w:ascii="宋体" w:hAnsi="宋体" w:eastAsia="宋体" w:cs="宋体"/>
          <w:b/>
          <w:bCs/>
          <w:sz w:val="28"/>
          <w:szCs w:val="28"/>
        </w:rPr>
        <w:t>第一条委托代理事项</w:t>
      </w:r>
    </w:p>
    <w:p>
      <w:pPr>
        <w:rPr>
          <w:rFonts w:hint="eastAsia" w:ascii="宋体" w:hAnsi="宋体" w:eastAsia="宋体" w:cs="宋体"/>
          <w:sz w:val="28"/>
          <w:szCs w:val="28"/>
        </w:rPr>
      </w:pPr>
      <w:r>
        <w:rPr>
          <w:rFonts w:hint="eastAsia" w:ascii="宋体" w:hAnsi="宋体" w:eastAsia="宋体" w:cs="宋体"/>
          <w:sz w:val="28"/>
          <w:szCs w:val="28"/>
        </w:rPr>
        <w:t>1.项目内容：广州南沙开发区土地开发中心安置区灭四害红火蚁监测服务、登革热高发季节消杀灭蚊服务项目（详见采购人提交的采购计划、采购清单或委托函等项目详细资料）</w:t>
      </w:r>
    </w:p>
    <w:p>
      <w:pPr>
        <w:rPr>
          <w:rFonts w:hint="eastAsia" w:ascii="宋体" w:hAnsi="宋体" w:eastAsia="宋体" w:cs="宋体"/>
          <w:sz w:val="28"/>
          <w:szCs w:val="28"/>
        </w:rPr>
      </w:pPr>
      <w:r>
        <w:rPr>
          <w:rFonts w:hint="eastAsia" w:ascii="宋体" w:hAnsi="宋体" w:eastAsia="宋体" w:cs="宋体"/>
          <w:sz w:val="28"/>
          <w:szCs w:val="28"/>
        </w:rPr>
        <w:t>2. 采购预算：</w:t>
      </w:r>
      <w:r>
        <w:rPr>
          <w:rFonts w:hint="eastAsia" w:ascii="宋体" w:hAnsi="宋体" w:eastAsia="宋体" w:cs="宋体"/>
          <w:sz w:val="28"/>
          <w:szCs w:val="28"/>
          <w:lang w:val="en-US" w:eastAsia="zh-CN"/>
        </w:rPr>
        <w:t>3154000.00</w:t>
      </w:r>
      <w:r>
        <w:rPr>
          <w:rFonts w:hint="eastAsia" w:ascii="宋体" w:hAnsi="宋体" w:eastAsia="宋体" w:cs="宋体"/>
          <w:sz w:val="28"/>
          <w:szCs w:val="28"/>
        </w:rPr>
        <w:t>元人民币</w:t>
      </w:r>
    </w:p>
    <w:p>
      <w:pPr>
        <w:rPr>
          <w:rFonts w:hint="eastAsia" w:ascii="宋体" w:hAnsi="宋体" w:eastAsia="宋体" w:cs="宋体"/>
          <w:sz w:val="28"/>
          <w:szCs w:val="28"/>
        </w:rPr>
      </w:pPr>
      <w:r>
        <w:rPr>
          <w:rFonts w:hint="eastAsia" w:ascii="宋体" w:hAnsi="宋体" w:eastAsia="宋体" w:cs="宋体"/>
          <w:sz w:val="28"/>
          <w:szCs w:val="28"/>
        </w:rPr>
        <w:t>3.委托目的：确定项目中标人</w:t>
      </w:r>
    </w:p>
    <w:p>
      <w:pPr>
        <w:rPr>
          <w:rFonts w:hint="eastAsia" w:ascii="宋体" w:hAnsi="宋体" w:eastAsia="宋体" w:cs="宋体"/>
          <w:sz w:val="28"/>
          <w:szCs w:val="28"/>
          <w:lang w:eastAsia="zh-CN"/>
        </w:rPr>
      </w:pPr>
      <w:r>
        <w:rPr>
          <w:rFonts w:hint="eastAsia" w:ascii="宋体" w:hAnsi="宋体" w:eastAsia="宋体" w:cs="宋体"/>
          <w:sz w:val="28"/>
          <w:szCs w:val="28"/>
        </w:rPr>
        <w:t>4.采购方式：公开招标</w:t>
      </w:r>
      <w:r>
        <w:rPr>
          <w:rFonts w:hint="eastAsia" w:ascii="宋体" w:hAnsi="宋体" w:eastAsia="宋体" w:cs="宋体"/>
          <w:sz w:val="28"/>
          <w:szCs w:val="28"/>
          <w:lang w:eastAsia="zh-CN"/>
        </w:rPr>
        <w:t>。</w:t>
      </w:r>
    </w:p>
    <w:p>
      <w:pPr>
        <w:rPr>
          <w:rFonts w:hint="eastAsia" w:ascii="宋体" w:hAnsi="宋体" w:eastAsia="宋体" w:cs="宋体"/>
          <w:b/>
          <w:bCs/>
          <w:sz w:val="28"/>
          <w:szCs w:val="28"/>
        </w:rPr>
      </w:pPr>
      <w:r>
        <w:rPr>
          <w:rFonts w:hint="eastAsia" w:ascii="宋体" w:hAnsi="宋体" w:eastAsia="宋体" w:cs="宋体"/>
          <w:b/>
          <w:bCs/>
          <w:sz w:val="28"/>
          <w:szCs w:val="28"/>
        </w:rPr>
        <w:t xml:space="preserve">第二条采购人权利和义务 </w:t>
      </w:r>
    </w:p>
    <w:p>
      <w:pPr>
        <w:rPr>
          <w:rFonts w:hint="eastAsia" w:ascii="宋体" w:hAnsi="宋体" w:eastAsia="宋体" w:cs="宋体"/>
          <w:sz w:val="28"/>
          <w:szCs w:val="28"/>
        </w:rPr>
      </w:pPr>
      <w:r>
        <w:rPr>
          <w:rFonts w:hint="eastAsia" w:ascii="宋体" w:hAnsi="宋体" w:eastAsia="宋体" w:cs="宋体"/>
          <w:sz w:val="28"/>
          <w:szCs w:val="28"/>
        </w:rPr>
        <w:t>1.遵守《中华人民共和国政府采购法》关于“采购人”的有关规定，享有相关的权利，承担相关的义务。</w:t>
      </w:r>
    </w:p>
    <w:p>
      <w:pPr>
        <w:rPr>
          <w:rFonts w:hint="eastAsia" w:ascii="宋体" w:hAnsi="宋体" w:eastAsia="宋体" w:cs="宋体"/>
          <w:sz w:val="28"/>
          <w:szCs w:val="28"/>
        </w:rPr>
      </w:pPr>
      <w:r>
        <w:rPr>
          <w:rFonts w:hint="eastAsia" w:ascii="宋体" w:hAnsi="宋体" w:eastAsia="宋体" w:cs="宋体"/>
          <w:sz w:val="28"/>
          <w:szCs w:val="28"/>
        </w:rPr>
        <w:t>2.执行回避制度。</w:t>
      </w:r>
    </w:p>
    <w:p>
      <w:pPr>
        <w:rPr>
          <w:rFonts w:hint="eastAsia" w:ascii="宋体" w:hAnsi="宋体" w:eastAsia="宋体" w:cs="宋体"/>
          <w:sz w:val="28"/>
          <w:szCs w:val="28"/>
        </w:rPr>
      </w:pPr>
      <w:r>
        <w:rPr>
          <w:rFonts w:hint="eastAsia" w:ascii="宋体" w:hAnsi="宋体" w:eastAsia="宋体" w:cs="宋体"/>
          <w:sz w:val="28"/>
          <w:szCs w:val="28"/>
        </w:rPr>
        <w:t>3.按照政府采购监督管理部门的要求办理各项相关手续。</w:t>
      </w:r>
    </w:p>
    <w:p>
      <w:pPr>
        <w:rPr>
          <w:rFonts w:hint="eastAsia" w:ascii="宋体" w:hAnsi="宋体" w:eastAsia="宋体" w:cs="宋体"/>
          <w:sz w:val="28"/>
          <w:szCs w:val="28"/>
        </w:rPr>
      </w:pPr>
      <w:r>
        <w:rPr>
          <w:rFonts w:hint="eastAsia" w:ascii="宋体" w:hAnsi="宋体" w:eastAsia="宋体" w:cs="宋体"/>
          <w:sz w:val="28"/>
          <w:szCs w:val="28"/>
        </w:rPr>
        <w:t>4.提供采购项目的详细资料，并保证这些资料的准确性。如有特殊采购要求，应在委托时以书面形式告知采购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w:t>
      </w:r>
    </w:p>
    <w:p>
      <w:pPr>
        <w:rPr>
          <w:rFonts w:hint="eastAsia" w:ascii="宋体" w:hAnsi="宋体" w:eastAsia="宋体" w:cs="宋体"/>
          <w:sz w:val="28"/>
          <w:szCs w:val="28"/>
        </w:rPr>
      </w:pPr>
      <w:r>
        <w:rPr>
          <w:rFonts w:hint="eastAsia" w:ascii="宋体" w:hAnsi="宋体" w:eastAsia="宋体" w:cs="宋体"/>
          <w:sz w:val="28"/>
          <w:szCs w:val="28"/>
        </w:rPr>
        <w:t>5.可以根据采购项目的特殊要求，规定供应商的特定条件，对其进行资格</w:t>
      </w:r>
      <w:r>
        <w:rPr>
          <w:rFonts w:hint="eastAsia" w:ascii="宋体" w:hAnsi="宋体" w:eastAsia="宋体" w:cs="宋体"/>
          <w:sz w:val="28"/>
          <w:szCs w:val="28"/>
          <w:lang w:val="en-US" w:eastAsia="zh-CN"/>
        </w:rPr>
        <w:t>预</w:t>
      </w:r>
      <w:r>
        <w:rPr>
          <w:rFonts w:hint="eastAsia" w:ascii="宋体" w:hAnsi="宋体" w:eastAsia="宋体" w:cs="宋体"/>
          <w:sz w:val="28"/>
          <w:szCs w:val="28"/>
        </w:rPr>
        <w:t>审，但不得以不合理的条件对供应商实行差别待遇或者歧视待遇。</w:t>
      </w:r>
    </w:p>
    <w:p>
      <w:pPr>
        <w:rPr>
          <w:rFonts w:hint="eastAsia" w:ascii="宋体" w:hAnsi="宋体" w:eastAsia="宋体" w:cs="宋体"/>
          <w:sz w:val="28"/>
          <w:szCs w:val="28"/>
        </w:rPr>
      </w:pPr>
      <w:r>
        <w:rPr>
          <w:rFonts w:hint="eastAsia" w:ascii="宋体" w:hAnsi="宋体" w:eastAsia="宋体" w:cs="宋体"/>
          <w:sz w:val="28"/>
          <w:szCs w:val="28"/>
        </w:rPr>
        <w:t>6.审定采购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机构拟定的采购文件。</w:t>
      </w:r>
    </w:p>
    <w:p>
      <w:pPr>
        <w:rPr>
          <w:rFonts w:hint="eastAsia" w:ascii="宋体" w:hAnsi="宋体" w:eastAsia="宋体" w:cs="宋体"/>
          <w:sz w:val="28"/>
          <w:szCs w:val="28"/>
        </w:rPr>
      </w:pPr>
      <w:r>
        <w:rPr>
          <w:rFonts w:hint="eastAsia" w:ascii="宋体" w:hAnsi="宋体" w:eastAsia="宋体" w:cs="宋体"/>
          <w:sz w:val="28"/>
          <w:szCs w:val="28"/>
        </w:rPr>
        <w:t>7.配合</w:t>
      </w:r>
      <w:r>
        <w:rPr>
          <w:rFonts w:hint="eastAsia" w:ascii="宋体" w:hAnsi="宋体" w:eastAsia="宋体" w:cs="宋体"/>
          <w:sz w:val="28"/>
          <w:szCs w:val="28"/>
          <w:lang w:eastAsia="zh-CN"/>
        </w:rPr>
        <w:t>采购代理机构</w:t>
      </w:r>
      <w:r>
        <w:rPr>
          <w:rFonts w:hint="eastAsia" w:ascii="宋体" w:hAnsi="宋体" w:eastAsia="宋体" w:cs="宋体"/>
          <w:sz w:val="28"/>
          <w:szCs w:val="28"/>
        </w:rPr>
        <w:t>开展采购工作，组织现场考察活动，协助召开答疑会。</w:t>
      </w:r>
    </w:p>
    <w:p>
      <w:pPr>
        <w:rPr>
          <w:rFonts w:hint="eastAsia" w:ascii="宋体" w:hAnsi="宋体" w:eastAsia="宋体" w:cs="宋体"/>
          <w:sz w:val="28"/>
          <w:szCs w:val="28"/>
        </w:rPr>
      </w:pPr>
      <w:r>
        <w:rPr>
          <w:rFonts w:hint="eastAsia" w:ascii="宋体" w:hAnsi="宋体" w:eastAsia="宋体" w:cs="宋体"/>
          <w:sz w:val="28"/>
          <w:szCs w:val="28"/>
        </w:rPr>
        <w:t>8.派员参加开标、评标或评审会议。</w:t>
      </w:r>
    </w:p>
    <w:p>
      <w:pPr>
        <w:rPr>
          <w:rFonts w:hint="eastAsia" w:ascii="宋体" w:hAnsi="宋体" w:eastAsia="宋体" w:cs="宋体"/>
          <w:sz w:val="28"/>
          <w:szCs w:val="28"/>
        </w:rPr>
      </w:pPr>
      <w:r>
        <w:rPr>
          <w:rFonts w:hint="eastAsia" w:ascii="宋体" w:hAnsi="宋体" w:eastAsia="宋体" w:cs="宋体"/>
          <w:sz w:val="28"/>
          <w:szCs w:val="28"/>
        </w:rPr>
        <w:t>9.根据评标委员会的书面报告和推荐的中标人依法确定中标人，并在五个工作日内书面通知采购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w:t>
      </w:r>
    </w:p>
    <w:p>
      <w:pPr>
        <w:rPr>
          <w:rFonts w:hint="eastAsia" w:ascii="宋体" w:hAnsi="宋体" w:eastAsia="宋体" w:cs="宋体"/>
          <w:sz w:val="28"/>
          <w:szCs w:val="28"/>
        </w:rPr>
      </w:pPr>
      <w:r>
        <w:rPr>
          <w:rFonts w:hint="eastAsia" w:ascii="宋体" w:hAnsi="宋体" w:eastAsia="宋体" w:cs="宋体"/>
          <w:sz w:val="28"/>
          <w:szCs w:val="28"/>
        </w:rPr>
        <w:t>10.若采购项目出现废标情形，授权</w:t>
      </w:r>
      <w:r>
        <w:rPr>
          <w:rFonts w:hint="eastAsia" w:ascii="宋体" w:hAnsi="宋体" w:eastAsia="宋体" w:cs="宋体"/>
          <w:sz w:val="28"/>
          <w:szCs w:val="28"/>
          <w:lang w:eastAsia="zh-CN"/>
        </w:rPr>
        <w:t>采购代理机构</w:t>
      </w:r>
      <w:r>
        <w:rPr>
          <w:rFonts w:hint="eastAsia" w:ascii="宋体" w:hAnsi="宋体" w:eastAsia="宋体" w:cs="宋体"/>
          <w:sz w:val="28"/>
          <w:szCs w:val="28"/>
        </w:rPr>
        <w:t>将废标理由通知所有投标人。</w:t>
      </w:r>
    </w:p>
    <w:p>
      <w:pPr>
        <w:rPr>
          <w:rFonts w:hint="eastAsia" w:ascii="宋体" w:hAnsi="宋体" w:eastAsia="宋体" w:cs="宋体"/>
          <w:sz w:val="28"/>
          <w:szCs w:val="28"/>
        </w:rPr>
      </w:pPr>
      <w:r>
        <w:rPr>
          <w:rFonts w:hint="eastAsia" w:ascii="宋体" w:hAnsi="宋体" w:eastAsia="宋体" w:cs="宋体"/>
          <w:sz w:val="28"/>
          <w:szCs w:val="28"/>
        </w:rPr>
        <w:t>11.依据采购结果签订政府采购合同。采购人应当自政府采购合同签订之日起2个工作日内，将政府采购合同在省级以上人民政府财政部门指定的媒体上公告，但政府采购合同中涉及国家秘密、商业秘密的内容除外。</w:t>
      </w:r>
    </w:p>
    <w:p>
      <w:pPr>
        <w:rPr>
          <w:rFonts w:hint="eastAsia" w:ascii="宋体" w:hAnsi="宋体" w:eastAsia="宋体" w:cs="宋体"/>
          <w:sz w:val="28"/>
          <w:szCs w:val="28"/>
        </w:rPr>
      </w:pPr>
      <w:r>
        <w:rPr>
          <w:rFonts w:hint="eastAsia" w:ascii="宋体" w:hAnsi="宋体" w:eastAsia="宋体" w:cs="宋体"/>
          <w:sz w:val="28"/>
          <w:szCs w:val="28"/>
        </w:rPr>
        <w:t>12.组织对中标人或成交供应商履约的验收。</w:t>
      </w:r>
    </w:p>
    <w:p>
      <w:pPr>
        <w:rPr>
          <w:rFonts w:hint="eastAsia" w:ascii="宋体" w:hAnsi="宋体" w:eastAsia="宋体" w:cs="宋体"/>
          <w:sz w:val="28"/>
          <w:szCs w:val="28"/>
        </w:rPr>
      </w:pPr>
      <w:r>
        <w:rPr>
          <w:rFonts w:hint="eastAsia" w:ascii="宋体" w:hAnsi="宋体" w:eastAsia="宋体" w:cs="宋体"/>
          <w:sz w:val="28"/>
          <w:szCs w:val="28"/>
        </w:rPr>
        <w:t>13.答复供应商提出的询问和质疑。</w:t>
      </w:r>
    </w:p>
    <w:p>
      <w:pPr>
        <w:rPr>
          <w:rFonts w:hint="eastAsia" w:ascii="宋体" w:hAnsi="宋体" w:eastAsia="宋体" w:cs="宋体"/>
          <w:sz w:val="28"/>
          <w:szCs w:val="28"/>
        </w:rPr>
      </w:pPr>
      <w:r>
        <w:rPr>
          <w:rFonts w:hint="eastAsia" w:ascii="宋体" w:hAnsi="宋体" w:eastAsia="宋体" w:cs="宋体"/>
          <w:sz w:val="28"/>
          <w:szCs w:val="28"/>
        </w:rPr>
        <w:t>14.按照《政府采购法》的规定妥善保存本项目的采购文件。</w:t>
      </w:r>
    </w:p>
    <w:p>
      <w:pPr>
        <w:rPr>
          <w:rFonts w:hint="eastAsia" w:ascii="宋体" w:hAnsi="宋体" w:eastAsia="宋体" w:cs="宋体"/>
          <w:sz w:val="28"/>
          <w:szCs w:val="28"/>
        </w:rPr>
      </w:pPr>
      <w:r>
        <w:rPr>
          <w:rFonts w:hint="eastAsia" w:ascii="宋体" w:hAnsi="宋体" w:eastAsia="宋体" w:cs="宋体"/>
          <w:sz w:val="28"/>
          <w:szCs w:val="28"/>
        </w:rPr>
        <w:t>15.由采购项目中标人向招标代理机构支付招标代理服务费，招标代理服务收费标准：</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本项目的招标代理服务费收费标准</w:t>
      </w:r>
      <w:r>
        <w:rPr>
          <w:rFonts w:hint="eastAsia" w:ascii="宋体" w:hAnsi="宋体" w:eastAsia="宋体" w:cs="宋体"/>
          <w:sz w:val="28"/>
          <w:szCs w:val="28"/>
          <w:lang w:eastAsia="zh-CN"/>
        </w:rPr>
        <w:t>以采购项目中标价</w:t>
      </w:r>
      <w:bookmarkStart w:id="0" w:name="_GoBack"/>
      <w:bookmarkEnd w:id="0"/>
      <w:r>
        <w:rPr>
          <w:rFonts w:hint="eastAsia" w:ascii="宋体" w:hAnsi="宋体" w:eastAsia="宋体" w:cs="宋体"/>
          <w:sz w:val="28"/>
          <w:szCs w:val="28"/>
        </w:rPr>
        <w:t>参照国家计委颁布的（计价格[2002]1980号）及国家发改委颁布的（发改办价格[2003]857号）规定的相关标准收取；专家评审费按实际发生由采购项目中标人支付。</w:t>
      </w:r>
    </w:p>
    <w:p>
      <w:pPr>
        <w:rPr>
          <w:rFonts w:hint="eastAsia" w:ascii="宋体" w:hAnsi="宋体" w:eastAsia="宋体" w:cs="宋体"/>
          <w:sz w:val="28"/>
          <w:szCs w:val="28"/>
        </w:rPr>
      </w:pPr>
      <w:r>
        <w:rPr>
          <w:rFonts w:hint="eastAsia" w:ascii="宋体" w:hAnsi="宋体" w:eastAsia="宋体" w:cs="宋体"/>
          <w:sz w:val="28"/>
          <w:szCs w:val="28"/>
        </w:rPr>
        <w:t>招标代理服务费由采购项目中标人一次性向采购代理机构交纳。</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）采购项目中标人向招标代理机构缴纳招标代理服务费可用转账方式支付到以下账号：</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账户：广东工程建设监理有限公司</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账号：3602004409200118175</w:t>
      </w:r>
    </w:p>
    <w:p>
      <w:pPr>
        <w:rPr>
          <w:rFonts w:hint="eastAsia" w:ascii="宋体" w:hAnsi="宋体" w:eastAsia="宋体" w:cs="宋体"/>
          <w:sz w:val="28"/>
          <w:szCs w:val="28"/>
        </w:rPr>
      </w:pPr>
      <w:r>
        <w:rPr>
          <w:rFonts w:hint="eastAsia" w:ascii="宋体" w:hAnsi="宋体" w:eastAsia="宋体" w:cs="宋体"/>
          <w:sz w:val="28"/>
          <w:szCs w:val="28"/>
          <w:lang w:eastAsia="zh-CN"/>
        </w:rPr>
        <w:t>开户银行：中国工商银行股份有限公司广州白云路支行。</w:t>
      </w:r>
    </w:p>
    <w:p>
      <w:pPr>
        <w:rPr>
          <w:rFonts w:hint="eastAsia" w:ascii="宋体" w:hAnsi="宋体" w:eastAsia="宋体" w:cs="宋体"/>
          <w:b/>
          <w:bCs/>
          <w:sz w:val="28"/>
          <w:szCs w:val="28"/>
        </w:rPr>
      </w:pPr>
      <w:r>
        <w:rPr>
          <w:rFonts w:hint="eastAsia" w:ascii="宋体" w:hAnsi="宋体" w:eastAsia="宋体" w:cs="宋体"/>
          <w:b/>
          <w:bCs/>
          <w:sz w:val="28"/>
          <w:szCs w:val="28"/>
        </w:rPr>
        <w:t>第三条采购</w:t>
      </w:r>
      <w:r>
        <w:rPr>
          <w:rFonts w:hint="eastAsia" w:ascii="宋体" w:hAnsi="宋体" w:eastAsia="宋体" w:cs="宋体"/>
          <w:b/>
          <w:bCs/>
          <w:sz w:val="28"/>
          <w:szCs w:val="28"/>
          <w:lang w:val="en-US" w:eastAsia="zh-CN"/>
        </w:rPr>
        <w:t>代理</w:t>
      </w:r>
      <w:r>
        <w:rPr>
          <w:rFonts w:hint="eastAsia" w:ascii="宋体" w:hAnsi="宋体" w:eastAsia="宋体" w:cs="宋体"/>
          <w:b/>
          <w:bCs/>
          <w:sz w:val="28"/>
          <w:szCs w:val="28"/>
        </w:rPr>
        <w:t xml:space="preserve">机构权利和义务 </w:t>
      </w:r>
    </w:p>
    <w:p>
      <w:pPr>
        <w:rPr>
          <w:rFonts w:hint="eastAsia" w:ascii="宋体" w:hAnsi="宋体" w:eastAsia="宋体" w:cs="宋体"/>
          <w:sz w:val="28"/>
          <w:szCs w:val="28"/>
        </w:rPr>
      </w:pPr>
      <w:r>
        <w:rPr>
          <w:rFonts w:hint="eastAsia" w:ascii="宋体" w:hAnsi="宋体" w:eastAsia="宋体" w:cs="宋体"/>
          <w:sz w:val="28"/>
          <w:szCs w:val="28"/>
        </w:rPr>
        <w:t>1.遵守《中华人民共和国政府采购法》关于“采购代理机构”的有关规定。按国家有关政府采购的政策法规，在采购人委托的范围内，组织实施采购过程中的相关工作。</w:t>
      </w:r>
    </w:p>
    <w:p>
      <w:pPr>
        <w:rPr>
          <w:rFonts w:hint="eastAsia" w:ascii="宋体" w:hAnsi="宋体" w:eastAsia="宋体" w:cs="宋体"/>
          <w:sz w:val="28"/>
          <w:szCs w:val="28"/>
        </w:rPr>
      </w:pPr>
      <w:r>
        <w:rPr>
          <w:rFonts w:hint="eastAsia" w:ascii="宋体" w:hAnsi="宋体" w:eastAsia="宋体" w:cs="宋体"/>
          <w:sz w:val="28"/>
          <w:szCs w:val="28"/>
        </w:rPr>
        <w:t>2.执行回避制度。</w:t>
      </w:r>
    </w:p>
    <w:p>
      <w:pPr>
        <w:rPr>
          <w:rFonts w:hint="eastAsia" w:ascii="宋体" w:hAnsi="宋体" w:eastAsia="宋体" w:cs="宋体"/>
          <w:sz w:val="28"/>
          <w:szCs w:val="28"/>
        </w:rPr>
      </w:pPr>
      <w:r>
        <w:rPr>
          <w:rFonts w:hint="eastAsia" w:ascii="宋体" w:hAnsi="宋体" w:eastAsia="宋体" w:cs="宋体"/>
          <w:sz w:val="28"/>
          <w:szCs w:val="28"/>
        </w:rPr>
        <w:t>3.接收采购人提供的采购项目资料。</w:t>
      </w:r>
    </w:p>
    <w:p>
      <w:pPr>
        <w:rPr>
          <w:rFonts w:hint="eastAsia" w:ascii="宋体" w:hAnsi="宋体" w:eastAsia="宋体" w:cs="宋体"/>
          <w:sz w:val="28"/>
          <w:szCs w:val="28"/>
        </w:rPr>
      </w:pPr>
      <w:r>
        <w:rPr>
          <w:rFonts w:hint="eastAsia" w:ascii="宋体" w:hAnsi="宋体" w:eastAsia="宋体" w:cs="宋体"/>
          <w:sz w:val="28"/>
          <w:szCs w:val="28"/>
        </w:rPr>
        <w:t>4.根据采购项目的特点和需求编制采购文件，交由采购人确认。</w:t>
      </w:r>
    </w:p>
    <w:p>
      <w:pPr>
        <w:rPr>
          <w:rFonts w:hint="eastAsia" w:ascii="宋体" w:hAnsi="宋体" w:eastAsia="宋体" w:cs="宋体"/>
          <w:sz w:val="28"/>
          <w:szCs w:val="28"/>
        </w:rPr>
      </w:pPr>
      <w:r>
        <w:rPr>
          <w:rFonts w:hint="eastAsia" w:ascii="宋体" w:hAnsi="宋体" w:eastAsia="宋体" w:cs="宋体"/>
          <w:sz w:val="28"/>
          <w:szCs w:val="28"/>
        </w:rPr>
        <w:t>5.按规定发布政府采购信息公告。</w:t>
      </w:r>
    </w:p>
    <w:p>
      <w:pPr>
        <w:rPr>
          <w:rFonts w:hint="eastAsia" w:ascii="宋体" w:hAnsi="宋体" w:eastAsia="宋体" w:cs="宋体"/>
          <w:sz w:val="28"/>
          <w:szCs w:val="28"/>
        </w:rPr>
      </w:pPr>
      <w:r>
        <w:rPr>
          <w:rFonts w:hint="eastAsia" w:ascii="宋体" w:hAnsi="宋体" w:eastAsia="宋体" w:cs="宋体"/>
          <w:sz w:val="28"/>
          <w:szCs w:val="28"/>
        </w:rPr>
        <w:t>6.按照采购项目的要求，接受供应商报名登记和派发项目文件。</w:t>
      </w:r>
    </w:p>
    <w:p>
      <w:pPr>
        <w:rPr>
          <w:rFonts w:hint="eastAsia" w:ascii="宋体" w:hAnsi="宋体" w:eastAsia="宋体" w:cs="宋体"/>
          <w:sz w:val="28"/>
          <w:szCs w:val="28"/>
        </w:rPr>
      </w:pPr>
      <w:r>
        <w:rPr>
          <w:rFonts w:hint="eastAsia" w:ascii="宋体" w:hAnsi="宋体" w:eastAsia="宋体" w:cs="宋体"/>
          <w:sz w:val="28"/>
          <w:szCs w:val="28"/>
        </w:rPr>
        <w:t>7.根据采购项目需要主持召集答疑会。</w:t>
      </w:r>
    </w:p>
    <w:p>
      <w:pPr>
        <w:rPr>
          <w:rFonts w:hint="eastAsia" w:ascii="宋体" w:hAnsi="宋体" w:eastAsia="宋体" w:cs="宋体"/>
          <w:sz w:val="28"/>
          <w:szCs w:val="28"/>
        </w:rPr>
      </w:pPr>
      <w:r>
        <w:rPr>
          <w:rFonts w:hint="eastAsia" w:ascii="宋体" w:hAnsi="宋体" w:eastAsia="宋体" w:cs="宋体"/>
          <w:sz w:val="28"/>
          <w:szCs w:val="28"/>
        </w:rPr>
        <w:t>8.组织开标、评标。</w:t>
      </w:r>
    </w:p>
    <w:p>
      <w:pPr>
        <w:rPr>
          <w:rFonts w:hint="eastAsia" w:ascii="宋体" w:hAnsi="宋体" w:eastAsia="宋体" w:cs="宋体"/>
          <w:sz w:val="28"/>
          <w:szCs w:val="28"/>
        </w:rPr>
      </w:pPr>
      <w:r>
        <w:rPr>
          <w:rFonts w:hint="eastAsia" w:ascii="宋体" w:hAnsi="宋体" w:eastAsia="宋体" w:cs="宋体"/>
          <w:sz w:val="28"/>
          <w:szCs w:val="28"/>
        </w:rPr>
        <w:t>9.向采购人发出《采购结果通知书》，向中标人发出《中标通知书》，并将结果通知所有本项目的未中标投标人。</w:t>
      </w:r>
    </w:p>
    <w:p>
      <w:pPr>
        <w:rPr>
          <w:rFonts w:hint="eastAsia" w:ascii="宋体" w:hAnsi="宋体" w:eastAsia="宋体" w:cs="宋体"/>
          <w:sz w:val="28"/>
          <w:szCs w:val="28"/>
        </w:rPr>
      </w:pPr>
      <w:r>
        <w:rPr>
          <w:rFonts w:hint="eastAsia" w:ascii="宋体" w:hAnsi="宋体" w:eastAsia="宋体" w:cs="宋体"/>
          <w:sz w:val="28"/>
          <w:szCs w:val="28"/>
        </w:rPr>
        <w:t>10.若采购项目出现废标情形，将废标理由通知所有供应商。</w:t>
      </w:r>
    </w:p>
    <w:p>
      <w:pPr>
        <w:rPr>
          <w:rFonts w:hint="eastAsia" w:ascii="宋体" w:hAnsi="宋体" w:eastAsia="宋体" w:cs="宋体"/>
          <w:sz w:val="28"/>
          <w:szCs w:val="28"/>
        </w:rPr>
      </w:pPr>
      <w:r>
        <w:rPr>
          <w:rFonts w:hint="eastAsia" w:ascii="宋体" w:hAnsi="宋体" w:eastAsia="宋体" w:cs="宋体"/>
          <w:sz w:val="28"/>
          <w:szCs w:val="28"/>
        </w:rPr>
        <w:t>11.按照《政府采购法》的规定保存项目的采购文件。</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.未征得采购人同意不得向法定以外的单位和个人提供本次采购项目的有关情况和资料。</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.解答采购过程中的问题，答复供应商提出的询问或质疑。</w:t>
      </w:r>
    </w:p>
    <w:p>
      <w:pPr>
        <w:rPr>
          <w:rFonts w:hint="eastAsia" w:ascii="宋体" w:hAnsi="宋体" w:eastAsia="宋体" w:cs="宋体"/>
          <w:sz w:val="28"/>
          <w:szCs w:val="28"/>
        </w:rPr>
      </w:pPr>
      <w:r>
        <w:rPr>
          <w:rFonts w:hint="eastAsia" w:ascii="宋体" w:hAnsi="宋体" w:eastAsia="宋体" w:cs="宋体"/>
          <w:b/>
          <w:bCs/>
          <w:sz w:val="28"/>
          <w:szCs w:val="28"/>
        </w:rPr>
        <w:t>第四条采购人、采购</w:t>
      </w:r>
      <w:r>
        <w:rPr>
          <w:rFonts w:hint="eastAsia" w:ascii="宋体" w:hAnsi="宋体" w:eastAsia="宋体" w:cs="宋体"/>
          <w:b/>
          <w:bCs/>
          <w:sz w:val="28"/>
          <w:szCs w:val="28"/>
          <w:lang w:val="en-US" w:eastAsia="zh-CN"/>
        </w:rPr>
        <w:t>代理</w:t>
      </w:r>
      <w:r>
        <w:rPr>
          <w:rFonts w:hint="eastAsia" w:ascii="宋体" w:hAnsi="宋体" w:eastAsia="宋体" w:cs="宋体"/>
          <w:b/>
          <w:bCs/>
          <w:sz w:val="28"/>
          <w:szCs w:val="28"/>
        </w:rPr>
        <w:t>机构编制采购文件共同遵守下列约定</w:t>
      </w: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1.采购文件表述的技术指标或供应商的资质应当有三个以上品牌或三家以上 符合资质要求的供应商完全响应。同一品牌的产品可有多家代理商参与竞争，但只作为一个供应商计算。 </w:t>
      </w:r>
    </w:p>
    <w:p>
      <w:pPr>
        <w:rPr>
          <w:rFonts w:hint="eastAsia" w:ascii="宋体" w:hAnsi="宋体" w:eastAsia="宋体" w:cs="宋体"/>
          <w:sz w:val="28"/>
          <w:szCs w:val="28"/>
        </w:rPr>
      </w:pPr>
      <w:r>
        <w:rPr>
          <w:rFonts w:hint="eastAsia" w:ascii="宋体" w:hAnsi="宋体" w:eastAsia="宋体" w:cs="宋体"/>
          <w:sz w:val="28"/>
          <w:szCs w:val="28"/>
        </w:rPr>
        <w:t>2.采购文件表述的采购需求不得列入限制、排斥潜在供应商的商务、技术条款；不得列入某一品牌特有的规格技术标准及其它有违公平竞争的条款，不得以不合理的注册资本金、销售业绩以及资格条件（含特别授权条款</w:t>
      </w:r>
      <w:r>
        <w:rPr>
          <w:rFonts w:hint="eastAsia" w:ascii="宋体" w:hAnsi="宋体" w:eastAsia="宋体" w:cs="宋体"/>
          <w:sz w:val="28"/>
          <w:szCs w:val="28"/>
          <w:lang w:eastAsia="zh-CN"/>
        </w:rPr>
        <w:t>）</w:t>
      </w:r>
      <w:r>
        <w:rPr>
          <w:rFonts w:hint="eastAsia" w:ascii="宋体" w:hAnsi="宋体" w:eastAsia="宋体" w:cs="宋体"/>
          <w:sz w:val="28"/>
          <w:szCs w:val="28"/>
        </w:rPr>
        <w:t>等条款对潜在供应商实行歧视或差别待遇。</w:t>
      </w:r>
    </w:p>
    <w:p>
      <w:pPr>
        <w:rPr>
          <w:rFonts w:hint="eastAsia" w:ascii="宋体" w:hAnsi="宋体" w:eastAsia="宋体" w:cs="宋体"/>
          <w:sz w:val="28"/>
          <w:szCs w:val="28"/>
        </w:rPr>
      </w:pPr>
      <w:r>
        <w:rPr>
          <w:rFonts w:hint="eastAsia" w:ascii="宋体" w:hAnsi="宋体" w:eastAsia="宋体" w:cs="宋体"/>
          <w:b/>
          <w:bCs/>
          <w:sz w:val="28"/>
          <w:szCs w:val="28"/>
        </w:rPr>
        <w:t>第五条其他条款</w:t>
      </w:r>
    </w:p>
    <w:p>
      <w:pPr>
        <w:rPr>
          <w:rFonts w:hint="eastAsia" w:ascii="宋体" w:hAnsi="宋体" w:eastAsia="宋体" w:cs="宋体"/>
          <w:sz w:val="28"/>
          <w:szCs w:val="28"/>
        </w:rPr>
      </w:pPr>
      <w:r>
        <w:rPr>
          <w:rFonts w:hint="eastAsia" w:ascii="宋体" w:hAnsi="宋体" w:eastAsia="宋体" w:cs="宋体"/>
          <w:sz w:val="28"/>
          <w:szCs w:val="28"/>
        </w:rPr>
        <w:t>1.如一方违约，由违约方承担相应责任。</w:t>
      </w:r>
    </w:p>
    <w:p>
      <w:pPr>
        <w:rPr>
          <w:rFonts w:hint="eastAsia" w:ascii="宋体" w:hAnsi="宋体" w:eastAsia="宋体" w:cs="宋体"/>
          <w:sz w:val="28"/>
          <w:szCs w:val="28"/>
        </w:rPr>
      </w:pPr>
      <w:r>
        <w:rPr>
          <w:rFonts w:hint="eastAsia" w:ascii="宋体" w:hAnsi="宋体" w:eastAsia="宋体" w:cs="宋体"/>
          <w:sz w:val="28"/>
          <w:szCs w:val="28"/>
        </w:rPr>
        <w:t>2.本协议执行中引起的争议，双方应当协商解决，如不能达成一致时，任一方均可向项目所在地人民法院提起诉讼。</w:t>
      </w:r>
    </w:p>
    <w:p>
      <w:pPr>
        <w:rPr>
          <w:rFonts w:hint="eastAsia" w:ascii="宋体" w:hAnsi="宋体" w:eastAsia="宋体" w:cs="宋体"/>
          <w:sz w:val="28"/>
          <w:szCs w:val="28"/>
        </w:rPr>
      </w:pPr>
      <w:r>
        <w:rPr>
          <w:rFonts w:hint="eastAsia" w:ascii="宋体" w:hAnsi="宋体" w:eastAsia="宋体" w:cs="宋体"/>
          <w:sz w:val="28"/>
          <w:szCs w:val="28"/>
        </w:rPr>
        <w:t>3.本协议自</w:t>
      </w:r>
      <w:r>
        <w:rPr>
          <w:rFonts w:hint="eastAsia" w:ascii="宋体" w:hAnsi="宋体" w:eastAsia="宋体" w:cs="宋体"/>
          <w:sz w:val="28"/>
          <w:szCs w:val="28"/>
          <w:lang w:eastAsia="zh-CN"/>
        </w:rPr>
        <w:t>双方代表签字并加盖公章后</w:t>
      </w:r>
      <w:r>
        <w:rPr>
          <w:rFonts w:hint="eastAsia" w:ascii="宋体" w:hAnsi="宋体" w:eastAsia="宋体" w:cs="宋体"/>
          <w:sz w:val="28"/>
          <w:szCs w:val="28"/>
        </w:rPr>
        <w:t>生效，直至采购项目完成（签订采购合同）为止。</w:t>
      </w:r>
    </w:p>
    <w:p>
      <w:pPr>
        <w:rPr>
          <w:rFonts w:hint="eastAsia" w:ascii="宋体" w:hAnsi="宋体" w:eastAsia="宋体" w:cs="宋体"/>
          <w:sz w:val="28"/>
          <w:szCs w:val="28"/>
        </w:rPr>
      </w:pPr>
      <w:r>
        <w:rPr>
          <w:rFonts w:hint="eastAsia" w:ascii="宋体" w:hAnsi="宋体" w:eastAsia="宋体" w:cs="宋体"/>
          <w:sz w:val="28"/>
          <w:szCs w:val="28"/>
        </w:rPr>
        <w:t>4.本协议</w:t>
      </w:r>
      <w:r>
        <w:rPr>
          <w:rFonts w:hint="eastAsia" w:ascii="宋体" w:hAnsi="宋体" w:eastAsia="宋体" w:cs="宋体"/>
          <w:sz w:val="28"/>
          <w:szCs w:val="28"/>
          <w:lang w:eastAsia="zh-CN"/>
        </w:rPr>
        <w:t>正本</w:t>
      </w:r>
      <w:r>
        <w:rPr>
          <w:rFonts w:hint="eastAsia" w:ascii="宋体" w:hAnsi="宋体" w:eastAsia="宋体" w:cs="宋体"/>
          <w:sz w:val="28"/>
          <w:szCs w:val="28"/>
        </w:rPr>
        <w:t>一式两份，</w:t>
      </w:r>
      <w:r>
        <w:rPr>
          <w:rFonts w:hint="eastAsia" w:ascii="宋体" w:hAnsi="宋体" w:eastAsia="宋体" w:cs="宋体"/>
          <w:sz w:val="28"/>
          <w:szCs w:val="28"/>
          <w:lang w:eastAsia="zh-CN"/>
        </w:rPr>
        <w:t>双方各执一份，副本一式六份，</w:t>
      </w:r>
      <w:r>
        <w:rPr>
          <w:rFonts w:hint="eastAsia" w:ascii="宋体" w:hAnsi="宋体" w:eastAsia="宋体" w:cs="宋体"/>
          <w:sz w:val="28"/>
          <w:szCs w:val="28"/>
        </w:rPr>
        <w:t>采购人、</w:t>
      </w:r>
      <w:r>
        <w:rPr>
          <w:rFonts w:hint="eastAsia" w:ascii="宋体" w:hAnsi="宋体" w:eastAsia="宋体" w:cs="宋体"/>
          <w:sz w:val="28"/>
          <w:szCs w:val="28"/>
          <w:lang w:eastAsia="zh-CN"/>
        </w:rPr>
        <w:t>采购代理机构</w:t>
      </w:r>
      <w:r>
        <w:rPr>
          <w:rFonts w:hint="eastAsia" w:ascii="宋体" w:hAnsi="宋体" w:eastAsia="宋体" w:cs="宋体"/>
          <w:sz w:val="28"/>
          <w:szCs w:val="28"/>
        </w:rPr>
        <w:t>各执</w:t>
      </w:r>
      <w:r>
        <w:rPr>
          <w:rFonts w:hint="eastAsia" w:ascii="宋体" w:hAnsi="宋体" w:eastAsia="宋体" w:cs="宋体"/>
          <w:sz w:val="28"/>
          <w:szCs w:val="28"/>
          <w:lang w:eastAsia="zh-CN"/>
        </w:rPr>
        <w:t>三</w:t>
      </w:r>
      <w:r>
        <w:rPr>
          <w:rFonts w:hint="eastAsia" w:ascii="宋体" w:hAnsi="宋体" w:eastAsia="宋体" w:cs="宋体"/>
          <w:sz w:val="28"/>
          <w:szCs w:val="28"/>
        </w:rPr>
        <w:t>份</w:t>
      </w:r>
      <w:r>
        <w:rPr>
          <w:rFonts w:hint="eastAsia" w:ascii="宋体" w:hAnsi="宋体" w:eastAsia="宋体" w:cs="宋体"/>
          <w:sz w:val="28"/>
          <w:szCs w:val="28"/>
          <w:lang w:eastAsia="zh-CN"/>
        </w:rPr>
        <w:t>，正副本具同等法律效力</w:t>
      </w:r>
      <w:r>
        <w:rPr>
          <w:rFonts w:hint="eastAsia" w:ascii="宋体" w:hAnsi="宋体" w:eastAsia="宋体" w:cs="宋体"/>
          <w:sz w:val="28"/>
          <w:szCs w:val="28"/>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（此页以下无正文）</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rPr>
      </w:pPr>
      <w:r>
        <w:rPr>
          <w:rFonts w:hint="eastAsia" w:ascii="宋体" w:hAnsi="宋体" w:eastAsia="宋体" w:cs="宋体"/>
          <w:sz w:val="28"/>
          <w:szCs w:val="28"/>
          <w:lang w:eastAsia="zh-CN"/>
        </w:rPr>
        <w:t>采购人</w:t>
      </w:r>
      <w:r>
        <w:rPr>
          <w:rFonts w:hint="eastAsia" w:ascii="宋体" w:hAnsi="宋体" w:eastAsia="宋体" w:cs="宋体"/>
          <w:sz w:val="28"/>
          <w:szCs w:val="28"/>
        </w:rPr>
        <w:t>：广州南沙开发区土地开发中心（盖章）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法定代表</w:t>
      </w:r>
      <w:r>
        <w:rPr>
          <w:rFonts w:hint="eastAsia" w:ascii="宋体" w:hAnsi="宋体" w:eastAsia="宋体" w:cs="宋体"/>
          <w:sz w:val="28"/>
          <w:szCs w:val="28"/>
        </w:rPr>
        <w:t>人（签盖）：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联 系 人：</w:t>
      </w:r>
    </w:p>
    <w:p>
      <w:pPr>
        <w:rPr>
          <w:rFonts w:hint="eastAsia" w:ascii="宋体" w:hAnsi="宋体" w:eastAsia="宋体" w:cs="宋体"/>
          <w:sz w:val="28"/>
          <w:szCs w:val="28"/>
        </w:rPr>
      </w:pPr>
      <w:r>
        <w:rPr>
          <w:rFonts w:hint="eastAsia" w:ascii="宋体" w:hAnsi="宋体" w:eastAsia="宋体" w:cs="宋体"/>
          <w:sz w:val="28"/>
          <w:szCs w:val="28"/>
        </w:rPr>
        <w:t>地    址：广州市南沙区南府路中国铁建环球中心5-2号5楼</w:t>
      </w:r>
    </w:p>
    <w:p>
      <w:pPr>
        <w:rPr>
          <w:rFonts w:hint="eastAsia" w:ascii="宋体" w:hAnsi="宋体" w:eastAsia="宋体" w:cs="宋体"/>
          <w:sz w:val="28"/>
          <w:szCs w:val="28"/>
        </w:rPr>
      </w:pPr>
      <w:r>
        <w:rPr>
          <w:rFonts w:hint="eastAsia" w:ascii="宋体" w:hAnsi="宋体" w:eastAsia="宋体" w:cs="宋体"/>
          <w:sz w:val="28"/>
          <w:szCs w:val="28"/>
        </w:rPr>
        <w:t>电    话：</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采购代理机构</w:t>
      </w:r>
      <w:r>
        <w:rPr>
          <w:rFonts w:hint="eastAsia" w:ascii="宋体" w:hAnsi="宋体" w:eastAsia="宋体" w:cs="宋体"/>
          <w:sz w:val="28"/>
          <w:szCs w:val="28"/>
        </w:rPr>
        <w:t>：广东工程建设监理有限公司（盖章）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法定代表人（签盖）：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联 系 人：刘雅仪</w:t>
      </w:r>
    </w:p>
    <w:p>
      <w:pPr>
        <w:rPr>
          <w:rFonts w:hint="eastAsia" w:ascii="宋体" w:hAnsi="宋体" w:eastAsia="宋体" w:cs="宋体"/>
          <w:sz w:val="28"/>
          <w:szCs w:val="28"/>
        </w:rPr>
      </w:pPr>
      <w:r>
        <w:rPr>
          <w:rFonts w:hint="eastAsia" w:ascii="宋体" w:hAnsi="宋体" w:eastAsia="宋体" w:cs="宋体"/>
          <w:sz w:val="28"/>
          <w:szCs w:val="28"/>
        </w:rPr>
        <w:t xml:space="preserve">地 址：广州市越秀区白云路111-113号白云大厦16楼                                      </w:t>
      </w:r>
    </w:p>
    <w:p>
      <w:pPr>
        <w:rPr>
          <w:rFonts w:hint="eastAsia" w:ascii="宋体" w:hAnsi="宋体" w:eastAsia="宋体" w:cs="宋体"/>
          <w:sz w:val="28"/>
          <w:szCs w:val="28"/>
        </w:rPr>
      </w:pPr>
      <w:r>
        <w:rPr>
          <w:rFonts w:hint="eastAsia" w:ascii="宋体" w:hAnsi="宋体" w:eastAsia="宋体" w:cs="宋体"/>
          <w:sz w:val="28"/>
          <w:szCs w:val="28"/>
        </w:rPr>
        <w:t xml:space="preserve">邮政编码：510100                                   </w:t>
      </w:r>
    </w:p>
    <w:p>
      <w:pPr>
        <w:rPr>
          <w:rFonts w:hint="eastAsia" w:ascii="宋体" w:hAnsi="宋体" w:eastAsia="宋体" w:cs="宋体"/>
          <w:sz w:val="28"/>
          <w:szCs w:val="28"/>
        </w:rPr>
      </w:pPr>
      <w:r>
        <w:rPr>
          <w:rFonts w:hint="eastAsia" w:ascii="宋体" w:hAnsi="宋体" w:eastAsia="宋体" w:cs="宋体"/>
          <w:sz w:val="28"/>
          <w:szCs w:val="28"/>
        </w:rPr>
        <w:t xml:space="preserve">电    话：020-83292763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DRhMDBkMzJlOGMzOTk3YWU1ZTc2NTdhMTEwODEifQ=="/>
  </w:docVars>
  <w:rsids>
    <w:rsidRoot w:val="24E559F4"/>
    <w:rsid w:val="021A02A7"/>
    <w:rsid w:val="031D6430"/>
    <w:rsid w:val="03460F53"/>
    <w:rsid w:val="0A4910D1"/>
    <w:rsid w:val="141C2C70"/>
    <w:rsid w:val="19D22DBC"/>
    <w:rsid w:val="1C9B1587"/>
    <w:rsid w:val="24E559F4"/>
    <w:rsid w:val="3FC71669"/>
    <w:rsid w:val="4B2C3D57"/>
    <w:rsid w:val="5050299F"/>
    <w:rsid w:val="61CF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2067</Characters>
  <Lines>0</Lines>
  <Paragraphs>0</Paragraphs>
  <TotalTime>3</TotalTime>
  <ScaleCrop>false</ScaleCrop>
  <LinksUpToDate>false</LinksUpToDate>
  <CharactersWithSpaces>2231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2021-11-29T08:54:00Z</dcterms:created>
  <dc:creator>广州南沙开发区土地开发中心</dc:creator>
  <cp:lastModifiedBy>朱志辉</cp:lastModifiedBy>
  <dcterms:modified xsi:type="dcterms:W3CDTF">2022-08-04T00:59:05Z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3018F0193FB54F01B24715944D643341</vt:lpwstr>
  </property>
</Properties>
</file>