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alibri" w:hAnsi="Calibri" w:eastAsia="宋体" w:cs="Times New Roman"/>
          <w:kern w:val="2"/>
          <w:sz w:val="21"/>
          <w:szCs w:val="22"/>
          <w:lang w:val="en-US" w:eastAsia="zh-CN" w:bidi="ar-SA"/>
        </w:rPr>
      </w:pPr>
      <w:bookmarkStart w:id="0" w:name="_GoBack"/>
      <w:bookmarkEnd w:id="0"/>
    </w:p>
    <w:p>
      <w:pPr>
        <w:jc w:val="center"/>
        <w:rPr>
          <w:rFonts w:hint="eastAsia" w:ascii="宋体" w:hAnsi="宋体" w:cs="宋体"/>
          <w:b/>
          <w:bCs/>
          <w:sz w:val="52"/>
          <w:szCs w:val="52"/>
        </w:rPr>
      </w:pPr>
      <w:r>
        <w:rPr>
          <w:rFonts w:hint="eastAsia" w:ascii="宋体" w:hAnsi="宋体" w:cs="宋体"/>
          <w:b/>
          <w:bCs/>
          <w:sz w:val="52"/>
          <w:szCs w:val="52"/>
        </w:rPr>
        <w:t>重庆长风化学工业有限公司</w:t>
      </w:r>
    </w:p>
    <w:p>
      <w:pPr>
        <w:jc w:val="center"/>
        <w:rPr>
          <w:rFonts w:ascii="宋体"/>
          <w:b/>
          <w:bCs/>
          <w:sz w:val="52"/>
          <w:szCs w:val="52"/>
        </w:rPr>
      </w:pPr>
    </w:p>
    <w:p>
      <w:pPr>
        <w:jc w:val="center"/>
        <w:rPr>
          <w:rFonts w:hint="eastAsia" w:ascii="宋体" w:hAnsi="宋体" w:cs="宋体"/>
          <w:b/>
          <w:bCs/>
          <w:sz w:val="36"/>
          <w:szCs w:val="36"/>
          <w:lang w:val="en-US" w:eastAsia="zh-CN"/>
        </w:rPr>
      </w:pPr>
      <w:r>
        <w:rPr>
          <w:rFonts w:hint="eastAsia" w:ascii="宋体" w:hAnsi="宋体" w:cs="宋体"/>
          <w:b/>
          <w:bCs/>
          <w:sz w:val="36"/>
          <w:szCs w:val="36"/>
          <w:lang w:eastAsia="zh-CN"/>
        </w:rPr>
        <w:t>机修及备品配件库项目及</w:t>
      </w:r>
      <w:r>
        <w:rPr>
          <w:rFonts w:hint="eastAsia" w:ascii="宋体" w:hAnsi="宋体" w:cs="宋体"/>
          <w:b/>
          <w:bCs/>
          <w:sz w:val="36"/>
          <w:szCs w:val="36"/>
          <w:lang w:val="en-US" w:eastAsia="zh-CN"/>
        </w:rPr>
        <w:t>25000t/a苯胺搬迁项目</w:t>
      </w:r>
    </w:p>
    <w:p>
      <w:pPr>
        <w:jc w:val="center"/>
        <w:rPr>
          <w:rFonts w:ascii="宋体"/>
          <w:b/>
          <w:bCs/>
          <w:sz w:val="36"/>
          <w:szCs w:val="36"/>
        </w:rPr>
      </w:pPr>
      <w:r>
        <w:rPr>
          <w:rFonts w:hint="eastAsia" w:ascii="宋体" w:hAnsi="宋体" w:cs="宋体"/>
          <w:b/>
          <w:bCs/>
          <w:sz w:val="36"/>
          <w:szCs w:val="36"/>
          <w:lang w:eastAsia="zh-CN"/>
        </w:rPr>
        <w:t>白蚁</w:t>
      </w:r>
      <w:r>
        <w:rPr>
          <w:rFonts w:hint="eastAsia" w:ascii="宋体" w:hAnsi="宋体" w:cs="宋体"/>
          <w:b/>
          <w:bCs/>
          <w:sz w:val="36"/>
          <w:szCs w:val="36"/>
          <w:lang w:val="en-US" w:eastAsia="zh-CN"/>
        </w:rPr>
        <w:t>防治</w:t>
      </w:r>
      <w:r>
        <w:rPr>
          <w:rFonts w:hint="eastAsia" w:ascii="宋体" w:hAnsi="宋体" w:cs="宋体"/>
          <w:b/>
          <w:bCs/>
          <w:sz w:val="36"/>
          <w:szCs w:val="36"/>
          <w:lang w:eastAsia="zh-CN"/>
        </w:rPr>
        <w:t>工程</w:t>
      </w:r>
    </w:p>
    <w:p>
      <w:pPr>
        <w:jc w:val="center"/>
        <w:rPr>
          <w:rFonts w:ascii="宋体"/>
          <w:b/>
          <w:bCs/>
          <w:sz w:val="36"/>
          <w:szCs w:val="36"/>
        </w:rPr>
      </w:pPr>
      <w:r>
        <w:rPr>
          <w:rFonts w:hint="eastAsia" w:ascii="宋体" w:hAnsi="宋体" w:cs="宋体"/>
          <w:b/>
          <w:bCs/>
          <w:sz w:val="36"/>
          <w:szCs w:val="36"/>
        </w:rPr>
        <w:t>比选文件</w:t>
      </w:r>
    </w:p>
    <w:p>
      <w:pPr>
        <w:rPr>
          <w:rFonts w:ascii="宋体"/>
          <w:b/>
          <w:bCs/>
          <w:color w:val="FF0000"/>
          <w:spacing w:val="100"/>
          <w:sz w:val="36"/>
          <w:szCs w:val="36"/>
        </w:rPr>
      </w:pPr>
    </w:p>
    <w:p>
      <w:pPr>
        <w:rPr>
          <w:rFonts w:ascii="宋体"/>
          <w:b/>
          <w:bCs/>
          <w:color w:val="FF0000"/>
          <w:spacing w:val="100"/>
          <w:sz w:val="36"/>
          <w:szCs w:val="36"/>
        </w:rPr>
      </w:pPr>
    </w:p>
    <w:p>
      <w:pPr>
        <w:jc w:val="both"/>
        <w:rPr>
          <w:rFonts w:ascii="宋体"/>
          <w:b/>
          <w:bCs/>
          <w:spacing w:val="100"/>
          <w:sz w:val="72"/>
          <w:szCs w:val="72"/>
        </w:rPr>
      </w:pPr>
    </w:p>
    <w:p>
      <w:pPr>
        <w:jc w:val="both"/>
        <w:rPr>
          <w:rFonts w:ascii="宋体"/>
          <w:b/>
          <w:bCs/>
          <w:spacing w:val="100"/>
          <w:sz w:val="72"/>
          <w:szCs w:val="72"/>
        </w:rPr>
      </w:pPr>
    </w:p>
    <w:p>
      <w:pPr>
        <w:jc w:val="both"/>
        <w:rPr>
          <w:rFonts w:ascii="宋体"/>
          <w:b/>
          <w:bCs/>
          <w:spacing w:val="100"/>
          <w:sz w:val="72"/>
          <w:szCs w:val="72"/>
        </w:rPr>
      </w:pPr>
    </w:p>
    <w:p>
      <w:pPr>
        <w:jc w:val="center"/>
        <w:rPr>
          <w:rFonts w:ascii="宋体"/>
          <w:b/>
          <w:bCs/>
          <w:spacing w:val="100"/>
          <w:sz w:val="72"/>
          <w:szCs w:val="72"/>
        </w:rPr>
      </w:pPr>
    </w:p>
    <w:p>
      <w:pPr>
        <w:jc w:val="center"/>
        <w:rPr>
          <w:rFonts w:hint="eastAsia" w:ascii="宋体" w:hAnsi="宋体" w:cs="宋体"/>
          <w:b/>
          <w:bCs/>
          <w:sz w:val="36"/>
          <w:szCs w:val="36"/>
        </w:rPr>
      </w:pPr>
      <w:r>
        <w:rPr>
          <w:rFonts w:hint="eastAsia" w:ascii="宋体" w:hAnsi="宋体" w:cs="宋体"/>
          <w:b/>
          <w:bCs/>
          <w:sz w:val="36"/>
          <w:szCs w:val="36"/>
        </w:rPr>
        <w:t>比选文件编号：</w:t>
      </w:r>
    </w:p>
    <w:p>
      <w:pPr>
        <w:jc w:val="center"/>
        <w:rPr>
          <w:rFonts w:hint="default" w:ascii="宋体" w:hAnsi="宋体" w:cs="宋体"/>
          <w:b/>
          <w:bCs/>
          <w:sz w:val="36"/>
          <w:szCs w:val="36"/>
          <w:lang w:val="en-US" w:eastAsia="zh-CN"/>
        </w:rPr>
      </w:pPr>
    </w:p>
    <w:p>
      <w:pPr>
        <w:jc w:val="center"/>
        <w:rPr>
          <w:rFonts w:ascii="宋体"/>
          <w:b/>
          <w:bCs/>
          <w:sz w:val="36"/>
          <w:szCs w:val="36"/>
        </w:rPr>
      </w:pPr>
      <w:r>
        <w:rPr>
          <w:rFonts w:hint="eastAsia" w:ascii="宋体" w:hAnsi="宋体" w:cs="宋体"/>
          <w:b/>
          <w:bCs/>
          <w:sz w:val="36"/>
          <w:szCs w:val="36"/>
          <w:lang w:val="en-US" w:eastAsia="zh-CN"/>
        </w:rPr>
        <w:t>比选</w:t>
      </w:r>
      <w:r>
        <w:rPr>
          <w:rFonts w:hint="eastAsia" w:ascii="宋体" w:hAnsi="宋体" w:cs="宋体"/>
          <w:b/>
          <w:bCs/>
          <w:sz w:val="36"/>
          <w:szCs w:val="36"/>
        </w:rPr>
        <w:t>人</w:t>
      </w:r>
      <w:r>
        <w:rPr>
          <w:rFonts w:ascii="宋体" w:hAnsi="宋体" w:cs="宋体"/>
          <w:b/>
          <w:bCs/>
          <w:sz w:val="36"/>
          <w:szCs w:val="36"/>
        </w:rPr>
        <w:t>:</w:t>
      </w:r>
      <w:r>
        <w:rPr>
          <w:rFonts w:hint="eastAsia" w:ascii="宋体" w:hAnsi="宋体" w:cs="宋体"/>
          <w:b/>
          <w:bCs/>
          <w:sz w:val="36"/>
          <w:szCs w:val="36"/>
        </w:rPr>
        <w:t>重庆长风化学工业有限公司</w:t>
      </w:r>
    </w:p>
    <w:p>
      <w:pPr>
        <w:jc w:val="center"/>
        <w:rPr>
          <w:rFonts w:ascii="宋体"/>
          <w:b/>
          <w:bCs/>
          <w:sz w:val="36"/>
          <w:szCs w:val="36"/>
        </w:rPr>
      </w:pPr>
      <w:r>
        <w:rPr>
          <w:rFonts w:hint="eastAsia" w:ascii="宋体" w:hAnsi="宋体" w:cs="宋体"/>
          <w:b/>
          <w:bCs/>
          <w:sz w:val="36"/>
          <w:szCs w:val="36"/>
        </w:rPr>
        <w:t>时间：</w:t>
      </w:r>
      <w:r>
        <w:rPr>
          <w:rFonts w:ascii="宋体" w:hAnsi="宋体" w:cs="宋体"/>
          <w:b/>
          <w:bCs/>
          <w:sz w:val="36"/>
          <w:szCs w:val="36"/>
        </w:rPr>
        <w:t>20</w:t>
      </w:r>
      <w:r>
        <w:rPr>
          <w:rFonts w:hint="eastAsia" w:ascii="宋体" w:hAnsi="宋体" w:cs="宋体"/>
          <w:b/>
          <w:bCs/>
          <w:sz w:val="36"/>
          <w:szCs w:val="36"/>
        </w:rPr>
        <w:t>2</w:t>
      </w:r>
      <w:r>
        <w:rPr>
          <w:rFonts w:hint="eastAsia" w:ascii="宋体" w:hAnsi="宋体" w:cs="宋体"/>
          <w:b/>
          <w:bCs/>
          <w:sz w:val="36"/>
          <w:szCs w:val="36"/>
          <w:lang w:val="en-US" w:eastAsia="zh-CN"/>
        </w:rPr>
        <w:t>2</w:t>
      </w:r>
      <w:r>
        <w:rPr>
          <w:rFonts w:hint="eastAsia" w:ascii="宋体" w:hAnsi="宋体" w:cs="宋体"/>
          <w:b/>
          <w:bCs/>
          <w:sz w:val="36"/>
          <w:szCs w:val="36"/>
        </w:rPr>
        <w:t>年0</w:t>
      </w:r>
      <w:r>
        <w:rPr>
          <w:rFonts w:hint="eastAsia" w:ascii="宋体" w:hAnsi="宋体" w:cs="宋体"/>
          <w:b/>
          <w:bCs/>
          <w:sz w:val="36"/>
          <w:szCs w:val="36"/>
          <w:lang w:val="en-US" w:eastAsia="zh-CN"/>
        </w:rPr>
        <w:t>7</w:t>
      </w:r>
      <w:r>
        <w:rPr>
          <w:rFonts w:hint="eastAsia" w:ascii="宋体" w:hAnsi="宋体" w:cs="宋体"/>
          <w:b/>
          <w:bCs/>
          <w:sz w:val="36"/>
          <w:szCs w:val="36"/>
        </w:rPr>
        <w:t>月</w:t>
      </w:r>
    </w:p>
    <w:p>
      <w:pPr>
        <w:rPr>
          <w:b/>
          <w:bCs/>
          <w:sz w:val="32"/>
          <w:szCs w:val="32"/>
        </w:rPr>
      </w:pPr>
    </w:p>
    <w:p>
      <w:pPr>
        <w:rPr>
          <w:rFonts w:hint="eastAsia" w:ascii="仿宋_GB2312" w:hAnsi="宋体" w:eastAsia="仿宋_GB2312" w:cs="宋体-18030"/>
          <w:kern w:val="0"/>
          <w:sz w:val="30"/>
          <w:szCs w:val="30"/>
        </w:rPr>
      </w:pPr>
      <w:r>
        <w:rPr>
          <w:rFonts w:hint="eastAsia" w:ascii="仿宋_GB2312" w:hAnsi="宋体" w:eastAsia="仿宋_GB2312" w:cs="宋体-18030"/>
          <w:kern w:val="0"/>
          <w:sz w:val="30"/>
          <w:szCs w:val="30"/>
        </w:rPr>
        <w:br w:type="page"/>
      </w:r>
    </w:p>
    <w:p>
      <w:pPr>
        <w:jc w:val="center"/>
        <w:rPr>
          <w:rFonts w:ascii="仿宋_GB2312" w:hAnsi="宋体" w:eastAsia="仿宋_GB2312" w:cs="宋体-18030"/>
          <w:kern w:val="0"/>
          <w:sz w:val="30"/>
          <w:szCs w:val="30"/>
        </w:rPr>
      </w:pPr>
      <w:r>
        <w:rPr>
          <w:rFonts w:hint="eastAsia" w:ascii="仿宋_GB2312" w:hAnsi="宋体" w:eastAsia="仿宋_GB2312" w:cs="宋体-18030"/>
          <w:kern w:val="0"/>
          <w:sz w:val="30"/>
          <w:szCs w:val="30"/>
        </w:rPr>
        <w:t>比</w:t>
      </w:r>
      <w:r>
        <w:rPr>
          <w:rFonts w:ascii="仿宋_GB2312" w:hAnsi="宋体" w:eastAsia="仿宋_GB2312" w:cs="宋体-18030"/>
          <w:kern w:val="0"/>
          <w:sz w:val="30"/>
          <w:szCs w:val="30"/>
        </w:rPr>
        <w:t xml:space="preserve"> </w:t>
      </w:r>
      <w:r>
        <w:rPr>
          <w:rFonts w:hint="eastAsia" w:ascii="仿宋_GB2312" w:hAnsi="宋体" w:eastAsia="仿宋_GB2312" w:cs="宋体-18030"/>
          <w:kern w:val="0"/>
          <w:sz w:val="30"/>
          <w:szCs w:val="30"/>
        </w:rPr>
        <w:t>选</w:t>
      </w:r>
      <w:r>
        <w:rPr>
          <w:rFonts w:ascii="仿宋_GB2312" w:hAnsi="宋体" w:eastAsia="仿宋_GB2312" w:cs="宋体-18030"/>
          <w:kern w:val="0"/>
          <w:sz w:val="30"/>
          <w:szCs w:val="30"/>
        </w:rPr>
        <w:t xml:space="preserve"> </w:t>
      </w:r>
      <w:r>
        <w:rPr>
          <w:rFonts w:hint="eastAsia" w:ascii="仿宋_GB2312" w:hAnsi="宋体" w:eastAsia="仿宋_GB2312" w:cs="宋体-18030"/>
          <w:kern w:val="0"/>
          <w:sz w:val="30"/>
          <w:szCs w:val="30"/>
        </w:rPr>
        <w:t>文</w:t>
      </w:r>
      <w:r>
        <w:rPr>
          <w:rFonts w:ascii="仿宋_GB2312" w:hAnsi="宋体" w:eastAsia="仿宋_GB2312" w:cs="宋体-18030"/>
          <w:kern w:val="0"/>
          <w:sz w:val="30"/>
          <w:szCs w:val="30"/>
        </w:rPr>
        <w:t xml:space="preserve"> </w:t>
      </w:r>
      <w:r>
        <w:rPr>
          <w:rFonts w:hint="eastAsia" w:ascii="仿宋_GB2312" w:hAnsi="宋体" w:eastAsia="仿宋_GB2312" w:cs="宋体-18030"/>
          <w:kern w:val="0"/>
          <w:sz w:val="30"/>
          <w:szCs w:val="30"/>
        </w:rPr>
        <w:t>件</w:t>
      </w:r>
    </w:p>
    <w:p>
      <w:pPr>
        <w:autoSpaceDE w:val="0"/>
        <w:autoSpaceDN w:val="0"/>
        <w:adjustRightInd w:val="0"/>
        <w:spacing w:line="560" w:lineRule="exact"/>
        <w:ind w:firstLine="600" w:firstLineChars="200"/>
        <w:jc w:val="left"/>
        <w:rPr>
          <w:rFonts w:hint="eastAsia" w:ascii="仿宋_GB2312" w:hAnsi="宋体" w:eastAsia="仿宋_GB2312" w:cs="宋体-18030"/>
          <w:kern w:val="0"/>
          <w:sz w:val="30"/>
          <w:szCs w:val="30"/>
        </w:rPr>
      </w:pPr>
      <w:r>
        <w:rPr>
          <w:rFonts w:hint="eastAsia" w:ascii="仿宋_GB2312" w:hAnsi="宋体" w:eastAsia="仿宋_GB2312" w:cs="宋体-18030"/>
          <w:kern w:val="0"/>
          <w:sz w:val="30"/>
          <w:szCs w:val="30"/>
        </w:rPr>
        <w:t>重庆长风化学工业有限公司（比选人）根据工作需要，委托</w:t>
      </w:r>
      <w:r>
        <w:rPr>
          <w:rFonts w:hint="eastAsia" w:ascii="仿宋_GB2312" w:hAnsi="宋体" w:eastAsia="仿宋_GB2312" w:cs="宋体-18030"/>
          <w:kern w:val="0"/>
          <w:sz w:val="30"/>
          <w:szCs w:val="30"/>
          <w:lang w:eastAsia="zh-CN"/>
        </w:rPr>
        <w:t>具备相关资质的公司</w:t>
      </w:r>
      <w:r>
        <w:rPr>
          <w:rFonts w:hint="eastAsia" w:ascii="仿宋_GB2312" w:hAnsi="宋体" w:eastAsia="仿宋_GB2312" w:cs="宋体-18030"/>
          <w:kern w:val="0"/>
          <w:sz w:val="30"/>
          <w:szCs w:val="30"/>
        </w:rPr>
        <w:t>对重庆长风化学工业有限公司</w:t>
      </w:r>
      <w:r>
        <w:rPr>
          <w:rFonts w:hint="eastAsia" w:ascii="仿宋_GB2312" w:hAnsi="宋体" w:eastAsia="仿宋_GB2312" w:cs="宋体-18030"/>
          <w:kern w:val="0"/>
          <w:sz w:val="30"/>
          <w:szCs w:val="30"/>
          <w:lang w:eastAsia="zh-CN"/>
        </w:rPr>
        <w:t>机修及备品配件库项目及</w:t>
      </w:r>
      <w:r>
        <w:rPr>
          <w:rFonts w:hint="eastAsia" w:ascii="仿宋_GB2312" w:hAnsi="宋体" w:eastAsia="仿宋_GB2312" w:cs="宋体-18030"/>
          <w:kern w:val="0"/>
          <w:sz w:val="30"/>
          <w:szCs w:val="30"/>
          <w:lang w:val="en-US" w:eastAsia="zh-CN"/>
        </w:rPr>
        <w:t>25000t/a苯胺搬迁项目</w:t>
      </w:r>
      <w:r>
        <w:rPr>
          <w:rFonts w:hint="eastAsia" w:ascii="仿宋_GB2312" w:hAnsi="宋体" w:eastAsia="仿宋_GB2312" w:cs="宋体-18030"/>
          <w:kern w:val="0"/>
          <w:sz w:val="30"/>
          <w:szCs w:val="30"/>
          <w:lang w:eastAsia="zh-CN"/>
        </w:rPr>
        <w:t>进行白蚁</w:t>
      </w:r>
      <w:r>
        <w:rPr>
          <w:rFonts w:hint="eastAsia" w:ascii="仿宋_GB2312" w:hAnsi="宋体" w:eastAsia="仿宋_GB2312" w:cs="宋体-18030"/>
          <w:kern w:val="0"/>
          <w:sz w:val="30"/>
          <w:szCs w:val="30"/>
          <w:lang w:val="en-US" w:eastAsia="zh-CN"/>
        </w:rPr>
        <w:t>防治</w:t>
      </w:r>
      <w:r>
        <w:rPr>
          <w:rFonts w:hint="eastAsia" w:ascii="仿宋_GB2312" w:hAnsi="宋体" w:eastAsia="仿宋_GB2312" w:cs="宋体-18030"/>
          <w:kern w:val="0"/>
          <w:sz w:val="30"/>
          <w:szCs w:val="30"/>
          <w:lang w:eastAsia="zh-CN"/>
        </w:rPr>
        <w:t>工作</w:t>
      </w:r>
      <w:r>
        <w:rPr>
          <w:rFonts w:hint="eastAsia" w:ascii="仿宋_GB2312" w:hAnsi="宋体" w:eastAsia="仿宋_GB2312" w:cs="宋体-18030"/>
          <w:kern w:val="0"/>
          <w:sz w:val="30"/>
          <w:szCs w:val="30"/>
        </w:rPr>
        <w:t>，拟通过比选方式确定，现诚邀贵单位参加本次比选，现将有关事宜予以告知。</w:t>
      </w:r>
    </w:p>
    <w:p>
      <w:pPr>
        <w:pStyle w:val="8"/>
        <w:shd w:val="clear" w:color="auto" w:fill="FFFFFF"/>
        <w:spacing w:before="0" w:beforeAutospacing="0" w:after="0" w:afterAutospacing="0" w:line="560" w:lineRule="exact"/>
        <w:ind w:firstLine="600" w:firstLineChars="200"/>
        <w:rPr>
          <w:rFonts w:hint="eastAsia" w:ascii="仿宋_GB2312" w:eastAsia="仿宋_GB2312" w:cs="宋体-18030"/>
          <w:sz w:val="30"/>
          <w:szCs w:val="30"/>
        </w:rPr>
      </w:pPr>
      <w:r>
        <w:rPr>
          <w:rFonts w:hint="eastAsia" w:ascii="仿宋_GB2312" w:eastAsia="仿宋_GB2312" w:cs="宋体-18030"/>
          <w:sz w:val="30"/>
          <w:szCs w:val="30"/>
        </w:rPr>
        <w:t>一、项目概况和比选范围</w:t>
      </w:r>
    </w:p>
    <w:p>
      <w:pPr>
        <w:autoSpaceDE w:val="0"/>
        <w:autoSpaceDN w:val="0"/>
        <w:adjustRightInd w:val="0"/>
        <w:spacing w:line="560" w:lineRule="exact"/>
        <w:ind w:firstLine="600" w:firstLineChars="200"/>
        <w:jc w:val="left"/>
        <w:rPr>
          <w:rFonts w:hint="eastAsia" w:ascii="仿宋_GB2312" w:hAnsi="宋体" w:eastAsia="仿宋_GB2312" w:cs="宋体-18030"/>
          <w:kern w:val="0"/>
          <w:sz w:val="30"/>
          <w:szCs w:val="30"/>
        </w:rPr>
      </w:pPr>
      <w:r>
        <w:rPr>
          <w:rFonts w:hint="eastAsia" w:ascii="仿宋_GB2312" w:hAnsi="宋体" w:eastAsia="仿宋_GB2312" w:cs="宋体-18030"/>
          <w:kern w:val="0"/>
          <w:sz w:val="30"/>
          <w:szCs w:val="30"/>
        </w:rPr>
        <w:t>1.1 建设地点：长寿经开区</w:t>
      </w:r>
    </w:p>
    <w:p>
      <w:pPr>
        <w:autoSpaceDE w:val="0"/>
        <w:autoSpaceDN w:val="0"/>
        <w:adjustRightInd w:val="0"/>
        <w:spacing w:line="560" w:lineRule="exact"/>
        <w:ind w:firstLine="600" w:firstLineChars="200"/>
        <w:jc w:val="left"/>
        <w:rPr>
          <w:rFonts w:hint="eastAsia" w:ascii="仿宋_GB2312" w:hAnsi="宋体" w:eastAsia="仿宋_GB2312" w:cs="宋体-18030"/>
          <w:kern w:val="0"/>
          <w:sz w:val="30"/>
          <w:szCs w:val="30"/>
          <w:lang w:val="en-US" w:eastAsia="zh-CN"/>
        </w:rPr>
      </w:pPr>
      <w:r>
        <w:rPr>
          <w:rFonts w:hint="eastAsia" w:ascii="仿宋_GB2312" w:hAnsi="宋体" w:eastAsia="仿宋_GB2312" w:cs="宋体-18030"/>
          <w:kern w:val="0"/>
          <w:sz w:val="30"/>
          <w:szCs w:val="30"/>
        </w:rPr>
        <w:t>1.2</w:t>
      </w:r>
      <w:r>
        <w:rPr>
          <w:rFonts w:hint="eastAsia" w:ascii="仿宋_GB2312" w:hAnsi="宋体" w:eastAsia="仿宋_GB2312" w:cs="宋体-18030"/>
          <w:kern w:val="0"/>
          <w:sz w:val="30"/>
          <w:szCs w:val="30"/>
          <w:lang w:val="en-US" w:eastAsia="zh-CN"/>
        </w:rPr>
        <w:t xml:space="preserve"> </w:t>
      </w:r>
      <w:r>
        <w:rPr>
          <w:rFonts w:hint="eastAsia" w:ascii="仿宋_GB2312" w:hAnsi="宋体" w:eastAsia="仿宋_GB2312" w:cs="宋体-18030"/>
          <w:kern w:val="0"/>
          <w:sz w:val="30"/>
          <w:szCs w:val="30"/>
        </w:rPr>
        <w:t>工程概况：</w:t>
      </w:r>
      <w:r>
        <w:rPr>
          <w:rFonts w:hint="eastAsia" w:ascii="仿宋_GB2312" w:hAnsi="宋体" w:eastAsia="仿宋_GB2312" w:cs="宋体-18030"/>
          <w:kern w:val="0"/>
          <w:sz w:val="30"/>
          <w:szCs w:val="30"/>
          <w:lang w:eastAsia="zh-CN"/>
        </w:rPr>
        <w:t>机修及备品配件库项目总建筑面积为</w:t>
      </w:r>
      <w:r>
        <w:rPr>
          <w:rFonts w:hint="eastAsia" w:ascii="仿宋_GB2312" w:hAnsi="宋体" w:eastAsia="仿宋_GB2312" w:cs="宋体-18030"/>
          <w:kern w:val="0"/>
          <w:sz w:val="30"/>
          <w:szCs w:val="30"/>
          <w:lang w:val="en-US" w:eastAsia="zh-CN"/>
        </w:rPr>
        <w:t>1211.41㎡，25000t/a苯胺搬迁项目总建筑面积为7444.35㎡，合计8655.76㎡。</w:t>
      </w:r>
    </w:p>
    <w:p>
      <w:pPr>
        <w:autoSpaceDE w:val="0"/>
        <w:autoSpaceDN w:val="0"/>
        <w:adjustRightInd w:val="0"/>
        <w:spacing w:line="560" w:lineRule="exact"/>
        <w:ind w:firstLine="600" w:firstLineChars="200"/>
        <w:jc w:val="left"/>
        <w:rPr>
          <w:rFonts w:hint="eastAsia" w:ascii="仿宋_GB2312" w:hAnsi="宋体" w:eastAsia="仿宋_GB2312" w:cs="宋体-18030"/>
          <w:kern w:val="0"/>
          <w:sz w:val="30"/>
          <w:szCs w:val="30"/>
        </w:rPr>
      </w:pPr>
      <w:r>
        <w:rPr>
          <w:rFonts w:hint="eastAsia" w:ascii="仿宋_GB2312" w:hAnsi="宋体" w:eastAsia="仿宋_GB2312" w:cs="宋体-18030"/>
          <w:kern w:val="0"/>
          <w:sz w:val="30"/>
          <w:szCs w:val="30"/>
        </w:rPr>
        <w:t>1.3 比选范围：本次比选范围为按照现行</w:t>
      </w:r>
      <w:r>
        <w:rPr>
          <w:rFonts w:hint="eastAsia" w:ascii="仿宋_GB2312" w:hAnsi="宋体" w:eastAsia="仿宋_GB2312" w:cs="宋体-18030"/>
          <w:kern w:val="0"/>
          <w:sz w:val="30"/>
          <w:szCs w:val="30"/>
          <w:lang w:eastAsia="zh-CN"/>
        </w:rPr>
        <w:t>《城市房屋白蚁防治管理规定》（建设部令第</w:t>
      </w:r>
      <w:r>
        <w:rPr>
          <w:rFonts w:hint="eastAsia" w:ascii="仿宋_GB2312" w:hAnsi="宋体" w:eastAsia="仿宋_GB2312" w:cs="宋体-18030"/>
          <w:kern w:val="0"/>
          <w:sz w:val="30"/>
          <w:szCs w:val="30"/>
          <w:lang w:val="en-US" w:eastAsia="zh-CN"/>
        </w:rPr>
        <w:t>130号</w:t>
      </w:r>
      <w:r>
        <w:rPr>
          <w:rFonts w:hint="eastAsia" w:ascii="仿宋_GB2312" w:hAnsi="宋体" w:eastAsia="仿宋_GB2312" w:cs="宋体-18030"/>
          <w:kern w:val="0"/>
          <w:sz w:val="30"/>
          <w:szCs w:val="30"/>
          <w:lang w:eastAsia="zh-CN"/>
        </w:rPr>
        <w:t>）、《重庆市城镇屋使用安全管理办法》（渝府【</w:t>
      </w:r>
      <w:r>
        <w:rPr>
          <w:rFonts w:hint="eastAsia" w:ascii="仿宋_GB2312" w:hAnsi="宋体" w:eastAsia="仿宋_GB2312" w:cs="宋体-18030"/>
          <w:kern w:val="0"/>
          <w:sz w:val="30"/>
          <w:szCs w:val="30"/>
          <w:lang w:val="en-US" w:eastAsia="zh-CN"/>
        </w:rPr>
        <w:t>2014</w:t>
      </w:r>
      <w:r>
        <w:rPr>
          <w:rFonts w:hint="eastAsia" w:ascii="仿宋_GB2312" w:hAnsi="宋体" w:eastAsia="仿宋_GB2312" w:cs="宋体-18030"/>
          <w:kern w:val="0"/>
          <w:sz w:val="30"/>
          <w:szCs w:val="30"/>
          <w:lang w:eastAsia="zh-CN"/>
        </w:rPr>
        <w:t>】</w:t>
      </w:r>
      <w:r>
        <w:rPr>
          <w:rFonts w:hint="eastAsia" w:ascii="仿宋_GB2312" w:hAnsi="宋体" w:eastAsia="仿宋_GB2312" w:cs="宋体-18030"/>
          <w:kern w:val="0"/>
          <w:sz w:val="30"/>
          <w:szCs w:val="30"/>
          <w:lang w:val="en-US" w:eastAsia="zh-CN"/>
        </w:rPr>
        <w:t>284号</w:t>
      </w:r>
      <w:r>
        <w:rPr>
          <w:rFonts w:hint="eastAsia" w:ascii="仿宋_GB2312" w:hAnsi="宋体" w:eastAsia="仿宋_GB2312" w:cs="宋体-18030"/>
          <w:kern w:val="0"/>
          <w:sz w:val="30"/>
          <w:szCs w:val="30"/>
          <w:lang w:eastAsia="zh-CN"/>
        </w:rPr>
        <w:t>）</w:t>
      </w:r>
      <w:r>
        <w:rPr>
          <w:rFonts w:hint="eastAsia" w:ascii="仿宋_GB2312" w:hAnsi="宋体" w:eastAsia="仿宋_GB2312" w:cs="宋体-18030"/>
          <w:kern w:val="0"/>
          <w:sz w:val="30"/>
          <w:szCs w:val="30"/>
        </w:rPr>
        <w:t>规</w:t>
      </w:r>
      <w:r>
        <w:rPr>
          <w:rFonts w:hint="eastAsia" w:ascii="仿宋_GB2312" w:hAnsi="宋体" w:eastAsia="仿宋_GB2312" w:cs="宋体-18030"/>
          <w:kern w:val="0"/>
          <w:sz w:val="30"/>
          <w:szCs w:val="30"/>
          <w:lang w:eastAsia="zh-CN"/>
        </w:rPr>
        <w:t>定</w:t>
      </w:r>
      <w:r>
        <w:rPr>
          <w:rFonts w:hint="eastAsia" w:ascii="仿宋_GB2312" w:hAnsi="宋体" w:eastAsia="仿宋_GB2312" w:cs="宋体-18030"/>
          <w:kern w:val="0"/>
          <w:sz w:val="30"/>
          <w:szCs w:val="30"/>
        </w:rPr>
        <w:t>，完成重庆长风化学工业有限公司</w:t>
      </w:r>
      <w:r>
        <w:rPr>
          <w:rFonts w:hint="eastAsia" w:ascii="仿宋_GB2312" w:hAnsi="宋体" w:eastAsia="仿宋_GB2312" w:cs="宋体-18030"/>
          <w:kern w:val="0"/>
          <w:sz w:val="30"/>
          <w:szCs w:val="30"/>
          <w:lang w:eastAsia="zh-CN"/>
        </w:rPr>
        <w:t>机修及备品配件库项目及</w:t>
      </w:r>
      <w:r>
        <w:rPr>
          <w:rFonts w:hint="eastAsia" w:ascii="仿宋_GB2312" w:hAnsi="宋体" w:eastAsia="仿宋_GB2312" w:cs="宋体-18030"/>
          <w:kern w:val="0"/>
          <w:sz w:val="30"/>
          <w:szCs w:val="30"/>
          <w:lang w:val="en-US" w:eastAsia="zh-CN"/>
        </w:rPr>
        <w:t>25000t/a苯胺搬迁项目</w:t>
      </w:r>
      <w:r>
        <w:rPr>
          <w:rFonts w:hint="eastAsia" w:ascii="仿宋_GB2312" w:hAnsi="宋体" w:eastAsia="仿宋_GB2312" w:cs="宋体-18030"/>
          <w:kern w:val="0"/>
          <w:sz w:val="30"/>
          <w:szCs w:val="30"/>
          <w:lang w:eastAsia="zh-CN"/>
        </w:rPr>
        <w:t>白蚁</w:t>
      </w:r>
      <w:r>
        <w:rPr>
          <w:rFonts w:hint="eastAsia" w:ascii="仿宋_GB2312" w:hAnsi="宋体" w:eastAsia="仿宋_GB2312" w:cs="宋体-18030"/>
          <w:kern w:val="0"/>
          <w:sz w:val="30"/>
          <w:szCs w:val="30"/>
          <w:lang w:val="en-US" w:eastAsia="zh-CN"/>
        </w:rPr>
        <w:t>防治</w:t>
      </w:r>
      <w:r>
        <w:rPr>
          <w:rFonts w:hint="eastAsia" w:ascii="仿宋_GB2312" w:hAnsi="宋体" w:eastAsia="仿宋_GB2312" w:cs="宋体-18030"/>
          <w:kern w:val="0"/>
          <w:sz w:val="30"/>
          <w:szCs w:val="30"/>
          <w:lang w:eastAsia="zh-CN"/>
        </w:rPr>
        <w:t>工作</w:t>
      </w:r>
      <w:r>
        <w:rPr>
          <w:rFonts w:hint="eastAsia" w:ascii="仿宋_GB2312" w:hAnsi="宋体" w:eastAsia="仿宋_GB2312" w:cs="宋体-18030"/>
          <w:kern w:val="0"/>
          <w:sz w:val="30"/>
          <w:szCs w:val="30"/>
        </w:rPr>
        <w:t>。</w:t>
      </w:r>
    </w:p>
    <w:p>
      <w:pPr>
        <w:autoSpaceDE w:val="0"/>
        <w:autoSpaceDN w:val="0"/>
        <w:adjustRightInd w:val="0"/>
        <w:spacing w:line="560" w:lineRule="exact"/>
        <w:ind w:firstLine="600" w:firstLineChars="200"/>
        <w:jc w:val="left"/>
        <w:rPr>
          <w:rFonts w:hint="eastAsia" w:ascii="仿宋_GB2312" w:hAnsi="宋体" w:eastAsia="仿宋_GB2312" w:cs="宋体-18030"/>
          <w:kern w:val="0"/>
          <w:sz w:val="30"/>
          <w:szCs w:val="30"/>
        </w:rPr>
      </w:pPr>
      <w:r>
        <w:rPr>
          <w:rFonts w:hint="eastAsia" w:ascii="仿宋_GB2312" w:hAnsi="宋体" w:eastAsia="仿宋_GB2312" w:cs="宋体-18030"/>
          <w:kern w:val="0"/>
          <w:sz w:val="30"/>
          <w:szCs w:val="30"/>
        </w:rPr>
        <w:t>二、比选申请人的资格要求</w:t>
      </w:r>
    </w:p>
    <w:p>
      <w:pPr>
        <w:spacing w:line="420" w:lineRule="atLeast"/>
        <w:ind w:left="150" w:right="150" w:firstLine="480"/>
        <w:rPr>
          <w:rFonts w:hint="eastAsia" w:ascii="仿宋_GB2312" w:hAnsi="宋体" w:eastAsia="仿宋_GB2312" w:cs="宋体-18030"/>
          <w:kern w:val="0"/>
          <w:sz w:val="30"/>
          <w:szCs w:val="30"/>
        </w:rPr>
      </w:pPr>
      <w:r>
        <w:rPr>
          <w:rFonts w:hint="eastAsia" w:ascii="仿宋_GB2312" w:hAnsi="宋体" w:eastAsia="仿宋_GB2312" w:cs="宋体-18030"/>
          <w:kern w:val="0"/>
          <w:sz w:val="30"/>
          <w:szCs w:val="30"/>
        </w:rPr>
        <w:t xml:space="preserve">2.1具有独立法人资格； </w:t>
      </w:r>
    </w:p>
    <w:p>
      <w:pPr>
        <w:spacing w:line="420" w:lineRule="atLeast"/>
        <w:ind w:left="150" w:right="150" w:firstLine="480"/>
        <w:rPr>
          <w:rFonts w:hint="eastAsia" w:ascii="仿宋_GB2312" w:hAnsi="宋体" w:eastAsia="仿宋_GB2312" w:cs="宋体-18030"/>
          <w:kern w:val="0"/>
          <w:sz w:val="30"/>
          <w:szCs w:val="30"/>
        </w:rPr>
      </w:pPr>
      <w:r>
        <w:rPr>
          <w:rFonts w:hint="eastAsia" w:ascii="仿宋_GB2312" w:hAnsi="宋体" w:eastAsia="仿宋_GB2312" w:cs="宋体-18030"/>
          <w:kern w:val="0"/>
          <w:sz w:val="30"/>
          <w:szCs w:val="30"/>
        </w:rPr>
        <w:t>2.2具备白蚁防治</w:t>
      </w:r>
      <w:r>
        <w:rPr>
          <w:rFonts w:hint="eastAsia" w:ascii="仿宋_GB2312" w:hAnsi="宋体" w:eastAsia="仿宋_GB2312" w:cs="宋体-18030"/>
          <w:kern w:val="0"/>
          <w:sz w:val="30"/>
          <w:szCs w:val="30"/>
          <w:lang w:eastAsia="zh-CN"/>
        </w:rPr>
        <w:t>营业执照</w:t>
      </w:r>
      <w:r>
        <w:rPr>
          <w:rFonts w:hint="eastAsia" w:ascii="仿宋_GB2312" w:hAnsi="宋体" w:eastAsia="仿宋_GB2312" w:cs="宋体-18030"/>
          <w:kern w:val="0"/>
          <w:sz w:val="30"/>
          <w:szCs w:val="30"/>
        </w:rPr>
        <w:t xml:space="preserve">；  </w:t>
      </w:r>
    </w:p>
    <w:p>
      <w:pPr>
        <w:spacing w:line="420" w:lineRule="atLeast"/>
        <w:ind w:left="150" w:right="150" w:firstLine="480"/>
        <w:rPr>
          <w:rFonts w:hint="eastAsia" w:ascii="仿宋_GB2312" w:eastAsia="仿宋_GB2312" w:cs="宋体-18030"/>
          <w:sz w:val="30"/>
          <w:szCs w:val="30"/>
        </w:rPr>
      </w:pPr>
      <w:r>
        <w:rPr>
          <w:rFonts w:hint="eastAsia" w:ascii="仿宋_GB2312" w:hAnsi="宋体" w:eastAsia="仿宋_GB2312" w:cs="宋体-18030"/>
          <w:kern w:val="0"/>
          <w:sz w:val="30"/>
          <w:szCs w:val="30"/>
        </w:rPr>
        <w:t>2.</w:t>
      </w:r>
      <w:r>
        <w:rPr>
          <w:rFonts w:hint="eastAsia" w:ascii="仿宋_GB2312" w:hAnsi="宋体" w:eastAsia="仿宋_GB2312" w:cs="宋体-18030"/>
          <w:kern w:val="0"/>
          <w:sz w:val="30"/>
          <w:szCs w:val="30"/>
          <w:lang w:val="en-US" w:eastAsia="zh-CN"/>
        </w:rPr>
        <w:t>3</w:t>
      </w:r>
      <w:r>
        <w:rPr>
          <w:rFonts w:hint="eastAsia" w:ascii="仿宋_GB2312" w:hAnsi="宋体" w:eastAsia="仿宋_GB2312" w:cs="宋体-18030"/>
          <w:kern w:val="0"/>
          <w:sz w:val="30"/>
          <w:szCs w:val="30"/>
        </w:rPr>
        <w:t>不接受联合体参与比选。</w:t>
      </w:r>
      <w:r>
        <w:rPr>
          <w:rFonts w:ascii="仿宋_GB2312" w:hAnsi="宋体" w:eastAsia="仿宋_GB2312" w:cs="宋体-18030"/>
          <w:kern w:val="0"/>
          <w:sz w:val="30"/>
          <w:szCs w:val="30"/>
        </w:rPr>
        <w:t xml:space="preserve"> </w:t>
      </w:r>
    </w:p>
    <w:p>
      <w:pPr>
        <w:ind w:firstLine="600" w:firstLineChars="200"/>
        <w:rPr>
          <w:rFonts w:ascii="仿宋_GB2312" w:hAnsi="宋体" w:eastAsia="仿宋_GB2312" w:cs="宋体-18030"/>
          <w:kern w:val="0"/>
          <w:sz w:val="30"/>
          <w:szCs w:val="30"/>
        </w:rPr>
      </w:pPr>
      <w:r>
        <w:rPr>
          <w:rFonts w:hint="eastAsia" w:ascii="仿宋_GB2312" w:hAnsi="宋体" w:eastAsia="仿宋_GB2312" w:cs="宋体-18030"/>
          <w:kern w:val="0"/>
          <w:sz w:val="30"/>
          <w:szCs w:val="30"/>
          <w:lang w:val="en-US" w:eastAsia="zh-CN"/>
        </w:rPr>
        <w:t>三</w:t>
      </w:r>
      <w:r>
        <w:rPr>
          <w:rFonts w:hint="eastAsia" w:ascii="仿宋_GB2312" w:hAnsi="宋体" w:eastAsia="仿宋_GB2312" w:cs="宋体-18030"/>
          <w:kern w:val="0"/>
          <w:sz w:val="30"/>
          <w:szCs w:val="30"/>
        </w:rPr>
        <w:t>、报价要求</w:t>
      </w:r>
    </w:p>
    <w:p>
      <w:pPr>
        <w:ind w:firstLine="300" w:firstLineChars="100"/>
        <w:rPr>
          <w:rFonts w:ascii="仿宋_GB2312" w:hAnsi="宋体" w:eastAsia="仿宋_GB2312" w:cs="宋体-18030"/>
          <w:kern w:val="0"/>
          <w:sz w:val="30"/>
          <w:szCs w:val="30"/>
        </w:rPr>
      </w:pPr>
      <w:r>
        <w:rPr>
          <w:rFonts w:hint="eastAsia" w:ascii="仿宋_GB2312" w:hAnsi="宋体" w:eastAsia="仿宋_GB2312" w:cs="宋体-18030"/>
          <w:kern w:val="0"/>
          <w:sz w:val="30"/>
          <w:szCs w:val="30"/>
        </w:rPr>
        <w:t>1.报价：</w:t>
      </w:r>
    </w:p>
    <w:p>
      <w:pPr>
        <w:ind w:firstLine="300" w:firstLineChars="100"/>
        <w:rPr>
          <w:rFonts w:hint="eastAsia" w:ascii="仿宋_GB2312" w:hAnsi="宋体" w:eastAsia="仿宋_GB2312" w:cs="宋体-18030"/>
          <w:kern w:val="0"/>
          <w:sz w:val="30"/>
          <w:szCs w:val="30"/>
        </w:rPr>
      </w:pPr>
      <w:r>
        <w:rPr>
          <w:rFonts w:hint="eastAsia" w:ascii="仿宋_GB2312" w:hAnsi="宋体" w:eastAsia="仿宋_GB2312" w:cs="宋体-18030"/>
          <w:kern w:val="0"/>
          <w:sz w:val="30"/>
          <w:szCs w:val="30"/>
        </w:rPr>
        <w:t>(</w:t>
      </w:r>
      <w:r>
        <w:rPr>
          <w:rFonts w:hint="eastAsia" w:ascii="仿宋_GB2312" w:hAnsi="宋体" w:eastAsia="仿宋_GB2312" w:cs="宋体-18030"/>
          <w:kern w:val="0"/>
          <w:sz w:val="30"/>
          <w:szCs w:val="30"/>
          <w:lang w:val="en-US" w:eastAsia="zh-CN"/>
        </w:rPr>
        <w:t>1</w:t>
      </w:r>
      <w:r>
        <w:rPr>
          <w:rFonts w:hint="eastAsia" w:ascii="仿宋_GB2312" w:hAnsi="宋体" w:eastAsia="仿宋_GB2312" w:cs="宋体-18030"/>
          <w:kern w:val="0"/>
          <w:sz w:val="30"/>
          <w:szCs w:val="30"/>
        </w:rPr>
        <w:t>)本报价为重庆长风化学工业有限公司</w:t>
      </w:r>
      <w:r>
        <w:rPr>
          <w:rFonts w:hint="eastAsia" w:ascii="仿宋_GB2312" w:hAnsi="宋体" w:eastAsia="仿宋_GB2312" w:cs="宋体-18030"/>
          <w:kern w:val="0"/>
          <w:sz w:val="30"/>
          <w:szCs w:val="30"/>
          <w:lang w:eastAsia="zh-CN"/>
        </w:rPr>
        <w:t>机修及备品配件库项目及</w:t>
      </w:r>
      <w:r>
        <w:rPr>
          <w:rFonts w:hint="eastAsia" w:ascii="仿宋_GB2312" w:hAnsi="宋体" w:eastAsia="仿宋_GB2312" w:cs="宋体-18030"/>
          <w:kern w:val="0"/>
          <w:sz w:val="30"/>
          <w:szCs w:val="30"/>
          <w:lang w:val="en-US" w:eastAsia="zh-CN"/>
        </w:rPr>
        <w:t>25000t/a苯胺搬迁项目</w:t>
      </w:r>
      <w:r>
        <w:rPr>
          <w:rFonts w:hint="eastAsia" w:ascii="仿宋_GB2312" w:hAnsi="宋体" w:eastAsia="仿宋_GB2312" w:cs="宋体-18030"/>
          <w:kern w:val="0"/>
          <w:sz w:val="30"/>
          <w:szCs w:val="30"/>
          <w:lang w:eastAsia="zh-CN"/>
        </w:rPr>
        <w:t>白蚁</w:t>
      </w:r>
      <w:r>
        <w:rPr>
          <w:rFonts w:hint="eastAsia" w:ascii="仿宋_GB2312" w:hAnsi="宋体" w:eastAsia="仿宋_GB2312" w:cs="宋体-18030"/>
          <w:kern w:val="0"/>
          <w:sz w:val="30"/>
          <w:szCs w:val="30"/>
          <w:lang w:val="en-US" w:eastAsia="zh-CN"/>
        </w:rPr>
        <w:t>防治</w:t>
      </w:r>
      <w:r>
        <w:rPr>
          <w:rFonts w:hint="eastAsia" w:ascii="仿宋_GB2312" w:hAnsi="宋体" w:eastAsia="仿宋_GB2312" w:cs="宋体-18030"/>
          <w:kern w:val="0"/>
          <w:sz w:val="30"/>
          <w:szCs w:val="30"/>
          <w:lang w:eastAsia="zh-CN"/>
        </w:rPr>
        <w:t>工程</w:t>
      </w:r>
      <w:r>
        <w:rPr>
          <w:rFonts w:hint="eastAsia" w:ascii="仿宋_GB2312" w:hAnsi="宋体" w:eastAsia="仿宋_GB2312" w:cs="宋体-18030"/>
          <w:kern w:val="0"/>
          <w:sz w:val="30"/>
          <w:szCs w:val="30"/>
        </w:rPr>
        <w:t>为全费用包干价</w:t>
      </w:r>
      <w:r>
        <w:rPr>
          <w:rFonts w:hint="eastAsia" w:ascii="仿宋_GB2312" w:hAnsi="宋体" w:eastAsia="仿宋_GB2312" w:cs="宋体-18030"/>
          <w:kern w:val="0"/>
          <w:sz w:val="30"/>
          <w:szCs w:val="30"/>
          <w:lang w:eastAsia="zh-CN"/>
        </w:rPr>
        <w:t>（含税）</w:t>
      </w:r>
      <w:r>
        <w:rPr>
          <w:rFonts w:hint="eastAsia" w:ascii="仿宋_GB2312" w:hAnsi="宋体" w:eastAsia="仿宋_GB2312" w:cs="宋体-18030"/>
          <w:kern w:val="0"/>
          <w:sz w:val="30"/>
          <w:szCs w:val="30"/>
        </w:rPr>
        <w:t>。</w:t>
      </w:r>
    </w:p>
    <w:p>
      <w:pPr>
        <w:ind w:firstLine="300" w:firstLineChars="100"/>
        <w:rPr>
          <w:rFonts w:ascii="仿宋_GB2312" w:hAnsi="宋体" w:eastAsia="仿宋_GB2312" w:cs="宋体-18030"/>
          <w:kern w:val="0"/>
          <w:sz w:val="30"/>
          <w:szCs w:val="30"/>
        </w:rPr>
      </w:pPr>
      <w:r>
        <w:rPr>
          <w:rFonts w:hint="eastAsia" w:ascii="仿宋_GB2312" w:hAnsi="宋体" w:eastAsia="仿宋_GB2312" w:cs="宋体-18030"/>
          <w:kern w:val="0"/>
          <w:sz w:val="30"/>
          <w:szCs w:val="30"/>
        </w:rPr>
        <w:t>(</w:t>
      </w:r>
      <w:r>
        <w:rPr>
          <w:rFonts w:hint="eastAsia" w:ascii="仿宋_GB2312" w:hAnsi="宋体" w:eastAsia="仿宋_GB2312" w:cs="宋体-18030"/>
          <w:kern w:val="0"/>
          <w:sz w:val="30"/>
          <w:szCs w:val="30"/>
          <w:lang w:val="en-US" w:eastAsia="zh-CN"/>
        </w:rPr>
        <w:t>2</w:t>
      </w:r>
      <w:r>
        <w:rPr>
          <w:rFonts w:hint="eastAsia" w:ascii="仿宋_GB2312" w:hAnsi="宋体" w:eastAsia="仿宋_GB2312" w:cs="宋体-18030"/>
          <w:kern w:val="0"/>
          <w:sz w:val="30"/>
          <w:szCs w:val="30"/>
        </w:rPr>
        <w:t>)报价视为是一个有经验的承包人在对项目充分了解及对风险充分评估后所作的完备报价。</w:t>
      </w:r>
    </w:p>
    <w:p>
      <w:pPr>
        <w:ind w:firstLine="600" w:firstLineChars="200"/>
        <w:rPr>
          <w:rFonts w:ascii="仿宋_GB2312" w:hAnsi="宋体" w:eastAsia="仿宋_GB2312" w:cs="宋体-18030"/>
          <w:kern w:val="0"/>
          <w:sz w:val="30"/>
          <w:szCs w:val="30"/>
        </w:rPr>
      </w:pPr>
      <w:r>
        <w:rPr>
          <w:rFonts w:hint="eastAsia" w:ascii="仿宋_GB2312" w:hAnsi="宋体" w:eastAsia="仿宋_GB2312" w:cs="宋体-18030"/>
          <w:kern w:val="0"/>
          <w:sz w:val="30"/>
          <w:szCs w:val="30"/>
          <w:lang w:val="en-US" w:eastAsia="zh-CN"/>
        </w:rPr>
        <w:t>四</w:t>
      </w:r>
      <w:r>
        <w:rPr>
          <w:rFonts w:hint="eastAsia" w:ascii="仿宋_GB2312" w:hAnsi="宋体" w:eastAsia="仿宋_GB2312" w:cs="宋体-18030"/>
          <w:kern w:val="0"/>
          <w:sz w:val="30"/>
          <w:szCs w:val="30"/>
        </w:rPr>
        <w:t>、比选评审方法（综合评分法）</w:t>
      </w:r>
    </w:p>
    <w:p>
      <w:pPr>
        <w:ind w:firstLine="600" w:firstLineChars="200"/>
        <w:rPr>
          <w:rFonts w:hint="eastAsia" w:ascii="仿宋_GB2312" w:hAnsi="宋体" w:eastAsia="仿宋_GB2312" w:cs="宋体-18030"/>
          <w:kern w:val="0"/>
          <w:sz w:val="30"/>
          <w:szCs w:val="30"/>
        </w:rPr>
      </w:pPr>
      <w:r>
        <w:rPr>
          <w:rFonts w:hint="eastAsia" w:ascii="仿宋_GB2312" w:hAnsi="宋体" w:eastAsia="仿宋_GB2312" w:cs="宋体-18030"/>
          <w:kern w:val="0"/>
          <w:sz w:val="30"/>
          <w:szCs w:val="30"/>
        </w:rPr>
        <w:t>比选评审评分包括两方面，一是商务分</w:t>
      </w:r>
      <w:r>
        <w:rPr>
          <w:rFonts w:hint="eastAsia" w:ascii="仿宋_GB2312" w:hAnsi="宋体" w:eastAsia="仿宋_GB2312" w:cs="宋体-18030"/>
          <w:kern w:val="0"/>
          <w:sz w:val="30"/>
          <w:szCs w:val="30"/>
          <w:lang w:val="en-US" w:eastAsia="zh-CN"/>
        </w:rPr>
        <w:t>80</w:t>
      </w:r>
      <w:r>
        <w:rPr>
          <w:rFonts w:hint="eastAsia" w:ascii="仿宋_GB2312" w:hAnsi="宋体" w:eastAsia="仿宋_GB2312" w:cs="宋体-18030"/>
          <w:kern w:val="0"/>
          <w:sz w:val="30"/>
          <w:szCs w:val="30"/>
        </w:rPr>
        <w:t>分，最低</w:t>
      </w:r>
      <w:r>
        <w:rPr>
          <w:rFonts w:hint="eastAsia" w:ascii="仿宋_GB2312" w:hAnsi="宋体" w:eastAsia="仿宋_GB2312" w:cs="宋体-18030"/>
          <w:kern w:val="0"/>
          <w:sz w:val="30"/>
          <w:szCs w:val="30"/>
          <w:lang w:val="en-US" w:eastAsia="zh-CN"/>
        </w:rPr>
        <w:t>有效</w:t>
      </w:r>
      <w:r>
        <w:rPr>
          <w:rFonts w:hint="eastAsia" w:ascii="仿宋_GB2312" w:hAnsi="宋体" w:eastAsia="仿宋_GB2312" w:cs="宋体-18030"/>
          <w:kern w:val="0"/>
          <w:sz w:val="30"/>
          <w:szCs w:val="30"/>
        </w:rPr>
        <w:t>报价</w:t>
      </w:r>
      <w:r>
        <w:rPr>
          <w:rFonts w:hint="eastAsia" w:ascii="仿宋_GB2312" w:hAnsi="宋体" w:eastAsia="仿宋_GB2312" w:cs="宋体-18030"/>
          <w:kern w:val="0"/>
          <w:sz w:val="30"/>
          <w:szCs w:val="30"/>
          <w:lang w:val="en-US" w:eastAsia="zh-CN"/>
        </w:rPr>
        <w:t>得8</w:t>
      </w:r>
      <w:r>
        <w:rPr>
          <w:rFonts w:hint="eastAsia" w:ascii="仿宋_GB2312" w:hAnsi="宋体" w:eastAsia="仿宋_GB2312" w:cs="宋体-18030"/>
          <w:kern w:val="0"/>
          <w:sz w:val="30"/>
          <w:szCs w:val="30"/>
        </w:rPr>
        <w:t>0分</w:t>
      </w:r>
      <w:r>
        <w:rPr>
          <w:rFonts w:hint="eastAsia" w:ascii="仿宋_GB2312" w:hAnsi="宋体" w:eastAsia="仿宋_GB2312" w:cs="宋体-18030"/>
          <w:kern w:val="0"/>
          <w:sz w:val="30"/>
          <w:szCs w:val="30"/>
          <w:lang w:eastAsia="zh-CN"/>
        </w:rPr>
        <w:t>。</w:t>
      </w:r>
      <w:r>
        <w:rPr>
          <w:rFonts w:hint="eastAsia" w:ascii="仿宋_GB2312" w:hAnsi="宋体" w:eastAsia="仿宋_GB2312" w:cs="宋体-18030"/>
          <w:kern w:val="0"/>
          <w:sz w:val="30"/>
          <w:szCs w:val="30"/>
        </w:rPr>
        <w:t>以最低报价为标准</w:t>
      </w:r>
      <w:r>
        <w:rPr>
          <w:rFonts w:hint="eastAsia" w:ascii="仿宋_GB2312" w:hAnsi="宋体" w:eastAsia="仿宋_GB2312" w:cs="宋体-18030"/>
          <w:kern w:val="0"/>
          <w:sz w:val="30"/>
          <w:szCs w:val="30"/>
          <w:lang w:eastAsia="zh-CN"/>
        </w:rPr>
        <w:t>，</w:t>
      </w:r>
      <w:r>
        <w:rPr>
          <w:rFonts w:hint="eastAsia" w:ascii="仿宋_GB2312" w:hAnsi="宋体" w:eastAsia="仿宋_GB2312" w:cs="宋体-18030"/>
          <w:kern w:val="0"/>
          <w:sz w:val="30"/>
          <w:szCs w:val="30"/>
        </w:rPr>
        <w:t>每高于最低价百分之一扣1分，最多扣</w:t>
      </w:r>
      <w:r>
        <w:rPr>
          <w:rFonts w:hint="eastAsia" w:ascii="仿宋_GB2312" w:hAnsi="宋体" w:eastAsia="仿宋_GB2312" w:cs="宋体-18030"/>
          <w:kern w:val="0"/>
          <w:sz w:val="30"/>
          <w:szCs w:val="30"/>
          <w:lang w:val="en-US" w:eastAsia="zh-CN"/>
        </w:rPr>
        <w:t>10</w:t>
      </w:r>
      <w:r>
        <w:rPr>
          <w:rFonts w:hint="eastAsia" w:ascii="仿宋_GB2312" w:hAnsi="宋体" w:eastAsia="仿宋_GB2312" w:cs="宋体-18030"/>
          <w:kern w:val="0"/>
          <w:sz w:val="30"/>
          <w:szCs w:val="30"/>
        </w:rPr>
        <w:t>分。二是综合分</w:t>
      </w:r>
      <w:r>
        <w:rPr>
          <w:rFonts w:hint="eastAsia" w:ascii="仿宋_GB2312" w:hAnsi="宋体" w:eastAsia="仿宋_GB2312" w:cs="宋体-18030"/>
          <w:kern w:val="0"/>
          <w:sz w:val="30"/>
          <w:szCs w:val="30"/>
          <w:lang w:val="en-US" w:eastAsia="zh-CN"/>
        </w:rPr>
        <w:t>20</w:t>
      </w:r>
      <w:r>
        <w:rPr>
          <w:rFonts w:hint="eastAsia" w:ascii="仿宋_GB2312" w:hAnsi="宋体" w:eastAsia="仿宋_GB2312" w:cs="宋体-18030"/>
          <w:kern w:val="0"/>
          <w:sz w:val="30"/>
          <w:szCs w:val="30"/>
        </w:rPr>
        <w:t>分，根据</w:t>
      </w:r>
      <w:r>
        <w:rPr>
          <w:rFonts w:hint="eastAsia" w:ascii="仿宋_GB2312" w:hAnsi="宋体" w:eastAsia="仿宋_GB2312" w:cs="宋体-18030"/>
          <w:kern w:val="0"/>
          <w:sz w:val="30"/>
          <w:szCs w:val="30"/>
          <w:lang w:eastAsia="zh-CN"/>
        </w:rPr>
        <w:t>业绩、服务等打分</w:t>
      </w:r>
      <w:r>
        <w:rPr>
          <w:rFonts w:hint="eastAsia" w:ascii="仿宋_GB2312" w:hAnsi="宋体" w:eastAsia="仿宋_GB2312" w:cs="宋体-18030"/>
          <w:kern w:val="0"/>
          <w:sz w:val="30"/>
          <w:szCs w:val="30"/>
        </w:rPr>
        <w:t>。按照得分高低，确定服务单位。</w:t>
      </w:r>
    </w:p>
    <w:p>
      <w:pPr>
        <w:ind w:firstLine="600" w:firstLineChars="200"/>
        <w:rPr>
          <w:rFonts w:ascii="仿宋_GB2312" w:hAnsi="宋体" w:eastAsia="仿宋_GB2312" w:cs="宋体-18030"/>
          <w:kern w:val="0"/>
          <w:sz w:val="30"/>
          <w:szCs w:val="30"/>
        </w:rPr>
      </w:pPr>
      <w:r>
        <w:rPr>
          <w:rFonts w:hint="eastAsia" w:ascii="仿宋_GB2312" w:hAnsi="宋体" w:eastAsia="仿宋_GB2312" w:cs="宋体-18030"/>
          <w:kern w:val="0"/>
          <w:sz w:val="30"/>
          <w:szCs w:val="30"/>
          <w:lang w:val="en-US" w:eastAsia="zh-CN"/>
        </w:rPr>
        <w:t>五</w:t>
      </w:r>
      <w:r>
        <w:rPr>
          <w:rFonts w:hint="eastAsia" w:ascii="仿宋_GB2312" w:hAnsi="宋体" w:eastAsia="仿宋_GB2312" w:cs="宋体-18030"/>
          <w:kern w:val="0"/>
          <w:sz w:val="30"/>
          <w:szCs w:val="30"/>
        </w:rPr>
        <w:t>、报价截止时间</w:t>
      </w:r>
    </w:p>
    <w:p>
      <w:pPr>
        <w:pStyle w:val="9"/>
        <w:ind w:firstLine="600"/>
        <w:rPr>
          <w:rFonts w:ascii="仿宋_GB2312" w:hAnsi="宋体" w:eastAsia="仿宋_GB2312" w:cs="宋体-18030"/>
          <w:kern w:val="0"/>
          <w:sz w:val="30"/>
          <w:szCs w:val="30"/>
        </w:rPr>
      </w:pPr>
      <w:r>
        <w:rPr>
          <w:rFonts w:ascii="仿宋_GB2312" w:hAnsi="宋体" w:eastAsia="仿宋_GB2312" w:cs="宋体-18030"/>
          <w:kern w:val="0"/>
          <w:sz w:val="30"/>
          <w:szCs w:val="30"/>
        </w:rPr>
        <w:t>1</w:t>
      </w:r>
      <w:r>
        <w:rPr>
          <w:rFonts w:hint="eastAsia" w:ascii="仿宋_GB2312" w:hAnsi="宋体" w:eastAsia="仿宋_GB2312" w:cs="宋体-18030"/>
          <w:kern w:val="0"/>
          <w:sz w:val="30"/>
          <w:szCs w:val="30"/>
        </w:rPr>
        <w:t>、报价书接收的截止时间为</w:t>
      </w:r>
      <w:r>
        <w:rPr>
          <w:rFonts w:ascii="仿宋_GB2312" w:hAnsi="宋体" w:eastAsia="仿宋_GB2312" w:cs="宋体-18030"/>
          <w:kern w:val="0"/>
          <w:sz w:val="30"/>
          <w:szCs w:val="30"/>
        </w:rPr>
        <w:t>20</w:t>
      </w:r>
      <w:r>
        <w:rPr>
          <w:rFonts w:hint="eastAsia" w:ascii="仿宋_GB2312" w:hAnsi="宋体" w:eastAsia="仿宋_GB2312" w:cs="宋体-18030"/>
          <w:kern w:val="0"/>
          <w:sz w:val="30"/>
          <w:szCs w:val="30"/>
        </w:rPr>
        <w:t>2</w:t>
      </w:r>
      <w:r>
        <w:rPr>
          <w:rFonts w:hint="eastAsia" w:ascii="仿宋_GB2312" w:hAnsi="宋体" w:eastAsia="仿宋_GB2312" w:cs="宋体-18030"/>
          <w:kern w:val="0"/>
          <w:sz w:val="30"/>
          <w:szCs w:val="30"/>
          <w:lang w:val="en-US" w:eastAsia="zh-CN"/>
        </w:rPr>
        <w:t>2</w:t>
      </w:r>
      <w:r>
        <w:rPr>
          <w:rFonts w:hint="eastAsia" w:ascii="仿宋_GB2312" w:hAnsi="宋体" w:eastAsia="仿宋_GB2312" w:cs="宋体-18030"/>
          <w:kern w:val="0"/>
          <w:sz w:val="30"/>
          <w:szCs w:val="30"/>
        </w:rPr>
        <w:t xml:space="preserve">年 </w:t>
      </w:r>
      <w:r>
        <w:rPr>
          <w:rFonts w:hint="eastAsia" w:ascii="仿宋_GB2312" w:hAnsi="宋体" w:eastAsia="仿宋_GB2312" w:cs="宋体-18030"/>
          <w:kern w:val="0"/>
          <w:sz w:val="30"/>
          <w:szCs w:val="30"/>
          <w:lang w:val="en-US" w:eastAsia="zh-CN"/>
        </w:rPr>
        <w:t>7</w:t>
      </w:r>
      <w:r>
        <w:rPr>
          <w:rFonts w:hint="eastAsia" w:ascii="仿宋_GB2312" w:hAnsi="宋体" w:eastAsia="仿宋_GB2312" w:cs="宋体-18030"/>
          <w:kern w:val="0"/>
          <w:sz w:val="30"/>
          <w:szCs w:val="30"/>
        </w:rPr>
        <w:t xml:space="preserve">月 </w:t>
      </w:r>
      <w:r>
        <w:rPr>
          <w:rFonts w:hint="eastAsia" w:ascii="仿宋_GB2312" w:hAnsi="宋体" w:eastAsia="仿宋_GB2312" w:cs="宋体-18030"/>
          <w:kern w:val="0"/>
          <w:sz w:val="30"/>
          <w:szCs w:val="30"/>
          <w:lang w:val="en-US" w:eastAsia="zh-CN"/>
        </w:rPr>
        <w:t>13</w:t>
      </w:r>
      <w:r>
        <w:rPr>
          <w:rFonts w:hint="eastAsia" w:ascii="仿宋_GB2312" w:hAnsi="宋体" w:eastAsia="仿宋_GB2312" w:cs="宋体-18030"/>
          <w:kern w:val="0"/>
          <w:sz w:val="30"/>
          <w:szCs w:val="30"/>
        </w:rPr>
        <w:t>日</w:t>
      </w:r>
      <w:r>
        <w:rPr>
          <w:rFonts w:ascii="仿宋_GB2312" w:hAnsi="宋体" w:eastAsia="仿宋_GB2312" w:cs="宋体-18030"/>
          <w:kern w:val="0"/>
          <w:sz w:val="30"/>
          <w:szCs w:val="30"/>
        </w:rPr>
        <w:t>1</w:t>
      </w:r>
      <w:r>
        <w:rPr>
          <w:rFonts w:hint="eastAsia" w:ascii="仿宋_GB2312" w:hAnsi="宋体" w:eastAsia="仿宋_GB2312" w:cs="宋体-18030"/>
          <w:kern w:val="0"/>
          <w:sz w:val="30"/>
          <w:szCs w:val="30"/>
        </w:rPr>
        <w:t>7：</w:t>
      </w:r>
      <w:r>
        <w:rPr>
          <w:rFonts w:ascii="仿宋_GB2312" w:hAnsi="宋体" w:eastAsia="仿宋_GB2312" w:cs="宋体-18030"/>
          <w:kern w:val="0"/>
          <w:sz w:val="30"/>
          <w:szCs w:val="30"/>
        </w:rPr>
        <w:t>00</w:t>
      </w:r>
      <w:r>
        <w:rPr>
          <w:rFonts w:hint="eastAsia" w:ascii="仿宋_GB2312" w:hAnsi="宋体" w:eastAsia="仿宋_GB2312" w:cs="宋体-18030"/>
          <w:kern w:val="0"/>
          <w:sz w:val="30"/>
          <w:szCs w:val="30"/>
        </w:rPr>
        <w:t>时，逾期不再受理。</w:t>
      </w:r>
    </w:p>
    <w:p>
      <w:pPr>
        <w:ind w:firstLine="600" w:firstLineChars="200"/>
        <w:rPr>
          <w:rFonts w:ascii="仿宋_GB2312" w:hAnsi="宋体" w:eastAsia="仿宋_GB2312" w:cs="宋体-18030"/>
          <w:kern w:val="0"/>
          <w:sz w:val="30"/>
          <w:szCs w:val="30"/>
        </w:rPr>
      </w:pPr>
      <w:r>
        <w:rPr>
          <w:rFonts w:hint="eastAsia" w:ascii="仿宋_GB2312" w:hAnsi="宋体" w:eastAsia="仿宋_GB2312" w:cs="宋体-18030"/>
          <w:kern w:val="0"/>
          <w:sz w:val="30"/>
          <w:szCs w:val="30"/>
        </w:rPr>
        <w:t>2 、报价书须采取密封的形式</w:t>
      </w:r>
      <w:r>
        <w:rPr>
          <w:rFonts w:hint="eastAsia" w:ascii="仿宋_GB2312" w:hAnsi="宋体" w:eastAsia="仿宋_GB2312" w:cs="宋体-18030"/>
          <w:kern w:val="0"/>
          <w:sz w:val="30"/>
          <w:szCs w:val="30"/>
          <w:lang w:val="en-US" w:eastAsia="zh-CN"/>
        </w:rPr>
        <w:t>由</w:t>
      </w:r>
      <w:r>
        <w:rPr>
          <w:rFonts w:hint="eastAsia" w:ascii="仿宋_GB2312" w:hAnsi="宋体" w:eastAsia="仿宋_GB2312" w:cs="宋体-18030"/>
          <w:kern w:val="0"/>
          <w:sz w:val="30"/>
          <w:szCs w:val="30"/>
        </w:rPr>
        <w:t>专人送达或以邮寄EMS方式寄到重庆长风化学工业有限公司整体搬迁项目部</w:t>
      </w:r>
      <w:r>
        <w:rPr>
          <w:rFonts w:hint="eastAsia" w:ascii="仿宋_GB2312" w:hAnsi="宋体" w:eastAsia="仿宋_GB2312" w:cs="宋体-18030"/>
          <w:kern w:val="0"/>
          <w:sz w:val="30"/>
          <w:szCs w:val="30"/>
          <w:highlight w:val="none"/>
        </w:rPr>
        <w:t>（</w:t>
      </w:r>
      <w:r>
        <w:rPr>
          <w:rFonts w:hint="eastAsia" w:ascii="仿宋_GB2312" w:hAnsi="宋体" w:eastAsia="仿宋_GB2312" w:cs="宋体-18030"/>
          <w:kern w:val="0"/>
          <w:sz w:val="30"/>
          <w:szCs w:val="30"/>
          <w:highlight w:val="none"/>
          <w:lang w:val="en-US" w:eastAsia="zh-CN"/>
        </w:rPr>
        <w:t>重庆市长寿区晏家工业园区化北二路7号</w:t>
      </w:r>
      <w:r>
        <w:rPr>
          <w:rFonts w:hint="eastAsia" w:ascii="仿宋_GB2312" w:hAnsi="宋体" w:eastAsia="仿宋_GB2312" w:cs="宋体-18030"/>
          <w:kern w:val="0"/>
          <w:sz w:val="30"/>
          <w:szCs w:val="30"/>
          <w:highlight w:val="none"/>
        </w:rPr>
        <w:t>）</w:t>
      </w:r>
      <w:r>
        <w:rPr>
          <w:rFonts w:hint="eastAsia" w:ascii="仿宋_GB2312" w:hAnsi="宋体" w:eastAsia="仿宋_GB2312" w:cs="宋体-18030"/>
          <w:kern w:val="0"/>
          <w:sz w:val="30"/>
          <w:szCs w:val="30"/>
        </w:rPr>
        <w:t>。</w:t>
      </w:r>
    </w:p>
    <w:p>
      <w:pPr>
        <w:ind w:firstLine="600" w:firstLineChars="200"/>
        <w:rPr>
          <w:rFonts w:ascii="仿宋_GB2312" w:hAnsi="宋体" w:eastAsia="仿宋_GB2312" w:cs="宋体-18030"/>
          <w:kern w:val="0"/>
          <w:sz w:val="30"/>
          <w:szCs w:val="30"/>
        </w:rPr>
      </w:pPr>
      <w:r>
        <w:rPr>
          <w:rFonts w:hint="eastAsia" w:ascii="仿宋_GB2312" w:hAnsi="宋体" w:eastAsia="仿宋_GB2312" w:cs="宋体-18030"/>
          <w:kern w:val="0"/>
          <w:sz w:val="30"/>
          <w:szCs w:val="30"/>
        </w:rPr>
        <w:t>3、本次比选不接受传真、电话等形式的报价。</w:t>
      </w:r>
    </w:p>
    <w:p>
      <w:pPr>
        <w:ind w:firstLine="600" w:firstLineChars="200"/>
        <w:rPr>
          <w:rFonts w:hint="eastAsia" w:ascii="仿宋_GB2312" w:hAnsi="宋体" w:eastAsia="仿宋_GB2312" w:cs="宋体-18030"/>
          <w:kern w:val="0"/>
          <w:sz w:val="30"/>
          <w:szCs w:val="30"/>
        </w:rPr>
      </w:pPr>
      <w:r>
        <w:rPr>
          <w:rFonts w:hint="eastAsia" w:ascii="仿宋_GB2312" w:hAnsi="宋体" w:eastAsia="仿宋_GB2312" w:cs="宋体-18030"/>
          <w:kern w:val="0"/>
          <w:sz w:val="30"/>
          <w:szCs w:val="30"/>
        </w:rPr>
        <w:t>4、参选单位若对邀标内容有疑问需要澄清的，请向我司提出，我司将以书面或邮件形式解答。</w:t>
      </w:r>
    </w:p>
    <w:p>
      <w:pPr>
        <w:pStyle w:val="9"/>
        <w:ind w:firstLine="600" w:firstLineChars="200"/>
        <w:rPr>
          <w:rFonts w:ascii="仿宋_GB2312" w:hAnsi="宋体" w:eastAsia="仿宋_GB2312" w:cs="宋体-18030"/>
          <w:kern w:val="0"/>
          <w:sz w:val="30"/>
          <w:szCs w:val="30"/>
        </w:rPr>
      </w:pPr>
      <w:r>
        <w:rPr>
          <w:rFonts w:hint="eastAsia" w:ascii="仿宋_GB2312" w:hAnsi="宋体" w:eastAsia="仿宋_GB2312" w:cs="宋体-18030"/>
          <w:kern w:val="0"/>
          <w:sz w:val="30"/>
          <w:szCs w:val="30"/>
          <w:lang w:val="en-US" w:eastAsia="zh-CN"/>
        </w:rPr>
        <w:t>六</w:t>
      </w:r>
      <w:r>
        <w:rPr>
          <w:rFonts w:hint="eastAsia" w:ascii="仿宋_GB2312" w:hAnsi="宋体" w:eastAsia="仿宋_GB2312" w:cs="宋体-18030"/>
          <w:kern w:val="0"/>
          <w:sz w:val="30"/>
          <w:szCs w:val="30"/>
        </w:rPr>
        <w:t>、其他事项</w:t>
      </w:r>
    </w:p>
    <w:p>
      <w:pPr>
        <w:pStyle w:val="9"/>
        <w:ind w:firstLine="600"/>
        <w:rPr>
          <w:rFonts w:hint="eastAsia" w:ascii="仿宋_GB2312" w:hAnsi="宋体" w:eastAsia="仿宋_GB2312" w:cs="宋体-18030"/>
          <w:kern w:val="0"/>
          <w:sz w:val="30"/>
          <w:szCs w:val="30"/>
        </w:rPr>
      </w:pPr>
      <w:r>
        <w:rPr>
          <w:rFonts w:hint="eastAsia" w:ascii="仿宋_GB2312" w:hAnsi="宋体" w:eastAsia="仿宋_GB2312" w:cs="宋体-18030"/>
          <w:kern w:val="0"/>
          <w:sz w:val="30"/>
          <w:szCs w:val="30"/>
        </w:rPr>
        <w:t>不论比选结果如何，参加比选</w:t>
      </w:r>
      <w:r>
        <w:rPr>
          <w:rFonts w:hint="eastAsia" w:ascii="仿宋_GB2312" w:hAnsi="宋体" w:eastAsia="仿宋_GB2312" w:cs="宋体-18030"/>
          <w:kern w:val="0"/>
          <w:sz w:val="30"/>
          <w:szCs w:val="30"/>
          <w:lang w:val="en-US" w:eastAsia="zh-CN"/>
        </w:rPr>
        <w:t>申请</w:t>
      </w:r>
      <w:r>
        <w:rPr>
          <w:rFonts w:hint="eastAsia" w:ascii="仿宋_GB2312" w:hAnsi="宋体" w:eastAsia="仿宋_GB2312" w:cs="宋体-18030"/>
          <w:kern w:val="0"/>
          <w:sz w:val="30"/>
          <w:szCs w:val="30"/>
        </w:rPr>
        <w:t>人自行承担与本次比选有关的所有费用。</w:t>
      </w:r>
    </w:p>
    <w:p>
      <w:pPr>
        <w:rPr>
          <w:rFonts w:hint="eastAsia" w:ascii="仿宋_GB2312" w:hAnsi="宋体" w:eastAsia="仿宋_GB2312" w:cs="宋体-18030"/>
          <w:kern w:val="0"/>
          <w:sz w:val="30"/>
          <w:szCs w:val="30"/>
          <w:lang w:val="en-US" w:eastAsia="zh-CN"/>
        </w:rPr>
      </w:pPr>
      <w:r>
        <w:rPr>
          <w:rFonts w:hint="eastAsia" w:ascii="仿宋_GB2312" w:hAnsi="宋体" w:eastAsia="仿宋_GB2312" w:cs="宋体-18030"/>
          <w:kern w:val="0"/>
          <w:sz w:val="30"/>
          <w:szCs w:val="30"/>
          <w:lang w:val="en-US" w:eastAsia="zh-CN"/>
        </w:rPr>
        <w:br w:type="page"/>
      </w:r>
    </w:p>
    <w:p>
      <w:pPr>
        <w:ind w:firstLine="600" w:firstLineChars="200"/>
        <w:rPr>
          <w:rFonts w:ascii="仿宋_GB2312" w:hAnsi="宋体" w:eastAsia="仿宋_GB2312" w:cs="宋体-18030"/>
          <w:kern w:val="0"/>
          <w:sz w:val="30"/>
          <w:szCs w:val="30"/>
        </w:rPr>
      </w:pPr>
      <w:r>
        <w:rPr>
          <w:rFonts w:hint="eastAsia" w:ascii="仿宋_GB2312" w:hAnsi="宋体" w:eastAsia="仿宋_GB2312" w:cs="宋体-18030"/>
          <w:kern w:val="0"/>
          <w:sz w:val="30"/>
          <w:szCs w:val="30"/>
          <w:lang w:val="en-US" w:eastAsia="zh-CN"/>
        </w:rPr>
        <w:t>七</w:t>
      </w:r>
      <w:r>
        <w:rPr>
          <w:rFonts w:hint="eastAsia" w:ascii="仿宋_GB2312" w:hAnsi="宋体" w:eastAsia="仿宋_GB2312" w:cs="宋体-18030"/>
          <w:kern w:val="0"/>
          <w:sz w:val="30"/>
          <w:szCs w:val="30"/>
        </w:rPr>
        <w:t>、联系人及方式</w:t>
      </w:r>
    </w:p>
    <w:p>
      <w:pPr>
        <w:ind w:firstLine="600" w:firstLineChars="200"/>
        <w:rPr>
          <w:rFonts w:ascii="仿宋_GB2312" w:hAnsi="宋体" w:eastAsia="仿宋_GB2312" w:cs="宋体-18030"/>
          <w:kern w:val="0"/>
          <w:sz w:val="30"/>
          <w:szCs w:val="30"/>
        </w:rPr>
      </w:pPr>
      <w:r>
        <w:rPr>
          <w:rFonts w:hint="eastAsia" w:ascii="仿宋_GB2312" w:hAnsi="宋体" w:eastAsia="仿宋_GB2312" w:cs="宋体-18030"/>
          <w:kern w:val="0"/>
          <w:sz w:val="30"/>
          <w:szCs w:val="30"/>
        </w:rPr>
        <w:t>联系人：张候虎</w:t>
      </w:r>
    </w:p>
    <w:p>
      <w:pPr>
        <w:ind w:firstLine="600" w:firstLineChars="200"/>
        <w:rPr>
          <w:rFonts w:ascii="仿宋_GB2312" w:hAnsi="宋体" w:eastAsia="仿宋_GB2312" w:cs="宋体-18030"/>
          <w:kern w:val="0"/>
          <w:sz w:val="30"/>
          <w:szCs w:val="30"/>
        </w:rPr>
      </w:pPr>
      <w:r>
        <w:rPr>
          <w:rFonts w:hint="eastAsia" w:ascii="仿宋_GB2312" w:hAnsi="宋体" w:eastAsia="仿宋_GB2312" w:cs="宋体-18030"/>
          <w:kern w:val="0"/>
          <w:sz w:val="30"/>
          <w:szCs w:val="30"/>
        </w:rPr>
        <w:t>联系电话：18716380497</w:t>
      </w:r>
    </w:p>
    <w:p>
      <w:pPr>
        <w:ind w:firstLine="600" w:firstLineChars="200"/>
        <w:rPr>
          <w:rFonts w:hint="eastAsia" w:ascii="仿宋_GB2312" w:hAnsi="宋体" w:eastAsia="仿宋_GB2312" w:cs="宋体-18030"/>
          <w:kern w:val="0"/>
          <w:sz w:val="30"/>
          <w:szCs w:val="30"/>
        </w:rPr>
      </w:pPr>
      <w:r>
        <w:rPr>
          <w:rFonts w:hint="eastAsia" w:ascii="仿宋_GB2312" w:hAnsi="宋体" w:eastAsia="仿宋_GB2312" w:cs="宋体-18030"/>
          <w:kern w:val="0"/>
          <w:sz w:val="30"/>
          <w:szCs w:val="30"/>
        </w:rPr>
        <w:t>邮箱：</w:t>
      </w:r>
      <w:r>
        <w:rPr>
          <w:rFonts w:ascii="仿宋_GB2312" w:hAnsi="宋体" w:eastAsia="仿宋_GB2312" w:cs="宋体-18030"/>
          <w:kern w:val="0"/>
          <w:sz w:val="30"/>
          <w:szCs w:val="30"/>
        </w:rPr>
        <w:t xml:space="preserve"> </w:t>
      </w:r>
      <w:r>
        <w:rPr>
          <w:rFonts w:hint="eastAsia" w:ascii="仿宋_GB2312" w:hAnsi="宋体" w:eastAsia="仿宋_GB2312" w:cs="宋体-18030"/>
          <w:kern w:val="0"/>
          <w:sz w:val="30"/>
          <w:szCs w:val="30"/>
        </w:rPr>
        <w:t>QQ835218390</w:t>
      </w:r>
    </w:p>
    <w:p>
      <w:pPr>
        <w:rPr>
          <w:rFonts w:hint="eastAsia" w:ascii="楷体_GB2312" w:hAnsi="宋体" w:eastAsia="楷体_GB2312" w:cs="楷体_GB2312"/>
          <w:b/>
          <w:bCs/>
          <w:color w:val="000000"/>
          <w:kern w:val="0"/>
          <w:sz w:val="36"/>
          <w:szCs w:val="36"/>
          <w:lang w:val="zh-CN"/>
        </w:rPr>
      </w:pPr>
      <w:r>
        <w:rPr>
          <w:rFonts w:hint="eastAsia" w:ascii="楷体_GB2312" w:hAnsi="宋体" w:eastAsia="楷体_GB2312" w:cs="楷体_GB2312"/>
          <w:b/>
          <w:bCs/>
          <w:color w:val="000000"/>
          <w:kern w:val="0"/>
          <w:sz w:val="36"/>
          <w:szCs w:val="36"/>
          <w:lang w:val="zh-CN"/>
        </w:rPr>
        <w:br w:type="page"/>
      </w:r>
    </w:p>
    <w:p>
      <w:pPr>
        <w:tabs>
          <w:tab w:val="left" w:pos="2295"/>
          <w:tab w:val="center" w:pos="4153"/>
        </w:tabs>
        <w:autoSpaceDE w:val="0"/>
        <w:autoSpaceDN w:val="0"/>
        <w:adjustRightInd w:val="0"/>
        <w:spacing w:line="360" w:lineRule="auto"/>
        <w:jc w:val="center"/>
        <w:rPr>
          <w:rFonts w:ascii="楷体_GB2312" w:hAnsi="宋体" w:eastAsia="楷体_GB2312"/>
          <w:b/>
          <w:bCs/>
          <w:color w:val="000000"/>
          <w:kern w:val="0"/>
          <w:sz w:val="36"/>
          <w:szCs w:val="36"/>
          <w:lang w:val="zh-CN"/>
        </w:rPr>
      </w:pPr>
      <w:r>
        <w:rPr>
          <w:rFonts w:hint="eastAsia" w:ascii="楷体_GB2312" w:hAnsi="宋体" w:eastAsia="楷体_GB2312" w:cs="楷体_GB2312"/>
          <w:b/>
          <w:bCs/>
          <w:color w:val="000000"/>
          <w:kern w:val="0"/>
          <w:sz w:val="36"/>
          <w:szCs w:val="36"/>
          <w:lang w:val="zh-CN"/>
        </w:rPr>
        <w:t>比选申请文件格式</w:t>
      </w:r>
    </w:p>
    <w:p>
      <w:pPr>
        <w:numPr>
          <w:ilvl w:val="0"/>
          <w:numId w:val="0"/>
        </w:numPr>
        <w:spacing w:line="360" w:lineRule="auto"/>
        <w:ind w:left="567" w:leftChars="0"/>
        <w:rPr>
          <w:rFonts w:hint="eastAsia" w:ascii="黑体" w:hAnsi="宋体" w:eastAsia="黑体" w:cs="黑体"/>
          <w:sz w:val="32"/>
          <w:szCs w:val="32"/>
        </w:rPr>
      </w:pPr>
    </w:p>
    <w:p>
      <w:pPr>
        <w:numPr>
          <w:ilvl w:val="0"/>
          <w:numId w:val="0"/>
        </w:numPr>
        <w:spacing w:line="360" w:lineRule="auto"/>
        <w:ind w:left="567" w:leftChars="0"/>
        <w:rPr>
          <w:rFonts w:hint="eastAsia" w:ascii="黑体" w:hAnsi="宋体" w:eastAsia="黑体" w:cs="黑体"/>
          <w:sz w:val="32"/>
          <w:szCs w:val="32"/>
        </w:rPr>
      </w:pPr>
      <w:r>
        <w:rPr>
          <w:rFonts w:hint="eastAsia" w:ascii="黑体" w:hAnsi="宋体" w:eastAsia="黑体" w:cs="黑体"/>
          <w:sz w:val="32"/>
          <w:szCs w:val="32"/>
          <w:lang w:val="en-US" w:eastAsia="zh-CN"/>
        </w:rPr>
        <w:t>1、</w:t>
      </w:r>
      <w:r>
        <w:rPr>
          <w:rFonts w:hint="eastAsia" w:ascii="黑体" w:hAnsi="宋体" w:eastAsia="黑体" w:cs="黑体"/>
          <w:sz w:val="32"/>
          <w:szCs w:val="32"/>
        </w:rPr>
        <w:t>比选申请书封面</w:t>
      </w:r>
    </w:p>
    <w:p>
      <w:pPr>
        <w:spacing w:line="360" w:lineRule="auto"/>
        <w:jc w:val="center"/>
        <w:rPr>
          <w:rFonts w:hint="eastAsia" w:ascii="黑体" w:hAnsi="宋体" w:eastAsia="黑体" w:cs="黑体"/>
          <w:sz w:val="32"/>
          <w:szCs w:val="32"/>
        </w:rPr>
      </w:pPr>
    </w:p>
    <w:p>
      <w:pPr>
        <w:spacing w:line="360" w:lineRule="auto"/>
        <w:jc w:val="center"/>
        <w:rPr>
          <w:rFonts w:hint="eastAsia" w:ascii="黑体" w:hAnsi="宋体" w:eastAsia="黑体" w:cs="黑体"/>
          <w:sz w:val="32"/>
          <w:szCs w:val="32"/>
        </w:rPr>
      </w:pPr>
      <w:r>
        <w:rPr>
          <w:rFonts w:hint="eastAsia" w:ascii="黑体" w:hAnsi="宋体" w:eastAsia="黑体" w:cs="黑体"/>
          <w:sz w:val="32"/>
          <w:szCs w:val="32"/>
        </w:rPr>
        <w:t>重庆长风化学工业有限公司</w:t>
      </w:r>
    </w:p>
    <w:p>
      <w:pPr>
        <w:spacing w:line="360" w:lineRule="auto"/>
        <w:jc w:val="center"/>
        <w:rPr>
          <w:rFonts w:hint="eastAsia" w:ascii="黑体" w:hAnsi="宋体" w:eastAsia="黑体" w:cs="黑体"/>
          <w:sz w:val="32"/>
          <w:szCs w:val="32"/>
          <w:lang w:val="en-US" w:eastAsia="zh-CN"/>
        </w:rPr>
      </w:pPr>
      <w:r>
        <w:rPr>
          <w:rFonts w:hint="eastAsia" w:ascii="黑体" w:hAnsi="宋体" w:eastAsia="黑体" w:cs="黑体"/>
          <w:sz w:val="32"/>
          <w:szCs w:val="32"/>
          <w:lang w:eastAsia="zh-CN"/>
        </w:rPr>
        <w:t>机修及备品配件库项目及</w:t>
      </w:r>
      <w:r>
        <w:rPr>
          <w:rFonts w:hint="eastAsia" w:ascii="黑体" w:hAnsi="宋体" w:eastAsia="黑体" w:cs="黑体"/>
          <w:sz w:val="32"/>
          <w:szCs w:val="32"/>
          <w:lang w:val="en-US" w:eastAsia="zh-CN"/>
        </w:rPr>
        <w:t>25000t/a苯胺搬迁项目</w:t>
      </w:r>
    </w:p>
    <w:p>
      <w:pPr>
        <w:spacing w:line="360" w:lineRule="auto"/>
        <w:jc w:val="center"/>
        <w:rPr>
          <w:rFonts w:hint="eastAsia" w:ascii="黑体" w:hAnsi="宋体" w:eastAsia="黑体" w:cs="黑体"/>
          <w:sz w:val="32"/>
          <w:szCs w:val="32"/>
          <w:lang w:eastAsia="zh-CN"/>
        </w:rPr>
      </w:pPr>
      <w:r>
        <w:rPr>
          <w:rFonts w:hint="eastAsia" w:ascii="黑体" w:hAnsi="宋体" w:eastAsia="黑体" w:cs="黑体"/>
          <w:sz w:val="32"/>
          <w:szCs w:val="32"/>
          <w:lang w:eastAsia="zh-CN"/>
        </w:rPr>
        <w:t>白蚁防治工程</w:t>
      </w:r>
    </w:p>
    <w:p>
      <w:pPr>
        <w:spacing w:line="360" w:lineRule="auto"/>
        <w:jc w:val="center"/>
        <w:rPr>
          <w:rFonts w:hint="eastAsia" w:ascii="黑体" w:hAnsi="宋体" w:eastAsia="黑体" w:cs="黑体"/>
          <w:sz w:val="32"/>
          <w:szCs w:val="32"/>
          <w:lang w:eastAsia="zh-CN"/>
        </w:rPr>
      </w:pPr>
    </w:p>
    <w:p>
      <w:pPr>
        <w:jc w:val="center"/>
        <w:rPr>
          <w:rFonts w:ascii="宋体"/>
          <w:sz w:val="28"/>
          <w:szCs w:val="28"/>
        </w:rPr>
      </w:pPr>
    </w:p>
    <w:p>
      <w:pPr>
        <w:spacing w:line="360" w:lineRule="auto"/>
        <w:jc w:val="center"/>
        <w:rPr>
          <w:rFonts w:ascii="黑体" w:hAnsi="宋体" w:eastAsia="黑体"/>
          <w:kern w:val="0"/>
          <w:sz w:val="36"/>
          <w:szCs w:val="36"/>
          <w:lang w:val="zh-CN"/>
        </w:rPr>
      </w:pPr>
      <w:r>
        <w:rPr>
          <w:rFonts w:hint="eastAsia" w:ascii="黑体" w:hAnsi="宋体" w:eastAsia="黑体" w:cs="黑体"/>
          <w:kern w:val="0"/>
          <w:sz w:val="36"/>
          <w:szCs w:val="36"/>
          <w:lang w:val="zh-CN"/>
        </w:rPr>
        <w:t>比</w:t>
      </w:r>
    </w:p>
    <w:p>
      <w:pPr>
        <w:spacing w:line="360" w:lineRule="auto"/>
        <w:jc w:val="center"/>
        <w:rPr>
          <w:rFonts w:ascii="黑体" w:hAnsi="宋体" w:eastAsia="黑体"/>
          <w:kern w:val="0"/>
          <w:sz w:val="36"/>
          <w:szCs w:val="36"/>
          <w:lang w:val="zh-CN"/>
        </w:rPr>
      </w:pPr>
      <w:r>
        <w:rPr>
          <w:rFonts w:hint="eastAsia" w:ascii="黑体" w:hAnsi="宋体" w:eastAsia="黑体" w:cs="黑体"/>
          <w:kern w:val="0"/>
          <w:sz w:val="36"/>
          <w:szCs w:val="36"/>
          <w:lang w:val="zh-CN"/>
        </w:rPr>
        <w:t>选</w:t>
      </w:r>
    </w:p>
    <w:p>
      <w:pPr>
        <w:spacing w:line="360" w:lineRule="auto"/>
        <w:jc w:val="center"/>
        <w:rPr>
          <w:rFonts w:ascii="黑体" w:hAnsi="宋体" w:eastAsia="黑体"/>
          <w:kern w:val="0"/>
          <w:sz w:val="36"/>
          <w:szCs w:val="36"/>
          <w:lang w:val="zh-CN"/>
        </w:rPr>
      </w:pPr>
      <w:r>
        <w:rPr>
          <w:rFonts w:hint="eastAsia" w:ascii="黑体" w:hAnsi="宋体" w:eastAsia="黑体" w:cs="黑体"/>
          <w:kern w:val="0"/>
          <w:sz w:val="36"/>
          <w:szCs w:val="36"/>
          <w:lang w:val="zh-CN"/>
        </w:rPr>
        <w:t>申</w:t>
      </w:r>
    </w:p>
    <w:p>
      <w:pPr>
        <w:spacing w:line="360" w:lineRule="auto"/>
        <w:jc w:val="center"/>
        <w:rPr>
          <w:rFonts w:ascii="黑体" w:hAnsi="宋体" w:eastAsia="黑体"/>
          <w:kern w:val="0"/>
          <w:sz w:val="36"/>
          <w:szCs w:val="36"/>
          <w:lang w:val="zh-CN"/>
        </w:rPr>
      </w:pPr>
      <w:r>
        <w:rPr>
          <w:rFonts w:hint="eastAsia" w:ascii="黑体" w:hAnsi="宋体" w:eastAsia="黑体" w:cs="黑体"/>
          <w:kern w:val="0"/>
          <w:sz w:val="36"/>
          <w:szCs w:val="36"/>
          <w:lang w:val="zh-CN"/>
        </w:rPr>
        <w:t>请</w:t>
      </w:r>
    </w:p>
    <w:p>
      <w:pPr>
        <w:spacing w:line="360" w:lineRule="auto"/>
        <w:jc w:val="center"/>
        <w:rPr>
          <w:rFonts w:ascii="黑体" w:hAnsi="宋体" w:eastAsia="黑体"/>
          <w:kern w:val="0"/>
          <w:sz w:val="36"/>
          <w:szCs w:val="36"/>
          <w:lang w:val="zh-CN"/>
        </w:rPr>
      </w:pPr>
      <w:r>
        <w:rPr>
          <w:rFonts w:hint="eastAsia" w:ascii="黑体" w:hAnsi="宋体" w:eastAsia="黑体" w:cs="黑体"/>
          <w:kern w:val="0"/>
          <w:sz w:val="36"/>
          <w:szCs w:val="36"/>
          <w:lang w:val="zh-CN"/>
        </w:rPr>
        <w:t>文</w:t>
      </w:r>
    </w:p>
    <w:p>
      <w:pPr>
        <w:spacing w:line="360" w:lineRule="auto"/>
        <w:jc w:val="center"/>
        <w:rPr>
          <w:rFonts w:ascii="黑体" w:hAnsi="宋体" w:eastAsia="黑体"/>
          <w:kern w:val="0"/>
          <w:sz w:val="36"/>
          <w:szCs w:val="36"/>
          <w:lang w:val="zh-CN"/>
        </w:rPr>
      </w:pPr>
      <w:r>
        <w:rPr>
          <w:rFonts w:hint="eastAsia" w:ascii="黑体" w:hAnsi="宋体" w:eastAsia="黑体" w:cs="黑体"/>
          <w:kern w:val="0"/>
          <w:sz w:val="36"/>
          <w:szCs w:val="36"/>
          <w:lang w:val="zh-CN"/>
        </w:rPr>
        <w:t>件</w:t>
      </w:r>
    </w:p>
    <w:p>
      <w:pPr>
        <w:spacing w:line="360" w:lineRule="auto"/>
        <w:rPr>
          <w:rFonts w:hint="eastAsia" w:ascii="宋体"/>
          <w:sz w:val="28"/>
          <w:szCs w:val="28"/>
        </w:rPr>
      </w:pPr>
    </w:p>
    <w:p>
      <w:pPr>
        <w:spacing w:line="360" w:lineRule="auto"/>
        <w:rPr>
          <w:rFonts w:ascii="宋体"/>
          <w:sz w:val="28"/>
          <w:szCs w:val="28"/>
        </w:rPr>
      </w:pPr>
    </w:p>
    <w:p>
      <w:pPr>
        <w:spacing w:line="360" w:lineRule="auto"/>
        <w:ind w:firstLine="840" w:firstLineChars="300"/>
        <w:rPr>
          <w:rFonts w:ascii="宋体"/>
          <w:sz w:val="28"/>
          <w:szCs w:val="28"/>
          <w:u w:val="single"/>
        </w:rPr>
      </w:pPr>
      <w:r>
        <w:rPr>
          <w:rFonts w:hint="eastAsia" w:ascii="宋体" w:hAnsi="宋体" w:cs="宋体"/>
          <w:sz w:val="28"/>
          <w:szCs w:val="28"/>
        </w:rPr>
        <w:t>比选申请人：（</w:t>
      </w:r>
      <w:r>
        <w:rPr>
          <w:rFonts w:hint="eastAsia" w:ascii="宋体" w:hAnsi="宋体" w:cs="宋体"/>
          <w:sz w:val="28"/>
          <w:szCs w:val="28"/>
          <w:u w:val="single"/>
        </w:rPr>
        <w:t>全称并加盖单位章）</w:t>
      </w:r>
      <w:r>
        <w:rPr>
          <w:rFonts w:ascii="宋体" w:hAnsi="宋体" w:cs="宋体"/>
          <w:sz w:val="28"/>
          <w:szCs w:val="28"/>
          <w:u w:val="single"/>
        </w:rPr>
        <w:t xml:space="preserve">                   </w:t>
      </w:r>
    </w:p>
    <w:p>
      <w:pPr>
        <w:spacing w:line="360" w:lineRule="auto"/>
        <w:ind w:firstLine="840" w:firstLineChars="300"/>
        <w:rPr>
          <w:rFonts w:ascii="宋体"/>
          <w:sz w:val="28"/>
          <w:szCs w:val="28"/>
          <w:u w:val="single"/>
        </w:rPr>
      </w:pPr>
      <w:r>
        <w:rPr>
          <w:rFonts w:hint="eastAsia" w:ascii="宋体" w:hAnsi="宋体" w:cs="宋体"/>
          <w:sz w:val="28"/>
          <w:szCs w:val="28"/>
        </w:rPr>
        <w:t>法定代表人或委托代理人：</w:t>
      </w:r>
      <w:r>
        <w:rPr>
          <w:rFonts w:hint="eastAsia" w:ascii="宋体" w:hAnsi="宋体" w:cs="宋体"/>
          <w:sz w:val="28"/>
          <w:szCs w:val="28"/>
          <w:u w:val="single"/>
        </w:rPr>
        <w:t>（签字）</w:t>
      </w:r>
      <w:r>
        <w:rPr>
          <w:rFonts w:ascii="宋体" w:hAnsi="宋体" w:cs="宋体"/>
          <w:sz w:val="28"/>
          <w:szCs w:val="28"/>
          <w:u w:val="single"/>
        </w:rPr>
        <w:t xml:space="preserve">                   </w:t>
      </w:r>
    </w:p>
    <w:p>
      <w:pPr>
        <w:spacing w:line="360" w:lineRule="auto"/>
        <w:ind w:firstLine="840" w:firstLineChars="300"/>
        <w:rPr>
          <w:rFonts w:ascii="宋体"/>
          <w:sz w:val="28"/>
          <w:szCs w:val="28"/>
          <w:u w:val="single"/>
        </w:rPr>
      </w:pPr>
    </w:p>
    <w:p>
      <w:pPr>
        <w:spacing w:line="360" w:lineRule="auto"/>
        <w:ind w:firstLine="4900" w:firstLineChars="1750"/>
        <w:rPr>
          <w:rFonts w:ascii="宋体"/>
          <w:sz w:val="28"/>
          <w:szCs w:val="28"/>
        </w:rPr>
      </w:pP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rPr>
        <w:t>日</w:t>
      </w:r>
    </w:p>
    <w:p>
      <w:pPr>
        <w:spacing w:line="360" w:lineRule="auto"/>
        <w:rPr>
          <w:rFonts w:ascii="黑体" w:hAnsi="宋体" w:eastAsia="黑体" w:cs="黑体"/>
          <w:sz w:val="32"/>
          <w:szCs w:val="32"/>
        </w:rPr>
      </w:pPr>
    </w:p>
    <w:p>
      <w:pPr>
        <w:rPr>
          <w:rFonts w:ascii="黑体" w:hAnsi="宋体" w:eastAsia="黑体" w:cs="黑体"/>
          <w:sz w:val="32"/>
          <w:szCs w:val="32"/>
        </w:rPr>
      </w:pPr>
      <w:r>
        <w:rPr>
          <w:rFonts w:ascii="黑体" w:hAnsi="宋体" w:eastAsia="黑体" w:cs="黑体"/>
          <w:sz w:val="32"/>
          <w:szCs w:val="32"/>
        </w:rPr>
        <w:br w:type="page"/>
      </w:r>
    </w:p>
    <w:p>
      <w:pPr>
        <w:spacing w:line="360" w:lineRule="auto"/>
        <w:jc w:val="left"/>
        <w:rPr>
          <w:rFonts w:hint="eastAsia" w:ascii="黑体" w:hAnsi="宋体" w:eastAsia="黑体"/>
          <w:sz w:val="32"/>
          <w:szCs w:val="32"/>
          <w:lang w:eastAsia="zh-CN"/>
        </w:rPr>
      </w:pPr>
      <w:r>
        <w:rPr>
          <w:rFonts w:ascii="黑体" w:hAnsi="宋体" w:eastAsia="黑体" w:cs="黑体"/>
          <w:sz w:val="32"/>
          <w:szCs w:val="32"/>
        </w:rPr>
        <w:t>2</w:t>
      </w:r>
      <w:r>
        <w:rPr>
          <w:rFonts w:hint="eastAsia" w:ascii="黑体" w:hAnsi="宋体" w:eastAsia="黑体" w:cs="黑体"/>
          <w:sz w:val="32"/>
          <w:szCs w:val="32"/>
        </w:rPr>
        <w:t>、报价表</w:t>
      </w:r>
      <w:r>
        <w:rPr>
          <w:rFonts w:hint="eastAsia" w:ascii="黑体" w:hAnsi="宋体" w:eastAsia="黑体" w:cs="黑体"/>
          <w:sz w:val="32"/>
          <w:szCs w:val="32"/>
          <w:lang w:eastAsia="zh-CN"/>
        </w:rPr>
        <w:t>（自编）</w:t>
      </w:r>
    </w:p>
    <w:p>
      <w:pPr>
        <w:spacing w:line="360" w:lineRule="auto"/>
        <w:jc w:val="left"/>
        <w:rPr>
          <w:rFonts w:hint="eastAsia" w:ascii="黑体" w:hAnsi="宋体" w:eastAsia="黑体" w:cs="黑体"/>
          <w:sz w:val="32"/>
          <w:szCs w:val="32"/>
        </w:rPr>
      </w:pPr>
      <w:r>
        <w:rPr>
          <w:rFonts w:ascii="黑体" w:hAnsi="宋体" w:eastAsia="黑体" w:cs="黑体"/>
          <w:sz w:val="32"/>
          <w:szCs w:val="32"/>
        </w:rPr>
        <w:t>3</w:t>
      </w:r>
      <w:r>
        <w:rPr>
          <w:rFonts w:hint="eastAsia" w:ascii="黑体" w:hAnsi="宋体" w:eastAsia="黑体" w:cs="黑体"/>
          <w:sz w:val="32"/>
          <w:szCs w:val="32"/>
        </w:rPr>
        <w:t>、法定代表人授权书</w:t>
      </w:r>
    </w:p>
    <w:p>
      <w:pPr>
        <w:spacing w:line="360" w:lineRule="auto"/>
        <w:jc w:val="center"/>
        <w:rPr>
          <w:rFonts w:hint="eastAsia" w:ascii="黑体" w:hAnsi="宋体" w:eastAsia="黑体" w:cs="黑体"/>
          <w:b w:val="0"/>
          <w:bCs w:val="0"/>
          <w:sz w:val="30"/>
          <w:szCs w:val="30"/>
        </w:rPr>
      </w:pPr>
      <w:r>
        <w:rPr>
          <w:rFonts w:hint="eastAsia" w:ascii="黑体" w:hAnsi="宋体" w:eastAsia="黑体" w:cs="黑体"/>
          <w:b w:val="0"/>
          <w:bCs w:val="0"/>
          <w:sz w:val="30"/>
          <w:szCs w:val="30"/>
        </w:rPr>
        <w:t>法定代表人授权书</w:t>
      </w:r>
    </w:p>
    <w:p>
      <w:pPr>
        <w:spacing w:line="360" w:lineRule="auto"/>
        <w:ind w:firstLine="600" w:firstLineChars="200"/>
        <w:rPr>
          <w:rFonts w:ascii="宋体"/>
          <w:b/>
          <w:bCs/>
          <w:sz w:val="36"/>
          <w:szCs w:val="36"/>
        </w:rPr>
      </w:pPr>
      <w:r>
        <w:rPr>
          <w:rFonts w:hint="eastAsia" w:ascii="仿宋_GB2312" w:hAnsi="宋体" w:eastAsia="仿宋_GB2312" w:cs="仿宋_GB2312"/>
          <w:sz w:val="30"/>
          <w:szCs w:val="30"/>
        </w:rPr>
        <w:t>本授权委托书声明：我</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rPr>
        <w:t>（姓名）</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rPr>
        <w:t>系</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rPr>
        <w:t>（比选申请人）</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rPr>
        <w:t>的法定代表人，现授权</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rPr>
        <w:t>（姓名）</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rPr>
        <w:t>为我公司委托代理人，以本公司的名义参加</w:t>
      </w:r>
      <w:r>
        <w:rPr>
          <w:rFonts w:hint="eastAsia" w:ascii="仿宋_GB2312" w:hAnsi="宋体" w:eastAsia="仿宋_GB2312" w:cs="宋体-18030"/>
          <w:kern w:val="0"/>
          <w:sz w:val="30"/>
          <w:szCs w:val="30"/>
        </w:rPr>
        <w:t>重庆长风化学工业有限公司</w:t>
      </w:r>
      <w:r>
        <w:rPr>
          <w:rFonts w:hint="eastAsia" w:ascii="仿宋_GB2312" w:hAnsi="宋体" w:eastAsia="仿宋_GB2312" w:cs="宋体-18030"/>
          <w:kern w:val="0"/>
          <w:sz w:val="30"/>
          <w:szCs w:val="30"/>
          <w:lang w:eastAsia="zh-CN"/>
        </w:rPr>
        <w:t>机修及备品配件库项目及</w:t>
      </w:r>
      <w:r>
        <w:rPr>
          <w:rFonts w:hint="eastAsia" w:ascii="仿宋_GB2312" w:hAnsi="宋体" w:eastAsia="仿宋_GB2312" w:cs="宋体-18030"/>
          <w:kern w:val="0"/>
          <w:sz w:val="30"/>
          <w:szCs w:val="30"/>
          <w:lang w:val="en-US" w:eastAsia="zh-CN"/>
        </w:rPr>
        <w:t>25000t/a苯胺搬迁项目白蚁防治询价</w:t>
      </w:r>
      <w:r>
        <w:rPr>
          <w:rFonts w:hint="eastAsia" w:ascii="仿宋_GB2312" w:hAnsi="宋体" w:eastAsia="仿宋_GB2312" w:cs="仿宋_GB2312"/>
          <w:sz w:val="30"/>
          <w:szCs w:val="30"/>
        </w:rPr>
        <w:t>比选活动。委托代理人在该项目谈判过程中所签署的一切文件和处理与之有关的一切事务，我及我公司均予以承认并全部承担其所产生的所有权利和义务。</w:t>
      </w:r>
    </w:p>
    <w:p>
      <w:pPr>
        <w:spacing w:line="560" w:lineRule="exact"/>
        <w:ind w:firstLine="600" w:firstLineChars="200"/>
        <w:rPr>
          <w:rFonts w:ascii="仿宋_GB2312" w:hAnsi="宋体" w:eastAsia="仿宋_GB2312"/>
          <w:sz w:val="30"/>
          <w:szCs w:val="30"/>
        </w:rPr>
      </w:pPr>
      <w:r>
        <w:rPr>
          <w:rFonts w:hint="eastAsia" w:ascii="仿宋_GB2312" w:hAnsi="宋体" w:eastAsia="仿宋_GB2312" w:cs="仿宋_GB2312"/>
          <w:sz w:val="30"/>
          <w:szCs w:val="30"/>
        </w:rPr>
        <w:t>委托代理人无转委托权。</w:t>
      </w:r>
    </w:p>
    <w:p>
      <w:pPr>
        <w:spacing w:line="560" w:lineRule="exact"/>
        <w:ind w:firstLine="600" w:firstLineChars="200"/>
        <w:rPr>
          <w:rFonts w:ascii="仿宋_GB2312" w:hAnsi="宋体" w:eastAsia="仿宋_GB2312"/>
          <w:sz w:val="30"/>
          <w:szCs w:val="30"/>
        </w:rPr>
      </w:pPr>
      <w:r>
        <w:rPr>
          <w:rFonts w:hint="eastAsia" w:ascii="仿宋_GB2312" w:hAnsi="宋体" w:eastAsia="仿宋_GB2312" w:cs="仿宋_GB2312"/>
          <w:sz w:val="30"/>
          <w:szCs w:val="30"/>
        </w:rPr>
        <w:t>特此委托。</w:t>
      </w:r>
    </w:p>
    <w:p>
      <w:pPr>
        <w:spacing w:line="560" w:lineRule="exact"/>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委托代理人：（签字）</w:t>
      </w: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性别：</w:t>
      </w: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年龄：</w:t>
      </w:r>
      <w:r>
        <w:rPr>
          <w:rFonts w:ascii="仿宋_GB2312" w:hAnsi="宋体" w:eastAsia="仿宋_GB2312" w:cs="仿宋_GB2312"/>
          <w:sz w:val="30"/>
          <w:szCs w:val="30"/>
        </w:rPr>
        <w:t xml:space="preserve">       </w:t>
      </w:r>
    </w:p>
    <w:p>
      <w:pPr>
        <w:spacing w:line="560" w:lineRule="exact"/>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委托代理人部门：</w:t>
      </w: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 xml:space="preserve"> 职务：</w:t>
      </w:r>
      <w:r>
        <w:rPr>
          <w:rFonts w:ascii="仿宋_GB2312" w:hAnsi="宋体" w:eastAsia="仿宋_GB2312" w:cs="仿宋_GB2312"/>
          <w:sz w:val="30"/>
          <w:szCs w:val="30"/>
        </w:rPr>
        <w:t xml:space="preserve">        </w:t>
      </w:r>
    </w:p>
    <w:p>
      <w:pPr>
        <w:spacing w:line="560" w:lineRule="exact"/>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委托代理人电话：（座机）</w:t>
      </w: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 xml:space="preserve"> （手机）</w:t>
      </w:r>
      <w:r>
        <w:rPr>
          <w:rFonts w:ascii="仿宋_GB2312" w:hAnsi="宋体" w:eastAsia="仿宋_GB2312" w:cs="仿宋_GB2312"/>
          <w:sz w:val="30"/>
          <w:szCs w:val="30"/>
        </w:rPr>
        <w:t xml:space="preserve">           </w:t>
      </w:r>
    </w:p>
    <w:p>
      <w:pPr>
        <w:spacing w:line="560" w:lineRule="exact"/>
        <w:rPr>
          <w:rFonts w:hint="eastAsia" w:ascii="仿宋_GB2312" w:hAnsi="宋体" w:eastAsia="仿宋_GB2312" w:cs="仿宋_GB2312"/>
          <w:sz w:val="30"/>
          <w:szCs w:val="30"/>
        </w:rPr>
      </w:pPr>
    </w:p>
    <w:p>
      <w:pPr>
        <w:spacing w:line="560" w:lineRule="exact"/>
        <w:ind w:firstLine="1800" w:firstLineChars="600"/>
        <w:rPr>
          <w:rFonts w:ascii="仿宋_GB2312" w:hAnsi="宋体" w:eastAsia="仿宋_GB2312" w:cs="仿宋_GB2312"/>
          <w:sz w:val="30"/>
          <w:szCs w:val="30"/>
        </w:rPr>
      </w:pPr>
      <w:r>
        <w:rPr>
          <w:rFonts w:hint="eastAsia" w:ascii="仿宋_GB2312" w:hAnsi="宋体" w:eastAsia="仿宋_GB2312" w:cs="仿宋_GB2312"/>
          <w:sz w:val="30"/>
          <w:szCs w:val="30"/>
        </w:rPr>
        <w:t>授权人（法定代表人）：</w:t>
      </w: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（签字或签章）</w:t>
      </w:r>
      <w:r>
        <w:rPr>
          <w:rFonts w:ascii="仿宋_GB2312" w:hAnsi="宋体" w:eastAsia="仿宋_GB2312" w:cs="仿宋_GB2312"/>
          <w:sz w:val="30"/>
          <w:szCs w:val="30"/>
        </w:rPr>
        <w:t xml:space="preserve">    </w:t>
      </w:r>
    </w:p>
    <w:p>
      <w:pPr>
        <w:spacing w:line="560" w:lineRule="exact"/>
        <w:ind w:firstLine="1800" w:firstLineChars="600"/>
        <w:rPr>
          <w:rFonts w:ascii="仿宋_GB2312" w:hAnsi="宋体" w:eastAsia="仿宋_GB2312" w:cs="仿宋_GB2312"/>
          <w:sz w:val="30"/>
          <w:szCs w:val="30"/>
        </w:rPr>
      </w:pPr>
      <w:r>
        <w:rPr>
          <w:rFonts w:hint="eastAsia" w:ascii="仿宋_GB2312" w:hAnsi="宋体" w:eastAsia="仿宋_GB2312" w:cs="仿宋_GB2312"/>
          <w:sz w:val="30"/>
          <w:szCs w:val="30"/>
        </w:rPr>
        <w:t>比选申请人：（全称并加盖单位章）</w:t>
      </w:r>
      <w:r>
        <w:rPr>
          <w:rFonts w:ascii="仿宋_GB2312" w:hAnsi="宋体" w:eastAsia="仿宋_GB2312" w:cs="仿宋_GB2312"/>
          <w:sz w:val="30"/>
          <w:szCs w:val="30"/>
        </w:rPr>
        <w:t xml:space="preserve">  </w:t>
      </w:r>
    </w:p>
    <w:p>
      <w:pPr>
        <w:spacing w:line="560" w:lineRule="exact"/>
        <w:ind w:firstLine="600" w:firstLineChars="200"/>
        <w:rPr>
          <w:rFonts w:ascii="仿宋_GB2312" w:hAnsi="宋体" w:eastAsia="仿宋_GB2312"/>
          <w:sz w:val="30"/>
          <w:szCs w:val="30"/>
        </w:rPr>
      </w:pP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日期：</w:t>
      </w: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年</w:t>
      </w: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月</w:t>
      </w: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日</w:t>
      </w: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ascii="宋体"/>
        </w:rPr>
      </w:pPr>
      <w:r>
        <w:rPr>
          <w:rFonts w:hint="eastAsia" w:ascii="宋体" w:hAnsi="宋体" w:cs="宋体"/>
        </w:rPr>
        <w:t>注：</w:t>
      </w:r>
      <w:r>
        <w:rPr>
          <w:rFonts w:ascii="宋体" w:hAnsi="宋体" w:cs="宋体"/>
        </w:rPr>
        <w:t>1</w:t>
      </w:r>
      <w:r>
        <w:rPr>
          <w:rFonts w:hint="eastAsia" w:ascii="宋体" w:hAnsi="宋体" w:cs="宋体"/>
        </w:rPr>
        <w:t>、附法定代表人及委托代理人身份证复印件。</w:t>
      </w:r>
    </w:p>
    <w:p>
      <w:pPr>
        <w:spacing w:line="360" w:lineRule="auto"/>
        <w:ind w:firstLine="420" w:firstLineChars="200"/>
        <w:rPr>
          <w:rFonts w:ascii="宋体"/>
        </w:rPr>
      </w:pPr>
      <w:r>
        <w:rPr>
          <w:rFonts w:ascii="宋体" w:hAnsi="宋体" w:cs="宋体"/>
        </w:rPr>
        <w:t>2</w:t>
      </w:r>
      <w:r>
        <w:rPr>
          <w:rFonts w:hint="eastAsia" w:ascii="宋体" w:hAnsi="宋体" w:cs="宋体"/>
        </w:rPr>
        <w:t>、比选申请人为法定代表人直接参加比选活动的，不需要提供授权书。</w:t>
      </w:r>
    </w:p>
    <w:p>
      <w:pPr>
        <w:rPr>
          <w:rFonts w:hint="eastAsia" w:ascii="黑体" w:hAnsi="宋体" w:eastAsia="黑体" w:cs="黑体"/>
          <w:sz w:val="32"/>
          <w:szCs w:val="32"/>
          <w:lang w:val="en-US" w:eastAsia="zh-CN"/>
        </w:rPr>
      </w:pPr>
      <w:r>
        <w:rPr>
          <w:rFonts w:hint="eastAsia" w:ascii="黑体" w:hAnsi="宋体" w:eastAsia="黑体" w:cs="黑体"/>
          <w:sz w:val="32"/>
          <w:szCs w:val="32"/>
          <w:lang w:val="en-US" w:eastAsia="zh-CN"/>
        </w:rPr>
        <w:br w:type="page"/>
      </w:r>
    </w:p>
    <w:p>
      <w:pPr>
        <w:spacing w:line="360" w:lineRule="auto"/>
        <w:rPr>
          <w:rFonts w:hint="eastAsia" w:ascii="黑体" w:hAnsi="宋体" w:eastAsia="黑体" w:cs="黑体"/>
          <w:sz w:val="32"/>
          <w:szCs w:val="32"/>
          <w:lang w:eastAsia="zh-CN"/>
        </w:rPr>
      </w:pPr>
      <w:r>
        <w:rPr>
          <w:rFonts w:hint="eastAsia" w:ascii="黑体" w:hAnsi="宋体" w:eastAsia="黑体" w:cs="黑体"/>
          <w:sz w:val="32"/>
          <w:szCs w:val="32"/>
          <w:lang w:val="en-US" w:eastAsia="zh-CN"/>
        </w:rPr>
        <w:t>4、</w:t>
      </w:r>
      <w:r>
        <w:rPr>
          <w:rFonts w:hint="eastAsia" w:ascii="黑体" w:hAnsi="宋体" w:eastAsia="黑体" w:cs="黑体"/>
          <w:sz w:val="32"/>
          <w:szCs w:val="32"/>
          <w:lang w:eastAsia="zh-CN"/>
        </w:rPr>
        <w:t>营业执照</w:t>
      </w:r>
    </w:p>
    <w:p>
      <w:pPr>
        <w:spacing w:line="360" w:lineRule="auto"/>
        <w:rPr>
          <w:rFonts w:ascii="黑体" w:hAnsi="宋体" w:eastAsia="黑体" w:cs="黑体"/>
          <w:sz w:val="32"/>
          <w:szCs w:val="32"/>
        </w:rPr>
      </w:pPr>
      <w:r>
        <w:rPr>
          <w:rFonts w:hint="eastAsia" w:ascii="黑体" w:hAnsi="宋体" w:eastAsia="黑体" w:cs="黑体"/>
          <w:sz w:val="32"/>
          <w:szCs w:val="32"/>
          <w:lang w:val="en-US" w:eastAsia="zh-CN"/>
        </w:rPr>
        <w:t>5、</w:t>
      </w:r>
      <w:r>
        <w:rPr>
          <w:rFonts w:hint="eastAsia" w:ascii="黑体" w:hAnsi="宋体" w:eastAsia="黑体" w:cs="黑体"/>
          <w:sz w:val="32"/>
          <w:szCs w:val="32"/>
        </w:rPr>
        <w:t>其他</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1ZDMyZmU3Njk4ZDUyNjlmZjQ1YzRhZGE3MDY0NTUifQ=="/>
  </w:docVars>
  <w:rsids>
    <w:rsidRoot w:val="0082180E"/>
    <w:rsid w:val="00316754"/>
    <w:rsid w:val="004A00D1"/>
    <w:rsid w:val="005576ED"/>
    <w:rsid w:val="00705B80"/>
    <w:rsid w:val="0082180E"/>
    <w:rsid w:val="009D60CA"/>
    <w:rsid w:val="00AF4598"/>
    <w:rsid w:val="00BC707E"/>
    <w:rsid w:val="00EC1F39"/>
    <w:rsid w:val="00EC5C5D"/>
    <w:rsid w:val="00F46CE6"/>
    <w:rsid w:val="00FD26C4"/>
    <w:rsid w:val="00FF13CE"/>
    <w:rsid w:val="04D7696E"/>
    <w:rsid w:val="05487958"/>
    <w:rsid w:val="0BD94323"/>
    <w:rsid w:val="12AC2677"/>
    <w:rsid w:val="137F5026"/>
    <w:rsid w:val="16317A49"/>
    <w:rsid w:val="18110BCD"/>
    <w:rsid w:val="19772072"/>
    <w:rsid w:val="1A3A0EAA"/>
    <w:rsid w:val="1A7C033E"/>
    <w:rsid w:val="1D30005D"/>
    <w:rsid w:val="1ECD3AA0"/>
    <w:rsid w:val="236F6E20"/>
    <w:rsid w:val="294A6509"/>
    <w:rsid w:val="29A07FBE"/>
    <w:rsid w:val="2A937DB4"/>
    <w:rsid w:val="2B2C440A"/>
    <w:rsid w:val="2EE619DE"/>
    <w:rsid w:val="36E2727A"/>
    <w:rsid w:val="376A71B0"/>
    <w:rsid w:val="379664C4"/>
    <w:rsid w:val="3A40625C"/>
    <w:rsid w:val="3F8C3934"/>
    <w:rsid w:val="41F153DB"/>
    <w:rsid w:val="42432B68"/>
    <w:rsid w:val="44620D7B"/>
    <w:rsid w:val="46EE0C9C"/>
    <w:rsid w:val="474F67D2"/>
    <w:rsid w:val="489A7387"/>
    <w:rsid w:val="4A9B667B"/>
    <w:rsid w:val="4B6E2FF4"/>
    <w:rsid w:val="50567A80"/>
    <w:rsid w:val="51487D3B"/>
    <w:rsid w:val="54F4389B"/>
    <w:rsid w:val="57827A4B"/>
    <w:rsid w:val="5B911ADB"/>
    <w:rsid w:val="5BD74D1C"/>
    <w:rsid w:val="5EBF0648"/>
    <w:rsid w:val="652442FC"/>
    <w:rsid w:val="65664C92"/>
    <w:rsid w:val="66366CC4"/>
    <w:rsid w:val="6B7D3BCB"/>
    <w:rsid w:val="6C7E4976"/>
    <w:rsid w:val="70A76DE1"/>
    <w:rsid w:val="75044A8D"/>
    <w:rsid w:val="78D50C84"/>
    <w:rsid w:val="7C665D9D"/>
    <w:rsid w:val="7CE77760"/>
    <w:rsid w:val="7DA40A88"/>
    <w:rsid w:val="7E691B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 w:type="paragraph" w:customStyle="1" w:styleId="8">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1437</Words>
  <Characters>1595</Characters>
  <Lines>2</Lines>
  <Paragraphs>1</Paragraphs>
  <TotalTime>3</TotalTime>
  <ScaleCrop>false</ScaleCrop>
  <LinksUpToDate>false</LinksUpToDate>
  <CharactersWithSpaces>1812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2021-02-02T08:15:00Z</dcterms:created>
  <dc:creator>许剑</dc:creator>
  <cp:lastModifiedBy>张候虎</cp:lastModifiedBy>
  <dcterms:modified xsi:type="dcterms:W3CDTF">2022-07-07T02:46:46Z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4ABA35BA66D145BE94FD72ADD1C229AD</vt:lpwstr>
  </property>
</Properties>
</file>