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34" w:rsidRDefault="00482534">
      <w:pPr>
        <w:spacing w:line="360" w:lineRule="auto"/>
        <w:jc w:val="center"/>
        <w:rPr>
          <w:rFonts w:ascii="宋体" w:hAnsi="宋体"/>
          <w:b/>
          <w:sz w:val="52"/>
          <w:szCs w:val="52"/>
        </w:rPr>
      </w:pPr>
    </w:p>
    <w:p w:rsidR="00482534" w:rsidRDefault="003F575E">
      <w:pPr>
        <w:jc w:val="center"/>
        <w:rPr>
          <w:rFonts w:ascii="宋体" w:hAnsi="宋体"/>
          <w:b/>
          <w:sz w:val="52"/>
          <w:szCs w:val="52"/>
        </w:rPr>
      </w:pPr>
      <w:r>
        <w:rPr>
          <w:rFonts w:ascii="宋体" w:hAnsi="宋体" w:hint="eastAsia"/>
          <w:b/>
          <w:sz w:val="48"/>
          <w:szCs w:val="52"/>
        </w:rPr>
        <w:t>北方工业大学</w:t>
      </w:r>
      <w:r w:rsidR="00C1424F">
        <w:rPr>
          <w:rFonts w:ascii="宋体" w:hAnsi="宋体" w:hint="eastAsia"/>
          <w:b/>
          <w:sz w:val="48"/>
          <w:szCs w:val="52"/>
        </w:rPr>
        <w:t>2021</w:t>
      </w:r>
      <w:r>
        <w:rPr>
          <w:rFonts w:ascii="宋体" w:hAnsi="宋体" w:hint="eastAsia"/>
          <w:b/>
          <w:sz w:val="48"/>
          <w:szCs w:val="52"/>
        </w:rPr>
        <w:t>年食堂</w:t>
      </w:r>
      <w:r w:rsidR="0061348F">
        <w:rPr>
          <w:rFonts w:ascii="宋体" w:hAnsi="宋体" w:hint="eastAsia"/>
          <w:b/>
          <w:sz w:val="48"/>
          <w:szCs w:val="52"/>
        </w:rPr>
        <w:t>有害生物防治</w:t>
      </w:r>
      <w:r>
        <w:rPr>
          <w:rFonts w:ascii="宋体" w:hAnsi="宋体" w:hint="eastAsia"/>
          <w:b/>
          <w:sz w:val="48"/>
          <w:szCs w:val="52"/>
        </w:rPr>
        <w:t>服务项目</w:t>
      </w:r>
    </w:p>
    <w:p w:rsidR="00482534" w:rsidRDefault="00482534">
      <w:pPr>
        <w:jc w:val="center"/>
        <w:rPr>
          <w:rFonts w:ascii="宋体" w:hAnsi="宋体"/>
          <w:b/>
          <w:sz w:val="52"/>
          <w:szCs w:val="52"/>
        </w:rPr>
      </w:pPr>
    </w:p>
    <w:p w:rsidR="00482534" w:rsidRDefault="003F575E">
      <w:pPr>
        <w:jc w:val="center"/>
        <w:rPr>
          <w:rFonts w:ascii="宋体" w:hAnsi="宋体"/>
          <w:b/>
          <w:sz w:val="84"/>
          <w:szCs w:val="84"/>
        </w:rPr>
      </w:pPr>
      <w:r>
        <w:rPr>
          <w:rFonts w:ascii="宋体" w:hAnsi="宋体" w:hint="eastAsia"/>
          <w:b/>
          <w:sz w:val="84"/>
          <w:szCs w:val="84"/>
        </w:rPr>
        <w:t>遴 选 文 件</w:t>
      </w:r>
    </w:p>
    <w:p w:rsidR="00482534" w:rsidRDefault="00482534">
      <w:pPr>
        <w:ind w:firstLineChars="1001" w:firstLine="2814"/>
        <w:rPr>
          <w:rFonts w:ascii="宋体" w:hAnsi="宋体"/>
          <w:b/>
          <w:sz w:val="28"/>
        </w:rPr>
      </w:pPr>
    </w:p>
    <w:p w:rsidR="00482534" w:rsidRDefault="00482534">
      <w:pPr>
        <w:ind w:firstLineChars="1001" w:firstLine="2814"/>
        <w:rPr>
          <w:rFonts w:ascii="宋体" w:hAnsi="宋体"/>
          <w:b/>
          <w:sz w:val="28"/>
        </w:rPr>
      </w:pPr>
    </w:p>
    <w:p w:rsidR="00482534" w:rsidRDefault="00482534">
      <w:pPr>
        <w:ind w:firstLineChars="1000" w:firstLine="3213"/>
        <w:rPr>
          <w:rFonts w:ascii="宋体" w:hAnsi="宋体"/>
          <w:b/>
          <w:sz w:val="32"/>
        </w:rPr>
      </w:pPr>
    </w:p>
    <w:p w:rsidR="00482534" w:rsidRDefault="00482534">
      <w:pPr>
        <w:jc w:val="center"/>
        <w:rPr>
          <w:rFonts w:ascii="宋体" w:hAnsi="宋体"/>
          <w:b/>
          <w:sz w:val="48"/>
          <w:szCs w:val="48"/>
        </w:rPr>
      </w:pPr>
    </w:p>
    <w:p w:rsidR="00482534" w:rsidRDefault="00482534">
      <w:pPr>
        <w:jc w:val="center"/>
        <w:rPr>
          <w:rFonts w:ascii="宋体" w:hAnsi="宋体"/>
          <w:b/>
          <w:sz w:val="48"/>
          <w:szCs w:val="48"/>
        </w:rPr>
      </w:pPr>
    </w:p>
    <w:p w:rsidR="00482534" w:rsidRDefault="00482534">
      <w:pPr>
        <w:jc w:val="center"/>
        <w:rPr>
          <w:rFonts w:ascii="宋体" w:hAnsi="宋体"/>
          <w:b/>
          <w:sz w:val="48"/>
          <w:szCs w:val="48"/>
        </w:rPr>
      </w:pPr>
    </w:p>
    <w:p w:rsidR="00482534" w:rsidRDefault="00482534">
      <w:pPr>
        <w:jc w:val="center"/>
        <w:rPr>
          <w:rFonts w:ascii="宋体" w:hAnsi="宋体"/>
          <w:b/>
          <w:sz w:val="48"/>
          <w:szCs w:val="48"/>
        </w:rPr>
      </w:pPr>
    </w:p>
    <w:p w:rsidR="00482534" w:rsidRDefault="00482534">
      <w:pPr>
        <w:jc w:val="center"/>
        <w:rPr>
          <w:rFonts w:ascii="宋体" w:hAnsi="宋体"/>
          <w:b/>
          <w:sz w:val="48"/>
          <w:szCs w:val="48"/>
        </w:rPr>
      </w:pPr>
    </w:p>
    <w:p w:rsidR="00482534" w:rsidRDefault="00C1424F">
      <w:pPr>
        <w:jc w:val="center"/>
        <w:rPr>
          <w:rFonts w:ascii="宋体" w:hAnsi="宋体"/>
          <w:b/>
          <w:sz w:val="36"/>
          <w:szCs w:val="36"/>
        </w:rPr>
      </w:pPr>
      <w:r>
        <w:rPr>
          <w:rFonts w:ascii="宋体" w:hAnsi="宋体" w:hint="eastAsia"/>
          <w:b/>
          <w:sz w:val="36"/>
          <w:szCs w:val="36"/>
        </w:rPr>
        <w:t>2021</w:t>
      </w:r>
      <w:r w:rsidR="003F575E">
        <w:rPr>
          <w:rFonts w:ascii="宋体" w:hAnsi="宋体" w:hint="eastAsia"/>
          <w:b/>
          <w:sz w:val="36"/>
          <w:szCs w:val="36"/>
        </w:rPr>
        <w:t>年</w:t>
      </w:r>
      <w:r w:rsidR="002F3596">
        <w:rPr>
          <w:rFonts w:ascii="宋体" w:hAnsi="宋体" w:hint="eastAsia"/>
          <w:b/>
          <w:sz w:val="36"/>
          <w:szCs w:val="36"/>
        </w:rPr>
        <w:t>9</w:t>
      </w:r>
      <w:r w:rsidR="003F575E">
        <w:rPr>
          <w:rFonts w:ascii="宋体" w:hAnsi="宋体" w:hint="eastAsia"/>
          <w:b/>
          <w:sz w:val="36"/>
          <w:szCs w:val="36"/>
        </w:rPr>
        <w:t>月</w:t>
      </w:r>
    </w:p>
    <w:p w:rsidR="00482534" w:rsidRDefault="003F575E">
      <w:pPr>
        <w:spacing w:line="360" w:lineRule="auto"/>
        <w:jc w:val="center"/>
        <w:rPr>
          <w:rFonts w:hAnsi="宋体"/>
          <w:b/>
          <w:sz w:val="28"/>
        </w:rPr>
      </w:pPr>
      <w:r>
        <w:rPr>
          <w:rFonts w:hAnsi="宋体"/>
          <w:b/>
          <w:sz w:val="28"/>
        </w:rPr>
        <w:br w:type="page"/>
      </w:r>
      <w:r>
        <w:rPr>
          <w:rFonts w:hAnsi="宋体" w:hint="eastAsia"/>
          <w:b/>
          <w:sz w:val="28"/>
        </w:rPr>
        <w:lastRenderedPageBreak/>
        <w:t>目录</w:t>
      </w:r>
    </w:p>
    <w:p w:rsidR="00482534" w:rsidRDefault="003F575E">
      <w:pPr>
        <w:spacing w:line="360" w:lineRule="auto"/>
        <w:jc w:val="distribute"/>
        <w:rPr>
          <w:rFonts w:hAnsi="宋体"/>
          <w:b/>
          <w:sz w:val="24"/>
        </w:rPr>
      </w:pPr>
      <w:r>
        <w:rPr>
          <w:rFonts w:hAnsi="宋体"/>
          <w:b/>
          <w:sz w:val="24"/>
        </w:rPr>
        <w:t>遴选公告…</w:t>
      </w:r>
      <w:r>
        <w:rPr>
          <w:rFonts w:hAnsi="宋体"/>
          <w:b/>
          <w:sz w:val="28"/>
        </w:rPr>
        <w:t>…………</w:t>
      </w:r>
      <w:r>
        <w:rPr>
          <w:rFonts w:hAnsi="宋体"/>
          <w:b/>
          <w:sz w:val="24"/>
        </w:rPr>
        <w:t>……………………………………………………………………</w:t>
      </w:r>
      <w:r>
        <w:rPr>
          <w:rFonts w:hAnsi="宋体" w:hint="eastAsia"/>
          <w:b/>
          <w:sz w:val="24"/>
        </w:rPr>
        <w:t>3</w:t>
      </w:r>
      <w:r>
        <w:rPr>
          <w:rFonts w:hAnsi="宋体"/>
          <w:b/>
          <w:sz w:val="24"/>
        </w:rPr>
        <w:tab/>
      </w:r>
    </w:p>
    <w:p w:rsidR="00482534" w:rsidRDefault="00A8027E">
      <w:pPr>
        <w:pStyle w:val="10"/>
        <w:rPr>
          <w:rFonts w:ascii="Calibri" w:hAnsi="Calibri"/>
          <w:b w:val="0"/>
          <w:szCs w:val="22"/>
        </w:rPr>
      </w:pPr>
      <w:r w:rsidRPr="00A8027E">
        <w:rPr>
          <w:rFonts w:ascii="宋体"/>
          <w:sz w:val="24"/>
        </w:rPr>
        <w:fldChar w:fldCharType="begin"/>
      </w:r>
      <w:r w:rsidR="003F575E">
        <w:rPr>
          <w:rFonts w:ascii="宋体" w:hint="eastAsia"/>
          <w:sz w:val="24"/>
        </w:rPr>
        <w:instrText>TOC \o "1-3" \h \z \u</w:instrText>
      </w:r>
      <w:r w:rsidRPr="00A8027E">
        <w:rPr>
          <w:rFonts w:ascii="宋体"/>
          <w:sz w:val="24"/>
        </w:rPr>
        <w:fldChar w:fldCharType="separate"/>
      </w:r>
      <w:hyperlink w:anchor="_Toc535330193" w:history="1">
        <w:r w:rsidR="003F575E">
          <w:rPr>
            <w:rStyle w:val="affe"/>
            <w:rFonts w:hAnsi="宋体" w:hint="eastAsia"/>
          </w:rPr>
          <w:t>货物服务需求一览表</w:t>
        </w:r>
        <w:r w:rsidR="003F575E">
          <w:tab/>
        </w:r>
        <w:r>
          <w:fldChar w:fldCharType="begin"/>
        </w:r>
        <w:r w:rsidR="003F575E">
          <w:instrText xml:space="preserve"> PAGEREF _Toc535330193 \h </w:instrText>
        </w:r>
        <w:r>
          <w:fldChar w:fldCharType="separate"/>
        </w:r>
        <w:r w:rsidR="003F575E">
          <w:t>5</w:t>
        </w:r>
        <w:r>
          <w:fldChar w:fldCharType="end"/>
        </w:r>
      </w:hyperlink>
    </w:p>
    <w:p w:rsidR="00482534" w:rsidRDefault="00A8027E">
      <w:pPr>
        <w:pStyle w:val="10"/>
        <w:rPr>
          <w:rFonts w:ascii="Calibri" w:hAnsi="Calibri"/>
          <w:b w:val="0"/>
          <w:szCs w:val="22"/>
        </w:rPr>
      </w:pPr>
      <w:hyperlink w:anchor="_Toc535330194" w:history="1">
        <w:r w:rsidR="003F575E">
          <w:rPr>
            <w:rStyle w:val="affe"/>
            <w:rFonts w:hAnsi="宋体" w:hint="eastAsia"/>
          </w:rPr>
          <w:t>第一章</w:t>
        </w:r>
        <w:r w:rsidR="003F575E">
          <w:rPr>
            <w:rStyle w:val="affe"/>
            <w:rFonts w:hint="eastAsia"/>
          </w:rPr>
          <w:t>遴选响应人</w:t>
        </w:r>
        <w:r w:rsidR="003F575E">
          <w:rPr>
            <w:rStyle w:val="affe"/>
            <w:rFonts w:hAnsi="宋体" w:hint="eastAsia"/>
          </w:rPr>
          <w:t>须知</w:t>
        </w:r>
        <w:r w:rsidR="003F575E">
          <w:tab/>
        </w:r>
        <w:r>
          <w:fldChar w:fldCharType="begin"/>
        </w:r>
        <w:r w:rsidR="003F575E">
          <w:instrText xml:space="preserve"> PAGEREF _Toc535330194 \h </w:instrText>
        </w:r>
        <w:r>
          <w:fldChar w:fldCharType="separate"/>
        </w:r>
        <w:r w:rsidR="003F575E">
          <w:t>8</w:t>
        </w:r>
        <w:r>
          <w:fldChar w:fldCharType="end"/>
        </w:r>
      </w:hyperlink>
    </w:p>
    <w:p w:rsidR="00482534" w:rsidRDefault="00A8027E">
      <w:pPr>
        <w:pStyle w:val="22"/>
        <w:tabs>
          <w:tab w:val="right" w:leader="dot" w:pos="8937"/>
        </w:tabs>
        <w:rPr>
          <w:rFonts w:ascii="Calibri" w:hAnsi="Calibri"/>
          <w:szCs w:val="22"/>
        </w:rPr>
      </w:pPr>
      <w:hyperlink w:anchor="_Toc535330195" w:history="1">
        <w:r w:rsidR="003F575E">
          <w:rPr>
            <w:rStyle w:val="affe"/>
            <w:rFonts w:ascii="宋体" w:hAnsi="宋体" w:hint="eastAsia"/>
          </w:rPr>
          <w:t>一说明</w:t>
        </w:r>
        <w:r w:rsidR="003F575E">
          <w:tab/>
        </w:r>
        <w:r>
          <w:fldChar w:fldCharType="begin"/>
        </w:r>
        <w:r w:rsidR="003F575E">
          <w:instrText xml:space="preserve"> PAGEREF _Toc535330195 \h </w:instrText>
        </w:r>
        <w:r>
          <w:fldChar w:fldCharType="separate"/>
        </w:r>
        <w:r w:rsidR="003F575E">
          <w:t>8</w:t>
        </w:r>
        <w:r>
          <w:fldChar w:fldCharType="end"/>
        </w:r>
      </w:hyperlink>
    </w:p>
    <w:p w:rsidR="00482534" w:rsidRDefault="00A8027E">
      <w:pPr>
        <w:pStyle w:val="22"/>
        <w:tabs>
          <w:tab w:val="right" w:leader="dot" w:pos="8937"/>
        </w:tabs>
        <w:rPr>
          <w:rFonts w:ascii="Calibri" w:hAnsi="Calibri"/>
          <w:szCs w:val="22"/>
        </w:rPr>
      </w:pPr>
      <w:hyperlink w:anchor="_Toc535330199" w:history="1">
        <w:r w:rsidR="003F575E">
          <w:rPr>
            <w:rStyle w:val="affe"/>
            <w:rFonts w:ascii="宋体" w:hAnsi="宋体" w:hint="eastAsia"/>
          </w:rPr>
          <w:t>二遴选文件</w:t>
        </w:r>
        <w:r w:rsidR="003F575E">
          <w:tab/>
        </w:r>
        <w:r>
          <w:fldChar w:fldCharType="begin"/>
        </w:r>
        <w:r w:rsidR="003F575E">
          <w:instrText xml:space="preserve"> PAGEREF _Toc535330199 \h </w:instrText>
        </w:r>
        <w:r>
          <w:fldChar w:fldCharType="separate"/>
        </w:r>
        <w:r w:rsidR="003F575E">
          <w:t>9</w:t>
        </w:r>
        <w:r>
          <w:fldChar w:fldCharType="end"/>
        </w:r>
      </w:hyperlink>
    </w:p>
    <w:p w:rsidR="00482534" w:rsidRDefault="00A8027E">
      <w:pPr>
        <w:pStyle w:val="22"/>
        <w:tabs>
          <w:tab w:val="right" w:leader="dot" w:pos="8937"/>
        </w:tabs>
        <w:rPr>
          <w:rFonts w:ascii="Calibri" w:hAnsi="Calibri"/>
          <w:szCs w:val="22"/>
        </w:rPr>
      </w:pPr>
      <w:hyperlink w:anchor="_Toc535330203" w:history="1">
        <w:r w:rsidR="003F575E">
          <w:rPr>
            <w:rStyle w:val="affe"/>
            <w:rFonts w:ascii="宋体" w:hAnsi="宋体" w:hint="eastAsia"/>
          </w:rPr>
          <w:t>三遴选响应文件的递交</w:t>
        </w:r>
        <w:r w:rsidR="003F575E">
          <w:tab/>
        </w:r>
        <w:r>
          <w:fldChar w:fldCharType="begin"/>
        </w:r>
        <w:r w:rsidR="003F575E">
          <w:instrText xml:space="preserve"> PAGEREF _Toc535330203 \h </w:instrText>
        </w:r>
        <w:r>
          <w:fldChar w:fldCharType="separate"/>
        </w:r>
        <w:r w:rsidR="003F575E">
          <w:t>11</w:t>
        </w:r>
        <w:r>
          <w:fldChar w:fldCharType="end"/>
        </w:r>
      </w:hyperlink>
    </w:p>
    <w:p w:rsidR="00482534" w:rsidRDefault="00A8027E">
      <w:pPr>
        <w:pStyle w:val="22"/>
        <w:tabs>
          <w:tab w:val="right" w:leader="dot" w:pos="8937"/>
        </w:tabs>
        <w:rPr>
          <w:rFonts w:ascii="Calibri" w:hAnsi="Calibri"/>
          <w:szCs w:val="22"/>
        </w:rPr>
      </w:pPr>
      <w:hyperlink w:anchor="_Toc535330206" w:history="1">
        <w:r w:rsidR="003F575E">
          <w:rPr>
            <w:rStyle w:val="affe"/>
            <w:rFonts w:ascii="宋体" w:hAnsi="宋体" w:hint="eastAsia"/>
          </w:rPr>
          <w:t>四开标及评标</w:t>
        </w:r>
        <w:r w:rsidR="003F575E">
          <w:tab/>
        </w:r>
        <w:r>
          <w:fldChar w:fldCharType="begin"/>
        </w:r>
        <w:r w:rsidR="003F575E">
          <w:instrText xml:space="preserve"> PAGEREF _Toc535330206 \h </w:instrText>
        </w:r>
        <w:r>
          <w:fldChar w:fldCharType="separate"/>
        </w:r>
        <w:r w:rsidR="003F575E">
          <w:t>12</w:t>
        </w:r>
        <w:r>
          <w:fldChar w:fldCharType="end"/>
        </w:r>
      </w:hyperlink>
    </w:p>
    <w:p w:rsidR="00482534" w:rsidRDefault="00A8027E">
      <w:pPr>
        <w:pStyle w:val="22"/>
        <w:tabs>
          <w:tab w:val="right" w:leader="dot" w:pos="8937"/>
        </w:tabs>
        <w:rPr>
          <w:rFonts w:ascii="Calibri" w:hAnsi="Calibri"/>
          <w:szCs w:val="22"/>
        </w:rPr>
      </w:pPr>
      <w:hyperlink w:anchor="_Toc535330211" w:history="1">
        <w:r w:rsidR="003F575E">
          <w:rPr>
            <w:rStyle w:val="affe"/>
            <w:rFonts w:ascii="宋体" w:hAnsi="宋体" w:hint="eastAsia"/>
          </w:rPr>
          <w:t>五确定中标</w:t>
        </w:r>
        <w:r w:rsidR="003F575E">
          <w:tab/>
        </w:r>
        <w:r>
          <w:fldChar w:fldCharType="begin"/>
        </w:r>
        <w:r w:rsidR="003F575E">
          <w:instrText xml:space="preserve"> PAGEREF _Toc535330211 \h </w:instrText>
        </w:r>
        <w:r>
          <w:fldChar w:fldCharType="separate"/>
        </w:r>
        <w:r w:rsidR="003F575E">
          <w:t>16</w:t>
        </w:r>
        <w:r>
          <w:fldChar w:fldCharType="end"/>
        </w:r>
      </w:hyperlink>
    </w:p>
    <w:p w:rsidR="00482534" w:rsidRDefault="00A8027E">
      <w:pPr>
        <w:pStyle w:val="10"/>
        <w:rPr>
          <w:rFonts w:ascii="Calibri" w:hAnsi="Calibri"/>
          <w:b w:val="0"/>
          <w:szCs w:val="22"/>
        </w:rPr>
      </w:pPr>
      <w:hyperlink w:anchor="_Toc535330216" w:history="1">
        <w:r w:rsidR="003F575E">
          <w:rPr>
            <w:rStyle w:val="affe"/>
            <w:rFonts w:hAnsi="宋体" w:hint="eastAsia"/>
          </w:rPr>
          <w:t>第二章合同一般条款</w:t>
        </w:r>
        <w:r w:rsidR="003F575E">
          <w:tab/>
        </w:r>
        <w:r>
          <w:fldChar w:fldCharType="begin"/>
        </w:r>
        <w:r w:rsidR="003F575E">
          <w:instrText xml:space="preserve"> PAGEREF _Toc535330216 \h </w:instrText>
        </w:r>
        <w:r>
          <w:fldChar w:fldCharType="separate"/>
        </w:r>
        <w:r w:rsidR="003F575E">
          <w:t>18</w:t>
        </w:r>
        <w:r>
          <w:fldChar w:fldCharType="end"/>
        </w:r>
      </w:hyperlink>
    </w:p>
    <w:p w:rsidR="00482534" w:rsidRDefault="00A8027E">
      <w:pPr>
        <w:pStyle w:val="10"/>
        <w:rPr>
          <w:rFonts w:ascii="Calibri" w:hAnsi="Calibri"/>
          <w:b w:val="0"/>
          <w:szCs w:val="22"/>
        </w:rPr>
      </w:pPr>
      <w:hyperlink w:anchor="_Toc535330219" w:history="1">
        <w:r w:rsidR="003F575E">
          <w:rPr>
            <w:rStyle w:val="affe"/>
            <w:rFonts w:hAnsi="宋体" w:hint="eastAsia"/>
            <w:bCs/>
          </w:rPr>
          <w:t>第三章政府采购合同格式</w:t>
        </w:r>
        <w:r w:rsidR="003F575E">
          <w:tab/>
        </w:r>
        <w:r>
          <w:fldChar w:fldCharType="begin"/>
        </w:r>
        <w:r w:rsidR="003F575E">
          <w:instrText xml:space="preserve"> PAGEREF _Toc535330219 \h </w:instrText>
        </w:r>
        <w:r>
          <w:fldChar w:fldCharType="separate"/>
        </w:r>
        <w:r w:rsidR="003F575E">
          <w:t>19</w:t>
        </w:r>
        <w:r>
          <w:fldChar w:fldCharType="end"/>
        </w:r>
      </w:hyperlink>
    </w:p>
    <w:p w:rsidR="00482534" w:rsidRDefault="00A8027E">
      <w:pPr>
        <w:pStyle w:val="22"/>
        <w:tabs>
          <w:tab w:val="right" w:leader="dot" w:pos="8937"/>
        </w:tabs>
        <w:ind w:firstLineChars="100" w:firstLine="210"/>
        <w:rPr>
          <w:rFonts w:ascii="Calibri" w:hAnsi="Calibri"/>
          <w:szCs w:val="22"/>
        </w:rPr>
      </w:pPr>
      <w:hyperlink w:anchor="_Toc535330220" w:history="1">
        <w:r w:rsidR="003F575E">
          <w:rPr>
            <w:rStyle w:val="affe"/>
            <w:rFonts w:ascii="宋体" w:hAnsi="宋体" w:hint="eastAsia"/>
          </w:rPr>
          <w:t>政府采购合同</w:t>
        </w:r>
        <w:r w:rsidR="003F575E">
          <w:tab/>
        </w:r>
        <w:r>
          <w:fldChar w:fldCharType="begin"/>
        </w:r>
        <w:r w:rsidR="003F575E">
          <w:instrText xml:space="preserve"> PAGEREF _Toc535330220 \h </w:instrText>
        </w:r>
        <w:r>
          <w:fldChar w:fldCharType="separate"/>
        </w:r>
        <w:r w:rsidR="003F575E">
          <w:t>19</w:t>
        </w:r>
        <w:r>
          <w:fldChar w:fldCharType="end"/>
        </w:r>
      </w:hyperlink>
    </w:p>
    <w:p w:rsidR="00482534" w:rsidRDefault="00A8027E">
      <w:pPr>
        <w:pStyle w:val="10"/>
        <w:rPr>
          <w:rFonts w:ascii="Calibri" w:hAnsi="Calibri"/>
          <w:b w:val="0"/>
          <w:szCs w:val="22"/>
        </w:rPr>
      </w:pPr>
      <w:hyperlink w:anchor="_Toc535330222" w:history="1">
        <w:r w:rsidR="003F575E">
          <w:rPr>
            <w:rStyle w:val="affe"/>
            <w:rFonts w:hAnsi="宋体" w:hint="eastAsia"/>
            <w:bCs/>
          </w:rPr>
          <w:t>第四章附件——</w:t>
        </w:r>
        <w:r w:rsidR="003F575E">
          <w:rPr>
            <w:rStyle w:val="affe"/>
            <w:rFonts w:hint="eastAsia"/>
            <w:bCs/>
          </w:rPr>
          <w:t>遴选响应文件</w:t>
        </w:r>
        <w:r w:rsidR="003F575E">
          <w:rPr>
            <w:rStyle w:val="affe"/>
            <w:rFonts w:hAnsi="宋体" w:hint="eastAsia"/>
            <w:bCs/>
          </w:rPr>
          <w:t>格式</w:t>
        </w:r>
        <w:r w:rsidR="003F575E">
          <w:tab/>
        </w:r>
        <w:r>
          <w:fldChar w:fldCharType="begin"/>
        </w:r>
        <w:r w:rsidR="003F575E">
          <w:instrText xml:space="preserve"> PAGEREF _Toc535330222 \h </w:instrText>
        </w:r>
        <w:r>
          <w:fldChar w:fldCharType="separate"/>
        </w:r>
        <w:r w:rsidR="003F575E">
          <w:t>22</w:t>
        </w:r>
        <w:r>
          <w:fldChar w:fldCharType="end"/>
        </w:r>
      </w:hyperlink>
    </w:p>
    <w:p w:rsidR="00482534" w:rsidRDefault="00482534">
      <w:pPr>
        <w:pStyle w:val="22"/>
        <w:tabs>
          <w:tab w:val="right" w:leader="dot" w:pos="8937"/>
        </w:tabs>
        <w:rPr>
          <w:rFonts w:ascii="Calibri" w:hAnsi="Calibri"/>
          <w:szCs w:val="22"/>
        </w:rPr>
      </w:pPr>
    </w:p>
    <w:p w:rsidR="00482534" w:rsidRDefault="00482534"/>
    <w:p w:rsidR="00482534" w:rsidRDefault="00482534"/>
    <w:p w:rsidR="00482534" w:rsidRDefault="00482534"/>
    <w:p w:rsidR="00482534" w:rsidRDefault="00482534"/>
    <w:p w:rsidR="00482534" w:rsidRDefault="00482534"/>
    <w:p w:rsidR="00482534" w:rsidRDefault="00482534"/>
    <w:p w:rsidR="00482534" w:rsidRDefault="00482534"/>
    <w:p w:rsidR="00482534" w:rsidRDefault="00A8027E">
      <w:pPr>
        <w:pStyle w:val="af1"/>
        <w:spacing w:line="360" w:lineRule="auto"/>
        <w:ind w:firstLine="0"/>
        <w:rPr>
          <w:rFonts w:hAnsi="宋体"/>
          <w:b/>
        </w:rPr>
      </w:pPr>
      <w:r>
        <w:rPr>
          <w:rFonts w:hAnsi="宋体"/>
          <w:b/>
        </w:rPr>
        <w:fldChar w:fldCharType="end"/>
      </w: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482534" w:rsidRDefault="00482534">
      <w:pPr>
        <w:pStyle w:val="af1"/>
        <w:ind w:firstLine="0"/>
        <w:rPr>
          <w:rFonts w:hAnsi="宋体"/>
          <w:b/>
        </w:rPr>
      </w:pPr>
    </w:p>
    <w:p w:rsidR="00531E09" w:rsidRDefault="00531E09" w:rsidP="00531E09">
      <w:pPr>
        <w:jc w:val="center"/>
        <w:rPr>
          <w:rFonts w:ascii="宋体" w:hAnsi="宋体"/>
          <w:b/>
          <w:kern w:val="44"/>
          <w:sz w:val="28"/>
          <w:szCs w:val="22"/>
        </w:rPr>
      </w:pPr>
      <w:r>
        <w:rPr>
          <w:rFonts w:ascii="宋体" w:hAnsi="宋体" w:hint="eastAsia"/>
          <w:b/>
          <w:kern w:val="44"/>
          <w:sz w:val="28"/>
          <w:szCs w:val="22"/>
        </w:rPr>
        <w:t>北方工业大学食堂</w:t>
      </w:r>
      <w:r w:rsidR="00CC7A8A">
        <w:rPr>
          <w:rFonts w:ascii="宋体" w:hAnsi="宋体" w:hint="eastAsia"/>
          <w:b/>
          <w:kern w:val="44"/>
          <w:sz w:val="28"/>
          <w:szCs w:val="22"/>
        </w:rPr>
        <w:t>有害生物防治</w:t>
      </w:r>
      <w:r>
        <w:rPr>
          <w:rFonts w:ascii="宋体" w:hAnsi="宋体" w:hint="eastAsia"/>
          <w:b/>
          <w:kern w:val="44"/>
          <w:sz w:val="28"/>
          <w:szCs w:val="22"/>
        </w:rPr>
        <w:t>服务项目遴选公告</w:t>
      </w:r>
    </w:p>
    <w:p w:rsidR="00531E09" w:rsidRDefault="00531E09" w:rsidP="00531E09">
      <w:pPr>
        <w:widowControl/>
        <w:spacing w:before="100" w:beforeAutospacing="1" w:after="100" w:afterAutospacing="1" w:line="367" w:lineRule="atLeast"/>
        <w:ind w:firstLineChars="200" w:firstLine="440"/>
        <w:jc w:val="left"/>
        <w:rPr>
          <w:rFonts w:ascii="ˎ̥" w:hAnsi="ˎ̥" w:cs="宋体" w:hint="eastAsia"/>
          <w:color w:val="000000"/>
          <w:kern w:val="0"/>
          <w:sz w:val="16"/>
          <w:szCs w:val="16"/>
        </w:rPr>
      </w:pPr>
      <w:r>
        <w:rPr>
          <w:rFonts w:ascii="宋体" w:hAnsi="宋体" w:cs="宋体" w:hint="eastAsia"/>
          <w:color w:val="000000"/>
          <w:kern w:val="0"/>
          <w:sz w:val="22"/>
        </w:rPr>
        <w:t>北方工业大学对</w:t>
      </w:r>
      <w:r>
        <w:rPr>
          <w:rFonts w:ascii="宋体" w:hAnsi="宋体" w:hint="eastAsia"/>
          <w:sz w:val="22"/>
        </w:rPr>
        <w:t>2021年食堂</w:t>
      </w:r>
      <w:r>
        <w:rPr>
          <w:rFonts w:ascii="宋体" w:hAnsi="宋体" w:cs="宋体" w:hint="eastAsia"/>
          <w:color w:val="000000"/>
          <w:kern w:val="0"/>
          <w:sz w:val="22"/>
        </w:rPr>
        <w:t>有害生物防治</w:t>
      </w:r>
      <w:r>
        <w:rPr>
          <w:rFonts w:ascii="宋体" w:hAnsi="宋体" w:hint="eastAsia"/>
          <w:sz w:val="22"/>
        </w:rPr>
        <w:t>服务项目</w:t>
      </w:r>
      <w:r>
        <w:rPr>
          <w:rFonts w:ascii="宋体" w:hAnsi="宋体" w:cs="宋体" w:hint="eastAsia"/>
          <w:color w:val="000000"/>
          <w:kern w:val="0"/>
          <w:sz w:val="22"/>
        </w:rPr>
        <w:t>进行公开遴选，现邀请符合资格条件的单位参加该项目投标。</w:t>
      </w:r>
    </w:p>
    <w:p w:rsidR="00531E09" w:rsidRDefault="00531E09" w:rsidP="00531E09">
      <w:pPr>
        <w:widowControl/>
        <w:spacing w:before="100" w:beforeAutospacing="1" w:after="100" w:afterAutospacing="1" w:line="367" w:lineRule="atLeast"/>
        <w:ind w:firstLine="435"/>
        <w:jc w:val="left"/>
        <w:rPr>
          <w:rFonts w:ascii="ˎ̥" w:hAnsi="ˎ̥" w:cs="宋体" w:hint="eastAsia"/>
          <w:color w:val="000000"/>
          <w:kern w:val="0"/>
          <w:sz w:val="16"/>
          <w:szCs w:val="16"/>
        </w:rPr>
      </w:pPr>
      <w:r>
        <w:rPr>
          <w:rFonts w:ascii="宋体" w:hAnsi="宋体" w:cs="宋体" w:hint="eastAsia"/>
          <w:color w:val="000000"/>
          <w:kern w:val="0"/>
          <w:sz w:val="22"/>
        </w:rPr>
        <w:t>1、项目名称：</w:t>
      </w:r>
      <w:r>
        <w:rPr>
          <w:rFonts w:ascii="宋体" w:hAnsi="宋体" w:hint="eastAsia"/>
          <w:sz w:val="22"/>
        </w:rPr>
        <w:t>2021年食堂</w:t>
      </w:r>
      <w:r>
        <w:rPr>
          <w:rFonts w:ascii="宋体" w:hAnsi="宋体" w:cs="宋体" w:hint="eastAsia"/>
          <w:color w:val="000000"/>
          <w:kern w:val="0"/>
          <w:sz w:val="22"/>
        </w:rPr>
        <w:t>有害生物防治</w:t>
      </w:r>
      <w:r>
        <w:rPr>
          <w:rFonts w:ascii="宋体" w:hAnsi="宋体" w:hint="eastAsia"/>
          <w:sz w:val="22"/>
        </w:rPr>
        <w:t>服务项目</w:t>
      </w:r>
    </w:p>
    <w:p w:rsidR="00531E09" w:rsidRDefault="00531E09" w:rsidP="00531E09">
      <w:pPr>
        <w:widowControl/>
        <w:spacing w:before="100" w:beforeAutospacing="1" w:after="100" w:afterAutospacing="1" w:line="367" w:lineRule="atLeast"/>
        <w:ind w:firstLine="435"/>
        <w:jc w:val="left"/>
        <w:rPr>
          <w:rFonts w:ascii="ˎ̥" w:hAnsi="ˎ̥" w:cs="宋体" w:hint="eastAsia"/>
          <w:color w:val="000000"/>
          <w:kern w:val="0"/>
          <w:sz w:val="16"/>
          <w:szCs w:val="16"/>
        </w:rPr>
      </w:pPr>
      <w:r>
        <w:rPr>
          <w:rFonts w:ascii="宋体" w:hAnsi="宋体" w:cs="宋体" w:hint="eastAsia"/>
          <w:color w:val="000000"/>
          <w:kern w:val="0"/>
          <w:sz w:val="22"/>
        </w:rPr>
        <w:t>地点：北京市石景山区晋元庄路5号</w:t>
      </w:r>
    </w:p>
    <w:p w:rsidR="00531E09" w:rsidRDefault="00531E09" w:rsidP="00531E09">
      <w:pPr>
        <w:widowControl/>
        <w:spacing w:before="100" w:beforeAutospacing="1" w:after="100" w:afterAutospacing="1" w:line="367" w:lineRule="atLeast"/>
        <w:ind w:firstLine="435"/>
        <w:jc w:val="left"/>
        <w:rPr>
          <w:rFonts w:ascii="ˎ̥" w:hAnsi="ˎ̥" w:cs="宋体" w:hint="eastAsia"/>
          <w:color w:val="000000"/>
          <w:kern w:val="0"/>
          <w:sz w:val="16"/>
          <w:szCs w:val="16"/>
        </w:rPr>
      </w:pPr>
      <w:r>
        <w:rPr>
          <w:rFonts w:ascii="宋体" w:hAnsi="宋体" w:cs="宋体" w:hint="eastAsia"/>
          <w:color w:val="000000"/>
          <w:kern w:val="0"/>
          <w:sz w:val="22"/>
        </w:rPr>
        <w:t>服务期限：</w:t>
      </w:r>
      <w:r w:rsidR="00567549">
        <w:rPr>
          <w:rFonts w:ascii="宋体" w:hAnsi="宋体" w:cs="宋体" w:hint="eastAsia"/>
          <w:color w:val="000000"/>
          <w:kern w:val="0"/>
          <w:sz w:val="22"/>
        </w:rPr>
        <w:t>壹年</w:t>
      </w:r>
      <w:r>
        <w:rPr>
          <w:rFonts w:ascii="宋体" w:hAnsi="宋体" w:cs="宋体" w:hint="eastAsia"/>
          <w:color w:val="000000"/>
          <w:kern w:val="0"/>
          <w:sz w:val="22"/>
        </w:rPr>
        <w:t>。</w:t>
      </w:r>
    </w:p>
    <w:p w:rsidR="00531E09" w:rsidRDefault="00531E09" w:rsidP="00531E09">
      <w:pPr>
        <w:widowControl/>
        <w:spacing w:before="100" w:beforeAutospacing="1" w:after="100" w:afterAutospacing="1" w:line="367" w:lineRule="atLeast"/>
        <w:ind w:firstLine="435"/>
        <w:jc w:val="left"/>
        <w:rPr>
          <w:rFonts w:ascii="ˎ̥" w:hAnsi="ˎ̥" w:cs="宋体" w:hint="eastAsia"/>
          <w:color w:val="000000"/>
          <w:kern w:val="0"/>
          <w:sz w:val="16"/>
          <w:szCs w:val="16"/>
        </w:rPr>
      </w:pPr>
      <w:r>
        <w:rPr>
          <w:rFonts w:ascii="宋体" w:hAnsi="宋体" w:cs="宋体" w:hint="eastAsia"/>
          <w:color w:val="000000"/>
          <w:kern w:val="0"/>
          <w:sz w:val="22"/>
        </w:rPr>
        <w:t>2、遴选方式：</w:t>
      </w:r>
      <w:r>
        <w:rPr>
          <w:rFonts w:ascii="宋体" w:hAnsi="宋体" w:cs="宋体" w:hint="eastAsia"/>
          <w:color w:val="000000" w:themeColor="text1"/>
          <w:kern w:val="0"/>
          <w:sz w:val="22"/>
        </w:rPr>
        <w:t>公开遴选</w:t>
      </w:r>
    </w:p>
    <w:p w:rsidR="00531E09" w:rsidRDefault="00531E09" w:rsidP="00531E09">
      <w:pPr>
        <w:ind w:leftChars="200" w:left="2730" w:hangingChars="1050" w:hanging="2310"/>
        <w:rPr>
          <w:rFonts w:ascii="宋体" w:hAnsi="宋体"/>
          <w:sz w:val="22"/>
        </w:rPr>
      </w:pPr>
      <w:r>
        <w:rPr>
          <w:rFonts w:ascii="宋体" w:hAnsi="宋体" w:cs="宋体" w:hint="eastAsia"/>
          <w:color w:val="000000"/>
          <w:kern w:val="0"/>
          <w:sz w:val="22"/>
        </w:rPr>
        <w:t>3、遴选范围：</w:t>
      </w:r>
      <w:r>
        <w:rPr>
          <w:rFonts w:ascii="宋体" w:hAnsi="宋体" w:hint="eastAsia"/>
          <w:sz w:val="22"/>
        </w:rPr>
        <w:t>食堂有害生物防治，包含所有食堂、宿舍、库房等四害的灭杀。</w:t>
      </w:r>
    </w:p>
    <w:p w:rsidR="00531E09" w:rsidRDefault="00531E09" w:rsidP="00531E09">
      <w:pPr>
        <w:rPr>
          <w:rFonts w:ascii="宋体" w:hAnsi="宋体"/>
          <w:color w:val="000000" w:themeColor="text1"/>
          <w:sz w:val="22"/>
        </w:rPr>
      </w:pPr>
      <w:r>
        <w:rPr>
          <w:rFonts w:ascii="宋体" w:hAnsi="宋体" w:hint="eastAsia"/>
          <w:sz w:val="22"/>
        </w:rPr>
        <w:t xml:space="preserve">                 </w:t>
      </w:r>
    </w:p>
    <w:p w:rsidR="00531E09" w:rsidRDefault="00531E09" w:rsidP="00531E09">
      <w:pPr>
        <w:ind w:firstLineChars="150" w:firstLine="330"/>
        <w:rPr>
          <w:rFonts w:ascii="宋体" w:hAnsi="宋体"/>
          <w:sz w:val="22"/>
        </w:rPr>
      </w:pPr>
      <w:r>
        <w:rPr>
          <w:rFonts w:ascii="宋体" w:hAnsi="宋体" w:cs="宋体" w:hint="eastAsia"/>
          <w:color w:val="000000"/>
          <w:kern w:val="0"/>
          <w:sz w:val="22"/>
        </w:rPr>
        <w:t>4、遴选项目最高限价：</w:t>
      </w:r>
      <w:r>
        <w:rPr>
          <w:rFonts w:ascii="宋体" w:hAnsi="宋体" w:hint="eastAsia"/>
          <w:sz w:val="22"/>
        </w:rPr>
        <w:t xml:space="preserve"> </w:t>
      </w:r>
      <w:r w:rsidR="00567549">
        <w:rPr>
          <w:rFonts w:ascii="宋体" w:hAnsi="宋体" w:hint="eastAsia"/>
          <w:sz w:val="22"/>
        </w:rPr>
        <w:t>7</w:t>
      </w:r>
      <w:r>
        <w:rPr>
          <w:rFonts w:ascii="宋体" w:hAnsi="宋体" w:hint="eastAsia"/>
          <w:sz w:val="22"/>
        </w:rPr>
        <w:t>万元</w:t>
      </w:r>
    </w:p>
    <w:p w:rsidR="00531E09" w:rsidRDefault="00531E09" w:rsidP="00531E09">
      <w:pPr>
        <w:ind w:firstLineChars="1250" w:firstLine="2750"/>
        <w:rPr>
          <w:rFonts w:ascii="宋体" w:hAnsi="宋体"/>
          <w:sz w:val="22"/>
        </w:rPr>
      </w:pPr>
    </w:p>
    <w:p w:rsidR="00531E09" w:rsidRDefault="00531E09" w:rsidP="00531E09">
      <w:pPr>
        <w:ind w:firstLineChars="150" w:firstLine="330"/>
        <w:rPr>
          <w:rFonts w:ascii="宋体" w:hAnsi="宋体" w:cs="宋体"/>
          <w:color w:val="000000"/>
          <w:kern w:val="0"/>
          <w:sz w:val="22"/>
        </w:rPr>
      </w:pPr>
      <w:r>
        <w:rPr>
          <w:rFonts w:ascii="宋体" w:hAnsi="宋体" w:cs="宋体" w:hint="eastAsia"/>
          <w:color w:val="000000"/>
          <w:kern w:val="0"/>
          <w:sz w:val="22"/>
        </w:rPr>
        <w:t>5、服务商数量：</w:t>
      </w:r>
      <w:r>
        <w:rPr>
          <w:rFonts w:ascii="宋体" w:hAnsi="宋体" w:cs="宋体" w:hint="eastAsia"/>
          <w:color w:val="000000" w:themeColor="text1"/>
          <w:kern w:val="0"/>
          <w:sz w:val="22"/>
        </w:rPr>
        <w:t>拟入围1家单位，备选1家单位。</w:t>
      </w:r>
    </w:p>
    <w:p w:rsidR="00531E09" w:rsidRDefault="00531E09" w:rsidP="00531E09">
      <w:pPr>
        <w:widowControl/>
        <w:spacing w:before="100" w:beforeAutospacing="1" w:after="100" w:afterAutospacing="1" w:line="367" w:lineRule="atLeast"/>
        <w:ind w:firstLineChars="150" w:firstLine="330"/>
        <w:jc w:val="left"/>
        <w:rPr>
          <w:rFonts w:ascii="ˎ̥" w:hAnsi="ˎ̥" w:cs="宋体" w:hint="eastAsia"/>
          <w:color w:val="000000"/>
          <w:kern w:val="0"/>
          <w:sz w:val="16"/>
          <w:szCs w:val="16"/>
        </w:rPr>
      </w:pPr>
      <w:r>
        <w:rPr>
          <w:rFonts w:ascii="宋体" w:hAnsi="宋体" w:cs="宋体" w:hint="eastAsia"/>
          <w:color w:val="000000"/>
          <w:kern w:val="0"/>
          <w:sz w:val="22"/>
        </w:rPr>
        <w:t>6、遴选响应人资格必须符合下列要求：</w:t>
      </w:r>
    </w:p>
    <w:p w:rsidR="00531E09" w:rsidRDefault="00531E09" w:rsidP="00531E09">
      <w:pPr>
        <w:widowControl/>
        <w:spacing w:before="100" w:beforeAutospacing="1" w:after="100" w:afterAutospacing="1" w:line="367" w:lineRule="atLeast"/>
        <w:ind w:firstLine="435"/>
        <w:jc w:val="left"/>
        <w:rPr>
          <w:rFonts w:ascii="宋体" w:hAnsi="宋体" w:cs="宋体"/>
          <w:color w:val="000000"/>
          <w:kern w:val="0"/>
          <w:sz w:val="22"/>
        </w:rPr>
      </w:pPr>
      <w:r>
        <w:rPr>
          <w:rFonts w:ascii="宋体" w:hAnsi="宋体" w:cs="宋体" w:hint="eastAsia"/>
          <w:color w:val="000000"/>
          <w:kern w:val="0"/>
          <w:sz w:val="22"/>
        </w:rPr>
        <w:t>1）应具备《中华人民共和国政府采购法》第二十二条规定：①具有独立承担民事责任的能力，具有相关经营许可资质；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rsidR="00531E09" w:rsidRDefault="00531E09" w:rsidP="00531E09">
      <w:pPr>
        <w:widowControl/>
        <w:spacing w:before="100" w:beforeAutospacing="1" w:after="100" w:afterAutospacing="1" w:line="367" w:lineRule="atLeast"/>
        <w:ind w:firstLine="435"/>
        <w:jc w:val="left"/>
        <w:rPr>
          <w:rFonts w:ascii="宋体" w:hAnsi="宋体" w:cs="宋体"/>
          <w:color w:val="000000"/>
          <w:kern w:val="0"/>
          <w:sz w:val="22"/>
        </w:rPr>
      </w:pPr>
      <w:r>
        <w:rPr>
          <w:rFonts w:ascii="宋体" w:hAnsi="宋体" w:cs="宋体" w:hint="eastAsia"/>
          <w:color w:val="000000"/>
          <w:kern w:val="0"/>
          <w:sz w:val="22"/>
        </w:rPr>
        <w:t>2）必须具有独立法人资格：①有营业执照、组织机构代码证、税务登记证（如已办理三证合一，提供三证合一证件）；②具有遴选项目相关资质文件；③提供的服务必须在营业执照经营范围内；④提供2018年1月至今，通过“信用中国”网站（www.creditchina.gov.cn）或中国政府采购网-政府采购严重违法失信行为信息记录（http://www.ccgp.gov.cn/cr/list）查询相关主体信用记录的截图。截图中应能显示公司名称、信用记录情况、查询时间等主要内容；⑤本项目不接受联合体投标。</w:t>
      </w:r>
      <w:r>
        <w:rPr>
          <w:rFonts w:ascii="宋体" w:hAnsi="宋体" w:cs="宋体" w:hint="eastAsia"/>
          <w:color w:val="000000" w:themeColor="text1"/>
          <w:kern w:val="0"/>
          <w:sz w:val="22"/>
        </w:rPr>
        <w:t>⑥服务企业必须为在京企业。上</w:t>
      </w:r>
      <w:r>
        <w:rPr>
          <w:rFonts w:ascii="宋体" w:hAnsi="宋体" w:cs="宋体" w:hint="eastAsia"/>
          <w:color w:val="000000"/>
          <w:kern w:val="0"/>
          <w:sz w:val="22"/>
        </w:rPr>
        <w:t>述材料需提供复印件并加盖公章。</w:t>
      </w:r>
    </w:p>
    <w:p w:rsidR="00531E09" w:rsidRDefault="00531E09" w:rsidP="00531E09">
      <w:pPr>
        <w:widowControl/>
        <w:spacing w:before="100" w:beforeAutospacing="1" w:after="100" w:afterAutospacing="1" w:line="367" w:lineRule="atLeast"/>
        <w:ind w:firstLine="435"/>
        <w:jc w:val="left"/>
        <w:rPr>
          <w:rFonts w:ascii="宋体" w:hAnsi="宋体" w:cs="宋体"/>
          <w:color w:val="000000"/>
          <w:kern w:val="0"/>
          <w:sz w:val="22"/>
        </w:rPr>
      </w:pPr>
      <w:r>
        <w:rPr>
          <w:rFonts w:ascii="宋体" w:hAnsi="宋体" w:cs="宋体" w:hint="eastAsia"/>
          <w:color w:val="000000"/>
          <w:kern w:val="0"/>
          <w:sz w:val="22"/>
        </w:rPr>
        <w:t>3）其它优势或特点。</w:t>
      </w:r>
    </w:p>
    <w:p w:rsidR="00531E09" w:rsidRDefault="00531E09" w:rsidP="00531E09">
      <w:pPr>
        <w:widowControl/>
        <w:spacing w:before="100" w:beforeAutospacing="1" w:after="100" w:afterAutospacing="1" w:line="367" w:lineRule="atLeast"/>
        <w:ind w:firstLine="435"/>
        <w:jc w:val="left"/>
        <w:rPr>
          <w:rFonts w:ascii="ˎ̥" w:hAnsi="ˎ̥" w:cs="宋体" w:hint="eastAsia"/>
          <w:color w:val="000000"/>
          <w:kern w:val="0"/>
          <w:sz w:val="16"/>
          <w:szCs w:val="16"/>
        </w:rPr>
      </w:pPr>
      <w:r>
        <w:rPr>
          <w:rFonts w:ascii="宋体" w:hAnsi="宋体" w:cs="宋体" w:hint="eastAsia"/>
          <w:color w:val="000000"/>
          <w:kern w:val="0"/>
          <w:sz w:val="22"/>
        </w:rPr>
        <w:t xml:space="preserve">7、报名须知： </w:t>
      </w:r>
    </w:p>
    <w:p w:rsidR="00531E09" w:rsidRDefault="00531E09" w:rsidP="00531E09">
      <w:pPr>
        <w:pStyle w:val="aff4"/>
        <w:spacing w:before="0" w:beforeAutospacing="0" w:after="0" w:afterAutospacing="0" w:line="345" w:lineRule="atLeast"/>
        <w:ind w:firstLineChars="200" w:firstLine="440"/>
        <w:rPr>
          <w:color w:val="000000"/>
          <w:sz w:val="22"/>
        </w:rPr>
      </w:pPr>
      <w:r>
        <w:rPr>
          <w:rFonts w:hint="eastAsia"/>
          <w:color w:val="000000"/>
          <w:sz w:val="22"/>
        </w:rPr>
        <w:lastRenderedPageBreak/>
        <w:t>1)参加遴选公司自行下载附件1的报名表，并于2021年9月</w:t>
      </w:r>
      <w:r w:rsidR="00567549">
        <w:rPr>
          <w:rFonts w:hint="eastAsia"/>
          <w:color w:val="000000"/>
          <w:sz w:val="22"/>
        </w:rPr>
        <w:t>26</w:t>
      </w:r>
      <w:r>
        <w:rPr>
          <w:rFonts w:hint="eastAsia"/>
          <w:color w:val="000000"/>
          <w:sz w:val="22"/>
        </w:rPr>
        <w:t>日1</w:t>
      </w:r>
      <w:r w:rsidR="00567549">
        <w:rPr>
          <w:rFonts w:hint="eastAsia"/>
          <w:color w:val="000000"/>
          <w:sz w:val="22"/>
        </w:rPr>
        <w:t>6</w:t>
      </w:r>
      <w:r>
        <w:rPr>
          <w:rFonts w:hint="eastAsia"/>
          <w:color w:val="000000"/>
          <w:sz w:val="22"/>
        </w:rPr>
        <w:t>:00前将电子版报名表发至邮箱</w:t>
      </w:r>
      <w:r w:rsidR="001F401A">
        <w:rPr>
          <w:rFonts w:hint="eastAsia"/>
          <w:sz w:val="22"/>
          <w:szCs w:val="22"/>
        </w:rPr>
        <w:t>shitang@ncut.edu.cn</w:t>
      </w:r>
      <w:r>
        <w:rPr>
          <w:rFonts w:hint="eastAsia"/>
          <w:color w:val="000000"/>
          <w:sz w:val="22"/>
        </w:rPr>
        <w:t>。</w:t>
      </w:r>
    </w:p>
    <w:p w:rsidR="00531E09" w:rsidRDefault="00531E09" w:rsidP="00531E09">
      <w:pPr>
        <w:pStyle w:val="aff4"/>
        <w:spacing w:line="345" w:lineRule="atLeast"/>
        <w:rPr>
          <w:color w:val="000000"/>
          <w:sz w:val="22"/>
        </w:rPr>
      </w:pPr>
      <w:r>
        <w:rPr>
          <w:rFonts w:hint="eastAsia"/>
          <w:color w:val="000000"/>
          <w:sz w:val="22"/>
        </w:rPr>
        <w:t>  2)遴选具体时间及要求详见附件2的遴选文件。</w:t>
      </w:r>
    </w:p>
    <w:p w:rsidR="00531E09" w:rsidRDefault="00531E09" w:rsidP="00531E09">
      <w:pPr>
        <w:widowControl/>
        <w:spacing w:before="100" w:beforeAutospacing="1" w:after="100" w:afterAutospacing="1" w:line="367" w:lineRule="atLeast"/>
        <w:ind w:firstLine="435"/>
        <w:jc w:val="left"/>
        <w:rPr>
          <w:rFonts w:ascii="宋体" w:hAnsi="宋体" w:cs="宋体"/>
          <w:color w:val="000000"/>
          <w:kern w:val="0"/>
          <w:sz w:val="22"/>
        </w:rPr>
      </w:pPr>
      <w:r>
        <w:rPr>
          <w:rFonts w:ascii="宋体" w:hAnsi="宋体" w:cs="宋体" w:hint="eastAsia"/>
          <w:color w:val="000000"/>
          <w:kern w:val="0"/>
          <w:sz w:val="22"/>
        </w:rPr>
        <w:t>8、本次公开遴选不进行现场答辩。要求提供一正四副遴选响应文件。地点：北方工业大学饮食服务中心会议室（学生服务楼二层）。</w:t>
      </w:r>
    </w:p>
    <w:p w:rsidR="00531E09" w:rsidRDefault="00531E09" w:rsidP="00531E09">
      <w:pPr>
        <w:widowControl/>
        <w:spacing w:before="100" w:beforeAutospacing="1" w:after="100" w:afterAutospacing="1" w:line="367" w:lineRule="atLeast"/>
        <w:ind w:firstLine="435"/>
        <w:jc w:val="left"/>
        <w:rPr>
          <w:rFonts w:ascii="ˎ̥" w:hAnsi="ˎ̥" w:cs="宋体" w:hint="eastAsia"/>
          <w:color w:val="000000"/>
          <w:kern w:val="0"/>
          <w:sz w:val="16"/>
          <w:szCs w:val="16"/>
        </w:rPr>
      </w:pPr>
      <w:r>
        <w:rPr>
          <w:rFonts w:ascii="宋体" w:hAnsi="宋体" w:cs="宋体" w:hint="eastAsia"/>
          <w:color w:val="000000"/>
          <w:kern w:val="0"/>
          <w:sz w:val="22"/>
        </w:rPr>
        <w:t>9、投标截止及开标时间：2021年9月</w:t>
      </w:r>
      <w:r w:rsidR="00567549">
        <w:rPr>
          <w:rFonts w:ascii="宋体" w:hAnsi="宋体" w:cs="宋体" w:hint="eastAsia"/>
          <w:color w:val="000000"/>
          <w:kern w:val="0"/>
          <w:sz w:val="22"/>
        </w:rPr>
        <w:t>27</w:t>
      </w:r>
      <w:r>
        <w:rPr>
          <w:rFonts w:ascii="宋体" w:hAnsi="宋体" w:cs="宋体" w:hint="eastAsia"/>
          <w:color w:val="000000"/>
          <w:kern w:val="0"/>
          <w:sz w:val="22"/>
        </w:rPr>
        <w:t>日上午10:00时(北京时间)。逾期递交的遴选响应文件恕不接受。</w:t>
      </w:r>
    </w:p>
    <w:p w:rsidR="00531E09" w:rsidRDefault="00531E09" w:rsidP="00531E09">
      <w:pPr>
        <w:pStyle w:val="aff4"/>
        <w:spacing w:before="0" w:beforeAutospacing="0" w:after="0" w:afterAutospacing="0" w:line="345" w:lineRule="atLeast"/>
        <w:ind w:firstLineChars="200" w:firstLine="440"/>
        <w:rPr>
          <w:color w:val="000000"/>
          <w:sz w:val="22"/>
        </w:rPr>
      </w:pPr>
      <w:r>
        <w:rPr>
          <w:rFonts w:hint="eastAsia"/>
          <w:color w:val="000000"/>
          <w:sz w:val="22"/>
        </w:rPr>
        <w:t>10、递交遴选响应文件与开标地点：北方工业大学饮食服务中心会议室（学生服务楼二层）</w:t>
      </w:r>
    </w:p>
    <w:p w:rsidR="00531E09" w:rsidRDefault="00531E09" w:rsidP="00531E09">
      <w:pPr>
        <w:pStyle w:val="aff4"/>
        <w:spacing w:before="0" w:beforeAutospacing="0" w:after="0" w:afterAutospacing="0" w:line="345" w:lineRule="atLeast"/>
        <w:ind w:firstLineChars="200" w:firstLine="440"/>
        <w:rPr>
          <w:color w:val="000000"/>
          <w:sz w:val="22"/>
        </w:rPr>
      </w:pPr>
    </w:p>
    <w:p w:rsidR="00531E09" w:rsidRDefault="00531E09" w:rsidP="00531E09">
      <w:pPr>
        <w:pStyle w:val="aff4"/>
        <w:spacing w:before="0" w:beforeAutospacing="0" w:after="0" w:afterAutospacing="0" w:line="345" w:lineRule="atLeast"/>
        <w:ind w:firstLineChars="400" w:firstLine="880"/>
        <w:rPr>
          <w:color w:val="000000"/>
          <w:sz w:val="22"/>
        </w:rPr>
      </w:pPr>
      <w:r>
        <w:rPr>
          <w:rFonts w:hint="eastAsia"/>
          <w:color w:val="000000"/>
          <w:sz w:val="22"/>
        </w:rPr>
        <w:t>联系人：张老师</w:t>
      </w:r>
    </w:p>
    <w:p w:rsidR="00531E09" w:rsidRDefault="00531E09" w:rsidP="00531E09">
      <w:pPr>
        <w:pStyle w:val="aff4"/>
        <w:spacing w:before="0" w:beforeAutospacing="0" w:after="0" w:afterAutospacing="0" w:line="345" w:lineRule="atLeast"/>
        <w:ind w:firstLineChars="400" w:firstLine="880"/>
        <w:rPr>
          <w:color w:val="000000"/>
          <w:sz w:val="22"/>
        </w:rPr>
      </w:pPr>
      <w:r>
        <w:rPr>
          <w:rFonts w:hint="eastAsia"/>
          <w:color w:val="000000"/>
          <w:sz w:val="22"/>
        </w:rPr>
        <w:t>电  话：88802838</w:t>
      </w:r>
    </w:p>
    <w:p w:rsidR="00531E09" w:rsidRDefault="00531E09" w:rsidP="00531E09">
      <w:pPr>
        <w:pStyle w:val="aff4"/>
        <w:spacing w:before="0" w:beforeAutospacing="0" w:after="0" w:afterAutospacing="0" w:line="345" w:lineRule="atLeast"/>
        <w:ind w:firstLineChars="400" w:firstLine="880"/>
        <w:rPr>
          <w:color w:val="000000"/>
          <w:sz w:val="22"/>
        </w:rPr>
      </w:pPr>
      <w:r>
        <w:rPr>
          <w:rFonts w:hint="eastAsia"/>
          <w:color w:val="000000"/>
          <w:sz w:val="22"/>
        </w:rPr>
        <w:t>邮 编：100144</w:t>
      </w:r>
    </w:p>
    <w:p w:rsidR="00531E09" w:rsidRDefault="00531E09" w:rsidP="00531E09">
      <w:pPr>
        <w:spacing w:line="360" w:lineRule="auto"/>
        <w:ind w:left="600" w:hanging="600"/>
        <w:rPr>
          <w:rFonts w:ascii="宋体" w:hAnsi="宋体"/>
          <w:sz w:val="24"/>
          <w:szCs w:val="21"/>
        </w:rPr>
      </w:pPr>
    </w:p>
    <w:p w:rsidR="00482534" w:rsidRDefault="00482534">
      <w:pPr>
        <w:widowControl/>
        <w:spacing w:before="100" w:beforeAutospacing="1" w:after="100" w:afterAutospacing="1" w:line="367" w:lineRule="atLeast"/>
        <w:ind w:firstLine="435"/>
        <w:jc w:val="left"/>
        <w:rPr>
          <w:rFonts w:ascii="宋体" w:hAnsi="宋体" w:cs="宋体"/>
          <w:color w:val="000000"/>
          <w:kern w:val="0"/>
          <w:sz w:val="22"/>
        </w:rPr>
      </w:pPr>
    </w:p>
    <w:p w:rsidR="00D36D75" w:rsidRDefault="00D36D75">
      <w:pPr>
        <w:widowControl/>
        <w:spacing w:before="100" w:beforeAutospacing="1" w:after="100" w:afterAutospacing="1" w:line="367" w:lineRule="atLeast"/>
        <w:ind w:firstLine="435"/>
        <w:jc w:val="left"/>
        <w:rPr>
          <w:rFonts w:ascii="宋体" w:hAnsi="宋体" w:cs="宋体"/>
          <w:color w:val="000000"/>
          <w:kern w:val="0"/>
          <w:sz w:val="22"/>
        </w:rPr>
      </w:pPr>
    </w:p>
    <w:p w:rsidR="00482534" w:rsidRDefault="00482534">
      <w:pPr>
        <w:spacing w:line="360" w:lineRule="auto"/>
        <w:ind w:left="600" w:hanging="600"/>
        <w:rPr>
          <w:rFonts w:ascii="宋体" w:hAnsi="宋体"/>
          <w:sz w:val="24"/>
          <w:szCs w:val="21"/>
        </w:rPr>
      </w:pPr>
    </w:p>
    <w:p w:rsidR="00482534" w:rsidRDefault="00482534">
      <w:pPr>
        <w:pStyle w:val="1"/>
        <w:spacing w:line="360" w:lineRule="auto"/>
        <w:jc w:val="both"/>
        <w:rPr>
          <w:rFonts w:hAnsi="宋体"/>
        </w:rPr>
      </w:pPr>
      <w:bookmarkStart w:id="0" w:name="_Toc163893462"/>
      <w:bookmarkStart w:id="1" w:name="_Toc512937852"/>
    </w:p>
    <w:p w:rsidR="00482534" w:rsidRDefault="00482534">
      <w:pPr>
        <w:pStyle w:val="1"/>
        <w:spacing w:line="360" w:lineRule="auto"/>
        <w:rPr>
          <w:rFonts w:hAnsi="宋体"/>
        </w:rPr>
      </w:pPr>
    </w:p>
    <w:p w:rsidR="00482534" w:rsidRDefault="00482534"/>
    <w:p w:rsidR="00482534" w:rsidRDefault="00482534"/>
    <w:p w:rsidR="00482534" w:rsidRDefault="00482534"/>
    <w:p w:rsidR="00482534" w:rsidRDefault="00482534"/>
    <w:p w:rsidR="00482534" w:rsidRDefault="00482534"/>
    <w:p w:rsidR="00482534" w:rsidRDefault="00482534"/>
    <w:p w:rsidR="00482534" w:rsidRDefault="00482534"/>
    <w:p w:rsidR="00482534" w:rsidRDefault="00482534"/>
    <w:p w:rsidR="00482534" w:rsidRDefault="00482534"/>
    <w:p w:rsidR="00482534" w:rsidRDefault="00482534"/>
    <w:p w:rsidR="00482534" w:rsidRDefault="00482534"/>
    <w:p w:rsidR="00482534" w:rsidRDefault="00482534"/>
    <w:p w:rsidR="00482534" w:rsidRDefault="003F575E">
      <w:pPr>
        <w:pStyle w:val="1"/>
        <w:spacing w:line="360" w:lineRule="auto"/>
        <w:rPr>
          <w:rFonts w:hAnsi="宋体"/>
        </w:rPr>
      </w:pPr>
      <w:bookmarkStart w:id="2" w:name="_货物服务需求一览表"/>
      <w:bookmarkStart w:id="3" w:name="_Toc535330193"/>
      <w:bookmarkEnd w:id="2"/>
      <w:r>
        <w:rPr>
          <w:rFonts w:hAnsi="宋体" w:hint="eastAsia"/>
        </w:rPr>
        <w:lastRenderedPageBreak/>
        <w:t>货物服务需求一览表</w:t>
      </w:r>
      <w:bookmarkEnd w:id="0"/>
      <w:bookmarkEnd w:id="1"/>
      <w:bookmarkEnd w:id="3"/>
    </w:p>
    <w:p w:rsidR="00482534" w:rsidRDefault="00531E09">
      <w:r>
        <w:rPr>
          <w:rFonts w:hint="eastAsia"/>
          <w:b/>
          <w:sz w:val="24"/>
        </w:rPr>
        <w:t>项目：</w:t>
      </w:r>
      <w:r w:rsidR="003308D6" w:rsidRPr="003308D6">
        <w:rPr>
          <w:rFonts w:ascii="宋体" w:hAnsi="宋体" w:hint="eastAsia"/>
          <w:b/>
          <w:sz w:val="24"/>
        </w:rPr>
        <w:t>2021年食堂</w:t>
      </w:r>
      <w:r w:rsidR="003308D6" w:rsidRPr="003308D6">
        <w:rPr>
          <w:rFonts w:ascii="宋体" w:hAnsi="宋体" w:cs="宋体" w:hint="eastAsia"/>
          <w:b/>
          <w:color w:val="000000"/>
          <w:kern w:val="0"/>
          <w:sz w:val="24"/>
        </w:rPr>
        <w:t>有害生物防治</w:t>
      </w:r>
      <w:r w:rsidR="003308D6" w:rsidRPr="003308D6">
        <w:rPr>
          <w:rFonts w:ascii="宋体" w:hAnsi="宋体" w:hint="eastAsia"/>
          <w:b/>
          <w:sz w:val="24"/>
        </w:rPr>
        <w:t>服务项目</w:t>
      </w:r>
      <w:r w:rsidR="003F575E">
        <w:rPr>
          <w:rFonts w:hint="eastAsia"/>
          <w:b/>
          <w:sz w:val="24"/>
        </w:rPr>
        <w:t>（</w:t>
      </w:r>
      <w:r>
        <w:rPr>
          <w:rFonts w:hint="eastAsia"/>
          <w:b/>
          <w:sz w:val="24"/>
        </w:rPr>
        <w:t>最高限价</w:t>
      </w:r>
      <w:r w:rsidR="003F575E">
        <w:rPr>
          <w:rFonts w:hint="eastAsia"/>
          <w:b/>
          <w:sz w:val="24"/>
        </w:rPr>
        <w:t>：</w:t>
      </w:r>
      <w:r w:rsidR="00567549">
        <w:rPr>
          <w:rFonts w:hint="eastAsia"/>
          <w:b/>
          <w:sz w:val="24"/>
        </w:rPr>
        <w:t>7</w:t>
      </w:r>
      <w:r w:rsidR="003F575E">
        <w:rPr>
          <w:rFonts w:hint="eastAsia"/>
          <w:b/>
          <w:sz w:val="24"/>
        </w:rPr>
        <w:t>万）</w:t>
      </w:r>
    </w:p>
    <w:p w:rsidR="00482534" w:rsidRDefault="003F575E">
      <w:pPr>
        <w:numPr>
          <w:ilvl w:val="0"/>
          <w:numId w:val="9"/>
        </w:numPr>
        <w:spacing w:line="360" w:lineRule="auto"/>
        <w:rPr>
          <w:rFonts w:ascii="宋体" w:hAnsi="宋体"/>
          <w:sz w:val="24"/>
        </w:rPr>
      </w:pPr>
      <w:r>
        <w:rPr>
          <w:rFonts w:ascii="宋体" w:hAnsi="宋体" w:hint="eastAsia"/>
          <w:sz w:val="24"/>
        </w:rPr>
        <w:t>1、防治范围：所有食堂、宿舍、库房等。</w:t>
      </w:r>
    </w:p>
    <w:p w:rsidR="00482534" w:rsidRDefault="003F575E">
      <w:pPr>
        <w:spacing w:line="360" w:lineRule="auto"/>
        <w:ind w:leftChars="100" w:left="210" w:firstLineChars="150" w:firstLine="360"/>
        <w:rPr>
          <w:rFonts w:ascii="宋体" w:hAnsi="宋体"/>
          <w:sz w:val="24"/>
        </w:rPr>
      </w:pPr>
      <w:r>
        <w:rPr>
          <w:rFonts w:ascii="宋体" w:hAnsi="宋体" w:hint="eastAsia"/>
          <w:sz w:val="24"/>
        </w:rPr>
        <w:t>2、防治面积：16000平米</w:t>
      </w:r>
    </w:p>
    <w:p w:rsidR="00482534" w:rsidRDefault="003F575E">
      <w:pPr>
        <w:spacing w:line="360" w:lineRule="auto"/>
        <w:ind w:leftChars="100" w:left="210" w:firstLineChars="150" w:firstLine="360"/>
        <w:rPr>
          <w:rFonts w:ascii="宋体" w:hAnsi="宋体"/>
          <w:sz w:val="24"/>
        </w:rPr>
      </w:pPr>
      <w:r>
        <w:rPr>
          <w:rFonts w:ascii="宋体" w:hAnsi="宋体" w:hint="eastAsia"/>
          <w:sz w:val="24"/>
        </w:rPr>
        <w:t>3、防治次数：全年不少于12次</w:t>
      </w:r>
    </w:p>
    <w:p w:rsidR="00482534" w:rsidRDefault="003F575E">
      <w:pPr>
        <w:spacing w:line="360" w:lineRule="auto"/>
        <w:ind w:leftChars="100" w:left="210" w:firstLineChars="150" w:firstLine="360"/>
        <w:rPr>
          <w:rFonts w:ascii="宋体" w:hAnsi="宋体"/>
          <w:sz w:val="24"/>
        </w:rPr>
      </w:pPr>
      <w:r>
        <w:rPr>
          <w:rFonts w:ascii="宋体" w:hAnsi="宋体" w:hint="eastAsia"/>
          <w:sz w:val="24"/>
        </w:rPr>
        <w:t>4、防治项目：包括但不限于蟑螂、老鼠、苍蝇、蚊子等。</w:t>
      </w:r>
    </w:p>
    <w:p w:rsidR="00482534" w:rsidRDefault="003F575E">
      <w:pPr>
        <w:spacing w:line="360" w:lineRule="auto"/>
        <w:ind w:leftChars="100" w:left="210" w:firstLineChars="150" w:firstLine="360"/>
        <w:rPr>
          <w:rFonts w:ascii="宋体" w:hAnsi="宋体"/>
          <w:sz w:val="24"/>
        </w:rPr>
      </w:pPr>
      <w:r>
        <w:rPr>
          <w:rFonts w:ascii="宋体" w:hAnsi="宋体" w:hint="eastAsia"/>
          <w:sz w:val="24"/>
        </w:rPr>
        <w:t>5、防治方案：预防为主、综合防治</w:t>
      </w:r>
    </w:p>
    <w:p w:rsidR="00482534" w:rsidRDefault="003F575E">
      <w:pPr>
        <w:spacing w:line="360" w:lineRule="auto"/>
        <w:ind w:leftChars="100" w:left="210" w:firstLineChars="150" w:firstLine="360"/>
        <w:rPr>
          <w:rFonts w:ascii="宋体" w:hAnsi="宋体"/>
          <w:sz w:val="24"/>
        </w:rPr>
      </w:pPr>
      <w:r>
        <w:rPr>
          <w:rFonts w:ascii="宋体" w:hAnsi="宋体" w:hint="eastAsia"/>
          <w:sz w:val="24"/>
        </w:rPr>
        <w:t>6、使用产品：化学药物和物理消杀</w:t>
      </w:r>
    </w:p>
    <w:p w:rsidR="00482534" w:rsidRDefault="003F575E">
      <w:pPr>
        <w:spacing w:line="360" w:lineRule="auto"/>
        <w:ind w:firstLineChars="236" w:firstLine="566"/>
        <w:rPr>
          <w:rFonts w:ascii="宋体" w:hAnsi="宋体"/>
          <w:color w:val="000000" w:themeColor="text1"/>
          <w:sz w:val="24"/>
        </w:rPr>
      </w:pPr>
      <w:r>
        <w:rPr>
          <w:rFonts w:ascii="宋体" w:hAnsi="宋体" w:hint="eastAsia"/>
          <w:sz w:val="24"/>
        </w:rPr>
        <w:t>7、防治标准：以国家爱卫办公布的除“四害”标准为依据，</w:t>
      </w:r>
      <w:r>
        <w:rPr>
          <w:rFonts w:ascii="宋体" w:hAnsi="宋体" w:hint="eastAsia"/>
          <w:color w:val="000000" w:themeColor="text1"/>
          <w:sz w:val="24"/>
        </w:rPr>
        <w:t>达到市、区爱卫会验收。</w:t>
      </w:r>
    </w:p>
    <w:p w:rsidR="00482534" w:rsidRDefault="003F575E">
      <w:pPr>
        <w:spacing w:line="360" w:lineRule="auto"/>
        <w:rPr>
          <w:rFonts w:ascii="宋体" w:hAnsi="宋体"/>
          <w:sz w:val="24"/>
        </w:rPr>
      </w:pPr>
      <w:r>
        <w:rPr>
          <w:rFonts w:ascii="宋体" w:hAnsi="宋体" w:hint="eastAsia"/>
          <w:sz w:val="24"/>
        </w:rPr>
        <w:t>二、承包方式</w:t>
      </w:r>
    </w:p>
    <w:p w:rsidR="00482534" w:rsidRDefault="003F575E" w:rsidP="00D36D75">
      <w:pPr>
        <w:spacing w:line="360" w:lineRule="auto"/>
        <w:ind w:firstLineChars="137" w:firstLine="329"/>
        <w:rPr>
          <w:rFonts w:ascii="宋体" w:hAnsi="宋体"/>
          <w:sz w:val="24"/>
        </w:rPr>
      </w:pPr>
      <w:r>
        <w:rPr>
          <w:rFonts w:ascii="宋体" w:hAnsi="宋体" w:hint="eastAsia"/>
          <w:sz w:val="24"/>
        </w:rPr>
        <w:t>1、有害生物防治采用纵包干方式，一次包定的原则。即：包人工、包材料、包机械、包安全、保质量、包风险、包文明施工。</w:t>
      </w:r>
    </w:p>
    <w:p w:rsidR="00482534" w:rsidRDefault="003F575E">
      <w:pPr>
        <w:spacing w:line="360" w:lineRule="auto"/>
        <w:ind w:leftChars="100" w:left="210" w:firstLineChars="50" w:firstLine="120"/>
        <w:rPr>
          <w:rFonts w:ascii="宋体" w:hAnsi="宋体"/>
          <w:sz w:val="24"/>
        </w:rPr>
      </w:pPr>
      <w:r>
        <w:rPr>
          <w:rFonts w:ascii="宋体" w:hAnsi="宋体" w:hint="eastAsia"/>
          <w:sz w:val="24"/>
        </w:rPr>
        <w:t>2、服务合同</w:t>
      </w:r>
      <w:r w:rsidR="00531E09">
        <w:rPr>
          <w:rFonts w:ascii="宋体" w:hAnsi="宋体" w:hint="eastAsia"/>
          <w:sz w:val="24"/>
        </w:rPr>
        <w:t>期内</w:t>
      </w:r>
      <w:r>
        <w:rPr>
          <w:rFonts w:ascii="宋体" w:hAnsi="宋体" w:hint="eastAsia"/>
          <w:sz w:val="24"/>
        </w:rPr>
        <w:t>，每次清理完毕，</w:t>
      </w:r>
      <w:r>
        <w:rPr>
          <w:rFonts w:ascii="宋体" w:hAnsi="宋体" w:hint="eastAsia"/>
          <w:color w:val="000000" w:themeColor="text1"/>
          <w:sz w:val="24"/>
        </w:rPr>
        <w:t>达到爱卫会验收标准，部门组织验收，验收合格后，</w:t>
      </w:r>
      <w:r>
        <w:rPr>
          <w:rFonts w:ascii="宋体" w:hAnsi="宋体" w:hint="eastAsia"/>
          <w:sz w:val="24"/>
        </w:rPr>
        <w:t>每六个月结账一次。如遇市区两级爱卫会检查不达标，造成的后果由中标单位承担。</w:t>
      </w:r>
    </w:p>
    <w:p w:rsidR="00482534" w:rsidRDefault="003F575E">
      <w:pPr>
        <w:spacing w:line="360" w:lineRule="auto"/>
        <w:rPr>
          <w:rFonts w:ascii="宋体" w:hAnsi="宋体"/>
          <w:sz w:val="24"/>
        </w:rPr>
      </w:pPr>
      <w:r>
        <w:rPr>
          <w:rFonts w:ascii="宋体" w:hAnsi="宋体" w:hint="eastAsia"/>
          <w:sz w:val="24"/>
        </w:rPr>
        <w:t>三、现场工作要求</w:t>
      </w:r>
    </w:p>
    <w:p w:rsidR="00482534" w:rsidRDefault="003F575E" w:rsidP="00D36D75">
      <w:pPr>
        <w:spacing w:line="360" w:lineRule="auto"/>
        <w:ind w:firstLineChars="137" w:firstLine="329"/>
        <w:rPr>
          <w:rFonts w:ascii="宋体" w:hAnsi="宋体"/>
          <w:sz w:val="24"/>
        </w:rPr>
      </w:pPr>
      <w:r>
        <w:rPr>
          <w:rFonts w:ascii="宋体" w:hAnsi="宋体" w:hint="eastAsia"/>
          <w:sz w:val="24"/>
        </w:rPr>
        <w:t>1、有害生物防治工作前警示，严防有人误入正在作业现场，确保业主及公众的人身安全。防治工作完毕，要清理现场，做到清洁卫生不留污渍。</w:t>
      </w:r>
    </w:p>
    <w:p w:rsidR="00482534" w:rsidRDefault="003F575E" w:rsidP="00D36D75">
      <w:pPr>
        <w:spacing w:line="360" w:lineRule="auto"/>
        <w:ind w:firstLineChars="137" w:firstLine="329"/>
        <w:rPr>
          <w:b/>
          <w:sz w:val="24"/>
        </w:rPr>
      </w:pPr>
      <w:r>
        <w:rPr>
          <w:rFonts w:ascii="宋体" w:hAnsi="宋体" w:hint="eastAsia"/>
          <w:sz w:val="24"/>
        </w:rPr>
        <w:t>2、严格执行保养安全操作规程、防火安全规定、环境保护规定，杜绝安全、火灾事故的发生。</w:t>
      </w:r>
    </w:p>
    <w:p w:rsidR="00482534" w:rsidRDefault="00482534">
      <w:pPr>
        <w:rPr>
          <w:rFonts w:ascii="宋体" w:hAnsi="宋体"/>
          <w:sz w:val="24"/>
        </w:rPr>
      </w:pPr>
    </w:p>
    <w:p w:rsidR="00482534" w:rsidRDefault="00482534">
      <w:pPr>
        <w:spacing w:line="360" w:lineRule="auto"/>
        <w:ind w:leftChars="100" w:left="210" w:firstLineChars="50" w:firstLine="120"/>
        <w:rPr>
          <w:rFonts w:ascii="宋体" w:hAnsi="宋体"/>
          <w:sz w:val="24"/>
        </w:rPr>
      </w:pPr>
    </w:p>
    <w:p w:rsidR="00482534" w:rsidRDefault="00482534">
      <w:pPr>
        <w:spacing w:line="360" w:lineRule="auto"/>
        <w:jc w:val="left"/>
        <w:rPr>
          <w:rFonts w:ascii="宋体" w:hAnsi="宋体" w:cs="Tahoma"/>
          <w:kern w:val="0"/>
          <w:sz w:val="24"/>
        </w:rPr>
      </w:pPr>
    </w:p>
    <w:p w:rsidR="00482534" w:rsidRDefault="00482534">
      <w:pPr>
        <w:spacing w:line="360" w:lineRule="auto"/>
        <w:jc w:val="left"/>
        <w:rPr>
          <w:rFonts w:ascii="宋体" w:hAnsi="宋体" w:cs="Tahoma"/>
          <w:kern w:val="0"/>
          <w:sz w:val="24"/>
        </w:rPr>
      </w:pPr>
    </w:p>
    <w:p w:rsidR="00482534" w:rsidRDefault="00482534">
      <w:pPr>
        <w:spacing w:line="360" w:lineRule="auto"/>
        <w:jc w:val="left"/>
        <w:rPr>
          <w:rFonts w:ascii="宋体" w:hAnsi="宋体" w:cs="Tahoma"/>
          <w:kern w:val="0"/>
          <w:sz w:val="24"/>
        </w:rPr>
      </w:pPr>
    </w:p>
    <w:p w:rsidR="00482534" w:rsidRDefault="00482534">
      <w:pPr>
        <w:spacing w:line="360" w:lineRule="auto"/>
        <w:jc w:val="left"/>
        <w:rPr>
          <w:rFonts w:ascii="宋体" w:hAnsi="宋体" w:cs="Tahoma"/>
          <w:kern w:val="0"/>
          <w:sz w:val="24"/>
        </w:rPr>
      </w:pPr>
    </w:p>
    <w:p w:rsidR="007102D8" w:rsidRDefault="007102D8">
      <w:pPr>
        <w:spacing w:line="360" w:lineRule="auto"/>
        <w:jc w:val="left"/>
        <w:rPr>
          <w:rFonts w:ascii="宋体" w:hAnsi="宋体" w:cs="Tahoma"/>
          <w:kern w:val="0"/>
          <w:sz w:val="24"/>
        </w:rPr>
      </w:pPr>
    </w:p>
    <w:p w:rsidR="007102D8" w:rsidRDefault="007102D8">
      <w:pPr>
        <w:spacing w:line="360" w:lineRule="auto"/>
        <w:jc w:val="left"/>
        <w:rPr>
          <w:rFonts w:ascii="宋体" w:hAnsi="宋体" w:cs="Tahoma"/>
          <w:kern w:val="0"/>
          <w:sz w:val="24"/>
        </w:rPr>
      </w:pPr>
    </w:p>
    <w:p w:rsidR="00482534" w:rsidRDefault="003F575E">
      <w:pPr>
        <w:pStyle w:val="1"/>
        <w:spacing w:line="360" w:lineRule="auto"/>
        <w:rPr>
          <w:rFonts w:hAnsi="宋体"/>
          <w:sz w:val="28"/>
        </w:rPr>
      </w:pPr>
      <w:bookmarkStart w:id="4" w:name="_Toc535330194"/>
      <w:r>
        <w:rPr>
          <w:rFonts w:hAnsi="宋体" w:hint="eastAsia"/>
          <w:sz w:val="28"/>
        </w:rPr>
        <w:lastRenderedPageBreak/>
        <w:t>第一章遴选响应人须知</w:t>
      </w:r>
      <w:bookmarkEnd w:id="4"/>
    </w:p>
    <w:p w:rsidR="00482534" w:rsidRDefault="003F575E">
      <w:pPr>
        <w:pStyle w:val="2"/>
        <w:spacing w:line="240" w:lineRule="auto"/>
        <w:rPr>
          <w:rFonts w:ascii="宋体" w:eastAsia="宋体" w:hAnsi="宋体"/>
          <w:sz w:val="28"/>
        </w:rPr>
      </w:pPr>
      <w:bookmarkStart w:id="5" w:name="_Toc520356143"/>
      <w:bookmarkStart w:id="6" w:name="_Toc535330195"/>
      <w:r>
        <w:rPr>
          <w:rFonts w:ascii="宋体" w:eastAsia="宋体" w:hAnsi="宋体" w:hint="eastAsia"/>
          <w:sz w:val="28"/>
        </w:rPr>
        <w:t>一   说  明</w:t>
      </w:r>
      <w:bookmarkEnd w:id="5"/>
      <w:bookmarkEnd w:id="6"/>
    </w:p>
    <w:p w:rsidR="00482534" w:rsidRDefault="003F575E">
      <w:pPr>
        <w:pStyle w:val="3"/>
        <w:ind w:left="899" w:hanging="899"/>
        <w:rPr>
          <w:rFonts w:hAnsi="宋体"/>
          <w:u w:val="none"/>
        </w:rPr>
      </w:pPr>
      <w:bookmarkStart w:id="7" w:name="_Toc134857272"/>
      <w:bookmarkStart w:id="8" w:name="_Toc163893386"/>
      <w:bookmarkStart w:id="9" w:name="_Toc535330196"/>
      <w:bookmarkStart w:id="10" w:name="_Toc520356144"/>
      <w:r>
        <w:rPr>
          <w:rFonts w:hAnsi="宋体" w:hint="eastAsia"/>
          <w:u w:val="none"/>
        </w:rPr>
        <w:t>1.</w:t>
      </w:r>
      <w:r>
        <w:rPr>
          <w:rFonts w:hAnsi="宋体" w:hint="eastAsia"/>
          <w:u w:val="none"/>
        </w:rPr>
        <w:tab/>
        <w:t>遴选采购单位及合格的</w:t>
      </w:r>
      <w:bookmarkEnd w:id="7"/>
      <w:bookmarkEnd w:id="8"/>
      <w:bookmarkEnd w:id="9"/>
      <w:bookmarkEnd w:id="10"/>
      <w:r>
        <w:rPr>
          <w:rFonts w:hAnsi="宋体" w:hint="eastAsia"/>
          <w:u w:val="none"/>
        </w:rPr>
        <w:t>遴选响应人</w:t>
      </w:r>
    </w:p>
    <w:p w:rsidR="00482534" w:rsidRDefault="003F575E">
      <w:pPr>
        <w:numPr>
          <w:ilvl w:val="1"/>
          <w:numId w:val="7"/>
        </w:numPr>
        <w:spacing w:before="120" w:line="360" w:lineRule="auto"/>
        <w:rPr>
          <w:rFonts w:ascii="宋体" w:hAnsi="宋体"/>
          <w:sz w:val="24"/>
        </w:rPr>
      </w:pPr>
      <w:r>
        <w:rPr>
          <w:rFonts w:ascii="宋体" w:hAnsi="宋体" w:hint="eastAsia"/>
          <w:sz w:val="24"/>
        </w:rPr>
        <w:t>遴选采购单位：系指采购人及其委托的采购单位。采购单位包括集中采购机构和依法经财政部门认定资格的其他采购单位。本项目的采购人：北方工业大学。</w:t>
      </w:r>
    </w:p>
    <w:p w:rsidR="00482534" w:rsidRDefault="003F575E">
      <w:pPr>
        <w:spacing w:before="120"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ab/>
        <w:t>满足以下条件的遴选响应人是合格的遴选响应人，可以参加本次投标：</w:t>
      </w:r>
    </w:p>
    <w:p w:rsidR="00482534" w:rsidRDefault="003F575E">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中华人民共和国境内具有独立承担民事责任能力的供应商，包括法人、其他组织或者自然人。</w:t>
      </w:r>
    </w:p>
    <w:p w:rsidR="00482534" w:rsidRDefault="003F575E">
      <w:pPr>
        <w:spacing w:before="120" w:line="360" w:lineRule="auto"/>
        <w:ind w:left="900" w:hanging="900"/>
        <w:rPr>
          <w:rFonts w:ascii="宋体" w:hAnsi="宋体"/>
          <w:sz w:val="24"/>
        </w:rPr>
      </w:pPr>
      <w:r>
        <w:rPr>
          <w:rFonts w:ascii="宋体" w:hAnsi="宋体" w:hint="eastAsia"/>
          <w:sz w:val="24"/>
        </w:rPr>
        <w:t>1.2.2  具有良好的商业信誉和健全的财务会计制度，有依法缴纳税收和社会保障资金的良好记录，参加政府采购活动前三年内在经营活动中没有重大违法记录。</w:t>
      </w:r>
    </w:p>
    <w:p w:rsidR="00482534" w:rsidRDefault="003F575E">
      <w:pPr>
        <w:spacing w:before="120" w:line="360" w:lineRule="auto"/>
        <w:ind w:left="900" w:hanging="900"/>
        <w:rPr>
          <w:rFonts w:ascii="宋体" w:hAnsi="宋体"/>
          <w:sz w:val="24"/>
        </w:rPr>
      </w:pPr>
      <w:r>
        <w:rPr>
          <w:rFonts w:ascii="宋体" w:hAnsi="宋体" w:hint="eastAsia"/>
          <w:sz w:val="24"/>
        </w:rPr>
        <w:t>1.2.3   具有履行合同所必需的设备和专业技术能力。</w:t>
      </w:r>
    </w:p>
    <w:p w:rsidR="00482534" w:rsidRDefault="003F575E">
      <w:pPr>
        <w:spacing w:before="120" w:line="360" w:lineRule="auto"/>
        <w:ind w:left="900" w:hanging="900"/>
        <w:rPr>
          <w:rFonts w:ascii="宋体" w:hAnsi="宋体"/>
          <w:sz w:val="24"/>
        </w:rPr>
      </w:pPr>
      <w:r>
        <w:rPr>
          <w:rFonts w:ascii="宋体" w:hAnsi="宋体" w:hint="eastAsia"/>
          <w:sz w:val="24"/>
        </w:rPr>
        <w:t xml:space="preserve">1.2.4  </w:t>
      </w:r>
      <w:r>
        <w:rPr>
          <w:rFonts w:ascii="宋体" w:hAnsi="宋体" w:hint="eastAsia"/>
          <w:sz w:val="24"/>
          <w:szCs w:val="21"/>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482534" w:rsidRDefault="003F575E">
      <w:pPr>
        <w:spacing w:before="120" w:line="360" w:lineRule="auto"/>
        <w:ind w:left="900" w:hanging="900"/>
        <w:rPr>
          <w:rFonts w:ascii="宋体" w:hAnsi="宋体"/>
          <w:sz w:val="24"/>
          <w:szCs w:val="21"/>
        </w:rPr>
      </w:pPr>
      <w:r>
        <w:rPr>
          <w:rFonts w:ascii="宋体" w:hAnsi="宋体" w:hint="eastAsia"/>
          <w:sz w:val="24"/>
        </w:rPr>
        <w:t xml:space="preserve">1.2.5  </w:t>
      </w:r>
      <w:r>
        <w:rPr>
          <w:rFonts w:ascii="宋体" w:hAnsi="宋体" w:hint="eastAsia"/>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482534" w:rsidRDefault="003F575E">
      <w:pPr>
        <w:spacing w:before="120" w:line="360" w:lineRule="auto"/>
        <w:ind w:left="900" w:hanging="900"/>
        <w:rPr>
          <w:rFonts w:ascii="宋体" w:hAnsi="宋体"/>
          <w:sz w:val="24"/>
        </w:rPr>
      </w:pPr>
      <w:r>
        <w:rPr>
          <w:rFonts w:ascii="宋体" w:hAnsi="宋体" w:hint="eastAsia"/>
          <w:sz w:val="24"/>
        </w:rPr>
        <w:t>1.2.6  不接受联合体投标。</w:t>
      </w:r>
    </w:p>
    <w:p w:rsidR="00482534" w:rsidRDefault="003F575E">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遴选响应人在投标过程中不得向遴选采购单位或评标委员会行贿或者采取不正当手段，影响其正常决策行为。一经发现，其遴选响应人资格将被取消。</w:t>
      </w:r>
    </w:p>
    <w:p w:rsidR="00482534" w:rsidRDefault="003F575E">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遴选采购单位在任何时候发现遴选响应人提交的遴选响应文件内容有下列情形之一时，有权依法追究遴选响应人的责任：</w:t>
      </w:r>
    </w:p>
    <w:p w:rsidR="00482534" w:rsidRDefault="003F575E">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rsidR="00482534" w:rsidRDefault="003F575E">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rsidR="00482534" w:rsidRDefault="003F575E">
      <w:pPr>
        <w:spacing w:before="120" w:line="360" w:lineRule="auto"/>
        <w:ind w:left="900" w:hanging="900"/>
        <w:rPr>
          <w:rFonts w:ascii="宋体" w:hAnsi="宋体"/>
          <w:sz w:val="24"/>
        </w:rPr>
      </w:pPr>
      <w:r>
        <w:rPr>
          <w:rFonts w:ascii="宋体" w:hAnsi="宋体" w:hint="eastAsia"/>
          <w:sz w:val="24"/>
        </w:rPr>
        <w:lastRenderedPageBreak/>
        <w:t>1.5</w:t>
      </w:r>
      <w:r>
        <w:rPr>
          <w:rFonts w:ascii="宋体" w:hAnsi="宋体" w:hint="eastAsia"/>
          <w:sz w:val="24"/>
        </w:rPr>
        <w:tab/>
        <w:t>政府采购当事人之间不得相互串通投标。</w:t>
      </w:r>
    </w:p>
    <w:p w:rsidR="00482534" w:rsidRDefault="003F575E">
      <w:pPr>
        <w:spacing w:before="120" w:line="360" w:lineRule="auto"/>
        <w:ind w:left="900" w:hanging="900"/>
        <w:rPr>
          <w:rFonts w:ascii="宋体" w:hAnsi="宋体"/>
          <w:sz w:val="24"/>
        </w:rPr>
      </w:pPr>
      <w:bookmarkStart w:id="11" w:name="_Toc163893387"/>
      <w:bookmarkStart w:id="12" w:name="_Toc134857273"/>
      <w:bookmarkStart w:id="13" w:name="_Toc535330197"/>
      <w:r>
        <w:rPr>
          <w:rFonts w:ascii="宋体" w:hAnsi="宋体" w:hint="eastAsia"/>
          <w:sz w:val="24"/>
        </w:rPr>
        <w:t>2．</w:t>
      </w:r>
      <w:r>
        <w:rPr>
          <w:rFonts w:ascii="宋体" w:hAnsi="宋体" w:hint="eastAsia"/>
          <w:sz w:val="24"/>
        </w:rPr>
        <w:tab/>
      </w:r>
      <w:r>
        <w:rPr>
          <w:rFonts w:ascii="宋体" w:hAnsi="宋体" w:hint="eastAsia"/>
          <w:b/>
          <w:bCs/>
          <w:color w:val="000000" w:themeColor="text1"/>
          <w:sz w:val="24"/>
        </w:rPr>
        <w:t>资金来源</w:t>
      </w:r>
      <w:bookmarkEnd w:id="11"/>
      <w:bookmarkEnd w:id="12"/>
      <w:bookmarkEnd w:id="13"/>
      <w:r>
        <w:rPr>
          <w:rFonts w:ascii="宋体" w:hAnsi="宋体" w:hint="eastAsia"/>
          <w:b/>
          <w:bCs/>
          <w:color w:val="000000" w:themeColor="text1"/>
          <w:sz w:val="24"/>
        </w:rPr>
        <w:t>：学校自筹</w:t>
      </w:r>
    </w:p>
    <w:p w:rsidR="00482534" w:rsidRDefault="003F575E">
      <w:pPr>
        <w:spacing w:before="120" w:line="360" w:lineRule="auto"/>
        <w:ind w:left="900" w:hanging="900"/>
        <w:rPr>
          <w:rFonts w:ascii="宋体" w:hAnsi="宋体"/>
          <w:sz w:val="24"/>
        </w:rPr>
      </w:pPr>
      <w:r>
        <w:rPr>
          <w:rFonts w:ascii="宋体" w:hAnsi="宋体" w:hint="eastAsia"/>
          <w:sz w:val="24"/>
        </w:rPr>
        <w:t>2.1</w:t>
      </w:r>
      <w:r>
        <w:rPr>
          <w:rFonts w:ascii="宋体" w:hAnsi="宋体" w:hint="eastAsia"/>
          <w:sz w:val="24"/>
        </w:rPr>
        <w:tab/>
        <w:t>采购人已经获得足以支付本次遴选后所签订的合同项下的款项。</w:t>
      </w:r>
    </w:p>
    <w:p w:rsidR="00482534" w:rsidRDefault="003F575E">
      <w:pPr>
        <w:spacing w:before="120" w:line="360" w:lineRule="auto"/>
        <w:ind w:left="900" w:hanging="900"/>
        <w:rPr>
          <w:rFonts w:ascii="宋体" w:hAnsi="宋体"/>
          <w:sz w:val="24"/>
        </w:rPr>
      </w:pPr>
      <w:bookmarkStart w:id="14" w:name="_Toc134857274"/>
      <w:bookmarkStart w:id="15" w:name="_Toc520356145"/>
      <w:bookmarkStart w:id="16" w:name="_Toc163893388"/>
      <w:bookmarkStart w:id="17" w:name="_Toc535330198"/>
      <w:r>
        <w:rPr>
          <w:rFonts w:ascii="宋体" w:hAnsi="宋体" w:hint="eastAsia"/>
          <w:sz w:val="24"/>
        </w:rPr>
        <w:t>3．</w:t>
      </w:r>
      <w:r>
        <w:rPr>
          <w:rFonts w:ascii="宋体" w:hAnsi="宋体" w:hint="eastAsia"/>
          <w:sz w:val="24"/>
        </w:rPr>
        <w:tab/>
      </w:r>
      <w:r>
        <w:rPr>
          <w:rFonts w:ascii="宋体" w:hAnsi="宋体" w:hint="eastAsia"/>
          <w:b/>
          <w:bCs/>
          <w:sz w:val="24"/>
        </w:rPr>
        <w:t>投标范围和投标费用</w:t>
      </w:r>
      <w:bookmarkEnd w:id="14"/>
      <w:bookmarkEnd w:id="15"/>
      <w:bookmarkEnd w:id="16"/>
      <w:bookmarkEnd w:id="17"/>
    </w:p>
    <w:p w:rsidR="00482534" w:rsidRDefault="003F575E">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遴选响应人可对本遴选文件规定的一个或多个包号进行投标，但不得将一个包号的内容拆开进行投标（即不能只对一个包的部分内容进行投标）。</w:t>
      </w:r>
    </w:p>
    <w:p w:rsidR="00482534" w:rsidRDefault="003F575E">
      <w:pPr>
        <w:spacing w:before="120" w:line="360" w:lineRule="auto"/>
        <w:ind w:left="785" w:hanging="783"/>
        <w:rPr>
          <w:rFonts w:ascii="宋体" w:hAnsi="宋体"/>
          <w:sz w:val="24"/>
        </w:rPr>
      </w:pPr>
      <w:r>
        <w:rPr>
          <w:rFonts w:ascii="宋体" w:hAnsi="宋体" w:hint="eastAsia"/>
          <w:sz w:val="24"/>
        </w:rPr>
        <w:t>3.2    遴选响应人应承担所有与准备和参加投标有关的费用，不论投标的结果如何，遴选采购单位均无承担的义务和责任。</w:t>
      </w:r>
    </w:p>
    <w:p w:rsidR="00482534" w:rsidRDefault="00482534">
      <w:pPr>
        <w:spacing w:before="120" w:line="360" w:lineRule="auto"/>
        <w:ind w:left="785" w:hanging="783"/>
        <w:rPr>
          <w:rFonts w:ascii="宋体" w:hAnsi="宋体"/>
          <w:sz w:val="24"/>
        </w:rPr>
      </w:pPr>
    </w:p>
    <w:p w:rsidR="00482534" w:rsidRDefault="003F575E">
      <w:pPr>
        <w:pStyle w:val="2"/>
        <w:spacing w:line="360" w:lineRule="auto"/>
        <w:rPr>
          <w:rFonts w:ascii="宋体" w:eastAsia="宋体" w:hAnsi="宋体"/>
          <w:sz w:val="28"/>
        </w:rPr>
      </w:pPr>
      <w:bookmarkStart w:id="18" w:name="_Toc520356146"/>
      <w:bookmarkStart w:id="19" w:name="_Toc535330199"/>
      <w:r>
        <w:rPr>
          <w:rFonts w:ascii="宋体" w:eastAsia="宋体" w:hAnsi="宋体" w:hint="eastAsia"/>
          <w:sz w:val="28"/>
        </w:rPr>
        <w:t>二   遴选文件</w:t>
      </w:r>
      <w:bookmarkEnd w:id="18"/>
      <w:bookmarkEnd w:id="19"/>
    </w:p>
    <w:p w:rsidR="00482534" w:rsidRDefault="003F575E">
      <w:pPr>
        <w:pStyle w:val="3"/>
        <w:spacing w:line="360" w:lineRule="auto"/>
        <w:ind w:left="899" w:hanging="899"/>
        <w:rPr>
          <w:rFonts w:hAnsi="宋体"/>
          <w:u w:val="none"/>
        </w:rPr>
      </w:pPr>
      <w:bookmarkStart w:id="20" w:name="_Toc535330200"/>
      <w:bookmarkStart w:id="21" w:name="_Toc163893390"/>
      <w:bookmarkStart w:id="22" w:name="_Toc134857276"/>
      <w:bookmarkStart w:id="23" w:name="_Toc520356147"/>
      <w:r>
        <w:rPr>
          <w:rFonts w:hAnsi="宋体" w:hint="eastAsia"/>
          <w:u w:val="none"/>
        </w:rPr>
        <w:t>4.</w:t>
      </w:r>
      <w:r>
        <w:rPr>
          <w:rFonts w:hAnsi="宋体" w:hint="eastAsia"/>
          <w:u w:val="none"/>
        </w:rPr>
        <w:tab/>
        <w:t>遴选文件构成</w:t>
      </w:r>
      <w:bookmarkEnd w:id="20"/>
      <w:bookmarkEnd w:id="21"/>
      <w:bookmarkEnd w:id="22"/>
      <w:bookmarkEnd w:id="23"/>
    </w:p>
    <w:p w:rsidR="00482534" w:rsidRDefault="003F575E">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要求提供货物和服务的内容及详细技术需求、投标须知和合同条件等在遴选文件中均有说明。</w:t>
      </w:r>
    </w:p>
    <w:p w:rsidR="00482534" w:rsidRDefault="003F575E">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遴选响应人应认真阅读遴选文件所有的事项、格式、条款和技术规范等。如遴选响应人没有按照遴选文件要求提交全部资料，或者遴选响应文件没有对遴选文件在各方面都做出实质性响应是遴选响应人的风险，并可能导致其投标无效。</w:t>
      </w:r>
    </w:p>
    <w:p w:rsidR="00482534" w:rsidRDefault="003F575E">
      <w:pPr>
        <w:tabs>
          <w:tab w:val="left" w:pos="900"/>
        </w:tabs>
        <w:spacing w:before="120" w:line="360" w:lineRule="auto"/>
        <w:ind w:left="893" w:hanging="893"/>
        <w:rPr>
          <w:rFonts w:ascii="宋体" w:hAnsi="宋体"/>
          <w:sz w:val="24"/>
        </w:rPr>
      </w:pPr>
      <w:r>
        <w:rPr>
          <w:rFonts w:ascii="宋体" w:hAnsi="宋体" w:hint="eastAsia"/>
          <w:sz w:val="24"/>
        </w:rPr>
        <w:t>4.3    除非有特殊要求，遴选文件不单独提供货物安装使用地的自然环境、气候条件、公用设施等情况，遴选响应人被视为熟悉上述与履行合同有关的一切情况。</w:t>
      </w:r>
    </w:p>
    <w:p w:rsidR="00482534" w:rsidRDefault="003F575E">
      <w:pPr>
        <w:pStyle w:val="3"/>
        <w:tabs>
          <w:tab w:val="left" w:pos="900"/>
        </w:tabs>
        <w:spacing w:line="360" w:lineRule="auto"/>
        <w:ind w:left="899" w:hanging="899"/>
        <w:rPr>
          <w:rFonts w:hAnsi="宋体"/>
          <w:u w:val="none"/>
        </w:rPr>
      </w:pPr>
      <w:bookmarkStart w:id="24" w:name="_Toc520356153"/>
      <w:bookmarkStart w:id="25" w:name="_Toc134857282"/>
      <w:bookmarkStart w:id="26" w:name="_Toc535330201"/>
      <w:bookmarkStart w:id="27" w:name="_Toc163893396"/>
      <w:bookmarkStart w:id="28" w:name="_Toc516367023"/>
      <w:r>
        <w:rPr>
          <w:rFonts w:hAnsi="宋体" w:hint="eastAsia"/>
          <w:u w:val="none"/>
        </w:rPr>
        <w:t>5</w:t>
      </w:r>
      <w:r>
        <w:rPr>
          <w:rFonts w:hAnsi="宋体"/>
          <w:u w:val="none"/>
        </w:rPr>
        <w:t>.</w:t>
      </w:r>
      <w:r>
        <w:rPr>
          <w:rFonts w:hAnsi="宋体"/>
          <w:u w:val="none"/>
        </w:rPr>
        <w:tab/>
      </w:r>
      <w:r>
        <w:rPr>
          <w:rFonts w:hAnsi="宋体" w:hint="eastAsia"/>
          <w:u w:val="none"/>
        </w:rPr>
        <w:t>证明货物的合格性和符合遴选文件规定的文件</w:t>
      </w:r>
      <w:bookmarkEnd w:id="24"/>
      <w:bookmarkEnd w:id="25"/>
      <w:bookmarkEnd w:id="26"/>
      <w:bookmarkEnd w:id="27"/>
      <w:bookmarkEnd w:id="28"/>
    </w:p>
    <w:p w:rsidR="00482534" w:rsidRDefault="003F575E">
      <w:pPr>
        <w:spacing w:before="120" w:line="360" w:lineRule="auto"/>
        <w:ind w:left="900" w:hanging="900"/>
        <w:rPr>
          <w:rFonts w:ascii="宋体" w:hAnsi="宋体"/>
          <w:sz w:val="24"/>
        </w:rPr>
      </w:pPr>
      <w:r>
        <w:rPr>
          <w:rFonts w:ascii="宋体" w:hAnsi="宋体" w:hint="eastAsia"/>
          <w:sz w:val="24"/>
        </w:rPr>
        <w:t>5</w:t>
      </w:r>
      <w:r>
        <w:rPr>
          <w:rFonts w:ascii="宋体" w:hAnsi="宋体"/>
          <w:sz w:val="24"/>
        </w:rPr>
        <w:t>.1</w:t>
      </w:r>
      <w:r>
        <w:rPr>
          <w:rFonts w:ascii="宋体" w:hAnsi="宋体"/>
          <w:sz w:val="24"/>
        </w:rPr>
        <w:tab/>
      </w:r>
      <w:r>
        <w:rPr>
          <w:rFonts w:ascii="宋体" w:hAnsi="宋体" w:hint="eastAsia"/>
          <w:sz w:val="24"/>
        </w:rPr>
        <w:t>遴选响应人应提交证明文件，证明其拟供的合同项下的货物和服务的合格性符合遴选文件规定。该证明文件是遴选响应文件的一部分。</w:t>
      </w:r>
    </w:p>
    <w:p w:rsidR="00482534" w:rsidRDefault="003F575E">
      <w:pPr>
        <w:spacing w:before="120" w:line="360" w:lineRule="auto"/>
        <w:ind w:left="900" w:hanging="900"/>
        <w:rPr>
          <w:rFonts w:ascii="宋体" w:hAnsi="宋体"/>
          <w:sz w:val="24"/>
        </w:rPr>
      </w:pPr>
      <w:bookmarkStart w:id="29" w:name="_Ref467306244"/>
      <w:r>
        <w:rPr>
          <w:rFonts w:ascii="宋体" w:hAnsi="宋体" w:hint="eastAsia"/>
          <w:sz w:val="24"/>
        </w:rPr>
        <w:t>5</w:t>
      </w:r>
      <w:r>
        <w:rPr>
          <w:rFonts w:ascii="宋体" w:hAnsi="宋体"/>
          <w:sz w:val="24"/>
        </w:rPr>
        <w:t>.2</w:t>
      </w:r>
      <w:r>
        <w:rPr>
          <w:rFonts w:ascii="宋体" w:hAnsi="宋体"/>
          <w:sz w:val="24"/>
        </w:rPr>
        <w:tab/>
      </w:r>
      <w:r>
        <w:rPr>
          <w:rFonts w:ascii="宋体" w:hAnsi="宋体" w:hint="eastAsia"/>
          <w:sz w:val="24"/>
        </w:rPr>
        <w:t>上款所述的证明文件，可以是文字资料、图纸和数据，</w:t>
      </w:r>
      <w:bookmarkEnd w:id="29"/>
      <w:r>
        <w:rPr>
          <w:rFonts w:ascii="宋体" w:hAnsi="宋体" w:hint="eastAsia"/>
          <w:sz w:val="24"/>
        </w:rPr>
        <w:t>它包括：</w:t>
      </w:r>
    </w:p>
    <w:p w:rsidR="00482534" w:rsidRDefault="003F575E">
      <w:pPr>
        <w:spacing w:before="120" w:line="360" w:lineRule="auto"/>
        <w:ind w:left="900" w:hanging="900"/>
        <w:rPr>
          <w:rFonts w:ascii="宋体" w:hAnsi="宋体"/>
          <w:sz w:val="24"/>
        </w:rPr>
      </w:pPr>
      <w:r>
        <w:rPr>
          <w:rFonts w:ascii="宋体" w:hAnsi="宋体" w:hint="eastAsia"/>
          <w:sz w:val="24"/>
        </w:rPr>
        <w:t>5</w:t>
      </w:r>
      <w:r>
        <w:rPr>
          <w:rFonts w:ascii="宋体" w:hAnsi="宋体"/>
          <w:sz w:val="24"/>
        </w:rPr>
        <w:t>.2.1</w:t>
      </w:r>
      <w:r>
        <w:rPr>
          <w:rFonts w:ascii="宋体" w:hAnsi="宋体"/>
          <w:sz w:val="24"/>
        </w:rPr>
        <w:tab/>
      </w:r>
      <w:r>
        <w:rPr>
          <w:rFonts w:ascii="宋体" w:hAnsi="宋体" w:hint="eastAsia"/>
          <w:sz w:val="24"/>
        </w:rPr>
        <w:t>技术方案、项目实施方案、售后服务方案及遴选文件要求遴选响应人提供的其他技术文件等。</w:t>
      </w:r>
    </w:p>
    <w:p w:rsidR="00482534" w:rsidRDefault="003F575E">
      <w:pPr>
        <w:spacing w:before="120" w:line="360" w:lineRule="auto"/>
        <w:ind w:left="900" w:hanging="900"/>
        <w:rPr>
          <w:rFonts w:ascii="宋体" w:hAnsi="宋体"/>
          <w:sz w:val="24"/>
        </w:rPr>
      </w:pPr>
      <w:r>
        <w:rPr>
          <w:rFonts w:ascii="宋体" w:hAnsi="宋体" w:hint="eastAsia"/>
          <w:sz w:val="24"/>
        </w:rPr>
        <w:lastRenderedPageBreak/>
        <w:t>5</w:t>
      </w:r>
      <w:r>
        <w:rPr>
          <w:rFonts w:ascii="宋体" w:hAnsi="宋体"/>
          <w:sz w:val="24"/>
        </w:rPr>
        <w:t>.2.2</w:t>
      </w:r>
      <w:r>
        <w:rPr>
          <w:rFonts w:ascii="宋体" w:hAnsi="宋体"/>
          <w:sz w:val="24"/>
        </w:rPr>
        <w:tab/>
      </w:r>
      <w:r>
        <w:rPr>
          <w:rFonts w:ascii="宋体" w:hAnsi="宋体" w:hint="eastAsia"/>
          <w:sz w:val="24"/>
        </w:rPr>
        <w:t>货物从采购人开始使用至遴选文件规定的保质期内正常、连续地使用所必须的备件和专用工具清单，包括备件和专用工具的货源及现行价格。</w:t>
      </w:r>
    </w:p>
    <w:p w:rsidR="00482534" w:rsidRDefault="003F575E">
      <w:pPr>
        <w:spacing w:before="120" w:line="360" w:lineRule="auto"/>
        <w:ind w:left="900" w:hanging="900"/>
        <w:rPr>
          <w:rFonts w:ascii="宋体" w:hAnsi="宋体"/>
          <w:sz w:val="24"/>
        </w:rPr>
      </w:pPr>
      <w:r>
        <w:rPr>
          <w:rFonts w:ascii="宋体" w:hAnsi="宋体" w:hint="eastAsia"/>
          <w:sz w:val="24"/>
        </w:rPr>
        <w:t>5</w:t>
      </w:r>
      <w:r>
        <w:rPr>
          <w:rFonts w:ascii="宋体" w:hAnsi="宋体"/>
          <w:sz w:val="24"/>
        </w:rPr>
        <w:t>.2.3</w:t>
      </w:r>
      <w:r>
        <w:rPr>
          <w:rFonts w:ascii="宋体" w:hAnsi="宋体"/>
          <w:sz w:val="24"/>
        </w:rPr>
        <w:tab/>
      </w:r>
      <w:r>
        <w:rPr>
          <w:rFonts w:ascii="宋体" w:hAnsi="宋体" w:hint="eastAsia"/>
          <w:sz w:val="24"/>
        </w:rPr>
        <w:t>对照遴选文件技术规格，说明所提供货物和服务已对遴选文件的技术规格做出了实质性的响应，或申明与技术规格条文的偏差和例外。</w:t>
      </w:r>
    </w:p>
    <w:p w:rsidR="00482534" w:rsidRDefault="003F575E">
      <w:pPr>
        <w:spacing w:before="120" w:line="360" w:lineRule="auto"/>
        <w:ind w:left="900" w:hanging="900"/>
        <w:rPr>
          <w:rFonts w:ascii="宋体" w:hAnsi="宋体"/>
          <w:sz w:val="24"/>
        </w:rPr>
      </w:pPr>
      <w:r>
        <w:rPr>
          <w:rFonts w:ascii="宋体" w:hAnsi="宋体" w:hint="eastAsia"/>
          <w:sz w:val="24"/>
        </w:rPr>
        <w:t>5</w:t>
      </w:r>
      <w:r>
        <w:rPr>
          <w:rFonts w:ascii="宋体" w:hAnsi="宋体"/>
          <w:sz w:val="24"/>
        </w:rPr>
        <w:t>.3</w:t>
      </w:r>
      <w:r>
        <w:rPr>
          <w:rFonts w:ascii="宋体" w:hAnsi="宋体"/>
          <w:sz w:val="24"/>
        </w:rPr>
        <w:tab/>
      </w:r>
      <w:r>
        <w:rPr>
          <w:rFonts w:ascii="宋体" w:hAnsi="宋体" w:hint="eastAsia"/>
          <w:sz w:val="24"/>
        </w:rPr>
        <w:t>遴选响应人应注意采购人在技术规格中指出的工艺、材料和设备的标准，以及参照的牌号或分类号仅起说明作用，并没有任何限制性。遴选响应人在投标中可以选用其他标准、牌号或分类号，但遴选响应人选用的标准、牌号或分类号要实质上相当于或优于技术规格的要求。</w:t>
      </w:r>
    </w:p>
    <w:p w:rsidR="00482534" w:rsidRDefault="003F575E">
      <w:pPr>
        <w:pStyle w:val="3"/>
        <w:spacing w:line="360" w:lineRule="auto"/>
        <w:rPr>
          <w:rFonts w:hAnsi="宋体"/>
          <w:u w:val="none"/>
        </w:rPr>
      </w:pPr>
      <w:bookmarkStart w:id="30" w:name="_Toc520356155"/>
      <w:bookmarkStart w:id="31" w:name="_Toc134857283"/>
      <w:bookmarkStart w:id="32" w:name="_Toc163893397"/>
      <w:bookmarkStart w:id="33" w:name="_Toc535330202"/>
      <w:r>
        <w:rPr>
          <w:rFonts w:hAnsi="宋体" w:hint="eastAsia"/>
          <w:u w:val="none"/>
        </w:rPr>
        <w:t>6</w:t>
      </w:r>
      <w:r>
        <w:rPr>
          <w:rFonts w:hAnsi="宋体"/>
          <w:u w:val="none"/>
        </w:rPr>
        <w:t>.</w:t>
      </w:r>
      <w:r>
        <w:rPr>
          <w:rFonts w:hAnsi="宋体"/>
          <w:u w:val="none"/>
        </w:rPr>
        <w:tab/>
      </w:r>
      <w:r>
        <w:rPr>
          <w:rFonts w:hAnsi="宋体"/>
          <w:u w:val="none"/>
        </w:rPr>
        <w:tab/>
      </w:r>
      <w:r>
        <w:rPr>
          <w:rFonts w:hAnsi="宋体" w:hint="eastAsia"/>
          <w:u w:val="none"/>
        </w:rPr>
        <w:t>投标报价</w:t>
      </w:r>
      <w:bookmarkEnd w:id="30"/>
      <w:bookmarkEnd w:id="31"/>
      <w:bookmarkEnd w:id="32"/>
      <w:bookmarkEnd w:id="33"/>
    </w:p>
    <w:p w:rsidR="00482534" w:rsidRDefault="003F575E">
      <w:pPr>
        <w:spacing w:line="360" w:lineRule="auto"/>
        <w:ind w:left="900" w:hanging="900"/>
        <w:rPr>
          <w:rFonts w:ascii="宋体" w:hAnsi="宋体"/>
          <w:sz w:val="24"/>
        </w:rPr>
      </w:pPr>
      <w:r>
        <w:rPr>
          <w:rFonts w:ascii="宋体" w:hAnsi="宋体" w:hint="eastAsia"/>
          <w:sz w:val="24"/>
        </w:rPr>
        <w:t>6</w:t>
      </w:r>
      <w:r>
        <w:rPr>
          <w:rFonts w:ascii="宋体" w:hAnsi="宋体"/>
          <w:sz w:val="24"/>
        </w:rPr>
        <w:t>.1</w:t>
      </w:r>
      <w:r>
        <w:rPr>
          <w:rFonts w:ascii="宋体" w:hAnsi="宋体"/>
          <w:sz w:val="24"/>
        </w:rPr>
        <w:tab/>
      </w:r>
      <w:r>
        <w:rPr>
          <w:rFonts w:ascii="宋体" w:hAnsi="宋体" w:hint="eastAsia"/>
          <w:sz w:val="24"/>
        </w:rPr>
        <w:t>所有投标均以</w:t>
      </w:r>
      <w:r>
        <w:rPr>
          <w:rFonts w:ascii="宋体" w:hAnsi="宋体" w:hint="eastAsia"/>
          <w:b/>
          <w:sz w:val="24"/>
        </w:rPr>
        <w:t>人民币报价（现场交货价），不接受其他货币的报价。</w:t>
      </w:r>
      <w:r>
        <w:rPr>
          <w:rFonts w:ascii="宋体" w:hAnsi="宋体" w:hint="eastAsia"/>
          <w:sz w:val="24"/>
        </w:rPr>
        <w:t>遴选响应人的投标报价应遵守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p>
    <w:p w:rsidR="00482534" w:rsidRDefault="003F575E">
      <w:pPr>
        <w:spacing w:before="120" w:line="360" w:lineRule="auto"/>
        <w:ind w:left="900" w:hanging="900"/>
        <w:rPr>
          <w:rFonts w:ascii="宋体" w:hAnsi="宋体"/>
          <w:sz w:val="24"/>
        </w:rPr>
      </w:pPr>
      <w:r>
        <w:rPr>
          <w:rFonts w:ascii="宋体" w:hAnsi="宋体" w:hint="eastAsia"/>
          <w:sz w:val="24"/>
        </w:rPr>
        <w:t>6</w:t>
      </w:r>
      <w:r>
        <w:rPr>
          <w:rFonts w:ascii="宋体" w:hAnsi="宋体"/>
          <w:sz w:val="24"/>
        </w:rPr>
        <w:t>.2</w:t>
      </w:r>
      <w:r>
        <w:rPr>
          <w:rFonts w:ascii="宋体" w:hAnsi="宋体"/>
          <w:sz w:val="24"/>
        </w:rPr>
        <w:tab/>
      </w:r>
      <w:r>
        <w:rPr>
          <w:rFonts w:ascii="宋体" w:hAnsi="宋体" w:hint="eastAsia"/>
          <w:sz w:val="24"/>
        </w:rPr>
        <w:t>遴选响应人应在投标分项报价表（附件3）上标明投标货物及相关服务的单价（如适用）和总价，并由法定代表人或其授权代表签署。</w:t>
      </w:r>
    </w:p>
    <w:p w:rsidR="00482534" w:rsidRDefault="003F575E">
      <w:pPr>
        <w:spacing w:before="120" w:line="360" w:lineRule="auto"/>
        <w:ind w:left="900" w:hanging="900"/>
        <w:rPr>
          <w:rFonts w:ascii="宋体" w:hAnsi="宋体"/>
          <w:sz w:val="24"/>
        </w:rPr>
      </w:pPr>
      <w:r>
        <w:rPr>
          <w:rFonts w:ascii="宋体" w:hAnsi="宋体" w:hint="eastAsia"/>
          <w:sz w:val="24"/>
        </w:rPr>
        <w:t>6</w:t>
      </w:r>
      <w:r>
        <w:rPr>
          <w:rFonts w:ascii="宋体" w:hAnsi="宋体"/>
          <w:sz w:val="24"/>
        </w:rPr>
        <w:t>.3</w:t>
      </w:r>
      <w:r>
        <w:rPr>
          <w:rFonts w:ascii="宋体" w:hAnsi="宋体"/>
          <w:sz w:val="24"/>
        </w:rPr>
        <w:tab/>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p>
    <w:p w:rsidR="00482534" w:rsidRDefault="003F575E">
      <w:pPr>
        <w:tabs>
          <w:tab w:val="left" w:pos="630"/>
        </w:tabs>
        <w:spacing w:before="120" w:line="360" w:lineRule="auto"/>
        <w:ind w:left="900" w:hanging="90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4</w:t>
      </w:r>
      <w:r>
        <w:rPr>
          <w:rFonts w:ascii="宋体" w:hAnsi="宋体" w:hint="eastAsia"/>
          <w:sz w:val="24"/>
        </w:rPr>
        <w:tab/>
      </w:r>
      <w:r>
        <w:rPr>
          <w:rFonts w:ascii="宋体" w:hAnsi="宋体" w:hint="eastAsia"/>
          <w:sz w:val="24"/>
        </w:rPr>
        <w:tab/>
        <w:t>为了方便评标委员会对遴选响应文件进行比较，遴选响应人可根据本规定将投标价分成几部分，并不限制采购人以上述任何条件订立合同的权利。</w:t>
      </w:r>
    </w:p>
    <w:p w:rsidR="00482534" w:rsidRDefault="003F575E">
      <w:pPr>
        <w:tabs>
          <w:tab w:val="left" w:pos="900"/>
        </w:tabs>
        <w:spacing w:before="120" w:line="360" w:lineRule="auto"/>
        <w:ind w:left="900" w:hanging="900"/>
        <w:rPr>
          <w:rFonts w:ascii="宋体" w:hAnsi="宋体"/>
          <w:sz w:val="24"/>
        </w:rPr>
      </w:pPr>
      <w:r>
        <w:rPr>
          <w:rFonts w:ascii="宋体" w:hAnsi="宋体" w:hint="eastAsia"/>
          <w:sz w:val="24"/>
        </w:rPr>
        <w:t>6</w:t>
      </w:r>
      <w:r>
        <w:rPr>
          <w:rFonts w:ascii="宋体" w:hAnsi="宋体"/>
          <w:sz w:val="24"/>
        </w:rPr>
        <w:t>.5</w:t>
      </w:r>
      <w:r>
        <w:rPr>
          <w:rFonts w:ascii="宋体" w:hAnsi="宋体"/>
          <w:sz w:val="24"/>
        </w:rPr>
        <w:tab/>
      </w:r>
      <w:r>
        <w:rPr>
          <w:rFonts w:ascii="宋体" w:hAnsi="宋体" w:hint="eastAsia"/>
          <w:sz w:val="24"/>
        </w:rPr>
        <w:t>遴选响应人所报的各分项投标单价在合同履行过程中是固定不变的，不得以任何理由予以变更。任何包含价格调整要求的投标，将被视为无效投标。</w:t>
      </w:r>
    </w:p>
    <w:p w:rsidR="00482534" w:rsidRDefault="003F575E">
      <w:pPr>
        <w:tabs>
          <w:tab w:val="left" w:pos="900"/>
        </w:tabs>
        <w:spacing w:before="120" w:line="360" w:lineRule="auto"/>
        <w:ind w:left="900" w:hanging="900"/>
        <w:rPr>
          <w:rFonts w:ascii="宋体" w:hAnsi="宋体"/>
          <w:sz w:val="24"/>
        </w:rPr>
      </w:pPr>
      <w:r>
        <w:rPr>
          <w:rFonts w:ascii="宋体" w:hAnsi="宋体" w:hint="eastAsia"/>
          <w:sz w:val="24"/>
        </w:rPr>
        <w:t>6.6</w:t>
      </w:r>
      <w:r>
        <w:rPr>
          <w:rFonts w:ascii="宋体" w:hAnsi="宋体" w:hint="eastAsia"/>
          <w:sz w:val="24"/>
        </w:rPr>
        <w:tab/>
        <w:t>每个遴选响应人所投每个包号只能有一个投标方案和报价，否则其该包投标将被视为无效。</w:t>
      </w:r>
    </w:p>
    <w:p w:rsidR="0024450D" w:rsidRDefault="0024450D">
      <w:pPr>
        <w:pStyle w:val="2"/>
        <w:spacing w:line="360" w:lineRule="auto"/>
        <w:rPr>
          <w:rFonts w:ascii="宋体" w:eastAsia="宋体" w:hAnsi="宋体"/>
          <w:sz w:val="24"/>
        </w:rPr>
      </w:pPr>
      <w:bookmarkStart w:id="34" w:name="_Toc520356159"/>
      <w:bookmarkStart w:id="35" w:name="_Toc535330203"/>
    </w:p>
    <w:p w:rsidR="00482534" w:rsidRDefault="003F575E">
      <w:pPr>
        <w:pStyle w:val="2"/>
        <w:spacing w:line="360" w:lineRule="auto"/>
        <w:rPr>
          <w:rFonts w:ascii="宋体" w:eastAsia="宋体" w:hAnsi="宋体"/>
          <w:sz w:val="24"/>
        </w:rPr>
      </w:pPr>
      <w:r>
        <w:rPr>
          <w:rFonts w:ascii="宋体" w:eastAsia="宋体" w:hAnsi="宋体" w:hint="eastAsia"/>
          <w:sz w:val="24"/>
        </w:rPr>
        <w:t>三   遴选响应文件的递交</w:t>
      </w:r>
      <w:bookmarkEnd w:id="34"/>
      <w:bookmarkEnd w:id="35"/>
    </w:p>
    <w:p w:rsidR="00482534" w:rsidRDefault="003F575E">
      <w:pPr>
        <w:pStyle w:val="3"/>
        <w:spacing w:line="360" w:lineRule="auto"/>
        <w:ind w:left="899" w:hanging="899"/>
        <w:rPr>
          <w:rFonts w:hAnsi="宋体"/>
          <w:u w:val="none"/>
        </w:rPr>
      </w:pPr>
      <w:bookmarkStart w:id="36" w:name="_Toc520356160"/>
      <w:bookmarkStart w:id="37" w:name="_Toc134857288"/>
      <w:bookmarkStart w:id="38" w:name="_Toc163893402"/>
      <w:bookmarkStart w:id="39" w:name="_Toc535330204"/>
      <w:r>
        <w:rPr>
          <w:rFonts w:hAnsi="宋体" w:hint="eastAsia"/>
          <w:u w:val="none"/>
        </w:rPr>
        <w:t>7.</w:t>
      </w:r>
      <w:r>
        <w:rPr>
          <w:rFonts w:hAnsi="宋体" w:hint="eastAsia"/>
          <w:u w:val="none"/>
        </w:rPr>
        <w:tab/>
        <w:t>遴选响应文件的密封和标记</w:t>
      </w:r>
      <w:bookmarkEnd w:id="36"/>
      <w:bookmarkEnd w:id="37"/>
      <w:bookmarkEnd w:id="38"/>
      <w:bookmarkEnd w:id="39"/>
    </w:p>
    <w:p w:rsidR="00482534" w:rsidRDefault="003F575E">
      <w:pPr>
        <w:tabs>
          <w:tab w:val="left" w:pos="900"/>
        </w:tabs>
        <w:spacing w:before="120" w:line="360" w:lineRule="auto"/>
        <w:rPr>
          <w:rFonts w:ascii="宋体" w:hAnsi="宋体"/>
          <w:sz w:val="24"/>
        </w:rPr>
      </w:pPr>
      <w:r>
        <w:rPr>
          <w:rFonts w:ascii="宋体" w:hAnsi="宋体" w:hint="eastAsia"/>
          <w:sz w:val="24"/>
        </w:rPr>
        <w:t xml:space="preserve">    7.1投标时，遴选响应人应将遴选响应文件正本密封装在单独的信封（箱）中，将所有的副本一起密封装在单独的信封（箱）中，且在信封正面标明“正本”“副本”字样。电子版遴选响应文件可单独密封，也可和遴选响应文件正本一起密封。</w:t>
      </w:r>
    </w:p>
    <w:p w:rsidR="00482534" w:rsidRDefault="003F575E">
      <w:pPr>
        <w:tabs>
          <w:tab w:val="left" w:pos="900"/>
        </w:tabs>
        <w:spacing w:before="120" w:line="360" w:lineRule="auto"/>
        <w:rPr>
          <w:rFonts w:ascii="宋体" w:hAnsi="宋体"/>
          <w:sz w:val="24"/>
        </w:rPr>
      </w:pPr>
      <w:r>
        <w:rPr>
          <w:rFonts w:ascii="宋体" w:hAnsi="宋体" w:hint="eastAsia"/>
          <w:sz w:val="24"/>
        </w:rPr>
        <w:t xml:space="preserve">    7.2为方便开标唱标，遴选响应人应将 “投标一览表</w:t>
      </w:r>
      <w:r>
        <w:rPr>
          <w:rFonts w:ascii="宋体" w:hAnsi="宋体"/>
          <w:sz w:val="24"/>
        </w:rPr>
        <w:t>”</w:t>
      </w:r>
      <w:r>
        <w:rPr>
          <w:rFonts w:ascii="宋体" w:hAnsi="宋体" w:hint="eastAsia"/>
          <w:sz w:val="24"/>
        </w:rPr>
        <w:t>单独密封，并在信封上标明“投标一览表”字样，在投标时单独递交。</w:t>
      </w:r>
    </w:p>
    <w:p w:rsidR="00482534" w:rsidRDefault="003F575E">
      <w:pPr>
        <w:tabs>
          <w:tab w:val="left" w:pos="900"/>
        </w:tabs>
        <w:spacing w:before="120" w:line="360" w:lineRule="auto"/>
        <w:rPr>
          <w:rFonts w:ascii="宋体" w:hAnsi="宋体"/>
          <w:sz w:val="24"/>
        </w:rPr>
      </w:pPr>
      <w:r>
        <w:rPr>
          <w:rFonts w:ascii="宋体" w:hAnsi="宋体" w:hint="eastAsia"/>
          <w:color w:val="000000" w:themeColor="text1"/>
          <w:sz w:val="24"/>
        </w:rPr>
        <w:t>7.3</w:t>
      </w:r>
      <w:r>
        <w:rPr>
          <w:rFonts w:ascii="宋体" w:hAnsi="宋体" w:hint="eastAsia"/>
          <w:sz w:val="24"/>
        </w:rPr>
        <w:t>如果遴选响应人虽然未能按照规定对遴选响应文件进行密封，但只要遴选响应文件密封完好的，遴选采购单位不得拒收。</w:t>
      </w:r>
    </w:p>
    <w:p w:rsidR="00482534" w:rsidRDefault="003F575E">
      <w:pPr>
        <w:tabs>
          <w:tab w:val="left" w:pos="900"/>
        </w:tabs>
        <w:spacing w:before="120" w:line="360" w:lineRule="auto"/>
        <w:rPr>
          <w:rFonts w:ascii="宋体" w:hAnsi="宋体"/>
          <w:sz w:val="24"/>
        </w:rPr>
      </w:pPr>
      <w:r>
        <w:rPr>
          <w:rFonts w:ascii="宋体" w:hAnsi="宋体" w:hint="eastAsia"/>
          <w:sz w:val="24"/>
        </w:rPr>
        <w:t xml:space="preserve">    7.4所有信封（箱）上均应：</w:t>
      </w:r>
    </w:p>
    <w:p w:rsidR="00482534" w:rsidRDefault="003F575E">
      <w:pPr>
        <w:pStyle w:val="afe"/>
        <w:tabs>
          <w:tab w:val="left" w:pos="630"/>
          <w:tab w:val="left" w:pos="1365"/>
        </w:tabs>
        <w:spacing w:line="360" w:lineRule="auto"/>
        <w:rPr>
          <w:rFonts w:hAnsi="宋体"/>
          <w:sz w:val="24"/>
        </w:rPr>
      </w:pPr>
      <w:r>
        <w:rPr>
          <w:rFonts w:hAnsi="宋体" w:hint="eastAsia"/>
          <w:sz w:val="24"/>
        </w:rPr>
        <w:t>1）清楚标明递交至规定的投标地址。</w:t>
      </w:r>
    </w:p>
    <w:p w:rsidR="00482534" w:rsidRDefault="003F575E">
      <w:pPr>
        <w:pStyle w:val="afe"/>
        <w:tabs>
          <w:tab w:val="left" w:pos="1365"/>
        </w:tabs>
        <w:spacing w:line="360" w:lineRule="auto"/>
        <w:rPr>
          <w:rFonts w:hAnsi="宋体"/>
          <w:sz w:val="24"/>
        </w:rPr>
      </w:pPr>
      <w:r>
        <w:rPr>
          <w:rFonts w:hAnsi="宋体" w:hint="eastAsia"/>
          <w:sz w:val="24"/>
        </w:rPr>
        <w:t>2）注明项目名称和“在</w:t>
      </w:r>
      <w:r>
        <w:rPr>
          <w:rFonts w:hAnsi="宋体" w:hint="eastAsia"/>
          <w:sz w:val="24"/>
          <w:u w:val="single"/>
        </w:rPr>
        <w:t xml:space="preserve">     （开标日期、时间 ）    </w:t>
      </w:r>
      <w:r>
        <w:rPr>
          <w:rFonts w:hAnsi="宋体" w:hint="eastAsia"/>
          <w:sz w:val="24"/>
        </w:rPr>
        <w:t>之前不得启封”的字样。</w:t>
      </w:r>
    </w:p>
    <w:p w:rsidR="00482534" w:rsidRDefault="003F575E">
      <w:pPr>
        <w:pStyle w:val="afe"/>
        <w:tabs>
          <w:tab w:val="left" w:pos="1365"/>
        </w:tabs>
        <w:spacing w:line="360" w:lineRule="auto"/>
        <w:rPr>
          <w:rFonts w:hAnsi="宋体"/>
          <w:sz w:val="24"/>
        </w:rPr>
      </w:pPr>
      <w:r>
        <w:rPr>
          <w:rFonts w:hAnsi="宋体" w:hint="eastAsia"/>
          <w:sz w:val="24"/>
        </w:rPr>
        <w:t>3）在信封（箱）的封装处加盖遴选响应人公章。</w:t>
      </w:r>
    </w:p>
    <w:p w:rsidR="00482534" w:rsidRDefault="003F575E">
      <w:pPr>
        <w:pStyle w:val="af2"/>
        <w:tabs>
          <w:tab w:val="clear" w:pos="567"/>
        </w:tabs>
        <w:spacing w:line="360" w:lineRule="auto"/>
      </w:pPr>
      <w:r>
        <w:rPr>
          <w:rFonts w:hint="eastAsia"/>
        </w:rPr>
        <w:t xml:space="preserve">    7.5所有信封（箱）上还应写明遴选响应人名称和地址，以便若其投标被宣布为“迟到”投标时，能原封退回。</w:t>
      </w:r>
    </w:p>
    <w:p w:rsidR="00482534" w:rsidRDefault="003F575E">
      <w:pPr>
        <w:spacing w:before="120" w:line="360" w:lineRule="auto"/>
        <w:rPr>
          <w:rFonts w:ascii="宋体" w:hAnsi="宋体"/>
          <w:sz w:val="24"/>
        </w:rPr>
      </w:pPr>
      <w:r>
        <w:rPr>
          <w:rFonts w:hint="eastAsia"/>
        </w:rPr>
        <w:t>7.6</w:t>
      </w:r>
      <w:r>
        <w:rPr>
          <w:rFonts w:ascii="宋体" w:hAnsi="宋体" w:hint="eastAsia"/>
          <w:sz w:val="24"/>
        </w:rPr>
        <w:t>如果遴选响应人未按上述要求密封及加写标记，遴选采购单位对遴选响应文件的误投或过早启封概不负责。</w:t>
      </w:r>
    </w:p>
    <w:p w:rsidR="00482534" w:rsidRDefault="003F575E">
      <w:pPr>
        <w:pStyle w:val="3"/>
        <w:spacing w:line="360" w:lineRule="auto"/>
        <w:ind w:left="899" w:hanging="899"/>
        <w:rPr>
          <w:rFonts w:hAnsi="宋体"/>
          <w:u w:val="none"/>
        </w:rPr>
      </w:pPr>
      <w:bookmarkStart w:id="40" w:name="_Toc520356161"/>
      <w:bookmarkStart w:id="41" w:name="_Toc134857289"/>
      <w:bookmarkStart w:id="42" w:name="_Toc163893403"/>
      <w:bookmarkStart w:id="43" w:name="_Toc535330205"/>
      <w:r>
        <w:rPr>
          <w:rFonts w:hAnsi="宋体" w:hint="eastAsia"/>
          <w:u w:val="none"/>
        </w:rPr>
        <w:t>8.</w:t>
      </w:r>
      <w:r>
        <w:rPr>
          <w:rFonts w:hAnsi="宋体" w:hint="eastAsia"/>
          <w:u w:val="none"/>
        </w:rPr>
        <w:tab/>
        <w:t>投标截止期</w:t>
      </w:r>
      <w:bookmarkEnd w:id="40"/>
      <w:bookmarkEnd w:id="41"/>
      <w:bookmarkEnd w:id="42"/>
      <w:bookmarkEnd w:id="43"/>
    </w:p>
    <w:p w:rsidR="00482534" w:rsidRDefault="003F575E">
      <w:pPr>
        <w:spacing w:before="120" w:line="360" w:lineRule="auto"/>
        <w:ind w:left="900" w:hanging="900"/>
        <w:rPr>
          <w:rFonts w:ascii="宋体" w:hAnsi="宋体"/>
          <w:sz w:val="24"/>
        </w:rPr>
      </w:pPr>
      <w:r>
        <w:rPr>
          <w:rFonts w:ascii="宋体" w:hAnsi="宋体" w:hint="eastAsia"/>
          <w:sz w:val="24"/>
        </w:rPr>
        <w:t>8.1</w:t>
      </w:r>
      <w:r>
        <w:rPr>
          <w:rFonts w:ascii="宋体" w:hAnsi="宋体" w:hint="eastAsia"/>
          <w:sz w:val="24"/>
        </w:rPr>
        <w:tab/>
        <w:t>遴选响应人应在规定的投标截止日期和时间前，将遴选响应文件密封送达至遴选采购单位，送达地点应是遴选文件中规定的地址。</w:t>
      </w:r>
      <w:r>
        <w:rPr>
          <w:rFonts w:ascii="宋体" w:hAnsi="宋体" w:cs="Arial" w:hint="eastAsia"/>
          <w:sz w:val="24"/>
        </w:rPr>
        <w:t>遴选采购单位收到遴选响应文件后，应当如实记载遴选响应文件的送达时间和密封情况，签收保存，并向遴选响应人出具签收回执。任何单位和个人不得在开标前开启遴选响应文件。逾期送达、未密封或密封不完好的遴选响应文件，遴选采购单位应当拒收。</w:t>
      </w:r>
    </w:p>
    <w:p w:rsidR="00482534" w:rsidRDefault="003F575E">
      <w:pPr>
        <w:spacing w:before="120" w:line="360" w:lineRule="auto"/>
        <w:ind w:left="900" w:hanging="900"/>
        <w:rPr>
          <w:rFonts w:ascii="宋体" w:hAnsi="宋体"/>
          <w:sz w:val="24"/>
        </w:rPr>
      </w:pPr>
      <w:r>
        <w:rPr>
          <w:rFonts w:ascii="宋体" w:hAnsi="宋体" w:hint="eastAsia"/>
          <w:sz w:val="24"/>
        </w:rPr>
        <w:t>8.2</w:t>
      </w:r>
      <w:r>
        <w:rPr>
          <w:rFonts w:ascii="宋体" w:hAnsi="宋体" w:hint="eastAsia"/>
          <w:sz w:val="24"/>
        </w:rPr>
        <w:tab/>
        <w:t>遴选采购单位有权按本须知的规定，通过修改遴选文件延长投标截止期。在此</w:t>
      </w:r>
      <w:r>
        <w:rPr>
          <w:rFonts w:ascii="宋体" w:hAnsi="宋体" w:hint="eastAsia"/>
          <w:sz w:val="24"/>
        </w:rPr>
        <w:lastRenderedPageBreak/>
        <w:t>情况下，遴选采购单位和遴选响应人受投标截止期制约的所有权利和义务均应延长至新的截止期。</w:t>
      </w:r>
    </w:p>
    <w:p w:rsidR="00482534" w:rsidRDefault="00482534">
      <w:pPr>
        <w:spacing w:before="120" w:line="360" w:lineRule="auto"/>
        <w:rPr>
          <w:rFonts w:ascii="宋体" w:hAnsi="宋体"/>
          <w:sz w:val="24"/>
        </w:rPr>
      </w:pPr>
    </w:p>
    <w:p w:rsidR="00482534" w:rsidRDefault="003F575E">
      <w:pPr>
        <w:pStyle w:val="2"/>
        <w:spacing w:line="360" w:lineRule="auto"/>
        <w:rPr>
          <w:rFonts w:ascii="宋体" w:eastAsia="宋体" w:hAnsi="宋体"/>
          <w:sz w:val="24"/>
        </w:rPr>
      </w:pPr>
      <w:bookmarkStart w:id="44" w:name="_Toc520356163"/>
      <w:bookmarkStart w:id="45" w:name="_Toc535330206"/>
      <w:r>
        <w:rPr>
          <w:rFonts w:ascii="宋体" w:eastAsia="宋体" w:hAnsi="宋体" w:hint="eastAsia"/>
          <w:sz w:val="24"/>
        </w:rPr>
        <w:t>四   开标及评标</w:t>
      </w:r>
      <w:bookmarkEnd w:id="44"/>
      <w:bookmarkEnd w:id="45"/>
    </w:p>
    <w:p w:rsidR="00482534" w:rsidRDefault="003F575E">
      <w:pPr>
        <w:pStyle w:val="3"/>
        <w:spacing w:line="360" w:lineRule="auto"/>
        <w:ind w:left="899" w:hanging="899"/>
        <w:rPr>
          <w:rFonts w:hAnsi="宋体"/>
          <w:u w:val="none"/>
        </w:rPr>
      </w:pPr>
      <w:bookmarkStart w:id="46" w:name="_Toc520356164"/>
      <w:bookmarkStart w:id="47" w:name="_Toc134857292"/>
      <w:bookmarkStart w:id="48" w:name="_Toc163893406"/>
      <w:bookmarkStart w:id="49" w:name="_Toc535330207"/>
      <w:r>
        <w:rPr>
          <w:rFonts w:hAnsi="宋体" w:hint="eastAsia"/>
          <w:u w:val="none"/>
        </w:rPr>
        <w:t>9.</w:t>
      </w:r>
      <w:r>
        <w:rPr>
          <w:rFonts w:hAnsi="宋体" w:hint="eastAsia"/>
          <w:u w:val="none"/>
        </w:rPr>
        <w:tab/>
        <w:t>开标</w:t>
      </w:r>
      <w:bookmarkEnd w:id="46"/>
      <w:bookmarkEnd w:id="47"/>
      <w:bookmarkEnd w:id="48"/>
      <w:bookmarkEnd w:id="49"/>
    </w:p>
    <w:p w:rsidR="00482534" w:rsidRDefault="003F575E">
      <w:pPr>
        <w:spacing w:before="120" w:line="360" w:lineRule="auto"/>
        <w:ind w:left="898" w:hanging="898"/>
        <w:rPr>
          <w:rFonts w:ascii="宋体" w:hAnsi="宋体"/>
          <w:sz w:val="24"/>
        </w:rPr>
      </w:pPr>
      <w:r>
        <w:rPr>
          <w:rFonts w:ascii="宋体" w:hAnsi="宋体" w:hint="eastAsia"/>
          <w:sz w:val="24"/>
        </w:rPr>
        <w:t>9.1</w:t>
      </w:r>
      <w:r>
        <w:rPr>
          <w:rFonts w:ascii="宋体" w:hAnsi="宋体" w:hint="eastAsia"/>
          <w:sz w:val="24"/>
        </w:rPr>
        <w:tab/>
        <w:t>遴选采购单位应当按遴选文件的规定，在投标截止时间的同一时间和预先确定的地点组织公开开标。开标时邀请所有遴选响应人代表、采购人和有关方面代表参加，评标委员会成员不得参加开标活动。参加开标的代表应签名报到以证明其出席。遴选响应人因故不能派代表出席开标活动，视同认可开标结果。</w:t>
      </w:r>
    </w:p>
    <w:p w:rsidR="00482534" w:rsidRDefault="003F575E">
      <w:pPr>
        <w:tabs>
          <w:tab w:val="left" w:pos="900"/>
        </w:tabs>
        <w:spacing w:before="120" w:line="360" w:lineRule="auto"/>
        <w:ind w:left="840" w:hangingChars="350" w:hanging="840"/>
        <w:rPr>
          <w:rFonts w:ascii="宋体" w:hAnsi="宋体"/>
          <w:sz w:val="24"/>
        </w:rPr>
      </w:pPr>
      <w:r>
        <w:rPr>
          <w:rFonts w:ascii="宋体" w:hAnsi="宋体" w:hint="eastAsia"/>
          <w:sz w:val="24"/>
        </w:rPr>
        <w:t>9.2    开标时，由遴选响应人或其推选的代表检查遴选响应文件的密封情况，经确认无误后，由遴选采购单位当众宣读遴选响应人名称、投标价格、价格折扣、书面修改和撤回投标的通知、是否提交了投标保证金等。对于遴选响应人在投标截止期前递交的投标声明，在开标时当众宣读，评标时有效。</w:t>
      </w:r>
    </w:p>
    <w:p w:rsidR="00482534" w:rsidRDefault="003F575E">
      <w:pPr>
        <w:tabs>
          <w:tab w:val="left" w:pos="900"/>
        </w:tabs>
        <w:spacing w:before="120" w:line="360" w:lineRule="auto"/>
        <w:ind w:left="900"/>
        <w:rPr>
          <w:rFonts w:ascii="宋体" w:hAnsi="宋体"/>
          <w:sz w:val="24"/>
        </w:rPr>
      </w:pPr>
      <w:r>
        <w:rPr>
          <w:rFonts w:ascii="宋体" w:hAnsi="宋体" w:cs="Arial" w:hint="eastAsia"/>
          <w:sz w:val="24"/>
        </w:rPr>
        <w:t>遴选响应人不足3家的，不得开标。</w:t>
      </w:r>
    </w:p>
    <w:p w:rsidR="00482534" w:rsidRDefault="003F575E">
      <w:pPr>
        <w:tabs>
          <w:tab w:val="left" w:pos="900"/>
        </w:tabs>
        <w:spacing w:before="120" w:line="360" w:lineRule="auto"/>
        <w:ind w:left="960" w:hangingChars="400" w:hanging="960"/>
        <w:rPr>
          <w:rFonts w:ascii="宋体" w:hAnsi="宋体"/>
          <w:sz w:val="24"/>
        </w:rPr>
      </w:pPr>
      <w:r>
        <w:rPr>
          <w:rFonts w:ascii="宋体" w:hAnsi="宋体" w:hint="eastAsia"/>
          <w:sz w:val="24"/>
        </w:rPr>
        <w:t>9.3     除了原封退回投标截止期后收到的遴选响应文件、未密封或密封不完好的遴选响应文件之外，开标时不得</w:t>
      </w:r>
      <w:r>
        <w:rPr>
          <w:rFonts w:ascii="宋体" w:hAnsi="宋体" w:hint="eastAsia"/>
          <w:sz w:val="24"/>
          <w:u w:val="single"/>
        </w:rPr>
        <w:t>拒收</w:t>
      </w:r>
      <w:r>
        <w:rPr>
          <w:rFonts w:ascii="宋体" w:hAnsi="宋体" w:hint="eastAsia"/>
          <w:sz w:val="24"/>
        </w:rPr>
        <w:t>任何遴选响应文件。</w:t>
      </w:r>
    </w:p>
    <w:p w:rsidR="00482534" w:rsidRDefault="003F575E">
      <w:pPr>
        <w:spacing w:before="120" w:line="360" w:lineRule="auto"/>
        <w:ind w:left="898" w:hanging="898"/>
        <w:rPr>
          <w:rFonts w:ascii="宋体" w:hAnsi="宋体"/>
          <w:sz w:val="24"/>
        </w:rPr>
      </w:pPr>
      <w:r>
        <w:rPr>
          <w:rFonts w:ascii="宋体" w:hAnsi="宋体" w:hint="eastAsia"/>
          <w:sz w:val="24"/>
        </w:rPr>
        <w:t>9.4    遴选采购单位将对唱标内容做开标记录</w:t>
      </w:r>
      <w:bookmarkStart w:id="50" w:name="_Toc520356165"/>
      <w:r>
        <w:rPr>
          <w:rFonts w:ascii="宋体" w:hAnsi="宋体" w:hint="eastAsia"/>
          <w:sz w:val="24"/>
        </w:rPr>
        <w:t>，由遴选响应人代表</w:t>
      </w:r>
      <w:r>
        <w:rPr>
          <w:rFonts w:ascii="宋体" w:hAnsi="宋体" w:cs="Arial" w:hint="eastAsia"/>
          <w:sz w:val="24"/>
        </w:rPr>
        <w:t>和相关工作人员</w:t>
      </w:r>
      <w:r>
        <w:rPr>
          <w:rFonts w:ascii="宋体" w:hAnsi="宋体" w:hint="eastAsia"/>
          <w:sz w:val="24"/>
        </w:rPr>
        <w:t>签字确认。</w:t>
      </w:r>
    </w:p>
    <w:p w:rsidR="00482534" w:rsidRDefault="003F575E">
      <w:pPr>
        <w:spacing w:before="120" w:line="360" w:lineRule="auto"/>
        <w:ind w:left="898" w:hanging="898"/>
        <w:rPr>
          <w:rFonts w:ascii="宋体" w:hAnsi="宋体"/>
          <w:sz w:val="24"/>
        </w:rPr>
      </w:pPr>
      <w:r>
        <w:rPr>
          <w:rFonts w:ascii="宋体" w:hAnsi="宋体" w:hint="eastAsia"/>
          <w:sz w:val="24"/>
        </w:rPr>
        <w:t>9.5    遴选响应人代表对开标过程和开标记录有疑义，以及认为遴选采购单位相关工作人员有需要回避的情形的，应当场提出询问或者回避申请。遴选采购单位对遴选响应人代表提出的询问或者回避申请应当及时处理。</w:t>
      </w:r>
    </w:p>
    <w:p w:rsidR="00482534" w:rsidRDefault="003F575E">
      <w:pPr>
        <w:spacing w:before="120" w:line="360" w:lineRule="auto"/>
        <w:ind w:left="898" w:hanging="898"/>
        <w:rPr>
          <w:rFonts w:ascii="宋体" w:hAnsi="宋体"/>
          <w:sz w:val="24"/>
        </w:rPr>
      </w:pPr>
      <w:r>
        <w:rPr>
          <w:rFonts w:ascii="宋体" w:hAnsi="宋体" w:hint="eastAsia"/>
          <w:sz w:val="24"/>
        </w:rPr>
        <w:t xml:space="preserve">9.6   </w:t>
      </w:r>
      <w:r>
        <w:rPr>
          <w:rFonts w:ascii="宋体" w:hAnsi="宋体" w:cs="Arial" w:hint="eastAsia"/>
          <w:sz w:val="24"/>
        </w:rPr>
        <w:t>开标结束后，遴选采购单位应当依法对遴选响应人的资格进行审查。合格遴选响应人不足3家的，不得评标。</w:t>
      </w:r>
    </w:p>
    <w:p w:rsidR="00482534" w:rsidRDefault="003F575E">
      <w:pPr>
        <w:pStyle w:val="3"/>
        <w:spacing w:line="360" w:lineRule="auto"/>
        <w:ind w:left="899" w:hanging="899"/>
        <w:rPr>
          <w:rFonts w:hAnsi="宋体"/>
          <w:u w:val="none"/>
        </w:rPr>
      </w:pPr>
      <w:bookmarkStart w:id="51" w:name="_Toc134857293"/>
      <w:bookmarkStart w:id="52" w:name="_Toc163893407"/>
      <w:bookmarkStart w:id="53" w:name="_Toc535330208"/>
      <w:r>
        <w:rPr>
          <w:rFonts w:hAnsi="宋体" w:hint="eastAsia"/>
          <w:u w:val="none"/>
        </w:rPr>
        <w:t>10.</w:t>
      </w:r>
      <w:r>
        <w:rPr>
          <w:rFonts w:hAnsi="宋体" w:hint="eastAsia"/>
          <w:u w:val="none"/>
        </w:rPr>
        <w:tab/>
      </w:r>
      <w:bookmarkEnd w:id="50"/>
      <w:r>
        <w:rPr>
          <w:rFonts w:hAnsi="宋体" w:hint="eastAsia"/>
          <w:u w:val="none"/>
        </w:rPr>
        <w:t>组建评标委员会</w:t>
      </w:r>
      <w:bookmarkEnd w:id="51"/>
      <w:bookmarkEnd w:id="52"/>
      <w:bookmarkEnd w:id="53"/>
    </w:p>
    <w:p w:rsidR="00482534" w:rsidRDefault="003F575E">
      <w:pPr>
        <w:pStyle w:val="af1"/>
        <w:spacing w:line="360" w:lineRule="auto"/>
        <w:ind w:left="960" w:hangingChars="400" w:hanging="960"/>
        <w:rPr>
          <w:rFonts w:hAnsi="宋体"/>
        </w:rPr>
      </w:pPr>
      <w:r>
        <w:rPr>
          <w:rFonts w:hAnsi="宋体" w:hint="eastAsia"/>
        </w:rPr>
        <w:t>10.1    评标委员会根据政府采购有关要求和本次遴选项目的特点进行组建，并负责</w:t>
      </w:r>
      <w:r>
        <w:rPr>
          <w:rFonts w:hAnsi="宋体" w:hint="eastAsia"/>
        </w:rPr>
        <w:lastRenderedPageBreak/>
        <w:t>评标工作。</w:t>
      </w:r>
      <w:bookmarkStart w:id="54" w:name="_Toc520356167"/>
    </w:p>
    <w:p w:rsidR="00482534" w:rsidRDefault="003F575E">
      <w:pPr>
        <w:spacing w:line="360" w:lineRule="auto"/>
        <w:ind w:left="898" w:hanging="898"/>
        <w:rPr>
          <w:rFonts w:ascii="宋体" w:hAnsi="宋体"/>
          <w:sz w:val="24"/>
        </w:rPr>
      </w:pPr>
      <w:r>
        <w:rPr>
          <w:rFonts w:ascii="宋体" w:hAnsi="宋体" w:hint="eastAsia"/>
          <w:sz w:val="24"/>
        </w:rPr>
        <w:t>11.</w:t>
      </w:r>
      <w:r>
        <w:rPr>
          <w:rFonts w:ascii="宋体" w:hAnsi="宋体" w:hint="eastAsia"/>
          <w:sz w:val="24"/>
        </w:rPr>
        <w:tab/>
        <w:t>不符合资格要求的投标或没有进行实质性响应的投标将被视为无效投标。遴选响应人不得通过修正或撤销不符合要求的偏离或保留从而使其投标成为有效投标。如发现下列情况之一的，遴选响应人的投标将被视为无效投标：</w:t>
      </w:r>
    </w:p>
    <w:p w:rsidR="00482534" w:rsidRDefault="003F575E">
      <w:pPr>
        <w:numPr>
          <w:ilvl w:val="0"/>
          <w:numId w:val="10"/>
        </w:numPr>
        <w:spacing w:line="360" w:lineRule="auto"/>
        <w:rPr>
          <w:rFonts w:ascii="宋体" w:hAnsi="宋体"/>
          <w:sz w:val="24"/>
        </w:rPr>
      </w:pPr>
      <w:r>
        <w:rPr>
          <w:rFonts w:ascii="宋体" w:hAnsi="宋体" w:hint="eastAsia"/>
          <w:sz w:val="24"/>
        </w:rPr>
        <w:t>遴选响应文件未按照遴选文件规定要求签字、盖章的；</w:t>
      </w:r>
    </w:p>
    <w:p w:rsidR="00482534" w:rsidRDefault="003F575E">
      <w:pPr>
        <w:numPr>
          <w:ilvl w:val="0"/>
          <w:numId w:val="10"/>
        </w:numPr>
        <w:spacing w:line="360" w:lineRule="auto"/>
        <w:ind w:left="1619"/>
        <w:rPr>
          <w:rFonts w:ascii="宋体" w:hAnsi="宋体"/>
          <w:sz w:val="32"/>
        </w:rPr>
      </w:pPr>
      <w:r>
        <w:rPr>
          <w:rFonts w:ascii="宋体" w:hAnsi="宋体" w:hint="eastAsia"/>
          <w:sz w:val="24"/>
        </w:rPr>
        <w:t>不符合合格遴选响应人条件的，</w:t>
      </w:r>
      <w:r>
        <w:rPr>
          <w:rFonts w:ascii="宋体" w:hAnsi="宋体" w:hint="eastAsia"/>
          <w:sz w:val="24"/>
          <w:szCs w:val="21"/>
        </w:rPr>
        <w:t>包括通过“信用中国”网站（</w:t>
      </w:r>
      <w:hyperlink r:id="rId8" w:history="1">
        <w:r>
          <w:rPr>
            <w:rStyle w:val="affe"/>
            <w:rFonts w:ascii="宋体" w:hAnsi="宋体" w:hint="eastAsia"/>
            <w:color w:val="auto"/>
            <w:sz w:val="24"/>
            <w:szCs w:val="21"/>
            <w:u w:val="none"/>
          </w:rPr>
          <w:t>www.creditc</w:t>
        </w:r>
      </w:hyperlink>
      <w:r>
        <w:rPr>
          <w:rFonts w:ascii="宋体" w:hAnsi="宋体" w:hint="eastAsia"/>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rsidR="00482534" w:rsidRDefault="003F575E">
      <w:pPr>
        <w:numPr>
          <w:ilvl w:val="0"/>
          <w:numId w:val="10"/>
        </w:numPr>
        <w:spacing w:line="360" w:lineRule="auto"/>
        <w:rPr>
          <w:rFonts w:ascii="宋体" w:hAnsi="宋体"/>
          <w:sz w:val="24"/>
        </w:rPr>
      </w:pPr>
      <w:r>
        <w:rPr>
          <w:rFonts w:ascii="宋体" w:hAnsi="宋体" w:hint="eastAsia"/>
          <w:sz w:val="24"/>
        </w:rPr>
        <w:t xml:space="preserve">未按照要求提供资格证明文件的； </w:t>
      </w:r>
    </w:p>
    <w:p w:rsidR="00482534" w:rsidRDefault="003F575E">
      <w:pPr>
        <w:numPr>
          <w:ilvl w:val="0"/>
          <w:numId w:val="10"/>
        </w:numPr>
        <w:spacing w:line="360" w:lineRule="auto"/>
        <w:rPr>
          <w:rFonts w:ascii="宋体" w:hAnsi="宋体"/>
          <w:sz w:val="24"/>
          <w:szCs w:val="21"/>
        </w:rPr>
      </w:pPr>
      <w:r>
        <w:rPr>
          <w:rFonts w:ascii="宋体" w:hAnsi="宋体" w:hint="eastAsia"/>
          <w:sz w:val="24"/>
          <w:szCs w:val="21"/>
        </w:rPr>
        <w:t>投标</w:t>
      </w:r>
      <w:r>
        <w:rPr>
          <w:rFonts w:ascii="宋体" w:hAnsi="宋体"/>
          <w:sz w:val="24"/>
          <w:szCs w:val="21"/>
        </w:rPr>
        <w:t>报价超过遴选文件中规定的预算金额或者最高限价的</w:t>
      </w:r>
      <w:r>
        <w:rPr>
          <w:rFonts w:ascii="宋体" w:hAnsi="宋体" w:hint="eastAsia"/>
          <w:sz w:val="24"/>
          <w:szCs w:val="21"/>
        </w:rPr>
        <w:t>；</w:t>
      </w:r>
    </w:p>
    <w:p w:rsidR="00482534" w:rsidRDefault="003F575E">
      <w:pPr>
        <w:numPr>
          <w:ilvl w:val="0"/>
          <w:numId w:val="10"/>
        </w:numPr>
        <w:spacing w:line="360" w:lineRule="auto"/>
        <w:rPr>
          <w:rFonts w:ascii="宋体" w:hAnsi="宋体"/>
          <w:sz w:val="24"/>
          <w:szCs w:val="21"/>
        </w:rPr>
      </w:pPr>
      <w:r>
        <w:rPr>
          <w:rFonts w:ascii="宋体" w:hAnsi="宋体" w:hint="eastAsia"/>
          <w:sz w:val="24"/>
          <w:szCs w:val="21"/>
        </w:rPr>
        <w:t>遴选响应文件</w:t>
      </w:r>
      <w:r>
        <w:rPr>
          <w:rFonts w:ascii="宋体" w:hAnsi="宋体"/>
          <w:sz w:val="24"/>
          <w:szCs w:val="21"/>
        </w:rPr>
        <w:t>含有采购人不能接受的附加条件的</w:t>
      </w:r>
      <w:r>
        <w:rPr>
          <w:rFonts w:ascii="宋体" w:hAnsi="宋体" w:hint="eastAsia"/>
          <w:sz w:val="24"/>
          <w:szCs w:val="21"/>
        </w:rPr>
        <w:t>；</w:t>
      </w:r>
    </w:p>
    <w:p w:rsidR="00482534" w:rsidRDefault="003F575E">
      <w:pPr>
        <w:numPr>
          <w:ilvl w:val="0"/>
          <w:numId w:val="10"/>
        </w:numPr>
        <w:spacing w:line="360" w:lineRule="auto"/>
        <w:rPr>
          <w:rFonts w:ascii="宋体" w:hAnsi="宋体"/>
          <w:sz w:val="24"/>
          <w:szCs w:val="21"/>
        </w:rPr>
      </w:pPr>
      <w:r>
        <w:rPr>
          <w:rFonts w:ascii="宋体" w:hAnsi="宋体" w:hint="eastAsia"/>
          <w:sz w:val="24"/>
          <w:szCs w:val="21"/>
        </w:rPr>
        <w:t>遴选响应人串通投标的；</w:t>
      </w:r>
    </w:p>
    <w:p w:rsidR="00482534" w:rsidRDefault="003F575E">
      <w:pPr>
        <w:numPr>
          <w:ilvl w:val="0"/>
          <w:numId w:val="10"/>
        </w:numPr>
        <w:spacing w:line="360" w:lineRule="auto"/>
        <w:rPr>
          <w:rFonts w:ascii="宋体" w:hAnsi="宋体"/>
          <w:sz w:val="24"/>
          <w:szCs w:val="21"/>
        </w:rPr>
      </w:pPr>
      <w:r>
        <w:rPr>
          <w:rFonts w:ascii="宋体" w:hAnsi="宋体"/>
          <w:sz w:val="24"/>
          <w:szCs w:val="21"/>
        </w:rPr>
        <w:t>法律、法规和遴选文件规定的其他无效情形</w:t>
      </w:r>
      <w:r>
        <w:rPr>
          <w:rFonts w:ascii="宋体" w:hAnsi="宋体" w:hint="eastAsia"/>
          <w:sz w:val="24"/>
          <w:szCs w:val="21"/>
        </w:rPr>
        <w:t>。</w:t>
      </w:r>
    </w:p>
    <w:p w:rsidR="00482534" w:rsidRDefault="003F575E">
      <w:pPr>
        <w:pStyle w:val="3"/>
        <w:spacing w:line="360" w:lineRule="auto"/>
        <w:ind w:left="899" w:hanging="899"/>
        <w:rPr>
          <w:rFonts w:hAnsi="宋体"/>
          <w:u w:val="none"/>
        </w:rPr>
      </w:pPr>
      <w:bookmarkStart w:id="55" w:name="_Toc134857295"/>
      <w:bookmarkStart w:id="56" w:name="_Toc163893410"/>
      <w:bookmarkStart w:id="57" w:name="_Toc535330209"/>
      <w:r>
        <w:rPr>
          <w:rFonts w:hAnsi="宋体" w:hint="eastAsia"/>
          <w:u w:val="none"/>
        </w:rPr>
        <w:t>12.</w:t>
      </w:r>
      <w:r>
        <w:rPr>
          <w:rFonts w:hAnsi="宋体" w:hint="eastAsia"/>
          <w:u w:val="none"/>
        </w:rPr>
        <w:tab/>
      </w:r>
      <w:bookmarkEnd w:id="54"/>
      <w:bookmarkEnd w:id="55"/>
      <w:bookmarkEnd w:id="56"/>
      <w:r>
        <w:rPr>
          <w:rFonts w:hAnsi="宋体" w:hint="eastAsia"/>
          <w:u w:val="none"/>
        </w:rPr>
        <w:t>评标方法和评标标准</w:t>
      </w:r>
      <w:bookmarkEnd w:id="57"/>
    </w:p>
    <w:p w:rsidR="00482534" w:rsidRDefault="003F575E">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经初审合格的遴选响应文件，</w:t>
      </w:r>
      <w:r>
        <w:rPr>
          <w:rFonts w:ascii="宋体" w:hAnsi="宋体" w:cs="Arial" w:hint="eastAsia"/>
          <w:sz w:val="24"/>
        </w:rPr>
        <w:t>评标委员会应当按照遴选文件中规定的评标方法和标准，对其进行商务和技术评估，综合比较与评价。</w:t>
      </w:r>
    </w:p>
    <w:p w:rsidR="00482534" w:rsidRDefault="003F575E">
      <w:pPr>
        <w:spacing w:before="120" w:line="360" w:lineRule="auto"/>
        <w:ind w:left="900" w:hanging="900"/>
        <w:rPr>
          <w:rFonts w:hAnsi="宋体"/>
          <w:sz w:val="24"/>
        </w:rPr>
      </w:pPr>
      <w:r>
        <w:rPr>
          <w:rFonts w:ascii="宋体" w:hAnsi="宋体" w:hint="eastAsia"/>
          <w:sz w:val="24"/>
        </w:rPr>
        <w:t>12.2   根据实际情况，本项目采用综合评分法，即在符合资格条件并</w:t>
      </w:r>
      <w:r>
        <w:rPr>
          <w:rFonts w:ascii="宋体" w:hAnsi="宋体" w:cs="Arial" w:hint="eastAsia"/>
          <w:sz w:val="24"/>
        </w:rPr>
        <w:t>满足遴选文件全部实质性要求的情况下，按照评</w:t>
      </w:r>
      <w:r w:rsidR="0024450D">
        <w:rPr>
          <w:rFonts w:ascii="宋体" w:hAnsi="宋体" w:cs="Arial" w:hint="eastAsia"/>
          <w:sz w:val="24"/>
        </w:rPr>
        <w:t>分内容</w:t>
      </w:r>
      <w:r>
        <w:rPr>
          <w:rFonts w:ascii="宋体" w:hAnsi="宋体" w:cs="Arial" w:hint="eastAsia"/>
          <w:sz w:val="24"/>
        </w:rPr>
        <w:t>的量化指标按包进行评</w:t>
      </w:r>
      <w:r w:rsidR="0024450D">
        <w:rPr>
          <w:rFonts w:ascii="宋体" w:hAnsi="宋体" w:cs="Arial" w:hint="eastAsia"/>
          <w:sz w:val="24"/>
        </w:rPr>
        <w:t>分</w:t>
      </w:r>
      <w:r>
        <w:rPr>
          <w:rFonts w:ascii="宋体" w:hAnsi="宋体" w:cs="Arial" w:hint="eastAsia"/>
          <w:sz w:val="24"/>
        </w:rPr>
        <w:t>，</w:t>
      </w:r>
      <w:r>
        <w:rPr>
          <w:rFonts w:ascii="宋体" w:hAnsi="宋体" w:hint="eastAsia"/>
          <w:b/>
          <w:sz w:val="24"/>
        </w:rPr>
        <w:t>以每包排名最高的1-3名遴选响应人（具体数量由评标委员会确定）依次作为该包中标候选人</w:t>
      </w:r>
      <w:r>
        <w:rPr>
          <w:rFonts w:ascii="宋体" w:hAnsi="宋体" w:hint="eastAsia"/>
          <w:sz w:val="24"/>
        </w:rPr>
        <w:t>的评标方法（每个评委按包分别对遴选响应人进行独立打分，所有评委对同一遴选响应人同一包号打分的算术平均值为该遴选响应人该包的最终得分。所有打分保留小数点后两位，第三位四舍五入）。遴选响应人排名按评分后得分由高到低顺序排列；得分相同的，按评标价由低到高顺序排列；</w:t>
      </w:r>
      <w:r>
        <w:rPr>
          <w:rFonts w:ascii="宋体" w:hAnsi="宋体" w:cs="Arial" w:hint="eastAsia"/>
          <w:sz w:val="24"/>
        </w:rPr>
        <w:t>得分且评标价相同的并列</w:t>
      </w:r>
      <w:r>
        <w:rPr>
          <w:rFonts w:ascii="宋体" w:hAnsi="宋体" w:hint="eastAsia"/>
          <w:sz w:val="24"/>
        </w:rPr>
        <w:t>。具体评分内容及标准、分值如下：</w:t>
      </w:r>
    </w:p>
    <w:p w:rsidR="00482534" w:rsidRDefault="00482534">
      <w:pPr>
        <w:spacing w:before="120" w:line="360" w:lineRule="auto"/>
        <w:ind w:left="900" w:hanging="900"/>
        <w:rPr>
          <w:rFonts w:hAnsi="宋体"/>
          <w:sz w:val="24"/>
        </w:rPr>
      </w:pPr>
    </w:p>
    <w:p w:rsidR="00482534" w:rsidRDefault="003F575E" w:rsidP="00771C94">
      <w:pPr>
        <w:spacing w:before="120" w:line="360" w:lineRule="auto"/>
        <w:ind w:left="900" w:hanging="900"/>
        <w:jc w:val="center"/>
        <w:rPr>
          <w:rFonts w:hAnsi="宋体"/>
          <w:sz w:val="24"/>
        </w:rPr>
      </w:pPr>
      <w:r>
        <w:rPr>
          <w:rFonts w:hAnsi="宋体" w:hint="eastAsia"/>
          <w:sz w:val="24"/>
        </w:rPr>
        <w:lastRenderedPageBreak/>
        <w:t>评分表</w:t>
      </w:r>
    </w:p>
    <w:tbl>
      <w:tblPr>
        <w:tblW w:w="8703" w:type="dxa"/>
        <w:jc w:val="center"/>
        <w:tblInd w:w="1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66"/>
        <w:gridCol w:w="2086"/>
        <w:gridCol w:w="1274"/>
        <w:gridCol w:w="4577"/>
      </w:tblGrid>
      <w:tr w:rsidR="00482534">
        <w:trPr>
          <w:trHeight w:val="605"/>
          <w:jc w:val="center"/>
        </w:trPr>
        <w:tc>
          <w:tcPr>
            <w:tcW w:w="766" w:type="dxa"/>
            <w:vAlign w:val="center"/>
          </w:tcPr>
          <w:p w:rsidR="00482534" w:rsidRDefault="003F575E">
            <w:pPr>
              <w:jc w:val="center"/>
              <w:rPr>
                <w:rFonts w:ascii="宋体" w:hAnsi="宋体"/>
                <w:color w:val="171717"/>
                <w:sz w:val="24"/>
              </w:rPr>
            </w:pPr>
            <w:r>
              <w:rPr>
                <w:rFonts w:ascii="宋体" w:hAnsi="宋体" w:hint="eastAsia"/>
                <w:color w:val="171717"/>
                <w:sz w:val="24"/>
              </w:rPr>
              <w:t>序号</w:t>
            </w:r>
          </w:p>
        </w:tc>
        <w:tc>
          <w:tcPr>
            <w:tcW w:w="2086" w:type="dxa"/>
            <w:vAlign w:val="center"/>
          </w:tcPr>
          <w:p w:rsidR="00482534" w:rsidRDefault="003F575E">
            <w:pPr>
              <w:jc w:val="center"/>
              <w:rPr>
                <w:rFonts w:ascii="宋体" w:hAnsi="宋体"/>
                <w:color w:val="171717"/>
                <w:sz w:val="24"/>
              </w:rPr>
            </w:pPr>
            <w:r>
              <w:rPr>
                <w:rFonts w:ascii="宋体" w:hAnsi="宋体" w:hint="eastAsia"/>
                <w:color w:val="171717"/>
                <w:sz w:val="24"/>
              </w:rPr>
              <w:t>评分项目</w:t>
            </w:r>
          </w:p>
        </w:tc>
        <w:tc>
          <w:tcPr>
            <w:tcW w:w="1274" w:type="dxa"/>
            <w:vAlign w:val="center"/>
          </w:tcPr>
          <w:p w:rsidR="00482534" w:rsidRDefault="003F575E">
            <w:pPr>
              <w:jc w:val="center"/>
              <w:rPr>
                <w:rFonts w:ascii="宋体" w:hAnsi="宋体"/>
                <w:color w:val="171717"/>
                <w:sz w:val="24"/>
              </w:rPr>
            </w:pPr>
            <w:r>
              <w:rPr>
                <w:rFonts w:ascii="宋体" w:hAnsi="宋体" w:hint="eastAsia"/>
                <w:color w:val="171717"/>
                <w:sz w:val="24"/>
              </w:rPr>
              <w:t>分值</w:t>
            </w:r>
          </w:p>
        </w:tc>
        <w:tc>
          <w:tcPr>
            <w:tcW w:w="4577" w:type="dxa"/>
            <w:vAlign w:val="center"/>
          </w:tcPr>
          <w:p w:rsidR="00482534" w:rsidRDefault="003F575E">
            <w:pPr>
              <w:jc w:val="center"/>
              <w:rPr>
                <w:rFonts w:ascii="宋体" w:hAnsi="宋体"/>
                <w:color w:val="171717"/>
                <w:sz w:val="24"/>
              </w:rPr>
            </w:pPr>
            <w:r>
              <w:rPr>
                <w:rFonts w:ascii="宋体" w:hAnsi="宋体" w:hint="eastAsia"/>
                <w:color w:val="171717"/>
                <w:sz w:val="24"/>
              </w:rPr>
              <w:t>评分标准说明</w:t>
            </w:r>
          </w:p>
        </w:tc>
      </w:tr>
      <w:tr w:rsidR="00482534">
        <w:trPr>
          <w:trHeight w:val="1166"/>
          <w:jc w:val="center"/>
        </w:trPr>
        <w:tc>
          <w:tcPr>
            <w:tcW w:w="766" w:type="dxa"/>
            <w:vAlign w:val="center"/>
          </w:tcPr>
          <w:p w:rsidR="00482534" w:rsidRDefault="003F575E">
            <w:pPr>
              <w:jc w:val="center"/>
              <w:rPr>
                <w:rFonts w:ascii="宋体" w:hAnsi="宋体"/>
                <w:color w:val="171717"/>
                <w:szCs w:val="21"/>
              </w:rPr>
            </w:pPr>
            <w:r>
              <w:rPr>
                <w:rFonts w:ascii="宋体" w:hAnsi="宋体" w:hint="eastAsia"/>
                <w:color w:val="171717"/>
                <w:szCs w:val="21"/>
              </w:rPr>
              <w:t>1</w:t>
            </w:r>
          </w:p>
        </w:tc>
        <w:tc>
          <w:tcPr>
            <w:tcW w:w="2086" w:type="dxa"/>
            <w:vAlign w:val="center"/>
          </w:tcPr>
          <w:p w:rsidR="00482534" w:rsidRDefault="003F575E">
            <w:pPr>
              <w:jc w:val="center"/>
              <w:rPr>
                <w:rFonts w:ascii="宋体" w:hAnsi="宋体"/>
                <w:color w:val="171717"/>
                <w:szCs w:val="21"/>
              </w:rPr>
            </w:pPr>
            <w:r>
              <w:rPr>
                <w:rFonts w:ascii="宋体" w:hAnsi="宋体" w:hint="eastAsia"/>
                <w:color w:val="171717"/>
                <w:szCs w:val="21"/>
              </w:rPr>
              <w:t>企业实力和信誉</w:t>
            </w:r>
          </w:p>
          <w:p w:rsidR="00482534" w:rsidRDefault="00482534">
            <w:pPr>
              <w:jc w:val="center"/>
              <w:rPr>
                <w:rFonts w:ascii="宋体" w:hAnsi="宋体"/>
                <w:color w:val="171717"/>
                <w:szCs w:val="21"/>
              </w:rPr>
            </w:pPr>
          </w:p>
        </w:tc>
        <w:tc>
          <w:tcPr>
            <w:tcW w:w="1274" w:type="dxa"/>
            <w:vAlign w:val="center"/>
          </w:tcPr>
          <w:p w:rsidR="00482534" w:rsidRDefault="003F575E">
            <w:pPr>
              <w:jc w:val="center"/>
              <w:rPr>
                <w:rFonts w:ascii="宋体" w:hAnsi="宋体"/>
                <w:color w:val="171717"/>
                <w:szCs w:val="21"/>
              </w:rPr>
            </w:pPr>
            <w:r>
              <w:rPr>
                <w:rFonts w:ascii="宋体" w:hAnsi="宋体" w:hint="eastAsia"/>
                <w:color w:val="171717"/>
                <w:szCs w:val="21"/>
              </w:rPr>
              <w:t>7</w:t>
            </w:r>
          </w:p>
        </w:tc>
        <w:tc>
          <w:tcPr>
            <w:tcW w:w="4577" w:type="dxa"/>
            <w:vAlign w:val="center"/>
          </w:tcPr>
          <w:p w:rsidR="00482534" w:rsidRDefault="003F575E">
            <w:pPr>
              <w:rPr>
                <w:rFonts w:ascii="宋体" w:hAnsi="宋体"/>
                <w:color w:val="171717"/>
                <w:szCs w:val="21"/>
              </w:rPr>
            </w:pPr>
            <w:r>
              <w:rPr>
                <w:rFonts w:ascii="宋体" w:hAnsi="宋体" w:hint="eastAsia"/>
                <w:color w:val="171717"/>
                <w:szCs w:val="21"/>
              </w:rPr>
              <w:t>综合考虑遴选响应人企业实力、单位</w:t>
            </w:r>
            <w:r>
              <w:rPr>
                <w:rFonts w:ascii="宋体" w:hAnsi="宋体"/>
                <w:color w:val="171717"/>
                <w:szCs w:val="21"/>
              </w:rPr>
              <w:t>信誉</w:t>
            </w:r>
            <w:r>
              <w:rPr>
                <w:rFonts w:ascii="宋体" w:hAnsi="宋体" w:hint="eastAsia"/>
                <w:color w:val="171717"/>
                <w:szCs w:val="21"/>
              </w:rPr>
              <w:t>、</w:t>
            </w:r>
            <w:r>
              <w:rPr>
                <w:rFonts w:ascii="宋体" w:hAnsi="宋体"/>
                <w:color w:val="171717"/>
                <w:szCs w:val="21"/>
              </w:rPr>
              <w:t>技术状况</w:t>
            </w:r>
            <w:r>
              <w:rPr>
                <w:rFonts w:ascii="宋体" w:hAnsi="宋体" w:hint="eastAsia"/>
                <w:color w:val="171717"/>
                <w:szCs w:val="21"/>
              </w:rPr>
              <w:t>、</w:t>
            </w:r>
            <w:r>
              <w:rPr>
                <w:rFonts w:ascii="宋体" w:hAnsi="宋体"/>
                <w:color w:val="171717"/>
                <w:szCs w:val="21"/>
              </w:rPr>
              <w:t>履约能力</w:t>
            </w:r>
            <w:r>
              <w:rPr>
                <w:rFonts w:ascii="宋体" w:hAnsi="宋体" w:hint="eastAsia"/>
                <w:color w:val="171717"/>
                <w:szCs w:val="21"/>
              </w:rPr>
              <w:t>、行业相关资质、认证及奖项情况等，</w:t>
            </w:r>
            <w:r>
              <w:rPr>
                <w:rFonts w:ascii="宋体" w:hAnsi="宋体" w:cs="宋体" w:hint="eastAsia"/>
                <w:color w:val="171717"/>
                <w:kern w:val="0"/>
                <w:szCs w:val="21"/>
              </w:rPr>
              <w:t>相对比较，</w:t>
            </w:r>
            <w:r>
              <w:rPr>
                <w:rFonts w:ascii="宋体" w:hAnsi="宋体" w:hint="eastAsia"/>
                <w:color w:val="171717"/>
                <w:szCs w:val="21"/>
              </w:rPr>
              <w:t>较好得7分；一般得4分；较差</w:t>
            </w:r>
            <w:r>
              <w:rPr>
                <w:rFonts w:ascii="宋体" w:hAnsi="宋体" w:hint="eastAsia"/>
                <w:bCs/>
                <w:color w:val="171717"/>
                <w:szCs w:val="21"/>
              </w:rPr>
              <w:t>得1分</w:t>
            </w:r>
            <w:r>
              <w:rPr>
                <w:rFonts w:ascii="宋体" w:hAnsi="宋体" w:hint="eastAsia"/>
                <w:color w:val="171717"/>
                <w:szCs w:val="21"/>
              </w:rPr>
              <w:t>。</w:t>
            </w:r>
          </w:p>
        </w:tc>
      </w:tr>
      <w:tr w:rsidR="00482534">
        <w:trPr>
          <w:trHeight w:val="869"/>
          <w:jc w:val="center"/>
        </w:trPr>
        <w:tc>
          <w:tcPr>
            <w:tcW w:w="766" w:type="dxa"/>
            <w:tcBorders>
              <w:top w:val="single" w:sz="4" w:space="0" w:color="auto"/>
            </w:tcBorders>
            <w:vAlign w:val="center"/>
          </w:tcPr>
          <w:p w:rsidR="00482534" w:rsidRDefault="003F575E">
            <w:pPr>
              <w:jc w:val="center"/>
              <w:rPr>
                <w:rFonts w:ascii="宋体" w:hAnsi="宋体"/>
                <w:color w:val="171717"/>
                <w:szCs w:val="21"/>
              </w:rPr>
            </w:pPr>
            <w:r>
              <w:rPr>
                <w:rFonts w:ascii="宋体" w:hAnsi="宋体" w:hint="eastAsia"/>
                <w:color w:val="171717"/>
                <w:szCs w:val="21"/>
              </w:rPr>
              <w:t>2</w:t>
            </w:r>
          </w:p>
        </w:tc>
        <w:tc>
          <w:tcPr>
            <w:tcW w:w="2086" w:type="dxa"/>
            <w:vAlign w:val="center"/>
          </w:tcPr>
          <w:p w:rsidR="00482534" w:rsidRDefault="003F575E">
            <w:pPr>
              <w:jc w:val="center"/>
              <w:rPr>
                <w:rFonts w:ascii="宋体" w:hAnsi="宋体"/>
                <w:color w:val="171717"/>
                <w:szCs w:val="21"/>
              </w:rPr>
            </w:pPr>
            <w:r>
              <w:rPr>
                <w:rFonts w:ascii="宋体" w:hAnsi="宋体" w:hint="eastAsia"/>
                <w:color w:val="171717"/>
                <w:szCs w:val="21"/>
              </w:rPr>
              <w:t>遴选响应人同类项目实施业绩</w:t>
            </w:r>
          </w:p>
        </w:tc>
        <w:tc>
          <w:tcPr>
            <w:tcW w:w="1274" w:type="dxa"/>
            <w:vAlign w:val="center"/>
          </w:tcPr>
          <w:p w:rsidR="00482534" w:rsidRDefault="00100CBB">
            <w:pPr>
              <w:jc w:val="center"/>
              <w:rPr>
                <w:rFonts w:ascii="宋体" w:hAnsi="宋体"/>
                <w:color w:val="171717"/>
                <w:szCs w:val="21"/>
              </w:rPr>
            </w:pPr>
            <w:r>
              <w:rPr>
                <w:rFonts w:ascii="宋体" w:hAnsi="宋体" w:hint="eastAsia"/>
                <w:color w:val="171717"/>
                <w:szCs w:val="21"/>
              </w:rPr>
              <w:t>20</w:t>
            </w:r>
          </w:p>
        </w:tc>
        <w:tc>
          <w:tcPr>
            <w:tcW w:w="4577" w:type="dxa"/>
            <w:vAlign w:val="center"/>
          </w:tcPr>
          <w:p w:rsidR="00482534" w:rsidRDefault="003F575E">
            <w:pPr>
              <w:rPr>
                <w:rFonts w:ascii="宋体" w:hAnsi="宋体"/>
                <w:color w:val="171717"/>
                <w:szCs w:val="21"/>
              </w:rPr>
            </w:pPr>
            <w:r>
              <w:rPr>
                <w:rFonts w:ascii="宋体" w:hAnsi="宋体" w:hint="eastAsia"/>
                <w:color w:val="171717"/>
                <w:szCs w:val="21"/>
              </w:rPr>
              <w:t>审查遴选响应人所投产品的</w:t>
            </w:r>
            <w:r w:rsidR="00100CBB">
              <w:rPr>
                <w:rFonts w:ascii="宋体" w:hAnsi="宋体" w:hint="eastAsia"/>
                <w:color w:val="171717"/>
                <w:szCs w:val="21"/>
              </w:rPr>
              <w:t>2018</w:t>
            </w:r>
            <w:r>
              <w:rPr>
                <w:rFonts w:ascii="宋体" w:hAnsi="宋体" w:hint="eastAsia"/>
                <w:color w:val="171717"/>
                <w:szCs w:val="21"/>
              </w:rPr>
              <w:t>年1月1日至投标截止之日做过的同类型项目业绩并附相关证明文件；（需提供合同首页、金额清单页、双方签字盖章页并加盖公司公章等业绩内要求的材料）, 每提供一份得</w:t>
            </w:r>
            <w:r w:rsidR="00100CBB">
              <w:rPr>
                <w:rFonts w:ascii="宋体" w:hAnsi="宋体" w:hint="eastAsia"/>
                <w:color w:val="171717"/>
                <w:szCs w:val="21"/>
              </w:rPr>
              <w:t>2</w:t>
            </w:r>
            <w:r>
              <w:rPr>
                <w:rFonts w:ascii="宋体" w:hAnsi="宋体" w:hint="eastAsia"/>
                <w:color w:val="171717"/>
                <w:szCs w:val="21"/>
              </w:rPr>
              <w:t>分，最多得</w:t>
            </w:r>
            <w:r w:rsidR="00100CBB">
              <w:rPr>
                <w:rFonts w:ascii="宋体" w:hAnsi="宋体" w:hint="eastAsia"/>
                <w:color w:val="171717"/>
                <w:szCs w:val="21"/>
              </w:rPr>
              <w:t>2</w:t>
            </w:r>
            <w:r>
              <w:rPr>
                <w:rFonts w:ascii="宋体" w:hAnsi="宋体" w:hint="eastAsia"/>
                <w:color w:val="171717"/>
                <w:szCs w:val="21"/>
              </w:rPr>
              <w:t>0分。</w:t>
            </w:r>
          </w:p>
        </w:tc>
      </w:tr>
      <w:tr w:rsidR="00482534">
        <w:tblPrEx>
          <w:tblBorders>
            <w:insideH w:val="single" w:sz="4" w:space="0" w:color="auto"/>
            <w:insideV w:val="single" w:sz="4" w:space="0" w:color="auto"/>
          </w:tblBorders>
        </w:tblPrEx>
        <w:trPr>
          <w:trHeight w:val="1172"/>
          <w:jc w:val="center"/>
        </w:trPr>
        <w:tc>
          <w:tcPr>
            <w:tcW w:w="766" w:type="dxa"/>
            <w:vMerge w:val="restart"/>
            <w:vAlign w:val="center"/>
          </w:tcPr>
          <w:p w:rsidR="00482534" w:rsidRDefault="003F575E">
            <w:pPr>
              <w:jc w:val="center"/>
              <w:rPr>
                <w:rFonts w:ascii="宋体" w:hAnsi="宋体"/>
                <w:bCs/>
                <w:color w:val="171717"/>
                <w:szCs w:val="21"/>
              </w:rPr>
            </w:pPr>
            <w:r>
              <w:rPr>
                <w:rFonts w:ascii="宋体" w:hAnsi="宋体" w:hint="eastAsia"/>
                <w:bCs/>
                <w:color w:val="171717"/>
                <w:szCs w:val="21"/>
              </w:rPr>
              <w:t>3</w:t>
            </w:r>
          </w:p>
        </w:tc>
        <w:tc>
          <w:tcPr>
            <w:tcW w:w="2086" w:type="dxa"/>
            <w:vMerge w:val="restart"/>
            <w:vAlign w:val="center"/>
          </w:tcPr>
          <w:p w:rsidR="00482534" w:rsidRDefault="003F575E">
            <w:pPr>
              <w:jc w:val="center"/>
              <w:rPr>
                <w:rFonts w:ascii="宋体" w:hAnsi="宋体"/>
                <w:bCs/>
                <w:color w:val="171717"/>
                <w:szCs w:val="21"/>
              </w:rPr>
            </w:pPr>
            <w:r>
              <w:rPr>
                <w:rFonts w:ascii="宋体" w:hAnsi="宋体" w:hint="eastAsia"/>
                <w:bCs/>
                <w:color w:val="171717"/>
                <w:szCs w:val="21"/>
              </w:rPr>
              <w:t>项目实施方案</w:t>
            </w:r>
          </w:p>
        </w:tc>
        <w:tc>
          <w:tcPr>
            <w:tcW w:w="1274" w:type="dxa"/>
            <w:vAlign w:val="center"/>
          </w:tcPr>
          <w:p w:rsidR="00482534" w:rsidRDefault="003F575E">
            <w:pPr>
              <w:jc w:val="center"/>
              <w:rPr>
                <w:rFonts w:ascii="宋体" w:hAnsi="宋体"/>
                <w:bCs/>
                <w:color w:val="171717"/>
                <w:szCs w:val="21"/>
              </w:rPr>
            </w:pPr>
            <w:r>
              <w:rPr>
                <w:rFonts w:ascii="宋体" w:hAnsi="宋体" w:hint="eastAsia"/>
                <w:color w:val="171717"/>
                <w:szCs w:val="21"/>
              </w:rPr>
              <w:t>20</w:t>
            </w:r>
          </w:p>
        </w:tc>
        <w:tc>
          <w:tcPr>
            <w:tcW w:w="4577" w:type="dxa"/>
            <w:vAlign w:val="center"/>
          </w:tcPr>
          <w:p w:rsidR="00482534" w:rsidRDefault="003F575E">
            <w:pPr>
              <w:rPr>
                <w:rFonts w:ascii="宋体" w:hAnsi="宋体"/>
                <w:bCs/>
                <w:color w:val="171717"/>
                <w:szCs w:val="21"/>
              </w:rPr>
            </w:pPr>
            <w:r>
              <w:rPr>
                <w:rFonts w:ascii="宋体" w:hAnsi="宋体" w:hint="eastAsia"/>
                <w:color w:val="171717"/>
                <w:szCs w:val="21"/>
              </w:rPr>
              <w:t>根据遴选文件综合考虑服务商是否适应遴选项目的实际情况，方案内容是否完善合理、有针对性，目标是否明确可操作性强，得</w:t>
            </w:r>
            <w:r>
              <w:rPr>
                <w:rFonts w:ascii="宋体" w:hAnsi="宋体"/>
                <w:color w:val="171717"/>
                <w:szCs w:val="21"/>
              </w:rPr>
              <w:t>20</w:t>
            </w:r>
            <w:r>
              <w:rPr>
                <w:rFonts w:ascii="宋体" w:hAnsi="宋体" w:hint="eastAsia"/>
                <w:color w:val="171717"/>
                <w:szCs w:val="21"/>
              </w:rPr>
              <w:t>分；方案内容较完善合理、可操作性一般，得</w:t>
            </w:r>
            <w:r>
              <w:rPr>
                <w:rFonts w:ascii="宋体" w:hAnsi="宋体"/>
                <w:color w:val="171717"/>
                <w:szCs w:val="21"/>
              </w:rPr>
              <w:t>10</w:t>
            </w:r>
            <w:r>
              <w:rPr>
                <w:rFonts w:ascii="宋体" w:hAnsi="宋体" w:hint="eastAsia"/>
                <w:color w:val="171717"/>
                <w:szCs w:val="21"/>
              </w:rPr>
              <w:t>分；方案内容不合理、可操作性不强，得</w:t>
            </w:r>
            <w:r>
              <w:rPr>
                <w:rFonts w:ascii="宋体" w:hAnsi="宋体"/>
                <w:color w:val="171717"/>
                <w:szCs w:val="21"/>
              </w:rPr>
              <w:t>0</w:t>
            </w:r>
            <w:r>
              <w:rPr>
                <w:rFonts w:ascii="宋体" w:hAnsi="宋体" w:hint="eastAsia"/>
                <w:color w:val="171717"/>
                <w:szCs w:val="21"/>
              </w:rPr>
              <w:t>分。</w:t>
            </w:r>
          </w:p>
        </w:tc>
      </w:tr>
      <w:tr w:rsidR="00482534">
        <w:tblPrEx>
          <w:tblBorders>
            <w:insideH w:val="single" w:sz="4" w:space="0" w:color="auto"/>
            <w:insideV w:val="single" w:sz="4" w:space="0" w:color="auto"/>
          </w:tblBorders>
        </w:tblPrEx>
        <w:trPr>
          <w:trHeight w:val="1482"/>
          <w:jc w:val="center"/>
        </w:trPr>
        <w:tc>
          <w:tcPr>
            <w:tcW w:w="766" w:type="dxa"/>
            <w:vMerge/>
            <w:vAlign w:val="center"/>
          </w:tcPr>
          <w:p w:rsidR="00482534" w:rsidRDefault="00482534">
            <w:pPr>
              <w:jc w:val="center"/>
              <w:rPr>
                <w:rFonts w:ascii="宋体" w:hAnsi="宋体"/>
                <w:bCs/>
                <w:color w:val="171717"/>
                <w:szCs w:val="21"/>
              </w:rPr>
            </w:pPr>
          </w:p>
        </w:tc>
        <w:tc>
          <w:tcPr>
            <w:tcW w:w="2086" w:type="dxa"/>
            <w:vMerge/>
            <w:vAlign w:val="center"/>
          </w:tcPr>
          <w:p w:rsidR="00482534" w:rsidRDefault="00482534">
            <w:pPr>
              <w:jc w:val="center"/>
              <w:rPr>
                <w:rFonts w:ascii="宋体" w:hAnsi="宋体"/>
                <w:bCs/>
                <w:color w:val="171717"/>
                <w:szCs w:val="21"/>
              </w:rPr>
            </w:pPr>
          </w:p>
        </w:tc>
        <w:tc>
          <w:tcPr>
            <w:tcW w:w="1274" w:type="dxa"/>
            <w:vAlign w:val="center"/>
          </w:tcPr>
          <w:p w:rsidR="00482534" w:rsidRDefault="003F575E">
            <w:pPr>
              <w:jc w:val="center"/>
              <w:rPr>
                <w:rFonts w:ascii="宋体" w:hAnsi="宋体"/>
                <w:bCs/>
                <w:color w:val="171717"/>
                <w:szCs w:val="21"/>
              </w:rPr>
            </w:pPr>
            <w:r>
              <w:rPr>
                <w:rFonts w:ascii="宋体" w:hAnsi="宋体" w:hint="eastAsia"/>
                <w:bCs/>
                <w:color w:val="171717"/>
                <w:szCs w:val="21"/>
              </w:rPr>
              <w:t>10</w:t>
            </w:r>
          </w:p>
        </w:tc>
        <w:tc>
          <w:tcPr>
            <w:tcW w:w="4577" w:type="dxa"/>
            <w:vAlign w:val="center"/>
          </w:tcPr>
          <w:p w:rsidR="00482534" w:rsidRDefault="003F575E">
            <w:pPr>
              <w:rPr>
                <w:rFonts w:ascii="宋体" w:hAnsi="宋体"/>
                <w:bCs/>
                <w:color w:val="171717"/>
                <w:szCs w:val="21"/>
              </w:rPr>
            </w:pPr>
            <w:r>
              <w:rPr>
                <w:rFonts w:ascii="宋体" w:hAnsi="宋体" w:hint="eastAsia"/>
                <w:color w:val="171717"/>
                <w:szCs w:val="21"/>
              </w:rPr>
              <w:t>项目方案的完整合理性，项目管理流程、制度、标准等的是否规范和健全，能够有效保障项目按计划顺利实施等。完全符合得10分，基本符合且不影响项目实施得6分，不符合或影响项目实施得0分。</w:t>
            </w:r>
          </w:p>
        </w:tc>
      </w:tr>
      <w:tr w:rsidR="00482534">
        <w:tblPrEx>
          <w:tblBorders>
            <w:insideH w:val="single" w:sz="4" w:space="0" w:color="auto"/>
            <w:insideV w:val="single" w:sz="4" w:space="0" w:color="auto"/>
          </w:tblBorders>
        </w:tblPrEx>
        <w:trPr>
          <w:trHeight w:val="1006"/>
          <w:jc w:val="center"/>
        </w:trPr>
        <w:tc>
          <w:tcPr>
            <w:tcW w:w="766" w:type="dxa"/>
            <w:vMerge w:val="restart"/>
            <w:vAlign w:val="center"/>
          </w:tcPr>
          <w:p w:rsidR="00482534" w:rsidRDefault="003F575E">
            <w:pPr>
              <w:jc w:val="center"/>
              <w:rPr>
                <w:rFonts w:ascii="宋体" w:hAnsi="宋体"/>
                <w:bCs/>
                <w:color w:val="171717"/>
                <w:szCs w:val="21"/>
              </w:rPr>
            </w:pPr>
            <w:r>
              <w:rPr>
                <w:rFonts w:ascii="宋体" w:hAnsi="宋体" w:hint="eastAsia"/>
                <w:bCs/>
                <w:color w:val="171717"/>
                <w:szCs w:val="21"/>
              </w:rPr>
              <w:t>4</w:t>
            </w:r>
          </w:p>
        </w:tc>
        <w:tc>
          <w:tcPr>
            <w:tcW w:w="2086" w:type="dxa"/>
            <w:vMerge w:val="restart"/>
            <w:vAlign w:val="center"/>
          </w:tcPr>
          <w:p w:rsidR="00482534" w:rsidRDefault="003F575E">
            <w:pPr>
              <w:jc w:val="center"/>
              <w:rPr>
                <w:rFonts w:ascii="宋体" w:hAnsi="宋体"/>
                <w:color w:val="171717"/>
                <w:sz w:val="24"/>
              </w:rPr>
            </w:pPr>
            <w:r>
              <w:rPr>
                <w:rFonts w:ascii="宋体" w:hAnsi="宋体" w:hint="eastAsia"/>
                <w:bCs/>
                <w:color w:val="171717"/>
                <w:szCs w:val="21"/>
              </w:rPr>
              <w:t>拟投入项目人员及设备</w:t>
            </w:r>
          </w:p>
        </w:tc>
        <w:tc>
          <w:tcPr>
            <w:tcW w:w="1274" w:type="dxa"/>
            <w:vAlign w:val="center"/>
          </w:tcPr>
          <w:p w:rsidR="00482534" w:rsidRDefault="00100CBB">
            <w:pPr>
              <w:jc w:val="center"/>
              <w:rPr>
                <w:rFonts w:ascii="宋体" w:hAnsi="宋体"/>
                <w:bCs/>
                <w:color w:val="171717"/>
                <w:szCs w:val="21"/>
              </w:rPr>
            </w:pPr>
            <w:r>
              <w:rPr>
                <w:rFonts w:ascii="宋体" w:hAnsi="宋体" w:hint="eastAsia"/>
                <w:bCs/>
                <w:color w:val="171717"/>
                <w:szCs w:val="21"/>
              </w:rPr>
              <w:t>1</w:t>
            </w:r>
            <w:r w:rsidR="003F575E">
              <w:rPr>
                <w:rFonts w:ascii="宋体" w:hAnsi="宋体" w:hint="eastAsia"/>
                <w:bCs/>
                <w:color w:val="171717"/>
                <w:szCs w:val="21"/>
              </w:rPr>
              <w:t>5</w:t>
            </w:r>
          </w:p>
        </w:tc>
        <w:tc>
          <w:tcPr>
            <w:tcW w:w="4577" w:type="dxa"/>
            <w:vAlign w:val="center"/>
          </w:tcPr>
          <w:p w:rsidR="00482534" w:rsidRDefault="003F575E">
            <w:pPr>
              <w:rPr>
                <w:rFonts w:ascii="宋体" w:hAnsi="宋体"/>
                <w:bCs/>
                <w:color w:val="171717"/>
                <w:szCs w:val="21"/>
              </w:rPr>
            </w:pPr>
            <w:r>
              <w:rPr>
                <w:rFonts w:ascii="宋体" w:hAnsi="宋体" w:hint="eastAsia"/>
                <w:bCs/>
                <w:color w:val="171717"/>
                <w:szCs w:val="21"/>
              </w:rPr>
              <w:t>拟投入本项目的组织机构及人员安排，完全满足项目服务需要，可以履行投标服务质量承诺保证，评价为优得</w:t>
            </w:r>
            <w:r w:rsidR="00100CBB">
              <w:rPr>
                <w:rFonts w:ascii="宋体" w:hAnsi="宋体" w:hint="eastAsia"/>
                <w:bCs/>
                <w:color w:val="171717"/>
                <w:szCs w:val="21"/>
              </w:rPr>
              <w:t>10</w:t>
            </w:r>
            <w:r>
              <w:rPr>
                <w:rFonts w:ascii="宋体" w:hAnsi="宋体" w:hint="eastAsia"/>
                <w:bCs/>
                <w:color w:val="171717"/>
                <w:szCs w:val="21"/>
              </w:rPr>
              <w:t>分；拟投入本项目的组织机构及人员安排，基本满足项目服务需要，可以履行投标服务质量承诺保证，评价为较优，得</w:t>
            </w:r>
            <w:r w:rsidR="00100CBB">
              <w:rPr>
                <w:rFonts w:ascii="宋体" w:hAnsi="宋体" w:hint="eastAsia"/>
                <w:bCs/>
                <w:color w:val="171717"/>
                <w:szCs w:val="21"/>
              </w:rPr>
              <w:t>5</w:t>
            </w:r>
            <w:r>
              <w:rPr>
                <w:rFonts w:ascii="宋体" w:hAnsi="宋体" w:hint="eastAsia"/>
                <w:bCs/>
                <w:color w:val="171717"/>
                <w:szCs w:val="21"/>
              </w:rPr>
              <w:t>分；拟投入本项目的组织机构及人员安排，不满足项目服务需要，不可以履行投标服务质量承诺保证评价为差，得0分。</w:t>
            </w:r>
          </w:p>
        </w:tc>
      </w:tr>
      <w:tr w:rsidR="00482534">
        <w:tblPrEx>
          <w:tblBorders>
            <w:insideH w:val="single" w:sz="4" w:space="0" w:color="auto"/>
            <w:insideV w:val="single" w:sz="4" w:space="0" w:color="auto"/>
          </w:tblBorders>
        </w:tblPrEx>
        <w:trPr>
          <w:trHeight w:val="951"/>
          <w:jc w:val="center"/>
        </w:trPr>
        <w:tc>
          <w:tcPr>
            <w:tcW w:w="766" w:type="dxa"/>
            <w:vMerge/>
            <w:vAlign w:val="center"/>
          </w:tcPr>
          <w:p w:rsidR="00482534" w:rsidRDefault="00482534">
            <w:pPr>
              <w:jc w:val="center"/>
              <w:rPr>
                <w:rFonts w:ascii="宋体" w:hAnsi="宋体"/>
                <w:bCs/>
                <w:color w:val="171717"/>
                <w:szCs w:val="21"/>
              </w:rPr>
            </w:pPr>
          </w:p>
        </w:tc>
        <w:tc>
          <w:tcPr>
            <w:tcW w:w="2086" w:type="dxa"/>
            <w:vMerge/>
            <w:vAlign w:val="center"/>
          </w:tcPr>
          <w:p w:rsidR="00482534" w:rsidRDefault="00482534">
            <w:pPr>
              <w:jc w:val="center"/>
              <w:rPr>
                <w:rFonts w:ascii="宋体" w:hAnsi="宋体"/>
                <w:bCs/>
                <w:color w:val="171717"/>
                <w:szCs w:val="21"/>
              </w:rPr>
            </w:pPr>
          </w:p>
        </w:tc>
        <w:tc>
          <w:tcPr>
            <w:tcW w:w="1274" w:type="dxa"/>
            <w:vAlign w:val="center"/>
          </w:tcPr>
          <w:p w:rsidR="00482534" w:rsidRDefault="003F575E">
            <w:pPr>
              <w:jc w:val="center"/>
              <w:rPr>
                <w:rFonts w:ascii="宋体" w:hAnsi="宋体"/>
                <w:bCs/>
                <w:color w:val="171717"/>
                <w:szCs w:val="21"/>
              </w:rPr>
            </w:pPr>
            <w:r>
              <w:rPr>
                <w:rFonts w:ascii="宋体" w:hAnsi="宋体" w:hint="eastAsia"/>
                <w:bCs/>
                <w:color w:val="171717"/>
                <w:szCs w:val="21"/>
              </w:rPr>
              <w:t>5</w:t>
            </w:r>
          </w:p>
        </w:tc>
        <w:tc>
          <w:tcPr>
            <w:tcW w:w="4577" w:type="dxa"/>
            <w:vAlign w:val="center"/>
          </w:tcPr>
          <w:p w:rsidR="00482534" w:rsidRDefault="003F575E">
            <w:pPr>
              <w:rPr>
                <w:rFonts w:ascii="宋体" w:hAnsi="宋体"/>
                <w:bCs/>
                <w:color w:val="171717"/>
                <w:szCs w:val="21"/>
              </w:rPr>
            </w:pPr>
            <w:r>
              <w:rPr>
                <w:rFonts w:ascii="宋体" w:hAnsi="宋体" w:hint="eastAsia"/>
                <w:color w:val="171717"/>
                <w:szCs w:val="21"/>
              </w:rPr>
              <w:t>拟投入本项目的设备、工具、材料等情况，根据所报数量、品种、品牌档次、环保性、安全性等相对比较，评价为优得5分；较优得3分；一般</w:t>
            </w:r>
            <w:r>
              <w:rPr>
                <w:rFonts w:ascii="宋体" w:hAnsi="宋体" w:hint="eastAsia"/>
                <w:bCs/>
                <w:color w:val="171717"/>
                <w:szCs w:val="21"/>
              </w:rPr>
              <w:t>得1分</w:t>
            </w:r>
            <w:r>
              <w:rPr>
                <w:rFonts w:ascii="宋体" w:hAnsi="宋体" w:hint="eastAsia"/>
                <w:color w:val="171717"/>
                <w:szCs w:val="21"/>
              </w:rPr>
              <w:t>。</w:t>
            </w:r>
          </w:p>
        </w:tc>
      </w:tr>
      <w:tr w:rsidR="00482534">
        <w:tblPrEx>
          <w:tblBorders>
            <w:insideH w:val="single" w:sz="4" w:space="0" w:color="auto"/>
            <w:insideV w:val="single" w:sz="4" w:space="0" w:color="auto"/>
          </w:tblBorders>
        </w:tblPrEx>
        <w:trPr>
          <w:trHeight w:val="860"/>
          <w:jc w:val="center"/>
        </w:trPr>
        <w:tc>
          <w:tcPr>
            <w:tcW w:w="766" w:type="dxa"/>
            <w:vMerge w:val="restart"/>
            <w:vAlign w:val="center"/>
          </w:tcPr>
          <w:p w:rsidR="00482534" w:rsidRDefault="003F575E">
            <w:pPr>
              <w:jc w:val="center"/>
              <w:rPr>
                <w:rFonts w:ascii="宋体" w:hAnsi="宋体"/>
                <w:bCs/>
                <w:color w:val="171717"/>
                <w:szCs w:val="21"/>
              </w:rPr>
            </w:pPr>
            <w:r>
              <w:rPr>
                <w:rFonts w:ascii="宋体" w:hAnsi="宋体" w:hint="eastAsia"/>
                <w:bCs/>
                <w:color w:val="171717"/>
                <w:szCs w:val="21"/>
              </w:rPr>
              <w:t>5</w:t>
            </w:r>
          </w:p>
        </w:tc>
        <w:tc>
          <w:tcPr>
            <w:tcW w:w="2086" w:type="dxa"/>
            <w:vMerge w:val="restart"/>
            <w:vAlign w:val="center"/>
          </w:tcPr>
          <w:p w:rsidR="00482534" w:rsidRDefault="003F575E">
            <w:pPr>
              <w:jc w:val="center"/>
              <w:rPr>
                <w:rFonts w:ascii="宋体" w:hAnsi="宋体"/>
                <w:bCs/>
                <w:color w:val="171717"/>
                <w:szCs w:val="21"/>
              </w:rPr>
            </w:pPr>
            <w:r>
              <w:rPr>
                <w:rFonts w:ascii="宋体" w:hAnsi="宋体" w:hint="eastAsia"/>
                <w:bCs/>
                <w:color w:val="171717"/>
                <w:szCs w:val="21"/>
              </w:rPr>
              <w:t>售后服务</w:t>
            </w:r>
          </w:p>
        </w:tc>
        <w:tc>
          <w:tcPr>
            <w:tcW w:w="1274" w:type="dxa"/>
            <w:vAlign w:val="center"/>
          </w:tcPr>
          <w:p w:rsidR="00482534" w:rsidRDefault="003F575E">
            <w:pPr>
              <w:jc w:val="center"/>
              <w:rPr>
                <w:rFonts w:ascii="宋体" w:hAnsi="宋体"/>
                <w:bCs/>
                <w:color w:val="171717"/>
                <w:szCs w:val="21"/>
              </w:rPr>
            </w:pPr>
            <w:r>
              <w:rPr>
                <w:rFonts w:ascii="宋体" w:hAnsi="宋体" w:hint="eastAsia"/>
                <w:color w:val="171717"/>
                <w:szCs w:val="21"/>
              </w:rPr>
              <w:t>5</w:t>
            </w:r>
          </w:p>
        </w:tc>
        <w:tc>
          <w:tcPr>
            <w:tcW w:w="4577" w:type="dxa"/>
            <w:vAlign w:val="center"/>
          </w:tcPr>
          <w:p w:rsidR="00482534" w:rsidRDefault="003F575E">
            <w:pPr>
              <w:rPr>
                <w:rFonts w:ascii="宋体" w:hAnsi="宋体"/>
                <w:bCs/>
                <w:color w:val="171717"/>
                <w:szCs w:val="21"/>
              </w:rPr>
            </w:pPr>
            <w:r>
              <w:rPr>
                <w:rFonts w:ascii="宋体" w:hAnsi="宋体" w:hint="eastAsia"/>
                <w:bCs/>
                <w:color w:val="171717"/>
                <w:szCs w:val="21"/>
              </w:rPr>
              <w:t>有完善的技术培训及实训服务等技术支持措施，评价优得5分，较优得3分，一般得1分。</w:t>
            </w:r>
          </w:p>
        </w:tc>
      </w:tr>
      <w:tr w:rsidR="00482534">
        <w:tblPrEx>
          <w:tblBorders>
            <w:insideH w:val="single" w:sz="4" w:space="0" w:color="auto"/>
            <w:insideV w:val="single" w:sz="4" w:space="0" w:color="auto"/>
          </w:tblBorders>
        </w:tblPrEx>
        <w:trPr>
          <w:trHeight w:val="1051"/>
          <w:jc w:val="center"/>
        </w:trPr>
        <w:tc>
          <w:tcPr>
            <w:tcW w:w="766" w:type="dxa"/>
            <w:vMerge/>
            <w:vAlign w:val="center"/>
          </w:tcPr>
          <w:p w:rsidR="00482534" w:rsidRDefault="00482534">
            <w:pPr>
              <w:jc w:val="center"/>
              <w:rPr>
                <w:rFonts w:ascii="宋体" w:hAnsi="宋体"/>
                <w:bCs/>
                <w:color w:val="171717"/>
                <w:szCs w:val="21"/>
              </w:rPr>
            </w:pPr>
          </w:p>
        </w:tc>
        <w:tc>
          <w:tcPr>
            <w:tcW w:w="2086" w:type="dxa"/>
            <w:vMerge/>
            <w:vAlign w:val="center"/>
          </w:tcPr>
          <w:p w:rsidR="00482534" w:rsidRDefault="00482534">
            <w:pPr>
              <w:jc w:val="center"/>
              <w:rPr>
                <w:rFonts w:ascii="宋体" w:hAnsi="宋体"/>
                <w:bCs/>
                <w:color w:val="171717"/>
                <w:szCs w:val="21"/>
              </w:rPr>
            </w:pPr>
          </w:p>
        </w:tc>
        <w:tc>
          <w:tcPr>
            <w:tcW w:w="1274" w:type="dxa"/>
            <w:vAlign w:val="center"/>
          </w:tcPr>
          <w:p w:rsidR="00482534" w:rsidRDefault="003F575E">
            <w:pPr>
              <w:jc w:val="center"/>
              <w:rPr>
                <w:rFonts w:ascii="宋体" w:hAnsi="宋体"/>
                <w:bCs/>
                <w:color w:val="171717"/>
                <w:szCs w:val="21"/>
              </w:rPr>
            </w:pPr>
            <w:r>
              <w:rPr>
                <w:rFonts w:ascii="宋体" w:hAnsi="宋体" w:cs="宋体" w:hint="eastAsia"/>
                <w:color w:val="171717"/>
                <w:kern w:val="0"/>
                <w:szCs w:val="21"/>
              </w:rPr>
              <w:t>8</w:t>
            </w:r>
          </w:p>
        </w:tc>
        <w:tc>
          <w:tcPr>
            <w:tcW w:w="4577" w:type="dxa"/>
            <w:vAlign w:val="center"/>
          </w:tcPr>
          <w:p w:rsidR="00482534" w:rsidRDefault="003F575E">
            <w:pPr>
              <w:rPr>
                <w:rFonts w:ascii="宋体" w:hAnsi="宋体"/>
                <w:bCs/>
                <w:color w:val="171717"/>
                <w:szCs w:val="21"/>
              </w:rPr>
            </w:pPr>
            <w:r>
              <w:rPr>
                <w:rFonts w:ascii="宋体" w:hAnsi="宋体" w:hint="eastAsia"/>
                <w:bCs/>
                <w:color w:val="171717"/>
                <w:szCs w:val="21"/>
              </w:rPr>
              <w:t>考虑售后服务体系、售后服务方案及相关服务承诺。方案合理、措施有力、售后服务承诺优越，评价优得8分，较优得4分，一般得1分。</w:t>
            </w:r>
          </w:p>
        </w:tc>
      </w:tr>
      <w:tr w:rsidR="00482534">
        <w:tblPrEx>
          <w:tblBorders>
            <w:insideH w:val="single" w:sz="4" w:space="0" w:color="auto"/>
            <w:insideV w:val="single" w:sz="4" w:space="0" w:color="auto"/>
          </w:tblBorders>
        </w:tblPrEx>
        <w:trPr>
          <w:trHeight w:val="1051"/>
          <w:jc w:val="center"/>
        </w:trPr>
        <w:tc>
          <w:tcPr>
            <w:tcW w:w="766" w:type="dxa"/>
            <w:vAlign w:val="center"/>
          </w:tcPr>
          <w:p w:rsidR="00482534" w:rsidRDefault="003F575E">
            <w:pPr>
              <w:jc w:val="center"/>
              <w:rPr>
                <w:rFonts w:ascii="宋体" w:hAnsi="宋体"/>
                <w:bCs/>
                <w:color w:val="171717"/>
                <w:szCs w:val="21"/>
              </w:rPr>
            </w:pPr>
            <w:r>
              <w:rPr>
                <w:rFonts w:ascii="宋体" w:hAnsi="宋体" w:hint="eastAsia"/>
                <w:bCs/>
                <w:color w:val="171717"/>
                <w:szCs w:val="21"/>
              </w:rPr>
              <w:t>6</w:t>
            </w:r>
          </w:p>
        </w:tc>
        <w:tc>
          <w:tcPr>
            <w:tcW w:w="2086" w:type="dxa"/>
            <w:vAlign w:val="center"/>
          </w:tcPr>
          <w:p w:rsidR="00482534" w:rsidRDefault="003F575E">
            <w:pPr>
              <w:jc w:val="center"/>
              <w:rPr>
                <w:rFonts w:ascii="宋体" w:hAnsi="宋体"/>
                <w:bCs/>
                <w:color w:val="171717"/>
                <w:szCs w:val="21"/>
              </w:rPr>
            </w:pPr>
            <w:r>
              <w:rPr>
                <w:rFonts w:ascii="宋体" w:hAnsi="宋体" w:hint="eastAsia"/>
                <w:bCs/>
                <w:color w:val="171717"/>
                <w:szCs w:val="21"/>
              </w:rPr>
              <w:t>投标报价</w:t>
            </w:r>
          </w:p>
        </w:tc>
        <w:tc>
          <w:tcPr>
            <w:tcW w:w="1274" w:type="dxa"/>
            <w:vAlign w:val="center"/>
          </w:tcPr>
          <w:p w:rsidR="00482534" w:rsidRDefault="003F575E">
            <w:pPr>
              <w:jc w:val="center"/>
              <w:rPr>
                <w:rFonts w:ascii="宋体" w:hAnsi="宋体" w:cs="宋体"/>
                <w:color w:val="171717"/>
                <w:kern w:val="0"/>
                <w:szCs w:val="21"/>
              </w:rPr>
            </w:pPr>
            <w:r>
              <w:rPr>
                <w:rFonts w:ascii="宋体" w:hAnsi="宋体" w:cs="宋体" w:hint="eastAsia"/>
                <w:color w:val="171717"/>
                <w:kern w:val="0"/>
                <w:szCs w:val="21"/>
              </w:rPr>
              <w:t>10分</w:t>
            </w:r>
          </w:p>
        </w:tc>
        <w:tc>
          <w:tcPr>
            <w:tcW w:w="4577" w:type="dxa"/>
            <w:vAlign w:val="center"/>
          </w:tcPr>
          <w:p w:rsidR="00482534" w:rsidRDefault="003F575E">
            <w:pPr>
              <w:rPr>
                <w:rFonts w:ascii="宋体" w:hAnsi="宋体"/>
                <w:bCs/>
                <w:color w:val="171717"/>
                <w:szCs w:val="21"/>
              </w:rPr>
            </w:pPr>
            <w:r>
              <w:rPr>
                <w:rFonts w:ascii="宋体" w:hAnsi="宋体" w:hint="eastAsia"/>
                <w:bCs/>
                <w:color w:val="171717"/>
                <w:szCs w:val="21"/>
              </w:rPr>
              <w:t>价格分计算方法：以满足遴选文件要求且投标价格平均价为评标基准价，其价格分为满分。其他遴选响应人的投标报价得分=10-(︳投标报价-评标基准价︳)／评标基准价)×10</w:t>
            </w:r>
          </w:p>
        </w:tc>
      </w:tr>
      <w:tr w:rsidR="00482534">
        <w:tblPrEx>
          <w:tblBorders>
            <w:insideH w:val="single" w:sz="4" w:space="0" w:color="auto"/>
            <w:insideV w:val="single" w:sz="4" w:space="0" w:color="auto"/>
          </w:tblBorders>
        </w:tblPrEx>
        <w:trPr>
          <w:trHeight w:val="467"/>
          <w:jc w:val="center"/>
        </w:trPr>
        <w:tc>
          <w:tcPr>
            <w:tcW w:w="2852" w:type="dxa"/>
            <w:gridSpan w:val="2"/>
            <w:vAlign w:val="center"/>
          </w:tcPr>
          <w:p w:rsidR="00482534" w:rsidRDefault="003F575E">
            <w:pPr>
              <w:jc w:val="center"/>
              <w:rPr>
                <w:rFonts w:ascii="宋体" w:hAnsi="宋体"/>
                <w:bCs/>
                <w:color w:val="171717"/>
                <w:szCs w:val="21"/>
              </w:rPr>
            </w:pPr>
            <w:r>
              <w:rPr>
                <w:rFonts w:ascii="宋体" w:hAnsi="宋体" w:hint="eastAsia"/>
                <w:bCs/>
                <w:color w:val="171717"/>
                <w:szCs w:val="21"/>
              </w:rPr>
              <w:t>合计</w:t>
            </w:r>
          </w:p>
        </w:tc>
        <w:tc>
          <w:tcPr>
            <w:tcW w:w="1274" w:type="dxa"/>
            <w:vAlign w:val="center"/>
          </w:tcPr>
          <w:p w:rsidR="00482534" w:rsidRDefault="003F575E">
            <w:pPr>
              <w:jc w:val="center"/>
              <w:rPr>
                <w:rFonts w:ascii="宋体" w:hAnsi="宋体"/>
                <w:bCs/>
                <w:color w:val="171717"/>
                <w:szCs w:val="21"/>
              </w:rPr>
            </w:pPr>
            <w:r>
              <w:rPr>
                <w:rFonts w:ascii="宋体" w:hAnsi="宋体"/>
                <w:bCs/>
                <w:color w:val="171717"/>
                <w:szCs w:val="21"/>
              </w:rPr>
              <w:t>100</w:t>
            </w:r>
          </w:p>
        </w:tc>
        <w:tc>
          <w:tcPr>
            <w:tcW w:w="4577" w:type="dxa"/>
            <w:vAlign w:val="center"/>
          </w:tcPr>
          <w:p w:rsidR="00482534" w:rsidRDefault="00482534">
            <w:pPr>
              <w:jc w:val="center"/>
              <w:rPr>
                <w:rFonts w:ascii="宋体" w:hAnsi="宋体"/>
                <w:bCs/>
                <w:color w:val="171717"/>
                <w:szCs w:val="21"/>
              </w:rPr>
            </w:pPr>
          </w:p>
        </w:tc>
      </w:tr>
    </w:tbl>
    <w:p w:rsidR="00482534" w:rsidRDefault="00482534">
      <w:pPr>
        <w:widowControl/>
        <w:spacing w:line="360" w:lineRule="auto"/>
        <w:rPr>
          <w:rFonts w:hAnsi="宋体"/>
          <w:sz w:val="24"/>
        </w:rPr>
      </w:pPr>
    </w:p>
    <w:p w:rsidR="00482534" w:rsidRDefault="003F575E" w:rsidP="007E2EB7">
      <w:pPr>
        <w:snapToGrid w:val="0"/>
        <w:spacing w:line="360" w:lineRule="auto"/>
        <w:ind w:firstLineChars="250" w:firstLine="602"/>
        <w:rPr>
          <w:rFonts w:cs="Arial"/>
          <w:b/>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w:t>
      </w:r>
      <w:r>
        <w:rPr>
          <w:rFonts w:cs="Arial" w:hint="eastAsia"/>
          <w:b/>
        </w:rPr>
        <w:t>报价过低</w:t>
      </w:r>
    </w:p>
    <w:p w:rsidR="00482534" w:rsidRDefault="003F575E">
      <w:pPr>
        <w:pStyle w:val="aff4"/>
        <w:spacing w:before="0" w:beforeAutospacing="0" w:after="0" w:afterAutospacing="0" w:line="360" w:lineRule="auto"/>
        <w:ind w:leftChars="513" w:left="1077"/>
        <w:rPr>
          <w:rFonts w:cs="Arial"/>
        </w:rPr>
      </w:pPr>
      <w:r>
        <w:rPr>
          <w:rFonts w:cs="Arial" w:hint="eastAsia"/>
        </w:rPr>
        <w:t>评标委员会认为遴选响应人的报价明显低于其他符合资格条件且通过符合性审查遴选响应人的报价，有可能影响产品质量或者不能诚信履约的，应当要求其在评标现场合理的时间内提供书面说明（法定代表人或授权代表签字，或加盖公章），必要时提交相关证明材料；遴选响应人不能证明其报价合理性的，评标委员会应当将其作为无效投标处理。</w:t>
      </w:r>
    </w:p>
    <w:p w:rsidR="00482534" w:rsidRDefault="003F575E">
      <w:pPr>
        <w:pStyle w:val="aff4"/>
        <w:spacing w:before="0" w:beforeAutospacing="0" w:after="0" w:afterAutospacing="0" w:line="360" w:lineRule="auto"/>
        <w:ind w:leftChars="513" w:left="1077"/>
        <w:rPr>
          <w:rFonts w:cs="Arial"/>
          <w:b/>
        </w:rPr>
      </w:pPr>
      <w:r>
        <w:rPr>
          <w:rFonts w:cs="Arial" w:hint="eastAsia"/>
          <w:b/>
        </w:rPr>
        <w:t>说明2：评标报告</w:t>
      </w:r>
    </w:p>
    <w:p w:rsidR="00482534" w:rsidRDefault="003F575E">
      <w:pPr>
        <w:pStyle w:val="aff4"/>
        <w:spacing w:before="0" w:beforeAutospacing="0" w:after="0" w:afterAutospacing="0" w:line="360" w:lineRule="auto"/>
        <w:ind w:leftChars="513" w:left="1077"/>
        <w:rPr>
          <w:rFonts w:cs="Arial"/>
        </w:rPr>
      </w:pPr>
      <w:r>
        <w:rPr>
          <w:rFonts w:cs="Arial"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482534" w:rsidRDefault="003F575E">
      <w:pPr>
        <w:pStyle w:val="aff4"/>
        <w:spacing w:before="0" w:beforeAutospacing="0" w:after="0" w:afterAutospacing="0" w:line="360" w:lineRule="auto"/>
        <w:ind w:leftChars="513" w:left="1077"/>
        <w:rPr>
          <w:rFonts w:cs="Arial"/>
          <w:b/>
        </w:rPr>
      </w:pPr>
      <w:r>
        <w:rPr>
          <w:rFonts w:cs="Arial" w:hint="eastAsia"/>
          <w:b/>
        </w:rPr>
        <w:t>说明3：修改评标结果</w:t>
      </w:r>
    </w:p>
    <w:p w:rsidR="00482534" w:rsidRDefault="003F575E">
      <w:pPr>
        <w:pStyle w:val="aff4"/>
        <w:spacing w:before="0" w:beforeAutospacing="0" w:after="0" w:afterAutospacing="0" w:line="360" w:lineRule="auto"/>
        <w:ind w:firstLineChars="450" w:firstLine="1080"/>
        <w:rPr>
          <w:rFonts w:cs="Arial"/>
        </w:rPr>
      </w:pPr>
      <w:r>
        <w:rPr>
          <w:rFonts w:cs="Arial" w:hint="eastAsia"/>
        </w:rPr>
        <w:t>评标结果汇总完成后，除下列情形外，任何人不得修改评标结果：</w:t>
      </w:r>
    </w:p>
    <w:p w:rsidR="00482534" w:rsidRDefault="003F575E">
      <w:pPr>
        <w:pStyle w:val="aff4"/>
        <w:spacing w:before="0" w:beforeAutospacing="0" w:after="0" w:afterAutospacing="0" w:line="360" w:lineRule="auto"/>
        <w:rPr>
          <w:rFonts w:cs="Arial"/>
        </w:rPr>
      </w:pPr>
      <w:r>
        <w:rPr>
          <w:rFonts w:cs="Arial" w:hint="eastAsia"/>
        </w:rPr>
        <w:t xml:space="preserve">　　    （1）分值汇总计算错误的；</w:t>
      </w:r>
    </w:p>
    <w:p w:rsidR="00482534" w:rsidRDefault="003F575E">
      <w:pPr>
        <w:pStyle w:val="aff4"/>
        <w:spacing w:before="0" w:beforeAutospacing="0" w:after="0" w:afterAutospacing="0" w:line="360" w:lineRule="auto"/>
        <w:rPr>
          <w:rFonts w:cs="Arial"/>
        </w:rPr>
      </w:pPr>
      <w:r>
        <w:rPr>
          <w:rFonts w:cs="Arial" w:hint="eastAsia"/>
        </w:rPr>
        <w:t xml:space="preserve">　　    （2）分项评分超出评分标准范围的；</w:t>
      </w:r>
    </w:p>
    <w:p w:rsidR="00482534" w:rsidRDefault="003F575E">
      <w:pPr>
        <w:pStyle w:val="aff4"/>
        <w:spacing w:before="0" w:beforeAutospacing="0" w:after="0" w:afterAutospacing="0" w:line="360" w:lineRule="auto"/>
        <w:rPr>
          <w:rFonts w:cs="Arial"/>
        </w:rPr>
      </w:pPr>
      <w:r>
        <w:rPr>
          <w:rFonts w:cs="Arial" w:hint="eastAsia"/>
        </w:rPr>
        <w:t xml:space="preserve">　　    （3）评标委员会成员对客观评审因素评分不一致的；</w:t>
      </w:r>
    </w:p>
    <w:p w:rsidR="00482534" w:rsidRDefault="003F575E">
      <w:pPr>
        <w:pStyle w:val="aff4"/>
        <w:spacing w:before="0" w:beforeAutospacing="0" w:after="0" w:afterAutospacing="0" w:line="360" w:lineRule="auto"/>
        <w:rPr>
          <w:rFonts w:cs="Arial"/>
        </w:rPr>
      </w:pPr>
      <w:r>
        <w:rPr>
          <w:rFonts w:cs="Arial" w:hint="eastAsia"/>
        </w:rPr>
        <w:t xml:space="preserve">　　    （4）经评标委员会认定评分畸高、畸低的。</w:t>
      </w:r>
    </w:p>
    <w:p w:rsidR="00482534" w:rsidRDefault="003F575E">
      <w:pPr>
        <w:pStyle w:val="aff4"/>
        <w:spacing w:before="0" w:beforeAutospacing="0" w:after="0" w:afterAutospacing="0" w:line="360" w:lineRule="auto"/>
        <w:ind w:leftChars="513" w:left="1077"/>
        <w:rPr>
          <w:rFonts w:cs="Arial"/>
          <w:b/>
        </w:rPr>
      </w:pPr>
      <w:r>
        <w:rPr>
          <w:rFonts w:cs="Arial" w:hint="eastAsia"/>
        </w:rPr>
        <w:t>评标报告签署前，经复核发现存在以上情形之一的，评标委员会应当当场修改评标结果，并在评标报告中记载；评标报告签署后，遴选采购单位发现存在以上情形之一的，应当组织原评标委员会进行重新评审，重新评审改变评标结果的，书面报告本级财政部门。</w:t>
      </w:r>
    </w:p>
    <w:p w:rsidR="00482534" w:rsidRDefault="003F575E">
      <w:pPr>
        <w:pStyle w:val="3"/>
        <w:spacing w:line="360" w:lineRule="auto"/>
        <w:rPr>
          <w:rFonts w:hAnsi="宋体"/>
          <w:u w:val="none"/>
        </w:rPr>
      </w:pPr>
      <w:bookmarkStart w:id="58" w:name="_Toc520356168"/>
      <w:bookmarkStart w:id="59" w:name="_Toc163893411"/>
      <w:bookmarkStart w:id="60" w:name="_Toc535330210"/>
      <w:bookmarkStart w:id="61" w:name="_Toc134857296"/>
      <w:r>
        <w:rPr>
          <w:rFonts w:hAnsi="宋体" w:hint="eastAsia"/>
          <w:u w:val="none"/>
        </w:rPr>
        <w:t>13．</w:t>
      </w:r>
      <w:r>
        <w:rPr>
          <w:rFonts w:hAnsi="宋体" w:hint="eastAsia"/>
          <w:u w:val="none"/>
        </w:rPr>
        <w:tab/>
      </w:r>
      <w:bookmarkEnd w:id="58"/>
      <w:r>
        <w:rPr>
          <w:rFonts w:hAnsi="宋体" w:hint="eastAsia"/>
          <w:u w:val="none"/>
        </w:rPr>
        <w:t>评标过程及保密原则</w:t>
      </w:r>
      <w:bookmarkEnd w:id="59"/>
      <w:bookmarkEnd w:id="60"/>
      <w:bookmarkEnd w:id="61"/>
    </w:p>
    <w:p w:rsidR="00482534" w:rsidRDefault="003F575E">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r>
      <w:r>
        <w:rPr>
          <w:rFonts w:ascii="宋体" w:hAnsi="宋体"/>
          <w:sz w:val="24"/>
        </w:rPr>
        <w:t>有关人员对评标情况以及在评标过程中获悉的国家秘密、商业秘密负有保密责任</w:t>
      </w:r>
      <w:r>
        <w:rPr>
          <w:rFonts w:ascii="宋体" w:hAnsi="宋体" w:hint="eastAsia"/>
          <w:sz w:val="24"/>
        </w:rPr>
        <w:t>。</w:t>
      </w:r>
    </w:p>
    <w:p w:rsidR="00482534" w:rsidRDefault="003F575E">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在评标期间，遴选响应人试图影响遴选采购单位和评标委员会的任何活动，将导致其投标</w:t>
      </w:r>
      <w:r>
        <w:rPr>
          <w:rFonts w:ascii="宋体" w:hAnsi="宋体" w:hint="eastAsia"/>
          <w:sz w:val="24"/>
          <w:u w:val="single"/>
        </w:rPr>
        <w:t>无效</w:t>
      </w:r>
      <w:r>
        <w:rPr>
          <w:rFonts w:ascii="宋体" w:hAnsi="宋体" w:hint="eastAsia"/>
          <w:sz w:val="24"/>
        </w:rPr>
        <w:t>，并承担相应的法律责任。</w:t>
      </w:r>
      <w:bookmarkStart w:id="62" w:name="_Toc520356169"/>
    </w:p>
    <w:p w:rsidR="00482534" w:rsidRDefault="003F575E">
      <w:pPr>
        <w:pStyle w:val="2"/>
        <w:spacing w:line="360" w:lineRule="auto"/>
        <w:rPr>
          <w:rFonts w:ascii="宋体" w:hAnsi="宋体"/>
          <w:sz w:val="24"/>
        </w:rPr>
      </w:pPr>
      <w:bookmarkStart w:id="63" w:name="_Toc535330211"/>
      <w:r>
        <w:rPr>
          <w:rFonts w:ascii="宋体" w:eastAsia="宋体" w:hAnsi="宋体" w:hint="eastAsia"/>
          <w:sz w:val="24"/>
        </w:rPr>
        <w:lastRenderedPageBreak/>
        <w:t xml:space="preserve">五   </w:t>
      </w:r>
      <w:bookmarkEnd w:id="62"/>
      <w:r>
        <w:rPr>
          <w:rFonts w:ascii="宋体" w:eastAsia="宋体" w:hAnsi="宋体" w:hint="eastAsia"/>
          <w:sz w:val="24"/>
        </w:rPr>
        <w:t>确定中标</w:t>
      </w:r>
      <w:bookmarkEnd w:id="63"/>
    </w:p>
    <w:p w:rsidR="00482534" w:rsidRDefault="003F575E">
      <w:pPr>
        <w:pStyle w:val="3"/>
        <w:spacing w:line="360" w:lineRule="auto"/>
        <w:rPr>
          <w:rFonts w:hAnsi="宋体"/>
          <w:u w:val="none"/>
        </w:rPr>
      </w:pPr>
      <w:bookmarkStart w:id="64" w:name="_Toc520356171"/>
      <w:bookmarkStart w:id="65" w:name="_Toc134857299"/>
      <w:bookmarkStart w:id="66" w:name="_Toc163893414"/>
      <w:bookmarkStart w:id="67" w:name="_Toc535330212"/>
      <w:r>
        <w:rPr>
          <w:rFonts w:hAnsi="宋体" w:hint="eastAsia"/>
          <w:u w:val="none"/>
        </w:rPr>
        <w:t>14．</w:t>
      </w:r>
      <w:r>
        <w:rPr>
          <w:rFonts w:hAnsi="宋体" w:hint="eastAsia"/>
          <w:u w:val="none"/>
        </w:rPr>
        <w:tab/>
      </w:r>
      <w:bookmarkEnd w:id="64"/>
      <w:r>
        <w:rPr>
          <w:rFonts w:hAnsi="宋体" w:hint="eastAsia"/>
          <w:u w:val="none"/>
        </w:rPr>
        <w:t>确定中标人</w:t>
      </w:r>
      <w:bookmarkEnd w:id="65"/>
      <w:bookmarkEnd w:id="66"/>
      <w:bookmarkEnd w:id="67"/>
    </w:p>
    <w:p w:rsidR="00482534" w:rsidRDefault="003F575E">
      <w:pPr>
        <w:spacing w:before="120" w:line="360" w:lineRule="auto"/>
        <w:ind w:left="900" w:hanging="900"/>
        <w:rPr>
          <w:rFonts w:ascii="宋体" w:hAnsi="宋体" w:cs="Arial"/>
          <w:sz w:val="24"/>
        </w:rPr>
      </w:pPr>
      <w:r>
        <w:rPr>
          <w:rFonts w:ascii="宋体" w:hAnsi="宋体" w:hint="eastAsia"/>
          <w:sz w:val="24"/>
        </w:rPr>
        <w:t>14.1</w:t>
      </w:r>
      <w:r>
        <w:rPr>
          <w:rFonts w:ascii="宋体" w:hAnsi="宋体" w:hint="eastAsia"/>
          <w:sz w:val="24"/>
        </w:rPr>
        <w:tab/>
      </w:r>
      <w:r>
        <w:rPr>
          <w:rFonts w:ascii="宋体" w:hAnsi="宋体" w:cs="Arial" w:hint="eastAsia"/>
          <w:sz w:val="24"/>
        </w:rPr>
        <w:t>采购人在评标报告确定的中标候选人名单中按顺序确定每包中标人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中标候选人并列的情形，以技术部分得分高的遴选响应人为中标人；技术部分得分相同的，由采购人采取随机抽取的方式确定中标人。</w:t>
      </w:r>
    </w:p>
    <w:p w:rsidR="00482534" w:rsidRDefault="003F575E">
      <w:pPr>
        <w:spacing w:before="120" w:line="360" w:lineRule="auto"/>
        <w:ind w:left="960" w:hangingChars="400" w:hanging="960"/>
        <w:rPr>
          <w:rFonts w:ascii="宋体" w:hAnsi="宋体"/>
          <w:sz w:val="24"/>
        </w:rPr>
      </w:pPr>
      <w:r>
        <w:rPr>
          <w:rFonts w:ascii="宋体" w:hAnsi="宋体" w:hint="eastAsia"/>
          <w:sz w:val="24"/>
        </w:rPr>
        <w:t>14.2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遴选。</w:t>
      </w:r>
    </w:p>
    <w:p w:rsidR="00482534" w:rsidRDefault="003F575E">
      <w:pPr>
        <w:spacing w:before="120" w:line="360" w:lineRule="auto"/>
        <w:ind w:left="900" w:hanging="900"/>
        <w:rPr>
          <w:rFonts w:ascii="宋体" w:hAnsi="宋体"/>
          <w:sz w:val="24"/>
        </w:rPr>
      </w:pPr>
      <w:r>
        <w:rPr>
          <w:rFonts w:ascii="宋体" w:hAnsi="宋体" w:hint="eastAsia"/>
          <w:sz w:val="24"/>
        </w:rPr>
        <w:t>14.3</w:t>
      </w:r>
      <w:r>
        <w:rPr>
          <w:rFonts w:ascii="宋体" w:hAnsi="宋体" w:hint="eastAsia"/>
          <w:sz w:val="24"/>
        </w:rPr>
        <w:tab/>
        <w:t>采购人有权根据遴选响应人递交遴选响应文件中的资格证明文件等资料，对遴选响应人的财务、技术和生产能力等进行真实性审查。如果审查中发现虚假问题，采购人将保留追究遴选响应人法律责任的权利。</w:t>
      </w:r>
    </w:p>
    <w:p w:rsidR="00482534" w:rsidRDefault="003F575E">
      <w:pPr>
        <w:pStyle w:val="3"/>
        <w:spacing w:line="360" w:lineRule="auto"/>
        <w:rPr>
          <w:rFonts w:hAnsi="宋体"/>
          <w:u w:val="none"/>
        </w:rPr>
      </w:pPr>
      <w:bookmarkStart w:id="68" w:name="_Toc134857302"/>
      <w:bookmarkStart w:id="69" w:name="_Toc520356174"/>
      <w:bookmarkStart w:id="70" w:name="_Toc163893416"/>
      <w:bookmarkStart w:id="71" w:name="_Toc535330213"/>
      <w:r>
        <w:rPr>
          <w:rFonts w:hAnsi="宋体" w:hint="eastAsia"/>
          <w:u w:val="none"/>
        </w:rPr>
        <w:t>15．</w:t>
      </w:r>
      <w:r>
        <w:rPr>
          <w:rFonts w:hAnsi="宋体" w:hint="eastAsia"/>
          <w:u w:val="none"/>
        </w:rPr>
        <w:tab/>
        <w:t>中标通知书</w:t>
      </w:r>
      <w:bookmarkEnd w:id="68"/>
      <w:bookmarkEnd w:id="69"/>
      <w:bookmarkEnd w:id="70"/>
      <w:bookmarkEnd w:id="71"/>
    </w:p>
    <w:p w:rsidR="00482534" w:rsidRDefault="003F575E">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在投标有效期内，中标人确定后，遴选采购单位应当在政府主管部门指定的信息发布媒体上公告中标结果，</w:t>
      </w:r>
      <w:r>
        <w:rPr>
          <w:rFonts w:ascii="宋体" w:hAnsi="宋体" w:cs="Arial" w:hint="eastAsia"/>
          <w:sz w:val="24"/>
        </w:rPr>
        <w:t>遴选文件应当随中标结果同时公告。</w:t>
      </w:r>
      <w:r>
        <w:rPr>
          <w:rFonts w:ascii="宋体" w:hAnsi="宋体" w:hint="eastAsia"/>
          <w:sz w:val="24"/>
        </w:rPr>
        <w:t>遴选采购单位应同时以书面形式向中标人发出中标通知书，向未中标的遴选响应人发出落标通知书。对未通过资格审查的遴选响应人，应当告知其未通过的原因；采用综合评分法评审的，还应当告知未中标人本人的评审得分与排序。</w:t>
      </w:r>
    </w:p>
    <w:p w:rsidR="00482534" w:rsidRDefault="003F575E">
      <w:pPr>
        <w:spacing w:before="120" w:line="360" w:lineRule="auto"/>
        <w:ind w:left="900" w:hanging="900"/>
        <w:rPr>
          <w:rFonts w:ascii="宋体" w:hAnsi="宋体"/>
          <w:sz w:val="24"/>
        </w:rPr>
      </w:pPr>
      <w:r>
        <w:rPr>
          <w:rFonts w:ascii="宋体" w:hAnsi="宋体" w:hint="eastAsia"/>
          <w:sz w:val="24"/>
        </w:rPr>
        <w:t xml:space="preserve">1.2   </w:t>
      </w:r>
      <w:r>
        <w:rPr>
          <w:rFonts w:ascii="宋体" w:hAnsi="宋体" w:cs="Arial" w:hint="eastAsia"/>
          <w:sz w:val="24"/>
        </w:rPr>
        <w:t>中标通知书发出后，采购人不得违法改变中标结果，中标人无正当理由不得放弃中标</w:t>
      </w:r>
      <w:r>
        <w:rPr>
          <w:rFonts w:ascii="宋体" w:hAnsi="宋体" w:hint="eastAsia"/>
          <w:sz w:val="24"/>
        </w:rPr>
        <w:t>，否则应当依法承担法律责任。</w:t>
      </w:r>
    </w:p>
    <w:p w:rsidR="00482534" w:rsidRDefault="003F575E">
      <w:pPr>
        <w:spacing w:before="120" w:line="360" w:lineRule="auto"/>
        <w:rPr>
          <w:rFonts w:ascii="宋体" w:hAnsi="宋体"/>
          <w:sz w:val="24"/>
        </w:rPr>
      </w:pPr>
      <w:r>
        <w:rPr>
          <w:rFonts w:ascii="宋体" w:hAnsi="宋体" w:hint="eastAsia"/>
          <w:sz w:val="24"/>
        </w:rPr>
        <w:t>15.2</w:t>
      </w:r>
      <w:r>
        <w:rPr>
          <w:rFonts w:ascii="宋体" w:hAnsi="宋体" w:hint="eastAsia"/>
          <w:sz w:val="24"/>
        </w:rPr>
        <w:tab/>
        <w:t>中标通知书是合同的组成部分，对采购人和中标人具有同等法律效力。</w:t>
      </w:r>
    </w:p>
    <w:p w:rsidR="00482534" w:rsidRDefault="003F575E">
      <w:pPr>
        <w:pStyle w:val="3"/>
        <w:spacing w:line="360" w:lineRule="auto"/>
        <w:ind w:left="899" w:hanging="899"/>
        <w:rPr>
          <w:rFonts w:hAnsi="宋体"/>
          <w:u w:val="none"/>
        </w:rPr>
      </w:pPr>
      <w:bookmarkStart w:id="72" w:name="_Ref467306377"/>
      <w:bookmarkStart w:id="73" w:name="_Ref467306978"/>
      <w:bookmarkStart w:id="74" w:name="_Toc163893417"/>
      <w:bookmarkStart w:id="75" w:name="_Toc535330214"/>
      <w:bookmarkStart w:id="76" w:name="_Ref467307062"/>
      <w:bookmarkStart w:id="77" w:name="_Toc134857303"/>
      <w:bookmarkStart w:id="78" w:name="_Toc520356175"/>
      <w:bookmarkStart w:id="79" w:name="_Ref467307204"/>
      <w:r>
        <w:rPr>
          <w:rFonts w:hAnsi="宋体" w:hint="eastAsia"/>
          <w:u w:val="none"/>
        </w:rPr>
        <w:t>16.</w:t>
      </w:r>
      <w:r>
        <w:rPr>
          <w:rFonts w:hAnsi="宋体" w:hint="eastAsia"/>
          <w:u w:val="none"/>
        </w:rPr>
        <w:tab/>
        <w:t>签订合同</w:t>
      </w:r>
      <w:bookmarkEnd w:id="72"/>
      <w:bookmarkEnd w:id="73"/>
      <w:bookmarkEnd w:id="74"/>
      <w:bookmarkEnd w:id="75"/>
      <w:bookmarkEnd w:id="76"/>
      <w:bookmarkEnd w:id="77"/>
      <w:bookmarkEnd w:id="78"/>
      <w:bookmarkEnd w:id="79"/>
    </w:p>
    <w:p w:rsidR="00482534" w:rsidRDefault="003F575E">
      <w:pPr>
        <w:spacing w:line="360" w:lineRule="auto"/>
        <w:ind w:left="900" w:hanging="900"/>
        <w:rPr>
          <w:rFonts w:ascii="宋体" w:hAnsi="宋体"/>
          <w:sz w:val="24"/>
        </w:rPr>
      </w:pPr>
      <w:r>
        <w:rPr>
          <w:rFonts w:ascii="宋体" w:hAnsi="宋体" w:hint="eastAsia"/>
          <w:sz w:val="24"/>
        </w:rPr>
        <w:t>16.1</w:t>
      </w:r>
      <w:r>
        <w:rPr>
          <w:rFonts w:ascii="宋体" w:hAnsi="宋体" w:hint="eastAsia"/>
          <w:sz w:val="24"/>
        </w:rPr>
        <w:tab/>
        <w:t>中标人应当自中标通知书发出之日起30日内，</w:t>
      </w:r>
      <w:r>
        <w:rPr>
          <w:rFonts w:ascii="宋体" w:hAnsi="宋体" w:cs="Arial" w:hint="eastAsia"/>
          <w:sz w:val="24"/>
        </w:rPr>
        <w:t>按照遴选文件和中标人遴选响应文件的规定，</w:t>
      </w:r>
      <w:r>
        <w:rPr>
          <w:rFonts w:ascii="宋体" w:hAnsi="宋体" w:hint="eastAsia"/>
          <w:sz w:val="24"/>
        </w:rPr>
        <w:t>与采购人签订书面合同。</w:t>
      </w:r>
      <w:r>
        <w:rPr>
          <w:rFonts w:ascii="宋体" w:hAnsi="宋体" w:cs="Arial" w:hint="eastAsia"/>
          <w:sz w:val="24"/>
        </w:rPr>
        <w:t>所签订的合同不得对遴选文件确定的事项和中标人遴选响应文件作实质性修改，采购人不得向中标人提出任何不合</w:t>
      </w:r>
      <w:r>
        <w:rPr>
          <w:rFonts w:ascii="宋体" w:hAnsi="宋体" w:cs="Arial" w:hint="eastAsia"/>
          <w:sz w:val="24"/>
        </w:rPr>
        <w:lastRenderedPageBreak/>
        <w:t>理的要求作为签订合同的条件。</w:t>
      </w:r>
    </w:p>
    <w:p w:rsidR="00482534" w:rsidRDefault="003F575E">
      <w:pPr>
        <w:spacing w:line="360" w:lineRule="auto"/>
        <w:ind w:left="900" w:hanging="900"/>
        <w:rPr>
          <w:rFonts w:ascii="宋体" w:hAnsi="宋体"/>
          <w:sz w:val="24"/>
        </w:rPr>
      </w:pPr>
      <w:r>
        <w:rPr>
          <w:rFonts w:ascii="宋体" w:hAnsi="宋体" w:hint="eastAsia"/>
          <w:sz w:val="24"/>
        </w:rPr>
        <w:t>16.2</w:t>
      </w:r>
      <w:r>
        <w:rPr>
          <w:rFonts w:ascii="宋体" w:hAnsi="宋体" w:hint="eastAsia"/>
          <w:sz w:val="24"/>
        </w:rPr>
        <w:tab/>
      </w:r>
      <w:bookmarkStart w:id="80" w:name="_Ref467307090"/>
      <w:bookmarkStart w:id="81" w:name="_Toc520356176"/>
      <w:bookmarkStart w:id="82" w:name="_Ref467306425"/>
      <w:r>
        <w:rPr>
          <w:rFonts w:ascii="宋体" w:hAnsi="宋体" w:hint="eastAsia"/>
          <w:sz w:val="24"/>
        </w:rPr>
        <w:t>遴选文件、中标人的遴选响应文件及其澄清文件等，均为签订合同的依据。</w:t>
      </w:r>
    </w:p>
    <w:p w:rsidR="00482534" w:rsidRDefault="003F575E">
      <w:pPr>
        <w:pStyle w:val="3"/>
        <w:spacing w:line="360" w:lineRule="auto"/>
        <w:rPr>
          <w:rFonts w:hAnsi="宋体"/>
          <w:b w:val="0"/>
        </w:rPr>
      </w:pPr>
      <w:bookmarkStart w:id="83" w:name="_Toc535330215"/>
      <w:bookmarkEnd w:id="80"/>
      <w:bookmarkEnd w:id="81"/>
      <w:bookmarkEnd w:id="82"/>
      <w:r>
        <w:rPr>
          <w:rFonts w:hAnsi="宋体" w:hint="eastAsia"/>
          <w:u w:val="none"/>
        </w:rPr>
        <w:t xml:space="preserve">17． </w:t>
      </w:r>
      <w:r>
        <w:rPr>
          <w:rFonts w:hAnsi="宋体" w:hint="eastAsia"/>
          <w:u w:val="none"/>
        </w:rPr>
        <w:tab/>
        <w:t>其它</w:t>
      </w:r>
      <w:bookmarkEnd w:id="83"/>
    </w:p>
    <w:p w:rsidR="00482534" w:rsidRDefault="003F575E">
      <w:pPr>
        <w:spacing w:line="360" w:lineRule="auto"/>
        <w:ind w:left="840" w:hangingChars="350" w:hanging="840"/>
        <w:jc w:val="left"/>
        <w:rPr>
          <w:rFonts w:ascii="宋体" w:hAnsi="宋体"/>
          <w:sz w:val="24"/>
        </w:rPr>
      </w:pPr>
      <w:r>
        <w:rPr>
          <w:rFonts w:ascii="宋体" w:hAnsi="宋体" w:hint="eastAsia"/>
          <w:sz w:val="24"/>
        </w:rPr>
        <w:t>17.1    如果被推荐的中标候选人被认为在本遴选过程的竞争中有腐败和欺诈行为，则被拒绝授予合同。</w:t>
      </w:r>
    </w:p>
    <w:p w:rsidR="00482534" w:rsidRDefault="003F575E">
      <w:pPr>
        <w:spacing w:line="360" w:lineRule="auto"/>
        <w:ind w:left="900" w:hanging="900"/>
        <w:rPr>
          <w:rFonts w:ascii="宋体" w:hAnsi="宋体"/>
          <w:sz w:val="24"/>
        </w:rPr>
      </w:pPr>
      <w:r>
        <w:rPr>
          <w:rFonts w:ascii="宋体" w:hAnsi="宋体" w:hint="eastAsia"/>
          <w:sz w:val="24"/>
        </w:rPr>
        <w:t>17.1.1 “腐败行为”是指通过提供、给予、接受、索取任何有价值的东西来影响采购人在遴选过程中或合同实施过程中的行为；</w:t>
      </w:r>
    </w:p>
    <w:p w:rsidR="00482534" w:rsidRDefault="003F575E">
      <w:pPr>
        <w:pStyle w:val="af1"/>
        <w:spacing w:line="360" w:lineRule="auto"/>
        <w:ind w:left="840" w:hangingChars="350" w:hanging="840"/>
        <w:rPr>
          <w:rFonts w:hAnsi="宋体"/>
          <w:kern w:val="2"/>
          <w:szCs w:val="24"/>
        </w:rPr>
      </w:pPr>
      <w:r>
        <w:rPr>
          <w:rFonts w:hAnsi="宋体" w:hint="eastAsia"/>
        </w:rPr>
        <w:t>17</w:t>
      </w:r>
      <w:r>
        <w:rPr>
          <w:rFonts w:hAnsi="宋体" w:hint="eastAsia"/>
          <w:kern w:val="2"/>
          <w:szCs w:val="24"/>
        </w:rPr>
        <w:t>.1.2 “欺诈行为”是指为了影响遴选过程或合同实施过程而谎报事实，损害采购人和公共利益，包括遴选响应人之间串通投标（递交遴选响应文件之前和之后），人为地使投标丧失竞争性，剥夺了采购人从竞争中所获得的利益。</w:t>
      </w:r>
    </w:p>
    <w:p w:rsidR="00482534" w:rsidRDefault="003F575E">
      <w:pPr>
        <w:spacing w:line="360" w:lineRule="auto"/>
        <w:rPr>
          <w:rFonts w:ascii="宋体" w:hAnsi="宋体"/>
          <w:sz w:val="24"/>
        </w:rPr>
      </w:pPr>
      <w:r>
        <w:rPr>
          <w:rFonts w:ascii="宋体" w:hAnsi="宋体" w:hint="eastAsia"/>
          <w:sz w:val="24"/>
        </w:rPr>
        <w:t>17.2   本遴选文件的解释权属于采购人。</w:t>
      </w:r>
    </w:p>
    <w:p w:rsidR="00482534" w:rsidRDefault="003F575E">
      <w:pPr>
        <w:pStyle w:val="1"/>
        <w:rPr>
          <w:rFonts w:hAnsi="宋体"/>
          <w:sz w:val="24"/>
        </w:rPr>
      </w:pPr>
      <w:r>
        <w:rPr>
          <w:rFonts w:hAnsi="宋体"/>
          <w:sz w:val="24"/>
        </w:rPr>
        <w:br w:type="page"/>
      </w:r>
      <w:bookmarkStart w:id="84" w:name="_Toc535330216"/>
      <w:r>
        <w:rPr>
          <w:rFonts w:hAnsi="宋体" w:hint="eastAsia"/>
          <w:sz w:val="24"/>
        </w:rPr>
        <w:lastRenderedPageBreak/>
        <w:t>第二章合同一般条款</w:t>
      </w:r>
      <w:bookmarkEnd w:id="84"/>
    </w:p>
    <w:p w:rsidR="00482534" w:rsidRDefault="003F575E">
      <w:pPr>
        <w:pStyle w:val="3"/>
        <w:spacing w:line="360" w:lineRule="auto"/>
        <w:rPr>
          <w:rFonts w:hAnsi="宋体"/>
          <w:u w:val="none"/>
        </w:rPr>
      </w:pPr>
      <w:bookmarkStart w:id="85" w:name="_Toc163893429"/>
      <w:bookmarkStart w:id="86" w:name="_Toc487900359"/>
      <w:bookmarkStart w:id="87" w:name="_Ref467379946"/>
      <w:bookmarkStart w:id="88" w:name="_Ref467377798"/>
      <w:bookmarkStart w:id="89" w:name="_Ref467379937"/>
      <w:bookmarkStart w:id="90" w:name="_Ref467377962"/>
      <w:bookmarkStart w:id="91" w:name="_Toc535330217"/>
      <w:r>
        <w:rPr>
          <w:rFonts w:hAnsi="宋体" w:hint="eastAsia"/>
          <w:u w:val="none"/>
        </w:rPr>
        <w:t xml:space="preserve">1    </w:t>
      </w:r>
      <w:bookmarkStart w:id="92" w:name="_Hlt487900425"/>
      <w:bookmarkStart w:id="93" w:name="_Toc487900366"/>
      <w:bookmarkStart w:id="94" w:name="_Toc163893436"/>
      <w:bookmarkEnd w:id="85"/>
      <w:bookmarkEnd w:id="86"/>
      <w:bookmarkEnd w:id="87"/>
      <w:bookmarkEnd w:id="88"/>
      <w:bookmarkEnd w:id="89"/>
      <w:bookmarkEnd w:id="90"/>
      <w:bookmarkEnd w:id="92"/>
      <w:bookmarkEnd w:id="93"/>
      <w:r>
        <w:rPr>
          <w:rFonts w:hAnsi="宋体" w:hint="eastAsia"/>
          <w:u w:val="none"/>
        </w:rPr>
        <w:t>合同争议的解决</w:t>
      </w:r>
      <w:bookmarkEnd w:id="91"/>
      <w:bookmarkEnd w:id="94"/>
    </w:p>
    <w:p w:rsidR="00482534" w:rsidRDefault="003F575E">
      <w:pPr>
        <w:spacing w:before="120" w:line="360" w:lineRule="auto"/>
        <w:ind w:left="960" w:hanging="960"/>
        <w:rPr>
          <w:rFonts w:ascii="宋体" w:hAnsi="宋体"/>
          <w:sz w:val="24"/>
        </w:rPr>
      </w:pPr>
      <w:r>
        <w:rPr>
          <w:rFonts w:ascii="宋体" w:hAnsi="宋体" w:hint="eastAsia"/>
          <w:sz w:val="24"/>
        </w:rPr>
        <w:t>1.1    因合同履行中发生的争议，合同当事人双方可通过协商解决。协商不成的，任何一方可以向买方所在地有管辖权的人民法院提起诉讼。</w:t>
      </w:r>
    </w:p>
    <w:p w:rsidR="00482534" w:rsidRDefault="003F575E">
      <w:pPr>
        <w:pStyle w:val="3"/>
        <w:spacing w:line="360" w:lineRule="auto"/>
        <w:rPr>
          <w:rFonts w:hAnsi="宋体"/>
          <w:u w:val="none"/>
        </w:rPr>
      </w:pPr>
      <w:bookmarkStart w:id="95" w:name="_Toc487900367"/>
      <w:bookmarkStart w:id="96" w:name="_Toc535330218"/>
      <w:bookmarkStart w:id="97" w:name="_Toc163893437"/>
      <w:r>
        <w:rPr>
          <w:rFonts w:hAnsi="宋体" w:hint="eastAsia"/>
          <w:u w:val="none"/>
        </w:rPr>
        <w:t>2      违约解除合同</w:t>
      </w:r>
      <w:bookmarkEnd w:id="95"/>
      <w:bookmarkEnd w:id="96"/>
      <w:bookmarkEnd w:id="97"/>
    </w:p>
    <w:p w:rsidR="00482534" w:rsidRDefault="003F575E">
      <w:pPr>
        <w:spacing w:before="120" w:line="360" w:lineRule="auto"/>
        <w:ind w:left="960" w:hanging="960"/>
        <w:rPr>
          <w:rFonts w:ascii="宋体" w:hAnsi="宋体"/>
          <w:sz w:val="24"/>
        </w:rPr>
      </w:pPr>
      <w:bookmarkStart w:id="98" w:name="_Ref467378234"/>
      <w:r>
        <w:rPr>
          <w:rFonts w:ascii="宋体" w:hAnsi="宋体" w:hint="eastAsia"/>
          <w:sz w:val="24"/>
        </w:rPr>
        <w:t>2.1    在卖方出现下列违约行为的情况下，买方可向卖方发出书面通知，部分或全部终止合同，同时保留向卖方追诉的权利。</w:t>
      </w:r>
      <w:bookmarkEnd w:id="98"/>
    </w:p>
    <w:p w:rsidR="00482534" w:rsidRDefault="003F575E">
      <w:pPr>
        <w:spacing w:before="120" w:line="360" w:lineRule="auto"/>
        <w:ind w:left="960" w:hanging="960"/>
        <w:rPr>
          <w:rFonts w:ascii="宋体" w:hAnsi="宋体"/>
          <w:sz w:val="24"/>
        </w:rPr>
      </w:pPr>
      <w:r>
        <w:rPr>
          <w:rFonts w:ascii="宋体" w:hAnsi="宋体" w:hint="eastAsia"/>
          <w:sz w:val="24"/>
        </w:rPr>
        <w:t>2.1.1  卖方未能在合同规定的限期或买方同意延长的限期内，提供全部或部分货物,按规定可以解除合同的；</w:t>
      </w:r>
    </w:p>
    <w:p w:rsidR="00482534" w:rsidRDefault="003F575E">
      <w:pPr>
        <w:spacing w:before="120" w:line="360" w:lineRule="auto"/>
        <w:rPr>
          <w:rFonts w:ascii="宋体" w:hAnsi="宋体"/>
          <w:sz w:val="24"/>
        </w:rPr>
      </w:pPr>
      <w:r>
        <w:rPr>
          <w:rFonts w:ascii="宋体" w:hAnsi="宋体" w:hint="eastAsia"/>
          <w:sz w:val="24"/>
        </w:rPr>
        <w:t>2.1.2  卖方未能履行合同规定的其它主要义务导致合同目的不能实现的；</w:t>
      </w:r>
    </w:p>
    <w:p w:rsidR="00482534" w:rsidRDefault="003F575E">
      <w:pPr>
        <w:spacing w:before="120" w:line="360" w:lineRule="auto"/>
        <w:rPr>
          <w:rFonts w:ascii="宋体" w:hAnsi="宋体"/>
          <w:sz w:val="24"/>
        </w:rPr>
      </w:pPr>
      <w:r>
        <w:rPr>
          <w:rFonts w:ascii="宋体" w:hAnsi="宋体" w:hint="eastAsia"/>
          <w:sz w:val="24"/>
        </w:rPr>
        <w:t>2.1.3  在本合同履行过程中有腐败和欺诈行为的。</w:t>
      </w:r>
    </w:p>
    <w:p w:rsidR="00482534" w:rsidRDefault="003F575E">
      <w:pPr>
        <w:spacing w:before="120" w:line="360" w:lineRule="auto"/>
        <w:rPr>
          <w:rFonts w:ascii="宋体" w:hAnsi="宋体"/>
          <w:sz w:val="24"/>
        </w:rPr>
      </w:pPr>
      <w:r>
        <w:rPr>
          <w:rFonts w:ascii="宋体" w:hAnsi="宋体" w:hint="eastAsia"/>
          <w:sz w:val="24"/>
        </w:rPr>
        <w:t xml:space="preserve">2.1.3.1 </w:t>
      </w:r>
      <w:r>
        <w:rPr>
          <w:rFonts w:ascii="宋体" w:hAnsi="宋体"/>
          <w:sz w:val="24"/>
        </w:rPr>
        <w:t>“</w:t>
      </w:r>
      <w:r>
        <w:rPr>
          <w:rFonts w:ascii="宋体" w:hAnsi="宋体" w:hint="eastAsia"/>
          <w:sz w:val="24"/>
        </w:rPr>
        <w:t>腐败行为”和“欺诈行为”定义如下</w:t>
      </w:r>
      <w:r>
        <w:rPr>
          <w:rFonts w:ascii="宋体" w:hAnsi="宋体"/>
          <w:sz w:val="24"/>
        </w:rPr>
        <w:t>:</w:t>
      </w:r>
    </w:p>
    <w:p w:rsidR="00482534" w:rsidRDefault="003F575E">
      <w:pPr>
        <w:spacing w:before="120" w:line="360" w:lineRule="auto"/>
        <w:ind w:left="1440" w:hanging="1440"/>
        <w:rPr>
          <w:rFonts w:ascii="宋体" w:hAnsi="宋体"/>
          <w:sz w:val="24"/>
        </w:rPr>
      </w:pPr>
      <w:r>
        <w:rPr>
          <w:rFonts w:ascii="宋体" w:hAnsi="宋体" w:hint="eastAsia"/>
          <w:sz w:val="24"/>
        </w:rPr>
        <w:t>2.1.3.1.1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rsidR="00482534" w:rsidRDefault="003F575E">
      <w:pPr>
        <w:spacing w:before="120" w:line="360" w:lineRule="auto"/>
        <w:ind w:left="1440" w:hanging="1440"/>
        <w:rPr>
          <w:rFonts w:ascii="宋体" w:hAnsi="宋体"/>
          <w:sz w:val="24"/>
        </w:rPr>
      </w:pPr>
      <w:r>
        <w:rPr>
          <w:rFonts w:ascii="宋体" w:hAnsi="宋体" w:hint="eastAsia"/>
          <w:sz w:val="24"/>
        </w:rPr>
        <w:t>2.1.3.1.2</w:t>
      </w:r>
      <w:r>
        <w:rPr>
          <w:rFonts w:ascii="宋体" w:hAnsi="宋体"/>
          <w:sz w:val="24"/>
        </w:rPr>
        <w:t>“</w:t>
      </w:r>
      <w:r>
        <w:rPr>
          <w:rFonts w:ascii="宋体" w:hAnsi="宋体" w:hint="eastAsia"/>
          <w:sz w:val="24"/>
        </w:rPr>
        <w:t>欺诈行为”是指为了影响合同签订、履行过程，以谎报事实的方法，损害买方的利益的行为。</w:t>
      </w:r>
    </w:p>
    <w:p w:rsidR="00482534" w:rsidRDefault="003F575E">
      <w:pPr>
        <w:spacing w:before="120" w:line="360" w:lineRule="auto"/>
        <w:ind w:left="960" w:hanging="960"/>
        <w:rPr>
          <w:rFonts w:ascii="宋体" w:hAnsi="宋体"/>
          <w:sz w:val="24"/>
        </w:rPr>
      </w:pPr>
      <w:r>
        <w:rPr>
          <w:rFonts w:ascii="宋体" w:hAnsi="宋体" w:hint="eastAsia"/>
          <w:sz w:val="24"/>
        </w:rPr>
        <w:t>2.2    在买方根据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482534" w:rsidRDefault="003F575E">
      <w:pPr>
        <w:spacing w:line="360" w:lineRule="auto"/>
        <w:ind w:left="962" w:hanging="960"/>
        <w:rPr>
          <w:rFonts w:ascii="宋体" w:hAnsi="宋体"/>
          <w:sz w:val="24"/>
        </w:rPr>
      </w:pPr>
      <w:r>
        <w:rPr>
          <w:rFonts w:ascii="宋体" w:hAnsi="宋体" w:hint="eastAsia"/>
          <w:sz w:val="24"/>
        </w:rPr>
        <w:t>3.   本合同一式</w:t>
      </w:r>
      <w:r>
        <w:rPr>
          <w:rFonts w:ascii="宋体" w:hAnsi="宋体" w:hint="eastAsia"/>
          <w:sz w:val="24"/>
          <w:u w:val="single"/>
        </w:rPr>
        <w:t xml:space="preserve">　6 　</w:t>
      </w:r>
      <w:r>
        <w:rPr>
          <w:rFonts w:ascii="宋体" w:hAnsi="宋体" w:hint="eastAsia"/>
          <w:sz w:val="24"/>
        </w:rPr>
        <w:t>份，2正4副</w:t>
      </w:r>
      <w:r>
        <w:rPr>
          <w:rFonts w:ascii="宋体" w:hAnsi="宋体"/>
          <w:sz w:val="24"/>
        </w:rPr>
        <w:t>，</w:t>
      </w:r>
      <w:r>
        <w:rPr>
          <w:rFonts w:ascii="宋体" w:hAnsi="宋体" w:hint="eastAsia"/>
          <w:sz w:val="24"/>
        </w:rPr>
        <w:t>具有同等法律效力。甲方</w:t>
      </w:r>
      <w:r>
        <w:rPr>
          <w:rFonts w:ascii="宋体" w:hAnsi="宋体" w:hint="eastAsia"/>
          <w:sz w:val="24"/>
          <w:u w:val="single"/>
        </w:rPr>
        <w:t xml:space="preserve"> 4 </w:t>
      </w:r>
      <w:r>
        <w:rPr>
          <w:rFonts w:ascii="宋体" w:hAnsi="宋体" w:hint="eastAsia"/>
          <w:sz w:val="24"/>
        </w:rPr>
        <w:t>份，乙方</w:t>
      </w:r>
      <w:r>
        <w:rPr>
          <w:rFonts w:ascii="宋体" w:hAnsi="宋体" w:hint="eastAsia"/>
          <w:sz w:val="24"/>
          <w:u w:val="single"/>
        </w:rPr>
        <w:t xml:space="preserve"> 2 </w:t>
      </w:r>
      <w:r>
        <w:rPr>
          <w:rFonts w:ascii="宋体" w:hAnsi="宋体" w:hint="eastAsia"/>
          <w:sz w:val="24"/>
        </w:rPr>
        <w:t>份。</w:t>
      </w:r>
    </w:p>
    <w:p w:rsidR="00482534" w:rsidRDefault="00482534">
      <w:pPr>
        <w:spacing w:line="360" w:lineRule="auto"/>
        <w:ind w:left="962" w:hanging="960"/>
        <w:rPr>
          <w:rFonts w:ascii="宋体" w:hAnsi="宋体"/>
          <w:sz w:val="24"/>
        </w:rPr>
      </w:pPr>
    </w:p>
    <w:p w:rsidR="00482534" w:rsidRDefault="00482534">
      <w:pPr>
        <w:rPr>
          <w:rFonts w:ascii="宋体" w:hAnsi="宋体"/>
          <w:sz w:val="24"/>
        </w:rPr>
      </w:pPr>
    </w:p>
    <w:p w:rsidR="00482534" w:rsidRDefault="00482534">
      <w:pPr>
        <w:rPr>
          <w:rFonts w:ascii="宋体" w:hAnsi="宋体"/>
          <w:sz w:val="24"/>
        </w:rPr>
      </w:pPr>
    </w:p>
    <w:p w:rsidR="00482534" w:rsidRDefault="003F575E">
      <w:pPr>
        <w:pStyle w:val="1"/>
        <w:rPr>
          <w:rFonts w:hAnsi="宋体"/>
          <w:bCs/>
          <w:sz w:val="24"/>
        </w:rPr>
      </w:pPr>
      <w:bookmarkStart w:id="99" w:name="_Toc535330219"/>
      <w:r>
        <w:rPr>
          <w:rFonts w:hAnsi="宋体" w:hint="eastAsia"/>
          <w:bCs/>
        </w:rPr>
        <w:lastRenderedPageBreak/>
        <w:t>第三章　政府采购合同格式</w:t>
      </w:r>
      <w:bookmarkEnd w:id="99"/>
    </w:p>
    <w:p w:rsidR="00482534" w:rsidRDefault="00482534">
      <w:pPr>
        <w:pStyle w:val="2"/>
        <w:spacing w:line="22" w:lineRule="atLeast"/>
        <w:jc w:val="both"/>
        <w:rPr>
          <w:rFonts w:ascii="宋体" w:eastAsia="宋体" w:hAnsi="宋体"/>
          <w:sz w:val="24"/>
        </w:rPr>
      </w:pPr>
      <w:bookmarkStart w:id="100" w:name="_Hlt487972895"/>
      <w:bookmarkStart w:id="101" w:name="_Toc487900382"/>
      <w:bookmarkEnd w:id="100"/>
    </w:p>
    <w:p w:rsidR="00482534" w:rsidRDefault="003F575E">
      <w:pPr>
        <w:pStyle w:val="2"/>
        <w:spacing w:line="22" w:lineRule="atLeast"/>
        <w:rPr>
          <w:rFonts w:ascii="宋体" w:eastAsia="宋体" w:hAnsi="宋体"/>
          <w:sz w:val="28"/>
        </w:rPr>
      </w:pPr>
      <w:bookmarkStart w:id="102" w:name="_Toc535330220"/>
      <w:bookmarkStart w:id="103" w:name="_Toc135537938"/>
      <w:bookmarkStart w:id="104" w:name="_Toc135539126"/>
      <w:r>
        <w:rPr>
          <w:rFonts w:ascii="宋体" w:eastAsia="宋体" w:hAnsi="宋体" w:hint="eastAsia"/>
          <w:sz w:val="28"/>
        </w:rPr>
        <w:t>政府采购合同</w:t>
      </w:r>
      <w:bookmarkEnd w:id="101"/>
      <w:bookmarkEnd w:id="102"/>
      <w:bookmarkEnd w:id="103"/>
      <w:bookmarkEnd w:id="104"/>
    </w:p>
    <w:p w:rsidR="00482534" w:rsidRDefault="00482534">
      <w:pPr>
        <w:pStyle w:val="af1"/>
        <w:ind w:firstLine="480"/>
        <w:rPr>
          <w:rFonts w:hAnsi="宋体"/>
          <w:sz w:val="28"/>
        </w:rPr>
      </w:pPr>
    </w:p>
    <w:p w:rsidR="00482534" w:rsidRDefault="00482534">
      <w:pPr>
        <w:pStyle w:val="af1"/>
        <w:ind w:firstLine="480"/>
        <w:rPr>
          <w:rFonts w:hAnsi="宋体"/>
        </w:rPr>
      </w:pPr>
    </w:p>
    <w:p w:rsidR="00482534" w:rsidRDefault="003F575E">
      <w:pPr>
        <w:pStyle w:val="1"/>
        <w:ind w:firstLineChars="2800" w:firstLine="6720"/>
        <w:jc w:val="both"/>
        <w:rPr>
          <w:rFonts w:hAnsi="宋体"/>
          <w:b w:val="0"/>
          <w:sz w:val="24"/>
          <w:u w:val="single"/>
        </w:rPr>
      </w:pPr>
      <w:bookmarkStart w:id="105" w:name="_Toc535330221"/>
      <w:bookmarkStart w:id="106" w:name="_Toc163893448"/>
      <w:bookmarkStart w:id="107" w:name="_Toc135539127"/>
      <w:bookmarkStart w:id="108" w:name="_Toc135537939"/>
      <w:r>
        <w:rPr>
          <w:rFonts w:hAnsi="宋体" w:hint="eastAsia"/>
          <w:b w:val="0"/>
          <w:sz w:val="24"/>
        </w:rPr>
        <w:t>合同编号：</w:t>
      </w:r>
      <w:bookmarkEnd w:id="105"/>
      <w:bookmarkEnd w:id="106"/>
      <w:bookmarkEnd w:id="107"/>
      <w:bookmarkEnd w:id="108"/>
    </w:p>
    <w:p w:rsidR="00482534" w:rsidRDefault="00482534">
      <w:pPr>
        <w:pStyle w:val="af1"/>
        <w:ind w:firstLine="480"/>
        <w:rPr>
          <w:rFonts w:hAnsi="宋体"/>
        </w:rPr>
      </w:pPr>
    </w:p>
    <w:p w:rsidR="00482534" w:rsidRDefault="00482534">
      <w:pPr>
        <w:spacing w:before="120" w:line="22" w:lineRule="atLeast"/>
        <w:rPr>
          <w:rFonts w:ascii="宋体" w:hAnsi="宋体"/>
          <w:sz w:val="24"/>
        </w:rPr>
      </w:pPr>
    </w:p>
    <w:p w:rsidR="00482534" w:rsidRDefault="003F575E">
      <w:pPr>
        <w:spacing w:before="120" w:line="22" w:lineRule="atLeast"/>
        <w:ind w:left="960"/>
        <w:rPr>
          <w:rFonts w:ascii="宋体" w:hAnsi="宋体"/>
          <w:sz w:val="24"/>
        </w:rPr>
      </w:pPr>
      <w:r>
        <w:rPr>
          <w:rFonts w:ascii="宋体" w:hAnsi="宋体" w:hint="eastAsia"/>
          <w:sz w:val="24"/>
        </w:rPr>
        <w:t>项目名称：</w:t>
      </w:r>
    </w:p>
    <w:p w:rsidR="00482534" w:rsidRDefault="00482534">
      <w:pPr>
        <w:spacing w:before="120" w:line="22" w:lineRule="atLeast"/>
        <w:ind w:left="960"/>
        <w:rPr>
          <w:rFonts w:ascii="宋体" w:hAnsi="宋体"/>
          <w:sz w:val="24"/>
        </w:rPr>
      </w:pPr>
    </w:p>
    <w:p w:rsidR="00482534" w:rsidRDefault="00482534">
      <w:pPr>
        <w:spacing w:before="120" w:line="22" w:lineRule="atLeast"/>
        <w:ind w:left="960"/>
        <w:rPr>
          <w:rFonts w:ascii="宋体" w:hAnsi="宋体"/>
          <w:sz w:val="24"/>
        </w:rPr>
      </w:pPr>
    </w:p>
    <w:p w:rsidR="00482534" w:rsidRDefault="00482534">
      <w:pPr>
        <w:spacing w:before="120" w:line="22" w:lineRule="atLeast"/>
        <w:rPr>
          <w:rFonts w:ascii="宋体" w:hAnsi="宋体"/>
          <w:sz w:val="24"/>
        </w:rPr>
      </w:pPr>
    </w:p>
    <w:p w:rsidR="00482534" w:rsidRDefault="00482534">
      <w:pPr>
        <w:pStyle w:val="11"/>
        <w:spacing w:before="120" w:line="22" w:lineRule="atLeast"/>
        <w:rPr>
          <w:rFonts w:ascii="宋体" w:hAnsi="宋体"/>
          <w:sz w:val="24"/>
        </w:rPr>
      </w:pPr>
    </w:p>
    <w:p w:rsidR="00482534" w:rsidRDefault="00482534">
      <w:pPr>
        <w:pStyle w:val="11"/>
        <w:spacing w:before="120" w:line="22" w:lineRule="atLeast"/>
        <w:rPr>
          <w:rFonts w:ascii="宋体" w:hAnsi="宋体"/>
          <w:sz w:val="24"/>
        </w:rPr>
      </w:pPr>
    </w:p>
    <w:p w:rsidR="00482534" w:rsidRDefault="003F575E">
      <w:pPr>
        <w:spacing w:before="120" w:line="22" w:lineRule="atLeast"/>
        <w:ind w:left="960" w:firstLineChars="100" w:firstLine="240"/>
        <w:rPr>
          <w:rFonts w:ascii="宋体" w:hAnsi="宋体"/>
          <w:sz w:val="24"/>
        </w:rPr>
      </w:pPr>
      <w:r>
        <w:rPr>
          <w:rFonts w:ascii="宋体" w:hAnsi="宋体" w:hint="eastAsia"/>
          <w:sz w:val="24"/>
        </w:rPr>
        <w:t>甲　　方：</w:t>
      </w:r>
    </w:p>
    <w:p w:rsidR="00482534" w:rsidRDefault="00482534">
      <w:pPr>
        <w:spacing w:before="120" w:line="22" w:lineRule="atLeast"/>
        <w:ind w:left="960"/>
        <w:rPr>
          <w:rFonts w:ascii="宋体" w:hAnsi="宋体"/>
          <w:sz w:val="24"/>
        </w:rPr>
      </w:pPr>
    </w:p>
    <w:p w:rsidR="00482534" w:rsidRDefault="003F575E">
      <w:pPr>
        <w:spacing w:before="120" w:line="22" w:lineRule="atLeast"/>
        <w:ind w:left="960" w:firstLineChars="100" w:firstLine="240"/>
        <w:rPr>
          <w:rFonts w:ascii="宋体" w:hAnsi="宋体"/>
          <w:sz w:val="24"/>
          <w:u w:val="single"/>
        </w:rPr>
      </w:pPr>
      <w:r>
        <w:rPr>
          <w:rFonts w:ascii="宋体" w:hAnsi="宋体" w:hint="eastAsia"/>
          <w:sz w:val="24"/>
        </w:rPr>
        <w:t>乙　　方：</w:t>
      </w:r>
    </w:p>
    <w:p w:rsidR="00482534" w:rsidRDefault="00482534">
      <w:pPr>
        <w:spacing w:before="120" w:line="22" w:lineRule="atLeast"/>
        <w:rPr>
          <w:rFonts w:ascii="宋体" w:hAnsi="宋体"/>
          <w:sz w:val="24"/>
        </w:rPr>
      </w:pPr>
    </w:p>
    <w:p w:rsidR="00482534" w:rsidRDefault="00482534">
      <w:pPr>
        <w:spacing w:before="120" w:line="22" w:lineRule="atLeast"/>
        <w:ind w:left="960"/>
        <w:jc w:val="center"/>
        <w:rPr>
          <w:rFonts w:ascii="宋体" w:hAnsi="宋体"/>
          <w:sz w:val="24"/>
        </w:rPr>
      </w:pPr>
    </w:p>
    <w:p w:rsidR="00482534" w:rsidRDefault="003F575E" w:rsidP="00D36D75">
      <w:pPr>
        <w:spacing w:before="120" w:line="22" w:lineRule="atLeast"/>
        <w:ind w:leftChars="200" w:left="420" w:firstLineChars="297" w:firstLine="713"/>
        <w:rPr>
          <w:rFonts w:ascii="宋体" w:hAnsi="宋体"/>
          <w:sz w:val="24"/>
          <w:u w:val="single"/>
        </w:rPr>
      </w:pPr>
      <w:r>
        <w:rPr>
          <w:rFonts w:ascii="宋体" w:hAnsi="宋体" w:hint="eastAsia"/>
          <w:sz w:val="24"/>
        </w:rPr>
        <w:t>签署日期：</w:t>
      </w:r>
      <w:r>
        <w:rPr>
          <w:rFonts w:ascii="宋体" w:hAnsi="宋体" w:hint="eastAsia"/>
          <w:sz w:val="24"/>
          <w:u w:val="single"/>
        </w:rPr>
        <w:t xml:space="preserve">　　　　　　　　　　　　　　　　　　　</w:t>
      </w:r>
    </w:p>
    <w:p w:rsidR="00482534" w:rsidRDefault="00482534">
      <w:pPr>
        <w:spacing w:before="120" w:line="22" w:lineRule="atLeast"/>
        <w:ind w:firstLine="960"/>
        <w:rPr>
          <w:rFonts w:ascii="宋体" w:hAnsi="宋体"/>
          <w:sz w:val="24"/>
          <w:u w:val="single"/>
        </w:rPr>
      </w:pPr>
    </w:p>
    <w:p w:rsidR="00482534" w:rsidRDefault="003F575E">
      <w:pPr>
        <w:spacing w:before="120" w:line="22" w:lineRule="atLeast"/>
        <w:ind w:firstLine="960"/>
        <w:jc w:val="center"/>
        <w:rPr>
          <w:rFonts w:ascii="宋体" w:hAnsi="宋体"/>
          <w:b/>
          <w:sz w:val="24"/>
        </w:rPr>
      </w:pPr>
      <w:r>
        <w:rPr>
          <w:rFonts w:ascii="宋体" w:hAnsi="宋体"/>
          <w:sz w:val="24"/>
        </w:rPr>
        <w:br w:type="page"/>
      </w:r>
      <w:r>
        <w:rPr>
          <w:rFonts w:ascii="宋体" w:hAnsi="宋体" w:hint="eastAsia"/>
          <w:b/>
          <w:sz w:val="24"/>
        </w:rPr>
        <w:lastRenderedPageBreak/>
        <w:t>合　　　同　　　书</w:t>
      </w:r>
    </w:p>
    <w:p w:rsidR="00482534" w:rsidRDefault="00482534">
      <w:pPr>
        <w:spacing w:before="120" w:line="22" w:lineRule="atLeast"/>
        <w:rPr>
          <w:rFonts w:ascii="宋体" w:hAnsi="宋体"/>
          <w:sz w:val="24"/>
        </w:rPr>
      </w:pPr>
    </w:p>
    <w:p w:rsidR="00482534" w:rsidRDefault="003F575E">
      <w:pPr>
        <w:spacing w:before="120" w:line="420" w:lineRule="atLeast"/>
        <w:ind w:firstLine="720"/>
        <w:rPr>
          <w:rFonts w:ascii="宋体" w:hAnsi="宋体"/>
          <w:sz w:val="24"/>
        </w:rPr>
      </w:pPr>
      <w:r>
        <w:rPr>
          <w:rFonts w:ascii="宋体" w:hAnsi="宋体" w:hint="eastAsia"/>
          <w:sz w:val="24"/>
          <w:u w:val="single"/>
        </w:rPr>
        <w:t xml:space="preserve">　</w:t>
      </w:r>
      <w:r>
        <w:rPr>
          <w:rFonts w:ascii="宋体" w:hAnsi="宋体"/>
          <w:sz w:val="24"/>
        </w:rPr>
        <w:t>(</w:t>
      </w:r>
      <w:r>
        <w:rPr>
          <w:rFonts w:ascii="宋体" w:hAnsi="宋体" w:hint="eastAsia"/>
          <w:sz w:val="24"/>
        </w:rPr>
        <w:t>甲方</w:t>
      </w:r>
      <w:r>
        <w:rPr>
          <w:rFonts w:ascii="宋体" w:hAnsi="宋体"/>
          <w:sz w:val="24"/>
        </w:rPr>
        <w:t>)</w:t>
      </w:r>
      <w:r>
        <w:rPr>
          <w:rFonts w:ascii="宋体" w:hAnsi="宋体" w:hint="eastAsia"/>
          <w:sz w:val="24"/>
          <w:u w:val="single"/>
        </w:rPr>
        <w:t xml:space="preserve">　　</w:t>
      </w:r>
      <w:r>
        <w:rPr>
          <w:rFonts w:ascii="宋体" w:hAnsi="宋体"/>
          <w:sz w:val="24"/>
        </w:rPr>
        <w:t>(</w:t>
      </w:r>
      <w:r>
        <w:rPr>
          <w:rFonts w:ascii="宋体" w:hAnsi="宋体" w:hint="eastAsia"/>
          <w:sz w:val="24"/>
        </w:rPr>
        <w:t>项目名称</w:t>
      </w:r>
      <w:r>
        <w:rPr>
          <w:rFonts w:ascii="宋体" w:hAnsi="宋体"/>
          <w:sz w:val="24"/>
        </w:rPr>
        <w:t>)</w:t>
      </w:r>
      <w:r>
        <w:rPr>
          <w:rFonts w:ascii="宋体" w:hAnsi="宋体" w:hint="eastAsia"/>
          <w:sz w:val="24"/>
        </w:rPr>
        <w:t>中所需</w:t>
      </w:r>
      <w:r>
        <w:rPr>
          <w:rFonts w:ascii="宋体" w:hAnsi="宋体" w:hint="eastAsia"/>
          <w:sz w:val="24"/>
          <w:u w:val="single"/>
        </w:rPr>
        <w:t xml:space="preserve">　　　　</w:t>
      </w:r>
      <w:r>
        <w:rPr>
          <w:rFonts w:ascii="宋体" w:hAnsi="宋体"/>
          <w:sz w:val="24"/>
        </w:rPr>
        <w:t>(</w:t>
      </w:r>
      <w:r>
        <w:rPr>
          <w:rFonts w:ascii="宋体" w:hAnsi="宋体" w:hint="eastAsia"/>
          <w:sz w:val="24"/>
        </w:rPr>
        <w:t>服务名称</w:t>
      </w:r>
      <w:r>
        <w:rPr>
          <w:rFonts w:ascii="宋体" w:hAnsi="宋体"/>
          <w:sz w:val="24"/>
        </w:rPr>
        <w:t>)</w:t>
      </w:r>
      <w:r>
        <w:rPr>
          <w:rFonts w:ascii="宋体" w:hAnsi="宋体" w:hint="eastAsia"/>
          <w:sz w:val="24"/>
        </w:rPr>
        <w:t>以</w:t>
      </w:r>
      <w:r>
        <w:rPr>
          <w:rFonts w:ascii="宋体" w:hAnsi="宋体" w:hint="eastAsia"/>
          <w:sz w:val="24"/>
          <w:u w:val="single"/>
        </w:rPr>
        <w:t xml:space="preserve">　　　　　</w:t>
      </w:r>
      <w:r>
        <w:rPr>
          <w:rFonts w:ascii="宋体" w:hAnsi="宋体" w:hint="eastAsia"/>
          <w:sz w:val="24"/>
        </w:rPr>
        <w:t>号遴选文件在国内</w:t>
      </w:r>
      <w:r>
        <w:rPr>
          <w:rFonts w:ascii="宋体" w:hAnsi="宋体" w:hint="eastAsia"/>
          <w:sz w:val="24"/>
          <w:u w:val="single"/>
        </w:rPr>
        <w:t xml:space="preserve">　　　　</w:t>
      </w:r>
      <w:r>
        <w:rPr>
          <w:rFonts w:ascii="宋体" w:hAnsi="宋体" w:hint="eastAsia"/>
          <w:sz w:val="24"/>
        </w:rPr>
        <w:t>（公开/邀请）遴选。经评标委员会评定</w:t>
      </w:r>
      <w:r>
        <w:rPr>
          <w:rFonts w:ascii="宋体" w:hAnsi="宋体" w:cs="Arial" w:hint="eastAsia"/>
          <w:sz w:val="24"/>
        </w:rPr>
        <w:t>并经采购人确认</w:t>
      </w:r>
      <w:r>
        <w:rPr>
          <w:rFonts w:ascii="宋体" w:hAnsi="宋体" w:hint="eastAsia"/>
          <w:sz w:val="24"/>
          <w:u w:val="single"/>
        </w:rPr>
        <w:t xml:space="preserve">　　　</w:t>
      </w:r>
      <w:r>
        <w:rPr>
          <w:rFonts w:ascii="宋体" w:hAnsi="宋体"/>
          <w:sz w:val="24"/>
        </w:rPr>
        <w:t>(</w:t>
      </w:r>
      <w:r>
        <w:rPr>
          <w:rFonts w:ascii="宋体" w:hAnsi="宋体" w:hint="eastAsia"/>
          <w:sz w:val="24"/>
        </w:rPr>
        <w:t>乙方</w:t>
      </w:r>
      <w:r>
        <w:rPr>
          <w:rFonts w:ascii="宋体" w:hAnsi="宋体"/>
          <w:sz w:val="24"/>
        </w:rPr>
        <w:t>)</w:t>
      </w:r>
      <w:r>
        <w:rPr>
          <w:rFonts w:ascii="宋体" w:hAnsi="宋体" w:hint="eastAsia"/>
          <w:sz w:val="24"/>
        </w:rPr>
        <w:t>为中标人。甲、乙双方同意按照下面的条款和条件，签署本合同。</w:t>
      </w:r>
    </w:p>
    <w:p w:rsidR="00482534" w:rsidRDefault="003F575E">
      <w:pPr>
        <w:spacing w:before="240" w:line="420" w:lineRule="atLeast"/>
        <w:rPr>
          <w:rFonts w:ascii="宋体" w:hAnsi="宋体"/>
          <w:b/>
          <w:sz w:val="24"/>
        </w:rPr>
      </w:pPr>
      <w:r>
        <w:rPr>
          <w:rFonts w:ascii="宋体" w:hAnsi="宋体"/>
          <w:b/>
          <w:sz w:val="24"/>
        </w:rPr>
        <w:t>1</w:t>
      </w:r>
      <w:r>
        <w:rPr>
          <w:rFonts w:ascii="宋体" w:hAnsi="宋体" w:hint="eastAsia"/>
          <w:b/>
          <w:sz w:val="24"/>
        </w:rPr>
        <w:t>、合同文件</w:t>
      </w:r>
    </w:p>
    <w:p w:rsidR="00482534" w:rsidRDefault="003F575E">
      <w:pPr>
        <w:spacing w:before="120" w:line="420" w:lineRule="atLeast"/>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482534" w:rsidRDefault="003F575E">
      <w:pPr>
        <w:spacing w:before="120" w:line="420" w:lineRule="atLeast"/>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rsidR="00482534" w:rsidRDefault="003F575E">
      <w:pPr>
        <w:spacing w:before="120" w:line="420" w:lineRule="atLeast"/>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rsidR="00482534" w:rsidRDefault="003F575E">
      <w:pPr>
        <w:spacing w:before="120" w:line="420" w:lineRule="atLeast"/>
        <w:ind w:firstLine="540"/>
        <w:rPr>
          <w:rFonts w:ascii="宋体" w:hAnsi="宋体"/>
          <w:sz w:val="24"/>
        </w:rPr>
      </w:pPr>
      <w:r>
        <w:rPr>
          <w:rFonts w:ascii="宋体" w:hAnsi="宋体"/>
          <w:sz w:val="24"/>
        </w:rPr>
        <w:t>c.</w:t>
      </w:r>
      <w:r>
        <w:rPr>
          <w:rFonts w:ascii="宋体" w:hAnsi="宋体" w:hint="eastAsia"/>
          <w:sz w:val="24"/>
        </w:rPr>
        <w:t>合同条款</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rsidR="00482534" w:rsidRDefault="003F575E">
      <w:pPr>
        <w:spacing w:before="120" w:line="420" w:lineRule="atLeast"/>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遴选响应文件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rsidR="00482534" w:rsidRDefault="003F575E">
      <w:pPr>
        <w:spacing w:before="120" w:line="420" w:lineRule="atLeast"/>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遴选文件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含遴选文件补充通知</w:t>
      </w:r>
      <w:r>
        <w:rPr>
          <w:rFonts w:ascii="宋体" w:hAnsi="宋体"/>
          <w:sz w:val="24"/>
        </w:rPr>
        <w:t>)</w:t>
      </w:r>
    </w:p>
    <w:p w:rsidR="00482534" w:rsidRDefault="003F575E">
      <w:pPr>
        <w:spacing w:before="240" w:line="420" w:lineRule="atLeast"/>
        <w:rPr>
          <w:rFonts w:ascii="宋体" w:hAnsi="宋体"/>
          <w:b/>
          <w:sz w:val="24"/>
        </w:rPr>
      </w:pPr>
      <w:r>
        <w:rPr>
          <w:rFonts w:ascii="宋体" w:hAnsi="宋体" w:hint="eastAsia"/>
          <w:b/>
          <w:sz w:val="24"/>
        </w:rPr>
        <w:t>2、服务内容和数量</w:t>
      </w:r>
    </w:p>
    <w:p w:rsidR="00482534" w:rsidRDefault="003F575E">
      <w:pPr>
        <w:spacing w:before="120" w:line="420" w:lineRule="atLeast"/>
        <w:ind w:firstLine="454"/>
        <w:rPr>
          <w:rFonts w:ascii="宋体" w:hAnsi="宋体"/>
          <w:sz w:val="24"/>
        </w:rPr>
      </w:pPr>
      <w:r>
        <w:rPr>
          <w:rFonts w:ascii="宋体" w:hAnsi="宋体" w:hint="eastAsia"/>
          <w:sz w:val="24"/>
        </w:rPr>
        <w:t>服务内容：</w:t>
      </w:r>
      <w:r>
        <w:rPr>
          <w:rFonts w:ascii="宋体" w:hAnsi="宋体" w:hint="eastAsia"/>
          <w:sz w:val="24"/>
          <w:u w:val="single"/>
        </w:rPr>
        <w:t xml:space="preserve">　　　　　　　　　　　　</w:t>
      </w:r>
    </w:p>
    <w:p w:rsidR="00482534" w:rsidRDefault="003F575E">
      <w:pPr>
        <w:spacing w:before="120" w:line="420" w:lineRule="atLeast"/>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rsidR="00482534" w:rsidRDefault="003F575E">
      <w:pPr>
        <w:spacing w:before="240" w:line="420" w:lineRule="atLeast"/>
        <w:rPr>
          <w:rFonts w:ascii="宋体" w:hAnsi="宋体"/>
          <w:b/>
          <w:sz w:val="24"/>
        </w:rPr>
      </w:pPr>
      <w:r>
        <w:rPr>
          <w:rFonts w:ascii="宋体" w:hAnsi="宋体" w:hint="eastAsia"/>
          <w:b/>
          <w:sz w:val="24"/>
        </w:rPr>
        <w:t>3、合同总价</w:t>
      </w:r>
    </w:p>
    <w:p w:rsidR="00482534" w:rsidRDefault="003F575E">
      <w:pPr>
        <w:spacing w:before="120" w:line="420" w:lineRule="atLeast"/>
        <w:ind w:firstLine="454"/>
        <w:rPr>
          <w:rFonts w:ascii="宋体" w:hAnsi="宋体"/>
          <w:sz w:val="24"/>
        </w:rPr>
      </w:pPr>
      <w:r>
        <w:rPr>
          <w:rFonts w:ascii="宋体" w:hAnsi="宋体" w:hint="eastAsia"/>
          <w:sz w:val="24"/>
        </w:rPr>
        <w:t>本合同总价为</w:t>
      </w:r>
      <w:r>
        <w:rPr>
          <w:rFonts w:ascii="宋体" w:hAnsi="宋体" w:hint="eastAsia"/>
          <w:sz w:val="24"/>
          <w:u w:val="single"/>
        </w:rPr>
        <w:t xml:space="preserve">　　</w:t>
      </w:r>
      <w:r>
        <w:rPr>
          <w:rFonts w:ascii="宋体" w:hAnsi="宋体" w:hint="eastAsia"/>
          <w:sz w:val="24"/>
        </w:rPr>
        <w:t>元人民币。</w:t>
      </w:r>
    </w:p>
    <w:p w:rsidR="00482534" w:rsidRDefault="003F575E">
      <w:pPr>
        <w:spacing w:before="120" w:line="420" w:lineRule="atLeast"/>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rsidR="00482534" w:rsidRDefault="003F575E">
      <w:pPr>
        <w:spacing w:before="240" w:line="420" w:lineRule="atLeast"/>
        <w:rPr>
          <w:rFonts w:ascii="宋体" w:hAnsi="宋体"/>
          <w:b/>
          <w:sz w:val="24"/>
        </w:rPr>
      </w:pPr>
      <w:r>
        <w:rPr>
          <w:rFonts w:ascii="宋体" w:hAnsi="宋体" w:hint="eastAsia"/>
          <w:b/>
          <w:sz w:val="24"/>
        </w:rPr>
        <w:t>4、付款方式</w:t>
      </w:r>
    </w:p>
    <w:p w:rsidR="00482534" w:rsidRDefault="003F575E">
      <w:pPr>
        <w:spacing w:before="120" w:line="420" w:lineRule="atLeast"/>
        <w:ind w:firstLine="480"/>
        <w:rPr>
          <w:rFonts w:ascii="宋体" w:hAnsi="宋体"/>
          <w:sz w:val="24"/>
        </w:rPr>
      </w:pPr>
      <w:r>
        <w:rPr>
          <w:rFonts w:ascii="宋体" w:hAnsi="宋体" w:hint="eastAsia"/>
          <w:sz w:val="24"/>
        </w:rPr>
        <w:t>本合同的付款方式为：</w:t>
      </w:r>
      <w:r>
        <w:rPr>
          <w:rFonts w:ascii="宋体" w:hAnsi="宋体" w:hint="eastAsia"/>
          <w:sz w:val="24"/>
          <w:u w:val="single"/>
        </w:rPr>
        <w:t xml:space="preserve">　　 　　　 　　　　　　　　　　</w:t>
      </w:r>
    </w:p>
    <w:p w:rsidR="00482534" w:rsidRDefault="003F575E">
      <w:pPr>
        <w:spacing w:before="240" w:line="420" w:lineRule="atLeast"/>
        <w:rPr>
          <w:rFonts w:ascii="宋体" w:hAnsi="宋体"/>
          <w:b/>
          <w:sz w:val="24"/>
        </w:rPr>
      </w:pPr>
      <w:r>
        <w:rPr>
          <w:rFonts w:ascii="宋体" w:hAnsi="宋体" w:hint="eastAsia"/>
          <w:b/>
          <w:sz w:val="24"/>
        </w:rPr>
        <w:t>5、本合同服务时间及地点</w:t>
      </w:r>
    </w:p>
    <w:p w:rsidR="00482534" w:rsidRDefault="003F575E">
      <w:pPr>
        <w:spacing w:before="120" w:line="420" w:lineRule="atLeast"/>
        <w:ind w:firstLine="480"/>
        <w:rPr>
          <w:rFonts w:ascii="宋体" w:hAnsi="宋体"/>
          <w:sz w:val="24"/>
        </w:rPr>
      </w:pPr>
      <w:r>
        <w:rPr>
          <w:rFonts w:ascii="宋体" w:hAnsi="宋体" w:hint="eastAsia"/>
          <w:sz w:val="24"/>
        </w:rPr>
        <w:t>服务时间：</w:t>
      </w:r>
      <w:r>
        <w:rPr>
          <w:rFonts w:ascii="宋体" w:hAnsi="宋体" w:hint="eastAsia"/>
          <w:sz w:val="24"/>
          <w:u w:val="single"/>
        </w:rPr>
        <w:t xml:space="preserve">　　　　　　　　　　　　　　　　</w:t>
      </w:r>
    </w:p>
    <w:p w:rsidR="00482534" w:rsidRDefault="003F575E">
      <w:pPr>
        <w:spacing w:before="120" w:line="420" w:lineRule="atLeast"/>
        <w:ind w:firstLine="480"/>
        <w:rPr>
          <w:rFonts w:ascii="宋体" w:hAnsi="宋体"/>
          <w:sz w:val="24"/>
        </w:rPr>
      </w:pPr>
      <w:r>
        <w:rPr>
          <w:rFonts w:ascii="宋体" w:hAnsi="宋体" w:hint="eastAsia"/>
          <w:sz w:val="24"/>
        </w:rPr>
        <w:t>服务地点：</w:t>
      </w:r>
      <w:r>
        <w:rPr>
          <w:rFonts w:ascii="宋体" w:hAnsi="宋体" w:hint="eastAsia"/>
          <w:sz w:val="24"/>
          <w:u w:val="single"/>
        </w:rPr>
        <w:t xml:space="preserve">　　　　　　　　　　　　　　　　</w:t>
      </w:r>
    </w:p>
    <w:p w:rsidR="00482534" w:rsidRDefault="003F575E">
      <w:pPr>
        <w:spacing w:before="240" w:line="420" w:lineRule="atLeast"/>
        <w:rPr>
          <w:rFonts w:ascii="宋体" w:hAnsi="宋体"/>
          <w:b/>
          <w:sz w:val="24"/>
        </w:rPr>
      </w:pPr>
      <w:r>
        <w:rPr>
          <w:rFonts w:ascii="宋体" w:hAnsi="宋体" w:hint="eastAsia"/>
          <w:b/>
          <w:sz w:val="24"/>
        </w:rPr>
        <w:lastRenderedPageBreak/>
        <w:t>6、合同的生效</w:t>
      </w:r>
    </w:p>
    <w:p w:rsidR="00482534" w:rsidRDefault="003F575E">
      <w:pPr>
        <w:spacing w:before="120" w:line="420" w:lineRule="atLeast"/>
        <w:ind w:firstLine="454"/>
        <w:rPr>
          <w:rFonts w:ascii="宋体" w:hAnsi="宋体"/>
          <w:sz w:val="24"/>
        </w:rPr>
      </w:pPr>
      <w:r>
        <w:rPr>
          <w:rFonts w:ascii="宋体" w:hAnsi="宋体" w:hint="eastAsia"/>
          <w:sz w:val="24"/>
        </w:rPr>
        <w:t>本合同经双方全权代表签署、加盖单位印章后生效。</w:t>
      </w:r>
    </w:p>
    <w:p w:rsidR="00482534" w:rsidRDefault="00482534">
      <w:pPr>
        <w:spacing w:before="120" w:line="420" w:lineRule="atLeast"/>
        <w:ind w:firstLine="454"/>
        <w:rPr>
          <w:rFonts w:ascii="宋体" w:hAnsi="宋体"/>
          <w:sz w:val="24"/>
        </w:rPr>
      </w:pPr>
    </w:p>
    <w:p w:rsidR="00482534" w:rsidRDefault="003F575E">
      <w:pPr>
        <w:spacing w:before="120" w:line="22" w:lineRule="atLeast"/>
        <w:rPr>
          <w:rFonts w:ascii="宋体" w:hAnsi="宋体"/>
          <w:sz w:val="24"/>
          <w:u w:val="single"/>
        </w:rPr>
      </w:pPr>
      <w:r>
        <w:rPr>
          <w:rFonts w:ascii="宋体" w:hAnsi="宋体" w:hint="eastAsia"/>
          <w:sz w:val="24"/>
        </w:rPr>
        <w:t xml:space="preserve">　　甲　方：</w:t>
      </w:r>
      <w:r>
        <w:rPr>
          <w:rFonts w:ascii="宋体" w:hAnsi="宋体"/>
          <w:sz w:val="24"/>
        </w:rPr>
        <w:tab/>
      </w:r>
      <w:r>
        <w:rPr>
          <w:rFonts w:ascii="宋体" w:hAnsi="宋体"/>
          <w:sz w:val="24"/>
        </w:rPr>
        <w:tab/>
      </w:r>
      <w:r>
        <w:rPr>
          <w:rFonts w:ascii="宋体" w:hAnsi="宋体"/>
          <w:sz w:val="24"/>
        </w:rPr>
        <w:tab/>
      </w:r>
      <w:r>
        <w:rPr>
          <w:rFonts w:ascii="宋体" w:hAnsi="宋体" w:hint="eastAsia"/>
          <w:sz w:val="24"/>
        </w:rPr>
        <w:t xml:space="preserve">  乙　方：</w:t>
      </w:r>
    </w:p>
    <w:p w:rsidR="00482534" w:rsidRDefault="00482534">
      <w:pPr>
        <w:spacing w:before="120" w:line="22" w:lineRule="atLeast"/>
        <w:rPr>
          <w:rFonts w:ascii="宋体" w:hAnsi="宋体"/>
          <w:sz w:val="24"/>
        </w:rPr>
      </w:pPr>
    </w:p>
    <w:p w:rsidR="00482534" w:rsidRDefault="003F575E">
      <w:pPr>
        <w:spacing w:before="120" w:line="22" w:lineRule="atLeast"/>
        <w:rPr>
          <w:rFonts w:ascii="宋体" w:hAnsi="宋体"/>
          <w:sz w:val="24"/>
        </w:rPr>
      </w:pPr>
      <w:r>
        <w:rPr>
          <w:rFonts w:ascii="宋体" w:hAnsi="宋体" w:hint="eastAsia"/>
          <w:sz w:val="24"/>
        </w:rPr>
        <w:t xml:space="preserve">　　名　称：</w:t>
      </w:r>
      <w:r>
        <w:rPr>
          <w:rFonts w:ascii="宋体" w:hAnsi="宋体"/>
          <w:sz w:val="24"/>
        </w:rPr>
        <w:t>(</w:t>
      </w:r>
      <w:r>
        <w:rPr>
          <w:rFonts w:ascii="宋体" w:hAnsi="宋体" w:hint="eastAsia"/>
          <w:sz w:val="24"/>
        </w:rPr>
        <w:t>公章</w:t>
      </w:r>
      <w:r>
        <w:rPr>
          <w:rFonts w:ascii="宋体" w:hAnsi="宋体"/>
          <w:sz w:val="24"/>
        </w:rPr>
        <w:t>)</w:t>
      </w:r>
      <w:r>
        <w:rPr>
          <w:rFonts w:ascii="宋体" w:hAnsi="宋体" w:hint="eastAsia"/>
          <w:sz w:val="24"/>
        </w:rPr>
        <w:t xml:space="preserve">　　　　　　　　 　名　称：</w:t>
      </w:r>
      <w:r>
        <w:rPr>
          <w:rFonts w:ascii="宋体" w:hAnsi="宋体"/>
          <w:sz w:val="24"/>
        </w:rPr>
        <w:t>(</w:t>
      </w:r>
      <w:r>
        <w:rPr>
          <w:rFonts w:ascii="宋体" w:hAnsi="宋体" w:hint="eastAsia"/>
          <w:sz w:val="24"/>
        </w:rPr>
        <w:t>公章</w:t>
      </w:r>
      <w:r>
        <w:rPr>
          <w:rFonts w:ascii="宋体" w:hAnsi="宋体"/>
          <w:sz w:val="24"/>
        </w:rPr>
        <w:t>)</w:t>
      </w:r>
    </w:p>
    <w:p w:rsidR="00482534" w:rsidRDefault="00482534">
      <w:pPr>
        <w:spacing w:before="120" w:line="22" w:lineRule="atLeast"/>
        <w:rPr>
          <w:rFonts w:ascii="宋体" w:hAnsi="宋体"/>
          <w:sz w:val="24"/>
        </w:rPr>
      </w:pPr>
    </w:p>
    <w:p w:rsidR="00482534" w:rsidRDefault="003F575E">
      <w:pPr>
        <w:spacing w:before="120" w:line="22" w:lineRule="atLeast"/>
        <w:ind w:firstLineChars="200" w:firstLine="480"/>
        <w:rPr>
          <w:rFonts w:ascii="宋体" w:hAnsi="宋体"/>
          <w:sz w:val="24"/>
        </w:rPr>
      </w:pPr>
      <w:r>
        <w:rPr>
          <w:rFonts w:ascii="宋体" w:hAnsi="宋体" w:hint="eastAsia"/>
          <w:sz w:val="24"/>
        </w:rPr>
        <w:t>年　月　日　　　　　　　　　　 　年　月　日</w:t>
      </w:r>
    </w:p>
    <w:p w:rsidR="00482534" w:rsidRDefault="00482534">
      <w:pPr>
        <w:spacing w:before="120" w:line="22" w:lineRule="atLeast"/>
        <w:rPr>
          <w:rFonts w:ascii="宋体" w:hAnsi="宋体"/>
          <w:sz w:val="24"/>
        </w:rPr>
      </w:pPr>
    </w:p>
    <w:p w:rsidR="00482534" w:rsidRDefault="003F575E">
      <w:pPr>
        <w:spacing w:before="120" w:line="22" w:lineRule="atLeast"/>
        <w:rPr>
          <w:rFonts w:ascii="宋体" w:hAnsi="宋体"/>
          <w:sz w:val="24"/>
          <w:u w:val="single"/>
        </w:rPr>
      </w:pPr>
      <w:r>
        <w:rPr>
          <w:rFonts w:ascii="宋体" w:hAnsi="宋体" w:hint="eastAsia"/>
          <w:sz w:val="24"/>
        </w:rPr>
        <w:t xml:space="preserve">　　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rsidR="00482534" w:rsidRDefault="00482534">
      <w:pPr>
        <w:spacing w:before="120" w:line="22" w:lineRule="atLeast"/>
        <w:rPr>
          <w:rFonts w:ascii="宋体" w:hAnsi="宋体"/>
          <w:sz w:val="24"/>
        </w:rPr>
      </w:pPr>
    </w:p>
    <w:p w:rsidR="00482534" w:rsidRDefault="003F575E">
      <w:pPr>
        <w:spacing w:before="120" w:line="22" w:lineRule="atLeast"/>
        <w:rPr>
          <w:rFonts w:ascii="宋体" w:hAnsi="宋体"/>
          <w:i/>
          <w:sz w:val="24"/>
          <w:u w:val="single"/>
        </w:rPr>
      </w:pPr>
      <w:r>
        <w:rPr>
          <w:rFonts w:ascii="宋体" w:hAnsi="宋体" w:hint="eastAsia"/>
          <w:sz w:val="24"/>
        </w:rPr>
        <w:t xml:space="preserve">　</w:t>
      </w:r>
      <w:r>
        <w:rPr>
          <w:rFonts w:ascii="宋体" w:hAnsi="宋体" w:hint="eastAsia"/>
          <w:i/>
          <w:sz w:val="24"/>
        </w:rPr>
        <w:t xml:space="preserve">　住  所：</w:t>
      </w:r>
      <w:r>
        <w:rPr>
          <w:rFonts w:ascii="宋体" w:hAnsi="宋体"/>
          <w:i/>
          <w:sz w:val="24"/>
          <w:u w:val="single"/>
        </w:rPr>
        <w:tab/>
      </w:r>
      <w:r>
        <w:rPr>
          <w:rFonts w:ascii="宋体" w:hAnsi="宋体"/>
          <w:i/>
          <w:sz w:val="24"/>
          <w:u w:val="single"/>
        </w:rPr>
        <w:tab/>
      </w:r>
      <w:r>
        <w:rPr>
          <w:rFonts w:ascii="宋体" w:hAnsi="宋体"/>
          <w:i/>
          <w:sz w:val="24"/>
          <w:u w:val="single"/>
        </w:rPr>
        <w:tab/>
      </w:r>
      <w:r>
        <w:rPr>
          <w:rFonts w:ascii="宋体" w:hAnsi="宋体"/>
          <w:i/>
          <w:sz w:val="24"/>
          <w:u w:val="single"/>
        </w:rPr>
        <w:tab/>
      </w:r>
      <w:r>
        <w:rPr>
          <w:rFonts w:ascii="宋体" w:hAnsi="宋体"/>
          <w:i/>
          <w:sz w:val="24"/>
        </w:rPr>
        <w:tab/>
      </w:r>
      <w:r>
        <w:rPr>
          <w:rFonts w:ascii="宋体" w:hAnsi="宋体"/>
          <w:i/>
          <w:sz w:val="24"/>
        </w:rPr>
        <w:tab/>
      </w:r>
      <w:r>
        <w:rPr>
          <w:rFonts w:ascii="宋体" w:hAnsi="宋体"/>
          <w:i/>
          <w:sz w:val="24"/>
        </w:rPr>
        <w:tab/>
      </w:r>
      <w:r>
        <w:rPr>
          <w:rFonts w:ascii="宋体" w:hAnsi="宋体" w:hint="eastAsia"/>
          <w:i/>
          <w:sz w:val="24"/>
        </w:rPr>
        <w:t xml:space="preserve">   住  所：</w:t>
      </w:r>
      <w:r>
        <w:rPr>
          <w:rFonts w:ascii="宋体" w:hAnsi="宋体"/>
          <w:i/>
          <w:sz w:val="24"/>
          <w:u w:val="single"/>
        </w:rPr>
        <w:tab/>
      </w:r>
      <w:r>
        <w:rPr>
          <w:rFonts w:ascii="宋体" w:hAnsi="宋体"/>
          <w:i/>
          <w:sz w:val="24"/>
          <w:u w:val="single"/>
        </w:rPr>
        <w:tab/>
      </w:r>
      <w:r>
        <w:rPr>
          <w:rFonts w:ascii="宋体" w:hAnsi="宋体"/>
          <w:i/>
          <w:sz w:val="24"/>
          <w:u w:val="single"/>
        </w:rPr>
        <w:tab/>
      </w:r>
      <w:r>
        <w:rPr>
          <w:rFonts w:ascii="宋体" w:hAnsi="宋体"/>
          <w:i/>
          <w:sz w:val="24"/>
          <w:u w:val="single"/>
        </w:rPr>
        <w:tab/>
      </w:r>
    </w:p>
    <w:p w:rsidR="00482534" w:rsidRDefault="00482534">
      <w:pPr>
        <w:spacing w:before="120" w:line="22" w:lineRule="atLeast"/>
        <w:rPr>
          <w:rFonts w:ascii="宋体" w:hAnsi="宋体"/>
          <w:sz w:val="24"/>
        </w:rPr>
      </w:pPr>
    </w:p>
    <w:p w:rsidR="00482534" w:rsidRDefault="003F575E">
      <w:pPr>
        <w:spacing w:before="120" w:line="22" w:lineRule="atLeast"/>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82534" w:rsidRDefault="00482534">
      <w:pPr>
        <w:spacing w:before="120" w:line="22" w:lineRule="atLeast"/>
        <w:rPr>
          <w:rFonts w:ascii="宋体" w:hAnsi="宋体"/>
          <w:sz w:val="24"/>
        </w:rPr>
      </w:pPr>
    </w:p>
    <w:p w:rsidR="00482534" w:rsidRDefault="003F575E">
      <w:pPr>
        <w:spacing w:before="120" w:line="22" w:lineRule="atLeast"/>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82534" w:rsidRDefault="00482534">
      <w:pPr>
        <w:spacing w:before="120" w:line="22" w:lineRule="atLeast"/>
        <w:rPr>
          <w:rFonts w:ascii="宋体" w:hAnsi="宋体"/>
          <w:sz w:val="24"/>
        </w:rPr>
      </w:pPr>
    </w:p>
    <w:p w:rsidR="00482534" w:rsidRDefault="003F575E">
      <w:pPr>
        <w:spacing w:before="120" w:line="22" w:lineRule="atLeast"/>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82534" w:rsidRDefault="00482534">
      <w:pPr>
        <w:spacing w:before="120" w:line="22" w:lineRule="atLeast"/>
        <w:rPr>
          <w:rFonts w:ascii="宋体" w:hAnsi="宋体"/>
          <w:sz w:val="24"/>
        </w:rPr>
      </w:pPr>
    </w:p>
    <w:p w:rsidR="00482534" w:rsidRDefault="003F575E">
      <w:pPr>
        <w:spacing w:before="120" w:line="22" w:lineRule="atLeast"/>
        <w:rPr>
          <w:rFonts w:ascii="宋体" w:hAnsi="宋体"/>
          <w:sz w:val="24"/>
          <w:u w:val="single"/>
        </w:rPr>
      </w:pPr>
      <w:r>
        <w:rPr>
          <w:rFonts w:ascii="宋体" w:hAnsi="宋体" w:hint="eastAsia"/>
          <w:sz w:val="24"/>
        </w:rPr>
        <w:t xml:space="preserve">　　账    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账    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82534" w:rsidRDefault="00482534">
      <w:pPr>
        <w:spacing w:before="120" w:line="22" w:lineRule="atLeast"/>
        <w:rPr>
          <w:rFonts w:ascii="宋体" w:hAnsi="宋体"/>
          <w:sz w:val="24"/>
          <w:u w:val="single"/>
        </w:rPr>
      </w:pPr>
    </w:p>
    <w:p w:rsidR="00482534" w:rsidRDefault="00482534">
      <w:pPr>
        <w:spacing w:before="120" w:line="22" w:lineRule="atLeast"/>
        <w:rPr>
          <w:rFonts w:ascii="宋体" w:hAnsi="宋体"/>
          <w:sz w:val="24"/>
          <w:u w:val="single"/>
        </w:rPr>
      </w:pPr>
    </w:p>
    <w:p w:rsidR="00482534" w:rsidRDefault="00482534">
      <w:pPr>
        <w:pStyle w:val="1"/>
        <w:jc w:val="both"/>
        <w:rPr>
          <w:rFonts w:hAnsi="宋体"/>
          <w:sz w:val="24"/>
        </w:rPr>
      </w:pPr>
    </w:p>
    <w:p w:rsidR="00482534" w:rsidRDefault="00482534">
      <w:pPr>
        <w:pStyle w:val="1"/>
        <w:spacing w:before="120" w:line="22" w:lineRule="atLeast"/>
        <w:ind w:firstLine="2570"/>
        <w:jc w:val="left"/>
        <w:rPr>
          <w:rFonts w:hAnsi="宋体"/>
        </w:rPr>
      </w:pPr>
    </w:p>
    <w:p w:rsidR="00482534" w:rsidRDefault="003F575E">
      <w:pPr>
        <w:pStyle w:val="1"/>
        <w:rPr>
          <w:rFonts w:hAnsi="宋体"/>
          <w:bCs/>
        </w:rPr>
      </w:pPr>
      <w:r>
        <w:br w:type="page"/>
      </w:r>
      <w:bookmarkStart w:id="109" w:name="_Toc535330222"/>
      <w:r>
        <w:rPr>
          <w:rFonts w:hAnsi="宋体" w:hint="eastAsia"/>
          <w:bCs/>
        </w:rPr>
        <w:lastRenderedPageBreak/>
        <w:t>第四章 附件——遴选响应文件格式</w:t>
      </w:r>
      <w:bookmarkEnd w:id="109"/>
    </w:p>
    <w:p w:rsidR="00482534" w:rsidRDefault="00482534">
      <w:pPr>
        <w:spacing w:line="360" w:lineRule="auto"/>
        <w:rPr>
          <w:rFonts w:ascii="宋体" w:hAnsi="宋体"/>
          <w:sz w:val="24"/>
        </w:rPr>
      </w:pPr>
    </w:p>
    <w:p w:rsidR="00482534" w:rsidRDefault="003F575E">
      <w:pPr>
        <w:tabs>
          <w:tab w:val="left" w:pos="5580"/>
        </w:tabs>
        <w:spacing w:line="360" w:lineRule="auto"/>
        <w:rPr>
          <w:rFonts w:ascii="宋体" w:hAnsi="宋体"/>
          <w:sz w:val="24"/>
        </w:rPr>
      </w:pPr>
      <w:r>
        <w:rPr>
          <w:rFonts w:ascii="宋体" w:hAnsi="宋体" w:hint="eastAsia"/>
          <w:sz w:val="24"/>
        </w:rPr>
        <w:t>附件1——投标书（格式）</w:t>
      </w:r>
    </w:p>
    <w:p w:rsidR="00482534" w:rsidRDefault="003F575E">
      <w:pPr>
        <w:tabs>
          <w:tab w:val="left" w:pos="5580"/>
        </w:tabs>
        <w:spacing w:line="360" w:lineRule="auto"/>
        <w:rPr>
          <w:rFonts w:ascii="宋体" w:hAnsi="宋体"/>
          <w:sz w:val="24"/>
        </w:rPr>
      </w:pPr>
      <w:r>
        <w:rPr>
          <w:rFonts w:ascii="宋体" w:hAnsi="宋体" w:hint="eastAsia"/>
          <w:sz w:val="24"/>
        </w:rPr>
        <w:t>附件2——投标一览表（格式）</w:t>
      </w:r>
    </w:p>
    <w:p w:rsidR="00482534" w:rsidRDefault="003F575E">
      <w:pPr>
        <w:tabs>
          <w:tab w:val="left" w:pos="5580"/>
        </w:tabs>
        <w:spacing w:line="360" w:lineRule="auto"/>
        <w:rPr>
          <w:rFonts w:ascii="宋体" w:hAnsi="宋体"/>
          <w:sz w:val="24"/>
        </w:rPr>
      </w:pPr>
      <w:r>
        <w:rPr>
          <w:rFonts w:ascii="宋体" w:hAnsi="宋体" w:hint="eastAsia"/>
          <w:sz w:val="24"/>
        </w:rPr>
        <w:t>附件3——资格证明文件（格式）</w:t>
      </w:r>
    </w:p>
    <w:p w:rsidR="00482534" w:rsidRDefault="003F575E">
      <w:pPr>
        <w:tabs>
          <w:tab w:val="left" w:pos="900"/>
          <w:tab w:val="left" w:pos="5580"/>
        </w:tabs>
        <w:spacing w:line="360" w:lineRule="auto"/>
        <w:ind w:firstLineChars="200" w:firstLine="480"/>
        <w:rPr>
          <w:rFonts w:ascii="宋体" w:hAnsi="宋体"/>
          <w:sz w:val="24"/>
        </w:rPr>
      </w:pPr>
      <w:r>
        <w:rPr>
          <w:rFonts w:ascii="宋体" w:hAnsi="宋体" w:hint="eastAsia"/>
          <w:sz w:val="24"/>
        </w:rPr>
        <w:t>包括：3-1法人或其他组织的营业执照等证明文件</w:t>
      </w:r>
    </w:p>
    <w:p w:rsidR="00482534" w:rsidRDefault="003F575E">
      <w:pPr>
        <w:tabs>
          <w:tab w:val="left" w:pos="5580"/>
        </w:tabs>
        <w:spacing w:line="360" w:lineRule="auto"/>
        <w:ind w:left="1258"/>
        <w:rPr>
          <w:rFonts w:ascii="宋体" w:hAnsi="宋体"/>
          <w:sz w:val="24"/>
        </w:rPr>
      </w:pPr>
      <w:r>
        <w:rPr>
          <w:rFonts w:ascii="宋体" w:hAnsi="宋体" w:hint="eastAsia"/>
          <w:sz w:val="24"/>
        </w:rPr>
        <w:t xml:space="preserve">3-2 纳税证明 </w:t>
      </w:r>
    </w:p>
    <w:p w:rsidR="00482534" w:rsidRDefault="003F575E">
      <w:pPr>
        <w:tabs>
          <w:tab w:val="left" w:pos="5580"/>
        </w:tabs>
        <w:spacing w:line="360" w:lineRule="auto"/>
        <w:ind w:left="1258"/>
        <w:rPr>
          <w:rFonts w:ascii="宋体" w:hAnsi="宋体"/>
          <w:sz w:val="24"/>
        </w:rPr>
      </w:pPr>
      <w:r>
        <w:rPr>
          <w:rFonts w:ascii="宋体" w:hAnsi="宋体" w:hint="eastAsia"/>
          <w:sz w:val="24"/>
        </w:rPr>
        <w:t>3-3遴选响应人的资格声明（格式）</w:t>
      </w:r>
    </w:p>
    <w:p w:rsidR="00482534" w:rsidRDefault="003F575E">
      <w:pPr>
        <w:tabs>
          <w:tab w:val="left" w:pos="5580"/>
        </w:tabs>
        <w:spacing w:line="360" w:lineRule="auto"/>
        <w:ind w:left="1258"/>
        <w:rPr>
          <w:rFonts w:ascii="宋体" w:hAnsi="宋体"/>
          <w:sz w:val="24"/>
        </w:rPr>
      </w:pPr>
      <w:r>
        <w:rPr>
          <w:rFonts w:ascii="宋体" w:hAnsi="宋体" w:hint="eastAsia"/>
          <w:sz w:val="24"/>
        </w:rPr>
        <w:t>3-4遴选响应人</w:t>
      </w:r>
      <w:r>
        <w:rPr>
          <w:rFonts w:ascii="宋体" w:hAnsi="宋体"/>
          <w:sz w:val="24"/>
        </w:rPr>
        <w:t>的</w:t>
      </w:r>
      <w:r>
        <w:rPr>
          <w:rFonts w:ascii="宋体" w:hAnsi="宋体" w:hint="eastAsia"/>
          <w:sz w:val="24"/>
        </w:rPr>
        <w:t>财务状况报告</w:t>
      </w:r>
    </w:p>
    <w:p w:rsidR="00482534" w:rsidRDefault="003F575E">
      <w:pPr>
        <w:tabs>
          <w:tab w:val="left" w:pos="5580"/>
        </w:tabs>
        <w:spacing w:line="360" w:lineRule="auto"/>
        <w:ind w:leftChars="599" w:left="1738" w:hangingChars="200" w:hanging="480"/>
        <w:rPr>
          <w:rFonts w:ascii="宋体" w:hAnsi="宋体"/>
          <w:sz w:val="24"/>
        </w:rPr>
      </w:pPr>
      <w:r>
        <w:rPr>
          <w:rFonts w:ascii="宋体" w:hAnsi="宋体" w:hint="eastAsia"/>
          <w:sz w:val="24"/>
        </w:rPr>
        <w:t>3-5社会保障资金缴纳记录</w:t>
      </w:r>
    </w:p>
    <w:p w:rsidR="00482534" w:rsidRDefault="003F575E">
      <w:pPr>
        <w:tabs>
          <w:tab w:val="left" w:pos="5580"/>
        </w:tabs>
        <w:spacing w:line="360" w:lineRule="auto"/>
        <w:ind w:left="1258"/>
        <w:rPr>
          <w:rFonts w:ascii="宋体" w:hAnsi="宋体"/>
          <w:sz w:val="24"/>
        </w:rPr>
      </w:pPr>
      <w:r>
        <w:rPr>
          <w:rFonts w:ascii="宋体" w:hAnsi="宋体" w:hint="eastAsia"/>
          <w:sz w:val="24"/>
        </w:rPr>
        <w:t>3-6具有履行合同所必需的设备和专业技术能力的证明材料</w:t>
      </w:r>
    </w:p>
    <w:p w:rsidR="00482534" w:rsidRDefault="003F575E">
      <w:pPr>
        <w:tabs>
          <w:tab w:val="left" w:pos="5580"/>
        </w:tabs>
        <w:spacing w:line="360" w:lineRule="auto"/>
        <w:ind w:left="1258"/>
        <w:rPr>
          <w:rFonts w:ascii="宋体" w:hAnsi="宋体"/>
          <w:sz w:val="24"/>
        </w:rPr>
      </w:pPr>
      <w:r>
        <w:rPr>
          <w:rFonts w:ascii="宋体" w:hAnsi="宋体" w:hint="eastAsia"/>
          <w:sz w:val="24"/>
        </w:rPr>
        <w:t>3-7近三年经营活动中无重大违法记录声明</w:t>
      </w:r>
    </w:p>
    <w:p w:rsidR="00482534" w:rsidRDefault="003F575E">
      <w:pPr>
        <w:tabs>
          <w:tab w:val="left" w:pos="5580"/>
        </w:tabs>
        <w:spacing w:line="360" w:lineRule="auto"/>
        <w:ind w:left="680" w:firstLineChars="241" w:firstLine="578"/>
        <w:rPr>
          <w:rFonts w:ascii="宋体" w:hAnsi="宋体"/>
          <w:sz w:val="24"/>
        </w:rPr>
      </w:pPr>
      <w:r>
        <w:rPr>
          <w:rFonts w:ascii="宋体" w:hAnsi="宋体" w:hint="eastAsia"/>
          <w:sz w:val="24"/>
        </w:rPr>
        <w:t xml:space="preserve">3-8遴选文件要求的和遴选响应人认为必要的其他资格证明文件复印件，授权代表签字并加盖公章 </w:t>
      </w:r>
    </w:p>
    <w:p w:rsidR="00482534" w:rsidRDefault="003F575E">
      <w:pPr>
        <w:tabs>
          <w:tab w:val="left" w:pos="5580"/>
        </w:tabs>
        <w:spacing w:line="360" w:lineRule="auto"/>
        <w:rPr>
          <w:rFonts w:ascii="宋体" w:hAnsi="宋体"/>
          <w:sz w:val="24"/>
        </w:rPr>
      </w:pPr>
      <w:r>
        <w:rPr>
          <w:rFonts w:ascii="宋体" w:hAnsi="宋体" w:hint="eastAsia"/>
          <w:sz w:val="24"/>
        </w:rPr>
        <w:t>附件4——法定代表人授权书（格式）</w:t>
      </w:r>
    </w:p>
    <w:p w:rsidR="00482534" w:rsidRDefault="003F575E">
      <w:pPr>
        <w:tabs>
          <w:tab w:val="left" w:pos="5580"/>
        </w:tabs>
        <w:spacing w:line="360" w:lineRule="auto"/>
        <w:rPr>
          <w:rFonts w:ascii="宋体" w:hAnsi="宋体"/>
          <w:sz w:val="24"/>
        </w:rPr>
      </w:pPr>
      <w:r>
        <w:rPr>
          <w:rFonts w:ascii="宋体" w:hAnsi="宋体" w:hint="eastAsia"/>
          <w:sz w:val="24"/>
        </w:rPr>
        <w:t>附件5——业绩证明材料</w:t>
      </w:r>
    </w:p>
    <w:p w:rsidR="00482534" w:rsidRDefault="003F575E">
      <w:pPr>
        <w:tabs>
          <w:tab w:val="left" w:pos="5580"/>
        </w:tabs>
        <w:spacing w:line="360" w:lineRule="auto"/>
        <w:rPr>
          <w:rFonts w:ascii="宋体" w:hAnsi="宋体"/>
          <w:sz w:val="24"/>
        </w:rPr>
      </w:pPr>
      <w:r>
        <w:rPr>
          <w:rFonts w:ascii="宋体" w:hAnsi="宋体" w:hint="eastAsia"/>
          <w:sz w:val="24"/>
        </w:rPr>
        <w:t>附件6——遴选文件要求的和遴选响应人认为必要的其它文件</w:t>
      </w:r>
    </w:p>
    <w:p w:rsidR="00482534" w:rsidRDefault="00482534">
      <w:pPr>
        <w:tabs>
          <w:tab w:val="left" w:pos="5580"/>
        </w:tabs>
        <w:spacing w:line="360" w:lineRule="auto"/>
        <w:rPr>
          <w:rFonts w:ascii="宋体" w:hAnsi="宋体"/>
          <w:sz w:val="24"/>
        </w:rPr>
      </w:pPr>
    </w:p>
    <w:p w:rsidR="00482534" w:rsidRDefault="00482534">
      <w:pPr>
        <w:tabs>
          <w:tab w:val="left" w:pos="5580"/>
        </w:tabs>
        <w:spacing w:line="360" w:lineRule="auto"/>
        <w:rPr>
          <w:rFonts w:ascii="宋体" w:hAnsi="宋体"/>
          <w:sz w:val="24"/>
        </w:rPr>
      </w:pPr>
    </w:p>
    <w:p w:rsidR="00482534" w:rsidRDefault="00482534">
      <w:pPr>
        <w:tabs>
          <w:tab w:val="left" w:pos="5580"/>
        </w:tabs>
        <w:spacing w:line="360" w:lineRule="auto"/>
        <w:rPr>
          <w:rFonts w:ascii="宋体" w:hAnsi="宋体"/>
          <w:sz w:val="24"/>
        </w:rPr>
      </w:pPr>
    </w:p>
    <w:p w:rsidR="00482534" w:rsidRDefault="00482534">
      <w:pPr>
        <w:tabs>
          <w:tab w:val="left" w:pos="5580"/>
        </w:tabs>
        <w:spacing w:line="360" w:lineRule="auto"/>
        <w:rPr>
          <w:rFonts w:ascii="宋体" w:hAnsi="宋体"/>
          <w:sz w:val="24"/>
        </w:rPr>
      </w:pPr>
    </w:p>
    <w:p w:rsidR="00482534" w:rsidRDefault="00482534">
      <w:pPr>
        <w:tabs>
          <w:tab w:val="left" w:pos="5580"/>
        </w:tabs>
        <w:spacing w:line="360" w:lineRule="auto"/>
        <w:rPr>
          <w:rFonts w:ascii="宋体" w:hAnsi="宋体"/>
          <w:sz w:val="24"/>
        </w:rPr>
      </w:pPr>
    </w:p>
    <w:p w:rsidR="00482534" w:rsidRDefault="00482534">
      <w:pPr>
        <w:tabs>
          <w:tab w:val="left" w:pos="5580"/>
        </w:tabs>
        <w:spacing w:line="360" w:lineRule="auto"/>
        <w:rPr>
          <w:rFonts w:ascii="宋体" w:hAnsi="宋体"/>
          <w:sz w:val="24"/>
        </w:rPr>
      </w:pPr>
    </w:p>
    <w:p w:rsidR="00482534" w:rsidRDefault="00482534">
      <w:pPr>
        <w:tabs>
          <w:tab w:val="left" w:pos="5580"/>
        </w:tabs>
        <w:spacing w:line="360" w:lineRule="auto"/>
        <w:rPr>
          <w:rFonts w:ascii="宋体" w:hAnsi="宋体"/>
          <w:sz w:val="24"/>
        </w:rPr>
      </w:pPr>
    </w:p>
    <w:p w:rsidR="00482534" w:rsidRDefault="00482534">
      <w:pPr>
        <w:tabs>
          <w:tab w:val="left" w:pos="5580"/>
        </w:tabs>
        <w:spacing w:line="360" w:lineRule="auto"/>
        <w:rPr>
          <w:rFonts w:ascii="宋体" w:hAnsi="宋体"/>
          <w:sz w:val="24"/>
        </w:rPr>
      </w:pPr>
    </w:p>
    <w:p w:rsidR="00482534" w:rsidRDefault="00482534">
      <w:pPr>
        <w:tabs>
          <w:tab w:val="left" w:pos="5580"/>
        </w:tabs>
        <w:spacing w:line="360" w:lineRule="auto"/>
        <w:rPr>
          <w:rFonts w:ascii="宋体" w:hAnsi="宋体"/>
          <w:sz w:val="24"/>
        </w:rPr>
      </w:pPr>
    </w:p>
    <w:p w:rsidR="00482534" w:rsidRDefault="00482534">
      <w:pPr>
        <w:tabs>
          <w:tab w:val="left" w:pos="5580"/>
        </w:tabs>
        <w:spacing w:line="360" w:lineRule="auto"/>
        <w:rPr>
          <w:rFonts w:ascii="宋体" w:hAnsi="宋体"/>
          <w:sz w:val="24"/>
        </w:rPr>
      </w:pPr>
    </w:p>
    <w:p w:rsidR="00482534" w:rsidRDefault="003F575E">
      <w:pPr>
        <w:pStyle w:val="2"/>
        <w:tabs>
          <w:tab w:val="left" w:pos="5580"/>
        </w:tabs>
        <w:spacing w:line="22" w:lineRule="atLeast"/>
        <w:rPr>
          <w:rFonts w:ascii="宋体" w:eastAsia="宋体" w:hAnsi="宋体"/>
          <w:sz w:val="24"/>
        </w:rPr>
      </w:pPr>
      <w:bookmarkStart w:id="110" w:name="_Hlt520356241"/>
      <w:bookmarkStart w:id="111" w:name="_Ref467988698"/>
      <w:bookmarkStart w:id="112" w:name="_Toc480942349"/>
      <w:bookmarkStart w:id="113" w:name="_Toc520356217"/>
      <w:bookmarkStart w:id="114" w:name="_Toc163893450"/>
      <w:bookmarkStart w:id="115" w:name="_Toc535330223"/>
      <w:bookmarkEnd w:id="110"/>
      <w:r>
        <w:rPr>
          <w:rFonts w:ascii="宋体" w:eastAsia="宋体" w:hAnsi="宋体" w:hint="eastAsia"/>
          <w:sz w:val="24"/>
        </w:rPr>
        <w:lastRenderedPageBreak/>
        <w:t>附件1</w:t>
      </w:r>
      <w:bookmarkStart w:id="116" w:name="_Hlt520355504"/>
      <w:bookmarkEnd w:id="116"/>
      <w:r>
        <w:rPr>
          <w:rFonts w:ascii="宋体" w:eastAsia="宋体" w:hAnsi="宋体" w:hint="eastAsia"/>
          <w:sz w:val="24"/>
        </w:rPr>
        <w:t xml:space="preserve">　　　　投标</w:t>
      </w:r>
      <w:bookmarkEnd w:id="111"/>
      <w:bookmarkEnd w:id="112"/>
      <w:r>
        <w:rPr>
          <w:rFonts w:ascii="宋体" w:eastAsia="宋体" w:hAnsi="宋体" w:hint="eastAsia"/>
          <w:sz w:val="24"/>
        </w:rPr>
        <w:t>书</w:t>
      </w:r>
      <w:bookmarkEnd w:id="113"/>
      <w:r>
        <w:rPr>
          <w:rFonts w:ascii="宋体" w:eastAsia="宋体" w:hAnsi="宋体" w:hint="eastAsia"/>
          <w:sz w:val="24"/>
        </w:rPr>
        <w:t>（格式）</w:t>
      </w:r>
      <w:bookmarkEnd w:id="114"/>
      <w:bookmarkEnd w:id="115"/>
    </w:p>
    <w:p w:rsidR="00482534" w:rsidRDefault="003F575E">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（采购人）</w:t>
      </w:r>
    </w:p>
    <w:p w:rsidR="00482534" w:rsidRDefault="003F575E">
      <w:pPr>
        <w:pStyle w:val="afe"/>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)项目遴选采购货物及服务的遴选公告（投标邀请）(</w:t>
      </w:r>
      <w:r>
        <w:rPr>
          <w:rFonts w:hAnsi="宋体" w:hint="eastAsia"/>
          <w:sz w:val="24"/>
          <w:u w:val="single"/>
        </w:rPr>
        <w:t>遴选编号</w:t>
      </w:r>
      <w:r>
        <w:rPr>
          <w:rFonts w:hAnsi="宋体" w:hint="eastAsia"/>
          <w:sz w:val="24"/>
        </w:rPr>
        <w:t>),签字代表(</w:t>
      </w:r>
      <w:r>
        <w:rPr>
          <w:rFonts w:hAnsi="宋体" w:hint="eastAsia"/>
          <w:sz w:val="24"/>
          <w:u w:val="single"/>
        </w:rPr>
        <w:t>姓名、职务</w:t>
      </w:r>
      <w:r>
        <w:rPr>
          <w:rFonts w:hAnsi="宋体" w:hint="eastAsia"/>
          <w:sz w:val="24"/>
        </w:rPr>
        <w:t>)经正式授权并代表遴选响应人（</w:t>
      </w:r>
      <w:r>
        <w:rPr>
          <w:rFonts w:hAnsi="宋体" w:hint="eastAsia"/>
          <w:sz w:val="24"/>
          <w:u w:val="single"/>
        </w:rPr>
        <w:t>遴选响应人名称、地址</w:t>
      </w:r>
      <w:r>
        <w:rPr>
          <w:rFonts w:hAnsi="宋体" w:hint="eastAsia"/>
          <w:sz w:val="24"/>
        </w:rPr>
        <w:t>）提交下述文件正本一份及副本___份：</w:t>
      </w:r>
    </w:p>
    <w:p w:rsidR="00482534" w:rsidRDefault="003F575E">
      <w:pPr>
        <w:pStyle w:val="afe"/>
        <w:numPr>
          <w:ilvl w:val="0"/>
          <w:numId w:val="11"/>
        </w:numPr>
        <w:tabs>
          <w:tab w:val="left" w:pos="5580"/>
        </w:tabs>
        <w:spacing w:line="360" w:lineRule="auto"/>
        <w:rPr>
          <w:rFonts w:hAnsi="宋体"/>
          <w:sz w:val="24"/>
        </w:rPr>
      </w:pPr>
      <w:r>
        <w:rPr>
          <w:rFonts w:hAnsi="宋体" w:hint="eastAsia"/>
          <w:sz w:val="24"/>
        </w:rPr>
        <w:t>投标一览表</w:t>
      </w:r>
    </w:p>
    <w:p w:rsidR="00482534" w:rsidRDefault="003F575E">
      <w:pPr>
        <w:pStyle w:val="afe"/>
        <w:numPr>
          <w:ilvl w:val="0"/>
          <w:numId w:val="11"/>
        </w:numPr>
        <w:tabs>
          <w:tab w:val="left" w:pos="5580"/>
        </w:tabs>
        <w:spacing w:line="360" w:lineRule="auto"/>
        <w:rPr>
          <w:rFonts w:hAnsi="宋体"/>
          <w:sz w:val="24"/>
        </w:rPr>
      </w:pPr>
      <w:r>
        <w:rPr>
          <w:rFonts w:hAnsi="宋体" w:hint="eastAsia"/>
          <w:sz w:val="24"/>
        </w:rPr>
        <w:t>投标分项报价表</w:t>
      </w:r>
    </w:p>
    <w:p w:rsidR="00482534" w:rsidRDefault="003F575E">
      <w:pPr>
        <w:pStyle w:val="afe"/>
        <w:numPr>
          <w:ilvl w:val="0"/>
          <w:numId w:val="11"/>
        </w:numPr>
        <w:tabs>
          <w:tab w:val="left" w:pos="5580"/>
        </w:tabs>
        <w:spacing w:line="360" w:lineRule="auto"/>
        <w:rPr>
          <w:rFonts w:hAnsi="宋体"/>
          <w:sz w:val="24"/>
        </w:rPr>
      </w:pPr>
      <w:r>
        <w:rPr>
          <w:rFonts w:hAnsi="宋体" w:hint="eastAsia"/>
          <w:sz w:val="24"/>
        </w:rPr>
        <w:t>资格证明文件</w:t>
      </w:r>
    </w:p>
    <w:p w:rsidR="00482534" w:rsidRDefault="003F575E">
      <w:pPr>
        <w:pStyle w:val="afe"/>
        <w:numPr>
          <w:ilvl w:val="0"/>
          <w:numId w:val="11"/>
        </w:numPr>
        <w:tabs>
          <w:tab w:val="left" w:pos="5580"/>
        </w:tabs>
        <w:spacing w:line="360" w:lineRule="auto"/>
        <w:rPr>
          <w:rFonts w:hAnsi="宋体"/>
          <w:sz w:val="24"/>
        </w:rPr>
      </w:pPr>
      <w:r>
        <w:rPr>
          <w:rFonts w:hAnsi="宋体" w:hint="eastAsia"/>
          <w:sz w:val="24"/>
        </w:rPr>
        <w:t>遵守国家有关法律、法规和规章，按遴选文件中遴选响应人须知和技术规格要求提供的有关文件</w:t>
      </w:r>
    </w:p>
    <w:p w:rsidR="00482534" w:rsidRDefault="003F575E">
      <w:pPr>
        <w:pStyle w:val="afe"/>
        <w:tabs>
          <w:tab w:val="left" w:pos="5580"/>
        </w:tabs>
        <w:spacing w:line="360" w:lineRule="auto"/>
        <w:ind w:left="408"/>
        <w:rPr>
          <w:rFonts w:hAnsi="宋体"/>
          <w:sz w:val="24"/>
        </w:rPr>
      </w:pPr>
      <w:r>
        <w:rPr>
          <w:rFonts w:hAnsi="宋体" w:hint="eastAsia"/>
          <w:sz w:val="24"/>
        </w:rPr>
        <w:t>据此，签字代表宣布同意如下：</w:t>
      </w:r>
    </w:p>
    <w:p w:rsidR="00482534" w:rsidRDefault="003F575E">
      <w:pPr>
        <w:pStyle w:val="afe"/>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rsidR="00482534" w:rsidRDefault="003F575E">
      <w:pPr>
        <w:pStyle w:val="afe"/>
        <w:tabs>
          <w:tab w:val="left" w:pos="5580"/>
        </w:tabs>
        <w:spacing w:line="360" w:lineRule="auto"/>
        <w:ind w:firstLineChars="175" w:firstLine="420"/>
        <w:rPr>
          <w:rFonts w:hAnsi="宋体"/>
          <w:sz w:val="24"/>
        </w:rPr>
      </w:pPr>
      <w:r>
        <w:rPr>
          <w:rFonts w:hAnsi="宋体" w:hint="eastAsia"/>
          <w:sz w:val="24"/>
        </w:rPr>
        <w:t>（2）我方如中标，将按遴选文件的规定履行合同责任和义务。</w:t>
      </w:r>
    </w:p>
    <w:p w:rsidR="00482534" w:rsidRDefault="003F575E">
      <w:pPr>
        <w:pStyle w:val="afe"/>
        <w:tabs>
          <w:tab w:val="left" w:pos="5580"/>
        </w:tabs>
        <w:spacing w:line="360" w:lineRule="auto"/>
        <w:ind w:leftChars="200" w:left="540" w:hangingChars="50" w:hanging="120"/>
        <w:rPr>
          <w:rFonts w:hAnsi="宋体"/>
          <w:sz w:val="24"/>
        </w:rPr>
      </w:pPr>
      <w:r>
        <w:rPr>
          <w:rFonts w:hAnsi="宋体" w:hint="eastAsia"/>
          <w:sz w:val="24"/>
        </w:rPr>
        <w:t>（3）我方已详细审查全部遴选文件，包括第</w:t>
      </w:r>
      <w:r>
        <w:rPr>
          <w:rFonts w:hAnsi="宋体" w:hint="eastAsia"/>
          <w:sz w:val="24"/>
          <w:u w:val="single"/>
        </w:rPr>
        <w:t xml:space="preserve">        号（遴选编号、补充通知）（如果有的话</w:t>
      </w:r>
      <w:r>
        <w:rPr>
          <w:rFonts w:hAnsi="宋体" w:hint="eastAsia"/>
          <w:sz w:val="24"/>
        </w:rPr>
        <w:t>）。我方完全理解并同意放弃对这方面有不明及误解的权力。</w:t>
      </w:r>
    </w:p>
    <w:p w:rsidR="00482534" w:rsidRDefault="003F575E">
      <w:pPr>
        <w:pStyle w:val="afe"/>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日起个日历日。</w:t>
      </w:r>
    </w:p>
    <w:p w:rsidR="00482534" w:rsidRDefault="003F575E">
      <w:pPr>
        <w:pStyle w:val="afe"/>
        <w:tabs>
          <w:tab w:val="left" w:pos="5580"/>
        </w:tabs>
        <w:spacing w:line="360" w:lineRule="auto"/>
        <w:ind w:leftChars="200" w:left="540" w:hangingChars="50" w:hanging="120"/>
        <w:rPr>
          <w:rFonts w:hAnsi="宋体"/>
          <w:sz w:val="24"/>
        </w:rPr>
      </w:pPr>
      <w:r>
        <w:rPr>
          <w:rFonts w:hAnsi="宋体" w:hint="eastAsia"/>
          <w:sz w:val="24"/>
        </w:rPr>
        <w:t>（5）在规定的开标时间后，我方保证遵守遴选文件中有关保证金的规定。</w:t>
      </w:r>
    </w:p>
    <w:p w:rsidR="00482534" w:rsidRDefault="003F575E">
      <w:pPr>
        <w:pStyle w:val="afe"/>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9" w:history="1">
        <w:r>
          <w:rPr>
            <w:rFonts w:hAnsi="宋体" w:hint="eastAsia"/>
            <w:sz w:val="24"/>
          </w:rPr>
          <w:t>www.creditchina</w:t>
        </w:r>
      </w:hyperlink>
      <w:r>
        <w:rPr>
          <w:rFonts w:hAnsi="宋体" w:hint="eastAsia"/>
          <w:sz w:val="24"/>
        </w:rPr>
        <w:t>.gov.cn）和中国政府采购网（www.ccgp.gov.cn）进行查询，我方完全接受查询的结果。</w:t>
      </w:r>
    </w:p>
    <w:p w:rsidR="00482534" w:rsidRDefault="003F575E">
      <w:pPr>
        <w:pStyle w:val="afe"/>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（7）我方同意提供按照贵方可能要求的与其投标有关的一切数据或资料，完全理解贵方不一定接受最低价的投标或收到的任何投标。</w:t>
      </w:r>
    </w:p>
    <w:p w:rsidR="00482534" w:rsidRDefault="00482534">
      <w:pPr>
        <w:pStyle w:val="afe"/>
        <w:tabs>
          <w:tab w:val="left" w:pos="5580"/>
        </w:tabs>
        <w:spacing w:line="360" w:lineRule="auto"/>
        <w:ind w:left="420"/>
        <w:rPr>
          <w:rFonts w:hAnsi="宋体"/>
          <w:sz w:val="24"/>
          <w:u w:val="single"/>
        </w:rPr>
      </w:pPr>
    </w:p>
    <w:p w:rsidR="00482534" w:rsidRDefault="00482534">
      <w:pPr>
        <w:pStyle w:val="afe"/>
        <w:tabs>
          <w:tab w:val="left" w:pos="5580"/>
        </w:tabs>
        <w:spacing w:line="360" w:lineRule="auto"/>
        <w:ind w:left="420"/>
        <w:jc w:val="left"/>
        <w:rPr>
          <w:rFonts w:hAnsi="宋体"/>
          <w:sz w:val="24"/>
          <w:u w:val="single"/>
        </w:rPr>
        <w:sectPr w:rsidR="00482534">
          <w:footerReference w:type="even" r:id="rId10"/>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p>
    <w:p w:rsidR="00482534" w:rsidRDefault="003F575E">
      <w:pPr>
        <w:pStyle w:val="2"/>
        <w:tabs>
          <w:tab w:val="left" w:pos="5580"/>
        </w:tabs>
        <w:rPr>
          <w:rFonts w:ascii="宋体" w:eastAsia="宋体" w:hAnsi="宋体"/>
          <w:sz w:val="24"/>
        </w:rPr>
      </w:pPr>
      <w:bookmarkStart w:id="117" w:name="_Hlt520355938"/>
      <w:bookmarkStart w:id="118" w:name="_Hlt520356243"/>
      <w:bookmarkStart w:id="119" w:name="_Toc535330224"/>
      <w:bookmarkStart w:id="120" w:name="_Toc163893451"/>
      <w:bookmarkStart w:id="121" w:name="_Toc520356218"/>
      <w:bookmarkStart w:id="122" w:name="_Ref467988705"/>
      <w:bookmarkStart w:id="123" w:name="_Toc480942350"/>
      <w:bookmarkEnd w:id="117"/>
      <w:bookmarkEnd w:id="118"/>
      <w:r>
        <w:rPr>
          <w:rFonts w:ascii="宋体" w:eastAsia="宋体" w:hAnsi="宋体" w:hint="eastAsia"/>
          <w:sz w:val="24"/>
        </w:rPr>
        <w:lastRenderedPageBreak/>
        <w:t>附件2　　　　投标一览表</w:t>
      </w:r>
      <w:bookmarkEnd w:id="119"/>
      <w:bookmarkEnd w:id="120"/>
      <w:bookmarkEnd w:id="121"/>
      <w:bookmarkEnd w:id="122"/>
      <w:bookmarkEnd w:id="123"/>
      <w:r>
        <w:rPr>
          <w:rFonts w:ascii="宋体" w:eastAsia="宋体" w:hAnsi="宋体" w:hint="eastAsia"/>
          <w:sz w:val="24"/>
        </w:rPr>
        <w:t>（格式）</w:t>
      </w:r>
      <w:r>
        <w:rPr>
          <w:rFonts w:ascii="宋体" w:eastAsia="宋体" w:hAnsi="宋体" w:hint="eastAsia"/>
          <w:sz w:val="24"/>
        </w:rPr>
        <w:cr/>
      </w:r>
    </w:p>
    <w:p w:rsidR="00482534" w:rsidRDefault="00482534">
      <w:pPr>
        <w:pStyle w:val="af1"/>
        <w:tabs>
          <w:tab w:val="left" w:pos="5580"/>
        </w:tabs>
        <w:rPr>
          <w:rFonts w:hAnsi="宋体"/>
        </w:rPr>
      </w:pPr>
    </w:p>
    <w:tbl>
      <w:tblPr>
        <w:tblpPr w:leftFromText="180" w:rightFromText="180" w:vertAnchor="text" w:horzAnchor="page" w:tblpX="1869" w:tblpY="346"/>
        <w:tblOverlap w:val="never"/>
        <w:tblW w:w="8504" w:type="dxa"/>
        <w:tblLayout w:type="fixed"/>
        <w:tblCellMar>
          <w:left w:w="0" w:type="dxa"/>
          <w:right w:w="0" w:type="dxa"/>
        </w:tblCellMar>
        <w:tblLook w:val="04A0"/>
      </w:tblPr>
      <w:tblGrid>
        <w:gridCol w:w="1145"/>
        <w:gridCol w:w="1700"/>
        <w:gridCol w:w="2802"/>
        <w:gridCol w:w="2857"/>
      </w:tblGrid>
      <w:tr w:rsidR="00482534">
        <w:trPr>
          <w:trHeight w:val="1191"/>
        </w:trPr>
        <w:tc>
          <w:tcPr>
            <w:tcW w:w="1145" w:type="dxa"/>
            <w:tcBorders>
              <w:top w:val="single" w:sz="4" w:space="0" w:color="auto"/>
              <w:left w:val="single" w:sz="4" w:space="0" w:color="auto"/>
              <w:bottom w:val="single" w:sz="8" w:space="0" w:color="auto"/>
              <w:right w:val="single" w:sz="4" w:space="0" w:color="auto"/>
            </w:tcBorders>
            <w:vAlign w:val="center"/>
          </w:tcPr>
          <w:p w:rsidR="00482534" w:rsidRDefault="003F575E">
            <w:pPr>
              <w:tabs>
                <w:tab w:val="left" w:pos="5580"/>
              </w:tabs>
              <w:jc w:val="center"/>
              <w:rPr>
                <w:rFonts w:ascii="宋体" w:hAnsi="宋体"/>
                <w:sz w:val="24"/>
              </w:rPr>
            </w:pPr>
            <w:r>
              <w:rPr>
                <w:rFonts w:ascii="宋体" w:hAnsi="宋体" w:hint="eastAsia"/>
                <w:sz w:val="24"/>
              </w:rPr>
              <w:t>包号</w:t>
            </w:r>
          </w:p>
        </w:tc>
        <w:tc>
          <w:tcPr>
            <w:tcW w:w="1700" w:type="dxa"/>
            <w:tcBorders>
              <w:top w:val="single" w:sz="4" w:space="0" w:color="auto"/>
              <w:left w:val="single" w:sz="4" w:space="0" w:color="auto"/>
              <w:bottom w:val="single" w:sz="8" w:space="0" w:color="auto"/>
              <w:right w:val="single" w:sz="4" w:space="0" w:color="auto"/>
            </w:tcBorders>
            <w:vAlign w:val="center"/>
          </w:tcPr>
          <w:p w:rsidR="00482534" w:rsidRDefault="003F575E">
            <w:pPr>
              <w:tabs>
                <w:tab w:val="left" w:pos="5580"/>
              </w:tabs>
              <w:ind w:right="-199" w:firstLine="240"/>
              <w:rPr>
                <w:rFonts w:ascii="宋体" w:hAnsi="宋体"/>
                <w:sz w:val="24"/>
              </w:rPr>
            </w:pPr>
            <w:r>
              <w:rPr>
                <w:rFonts w:ascii="宋体" w:hAnsi="宋体" w:hint="eastAsia"/>
                <w:sz w:val="24"/>
              </w:rPr>
              <w:t>名称</w:t>
            </w:r>
          </w:p>
        </w:tc>
        <w:tc>
          <w:tcPr>
            <w:tcW w:w="2802" w:type="dxa"/>
            <w:tcBorders>
              <w:top w:val="single" w:sz="4" w:space="0" w:color="auto"/>
              <w:left w:val="single" w:sz="8" w:space="0" w:color="auto"/>
              <w:bottom w:val="single" w:sz="8" w:space="0" w:color="auto"/>
              <w:right w:val="single" w:sz="4" w:space="0" w:color="auto"/>
            </w:tcBorders>
            <w:vAlign w:val="center"/>
          </w:tcPr>
          <w:p w:rsidR="00482534" w:rsidRDefault="003F575E">
            <w:pPr>
              <w:tabs>
                <w:tab w:val="left" w:pos="5580"/>
              </w:tabs>
              <w:ind w:left="163" w:hanging="163"/>
              <w:jc w:val="center"/>
              <w:rPr>
                <w:rFonts w:ascii="宋体" w:hAnsi="宋体"/>
                <w:sz w:val="24"/>
              </w:rPr>
            </w:pPr>
            <w:r>
              <w:rPr>
                <w:rFonts w:ascii="宋体" w:hAnsi="宋体" w:hint="eastAsia"/>
                <w:sz w:val="24"/>
              </w:rPr>
              <w:t>投标总价（元）</w:t>
            </w:r>
          </w:p>
        </w:tc>
        <w:tc>
          <w:tcPr>
            <w:tcW w:w="2857" w:type="dxa"/>
            <w:tcBorders>
              <w:top w:val="single" w:sz="8" w:space="0" w:color="auto"/>
              <w:left w:val="nil"/>
              <w:bottom w:val="nil"/>
              <w:right w:val="single" w:sz="8" w:space="0" w:color="auto"/>
            </w:tcBorders>
            <w:vAlign w:val="center"/>
          </w:tcPr>
          <w:p w:rsidR="00482534" w:rsidRDefault="003F575E">
            <w:pPr>
              <w:tabs>
                <w:tab w:val="left" w:pos="5580"/>
              </w:tabs>
              <w:jc w:val="center"/>
              <w:rPr>
                <w:rFonts w:ascii="宋体" w:hAnsi="宋体"/>
                <w:sz w:val="24"/>
              </w:rPr>
            </w:pPr>
            <w:r>
              <w:rPr>
                <w:rFonts w:ascii="宋体" w:hAnsi="宋体" w:hint="eastAsia"/>
                <w:sz w:val="24"/>
              </w:rPr>
              <w:t>备注</w:t>
            </w:r>
          </w:p>
        </w:tc>
      </w:tr>
      <w:tr w:rsidR="00482534">
        <w:trPr>
          <w:cantSplit/>
          <w:trHeight w:val="1758"/>
        </w:trPr>
        <w:tc>
          <w:tcPr>
            <w:tcW w:w="1145" w:type="dxa"/>
            <w:tcBorders>
              <w:top w:val="single" w:sz="4" w:space="0" w:color="auto"/>
              <w:left w:val="single" w:sz="8" w:space="0" w:color="auto"/>
              <w:bottom w:val="single" w:sz="4" w:space="0" w:color="auto"/>
              <w:right w:val="single" w:sz="4" w:space="0" w:color="auto"/>
            </w:tcBorders>
            <w:vAlign w:val="center"/>
          </w:tcPr>
          <w:p w:rsidR="00482534" w:rsidRDefault="00482534">
            <w:pPr>
              <w:tabs>
                <w:tab w:val="left" w:pos="5580"/>
              </w:tabs>
              <w:ind w:left="-697"/>
              <w:jc w:val="center"/>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482534" w:rsidRDefault="00482534">
            <w:pPr>
              <w:tabs>
                <w:tab w:val="left" w:pos="5580"/>
              </w:tabs>
              <w:ind w:left="-697"/>
              <w:jc w:val="center"/>
              <w:rPr>
                <w:rFonts w:ascii="宋体" w:hAnsi="宋体"/>
                <w:sz w:val="24"/>
              </w:rPr>
            </w:pPr>
          </w:p>
        </w:tc>
        <w:tc>
          <w:tcPr>
            <w:tcW w:w="2802" w:type="dxa"/>
            <w:tcBorders>
              <w:top w:val="single" w:sz="8" w:space="0" w:color="auto"/>
              <w:left w:val="single" w:sz="8" w:space="0" w:color="auto"/>
              <w:bottom w:val="single" w:sz="8" w:space="0" w:color="auto"/>
              <w:right w:val="single" w:sz="4" w:space="0" w:color="auto"/>
            </w:tcBorders>
            <w:vAlign w:val="center"/>
          </w:tcPr>
          <w:p w:rsidR="00482534" w:rsidRDefault="00482534">
            <w:pPr>
              <w:tabs>
                <w:tab w:val="left" w:pos="5580"/>
              </w:tabs>
              <w:jc w:val="right"/>
              <w:rPr>
                <w:rFonts w:ascii="宋体" w:hAnsi="宋体"/>
                <w:sz w:val="24"/>
              </w:rPr>
            </w:pPr>
          </w:p>
        </w:tc>
        <w:tc>
          <w:tcPr>
            <w:tcW w:w="2857" w:type="dxa"/>
            <w:tcBorders>
              <w:top w:val="single" w:sz="8" w:space="0" w:color="auto"/>
              <w:left w:val="nil"/>
              <w:bottom w:val="single" w:sz="8" w:space="0" w:color="auto"/>
              <w:right w:val="single" w:sz="8" w:space="0" w:color="auto"/>
            </w:tcBorders>
            <w:vAlign w:val="center"/>
          </w:tcPr>
          <w:p w:rsidR="00482534" w:rsidRDefault="00482534">
            <w:pPr>
              <w:tabs>
                <w:tab w:val="left" w:pos="5580"/>
              </w:tabs>
              <w:jc w:val="center"/>
              <w:rPr>
                <w:rFonts w:ascii="宋体" w:hAnsi="宋体"/>
                <w:sz w:val="24"/>
              </w:rPr>
            </w:pPr>
          </w:p>
        </w:tc>
      </w:tr>
    </w:tbl>
    <w:p w:rsidR="00482534" w:rsidRDefault="003F575E">
      <w:pPr>
        <w:tabs>
          <w:tab w:val="left" w:pos="1800"/>
          <w:tab w:val="left" w:pos="5580"/>
        </w:tabs>
        <w:jc w:val="left"/>
        <w:rPr>
          <w:rFonts w:ascii="宋体" w:hAnsi="宋体"/>
          <w:sz w:val="24"/>
        </w:rPr>
      </w:pPr>
      <w:r>
        <w:rPr>
          <w:rFonts w:ascii="宋体" w:hAnsi="宋体" w:hint="eastAsia"/>
          <w:sz w:val="24"/>
        </w:rPr>
        <w:t xml:space="preserve">遴选编号：                              项目名称：　</w:t>
      </w:r>
    </w:p>
    <w:p w:rsidR="00482534" w:rsidRDefault="00482534">
      <w:pPr>
        <w:pStyle w:val="afe"/>
        <w:tabs>
          <w:tab w:val="left" w:pos="5580"/>
        </w:tabs>
        <w:spacing w:before="120" w:line="22" w:lineRule="atLeast"/>
        <w:ind w:left="680" w:hanging="680"/>
        <w:rPr>
          <w:rFonts w:hAnsi="宋体"/>
          <w:sz w:val="24"/>
        </w:rPr>
      </w:pPr>
    </w:p>
    <w:p w:rsidR="00482534" w:rsidRDefault="003F575E">
      <w:pPr>
        <w:pStyle w:val="afe"/>
        <w:tabs>
          <w:tab w:val="left" w:pos="5580"/>
        </w:tabs>
        <w:spacing w:before="120" w:line="22" w:lineRule="atLeast"/>
        <w:rPr>
          <w:rFonts w:hAnsi="宋体"/>
          <w:sz w:val="24"/>
        </w:rPr>
      </w:pPr>
      <w:r>
        <w:rPr>
          <w:rFonts w:hAnsi="宋体" w:hint="eastAsia"/>
          <w:sz w:val="24"/>
        </w:rPr>
        <w:t>遴选响应人名称（盖章）：</w:t>
      </w:r>
    </w:p>
    <w:p w:rsidR="00482534" w:rsidRDefault="003F575E">
      <w:pPr>
        <w:pStyle w:val="afe"/>
        <w:tabs>
          <w:tab w:val="left" w:pos="5580"/>
        </w:tabs>
        <w:spacing w:before="120" w:line="22" w:lineRule="atLeast"/>
        <w:rPr>
          <w:rFonts w:hAnsi="宋体"/>
          <w:sz w:val="24"/>
          <w:u w:val="single"/>
        </w:rPr>
      </w:pPr>
      <w:r>
        <w:rPr>
          <w:rFonts w:hAnsi="宋体" w:hint="eastAsia"/>
          <w:sz w:val="24"/>
        </w:rPr>
        <w:t>遴选响应人授权代表(签字):</w:t>
      </w:r>
      <w:r>
        <w:rPr>
          <w:rFonts w:hAnsi="宋体"/>
          <w:sz w:val="24"/>
          <w:u w:val="single"/>
        </w:rPr>
        <w:tab/>
      </w:r>
    </w:p>
    <w:p w:rsidR="00482534" w:rsidRDefault="00482534">
      <w:pPr>
        <w:pStyle w:val="afe"/>
        <w:tabs>
          <w:tab w:val="left" w:pos="5580"/>
        </w:tabs>
        <w:spacing w:before="120" w:line="22" w:lineRule="atLeast"/>
        <w:rPr>
          <w:rFonts w:hAnsi="宋体"/>
          <w:sz w:val="24"/>
        </w:rPr>
      </w:pPr>
    </w:p>
    <w:p w:rsidR="00482534" w:rsidRDefault="003F575E">
      <w:pPr>
        <w:pStyle w:val="afe"/>
        <w:tabs>
          <w:tab w:val="left" w:pos="5580"/>
        </w:tabs>
        <w:spacing w:before="120" w:line="22" w:lineRule="atLeast"/>
        <w:rPr>
          <w:rFonts w:hAnsi="宋体"/>
          <w:sz w:val="24"/>
        </w:rPr>
      </w:pPr>
      <w:r>
        <w:rPr>
          <w:rFonts w:hAnsi="宋体" w:hint="eastAsia"/>
          <w:sz w:val="24"/>
        </w:rPr>
        <w:t>注:1、此表应按遴选响应人须知的规定密封标记并单独递交（一份原件即可）</w:t>
      </w:r>
    </w:p>
    <w:p w:rsidR="00482534" w:rsidRDefault="003F575E">
      <w:pPr>
        <w:pStyle w:val="afe"/>
        <w:tabs>
          <w:tab w:val="left" w:pos="5580"/>
        </w:tabs>
        <w:spacing w:before="120" w:line="22" w:lineRule="atLeast"/>
        <w:ind w:firstLineChars="150" w:firstLine="360"/>
        <w:rPr>
          <w:rFonts w:hAnsi="宋体"/>
          <w:sz w:val="24"/>
        </w:rPr>
      </w:pPr>
      <w:r>
        <w:rPr>
          <w:rFonts w:hAnsi="宋体" w:hint="eastAsia"/>
          <w:sz w:val="24"/>
        </w:rPr>
        <w:t>2、单独递交的此表如与遴选响应文件正本中不一致的，以单独递交的为准。</w:t>
      </w:r>
    </w:p>
    <w:p w:rsidR="00482534" w:rsidRDefault="003F575E">
      <w:pPr>
        <w:pStyle w:val="afe"/>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rsidR="00482534" w:rsidRDefault="00482534">
      <w:pPr>
        <w:pStyle w:val="afe"/>
        <w:tabs>
          <w:tab w:val="left" w:pos="5580"/>
        </w:tabs>
        <w:spacing w:before="120" w:line="22" w:lineRule="atLeast"/>
        <w:ind w:left="719" w:hanging="360"/>
        <w:rPr>
          <w:rFonts w:hAnsi="宋体"/>
          <w:sz w:val="24"/>
        </w:rPr>
      </w:pPr>
    </w:p>
    <w:p w:rsidR="00482534" w:rsidRDefault="003F575E">
      <w:pPr>
        <w:pStyle w:val="2"/>
        <w:spacing w:line="360" w:lineRule="auto"/>
        <w:rPr>
          <w:rFonts w:ascii="宋体" w:eastAsia="宋体" w:hAnsi="宋体"/>
          <w:sz w:val="24"/>
        </w:rPr>
      </w:pPr>
      <w:r>
        <w:rPr>
          <w:rFonts w:ascii="宋体" w:eastAsia="宋体" w:hAnsi="宋体"/>
          <w:sz w:val="24"/>
        </w:rPr>
        <w:br w:type="page"/>
      </w:r>
      <w:bookmarkStart w:id="124" w:name="_Toc520356224"/>
      <w:bookmarkStart w:id="125" w:name="_Toc480942355"/>
      <w:bookmarkStart w:id="126" w:name="_Ref467988543"/>
      <w:bookmarkStart w:id="127" w:name="_Toc163893456"/>
      <w:bookmarkStart w:id="128" w:name="_Toc163893457"/>
      <w:bookmarkStart w:id="129" w:name="_Toc135539136"/>
      <w:bookmarkStart w:id="130" w:name="_Toc535330229"/>
      <w:bookmarkStart w:id="131" w:name="_Toc535330230"/>
      <w:r>
        <w:rPr>
          <w:rFonts w:ascii="宋体" w:eastAsia="宋体" w:hAnsi="宋体" w:hint="eastAsia"/>
          <w:sz w:val="24"/>
        </w:rPr>
        <w:lastRenderedPageBreak/>
        <w:t>附件3　　　　资格证明文件（格式</w:t>
      </w:r>
      <w:bookmarkEnd w:id="124"/>
      <w:bookmarkEnd w:id="125"/>
      <w:bookmarkEnd w:id="126"/>
      <w:r>
        <w:rPr>
          <w:rFonts w:ascii="宋体" w:eastAsia="宋体" w:hAnsi="宋体" w:hint="eastAsia"/>
          <w:sz w:val="24"/>
        </w:rPr>
        <w:t>）</w:t>
      </w:r>
      <w:bookmarkEnd w:id="127"/>
      <w:bookmarkEnd w:id="128"/>
      <w:bookmarkEnd w:id="129"/>
      <w:bookmarkEnd w:id="130"/>
      <w:bookmarkEnd w:id="131"/>
      <w:r>
        <w:rPr>
          <w:rFonts w:ascii="宋体" w:eastAsia="宋体" w:hAnsi="宋体"/>
          <w:sz w:val="24"/>
        </w:rPr>
        <w:cr/>
      </w:r>
    </w:p>
    <w:p w:rsidR="00482534" w:rsidRDefault="00482534">
      <w:pPr>
        <w:pStyle w:val="afe"/>
        <w:tabs>
          <w:tab w:val="left" w:pos="5580"/>
        </w:tabs>
        <w:spacing w:line="360" w:lineRule="auto"/>
        <w:ind w:left="2405" w:hanging="1687"/>
        <w:rPr>
          <w:rFonts w:hAnsi="宋体"/>
          <w:b/>
          <w:sz w:val="24"/>
        </w:rPr>
      </w:pPr>
    </w:p>
    <w:p w:rsidR="00482534" w:rsidRDefault="003F575E">
      <w:pPr>
        <w:pStyle w:val="afe"/>
        <w:tabs>
          <w:tab w:val="left" w:pos="5580"/>
        </w:tabs>
        <w:spacing w:line="360" w:lineRule="auto"/>
        <w:ind w:left="2820" w:firstLine="241"/>
        <w:rPr>
          <w:rFonts w:hAnsi="宋体"/>
          <w:sz w:val="24"/>
        </w:rPr>
      </w:pPr>
      <w:r>
        <w:rPr>
          <w:rFonts w:hAnsi="宋体" w:hint="eastAsia"/>
          <w:sz w:val="24"/>
        </w:rPr>
        <w:t>目     录</w:t>
      </w:r>
    </w:p>
    <w:p w:rsidR="00482534" w:rsidRDefault="00482534">
      <w:pPr>
        <w:pStyle w:val="afe"/>
        <w:tabs>
          <w:tab w:val="left" w:pos="5580"/>
        </w:tabs>
        <w:spacing w:line="360" w:lineRule="auto"/>
        <w:ind w:left="2820" w:firstLine="241"/>
        <w:rPr>
          <w:rFonts w:hAnsi="宋体"/>
        </w:rPr>
      </w:pPr>
    </w:p>
    <w:p w:rsidR="00482534" w:rsidRDefault="003F575E">
      <w:pPr>
        <w:tabs>
          <w:tab w:val="left" w:pos="5580"/>
        </w:tabs>
        <w:spacing w:before="120" w:line="360" w:lineRule="auto"/>
        <w:ind w:left="1258"/>
        <w:rPr>
          <w:rFonts w:ascii="宋体" w:hAnsi="宋体"/>
          <w:sz w:val="24"/>
        </w:rPr>
      </w:pPr>
      <w:r>
        <w:rPr>
          <w:rFonts w:ascii="宋体" w:hAnsi="宋体" w:hint="eastAsia"/>
          <w:sz w:val="24"/>
        </w:rPr>
        <w:t>3-1法人或其他组织的营业执照等证明文件</w:t>
      </w:r>
    </w:p>
    <w:p w:rsidR="00482534" w:rsidRDefault="003F575E">
      <w:pPr>
        <w:tabs>
          <w:tab w:val="left" w:pos="5580"/>
        </w:tabs>
        <w:spacing w:before="120" w:line="360" w:lineRule="auto"/>
        <w:ind w:left="1258"/>
        <w:rPr>
          <w:rFonts w:ascii="宋体" w:hAnsi="宋体"/>
          <w:sz w:val="24"/>
        </w:rPr>
      </w:pPr>
      <w:r>
        <w:rPr>
          <w:rFonts w:ascii="宋体" w:hAnsi="宋体" w:hint="eastAsia"/>
          <w:sz w:val="24"/>
        </w:rPr>
        <w:t>3-2 纳税证明</w:t>
      </w:r>
    </w:p>
    <w:p w:rsidR="00482534" w:rsidRDefault="003F575E">
      <w:pPr>
        <w:tabs>
          <w:tab w:val="left" w:pos="5580"/>
        </w:tabs>
        <w:spacing w:before="120" w:line="360" w:lineRule="auto"/>
        <w:ind w:left="1258"/>
        <w:rPr>
          <w:rFonts w:ascii="宋体" w:hAnsi="宋体"/>
          <w:sz w:val="24"/>
        </w:rPr>
      </w:pPr>
      <w:r>
        <w:rPr>
          <w:rFonts w:ascii="宋体" w:hAnsi="宋体" w:hint="eastAsia"/>
          <w:sz w:val="24"/>
        </w:rPr>
        <w:t>3-3遴选响应人的资格声明（格式）</w:t>
      </w:r>
    </w:p>
    <w:p w:rsidR="00482534" w:rsidRDefault="003F575E">
      <w:pPr>
        <w:tabs>
          <w:tab w:val="left" w:pos="5580"/>
        </w:tabs>
        <w:spacing w:before="120" w:line="360" w:lineRule="auto"/>
        <w:ind w:left="1258"/>
        <w:rPr>
          <w:rFonts w:ascii="宋体" w:hAnsi="宋体"/>
          <w:sz w:val="24"/>
        </w:rPr>
      </w:pPr>
      <w:r>
        <w:rPr>
          <w:rFonts w:ascii="宋体" w:hAnsi="宋体" w:hint="eastAsia"/>
          <w:sz w:val="24"/>
        </w:rPr>
        <w:t>3-4遴选响应人</w:t>
      </w:r>
      <w:r>
        <w:rPr>
          <w:rFonts w:ascii="宋体" w:hAnsi="宋体"/>
          <w:sz w:val="24"/>
        </w:rPr>
        <w:t>的</w:t>
      </w:r>
      <w:r>
        <w:rPr>
          <w:rFonts w:ascii="宋体" w:hAnsi="宋体" w:hint="eastAsia"/>
          <w:sz w:val="24"/>
        </w:rPr>
        <w:t>财务状况报告</w:t>
      </w:r>
    </w:p>
    <w:p w:rsidR="00482534" w:rsidRDefault="003F575E">
      <w:pPr>
        <w:tabs>
          <w:tab w:val="left" w:pos="5580"/>
        </w:tabs>
        <w:spacing w:before="120" w:line="360" w:lineRule="auto"/>
        <w:ind w:leftChars="599" w:left="1738" w:hangingChars="200" w:hanging="480"/>
        <w:rPr>
          <w:rFonts w:ascii="宋体" w:hAnsi="宋体"/>
          <w:sz w:val="24"/>
        </w:rPr>
      </w:pPr>
      <w:r>
        <w:rPr>
          <w:rFonts w:ascii="宋体" w:hAnsi="宋体" w:hint="eastAsia"/>
          <w:sz w:val="24"/>
        </w:rPr>
        <w:t>3-5社会保障资金缴纳记录</w:t>
      </w:r>
    </w:p>
    <w:p w:rsidR="00482534" w:rsidRDefault="003F575E">
      <w:pPr>
        <w:tabs>
          <w:tab w:val="left" w:pos="5580"/>
        </w:tabs>
        <w:spacing w:before="120" w:line="360" w:lineRule="auto"/>
        <w:ind w:left="1258"/>
        <w:rPr>
          <w:rFonts w:ascii="宋体" w:hAnsi="宋体"/>
          <w:sz w:val="24"/>
        </w:rPr>
      </w:pPr>
      <w:r>
        <w:rPr>
          <w:rFonts w:ascii="宋体" w:hAnsi="宋体" w:hint="eastAsia"/>
          <w:sz w:val="24"/>
        </w:rPr>
        <w:t>3-6具有履行合同所必需的设备和专业技术能力的证明材料</w:t>
      </w:r>
    </w:p>
    <w:p w:rsidR="00482534" w:rsidRDefault="003F575E">
      <w:pPr>
        <w:tabs>
          <w:tab w:val="left" w:pos="5580"/>
        </w:tabs>
        <w:spacing w:before="120" w:line="360" w:lineRule="auto"/>
        <w:ind w:left="1258"/>
        <w:rPr>
          <w:rFonts w:ascii="宋体" w:hAnsi="宋体"/>
          <w:sz w:val="24"/>
        </w:rPr>
      </w:pPr>
      <w:r>
        <w:rPr>
          <w:rFonts w:ascii="宋体" w:hAnsi="宋体" w:hint="eastAsia"/>
          <w:sz w:val="24"/>
        </w:rPr>
        <w:t>3-7近三年经营活动中无重大违法记录声明</w:t>
      </w:r>
    </w:p>
    <w:p w:rsidR="00482534" w:rsidRDefault="003F575E">
      <w:pPr>
        <w:tabs>
          <w:tab w:val="left" w:pos="5580"/>
        </w:tabs>
        <w:spacing w:before="120" w:line="360" w:lineRule="auto"/>
        <w:ind w:left="1800" w:hanging="540"/>
        <w:rPr>
          <w:rFonts w:ascii="宋体" w:hAnsi="宋体"/>
          <w:sz w:val="24"/>
        </w:rPr>
      </w:pPr>
      <w:r>
        <w:rPr>
          <w:rFonts w:ascii="宋体" w:hAnsi="宋体" w:hint="eastAsia"/>
          <w:sz w:val="24"/>
        </w:rPr>
        <w:t>3-8遴选文件要求的和遴选响应人认为必要的其他资格证明文件</w:t>
      </w:r>
    </w:p>
    <w:p w:rsidR="00482534" w:rsidRDefault="00482534">
      <w:pPr>
        <w:tabs>
          <w:tab w:val="left" w:pos="5580"/>
        </w:tabs>
        <w:spacing w:before="120" w:line="360" w:lineRule="auto"/>
        <w:ind w:left="1800" w:hanging="540"/>
        <w:rPr>
          <w:rFonts w:ascii="宋体" w:hAnsi="宋体"/>
          <w:sz w:val="24"/>
        </w:rPr>
      </w:pPr>
    </w:p>
    <w:p w:rsidR="00482534" w:rsidRDefault="00482534">
      <w:pPr>
        <w:pStyle w:val="afe"/>
        <w:tabs>
          <w:tab w:val="left" w:pos="5580"/>
        </w:tabs>
        <w:spacing w:line="360" w:lineRule="auto"/>
        <w:rPr>
          <w:rFonts w:hAnsi="宋体"/>
          <w:b/>
          <w:sz w:val="24"/>
        </w:rPr>
      </w:pPr>
    </w:p>
    <w:p w:rsidR="00482534" w:rsidRDefault="00482534">
      <w:pPr>
        <w:pStyle w:val="afe"/>
        <w:tabs>
          <w:tab w:val="left" w:pos="5580"/>
        </w:tabs>
        <w:spacing w:line="360" w:lineRule="auto"/>
        <w:ind w:left="2820" w:firstLine="241"/>
        <w:rPr>
          <w:rFonts w:hAnsi="宋体"/>
          <w:b/>
          <w:sz w:val="24"/>
        </w:rPr>
      </w:pPr>
    </w:p>
    <w:p w:rsidR="00482534" w:rsidRDefault="00482534">
      <w:pPr>
        <w:pStyle w:val="afe"/>
        <w:tabs>
          <w:tab w:val="left" w:pos="5580"/>
        </w:tabs>
        <w:spacing w:line="360" w:lineRule="auto"/>
        <w:ind w:left="2879"/>
        <w:rPr>
          <w:rFonts w:hAnsi="宋体"/>
          <w:sz w:val="24"/>
        </w:rPr>
      </w:pPr>
    </w:p>
    <w:p w:rsidR="00482534" w:rsidRDefault="00482534">
      <w:pPr>
        <w:pStyle w:val="afe"/>
        <w:tabs>
          <w:tab w:val="left" w:pos="5580"/>
        </w:tabs>
        <w:spacing w:line="360" w:lineRule="auto"/>
        <w:ind w:left="2879"/>
        <w:rPr>
          <w:rFonts w:hAnsi="宋体"/>
          <w:sz w:val="24"/>
        </w:rPr>
      </w:pPr>
    </w:p>
    <w:p w:rsidR="00482534" w:rsidRDefault="00482534">
      <w:pPr>
        <w:pStyle w:val="afe"/>
        <w:tabs>
          <w:tab w:val="left" w:pos="5580"/>
        </w:tabs>
        <w:spacing w:line="360" w:lineRule="auto"/>
        <w:ind w:left="2879"/>
        <w:rPr>
          <w:rFonts w:hAnsi="宋体"/>
          <w:sz w:val="24"/>
        </w:rPr>
      </w:pPr>
    </w:p>
    <w:p w:rsidR="00482534" w:rsidRDefault="00482534">
      <w:pPr>
        <w:pStyle w:val="afe"/>
        <w:tabs>
          <w:tab w:val="left" w:pos="5580"/>
        </w:tabs>
        <w:ind w:left="2879"/>
        <w:rPr>
          <w:rFonts w:hAnsi="宋体"/>
          <w:sz w:val="24"/>
        </w:rPr>
      </w:pPr>
    </w:p>
    <w:p w:rsidR="00482534" w:rsidRDefault="00482534">
      <w:pPr>
        <w:pStyle w:val="afe"/>
        <w:tabs>
          <w:tab w:val="left" w:pos="5580"/>
        </w:tabs>
        <w:jc w:val="center"/>
        <w:rPr>
          <w:rFonts w:hAnsi="宋体"/>
          <w:b/>
          <w:sz w:val="24"/>
        </w:rPr>
      </w:pPr>
      <w:bookmarkStart w:id="132" w:name="_Hlt520350108"/>
      <w:bookmarkStart w:id="133" w:name="_Ref467990056"/>
      <w:bookmarkStart w:id="134" w:name="_Ref467990098"/>
      <w:bookmarkStart w:id="135" w:name="_Toc480942356"/>
      <w:bookmarkStart w:id="136" w:name="_Toc520125060"/>
      <w:bookmarkStart w:id="137" w:name="_Toc520356225"/>
      <w:bookmarkEnd w:id="132"/>
    </w:p>
    <w:p w:rsidR="00482534" w:rsidRDefault="00482534">
      <w:pPr>
        <w:pStyle w:val="afe"/>
        <w:tabs>
          <w:tab w:val="left" w:pos="5580"/>
        </w:tabs>
        <w:jc w:val="center"/>
        <w:rPr>
          <w:rFonts w:hAnsi="宋体"/>
          <w:b/>
          <w:sz w:val="24"/>
        </w:rPr>
      </w:pPr>
    </w:p>
    <w:p w:rsidR="00482534" w:rsidRDefault="00482534">
      <w:pPr>
        <w:pStyle w:val="afe"/>
        <w:tabs>
          <w:tab w:val="left" w:pos="5580"/>
        </w:tabs>
        <w:jc w:val="center"/>
        <w:rPr>
          <w:rFonts w:hAnsi="宋体"/>
          <w:b/>
          <w:sz w:val="24"/>
        </w:rPr>
      </w:pPr>
    </w:p>
    <w:p w:rsidR="00482534" w:rsidRDefault="00482534">
      <w:pPr>
        <w:pStyle w:val="afe"/>
        <w:tabs>
          <w:tab w:val="left" w:pos="5580"/>
        </w:tabs>
        <w:jc w:val="center"/>
        <w:rPr>
          <w:rFonts w:hAnsi="宋体"/>
          <w:b/>
          <w:sz w:val="24"/>
        </w:rPr>
      </w:pPr>
    </w:p>
    <w:p w:rsidR="00482534" w:rsidRDefault="00482534">
      <w:pPr>
        <w:pStyle w:val="afe"/>
        <w:tabs>
          <w:tab w:val="left" w:pos="5580"/>
        </w:tabs>
        <w:jc w:val="center"/>
        <w:rPr>
          <w:rFonts w:hAnsi="宋体"/>
          <w:b/>
          <w:sz w:val="24"/>
        </w:rPr>
      </w:pPr>
    </w:p>
    <w:p w:rsidR="00482534" w:rsidRDefault="00482534">
      <w:pPr>
        <w:pStyle w:val="afe"/>
        <w:tabs>
          <w:tab w:val="left" w:pos="5580"/>
        </w:tabs>
        <w:jc w:val="center"/>
        <w:rPr>
          <w:rFonts w:hAnsi="宋体"/>
          <w:b/>
          <w:sz w:val="24"/>
        </w:rPr>
      </w:pPr>
    </w:p>
    <w:p w:rsidR="00482534" w:rsidRDefault="00482534">
      <w:pPr>
        <w:pStyle w:val="afe"/>
        <w:tabs>
          <w:tab w:val="left" w:pos="5580"/>
        </w:tabs>
        <w:jc w:val="center"/>
        <w:rPr>
          <w:rFonts w:hAnsi="宋体"/>
          <w:b/>
          <w:sz w:val="24"/>
        </w:rPr>
      </w:pPr>
    </w:p>
    <w:p w:rsidR="00482534" w:rsidRDefault="00482534">
      <w:pPr>
        <w:pStyle w:val="afe"/>
        <w:tabs>
          <w:tab w:val="left" w:pos="5580"/>
        </w:tabs>
        <w:jc w:val="center"/>
        <w:rPr>
          <w:rFonts w:hAnsi="宋体"/>
          <w:b/>
          <w:sz w:val="24"/>
        </w:rPr>
      </w:pPr>
    </w:p>
    <w:p w:rsidR="00482534" w:rsidRDefault="00482534">
      <w:pPr>
        <w:pStyle w:val="afe"/>
        <w:tabs>
          <w:tab w:val="left" w:pos="5580"/>
        </w:tabs>
        <w:jc w:val="center"/>
        <w:rPr>
          <w:rFonts w:hAnsi="宋体"/>
          <w:b/>
          <w:sz w:val="24"/>
        </w:rPr>
      </w:pPr>
    </w:p>
    <w:p w:rsidR="00482534" w:rsidRDefault="00482534">
      <w:pPr>
        <w:pStyle w:val="afe"/>
        <w:tabs>
          <w:tab w:val="left" w:pos="5580"/>
        </w:tabs>
        <w:jc w:val="center"/>
        <w:rPr>
          <w:rFonts w:hAnsi="宋体"/>
          <w:b/>
          <w:sz w:val="24"/>
        </w:rPr>
      </w:pPr>
    </w:p>
    <w:p w:rsidR="00482534" w:rsidRDefault="00482534">
      <w:pPr>
        <w:pStyle w:val="afe"/>
        <w:tabs>
          <w:tab w:val="left" w:pos="5580"/>
        </w:tabs>
        <w:jc w:val="center"/>
        <w:rPr>
          <w:rFonts w:hAnsi="宋体"/>
          <w:b/>
          <w:sz w:val="24"/>
        </w:rPr>
      </w:pPr>
    </w:p>
    <w:bookmarkEnd w:id="133"/>
    <w:bookmarkEnd w:id="134"/>
    <w:bookmarkEnd w:id="135"/>
    <w:bookmarkEnd w:id="136"/>
    <w:bookmarkEnd w:id="137"/>
    <w:p w:rsidR="00482534" w:rsidRDefault="003F575E">
      <w:pPr>
        <w:pStyle w:val="afe"/>
        <w:tabs>
          <w:tab w:val="left" w:pos="5580"/>
        </w:tabs>
        <w:jc w:val="center"/>
        <w:rPr>
          <w:rFonts w:hAnsi="宋体"/>
          <w:b/>
          <w:sz w:val="24"/>
        </w:rPr>
      </w:pPr>
      <w:r>
        <w:rPr>
          <w:rFonts w:hAnsi="宋体" w:hint="eastAsia"/>
          <w:b/>
          <w:sz w:val="24"/>
        </w:rPr>
        <w:lastRenderedPageBreak/>
        <w:t xml:space="preserve">附件3-1    </w:t>
      </w:r>
      <w:bookmarkStart w:id="138" w:name="_Hlt520274911"/>
      <w:bookmarkEnd w:id="138"/>
      <w:r>
        <w:rPr>
          <w:rFonts w:hAnsi="宋体" w:hint="eastAsia"/>
          <w:b/>
          <w:sz w:val="24"/>
        </w:rPr>
        <w:t>法人或其他组织的营业执照等证明文件</w:t>
      </w:r>
    </w:p>
    <w:p w:rsidR="00482534" w:rsidRDefault="00482534">
      <w:pPr>
        <w:pStyle w:val="afe"/>
        <w:tabs>
          <w:tab w:val="left" w:pos="5580"/>
        </w:tabs>
        <w:jc w:val="center"/>
        <w:rPr>
          <w:rFonts w:hAnsi="宋体"/>
          <w:b/>
          <w:sz w:val="24"/>
        </w:rPr>
      </w:pPr>
    </w:p>
    <w:p w:rsidR="00482534" w:rsidRDefault="003F575E">
      <w:pPr>
        <w:pStyle w:val="afe"/>
        <w:tabs>
          <w:tab w:val="left" w:pos="5580"/>
        </w:tabs>
        <w:jc w:val="center"/>
        <w:rPr>
          <w:rFonts w:hAnsi="宋体"/>
          <w:b/>
          <w:sz w:val="24"/>
        </w:rPr>
      </w:pPr>
      <w:r>
        <w:rPr>
          <w:rFonts w:hAnsi="宋体" w:hint="eastAsia"/>
          <w:b/>
          <w:sz w:val="24"/>
        </w:rPr>
        <w:t>【提供营业执照（事业单位投标提供事业单位法人证书、非企业专业服务机构投标提供执业许可证、自然人投标提供身份证）复印件（须按国家有关规定年检合格），授权代表签字并加盖本单位公章】</w:t>
      </w:r>
      <w:bookmarkStart w:id="139" w:name="_Hlt520273973"/>
      <w:bookmarkStart w:id="140" w:name="_Hlt520350957"/>
      <w:bookmarkStart w:id="141" w:name="_Toc520356226"/>
      <w:bookmarkEnd w:id="139"/>
      <w:bookmarkEnd w:id="140"/>
    </w:p>
    <w:p w:rsidR="00482534" w:rsidRDefault="00482534">
      <w:pPr>
        <w:pStyle w:val="afe"/>
        <w:tabs>
          <w:tab w:val="left" w:pos="5580"/>
        </w:tabs>
        <w:rPr>
          <w:rFonts w:hAnsi="宋体"/>
          <w:b/>
          <w:sz w:val="24"/>
        </w:rPr>
      </w:pPr>
    </w:p>
    <w:p w:rsidR="00482534" w:rsidRDefault="00482534">
      <w:pPr>
        <w:pStyle w:val="afe"/>
        <w:tabs>
          <w:tab w:val="left" w:pos="5580"/>
        </w:tabs>
        <w:rPr>
          <w:rFonts w:hAnsi="宋体"/>
          <w:b/>
          <w:sz w:val="24"/>
        </w:rPr>
      </w:pPr>
    </w:p>
    <w:p w:rsidR="00482534" w:rsidRDefault="003F575E">
      <w:pPr>
        <w:pStyle w:val="afe"/>
        <w:tabs>
          <w:tab w:val="left" w:pos="5580"/>
        </w:tabs>
        <w:jc w:val="center"/>
        <w:rPr>
          <w:rFonts w:hAnsi="宋体"/>
          <w:b/>
          <w:bCs/>
          <w:sz w:val="24"/>
        </w:rPr>
      </w:pPr>
      <w:r>
        <w:rPr>
          <w:rFonts w:hAnsi="宋体" w:hint="eastAsia"/>
          <w:b/>
          <w:sz w:val="24"/>
        </w:rPr>
        <w:t xml:space="preserve">附件3-2 </w:t>
      </w:r>
      <w:bookmarkEnd w:id="141"/>
      <w:r>
        <w:rPr>
          <w:rFonts w:hAnsi="宋体" w:hint="eastAsia"/>
          <w:b/>
          <w:bCs/>
          <w:sz w:val="24"/>
        </w:rPr>
        <w:t>纳税证明</w:t>
      </w:r>
    </w:p>
    <w:p w:rsidR="00482534" w:rsidRDefault="00482534">
      <w:pPr>
        <w:jc w:val="center"/>
        <w:rPr>
          <w:rFonts w:ascii="宋体" w:hAnsi="宋体"/>
          <w:b/>
          <w:bCs/>
          <w:sz w:val="24"/>
        </w:rPr>
      </w:pPr>
    </w:p>
    <w:p w:rsidR="00482534" w:rsidRDefault="003F575E">
      <w:pPr>
        <w:pStyle w:val="afe"/>
        <w:tabs>
          <w:tab w:val="left" w:pos="5580"/>
        </w:tabs>
        <w:jc w:val="center"/>
        <w:rPr>
          <w:rFonts w:hAnsi="宋体"/>
          <w:b/>
          <w:sz w:val="24"/>
        </w:rPr>
      </w:pPr>
      <w:r>
        <w:rPr>
          <w:rFonts w:hAnsi="宋体" w:hint="eastAsia"/>
          <w:b/>
          <w:bCs/>
          <w:sz w:val="24"/>
        </w:rPr>
        <w:t>【提供开标日前六个月内任意一个月的纳税（</w:t>
      </w:r>
      <w:r>
        <w:rPr>
          <w:rFonts w:hAnsi="宋体" w:hint="eastAsia"/>
          <w:b/>
          <w:bCs/>
          <w:sz w:val="24"/>
          <w:u w:val="single"/>
        </w:rPr>
        <w:t>法人单位必须为</w:t>
      </w:r>
      <w:r>
        <w:rPr>
          <w:rFonts w:hAnsi="宋体" w:hint="eastAsia"/>
          <w:b/>
          <w:bCs/>
          <w:sz w:val="24"/>
        </w:rPr>
        <w:t>增值税或营业税或企业所得税）证明（银行缴费凭证或税务机关开具的证明）复印件。依法免税的遴选响应人，应提供相应文件（复印件）证明其依法免税。</w:t>
      </w:r>
      <w:r>
        <w:rPr>
          <w:rFonts w:hAnsi="宋体" w:hint="eastAsia"/>
          <w:b/>
          <w:sz w:val="24"/>
        </w:rPr>
        <w:t>授权代表签字并</w:t>
      </w:r>
      <w:r>
        <w:rPr>
          <w:rFonts w:hAnsi="宋体" w:hint="eastAsia"/>
          <w:b/>
          <w:bCs/>
          <w:sz w:val="24"/>
        </w:rPr>
        <w:t>加盖本单位公章】</w:t>
      </w:r>
      <w:r>
        <w:rPr>
          <w:rFonts w:hAnsi="宋体" w:hint="eastAsia"/>
          <w:b/>
          <w:sz w:val="24"/>
        </w:rPr>
        <w:cr/>
      </w:r>
    </w:p>
    <w:p w:rsidR="00482534" w:rsidRDefault="003F575E">
      <w:pPr>
        <w:pStyle w:val="afe"/>
        <w:tabs>
          <w:tab w:val="left" w:pos="5580"/>
        </w:tabs>
        <w:jc w:val="center"/>
        <w:rPr>
          <w:rFonts w:hAnsi="宋体"/>
          <w:b/>
          <w:sz w:val="24"/>
        </w:rPr>
      </w:pPr>
      <w:r>
        <w:rPr>
          <w:rFonts w:hAnsi="宋体" w:hint="eastAsia"/>
          <w:sz w:val="24"/>
        </w:rPr>
        <w:cr/>
      </w:r>
      <w:bookmarkStart w:id="142" w:name="_Hlt520274121"/>
      <w:bookmarkStart w:id="143" w:name="_Hlt520271212"/>
      <w:bookmarkStart w:id="144" w:name="_Hlt520274065"/>
      <w:bookmarkStart w:id="145" w:name="_Hlt520274393"/>
      <w:bookmarkStart w:id="146" w:name="_Hlt520343392"/>
      <w:bookmarkStart w:id="147" w:name="_Hlt520273711"/>
      <w:bookmarkStart w:id="148" w:name="_Hlt520350918"/>
      <w:bookmarkStart w:id="149" w:name="_Hlt520274407"/>
      <w:bookmarkStart w:id="150" w:name="_Hlt520343000"/>
      <w:bookmarkStart w:id="151" w:name="_Ref467988471"/>
      <w:bookmarkStart w:id="152" w:name="_Ref467988479"/>
      <w:bookmarkStart w:id="153" w:name="_Ref467988485"/>
      <w:bookmarkStart w:id="154" w:name="_Ref467990058"/>
      <w:bookmarkStart w:id="155" w:name="_Ref467990100"/>
      <w:bookmarkStart w:id="156" w:name="_Toc480942357"/>
      <w:bookmarkStart w:id="157" w:name="_Toc520125061"/>
      <w:bookmarkStart w:id="158" w:name="_Toc520356228"/>
      <w:bookmarkStart w:id="159" w:name="_Ref467990064"/>
      <w:bookmarkStart w:id="160" w:name="_Ref467990101"/>
      <w:bookmarkStart w:id="161" w:name="_Toc480942358"/>
      <w:bookmarkStart w:id="162" w:name="_Toc520125062"/>
      <w:bookmarkStart w:id="163" w:name="_Toc520356229"/>
      <w:bookmarkEnd w:id="142"/>
      <w:bookmarkEnd w:id="143"/>
      <w:bookmarkEnd w:id="144"/>
      <w:bookmarkEnd w:id="145"/>
      <w:bookmarkEnd w:id="146"/>
      <w:bookmarkEnd w:id="147"/>
      <w:bookmarkEnd w:id="148"/>
      <w:bookmarkEnd w:id="149"/>
      <w:bookmarkEnd w:id="150"/>
      <w:r>
        <w:rPr>
          <w:rFonts w:hAnsi="宋体" w:hint="eastAsia"/>
          <w:b/>
          <w:sz w:val="24"/>
        </w:rPr>
        <w:t xml:space="preserve">附件3-3   遴选响应人的资格声明　</w:t>
      </w:r>
      <w:r>
        <w:rPr>
          <w:rFonts w:hAnsi="宋体"/>
          <w:b/>
          <w:sz w:val="24"/>
        </w:rPr>
        <w:t>(</w:t>
      </w:r>
      <w:r>
        <w:rPr>
          <w:rFonts w:hAnsi="宋体" w:hint="eastAsia"/>
          <w:b/>
          <w:sz w:val="24"/>
        </w:rPr>
        <w:t>格式</w:t>
      </w:r>
      <w:r>
        <w:rPr>
          <w:rFonts w:hAnsi="宋体"/>
          <w:b/>
          <w:sz w:val="24"/>
        </w:rPr>
        <w:t>)</w:t>
      </w:r>
    </w:p>
    <w:p w:rsidR="00482534" w:rsidRDefault="00482534">
      <w:pPr>
        <w:jc w:val="center"/>
        <w:rPr>
          <w:rFonts w:ascii="宋体" w:hAnsi="宋体"/>
          <w:b/>
          <w:sz w:val="24"/>
        </w:rPr>
      </w:pPr>
    </w:p>
    <w:p w:rsidR="00482534" w:rsidRDefault="003F575E">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rsidR="00482534" w:rsidRDefault="003F575E">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遴选响应人名称：</w:t>
      </w:r>
      <w:r>
        <w:rPr>
          <w:rFonts w:ascii="宋体" w:hAnsi="宋体"/>
          <w:sz w:val="24"/>
        </w:rPr>
        <w:t>_______________________________</w:t>
      </w:r>
    </w:p>
    <w:p w:rsidR="00482534" w:rsidRDefault="003F575E">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rsidR="00482534" w:rsidRDefault="003F575E">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rsidR="00482534" w:rsidRDefault="003F575E">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rsidR="00482534" w:rsidRDefault="003F575E">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rsidR="00482534" w:rsidRDefault="003F575E">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rsidR="00482534" w:rsidRDefault="003F575E">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rsidR="00482534" w:rsidRDefault="003F575E">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rsidR="00482534" w:rsidRDefault="003F575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rsidR="00482534" w:rsidRDefault="003F575E">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rsidR="00482534" w:rsidRDefault="003F575E">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rsidR="00482534" w:rsidRDefault="003F575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rsidR="00482534" w:rsidRDefault="003F575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rsidR="00482534" w:rsidRDefault="003F575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rsidR="00482534" w:rsidRDefault="003F575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rsidR="00482534" w:rsidRDefault="003F575E">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rsidR="00482534" w:rsidRDefault="003F575E">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rsidR="00482534" w:rsidRDefault="003F575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rsidR="00482534" w:rsidRDefault="003F575E">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rsidR="00482534" w:rsidRDefault="003F575E">
      <w:pPr>
        <w:tabs>
          <w:tab w:val="left" w:pos="5580"/>
        </w:tabs>
        <w:spacing w:before="120" w:line="22" w:lineRule="atLeast"/>
        <w:ind w:left="1362" w:firstLine="454"/>
        <w:rPr>
          <w:rFonts w:ascii="宋体" w:hAnsi="宋体"/>
          <w:sz w:val="24"/>
        </w:rPr>
      </w:pPr>
      <w:r>
        <w:rPr>
          <w:rFonts w:ascii="宋体" w:hAnsi="宋体" w:hint="eastAsia"/>
          <w:sz w:val="24"/>
        </w:rPr>
        <w:lastRenderedPageBreak/>
        <w:t>非商业性：</w:t>
      </w:r>
      <w:r>
        <w:rPr>
          <w:rFonts w:ascii="宋体" w:hAnsi="宋体"/>
          <w:sz w:val="24"/>
        </w:rPr>
        <w:t>__________________________</w:t>
      </w:r>
    </w:p>
    <w:p w:rsidR="00482534" w:rsidRDefault="003F575E">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、最近三年的年度业绩：</w:t>
      </w:r>
    </w:p>
    <w:p w:rsidR="00482534" w:rsidRDefault="003F575E">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rsidR="00482534" w:rsidRDefault="003F575E">
      <w:pPr>
        <w:tabs>
          <w:tab w:val="left" w:pos="5580"/>
        </w:tabs>
        <w:spacing w:line="360" w:lineRule="auto"/>
        <w:rPr>
          <w:rFonts w:ascii="宋体" w:hAnsi="宋体"/>
          <w:sz w:val="24"/>
        </w:rPr>
      </w:pPr>
      <w:r>
        <w:rPr>
          <w:rFonts w:ascii="宋体" w:hAnsi="宋体" w:hint="eastAsia"/>
          <w:sz w:val="24"/>
        </w:rPr>
        <w:t>4遴选响应人认为需要声明的其他情况</w:t>
      </w:r>
    </w:p>
    <w:p w:rsidR="00482534" w:rsidRDefault="003F575E">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82534" w:rsidRDefault="00482534">
      <w:pPr>
        <w:tabs>
          <w:tab w:val="left" w:pos="5580"/>
        </w:tabs>
        <w:spacing w:line="360" w:lineRule="auto"/>
        <w:rPr>
          <w:rFonts w:ascii="宋体" w:hAnsi="宋体"/>
          <w:sz w:val="24"/>
        </w:rPr>
      </w:pPr>
    </w:p>
    <w:p w:rsidR="00482534" w:rsidRDefault="003F575E">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rsidR="00482534" w:rsidRDefault="00482534">
      <w:pPr>
        <w:tabs>
          <w:tab w:val="left" w:pos="5580"/>
        </w:tabs>
        <w:spacing w:line="360" w:lineRule="auto"/>
        <w:ind w:firstLineChars="200" w:firstLine="480"/>
        <w:rPr>
          <w:rFonts w:ascii="宋体" w:hAnsi="宋体"/>
          <w:sz w:val="24"/>
        </w:rPr>
      </w:pPr>
    </w:p>
    <w:p w:rsidR="00482534" w:rsidRDefault="003F575E">
      <w:pPr>
        <w:tabs>
          <w:tab w:val="left" w:pos="5580"/>
        </w:tabs>
        <w:spacing w:line="360" w:lineRule="auto"/>
        <w:ind w:firstLineChars="200" w:firstLine="480"/>
        <w:rPr>
          <w:rFonts w:ascii="宋体" w:hAnsi="宋体"/>
          <w:sz w:val="24"/>
        </w:rPr>
      </w:pPr>
      <w:r>
        <w:rPr>
          <w:rFonts w:ascii="宋体" w:hAnsi="宋体" w:hint="eastAsia"/>
          <w:sz w:val="24"/>
        </w:rPr>
        <w:t>遴选响应人授权代表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rsidR="00482534" w:rsidRDefault="00482534">
      <w:pPr>
        <w:pStyle w:val="afe"/>
        <w:tabs>
          <w:tab w:val="left" w:pos="5580"/>
        </w:tabs>
        <w:spacing w:line="360" w:lineRule="auto"/>
        <w:ind w:firstLineChars="200" w:firstLine="480"/>
        <w:rPr>
          <w:rFonts w:hAnsi="宋体"/>
          <w:sz w:val="24"/>
        </w:rPr>
      </w:pPr>
    </w:p>
    <w:p w:rsidR="00482534" w:rsidRDefault="003F575E">
      <w:pPr>
        <w:pStyle w:val="afe"/>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rsidR="00482534" w:rsidRDefault="003F575E">
      <w:pPr>
        <w:pStyle w:val="afe"/>
        <w:tabs>
          <w:tab w:val="left" w:pos="5580"/>
        </w:tabs>
        <w:spacing w:line="360" w:lineRule="auto"/>
        <w:ind w:left="424" w:firstLine="240"/>
        <w:jc w:val="center"/>
        <w:rPr>
          <w:b/>
        </w:rPr>
      </w:pPr>
      <w:r>
        <w:rPr>
          <w:rFonts w:hAnsi="宋体"/>
          <w:sz w:val="24"/>
        </w:rPr>
        <w:br w:type="page"/>
      </w:r>
      <w:r>
        <w:rPr>
          <w:rFonts w:hint="eastAsia"/>
          <w:b/>
          <w:sz w:val="24"/>
        </w:rPr>
        <w:lastRenderedPageBreak/>
        <w:t>附件3-4　　　遴选响应人</w:t>
      </w:r>
      <w:r>
        <w:rPr>
          <w:b/>
          <w:sz w:val="24"/>
        </w:rPr>
        <w:t>的</w:t>
      </w:r>
      <w:r>
        <w:rPr>
          <w:rFonts w:hint="eastAsia"/>
          <w:b/>
          <w:sz w:val="24"/>
        </w:rPr>
        <w:t>财务状况报告</w:t>
      </w:r>
    </w:p>
    <w:p w:rsidR="00482534" w:rsidRDefault="003F575E">
      <w:pPr>
        <w:tabs>
          <w:tab w:val="left" w:pos="5580"/>
        </w:tabs>
        <w:spacing w:before="120" w:line="360" w:lineRule="auto"/>
        <w:ind w:firstLineChars="200" w:firstLine="482"/>
        <w:rPr>
          <w:rFonts w:ascii="宋体" w:hAnsi="宋体"/>
          <w:b/>
          <w:sz w:val="24"/>
        </w:rPr>
      </w:pPr>
      <w:r>
        <w:rPr>
          <w:rFonts w:ascii="宋体" w:hAnsi="宋体" w:hint="eastAsia"/>
          <w:b/>
          <w:sz w:val="24"/>
        </w:rPr>
        <w:t>银行出具的资信证明</w:t>
      </w:r>
    </w:p>
    <w:p w:rsidR="00482534" w:rsidRDefault="00482534">
      <w:pPr>
        <w:tabs>
          <w:tab w:val="left" w:pos="3060"/>
          <w:tab w:val="left" w:pos="5580"/>
        </w:tabs>
        <w:spacing w:before="120" w:line="360" w:lineRule="auto"/>
        <w:ind w:left="3057" w:hanging="1619"/>
        <w:rPr>
          <w:rFonts w:ascii="宋体" w:hAnsi="宋体"/>
          <w:b/>
          <w:sz w:val="24"/>
        </w:rPr>
      </w:pPr>
    </w:p>
    <w:p w:rsidR="00482534" w:rsidRDefault="00482534">
      <w:pPr>
        <w:tabs>
          <w:tab w:val="left" w:pos="5580"/>
        </w:tabs>
        <w:spacing w:before="120" w:line="22" w:lineRule="atLeast"/>
        <w:ind w:firstLine="549"/>
        <w:jc w:val="center"/>
        <w:rPr>
          <w:rFonts w:ascii="宋体" w:hAnsi="宋体"/>
          <w:b/>
          <w:sz w:val="24"/>
        </w:rPr>
      </w:pPr>
    </w:p>
    <w:p w:rsidR="00482534" w:rsidRDefault="003F575E">
      <w:pPr>
        <w:tabs>
          <w:tab w:val="left" w:pos="5580"/>
        </w:tabs>
        <w:spacing w:before="120" w:line="360" w:lineRule="auto"/>
        <w:ind w:firstLineChars="200" w:firstLine="480"/>
        <w:rPr>
          <w:rFonts w:ascii="宋体" w:hAnsi="宋体"/>
          <w:sz w:val="24"/>
        </w:rPr>
      </w:pPr>
      <w:r>
        <w:rPr>
          <w:rFonts w:ascii="宋体" w:hAnsi="宋体" w:hint="eastAsia"/>
          <w:sz w:val="24"/>
        </w:rPr>
        <w:t>说明：</w:t>
      </w:r>
    </w:p>
    <w:p w:rsidR="00482534" w:rsidRDefault="003F575E">
      <w:pPr>
        <w:tabs>
          <w:tab w:val="left" w:pos="5580"/>
        </w:tabs>
        <w:spacing w:line="360" w:lineRule="auto"/>
        <w:ind w:firstLineChars="250" w:firstLine="600"/>
        <w:rPr>
          <w:rFonts w:ascii="宋体" w:hAnsi="宋体"/>
          <w:sz w:val="24"/>
        </w:rPr>
      </w:pPr>
      <w:r>
        <w:rPr>
          <w:rFonts w:ascii="宋体" w:hAnsi="宋体" w:hint="eastAsia"/>
          <w:sz w:val="24"/>
        </w:rPr>
        <w:t>1、遴选响应人在遴选响应文件中，应提供银行出具的本单位</w:t>
      </w:r>
      <w:r w:rsidR="00C1424F">
        <w:rPr>
          <w:rFonts w:ascii="宋体" w:hAnsi="宋体" w:hint="eastAsia"/>
          <w:sz w:val="24"/>
        </w:rPr>
        <w:t>2021</w:t>
      </w:r>
      <w:r>
        <w:rPr>
          <w:rFonts w:ascii="宋体" w:hAnsi="宋体" w:hint="eastAsia"/>
          <w:sz w:val="24"/>
        </w:rPr>
        <w:t>年3月份账户清单</w:t>
      </w:r>
      <w:r>
        <w:rPr>
          <w:rFonts w:ascii="宋体" w:hAnsi="宋体" w:cs="宋体" w:hint="eastAsia"/>
          <w:sz w:val="24"/>
        </w:rPr>
        <w:t>，授权代表签字</w:t>
      </w:r>
      <w:r>
        <w:rPr>
          <w:rFonts w:ascii="宋体" w:hAnsi="宋体" w:hint="eastAsia"/>
          <w:sz w:val="24"/>
        </w:rPr>
        <w:t>并加盖本单位公章。</w:t>
      </w:r>
    </w:p>
    <w:p w:rsidR="00482534" w:rsidRDefault="003F575E">
      <w:pPr>
        <w:tabs>
          <w:tab w:val="left" w:pos="5580"/>
        </w:tabs>
        <w:spacing w:line="360" w:lineRule="auto"/>
        <w:ind w:firstLineChars="250" w:firstLine="600"/>
        <w:rPr>
          <w:rFonts w:ascii="宋体" w:hAnsi="宋体"/>
          <w:sz w:val="24"/>
        </w:rPr>
      </w:pPr>
      <w:r>
        <w:rPr>
          <w:rFonts w:ascii="宋体" w:hAnsi="宋体" w:hint="eastAsia"/>
          <w:sz w:val="24"/>
        </w:rPr>
        <w:t>2、银行资信证明应能说明该遴选响应人与银行之间业务往来正常，企业信誉良好等。银行出具的存款证明不能替代银行资信证明。</w:t>
      </w:r>
    </w:p>
    <w:bookmarkEnd w:id="151"/>
    <w:bookmarkEnd w:id="152"/>
    <w:bookmarkEnd w:id="153"/>
    <w:bookmarkEnd w:id="154"/>
    <w:bookmarkEnd w:id="155"/>
    <w:bookmarkEnd w:id="156"/>
    <w:bookmarkEnd w:id="157"/>
    <w:bookmarkEnd w:id="158"/>
    <w:bookmarkEnd w:id="159"/>
    <w:bookmarkEnd w:id="160"/>
    <w:bookmarkEnd w:id="161"/>
    <w:bookmarkEnd w:id="162"/>
    <w:bookmarkEnd w:id="163"/>
    <w:p w:rsidR="00482534" w:rsidRDefault="003F575E">
      <w:pPr>
        <w:jc w:val="center"/>
        <w:rPr>
          <w:rFonts w:ascii="宋体" w:hAnsi="宋体"/>
          <w:b/>
          <w:sz w:val="24"/>
        </w:rPr>
      </w:pPr>
      <w:r>
        <w:rPr>
          <w:rFonts w:ascii="宋体" w:hAnsi="宋体"/>
          <w:sz w:val="24"/>
        </w:rPr>
        <w:br w:type="page"/>
      </w:r>
      <w:r>
        <w:rPr>
          <w:rFonts w:ascii="宋体" w:hAnsi="宋体" w:hint="eastAsia"/>
          <w:b/>
          <w:sz w:val="24"/>
        </w:rPr>
        <w:lastRenderedPageBreak/>
        <w:t>附件3-5    社会保障资金缴纳记录</w:t>
      </w:r>
    </w:p>
    <w:p w:rsidR="00482534" w:rsidRDefault="003F575E">
      <w:pPr>
        <w:pStyle w:val="2"/>
        <w:spacing w:line="360" w:lineRule="auto"/>
        <w:rPr>
          <w:rFonts w:ascii="宋体" w:eastAsia="宋体" w:hAnsi="宋体"/>
          <w:sz w:val="24"/>
        </w:rPr>
      </w:pPr>
      <w:bookmarkStart w:id="164" w:name="_Toc135539137"/>
      <w:bookmarkStart w:id="165" w:name="_Toc135537949"/>
      <w:bookmarkStart w:id="166" w:name="_Toc163893458"/>
      <w:bookmarkStart w:id="167" w:name="_Toc535330231"/>
      <w:r>
        <w:rPr>
          <w:rFonts w:ascii="宋体" w:eastAsia="宋体" w:hAnsi="宋体" w:hint="eastAsia"/>
          <w:sz w:val="24"/>
        </w:rPr>
        <w:t>【提供开标日前六个月内任意一个月的社会保障金缴纳记录（银行缴费单据或社保机构出具的证明）复印件，不需要缴纳社会保障资金的遴选响应人，应提供相应文件（复印件）证明其不需要缴纳社会保障资金。授权代表签字并加盖公章</w:t>
      </w:r>
      <w:bookmarkEnd w:id="164"/>
      <w:bookmarkEnd w:id="165"/>
      <w:bookmarkEnd w:id="166"/>
      <w:r>
        <w:rPr>
          <w:rFonts w:ascii="宋体" w:eastAsia="宋体" w:hAnsi="宋体" w:hint="eastAsia"/>
          <w:sz w:val="24"/>
        </w:rPr>
        <w:t>】</w:t>
      </w:r>
      <w:bookmarkEnd w:id="167"/>
    </w:p>
    <w:p w:rsidR="00482534" w:rsidRDefault="003F575E">
      <w:pPr>
        <w:spacing w:line="360" w:lineRule="auto"/>
        <w:jc w:val="center"/>
        <w:rPr>
          <w:rFonts w:ascii="宋体" w:hAnsi="宋体"/>
          <w:b/>
          <w:sz w:val="24"/>
        </w:rPr>
      </w:pPr>
      <w:r>
        <w:rPr>
          <w:rFonts w:ascii="宋体" w:hAnsi="宋体"/>
          <w:b/>
          <w:kern w:val="0"/>
          <w:sz w:val="24"/>
          <w:szCs w:val="20"/>
        </w:rPr>
        <w:br w:type="page"/>
      </w:r>
      <w:r>
        <w:rPr>
          <w:rFonts w:ascii="宋体" w:hAnsi="宋体" w:hint="eastAsia"/>
          <w:b/>
          <w:sz w:val="24"/>
        </w:rPr>
        <w:lastRenderedPageBreak/>
        <w:t>3-6 具有履行合同所必需的设备和专业技术能力的证明材料</w:t>
      </w:r>
    </w:p>
    <w:p w:rsidR="00482534" w:rsidRDefault="00482534">
      <w:pPr>
        <w:spacing w:line="360" w:lineRule="auto"/>
        <w:jc w:val="center"/>
        <w:rPr>
          <w:rFonts w:ascii="宋体" w:hAnsi="宋体"/>
          <w:b/>
          <w:sz w:val="24"/>
        </w:rPr>
      </w:pPr>
    </w:p>
    <w:p w:rsidR="00482534" w:rsidRDefault="003F575E">
      <w:pPr>
        <w:spacing w:line="360" w:lineRule="auto"/>
        <w:jc w:val="center"/>
        <w:rPr>
          <w:rFonts w:ascii="宋体" w:hAnsi="宋体"/>
          <w:b/>
          <w:sz w:val="24"/>
        </w:rPr>
      </w:pPr>
      <w:r>
        <w:rPr>
          <w:rFonts w:ascii="宋体" w:hAnsi="宋体" w:hint="eastAsia"/>
          <w:b/>
          <w:sz w:val="24"/>
        </w:rPr>
        <w:t>（如遴选文件对设备和专业技术能力提出了实质性要求，则遴选响应人须按要求提供相关证明材料，授权代表签字并加盖公章）</w:t>
      </w: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482534">
      <w:pPr>
        <w:spacing w:line="360" w:lineRule="auto"/>
        <w:jc w:val="center"/>
        <w:rPr>
          <w:rFonts w:ascii="宋体" w:hAnsi="宋体"/>
          <w:b/>
          <w:sz w:val="24"/>
        </w:rPr>
      </w:pPr>
    </w:p>
    <w:p w:rsidR="00482534" w:rsidRDefault="003F575E">
      <w:pPr>
        <w:spacing w:line="360" w:lineRule="auto"/>
        <w:jc w:val="center"/>
        <w:rPr>
          <w:rFonts w:ascii="宋体" w:hAnsi="宋体"/>
          <w:b/>
          <w:kern w:val="0"/>
          <w:sz w:val="24"/>
          <w:szCs w:val="20"/>
        </w:rPr>
      </w:pPr>
      <w:r>
        <w:rPr>
          <w:rFonts w:ascii="宋体" w:hAnsi="宋体" w:hint="eastAsia"/>
          <w:b/>
          <w:sz w:val="24"/>
        </w:rPr>
        <w:lastRenderedPageBreak/>
        <w:t>3-7  近三年经营活动中无重大违法记录声明</w:t>
      </w:r>
    </w:p>
    <w:p w:rsidR="00482534" w:rsidRDefault="00482534">
      <w:pPr>
        <w:spacing w:line="360" w:lineRule="auto"/>
        <w:jc w:val="center"/>
        <w:rPr>
          <w:rFonts w:ascii="宋体" w:hAnsi="宋体"/>
          <w:sz w:val="24"/>
        </w:rPr>
      </w:pPr>
    </w:p>
    <w:p w:rsidR="00482534" w:rsidRDefault="003F575E">
      <w:pPr>
        <w:spacing w:line="360" w:lineRule="auto"/>
        <w:ind w:left="1" w:firstLineChars="200" w:firstLine="480"/>
        <w:rPr>
          <w:rFonts w:ascii="宋体" w:hAnsi="宋体"/>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482534" w:rsidRDefault="00482534">
      <w:pPr>
        <w:spacing w:line="360" w:lineRule="auto"/>
        <w:jc w:val="center"/>
        <w:rPr>
          <w:rFonts w:ascii="宋体" w:hAnsi="宋体"/>
          <w:b/>
          <w:kern w:val="0"/>
          <w:sz w:val="24"/>
        </w:rPr>
      </w:pPr>
    </w:p>
    <w:p w:rsidR="00482534" w:rsidRDefault="00482534">
      <w:pPr>
        <w:spacing w:line="360" w:lineRule="auto"/>
        <w:jc w:val="center"/>
        <w:rPr>
          <w:rFonts w:ascii="宋体" w:hAnsi="宋体"/>
          <w:b/>
          <w:kern w:val="0"/>
          <w:sz w:val="24"/>
        </w:rPr>
      </w:pPr>
    </w:p>
    <w:p w:rsidR="00482534" w:rsidRDefault="003F575E">
      <w:pPr>
        <w:pStyle w:val="afe"/>
        <w:spacing w:line="360" w:lineRule="auto"/>
        <w:rPr>
          <w:rFonts w:hAnsi="宋体"/>
        </w:rPr>
      </w:pPr>
      <w:r>
        <w:rPr>
          <w:rFonts w:hAnsi="宋体" w:hint="eastAsia"/>
          <w:sz w:val="24"/>
          <w:szCs w:val="24"/>
        </w:rPr>
        <w:t>遴选响应人授权代表签字：</w:t>
      </w:r>
      <w:r>
        <w:rPr>
          <w:rFonts w:hAnsi="宋体" w:hint="eastAsia"/>
        </w:rPr>
        <w:t>____________________________</w:t>
      </w:r>
    </w:p>
    <w:p w:rsidR="00482534" w:rsidRDefault="00482534">
      <w:pPr>
        <w:spacing w:line="360" w:lineRule="auto"/>
        <w:rPr>
          <w:rFonts w:ascii="宋体" w:hAnsi="宋体"/>
          <w:sz w:val="24"/>
        </w:rPr>
      </w:pPr>
    </w:p>
    <w:p w:rsidR="00482534" w:rsidRDefault="003F575E">
      <w:pPr>
        <w:spacing w:line="360" w:lineRule="auto"/>
        <w:rPr>
          <w:rFonts w:ascii="宋体" w:hAnsi="宋体"/>
          <w:sz w:val="24"/>
        </w:rPr>
      </w:pPr>
      <w:r>
        <w:rPr>
          <w:rFonts w:ascii="宋体" w:hAnsi="宋体" w:hint="eastAsia"/>
          <w:sz w:val="24"/>
        </w:rPr>
        <w:t xml:space="preserve">遴选响应人(盖章):   </w:t>
      </w:r>
      <w:r>
        <w:rPr>
          <w:rFonts w:ascii="宋体" w:hAnsi="宋体"/>
          <w:sz w:val="24"/>
          <w:u w:val="single"/>
        </w:rPr>
        <w:tab/>
      </w:r>
    </w:p>
    <w:p w:rsidR="00482534" w:rsidRDefault="00482534">
      <w:pPr>
        <w:spacing w:line="360" w:lineRule="auto"/>
        <w:jc w:val="center"/>
        <w:rPr>
          <w:rFonts w:ascii="宋体" w:hAnsi="宋体"/>
          <w:sz w:val="24"/>
        </w:rPr>
      </w:pPr>
    </w:p>
    <w:p w:rsidR="00482534" w:rsidRDefault="00482534">
      <w:pPr>
        <w:spacing w:line="360" w:lineRule="auto"/>
        <w:jc w:val="center"/>
        <w:rPr>
          <w:rFonts w:ascii="宋体" w:hAnsi="宋体"/>
          <w:sz w:val="24"/>
        </w:rPr>
      </w:pPr>
    </w:p>
    <w:p w:rsidR="00482534" w:rsidRDefault="00482534">
      <w:pPr>
        <w:spacing w:line="360" w:lineRule="auto"/>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482534">
      <w:pPr>
        <w:jc w:val="center"/>
        <w:rPr>
          <w:rFonts w:ascii="宋体" w:hAnsi="宋体"/>
          <w:sz w:val="24"/>
        </w:rPr>
      </w:pPr>
    </w:p>
    <w:p w:rsidR="00482534" w:rsidRDefault="003F575E">
      <w:pPr>
        <w:jc w:val="center"/>
        <w:rPr>
          <w:rFonts w:ascii="宋体" w:hAnsi="宋体"/>
          <w:b/>
          <w:bCs/>
          <w:sz w:val="24"/>
        </w:rPr>
      </w:pPr>
      <w:r>
        <w:rPr>
          <w:rFonts w:ascii="宋体" w:hAnsi="宋体" w:hint="eastAsia"/>
          <w:b/>
          <w:sz w:val="24"/>
        </w:rPr>
        <w:lastRenderedPageBreak/>
        <w:t>附件3-8 遴选文件</w:t>
      </w:r>
      <w:r>
        <w:rPr>
          <w:rFonts w:ascii="宋体" w:hAnsi="宋体" w:hint="eastAsia"/>
          <w:b/>
          <w:bCs/>
          <w:sz w:val="24"/>
        </w:rPr>
        <w:t>要求的和遴选响应人认为必要的其他资格证明文件</w:t>
      </w:r>
    </w:p>
    <w:p w:rsidR="00482534" w:rsidRDefault="00482534">
      <w:pPr>
        <w:pStyle w:val="2"/>
        <w:spacing w:line="360" w:lineRule="auto"/>
        <w:rPr>
          <w:rFonts w:ascii="宋体" w:eastAsia="宋体" w:hAnsi="宋体"/>
          <w:sz w:val="24"/>
        </w:rPr>
      </w:pPr>
    </w:p>
    <w:p w:rsidR="00482534" w:rsidRDefault="003F575E">
      <w:pPr>
        <w:jc w:val="center"/>
        <w:rPr>
          <w:rFonts w:ascii="宋体" w:hAnsi="宋体"/>
          <w:b/>
          <w:bCs/>
          <w:sz w:val="24"/>
        </w:rPr>
      </w:pPr>
      <w:r>
        <w:rPr>
          <w:rFonts w:ascii="宋体" w:hAnsi="宋体" w:hint="eastAsia"/>
          <w:b/>
          <w:bCs/>
          <w:sz w:val="24"/>
        </w:rPr>
        <w:t>（复印件，授权代表签字并加盖公章）</w:t>
      </w:r>
    </w:p>
    <w:p w:rsidR="00482534" w:rsidRDefault="003F575E">
      <w:pPr>
        <w:jc w:val="center"/>
        <w:rPr>
          <w:rFonts w:ascii="宋体" w:hAnsi="宋体"/>
          <w:b/>
          <w:sz w:val="24"/>
          <w:u w:val="single"/>
        </w:rPr>
      </w:pPr>
      <w:r>
        <w:rPr>
          <w:rFonts w:ascii="宋体" w:hAnsi="宋体"/>
          <w:b/>
          <w:bCs/>
          <w:sz w:val="24"/>
        </w:rPr>
        <w:br w:type="page"/>
      </w:r>
      <w:r>
        <w:rPr>
          <w:rFonts w:ascii="宋体" w:hAnsi="宋体" w:hint="eastAsia"/>
          <w:b/>
          <w:sz w:val="24"/>
        </w:rPr>
        <w:lastRenderedPageBreak/>
        <w:t>附件4    法定代表人授权书</w:t>
      </w:r>
      <w:r>
        <w:rPr>
          <w:rFonts w:ascii="宋体" w:hAnsi="宋体"/>
          <w:b/>
          <w:sz w:val="24"/>
        </w:rPr>
        <w:t>(</w:t>
      </w:r>
      <w:r>
        <w:rPr>
          <w:rFonts w:ascii="宋体" w:hAnsi="宋体" w:hint="eastAsia"/>
          <w:b/>
          <w:sz w:val="24"/>
        </w:rPr>
        <w:t>格式</w:t>
      </w:r>
      <w:r>
        <w:rPr>
          <w:rFonts w:ascii="宋体" w:hAnsi="宋体"/>
          <w:b/>
          <w:sz w:val="24"/>
        </w:rPr>
        <w:t>)</w:t>
      </w:r>
    </w:p>
    <w:p w:rsidR="00482534" w:rsidRDefault="003F575E">
      <w:pPr>
        <w:pStyle w:val="afe"/>
        <w:jc w:val="center"/>
        <w:rPr>
          <w:rFonts w:hAnsi="宋体"/>
          <w:sz w:val="24"/>
        </w:rPr>
      </w:pPr>
      <w:r>
        <w:rPr>
          <w:rFonts w:hAnsi="宋体" w:hint="eastAsia"/>
          <w:sz w:val="24"/>
          <w:u w:val="single"/>
        </w:rPr>
        <w:cr/>
      </w:r>
      <w:r>
        <w:rPr>
          <w:rFonts w:hAnsi="宋体" w:hint="eastAsia"/>
          <w:sz w:val="24"/>
        </w:rPr>
        <w:t>（遴选响应文件签字人非法定代表人时必须提供该授权）</w:t>
      </w:r>
    </w:p>
    <w:p w:rsidR="00482534" w:rsidRDefault="003F575E">
      <w:pPr>
        <w:pStyle w:val="afe"/>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）的投标，以本公司名义处理一切与之有关的事务。</w:t>
      </w:r>
      <w:r>
        <w:rPr>
          <w:rFonts w:hAnsi="宋体" w:hint="eastAsia"/>
          <w:sz w:val="24"/>
        </w:rPr>
        <w:cr/>
        <w:t xml:space="preserve">　　</w:t>
      </w:r>
    </w:p>
    <w:p w:rsidR="00482534" w:rsidRDefault="003F575E">
      <w:pPr>
        <w:pStyle w:val="afe"/>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rsidR="00482534" w:rsidRDefault="003F575E">
      <w:pPr>
        <w:pStyle w:val="afe"/>
        <w:tabs>
          <w:tab w:val="left" w:pos="5580"/>
        </w:tabs>
        <w:spacing w:line="360" w:lineRule="auto"/>
        <w:rPr>
          <w:rFonts w:hAnsi="宋体"/>
          <w:sz w:val="24"/>
        </w:rPr>
      </w:pPr>
      <w:r>
        <w:rPr>
          <w:rFonts w:hAnsi="宋体" w:hint="eastAsia"/>
          <w:sz w:val="24"/>
        </w:rPr>
        <w:cr/>
        <w:t>被授权人签字_______________________________</w:t>
      </w:r>
    </w:p>
    <w:p w:rsidR="00482534" w:rsidRDefault="003F575E">
      <w:pPr>
        <w:pStyle w:val="afe"/>
        <w:tabs>
          <w:tab w:val="left" w:pos="5580"/>
        </w:tabs>
        <w:spacing w:line="360" w:lineRule="auto"/>
        <w:rPr>
          <w:rFonts w:hAnsi="宋体"/>
          <w:sz w:val="24"/>
        </w:rPr>
      </w:pPr>
      <w:r>
        <w:rPr>
          <w:rFonts w:hAnsi="宋体" w:hint="eastAsia"/>
          <w:sz w:val="24"/>
        </w:rPr>
        <w:cr/>
        <w:t xml:space="preserve">公司盖章：                                 </w:t>
      </w:r>
    </w:p>
    <w:p w:rsidR="00482534" w:rsidRDefault="00482534">
      <w:pPr>
        <w:pStyle w:val="afe"/>
        <w:tabs>
          <w:tab w:val="left" w:pos="5580"/>
        </w:tabs>
        <w:spacing w:line="360" w:lineRule="auto"/>
        <w:rPr>
          <w:rFonts w:hAnsi="宋体"/>
          <w:sz w:val="24"/>
        </w:rPr>
      </w:pPr>
    </w:p>
    <w:p w:rsidR="00482534" w:rsidRDefault="00482534">
      <w:pPr>
        <w:pStyle w:val="afe"/>
        <w:tabs>
          <w:tab w:val="left" w:pos="5580"/>
        </w:tabs>
        <w:spacing w:line="360" w:lineRule="auto"/>
        <w:rPr>
          <w:rFonts w:hAnsi="宋体"/>
          <w:sz w:val="24"/>
        </w:rPr>
      </w:pPr>
    </w:p>
    <w:p w:rsidR="00482534" w:rsidRDefault="003F575E">
      <w:pPr>
        <w:pStyle w:val="afe"/>
        <w:tabs>
          <w:tab w:val="left" w:pos="5580"/>
        </w:tabs>
        <w:spacing w:line="360" w:lineRule="auto"/>
        <w:rPr>
          <w:rFonts w:hAnsi="宋体"/>
          <w:sz w:val="24"/>
        </w:rPr>
      </w:pPr>
      <w:r>
        <w:rPr>
          <w:rFonts w:hAnsi="宋体" w:hint="eastAsia"/>
          <w:sz w:val="24"/>
        </w:rPr>
        <w:t>附：</w:t>
      </w:r>
    </w:p>
    <w:p w:rsidR="00482534" w:rsidRDefault="003F575E">
      <w:pPr>
        <w:pStyle w:val="afe"/>
        <w:tabs>
          <w:tab w:val="left" w:pos="5580"/>
        </w:tabs>
        <w:spacing w:line="360" w:lineRule="auto"/>
        <w:rPr>
          <w:rFonts w:hAnsi="宋体"/>
          <w:sz w:val="24"/>
        </w:rPr>
      </w:pPr>
      <w:r>
        <w:rPr>
          <w:rFonts w:hAnsi="宋体" w:hint="eastAsia"/>
          <w:sz w:val="24"/>
        </w:rPr>
        <w:t>被授权人姓名：</w:t>
      </w:r>
    </w:p>
    <w:p w:rsidR="00482534" w:rsidRDefault="003F575E">
      <w:pPr>
        <w:pStyle w:val="afe"/>
        <w:tabs>
          <w:tab w:val="left" w:pos="5580"/>
        </w:tabs>
        <w:spacing w:line="360" w:lineRule="auto"/>
        <w:rPr>
          <w:rFonts w:hAnsi="宋体"/>
          <w:sz w:val="24"/>
        </w:rPr>
      </w:pPr>
      <w:r>
        <w:rPr>
          <w:rFonts w:hAnsi="宋体" w:hint="eastAsia"/>
          <w:sz w:val="24"/>
        </w:rPr>
        <w:t>身份证号（身份证复印件附后）：</w:t>
      </w:r>
    </w:p>
    <w:p w:rsidR="00482534" w:rsidRDefault="003F575E">
      <w:pPr>
        <w:pStyle w:val="afe"/>
        <w:tabs>
          <w:tab w:val="left" w:pos="5580"/>
        </w:tabs>
        <w:spacing w:line="360" w:lineRule="auto"/>
        <w:rPr>
          <w:rFonts w:hAnsi="宋体"/>
          <w:sz w:val="24"/>
        </w:rPr>
      </w:pPr>
      <w:r>
        <w:rPr>
          <w:rFonts w:hAnsi="宋体" w:hint="eastAsia"/>
          <w:sz w:val="24"/>
        </w:rPr>
        <w:t>职　　　　务：</w:t>
      </w:r>
    </w:p>
    <w:p w:rsidR="00482534" w:rsidRDefault="003F575E">
      <w:pPr>
        <w:pStyle w:val="afe"/>
        <w:tabs>
          <w:tab w:val="left" w:pos="5580"/>
        </w:tabs>
        <w:spacing w:line="360" w:lineRule="auto"/>
        <w:rPr>
          <w:rFonts w:hAnsi="宋体"/>
          <w:sz w:val="24"/>
        </w:rPr>
      </w:pPr>
      <w:r>
        <w:rPr>
          <w:rFonts w:hAnsi="宋体" w:hint="eastAsia"/>
          <w:sz w:val="24"/>
        </w:rPr>
        <w:t>详细通讯地址：</w:t>
      </w:r>
    </w:p>
    <w:p w:rsidR="00482534" w:rsidRDefault="003F575E">
      <w:pPr>
        <w:pStyle w:val="afe"/>
        <w:tabs>
          <w:tab w:val="left" w:pos="5580"/>
        </w:tabs>
        <w:spacing w:line="360" w:lineRule="auto"/>
        <w:rPr>
          <w:rFonts w:hAnsi="宋体"/>
          <w:sz w:val="24"/>
        </w:rPr>
      </w:pPr>
      <w:r>
        <w:rPr>
          <w:rFonts w:hAnsi="宋体" w:hint="eastAsia"/>
          <w:sz w:val="24"/>
        </w:rPr>
        <w:t>邮政编码　　：</w:t>
      </w:r>
    </w:p>
    <w:p w:rsidR="00482534" w:rsidRDefault="003F575E">
      <w:pPr>
        <w:pStyle w:val="afe"/>
        <w:tabs>
          <w:tab w:val="left" w:pos="5580"/>
        </w:tabs>
        <w:spacing w:line="360" w:lineRule="auto"/>
        <w:rPr>
          <w:rFonts w:hAnsi="宋体"/>
          <w:sz w:val="24"/>
        </w:rPr>
      </w:pPr>
      <w:r>
        <w:rPr>
          <w:rFonts w:hAnsi="宋体" w:hint="eastAsia"/>
          <w:sz w:val="24"/>
        </w:rPr>
        <w:t>传　　　　真：</w:t>
      </w:r>
    </w:p>
    <w:p w:rsidR="00482534" w:rsidRDefault="003F575E">
      <w:pPr>
        <w:pStyle w:val="afe"/>
        <w:tabs>
          <w:tab w:val="left" w:pos="5580"/>
        </w:tabs>
        <w:spacing w:line="360" w:lineRule="auto"/>
        <w:rPr>
          <w:rFonts w:hAnsi="宋体"/>
          <w:sz w:val="24"/>
        </w:rPr>
      </w:pPr>
      <w:r>
        <w:rPr>
          <w:rFonts w:hAnsi="宋体" w:hint="eastAsia"/>
          <w:sz w:val="24"/>
        </w:rPr>
        <w:t>电　　　　话：</w:t>
      </w:r>
    </w:p>
    <w:p w:rsidR="00482534" w:rsidRDefault="00482534">
      <w:pPr>
        <w:jc w:val="center"/>
        <w:rPr>
          <w:rFonts w:ascii="宋体" w:hAnsi="宋体"/>
          <w:b/>
          <w:bCs/>
          <w:sz w:val="24"/>
        </w:rPr>
      </w:pPr>
    </w:p>
    <w:p w:rsidR="00482534" w:rsidRDefault="00482534">
      <w:pPr>
        <w:jc w:val="center"/>
        <w:rPr>
          <w:rFonts w:ascii="宋体" w:hAnsi="宋体"/>
          <w:b/>
          <w:bCs/>
          <w:sz w:val="24"/>
        </w:rPr>
      </w:pPr>
    </w:p>
    <w:p w:rsidR="00482534" w:rsidRDefault="003F575E">
      <w:pPr>
        <w:jc w:val="center"/>
        <w:rPr>
          <w:rFonts w:ascii="宋体"/>
          <w:b/>
          <w:bCs/>
          <w:sz w:val="24"/>
        </w:rPr>
      </w:pPr>
      <w:r>
        <w:rPr>
          <w:b/>
        </w:rPr>
        <w:br w:type="page"/>
      </w:r>
      <w:r>
        <w:rPr>
          <w:rFonts w:ascii="宋体" w:hAnsi="宋体" w:cs="宋体" w:hint="eastAsia"/>
          <w:b/>
          <w:bCs/>
          <w:sz w:val="24"/>
        </w:rPr>
        <w:lastRenderedPageBreak/>
        <w:t>附件5  业绩证明材料</w:t>
      </w:r>
    </w:p>
    <w:p w:rsidR="00482534" w:rsidRDefault="00482534">
      <w:pPr>
        <w:pStyle w:val="afe"/>
        <w:spacing w:line="360" w:lineRule="auto"/>
        <w:rPr>
          <w:rFonts w:hAnsi="Times New Roman"/>
          <w:b/>
          <w:bCs/>
          <w:sz w:val="24"/>
          <w:szCs w:val="24"/>
        </w:rPr>
      </w:pPr>
    </w:p>
    <w:p w:rsidR="00482534" w:rsidRDefault="003F575E">
      <w:pPr>
        <w:pStyle w:val="afe"/>
        <w:spacing w:line="360" w:lineRule="auto"/>
        <w:rPr>
          <w:b/>
        </w:rPr>
      </w:pPr>
      <w:r>
        <w:rPr>
          <w:rFonts w:hAnsi="宋体" w:cs="宋体" w:hint="eastAsia"/>
          <w:sz w:val="24"/>
          <w:szCs w:val="24"/>
        </w:rPr>
        <w:t>（列表描述，包括但不限于项目名称、采购货物名称和数量、签订日期、合同金额、采购人联系方式等，须附合同复印件。授权代表签字并加盖公章）</w:t>
      </w:r>
    </w:p>
    <w:p w:rsidR="00482534" w:rsidRDefault="003F575E">
      <w:pPr>
        <w:tabs>
          <w:tab w:val="left" w:pos="5580"/>
        </w:tabs>
        <w:spacing w:line="360" w:lineRule="auto"/>
        <w:jc w:val="center"/>
        <w:rPr>
          <w:rFonts w:hAnsi="宋体" w:cs="宋体"/>
          <w:b/>
          <w:bCs/>
          <w:sz w:val="24"/>
        </w:rPr>
      </w:pPr>
      <w:r>
        <w:rPr>
          <w:b/>
        </w:rPr>
        <w:br w:type="page"/>
      </w:r>
      <w:r>
        <w:rPr>
          <w:rFonts w:hAnsi="宋体" w:cs="宋体" w:hint="eastAsia"/>
          <w:b/>
          <w:bCs/>
          <w:sz w:val="24"/>
        </w:rPr>
        <w:lastRenderedPageBreak/>
        <w:t>附件</w:t>
      </w:r>
      <w:r>
        <w:rPr>
          <w:rFonts w:hAnsi="宋体" w:cs="宋体" w:hint="eastAsia"/>
          <w:b/>
          <w:bCs/>
          <w:sz w:val="24"/>
        </w:rPr>
        <w:t xml:space="preserve">6   </w:t>
      </w:r>
      <w:r>
        <w:rPr>
          <w:rFonts w:hAnsi="宋体" w:cs="宋体" w:hint="eastAsia"/>
          <w:b/>
          <w:bCs/>
          <w:sz w:val="24"/>
        </w:rPr>
        <w:t>遴选文件要求的和遴选响应人认为必要的其它文件</w:t>
      </w: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p w:rsidR="00482534" w:rsidRDefault="00482534">
      <w:pPr>
        <w:pStyle w:val="afe"/>
        <w:spacing w:line="360" w:lineRule="auto"/>
        <w:ind w:firstLineChars="400" w:firstLine="843"/>
        <w:jc w:val="center"/>
        <w:rPr>
          <w:b/>
        </w:rPr>
      </w:pPr>
    </w:p>
    <w:sectPr w:rsidR="00482534" w:rsidSect="000203FE">
      <w:footerReference w:type="even" r:id="rId13"/>
      <w:foot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081" w:rsidRDefault="00092081">
      <w:r>
        <w:separator/>
      </w:r>
    </w:p>
  </w:endnote>
  <w:endnote w:type="continuationSeparator" w:id="1">
    <w:p w:rsidR="00092081" w:rsidRDefault="00092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方正仿宋_GBK">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swiss"/>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EU-F1">
    <w:altName w:val="宋体"/>
    <w:charset w:val="86"/>
    <w:family w:val="auto"/>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onsolas">
    <w:panose1 w:val="020B0609020204030204"/>
    <w:charset w:val="00"/>
    <w:family w:val="modern"/>
    <w:pitch w:val="fixed"/>
    <w:sig w:usb0="E10002FF" w:usb1="4000FCFF" w:usb2="00000009" w:usb3="00000000" w:csb0="0000019F" w:csb1="00000000"/>
  </w:font>
  <w:font w:name="方正中等线简体">
    <w:altName w:val="宋体"/>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8F" w:rsidRDefault="00A8027E">
    <w:pPr>
      <w:pStyle w:val="aff1"/>
      <w:framePr w:wrap="around" w:vAnchor="text" w:hAnchor="margin" w:xAlign="center" w:y="1"/>
      <w:rPr>
        <w:rStyle w:val="affa"/>
      </w:rPr>
    </w:pPr>
    <w:r>
      <w:fldChar w:fldCharType="begin"/>
    </w:r>
    <w:r w:rsidR="0061348F">
      <w:rPr>
        <w:rStyle w:val="affa"/>
      </w:rPr>
      <w:instrText xml:space="preserve">PAGE  </w:instrText>
    </w:r>
    <w:r>
      <w:fldChar w:fldCharType="end"/>
    </w:r>
  </w:p>
  <w:p w:rsidR="0061348F" w:rsidRDefault="0061348F">
    <w:pPr>
      <w:pStyle w:val="af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8F" w:rsidRDefault="00A8027E">
    <w:pPr>
      <w:pStyle w:val="aff1"/>
      <w:framePr w:wrap="around" w:vAnchor="text" w:hAnchor="margin" w:xAlign="center" w:y="1"/>
      <w:rPr>
        <w:rStyle w:val="affa"/>
      </w:rPr>
    </w:pPr>
    <w:r>
      <w:fldChar w:fldCharType="begin"/>
    </w:r>
    <w:r w:rsidR="0061348F">
      <w:rPr>
        <w:rStyle w:val="affa"/>
      </w:rPr>
      <w:instrText xml:space="preserve">PAGE  </w:instrText>
    </w:r>
    <w:r>
      <w:fldChar w:fldCharType="separate"/>
    </w:r>
    <w:r w:rsidR="00CC7A8A">
      <w:rPr>
        <w:rStyle w:val="affa"/>
        <w:noProof/>
      </w:rPr>
      <w:t>4</w:t>
    </w:r>
    <w:r>
      <w:fldChar w:fldCharType="end"/>
    </w:r>
  </w:p>
  <w:p w:rsidR="0061348F" w:rsidRDefault="0061348F">
    <w:pPr>
      <w:pStyle w:val="aff1"/>
      <w:framePr w:wrap="around" w:vAnchor="text" w:hAnchor="margin" w:y="1"/>
      <w:ind w:right="360"/>
      <w:rPr>
        <w:rStyle w:val="affa"/>
      </w:rPr>
    </w:pPr>
  </w:p>
  <w:p w:rsidR="0061348F" w:rsidRDefault="0061348F">
    <w:pPr>
      <w:pStyle w:val="aff1"/>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8F" w:rsidRDefault="0061348F">
    <w:pPr>
      <w:pStyle w:val="aff1"/>
      <w:framePr w:wrap="around" w:vAnchor="text" w:hAnchor="margin" w:xAlign="right" w:y="1"/>
      <w:rPr>
        <w:rStyle w:val="affa"/>
      </w:rPr>
    </w:pPr>
  </w:p>
  <w:p w:rsidR="0061348F" w:rsidRDefault="0061348F">
    <w:pPr>
      <w:pStyle w:val="aff1"/>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8F" w:rsidRDefault="00A8027E">
    <w:pPr>
      <w:pStyle w:val="aff1"/>
      <w:framePr w:wrap="around" w:vAnchor="text" w:hAnchor="margin" w:xAlign="right" w:y="1"/>
      <w:rPr>
        <w:rStyle w:val="affa"/>
      </w:rPr>
    </w:pPr>
    <w:r>
      <w:fldChar w:fldCharType="begin"/>
    </w:r>
    <w:r w:rsidR="0061348F">
      <w:rPr>
        <w:rStyle w:val="affa"/>
      </w:rPr>
      <w:instrText xml:space="preserve">PAGE  </w:instrText>
    </w:r>
    <w:r>
      <w:fldChar w:fldCharType="end"/>
    </w:r>
  </w:p>
  <w:p w:rsidR="0061348F" w:rsidRDefault="0061348F">
    <w:pPr>
      <w:pStyle w:val="aff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8F" w:rsidRDefault="00A8027E">
    <w:pPr>
      <w:pStyle w:val="aff1"/>
      <w:framePr w:wrap="around" w:vAnchor="text" w:hAnchor="page" w:x="5771" w:y="79"/>
      <w:jc w:val="center"/>
      <w:rPr>
        <w:rStyle w:val="affa"/>
      </w:rPr>
    </w:pPr>
    <w:r>
      <w:fldChar w:fldCharType="begin"/>
    </w:r>
    <w:r w:rsidR="0061348F">
      <w:rPr>
        <w:rStyle w:val="affa"/>
      </w:rPr>
      <w:instrText xml:space="preserve">PAGE  </w:instrText>
    </w:r>
    <w:r>
      <w:fldChar w:fldCharType="separate"/>
    </w:r>
    <w:r w:rsidR="00CC7A8A">
      <w:rPr>
        <w:rStyle w:val="affa"/>
        <w:noProof/>
      </w:rPr>
      <w:t>33</w:t>
    </w:r>
    <w:r>
      <w:fldChar w:fldCharType="end"/>
    </w:r>
  </w:p>
  <w:p w:rsidR="0061348F" w:rsidRDefault="0061348F">
    <w:pPr>
      <w:pStyle w:val="aff1"/>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081" w:rsidRDefault="00092081">
      <w:r>
        <w:separator/>
      </w:r>
    </w:p>
  </w:footnote>
  <w:footnote w:type="continuationSeparator" w:id="1">
    <w:p w:rsidR="00092081" w:rsidRDefault="00092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D5B05E"/>
    <w:multiLevelType w:val="singleLevel"/>
    <w:tmpl w:val="A5D5B05E"/>
    <w:lvl w:ilvl="0">
      <w:start w:val="1"/>
      <w:numFmt w:val="chineseCounting"/>
      <w:suff w:val="space"/>
      <w:lvlText w:val="%1、"/>
      <w:lvlJc w:val="left"/>
      <w:rPr>
        <w:rFonts w:hint="eastAsia"/>
      </w:rPr>
    </w:lvl>
  </w:abstractNum>
  <w:abstractNum w:abstractNumId="1">
    <w:nsid w:val="00000002"/>
    <w:multiLevelType w:val="multilevel"/>
    <w:tmpl w:val="00000002"/>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2">
    <w:nsid w:val="00000003"/>
    <w:multiLevelType w:val="multilevel"/>
    <w:tmpl w:val="00000003"/>
    <w:lvl w:ilvl="0">
      <w:start w:val="1"/>
      <w:numFmt w:val="japaneseCounting"/>
      <w:pStyle w:val="a"/>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nsid w:val="00000008"/>
    <w:multiLevelType w:val="multilevel"/>
    <w:tmpl w:val="00000008"/>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nsid w:val="0000000B"/>
    <w:multiLevelType w:val="multilevel"/>
    <w:tmpl w:val="0000000B"/>
    <w:lvl w:ilvl="0">
      <w:start w:val="1"/>
      <w:numFmt w:val="decimal"/>
      <w:pStyle w:val="newscont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nsid w:val="0000000D"/>
    <w:multiLevelType w:val="multilevel"/>
    <w:tmpl w:val="0000000D"/>
    <w:lvl w:ilvl="0">
      <w:start w:val="1"/>
      <w:numFmt w:val="decimal"/>
      <w:pStyle w:val="a0"/>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a1"/>
      <w:lvlText w:val="%4."/>
      <w:lvlJc w:val="left"/>
      <w:pPr>
        <w:tabs>
          <w:tab w:val="left" w:pos="1680"/>
        </w:tabs>
        <w:ind w:left="1680" w:hanging="420"/>
      </w:pPr>
    </w:lvl>
    <w:lvl w:ilvl="4">
      <w:start w:val="1"/>
      <w:numFmt w:val="lowerLetter"/>
      <w:pStyle w:val="a2"/>
      <w:lvlText w:val="%5)"/>
      <w:lvlJc w:val="left"/>
      <w:pPr>
        <w:tabs>
          <w:tab w:val="left" w:pos="2100"/>
        </w:tabs>
        <w:ind w:left="2100" w:hanging="420"/>
      </w:pPr>
    </w:lvl>
    <w:lvl w:ilvl="5">
      <w:start w:val="1"/>
      <w:numFmt w:val="lowerRoman"/>
      <w:pStyle w:val="a3"/>
      <w:lvlText w:val="%6."/>
      <w:lvlJc w:val="right"/>
      <w:pPr>
        <w:tabs>
          <w:tab w:val="left" w:pos="2520"/>
        </w:tabs>
        <w:ind w:left="2520" w:hanging="420"/>
      </w:pPr>
    </w:lvl>
    <w:lvl w:ilvl="6">
      <w:start w:val="1"/>
      <w:numFmt w:val="decimal"/>
      <w:pStyle w:val="a4"/>
      <w:lvlText w:val="%7."/>
      <w:lvlJc w:val="left"/>
      <w:pPr>
        <w:tabs>
          <w:tab w:val="left" w:pos="2940"/>
        </w:tabs>
        <w:ind w:left="2940" w:hanging="420"/>
      </w:pPr>
    </w:lvl>
    <w:lvl w:ilvl="7">
      <w:start w:val="1"/>
      <w:numFmt w:val="lowerLetter"/>
      <w:pStyle w:val="a5"/>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E"/>
    <w:multiLevelType w:val="multilevel"/>
    <w:tmpl w:val="0000000E"/>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a6"/>
      <w:lvlText w:val="%4."/>
      <w:lvlJc w:val="left"/>
      <w:pPr>
        <w:tabs>
          <w:tab w:val="left" w:pos="1680"/>
        </w:tabs>
        <w:ind w:left="1680" w:hanging="420"/>
      </w:pPr>
    </w:lvl>
    <w:lvl w:ilvl="4">
      <w:start w:val="1"/>
      <w:numFmt w:val="lowerLetter"/>
      <w:pStyle w:val="a7"/>
      <w:lvlText w:val="%5)"/>
      <w:lvlJc w:val="left"/>
      <w:pPr>
        <w:tabs>
          <w:tab w:val="left" w:pos="2100"/>
        </w:tabs>
        <w:ind w:left="2100" w:hanging="420"/>
      </w:pPr>
    </w:lvl>
    <w:lvl w:ilvl="5">
      <w:start w:val="1"/>
      <w:numFmt w:val="lowerRoman"/>
      <w:pStyle w:val="a8"/>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4"/>
      <w:lvlText w:val=""/>
      <w:lvlJc w:val="left"/>
      <w:pPr>
        <w:tabs>
          <w:tab w:val="left" w:pos="520"/>
        </w:tabs>
        <w:ind w:left="520" w:hanging="420"/>
      </w:pPr>
      <w:rPr>
        <w:rFonts w:ascii="Wingdings" w:hAnsi="Wingdings" w:hint="default"/>
      </w:rPr>
    </w:lvl>
    <w:lvl w:ilvl="1">
      <w:start w:val="1"/>
      <w:numFmt w:val="decimal"/>
      <w:pStyle w:val="a9"/>
      <w:suff w:val="nothing"/>
      <w:lvlText w:val="%2.%1 "/>
      <w:lvlJc w:val="left"/>
      <w:pPr>
        <w:ind w:left="420" w:firstLine="0"/>
      </w:pPr>
    </w:lvl>
    <w:lvl w:ilvl="2">
      <w:start w:val="1"/>
      <w:numFmt w:val="decimal"/>
      <w:suff w:val="nothing"/>
      <w:lvlText w:val="%1.%2.%3 "/>
      <w:lvlJc w:val="left"/>
      <w:pPr>
        <w:ind w:left="420" w:firstLine="0"/>
      </w:pPr>
    </w:lvl>
    <w:lvl w:ilvl="3">
      <w:start w:val="1"/>
      <w:numFmt w:val="decimal"/>
      <w:pStyle w:val="aa"/>
      <w:suff w:val="nothing"/>
      <w:lvlText w:val="%1.%2.%3.%4 "/>
      <w:lvlJc w:val="left"/>
      <w:pPr>
        <w:ind w:left="420" w:firstLine="0"/>
      </w:pPr>
    </w:lvl>
    <w:lvl w:ilvl="4">
      <w:start w:val="1"/>
      <w:numFmt w:val="decimal"/>
      <w:pStyle w:val="ab"/>
      <w:suff w:val="nothing"/>
      <w:lvlText w:val="%1.%2.%3.%4.%5 "/>
      <w:lvlJc w:val="left"/>
      <w:pPr>
        <w:ind w:left="420" w:firstLine="0"/>
      </w:pPr>
    </w:lvl>
    <w:lvl w:ilvl="5">
      <w:start w:val="1"/>
      <w:numFmt w:val="decimal"/>
      <w:pStyle w:val="ac"/>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8">
    <w:nsid w:val="00000013"/>
    <w:multiLevelType w:val="multilevel"/>
    <w:tmpl w:val="00000013"/>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7"/>
    <w:multiLevelType w:val="multilevel"/>
    <w:tmpl w:val="00000017"/>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8"/>
    <w:multiLevelType w:val="multilevel"/>
    <w:tmpl w:val="00000018"/>
    <w:lvl w:ilvl="0">
      <w:start w:val="1"/>
      <w:numFmt w:val="decimal"/>
      <w:pStyle w:val="ad"/>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e"/>
      <w:lvlText w:val="%5)"/>
      <w:lvlJc w:val="left"/>
      <w:pPr>
        <w:tabs>
          <w:tab w:val="left" w:pos="2100"/>
        </w:tabs>
        <w:ind w:left="2100" w:hanging="420"/>
      </w:pPr>
    </w:lvl>
    <w:lvl w:ilvl="5">
      <w:start w:val="1"/>
      <w:numFmt w:val="lowerRoman"/>
      <w:pStyle w:val="af"/>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5"/>
  </w:num>
  <w:num w:numId="3">
    <w:abstractNumId w:val="7"/>
  </w:num>
  <w:num w:numId="4">
    <w:abstractNumId w:val="10"/>
  </w:num>
  <w:num w:numId="5">
    <w:abstractNumId w:val="8"/>
  </w:num>
  <w:num w:numId="6">
    <w:abstractNumId w:val="6"/>
  </w:num>
  <w:num w:numId="7">
    <w:abstractNumId w:val="4"/>
  </w:num>
  <w:num w:numId="8">
    <w:abstractNumId w:val="2"/>
  </w:num>
  <w:num w:numId="9">
    <w:abstractNumId w:val="0"/>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oNotShadeFormData/>
  <w:noPunctuationKerning/>
  <w:characterSpacingControl w:val="compressPunctuation"/>
  <w:doNotValidateAgainstSchema/>
  <w:doNotDemarcateInvalidXml/>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15CD"/>
    <w:rsid w:val="00001843"/>
    <w:rsid w:val="000029F8"/>
    <w:rsid w:val="00003BF1"/>
    <w:rsid w:val="0000554D"/>
    <w:rsid w:val="000056FD"/>
    <w:rsid w:val="0001144C"/>
    <w:rsid w:val="00012635"/>
    <w:rsid w:val="0001299A"/>
    <w:rsid w:val="0001349E"/>
    <w:rsid w:val="000157D8"/>
    <w:rsid w:val="0001672A"/>
    <w:rsid w:val="00016D1B"/>
    <w:rsid w:val="000203FE"/>
    <w:rsid w:val="000208D7"/>
    <w:rsid w:val="00020B5C"/>
    <w:rsid w:val="00021FDA"/>
    <w:rsid w:val="000226DB"/>
    <w:rsid w:val="0003005B"/>
    <w:rsid w:val="00033CA4"/>
    <w:rsid w:val="00033F24"/>
    <w:rsid w:val="000406A1"/>
    <w:rsid w:val="000421B4"/>
    <w:rsid w:val="000446C9"/>
    <w:rsid w:val="00050EBA"/>
    <w:rsid w:val="00051EF7"/>
    <w:rsid w:val="00053A69"/>
    <w:rsid w:val="00054214"/>
    <w:rsid w:val="00054EB9"/>
    <w:rsid w:val="00056FC0"/>
    <w:rsid w:val="000573AD"/>
    <w:rsid w:val="00060E4A"/>
    <w:rsid w:val="00066040"/>
    <w:rsid w:val="000664FD"/>
    <w:rsid w:val="00066F90"/>
    <w:rsid w:val="0007318A"/>
    <w:rsid w:val="000744A1"/>
    <w:rsid w:val="00074D8F"/>
    <w:rsid w:val="00074FEC"/>
    <w:rsid w:val="00076A96"/>
    <w:rsid w:val="00076C3F"/>
    <w:rsid w:val="000806C7"/>
    <w:rsid w:val="0008076D"/>
    <w:rsid w:val="0008729D"/>
    <w:rsid w:val="000875CF"/>
    <w:rsid w:val="000905B4"/>
    <w:rsid w:val="00090D13"/>
    <w:rsid w:val="0009167D"/>
    <w:rsid w:val="00092081"/>
    <w:rsid w:val="00093218"/>
    <w:rsid w:val="000A0793"/>
    <w:rsid w:val="000A21F3"/>
    <w:rsid w:val="000A40C1"/>
    <w:rsid w:val="000A49DA"/>
    <w:rsid w:val="000A4A17"/>
    <w:rsid w:val="000A5156"/>
    <w:rsid w:val="000A7340"/>
    <w:rsid w:val="000B0564"/>
    <w:rsid w:val="000B293E"/>
    <w:rsid w:val="000B2D24"/>
    <w:rsid w:val="000B4FBA"/>
    <w:rsid w:val="000B58FF"/>
    <w:rsid w:val="000B5CF7"/>
    <w:rsid w:val="000C0911"/>
    <w:rsid w:val="000C3822"/>
    <w:rsid w:val="000C60A9"/>
    <w:rsid w:val="000D0896"/>
    <w:rsid w:val="000D1D99"/>
    <w:rsid w:val="000D387B"/>
    <w:rsid w:val="000D5B6F"/>
    <w:rsid w:val="000D5D42"/>
    <w:rsid w:val="000D6C03"/>
    <w:rsid w:val="000E113F"/>
    <w:rsid w:val="000E1DF2"/>
    <w:rsid w:val="000F220D"/>
    <w:rsid w:val="000F3DCE"/>
    <w:rsid w:val="000F59BE"/>
    <w:rsid w:val="000F5D1C"/>
    <w:rsid w:val="00100CBB"/>
    <w:rsid w:val="00103281"/>
    <w:rsid w:val="001047FC"/>
    <w:rsid w:val="00105436"/>
    <w:rsid w:val="00106F05"/>
    <w:rsid w:val="00112E93"/>
    <w:rsid w:val="00115E54"/>
    <w:rsid w:val="0011603D"/>
    <w:rsid w:val="001163E0"/>
    <w:rsid w:val="001172C5"/>
    <w:rsid w:val="00117F9D"/>
    <w:rsid w:val="0012123D"/>
    <w:rsid w:val="0012219C"/>
    <w:rsid w:val="0012387B"/>
    <w:rsid w:val="00124314"/>
    <w:rsid w:val="0012672B"/>
    <w:rsid w:val="00132F86"/>
    <w:rsid w:val="00133F05"/>
    <w:rsid w:val="001366C8"/>
    <w:rsid w:val="00136740"/>
    <w:rsid w:val="00137783"/>
    <w:rsid w:val="001378CD"/>
    <w:rsid w:val="001406A3"/>
    <w:rsid w:val="001406FD"/>
    <w:rsid w:val="00141410"/>
    <w:rsid w:val="0014699E"/>
    <w:rsid w:val="00147520"/>
    <w:rsid w:val="00150A21"/>
    <w:rsid w:val="00150DA2"/>
    <w:rsid w:val="001550AC"/>
    <w:rsid w:val="001568AA"/>
    <w:rsid w:val="00164112"/>
    <w:rsid w:val="00164840"/>
    <w:rsid w:val="0017284D"/>
    <w:rsid w:val="00172A27"/>
    <w:rsid w:val="00172F79"/>
    <w:rsid w:val="00174DAC"/>
    <w:rsid w:val="00175419"/>
    <w:rsid w:val="001769F1"/>
    <w:rsid w:val="0018073B"/>
    <w:rsid w:val="0018089A"/>
    <w:rsid w:val="0018121F"/>
    <w:rsid w:val="001821B0"/>
    <w:rsid w:val="001829C1"/>
    <w:rsid w:val="00185082"/>
    <w:rsid w:val="0018636A"/>
    <w:rsid w:val="0018692A"/>
    <w:rsid w:val="001871EE"/>
    <w:rsid w:val="0019281A"/>
    <w:rsid w:val="00195C07"/>
    <w:rsid w:val="00196409"/>
    <w:rsid w:val="001967D0"/>
    <w:rsid w:val="001A06AB"/>
    <w:rsid w:val="001A0DB4"/>
    <w:rsid w:val="001A2D7C"/>
    <w:rsid w:val="001A3C07"/>
    <w:rsid w:val="001A5D6E"/>
    <w:rsid w:val="001A60AC"/>
    <w:rsid w:val="001B0A9C"/>
    <w:rsid w:val="001B0B12"/>
    <w:rsid w:val="001B1EC5"/>
    <w:rsid w:val="001B222B"/>
    <w:rsid w:val="001B4A0F"/>
    <w:rsid w:val="001B7BAB"/>
    <w:rsid w:val="001C085C"/>
    <w:rsid w:val="001C19A8"/>
    <w:rsid w:val="001C28A8"/>
    <w:rsid w:val="001C4438"/>
    <w:rsid w:val="001C722C"/>
    <w:rsid w:val="001D046F"/>
    <w:rsid w:val="001D1BCA"/>
    <w:rsid w:val="001D394B"/>
    <w:rsid w:val="001D3B15"/>
    <w:rsid w:val="001D47A5"/>
    <w:rsid w:val="001D6687"/>
    <w:rsid w:val="001D7766"/>
    <w:rsid w:val="001E084F"/>
    <w:rsid w:val="001E1C6F"/>
    <w:rsid w:val="001E5DC3"/>
    <w:rsid w:val="001E5F09"/>
    <w:rsid w:val="001E6EC8"/>
    <w:rsid w:val="001F401A"/>
    <w:rsid w:val="001F496B"/>
    <w:rsid w:val="001F4F93"/>
    <w:rsid w:val="001F77D5"/>
    <w:rsid w:val="001F79FE"/>
    <w:rsid w:val="002004CD"/>
    <w:rsid w:val="00201EA0"/>
    <w:rsid w:val="0020210F"/>
    <w:rsid w:val="00203344"/>
    <w:rsid w:val="0020344C"/>
    <w:rsid w:val="00203CC1"/>
    <w:rsid w:val="00206018"/>
    <w:rsid w:val="00212440"/>
    <w:rsid w:val="0021387B"/>
    <w:rsid w:val="00216285"/>
    <w:rsid w:val="00216675"/>
    <w:rsid w:val="00217832"/>
    <w:rsid w:val="00220879"/>
    <w:rsid w:val="00222A47"/>
    <w:rsid w:val="00223F91"/>
    <w:rsid w:val="002242E4"/>
    <w:rsid w:val="0022469A"/>
    <w:rsid w:val="00224BE6"/>
    <w:rsid w:val="00227765"/>
    <w:rsid w:val="0023049C"/>
    <w:rsid w:val="002315A6"/>
    <w:rsid w:val="00232ADA"/>
    <w:rsid w:val="0023423A"/>
    <w:rsid w:val="00235DEA"/>
    <w:rsid w:val="0024055A"/>
    <w:rsid w:val="0024162D"/>
    <w:rsid w:val="0024450D"/>
    <w:rsid w:val="00244F18"/>
    <w:rsid w:val="00245399"/>
    <w:rsid w:val="0024745D"/>
    <w:rsid w:val="00251118"/>
    <w:rsid w:val="00252160"/>
    <w:rsid w:val="00252270"/>
    <w:rsid w:val="00252F79"/>
    <w:rsid w:val="002537A2"/>
    <w:rsid w:val="00253900"/>
    <w:rsid w:val="002575E4"/>
    <w:rsid w:val="00265271"/>
    <w:rsid w:val="002705C9"/>
    <w:rsid w:val="00271C1E"/>
    <w:rsid w:val="00271DF5"/>
    <w:rsid w:val="0027301B"/>
    <w:rsid w:val="00277D8B"/>
    <w:rsid w:val="002805AF"/>
    <w:rsid w:val="00280E8A"/>
    <w:rsid w:val="002827AA"/>
    <w:rsid w:val="00282890"/>
    <w:rsid w:val="00282AF4"/>
    <w:rsid w:val="00285746"/>
    <w:rsid w:val="00286C5C"/>
    <w:rsid w:val="00290E16"/>
    <w:rsid w:val="00291A85"/>
    <w:rsid w:val="00291E71"/>
    <w:rsid w:val="00294116"/>
    <w:rsid w:val="0029768D"/>
    <w:rsid w:val="002A4070"/>
    <w:rsid w:val="002A501A"/>
    <w:rsid w:val="002A7701"/>
    <w:rsid w:val="002B235D"/>
    <w:rsid w:val="002B55DA"/>
    <w:rsid w:val="002B5FEE"/>
    <w:rsid w:val="002B6CA6"/>
    <w:rsid w:val="002C03FA"/>
    <w:rsid w:val="002C0535"/>
    <w:rsid w:val="002C1863"/>
    <w:rsid w:val="002C6473"/>
    <w:rsid w:val="002D4A8A"/>
    <w:rsid w:val="002D6ADF"/>
    <w:rsid w:val="002E165C"/>
    <w:rsid w:val="002E3EFE"/>
    <w:rsid w:val="002E4B68"/>
    <w:rsid w:val="002E5DDC"/>
    <w:rsid w:val="002F3596"/>
    <w:rsid w:val="002F44BF"/>
    <w:rsid w:val="002F695A"/>
    <w:rsid w:val="003006CF"/>
    <w:rsid w:val="003010D7"/>
    <w:rsid w:val="00303365"/>
    <w:rsid w:val="003047AF"/>
    <w:rsid w:val="003117CE"/>
    <w:rsid w:val="00312964"/>
    <w:rsid w:val="00314692"/>
    <w:rsid w:val="00314744"/>
    <w:rsid w:val="003176EB"/>
    <w:rsid w:val="00321924"/>
    <w:rsid w:val="00321E95"/>
    <w:rsid w:val="003241E5"/>
    <w:rsid w:val="00324C73"/>
    <w:rsid w:val="00325526"/>
    <w:rsid w:val="003308D6"/>
    <w:rsid w:val="00331311"/>
    <w:rsid w:val="00335604"/>
    <w:rsid w:val="0034124A"/>
    <w:rsid w:val="00341CBB"/>
    <w:rsid w:val="00344B0E"/>
    <w:rsid w:val="003452F5"/>
    <w:rsid w:val="00347BA4"/>
    <w:rsid w:val="003536ED"/>
    <w:rsid w:val="00353E54"/>
    <w:rsid w:val="00355D5D"/>
    <w:rsid w:val="00360AFC"/>
    <w:rsid w:val="00360DD0"/>
    <w:rsid w:val="0036195E"/>
    <w:rsid w:val="00363F20"/>
    <w:rsid w:val="00364B02"/>
    <w:rsid w:val="00364E15"/>
    <w:rsid w:val="00365636"/>
    <w:rsid w:val="003658A0"/>
    <w:rsid w:val="003661B4"/>
    <w:rsid w:val="00370DC1"/>
    <w:rsid w:val="003730BC"/>
    <w:rsid w:val="0037460E"/>
    <w:rsid w:val="00376231"/>
    <w:rsid w:val="00376BE9"/>
    <w:rsid w:val="003812CA"/>
    <w:rsid w:val="0038181A"/>
    <w:rsid w:val="00383370"/>
    <w:rsid w:val="0038532E"/>
    <w:rsid w:val="003866FE"/>
    <w:rsid w:val="00386782"/>
    <w:rsid w:val="00390EC5"/>
    <w:rsid w:val="00392178"/>
    <w:rsid w:val="00392C14"/>
    <w:rsid w:val="003932A6"/>
    <w:rsid w:val="00396A20"/>
    <w:rsid w:val="0039792F"/>
    <w:rsid w:val="003A0266"/>
    <w:rsid w:val="003A0653"/>
    <w:rsid w:val="003A2ACC"/>
    <w:rsid w:val="003A5744"/>
    <w:rsid w:val="003A76B9"/>
    <w:rsid w:val="003B16B8"/>
    <w:rsid w:val="003B2098"/>
    <w:rsid w:val="003B30FC"/>
    <w:rsid w:val="003B5B91"/>
    <w:rsid w:val="003C1EA4"/>
    <w:rsid w:val="003C2C2D"/>
    <w:rsid w:val="003C2E25"/>
    <w:rsid w:val="003C5039"/>
    <w:rsid w:val="003C6A99"/>
    <w:rsid w:val="003C7351"/>
    <w:rsid w:val="003D044A"/>
    <w:rsid w:val="003D0A57"/>
    <w:rsid w:val="003D1AD2"/>
    <w:rsid w:val="003D1FFA"/>
    <w:rsid w:val="003D42A2"/>
    <w:rsid w:val="003D615E"/>
    <w:rsid w:val="003D6A32"/>
    <w:rsid w:val="003E09E1"/>
    <w:rsid w:val="003E1575"/>
    <w:rsid w:val="003E1796"/>
    <w:rsid w:val="003E1C27"/>
    <w:rsid w:val="003E29E8"/>
    <w:rsid w:val="003E5A06"/>
    <w:rsid w:val="003F11B9"/>
    <w:rsid w:val="003F11F5"/>
    <w:rsid w:val="003F329B"/>
    <w:rsid w:val="003F5323"/>
    <w:rsid w:val="003F575E"/>
    <w:rsid w:val="003F5F74"/>
    <w:rsid w:val="003F7B3B"/>
    <w:rsid w:val="004004B4"/>
    <w:rsid w:val="00401A58"/>
    <w:rsid w:val="004026A9"/>
    <w:rsid w:val="00402BB2"/>
    <w:rsid w:val="00403444"/>
    <w:rsid w:val="00404FD1"/>
    <w:rsid w:val="004064D9"/>
    <w:rsid w:val="004110F8"/>
    <w:rsid w:val="00414852"/>
    <w:rsid w:val="004223A2"/>
    <w:rsid w:val="00422B4A"/>
    <w:rsid w:val="00426C61"/>
    <w:rsid w:val="00430AB8"/>
    <w:rsid w:val="00431A96"/>
    <w:rsid w:val="00435E8B"/>
    <w:rsid w:val="00440CC2"/>
    <w:rsid w:val="00440FEE"/>
    <w:rsid w:val="00442B8E"/>
    <w:rsid w:val="0044310F"/>
    <w:rsid w:val="004518B8"/>
    <w:rsid w:val="00451B9C"/>
    <w:rsid w:val="004529F8"/>
    <w:rsid w:val="00452EAE"/>
    <w:rsid w:val="00454765"/>
    <w:rsid w:val="00454B61"/>
    <w:rsid w:val="00455075"/>
    <w:rsid w:val="0045640C"/>
    <w:rsid w:val="004614B7"/>
    <w:rsid w:val="00461625"/>
    <w:rsid w:val="00461836"/>
    <w:rsid w:val="00463E6A"/>
    <w:rsid w:val="004650AB"/>
    <w:rsid w:val="00472BA8"/>
    <w:rsid w:val="0047740E"/>
    <w:rsid w:val="0048082C"/>
    <w:rsid w:val="00481833"/>
    <w:rsid w:val="00481852"/>
    <w:rsid w:val="00482534"/>
    <w:rsid w:val="00482547"/>
    <w:rsid w:val="00483774"/>
    <w:rsid w:val="00483E22"/>
    <w:rsid w:val="00485288"/>
    <w:rsid w:val="00485676"/>
    <w:rsid w:val="00485B69"/>
    <w:rsid w:val="00490DB7"/>
    <w:rsid w:val="00491172"/>
    <w:rsid w:val="004917C3"/>
    <w:rsid w:val="00491A9E"/>
    <w:rsid w:val="00494DD1"/>
    <w:rsid w:val="00494F05"/>
    <w:rsid w:val="00496CE5"/>
    <w:rsid w:val="004A0509"/>
    <w:rsid w:val="004A05E6"/>
    <w:rsid w:val="004A0C1B"/>
    <w:rsid w:val="004A1E42"/>
    <w:rsid w:val="004A3234"/>
    <w:rsid w:val="004A3A4C"/>
    <w:rsid w:val="004A56EE"/>
    <w:rsid w:val="004A5C49"/>
    <w:rsid w:val="004A7444"/>
    <w:rsid w:val="004B00AA"/>
    <w:rsid w:val="004B0760"/>
    <w:rsid w:val="004B1408"/>
    <w:rsid w:val="004B39FB"/>
    <w:rsid w:val="004B5853"/>
    <w:rsid w:val="004B6C30"/>
    <w:rsid w:val="004B7F9B"/>
    <w:rsid w:val="004C05F7"/>
    <w:rsid w:val="004C0987"/>
    <w:rsid w:val="004C3AF2"/>
    <w:rsid w:val="004C42AB"/>
    <w:rsid w:val="004C5CE9"/>
    <w:rsid w:val="004C72CC"/>
    <w:rsid w:val="004C7D6C"/>
    <w:rsid w:val="004D05E8"/>
    <w:rsid w:val="004D0CAA"/>
    <w:rsid w:val="004D1A2F"/>
    <w:rsid w:val="004D30E4"/>
    <w:rsid w:val="004D4092"/>
    <w:rsid w:val="004E1E63"/>
    <w:rsid w:val="004E4A0F"/>
    <w:rsid w:val="004E4A4C"/>
    <w:rsid w:val="004E63DC"/>
    <w:rsid w:val="004E6A4C"/>
    <w:rsid w:val="004E6B0B"/>
    <w:rsid w:val="004E6DB6"/>
    <w:rsid w:val="004E6F51"/>
    <w:rsid w:val="004E742A"/>
    <w:rsid w:val="004F0C59"/>
    <w:rsid w:val="004F0DA6"/>
    <w:rsid w:val="004F2863"/>
    <w:rsid w:val="004F39B9"/>
    <w:rsid w:val="004F3CF8"/>
    <w:rsid w:val="005009B6"/>
    <w:rsid w:val="00500ED9"/>
    <w:rsid w:val="00501D6A"/>
    <w:rsid w:val="00503B3C"/>
    <w:rsid w:val="00506CCF"/>
    <w:rsid w:val="00506D43"/>
    <w:rsid w:val="00506EC7"/>
    <w:rsid w:val="00507A3F"/>
    <w:rsid w:val="005141AD"/>
    <w:rsid w:val="00515BAC"/>
    <w:rsid w:val="0052010D"/>
    <w:rsid w:val="00523EAD"/>
    <w:rsid w:val="00524C00"/>
    <w:rsid w:val="00524F0A"/>
    <w:rsid w:val="0053054B"/>
    <w:rsid w:val="00530997"/>
    <w:rsid w:val="00531E09"/>
    <w:rsid w:val="00534409"/>
    <w:rsid w:val="00535CF5"/>
    <w:rsid w:val="00536626"/>
    <w:rsid w:val="00536F50"/>
    <w:rsid w:val="0053759D"/>
    <w:rsid w:val="00540762"/>
    <w:rsid w:val="00540BD8"/>
    <w:rsid w:val="00540E21"/>
    <w:rsid w:val="005410C0"/>
    <w:rsid w:val="00541840"/>
    <w:rsid w:val="0054210F"/>
    <w:rsid w:val="005432E5"/>
    <w:rsid w:val="0054342C"/>
    <w:rsid w:val="00551E52"/>
    <w:rsid w:val="00551F31"/>
    <w:rsid w:val="00557879"/>
    <w:rsid w:val="00567549"/>
    <w:rsid w:val="00567766"/>
    <w:rsid w:val="005700A8"/>
    <w:rsid w:val="00573D44"/>
    <w:rsid w:val="00574B84"/>
    <w:rsid w:val="0057570C"/>
    <w:rsid w:val="00575C76"/>
    <w:rsid w:val="0057713A"/>
    <w:rsid w:val="0058080B"/>
    <w:rsid w:val="00580A15"/>
    <w:rsid w:val="00581791"/>
    <w:rsid w:val="005819E3"/>
    <w:rsid w:val="00581E32"/>
    <w:rsid w:val="00583A85"/>
    <w:rsid w:val="00583C59"/>
    <w:rsid w:val="00587353"/>
    <w:rsid w:val="00590A7A"/>
    <w:rsid w:val="00590EFD"/>
    <w:rsid w:val="00596363"/>
    <w:rsid w:val="00597D22"/>
    <w:rsid w:val="005A0F9F"/>
    <w:rsid w:val="005A2516"/>
    <w:rsid w:val="005A2D1C"/>
    <w:rsid w:val="005A3D74"/>
    <w:rsid w:val="005A5A3C"/>
    <w:rsid w:val="005A5B47"/>
    <w:rsid w:val="005B0ADF"/>
    <w:rsid w:val="005B1387"/>
    <w:rsid w:val="005B19B0"/>
    <w:rsid w:val="005B254E"/>
    <w:rsid w:val="005B3209"/>
    <w:rsid w:val="005B39C0"/>
    <w:rsid w:val="005B521A"/>
    <w:rsid w:val="005B59B1"/>
    <w:rsid w:val="005B6BFD"/>
    <w:rsid w:val="005B6CF3"/>
    <w:rsid w:val="005B7416"/>
    <w:rsid w:val="005C000B"/>
    <w:rsid w:val="005C0017"/>
    <w:rsid w:val="005C1CC0"/>
    <w:rsid w:val="005C3AB3"/>
    <w:rsid w:val="005C4CEA"/>
    <w:rsid w:val="005C5D77"/>
    <w:rsid w:val="005D0854"/>
    <w:rsid w:val="005D0FAC"/>
    <w:rsid w:val="005D5DC1"/>
    <w:rsid w:val="005D5DCB"/>
    <w:rsid w:val="005D6522"/>
    <w:rsid w:val="005D7E22"/>
    <w:rsid w:val="005E1294"/>
    <w:rsid w:val="005F1038"/>
    <w:rsid w:val="005F6BB5"/>
    <w:rsid w:val="0060014E"/>
    <w:rsid w:val="0060153A"/>
    <w:rsid w:val="00602C7F"/>
    <w:rsid w:val="006034F0"/>
    <w:rsid w:val="00603B88"/>
    <w:rsid w:val="006066C6"/>
    <w:rsid w:val="00607DA8"/>
    <w:rsid w:val="00610038"/>
    <w:rsid w:val="00610EA9"/>
    <w:rsid w:val="00612DBA"/>
    <w:rsid w:val="00612EBD"/>
    <w:rsid w:val="0061348F"/>
    <w:rsid w:val="0061628B"/>
    <w:rsid w:val="0062261F"/>
    <w:rsid w:val="006230ED"/>
    <w:rsid w:val="00625997"/>
    <w:rsid w:val="00625BCB"/>
    <w:rsid w:val="0063051D"/>
    <w:rsid w:val="00631DFC"/>
    <w:rsid w:val="00632169"/>
    <w:rsid w:val="00634300"/>
    <w:rsid w:val="00634895"/>
    <w:rsid w:val="00636639"/>
    <w:rsid w:val="006367C1"/>
    <w:rsid w:val="00641B2D"/>
    <w:rsid w:val="00644250"/>
    <w:rsid w:val="00644376"/>
    <w:rsid w:val="00644AD6"/>
    <w:rsid w:val="00645243"/>
    <w:rsid w:val="0065259D"/>
    <w:rsid w:val="00654E68"/>
    <w:rsid w:val="0065516B"/>
    <w:rsid w:val="00656701"/>
    <w:rsid w:val="006573A4"/>
    <w:rsid w:val="00657844"/>
    <w:rsid w:val="0066006C"/>
    <w:rsid w:val="00661821"/>
    <w:rsid w:val="006619AF"/>
    <w:rsid w:val="006668E6"/>
    <w:rsid w:val="00670E20"/>
    <w:rsid w:val="0067542A"/>
    <w:rsid w:val="00683680"/>
    <w:rsid w:val="00684B95"/>
    <w:rsid w:val="00685710"/>
    <w:rsid w:val="00687BB2"/>
    <w:rsid w:val="006931BA"/>
    <w:rsid w:val="00693748"/>
    <w:rsid w:val="0069425A"/>
    <w:rsid w:val="006943D3"/>
    <w:rsid w:val="00696DB8"/>
    <w:rsid w:val="00697432"/>
    <w:rsid w:val="006A2BA4"/>
    <w:rsid w:val="006A2E29"/>
    <w:rsid w:val="006A6F4A"/>
    <w:rsid w:val="006B2D41"/>
    <w:rsid w:val="006B32EE"/>
    <w:rsid w:val="006B36DE"/>
    <w:rsid w:val="006B37AA"/>
    <w:rsid w:val="006B4333"/>
    <w:rsid w:val="006B538D"/>
    <w:rsid w:val="006B79B8"/>
    <w:rsid w:val="006B7B95"/>
    <w:rsid w:val="006C19CC"/>
    <w:rsid w:val="006C22DA"/>
    <w:rsid w:val="006C2FB1"/>
    <w:rsid w:val="006C7936"/>
    <w:rsid w:val="006D2C2A"/>
    <w:rsid w:val="006D564D"/>
    <w:rsid w:val="006D6C94"/>
    <w:rsid w:val="006D741F"/>
    <w:rsid w:val="006E7209"/>
    <w:rsid w:val="006F01DA"/>
    <w:rsid w:val="006F17A9"/>
    <w:rsid w:val="006F2357"/>
    <w:rsid w:val="006F37B8"/>
    <w:rsid w:val="006F4C3B"/>
    <w:rsid w:val="00702BB4"/>
    <w:rsid w:val="00702F07"/>
    <w:rsid w:val="00703198"/>
    <w:rsid w:val="0070583B"/>
    <w:rsid w:val="007066CB"/>
    <w:rsid w:val="00706D98"/>
    <w:rsid w:val="00707F7A"/>
    <w:rsid w:val="007102D8"/>
    <w:rsid w:val="00711276"/>
    <w:rsid w:val="00711FC3"/>
    <w:rsid w:val="00713822"/>
    <w:rsid w:val="00713D92"/>
    <w:rsid w:val="00715A9F"/>
    <w:rsid w:val="00715E65"/>
    <w:rsid w:val="00716526"/>
    <w:rsid w:val="00717E67"/>
    <w:rsid w:val="0072090C"/>
    <w:rsid w:val="00720BBA"/>
    <w:rsid w:val="0072202D"/>
    <w:rsid w:val="00722039"/>
    <w:rsid w:val="00722D60"/>
    <w:rsid w:val="007247CB"/>
    <w:rsid w:val="00724CD0"/>
    <w:rsid w:val="007277E5"/>
    <w:rsid w:val="007336DB"/>
    <w:rsid w:val="0073463B"/>
    <w:rsid w:val="00735AD7"/>
    <w:rsid w:val="00736850"/>
    <w:rsid w:val="007370F1"/>
    <w:rsid w:val="00740CB5"/>
    <w:rsid w:val="0074113F"/>
    <w:rsid w:val="007419E8"/>
    <w:rsid w:val="00745C2A"/>
    <w:rsid w:val="00754CAF"/>
    <w:rsid w:val="007552A9"/>
    <w:rsid w:val="00760723"/>
    <w:rsid w:val="00767724"/>
    <w:rsid w:val="00770281"/>
    <w:rsid w:val="00771209"/>
    <w:rsid w:val="00771C94"/>
    <w:rsid w:val="00773C96"/>
    <w:rsid w:val="00774669"/>
    <w:rsid w:val="00774972"/>
    <w:rsid w:val="00774E22"/>
    <w:rsid w:val="00774F52"/>
    <w:rsid w:val="007831AB"/>
    <w:rsid w:val="00786884"/>
    <w:rsid w:val="00790304"/>
    <w:rsid w:val="00790B22"/>
    <w:rsid w:val="00792FDE"/>
    <w:rsid w:val="0079356B"/>
    <w:rsid w:val="00796A39"/>
    <w:rsid w:val="007A0B64"/>
    <w:rsid w:val="007A13CC"/>
    <w:rsid w:val="007A1841"/>
    <w:rsid w:val="007A2B78"/>
    <w:rsid w:val="007B08F1"/>
    <w:rsid w:val="007B2D07"/>
    <w:rsid w:val="007B34F3"/>
    <w:rsid w:val="007B4DA7"/>
    <w:rsid w:val="007B59F2"/>
    <w:rsid w:val="007B6ABF"/>
    <w:rsid w:val="007C01CE"/>
    <w:rsid w:val="007C0B85"/>
    <w:rsid w:val="007C1025"/>
    <w:rsid w:val="007C1F2F"/>
    <w:rsid w:val="007C24D7"/>
    <w:rsid w:val="007C4FE3"/>
    <w:rsid w:val="007C5A47"/>
    <w:rsid w:val="007C6926"/>
    <w:rsid w:val="007D018E"/>
    <w:rsid w:val="007D1222"/>
    <w:rsid w:val="007D4878"/>
    <w:rsid w:val="007D4E73"/>
    <w:rsid w:val="007D7634"/>
    <w:rsid w:val="007E0917"/>
    <w:rsid w:val="007E2EB7"/>
    <w:rsid w:val="007E5EAA"/>
    <w:rsid w:val="007E6C23"/>
    <w:rsid w:val="007F125B"/>
    <w:rsid w:val="007F1699"/>
    <w:rsid w:val="007F2FC4"/>
    <w:rsid w:val="007F3793"/>
    <w:rsid w:val="007F4625"/>
    <w:rsid w:val="008003D5"/>
    <w:rsid w:val="008008CA"/>
    <w:rsid w:val="00801514"/>
    <w:rsid w:val="00801E09"/>
    <w:rsid w:val="008025ED"/>
    <w:rsid w:val="00803110"/>
    <w:rsid w:val="00804D3F"/>
    <w:rsid w:val="00806A3E"/>
    <w:rsid w:val="00806AE4"/>
    <w:rsid w:val="00807135"/>
    <w:rsid w:val="00814BCE"/>
    <w:rsid w:val="00816DAA"/>
    <w:rsid w:val="0081712A"/>
    <w:rsid w:val="00817D0A"/>
    <w:rsid w:val="00820D99"/>
    <w:rsid w:val="00821359"/>
    <w:rsid w:val="008249E4"/>
    <w:rsid w:val="0083118D"/>
    <w:rsid w:val="00835902"/>
    <w:rsid w:val="00836165"/>
    <w:rsid w:val="008362C0"/>
    <w:rsid w:val="00836F28"/>
    <w:rsid w:val="00844BB7"/>
    <w:rsid w:val="00846C3A"/>
    <w:rsid w:val="0085112B"/>
    <w:rsid w:val="00851CD1"/>
    <w:rsid w:val="008522D3"/>
    <w:rsid w:val="00852752"/>
    <w:rsid w:val="00852943"/>
    <w:rsid w:val="008530F5"/>
    <w:rsid w:val="00853711"/>
    <w:rsid w:val="00854656"/>
    <w:rsid w:val="00855F29"/>
    <w:rsid w:val="008566E2"/>
    <w:rsid w:val="0085686E"/>
    <w:rsid w:val="008570F2"/>
    <w:rsid w:val="00863B09"/>
    <w:rsid w:val="00865E32"/>
    <w:rsid w:val="0087086A"/>
    <w:rsid w:val="00876436"/>
    <w:rsid w:val="008772A2"/>
    <w:rsid w:val="00877572"/>
    <w:rsid w:val="008814D0"/>
    <w:rsid w:val="00881A40"/>
    <w:rsid w:val="00882C63"/>
    <w:rsid w:val="00886718"/>
    <w:rsid w:val="008867DB"/>
    <w:rsid w:val="00886B41"/>
    <w:rsid w:val="00887552"/>
    <w:rsid w:val="00890B39"/>
    <w:rsid w:val="0089273B"/>
    <w:rsid w:val="00893813"/>
    <w:rsid w:val="008946A5"/>
    <w:rsid w:val="00897FD8"/>
    <w:rsid w:val="00897FF8"/>
    <w:rsid w:val="008A09DC"/>
    <w:rsid w:val="008A1EED"/>
    <w:rsid w:val="008A433D"/>
    <w:rsid w:val="008A59AB"/>
    <w:rsid w:val="008A74C3"/>
    <w:rsid w:val="008B0BB7"/>
    <w:rsid w:val="008B1F89"/>
    <w:rsid w:val="008B1FFE"/>
    <w:rsid w:val="008B222F"/>
    <w:rsid w:val="008B34AA"/>
    <w:rsid w:val="008B4C06"/>
    <w:rsid w:val="008C000A"/>
    <w:rsid w:val="008C0CBD"/>
    <w:rsid w:val="008C1C08"/>
    <w:rsid w:val="008C1D33"/>
    <w:rsid w:val="008C3A1A"/>
    <w:rsid w:val="008C709B"/>
    <w:rsid w:val="008D0EA5"/>
    <w:rsid w:val="008D4305"/>
    <w:rsid w:val="008D459F"/>
    <w:rsid w:val="008D6737"/>
    <w:rsid w:val="008E6700"/>
    <w:rsid w:val="008E7C7D"/>
    <w:rsid w:val="008F0048"/>
    <w:rsid w:val="008F4595"/>
    <w:rsid w:val="008F5147"/>
    <w:rsid w:val="008F549C"/>
    <w:rsid w:val="008F56C1"/>
    <w:rsid w:val="008F5B07"/>
    <w:rsid w:val="008F73C6"/>
    <w:rsid w:val="008F7585"/>
    <w:rsid w:val="008F7803"/>
    <w:rsid w:val="00902EB5"/>
    <w:rsid w:val="00903C11"/>
    <w:rsid w:val="009045F1"/>
    <w:rsid w:val="009066AC"/>
    <w:rsid w:val="00913251"/>
    <w:rsid w:val="0091427E"/>
    <w:rsid w:val="00920DAF"/>
    <w:rsid w:val="00921912"/>
    <w:rsid w:val="00931B66"/>
    <w:rsid w:val="009322EF"/>
    <w:rsid w:val="00932755"/>
    <w:rsid w:val="00933A6B"/>
    <w:rsid w:val="00935988"/>
    <w:rsid w:val="0093693A"/>
    <w:rsid w:val="00936F0E"/>
    <w:rsid w:val="00940142"/>
    <w:rsid w:val="009429ED"/>
    <w:rsid w:val="00944A5D"/>
    <w:rsid w:val="00947819"/>
    <w:rsid w:val="0095194E"/>
    <w:rsid w:val="00952834"/>
    <w:rsid w:val="00955537"/>
    <w:rsid w:val="009610FA"/>
    <w:rsid w:val="00972194"/>
    <w:rsid w:val="009721F0"/>
    <w:rsid w:val="00972AFC"/>
    <w:rsid w:val="00974C80"/>
    <w:rsid w:val="009756F6"/>
    <w:rsid w:val="00975BA7"/>
    <w:rsid w:val="009764DF"/>
    <w:rsid w:val="00980058"/>
    <w:rsid w:val="009806D4"/>
    <w:rsid w:val="00981E61"/>
    <w:rsid w:val="00983478"/>
    <w:rsid w:val="009847A9"/>
    <w:rsid w:val="00985238"/>
    <w:rsid w:val="009854E3"/>
    <w:rsid w:val="0098620D"/>
    <w:rsid w:val="00992530"/>
    <w:rsid w:val="0099381D"/>
    <w:rsid w:val="00994AED"/>
    <w:rsid w:val="00997085"/>
    <w:rsid w:val="00997B8E"/>
    <w:rsid w:val="009A035C"/>
    <w:rsid w:val="009A3854"/>
    <w:rsid w:val="009A7B6E"/>
    <w:rsid w:val="009B081C"/>
    <w:rsid w:val="009B4E89"/>
    <w:rsid w:val="009C3A9F"/>
    <w:rsid w:val="009C77D0"/>
    <w:rsid w:val="009D1938"/>
    <w:rsid w:val="009D1D38"/>
    <w:rsid w:val="009D2020"/>
    <w:rsid w:val="009D26C6"/>
    <w:rsid w:val="009D3390"/>
    <w:rsid w:val="009D5A9C"/>
    <w:rsid w:val="009E525F"/>
    <w:rsid w:val="009E60E5"/>
    <w:rsid w:val="009E68B6"/>
    <w:rsid w:val="009E7E67"/>
    <w:rsid w:val="009F016A"/>
    <w:rsid w:val="009F357F"/>
    <w:rsid w:val="009F3B5E"/>
    <w:rsid w:val="009F477E"/>
    <w:rsid w:val="009F4ED7"/>
    <w:rsid w:val="009F57DD"/>
    <w:rsid w:val="00A0039B"/>
    <w:rsid w:val="00A01260"/>
    <w:rsid w:val="00A0200B"/>
    <w:rsid w:val="00A0576E"/>
    <w:rsid w:val="00A11932"/>
    <w:rsid w:val="00A12D56"/>
    <w:rsid w:val="00A14C2C"/>
    <w:rsid w:val="00A14EA4"/>
    <w:rsid w:val="00A14F4F"/>
    <w:rsid w:val="00A15030"/>
    <w:rsid w:val="00A1630F"/>
    <w:rsid w:val="00A16645"/>
    <w:rsid w:val="00A16929"/>
    <w:rsid w:val="00A17AA2"/>
    <w:rsid w:val="00A2198C"/>
    <w:rsid w:val="00A2320E"/>
    <w:rsid w:val="00A25121"/>
    <w:rsid w:val="00A2527B"/>
    <w:rsid w:val="00A25FF2"/>
    <w:rsid w:val="00A261F2"/>
    <w:rsid w:val="00A302FF"/>
    <w:rsid w:val="00A31545"/>
    <w:rsid w:val="00A3683C"/>
    <w:rsid w:val="00A42A2F"/>
    <w:rsid w:val="00A4566D"/>
    <w:rsid w:val="00A46040"/>
    <w:rsid w:val="00A50A59"/>
    <w:rsid w:val="00A5157C"/>
    <w:rsid w:val="00A535C8"/>
    <w:rsid w:val="00A5578A"/>
    <w:rsid w:val="00A56407"/>
    <w:rsid w:val="00A603DE"/>
    <w:rsid w:val="00A60A49"/>
    <w:rsid w:val="00A62AAF"/>
    <w:rsid w:val="00A634EA"/>
    <w:rsid w:val="00A63F3B"/>
    <w:rsid w:val="00A7177C"/>
    <w:rsid w:val="00A72F21"/>
    <w:rsid w:val="00A736AC"/>
    <w:rsid w:val="00A7506F"/>
    <w:rsid w:val="00A7706E"/>
    <w:rsid w:val="00A8027E"/>
    <w:rsid w:val="00A93962"/>
    <w:rsid w:val="00AA0012"/>
    <w:rsid w:val="00AA0FB0"/>
    <w:rsid w:val="00AA4B22"/>
    <w:rsid w:val="00AA4CD1"/>
    <w:rsid w:val="00AA4F03"/>
    <w:rsid w:val="00AA5607"/>
    <w:rsid w:val="00AB305D"/>
    <w:rsid w:val="00AB5B03"/>
    <w:rsid w:val="00AB6619"/>
    <w:rsid w:val="00AC2464"/>
    <w:rsid w:val="00AC4C30"/>
    <w:rsid w:val="00AC50CA"/>
    <w:rsid w:val="00AD2FD9"/>
    <w:rsid w:val="00AD7DF7"/>
    <w:rsid w:val="00AE2215"/>
    <w:rsid w:val="00AE3031"/>
    <w:rsid w:val="00AE54AD"/>
    <w:rsid w:val="00AF1330"/>
    <w:rsid w:val="00AF1505"/>
    <w:rsid w:val="00AF2BDF"/>
    <w:rsid w:val="00AF7210"/>
    <w:rsid w:val="00B00374"/>
    <w:rsid w:val="00B012B2"/>
    <w:rsid w:val="00B06172"/>
    <w:rsid w:val="00B11A71"/>
    <w:rsid w:val="00B12736"/>
    <w:rsid w:val="00B1287F"/>
    <w:rsid w:val="00B12E62"/>
    <w:rsid w:val="00B12F91"/>
    <w:rsid w:val="00B13FE7"/>
    <w:rsid w:val="00B15278"/>
    <w:rsid w:val="00B21727"/>
    <w:rsid w:val="00B21E69"/>
    <w:rsid w:val="00B2212F"/>
    <w:rsid w:val="00B226FB"/>
    <w:rsid w:val="00B22822"/>
    <w:rsid w:val="00B26DF3"/>
    <w:rsid w:val="00B41CFC"/>
    <w:rsid w:val="00B44192"/>
    <w:rsid w:val="00B445E9"/>
    <w:rsid w:val="00B44E9C"/>
    <w:rsid w:val="00B4503F"/>
    <w:rsid w:val="00B45EAB"/>
    <w:rsid w:val="00B468B4"/>
    <w:rsid w:val="00B46EBA"/>
    <w:rsid w:val="00B47596"/>
    <w:rsid w:val="00B47C39"/>
    <w:rsid w:val="00B520CF"/>
    <w:rsid w:val="00B528B4"/>
    <w:rsid w:val="00B53352"/>
    <w:rsid w:val="00B555C1"/>
    <w:rsid w:val="00B55953"/>
    <w:rsid w:val="00B579E0"/>
    <w:rsid w:val="00B60EAF"/>
    <w:rsid w:val="00B61964"/>
    <w:rsid w:val="00B62124"/>
    <w:rsid w:val="00B63DC3"/>
    <w:rsid w:val="00B667D5"/>
    <w:rsid w:val="00B66D87"/>
    <w:rsid w:val="00B70855"/>
    <w:rsid w:val="00B710C1"/>
    <w:rsid w:val="00B7190F"/>
    <w:rsid w:val="00B733AC"/>
    <w:rsid w:val="00B73B23"/>
    <w:rsid w:val="00B75AD1"/>
    <w:rsid w:val="00B75F95"/>
    <w:rsid w:val="00B76087"/>
    <w:rsid w:val="00B77DB8"/>
    <w:rsid w:val="00B804B5"/>
    <w:rsid w:val="00B83675"/>
    <w:rsid w:val="00B83DE1"/>
    <w:rsid w:val="00B84A68"/>
    <w:rsid w:val="00B85334"/>
    <w:rsid w:val="00B8563E"/>
    <w:rsid w:val="00B90CB2"/>
    <w:rsid w:val="00B90EDE"/>
    <w:rsid w:val="00B9106B"/>
    <w:rsid w:val="00B9146C"/>
    <w:rsid w:val="00B930C1"/>
    <w:rsid w:val="00B943F3"/>
    <w:rsid w:val="00B9542A"/>
    <w:rsid w:val="00B96581"/>
    <w:rsid w:val="00BA6935"/>
    <w:rsid w:val="00BA6C4B"/>
    <w:rsid w:val="00BA7E21"/>
    <w:rsid w:val="00BA7EB0"/>
    <w:rsid w:val="00BB070B"/>
    <w:rsid w:val="00BC008C"/>
    <w:rsid w:val="00BC1E0D"/>
    <w:rsid w:val="00BC2485"/>
    <w:rsid w:val="00BC4817"/>
    <w:rsid w:val="00BC58CB"/>
    <w:rsid w:val="00BC639B"/>
    <w:rsid w:val="00BD15D9"/>
    <w:rsid w:val="00BD1870"/>
    <w:rsid w:val="00BD4268"/>
    <w:rsid w:val="00BD6448"/>
    <w:rsid w:val="00BD6609"/>
    <w:rsid w:val="00BD6B6F"/>
    <w:rsid w:val="00BD7A30"/>
    <w:rsid w:val="00BE0519"/>
    <w:rsid w:val="00BE1C6A"/>
    <w:rsid w:val="00BE4749"/>
    <w:rsid w:val="00BF091C"/>
    <w:rsid w:val="00BF392D"/>
    <w:rsid w:val="00BF3DB8"/>
    <w:rsid w:val="00BF44D3"/>
    <w:rsid w:val="00C02115"/>
    <w:rsid w:val="00C04D31"/>
    <w:rsid w:val="00C054AC"/>
    <w:rsid w:val="00C07961"/>
    <w:rsid w:val="00C07B57"/>
    <w:rsid w:val="00C111FF"/>
    <w:rsid w:val="00C11AED"/>
    <w:rsid w:val="00C12A0C"/>
    <w:rsid w:val="00C13700"/>
    <w:rsid w:val="00C13E3E"/>
    <w:rsid w:val="00C1424F"/>
    <w:rsid w:val="00C15CE6"/>
    <w:rsid w:val="00C23FEF"/>
    <w:rsid w:val="00C2573A"/>
    <w:rsid w:val="00C26E0C"/>
    <w:rsid w:val="00C27456"/>
    <w:rsid w:val="00C277C9"/>
    <w:rsid w:val="00C33C09"/>
    <w:rsid w:val="00C34B14"/>
    <w:rsid w:val="00C364A6"/>
    <w:rsid w:val="00C445B2"/>
    <w:rsid w:val="00C4619D"/>
    <w:rsid w:val="00C4776A"/>
    <w:rsid w:val="00C47978"/>
    <w:rsid w:val="00C47EB4"/>
    <w:rsid w:val="00C47FA4"/>
    <w:rsid w:val="00C51A56"/>
    <w:rsid w:val="00C5244B"/>
    <w:rsid w:val="00C526A8"/>
    <w:rsid w:val="00C56520"/>
    <w:rsid w:val="00C5732E"/>
    <w:rsid w:val="00C576A8"/>
    <w:rsid w:val="00C60664"/>
    <w:rsid w:val="00C60FA8"/>
    <w:rsid w:val="00C62768"/>
    <w:rsid w:val="00C646E4"/>
    <w:rsid w:val="00C65258"/>
    <w:rsid w:val="00C65CAF"/>
    <w:rsid w:val="00C67D6E"/>
    <w:rsid w:val="00C705D9"/>
    <w:rsid w:val="00C72FBD"/>
    <w:rsid w:val="00C84F30"/>
    <w:rsid w:val="00C90837"/>
    <w:rsid w:val="00C90FAE"/>
    <w:rsid w:val="00C94342"/>
    <w:rsid w:val="00C949B6"/>
    <w:rsid w:val="00C96027"/>
    <w:rsid w:val="00C96612"/>
    <w:rsid w:val="00C968DC"/>
    <w:rsid w:val="00C97827"/>
    <w:rsid w:val="00CA00BB"/>
    <w:rsid w:val="00CA1539"/>
    <w:rsid w:val="00CA3443"/>
    <w:rsid w:val="00CA3DFE"/>
    <w:rsid w:val="00CA4986"/>
    <w:rsid w:val="00CA5EC8"/>
    <w:rsid w:val="00CA62B4"/>
    <w:rsid w:val="00CA6451"/>
    <w:rsid w:val="00CB226E"/>
    <w:rsid w:val="00CB2BE2"/>
    <w:rsid w:val="00CB5233"/>
    <w:rsid w:val="00CC4151"/>
    <w:rsid w:val="00CC7A8A"/>
    <w:rsid w:val="00CD14CA"/>
    <w:rsid w:val="00CD38DD"/>
    <w:rsid w:val="00CD3939"/>
    <w:rsid w:val="00CD3A4C"/>
    <w:rsid w:val="00CD52E5"/>
    <w:rsid w:val="00CD6B7D"/>
    <w:rsid w:val="00CE019F"/>
    <w:rsid w:val="00CE16C9"/>
    <w:rsid w:val="00CF49B3"/>
    <w:rsid w:val="00D0009E"/>
    <w:rsid w:val="00D0164B"/>
    <w:rsid w:val="00D02747"/>
    <w:rsid w:val="00D03B2A"/>
    <w:rsid w:val="00D044A0"/>
    <w:rsid w:val="00D05E32"/>
    <w:rsid w:val="00D05E94"/>
    <w:rsid w:val="00D060BB"/>
    <w:rsid w:val="00D06B1C"/>
    <w:rsid w:val="00D06FA8"/>
    <w:rsid w:val="00D1358D"/>
    <w:rsid w:val="00D171E5"/>
    <w:rsid w:val="00D20694"/>
    <w:rsid w:val="00D20EF5"/>
    <w:rsid w:val="00D21A18"/>
    <w:rsid w:val="00D22648"/>
    <w:rsid w:val="00D255CC"/>
    <w:rsid w:val="00D25B3E"/>
    <w:rsid w:val="00D260D7"/>
    <w:rsid w:val="00D34225"/>
    <w:rsid w:val="00D348C2"/>
    <w:rsid w:val="00D35CA6"/>
    <w:rsid w:val="00D364B2"/>
    <w:rsid w:val="00D36D75"/>
    <w:rsid w:val="00D40A54"/>
    <w:rsid w:val="00D41521"/>
    <w:rsid w:val="00D45302"/>
    <w:rsid w:val="00D473ED"/>
    <w:rsid w:val="00D54E2D"/>
    <w:rsid w:val="00D5656A"/>
    <w:rsid w:val="00D577BA"/>
    <w:rsid w:val="00D57957"/>
    <w:rsid w:val="00D63D26"/>
    <w:rsid w:val="00D6722F"/>
    <w:rsid w:val="00D71011"/>
    <w:rsid w:val="00D72966"/>
    <w:rsid w:val="00D7435D"/>
    <w:rsid w:val="00D74836"/>
    <w:rsid w:val="00D75F37"/>
    <w:rsid w:val="00D75F44"/>
    <w:rsid w:val="00D76953"/>
    <w:rsid w:val="00D76F87"/>
    <w:rsid w:val="00D81328"/>
    <w:rsid w:val="00D833F4"/>
    <w:rsid w:val="00D857EE"/>
    <w:rsid w:val="00D86A64"/>
    <w:rsid w:val="00D9716A"/>
    <w:rsid w:val="00D97D9D"/>
    <w:rsid w:val="00DA1C02"/>
    <w:rsid w:val="00DA1E94"/>
    <w:rsid w:val="00DA548E"/>
    <w:rsid w:val="00DA56E7"/>
    <w:rsid w:val="00DA720B"/>
    <w:rsid w:val="00DB0D24"/>
    <w:rsid w:val="00DB1977"/>
    <w:rsid w:val="00DC109F"/>
    <w:rsid w:val="00DC6719"/>
    <w:rsid w:val="00DD1142"/>
    <w:rsid w:val="00DD1939"/>
    <w:rsid w:val="00DD1CCA"/>
    <w:rsid w:val="00DD1DB9"/>
    <w:rsid w:val="00DD254C"/>
    <w:rsid w:val="00DD2978"/>
    <w:rsid w:val="00DD29A5"/>
    <w:rsid w:val="00DD7D0F"/>
    <w:rsid w:val="00DE43E9"/>
    <w:rsid w:val="00DE4572"/>
    <w:rsid w:val="00DE773A"/>
    <w:rsid w:val="00DF2510"/>
    <w:rsid w:val="00DF4D25"/>
    <w:rsid w:val="00DF5AC2"/>
    <w:rsid w:val="00DF6028"/>
    <w:rsid w:val="00DF66BA"/>
    <w:rsid w:val="00DF78B1"/>
    <w:rsid w:val="00E0099F"/>
    <w:rsid w:val="00E01F5E"/>
    <w:rsid w:val="00E020AA"/>
    <w:rsid w:val="00E02FDA"/>
    <w:rsid w:val="00E0545E"/>
    <w:rsid w:val="00E16893"/>
    <w:rsid w:val="00E16B76"/>
    <w:rsid w:val="00E16F51"/>
    <w:rsid w:val="00E201F1"/>
    <w:rsid w:val="00E21834"/>
    <w:rsid w:val="00E22878"/>
    <w:rsid w:val="00E22E68"/>
    <w:rsid w:val="00E23DA3"/>
    <w:rsid w:val="00E304BF"/>
    <w:rsid w:val="00E30B27"/>
    <w:rsid w:val="00E334D1"/>
    <w:rsid w:val="00E35E48"/>
    <w:rsid w:val="00E3636D"/>
    <w:rsid w:val="00E412BF"/>
    <w:rsid w:val="00E42DDB"/>
    <w:rsid w:val="00E526CB"/>
    <w:rsid w:val="00E52EE3"/>
    <w:rsid w:val="00E5557C"/>
    <w:rsid w:val="00E63A60"/>
    <w:rsid w:val="00E66376"/>
    <w:rsid w:val="00E72E6F"/>
    <w:rsid w:val="00E747AE"/>
    <w:rsid w:val="00E8006A"/>
    <w:rsid w:val="00E80540"/>
    <w:rsid w:val="00E8169C"/>
    <w:rsid w:val="00E823A9"/>
    <w:rsid w:val="00E824A0"/>
    <w:rsid w:val="00E86D88"/>
    <w:rsid w:val="00E9201B"/>
    <w:rsid w:val="00E95A5F"/>
    <w:rsid w:val="00E970A5"/>
    <w:rsid w:val="00EA1913"/>
    <w:rsid w:val="00EA6DB6"/>
    <w:rsid w:val="00EA7A52"/>
    <w:rsid w:val="00EB57C4"/>
    <w:rsid w:val="00EB729A"/>
    <w:rsid w:val="00EC1523"/>
    <w:rsid w:val="00EC1651"/>
    <w:rsid w:val="00EC4835"/>
    <w:rsid w:val="00EC7B58"/>
    <w:rsid w:val="00EC7FCE"/>
    <w:rsid w:val="00ED030D"/>
    <w:rsid w:val="00ED284A"/>
    <w:rsid w:val="00ED28C2"/>
    <w:rsid w:val="00ED541F"/>
    <w:rsid w:val="00ED57BB"/>
    <w:rsid w:val="00ED6A71"/>
    <w:rsid w:val="00EE0392"/>
    <w:rsid w:val="00EE0E70"/>
    <w:rsid w:val="00EE30AE"/>
    <w:rsid w:val="00EE5CDF"/>
    <w:rsid w:val="00EF1302"/>
    <w:rsid w:val="00EF441F"/>
    <w:rsid w:val="00F00176"/>
    <w:rsid w:val="00F01212"/>
    <w:rsid w:val="00F01D79"/>
    <w:rsid w:val="00F01FF2"/>
    <w:rsid w:val="00F03461"/>
    <w:rsid w:val="00F0393B"/>
    <w:rsid w:val="00F06C38"/>
    <w:rsid w:val="00F10052"/>
    <w:rsid w:val="00F10D5B"/>
    <w:rsid w:val="00F14183"/>
    <w:rsid w:val="00F1450E"/>
    <w:rsid w:val="00F2170A"/>
    <w:rsid w:val="00F2213A"/>
    <w:rsid w:val="00F22E9B"/>
    <w:rsid w:val="00F238EC"/>
    <w:rsid w:val="00F251AC"/>
    <w:rsid w:val="00F25D2C"/>
    <w:rsid w:val="00F26648"/>
    <w:rsid w:val="00F26E53"/>
    <w:rsid w:val="00F2722C"/>
    <w:rsid w:val="00F27BC8"/>
    <w:rsid w:val="00F320AF"/>
    <w:rsid w:val="00F3210A"/>
    <w:rsid w:val="00F32BDF"/>
    <w:rsid w:val="00F33A39"/>
    <w:rsid w:val="00F3621A"/>
    <w:rsid w:val="00F36E5A"/>
    <w:rsid w:val="00F41423"/>
    <w:rsid w:val="00F41A43"/>
    <w:rsid w:val="00F44C63"/>
    <w:rsid w:val="00F455A7"/>
    <w:rsid w:val="00F45F76"/>
    <w:rsid w:val="00F46C2B"/>
    <w:rsid w:val="00F5564A"/>
    <w:rsid w:val="00F56651"/>
    <w:rsid w:val="00F63D9D"/>
    <w:rsid w:val="00F65F82"/>
    <w:rsid w:val="00F70411"/>
    <w:rsid w:val="00F71957"/>
    <w:rsid w:val="00F738E6"/>
    <w:rsid w:val="00F73A41"/>
    <w:rsid w:val="00F80C49"/>
    <w:rsid w:val="00F81BDA"/>
    <w:rsid w:val="00F8225B"/>
    <w:rsid w:val="00F83195"/>
    <w:rsid w:val="00F837B8"/>
    <w:rsid w:val="00F856E6"/>
    <w:rsid w:val="00F86A01"/>
    <w:rsid w:val="00F92744"/>
    <w:rsid w:val="00F92DCE"/>
    <w:rsid w:val="00F9596D"/>
    <w:rsid w:val="00F96641"/>
    <w:rsid w:val="00F972DC"/>
    <w:rsid w:val="00FA0325"/>
    <w:rsid w:val="00FA0E3C"/>
    <w:rsid w:val="00FA7E0E"/>
    <w:rsid w:val="00FB0183"/>
    <w:rsid w:val="00FB0611"/>
    <w:rsid w:val="00FB35E3"/>
    <w:rsid w:val="00FB733A"/>
    <w:rsid w:val="00FC116C"/>
    <w:rsid w:val="00FC1853"/>
    <w:rsid w:val="00FC19B5"/>
    <w:rsid w:val="00FC62BA"/>
    <w:rsid w:val="00FC632A"/>
    <w:rsid w:val="00FC6388"/>
    <w:rsid w:val="00FD0D76"/>
    <w:rsid w:val="00FD423B"/>
    <w:rsid w:val="00FD4BA0"/>
    <w:rsid w:val="00FD589D"/>
    <w:rsid w:val="00FD69B7"/>
    <w:rsid w:val="00FD7A31"/>
    <w:rsid w:val="00FE0E99"/>
    <w:rsid w:val="00FE1C29"/>
    <w:rsid w:val="00FE218E"/>
    <w:rsid w:val="00FE308A"/>
    <w:rsid w:val="00FE3C1C"/>
    <w:rsid w:val="00FE522A"/>
    <w:rsid w:val="00FE6811"/>
    <w:rsid w:val="00FF029A"/>
    <w:rsid w:val="00FF38E1"/>
    <w:rsid w:val="00FF780E"/>
    <w:rsid w:val="06C74EB3"/>
    <w:rsid w:val="0ADD2C50"/>
    <w:rsid w:val="1B6041E4"/>
    <w:rsid w:val="1D5D3799"/>
    <w:rsid w:val="1DC11A11"/>
    <w:rsid w:val="2E504B61"/>
    <w:rsid w:val="2F3572A1"/>
    <w:rsid w:val="338E6863"/>
    <w:rsid w:val="350154D6"/>
    <w:rsid w:val="39142D04"/>
    <w:rsid w:val="39E756AD"/>
    <w:rsid w:val="3A59377B"/>
    <w:rsid w:val="427E7CFC"/>
    <w:rsid w:val="45E25585"/>
    <w:rsid w:val="55D02F93"/>
    <w:rsid w:val="57AB456E"/>
    <w:rsid w:val="5CAA0E76"/>
    <w:rsid w:val="747478A8"/>
    <w:rsid w:val="74C50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unhideWhenUsed="1"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qFormat="1"/>
    <w:lsdException w:name="Body Text First Indent" w:semiHidden="1" w:unhideWhenUsed="1"/>
    <w:lsdException w:name="Body Text First Indent 2" w:qFormat="1"/>
    <w:lsdException w:name="Note Heading" w:semiHidden="1" w:unhideWhenUsed="1"/>
    <w:lsdException w:name="Body Text 2" w:unhideWhenUsed="1"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uiPriority="0"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0">
    <w:name w:val="Normal"/>
    <w:qFormat/>
    <w:rsid w:val="000203FE"/>
    <w:pPr>
      <w:widowControl w:val="0"/>
      <w:jc w:val="both"/>
    </w:pPr>
    <w:rPr>
      <w:kern w:val="2"/>
      <w:sz w:val="21"/>
      <w:szCs w:val="24"/>
    </w:rPr>
  </w:style>
  <w:style w:type="paragraph" w:styleId="1">
    <w:name w:val="heading 1"/>
    <w:basedOn w:val="af0"/>
    <w:next w:val="af0"/>
    <w:link w:val="1Char"/>
    <w:qFormat/>
    <w:rsid w:val="000203F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f0"/>
    <w:next w:val="af1"/>
    <w:link w:val="2Char"/>
    <w:qFormat/>
    <w:rsid w:val="000203F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f0"/>
    <w:next w:val="af1"/>
    <w:link w:val="3Char"/>
    <w:qFormat/>
    <w:rsid w:val="000203FE"/>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f0"/>
    <w:next w:val="af2"/>
    <w:link w:val="4Char"/>
    <w:qFormat/>
    <w:rsid w:val="000203FE"/>
    <w:pPr>
      <w:spacing w:before="120" w:after="120" w:line="360" w:lineRule="auto"/>
      <w:outlineLvl w:val="3"/>
    </w:pPr>
    <w:rPr>
      <w:rFonts w:ascii="Arial" w:hAnsi="Arial"/>
      <w:sz w:val="24"/>
      <w:szCs w:val="28"/>
    </w:rPr>
  </w:style>
  <w:style w:type="paragraph" w:styleId="50">
    <w:name w:val="heading 5"/>
    <w:basedOn w:val="af0"/>
    <w:next w:val="af2"/>
    <w:link w:val="5Char"/>
    <w:qFormat/>
    <w:rsid w:val="000203FE"/>
    <w:pPr>
      <w:spacing w:before="60" w:after="60" w:line="360" w:lineRule="auto"/>
      <w:outlineLvl w:val="4"/>
    </w:pPr>
    <w:rPr>
      <w:sz w:val="24"/>
      <w:szCs w:val="28"/>
    </w:rPr>
  </w:style>
  <w:style w:type="paragraph" w:styleId="60">
    <w:name w:val="heading 6"/>
    <w:basedOn w:val="af0"/>
    <w:next w:val="af2"/>
    <w:link w:val="6Char"/>
    <w:qFormat/>
    <w:rsid w:val="000203FE"/>
    <w:pPr>
      <w:spacing w:before="60" w:after="60" w:line="360" w:lineRule="auto"/>
      <w:outlineLvl w:val="5"/>
    </w:pPr>
    <w:rPr>
      <w:sz w:val="24"/>
    </w:rPr>
  </w:style>
  <w:style w:type="paragraph" w:styleId="70">
    <w:name w:val="heading 7"/>
    <w:basedOn w:val="af0"/>
    <w:next w:val="af0"/>
    <w:link w:val="7Char"/>
    <w:uiPriority w:val="99"/>
    <w:qFormat/>
    <w:rsid w:val="000203FE"/>
    <w:pPr>
      <w:keepNext/>
      <w:keepLines/>
      <w:adjustRightInd w:val="0"/>
      <w:spacing w:before="240" w:after="64" w:line="320" w:lineRule="atLeast"/>
      <w:textAlignment w:val="baseline"/>
      <w:outlineLvl w:val="6"/>
    </w:pPr>
    <w:rPr>
      <w:b/>
      <w:kern w:val="0"/>
      <w:sz w:val="24"/>
      <w:szCs w:val="20"/>
    </w:rPr>
  </w:style>
  <w:style w:type="paragraph" w:styleId="8">
    <w:name w:val="heading 8"/>
    <w:basedOn w:val="af0"/>
    <w:next w:val="af0"/>
    <w:link w:val="8Char"/>
    <w:uiPriority w:val="99"/>
    <w:qFormat/>
    <w:rsid w:val="000203FE"/>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0"/>
    <w:next w:val="af0"/>
    <w:link w:val="9Char"/>
    <w:uiPriority w:val="99"/>
    <w:qFormat/>
    <w:rsid w:val="000203FE"/>
    <w:pPr>
      <w:keepNext/>
      <w:keepLines/>
      <w:spacing w:before="240" w:after="64" w:line="320" w:lineRule="auto"/>
      <w:outlineLvl w:val="8"/>
    </w:pPr>
    <w:rPr>
      <w:rFonts w:ascii="Cambria" w:hAnsi="Cambria"/>
      <w:szCs w:val="21"/>
    </w:rPr>
  </w:style>
  <w:style w:type="character" w:default="1" w:styleId="af3">
    <w:name w:val="Default Paragraph Font"/>
    <w:uiPriority w:val="1"/>
    <w:semiHidden/>
    <w:unhideWhenUsed/>
  </w:style>
  <w:style w:type="table" w:default="1" w:styleId="af4">
    <w:name w:val="Normal Table"/>
    <w:uiPriority w:val="99"/>
    <w:semiHidden/>
    <w:unhideWhenUsed/>
    <w:qFormat/>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1">
    <w:name w:val="Normal Indent"/>
    <w:basedOn w:val="af0"/>
    <w:link w:val="Char"/>
    <w:uiPriority w:val="99"/>
    <w:qFormat/>
    <w:rsid w:val="000203FE"/>
    <w:pPr>
      <w:autoSpaceDE w:val="0"/>
      <w:autoSpaceDN w:val="0"/>
      <w:adjustRightInd w:val="0"/>
      <w:ind w:firstLine="420"/>
      <w:jc w:val="left"/>
    </w:pPr>
    <w:rPr>
      <w:rFonts w:ascii="宋体"/>
      <w:kern w:val="0"/>
      <w:sz w:val="24"/>
      <w:szCs w:val="20"/>
    </w:rPr>
  </w:style>
  <w:style w:type="paragraph" w:styleId="af2">
    <w:name w:val="Body Text"/>
    <w:basedOn w:val="af0"/>
    <w:link w:val="Char0"/>
    <w:uiPriority w:val="99"/>
    <w:qFormat/>
    <w:rsid w:val="000203FE"/>
    <w:pPr>
      <w:tabs>
        <w:tab w:val="left" w:pos="567"/>
      </w:tabs>
      <w:spacing w:before="120" w:line="22" w:lineRule="atLeast"/>
    </w:pPr>
    <w:rPr>
      <w:rFonts w:ascii="宋体" w:hAnsi="宋体"/>
      <w:sz w:val="24"/>
    </w:rPr>
  </w:style>
  <w:style w:type="paragraph" w:styleId="71">
    <w:name w:val="toc 7"/>
    <w:basedOn w:val="af0"/>
    <w:next w:val="af0"/>
    <w:uiPriority w:val="99"/>
    <w:qFormat/>
    <w:rsid w:val="000203FE"/>
    <w:pPr>
      <w:ind w:leftChars="1200" w:left="2520"/>
    </w:pPr>
  </w:style>
  <w:style w:type="paragraph" w:styleId="af6">
    <w:name w:val="List Number"/>
    <w:basedOn w:val="af0"/>
    <w:uiPriority w:val="99"/>
    <w:unhideWhenUsed/>
    <w:qFormat/>
    <w:rsid w:val="000203FE"/>
    <w:pPr>
      <w:tabs>
        <w:tab w:val="left" w:pos="360"/>
        <w:tab w:val="left" w:pos="420"/>
        <w:tab w:val="left" w:pos="720"/>
      </w:tabs>
      <w:spacing w:line="312" w:lineRule="atLeast"/>
      <w:ind w:left="1260" w:hanging="420"/>
    </w:pPr>
    <w:rPr>
      <w:rFonts w:ascii="方正仿宋_GBK" w:eastAsia="方正仿宋_GBK" w:hAnsi="方正仿宋_GBK"/>
      <w:szCs w:val="32"/>
    </w:rPr>
  </w:style>
  <w:style w:type="paragraph" w:styleId="af7">
    <w:name w:val="caption"/>
    <w:basedOn w:val="af0"/>
    <w:next w:val="af0"/>
    <w:uiPriority w:val="99"/>
    <w:qFormat/>
    <w:rsid w:val="000203FE"/>
    <w:pPr>
      <w:spacing w:line="480" w:lineRule="auto"/>
    </w:pPr>
    <w:rPr>
      <w:rFonts w:ascii="华文中宋" w:eastAsia="华文中宋" w:hAnsi="华文中宋"/>
      <w:sz w:val="36"/>
      <w:szCs w:val="20"/>
    </w:rPr>
  </w:style>
  <w:style w:type="paragraph" w:styleId="af8">
    <w:name w:val="Document Map"/>
    <w:basedOn w:val="af0"/>
    <w:link w:val="Char1"/>
    <w:uiPriority w:val="99"/>
    <w:qFormat/>
    <w:rsid w:val="000203FE"/>
    <w:pPr>
      <w:shd w:val="clear" w:color="auto" w:fill="000080"/>
    </w:pPr>
  </w:style>
  <w:style w:type="paragraph" w:styleId="af9">
    <w:name w:val="toa heading"/>
    <w:basedOn w:val="af0"/>
    <w:next w:val="af0"/>
    <w:uiPriority w:val="99"/>
    <w:unhideWhenUsed/>
    <w:qFormat/>
    <w:rsid w:val="000203FE"/>
    <w:pPr>
      <w:spacing w:before="120"/>
    </w:pPr>
    <w:rPr>
      <w:rFonts w:ascii="Arial" w:hAnsi="Arial"/>
      <w:sz w:val="24"/>
      <w:szCs w:val="20"/>
    </w:rPr>
  </w:style>
  <w:style w:type="paragraph" w:styleId="afa">
    <w:name w:val="annotation text"/>
    <w:basedOn w:val="af0"/>
    <w:link w:val="Char2"/>
    <w:uiPriority w:val="99"/>
    <w:qFormat/>
    <w:rsid w:val="000203FE"/>
    <w:pPr>
      <w:jc w:val="left"/>
    </w:pPr>
  </w:style>
  <w:style w:type="paragraph" w:styleId="afb">
    <w:name w:val="Salutation"/>
    <w:basedOn w:val="af0"/>
    <w:next w:val="af0"/>
    <w:qFormat/>
    <w:rsid w:val="000203FE"/>
    <w:rPr>
      <w:sz w:val="24"/>
      <w:szCs w:val="20"/>
    </w:rPr>
  </w:style>
  <w:style w:type="paragraph" w:styleId="30">
    <w:name w:val="Body Text 3"/>
    <w:basedOn w:val="af0"/>
    <w:link w:val="3Char0"/>
    <w:uiPriority w:val="99"/>
    <w:qFormat/>
    <w:rsid w:val="000203FE"/>
    <w:pPr>
      <w:spacing w:after="120"/>
    </w:pPr>
    <w:rPr>
      <w:sz w:val="16"/>
      <w:szCs w:val="16"/>
    </w:rPr>
  </w:style>
  <w:style w:type="paragraph" w:styleId="afc">
    <w:name w:val="Body Text Indent"/>
    <w:basedOn w:val="af0"/>
    <w:link w:val="Char3"/>
    <w:qFormat/>
    <w:rsid w:val="000203FE"/>
    <w:pPr>
      <w:spacing w:line="360" w:lineRule="auto"/>
      <w:ind w:firstLine="570"/>
    </w:pPr>
    <w:rPr>
      <w:sz w:val="24"/>
    </w:rPr>
  </w:style>
  <w:style w:type="paragraph" w:styleId="20">
    <w:name w:val="List 2"/>
    <w:basedOn w:val="af0"/>
    <w:uiPriority w:val="99"/>
    <w:qFormat/>
    <w:rsid w:val="000203FE"/>
    <w:pPr>
      <w:ind w:leftChars="200" w:left="100" w:hangingChars="200" w:hanging="200"/>
    </w:pPr>
  </w:style>
  <w:style w:type="paragraph" w:styleId="afd">
    <w:name w:val="Block Text"/>
    <w:basedOn w:val="af0"/>
    <w:uiPriority w:val="99"/>
    <w:qFormat/>
    <w:rsid w:val="000203FE"/>
    <w:pPr>
      <w:widowControl/>
      <w:ind w:left="480" w:right="-341" w:firstLine="513"/>
    </w:pPr>
    <w:rPr>
      <w:kern w:val="0"/>
      <w:sz w:val="24"/>
      <w:szCs w:val="20"/>
    </w:rPr>
  </w:style>
  <w:style w:type="paragraph" w:styleId="51">
    <w:name w:val="toc 5"/>
    <w:basedOn w:val="af0"/>
    <w:next w:val="af0"/>
    <w:uiPriority w:val="99"/>
    <w:qFormat/>
    <w:rsid w:val="000203FE"/>
    <w:pPr>
      <w:ind w:leftChars="800" w:left="1680"/>
    </w:pPr>
  </w:style>
  <w:style w:type="paragraph" w:styleId="31">
    <w:name w:val="toc 3"/>
    <w:basedOn w:val="af0"/>
    <w:next w:val="af0"/>
    <w:uiPriority w:val="39"/>
    <w:qFormat/>
    <w:rsid w:val="000203FE"/>
    <w:pPr>
      <w:tabs>
        <w:tab w:val="left" w:pos="1440"/>
        <w:tab w:val="right" w:leader="dot" w:pos="8937"/>
      </w:tabs>
      <w:spacing w:line="360" w:lineRule="auto"/>
      <w:ind w:leftChars="400" w:left="840"/>
    </w:pPr>
  </w:style>
  <w:style w:type="paragraph" w:styleId="afe">
    <w:name w:val="Plain Text"/>
    <w:basedOn w:val="af0"/>
    <w:link w:val="Char10"/>
    <w:uiPriority w:val="99"/>
    <w:qFormat/>
    <w:rsid w:val="000203FE"/>
    <w:rPr>
      <w:rFonts w:ascii="宋体" w:hAnsi="Courier New"/>
      <w:szCs w:val="20"/>
    </w:rPr>
  </w:style>
  <w:style w:type="paragraph" w:styleId="80">
    <w:name w:val="toc 8"/>
    <w:basedOn w:val="af0"/>
    <w:next w:val="af0"/>
    <w:uiPriority w:val="99"/>
    <w:qFormat/>
    <w:rsid w:val="000203FE"/>
    <w:pPr>
      <w:ind w:leftChars="1400" w:left="2940"/>
    </w:pPr>
  </w:style>
  <w:style w:type="paragraph" w:styleId="aff">
    <w:name w:val="Date"/>
    <w:basedOn w:val="af0"/>
    <w:next w:val="af0"/>
    <w:link w:val="Char4"/>
    <w:uiPriority w:val="99"/>
    <w:qFormat/>
    <w:rsid w:val="000203FE"/>
    <w:pPr>
      <w:ind w:leftChars="2500" w:left="100"/>
    </w:pPr>
    <w:rPr>
      <w:rFonts w:ascii="仿宋_GB2312" w:eastAsia="仿宋_GB2312" w:hAnsi="宋体"/>
      <w:color w:val="000000"/>
      <w:sz w:val="24"/>
    </w:rPr>
  </w:style>
  <w:style w:type="paragraph" w:styleId="21">
    <w:name w:val="Body Text Indent 2"/>
    <w:basedOn w:val="af0"/>
    <w:link w:val="2Char0"/>
    <w:uiPriority w:val="99"/>
    <w:qFormat/>
    <w:rsid w:val="000203FE"/>
    <w:pPr>
      <w:ind w:firstLineChars="200" w:firstLine="480"/>
    </w:pPr>
    <w:rPr>
      <w:rFonts w:ascii="仿宋_GB2312" w:eastAsia="仿宋_GB2312"/>
      <w:sz w:val="24"/>
    </w:rPr>
  </w:style>
  <w:style w:type="paragraph" w:styleId="aff0">
    <w:name w:val="Balloon Text"/>
    <w:basedOn w:val="af0"/>
    <w:link w:val="Char5"/>
    <w:uiPriority w:val="99"/>
    <w:qFormat/>
    <w:rsid w:val="000203FE"/>
    <w:pPr>
      <w:spacing w:before="120" w:after="120" w:line="400" w:lineRule="exact"/>
    </w:pPr>
    <w:rPr>
      <w:rFonts w:ascii="楷体_GB2312" w:eastAsia="楷体_GB2312" w:hAnsi="楷体_GB2312"/>
      <w:sz w:val="18"/>
      <w:szCs w:val="18"/>
    </w:rPr>
  </w:style>
  <w:style w:type="paragraph" w:styleId="aff1">
    <w:name w:val="footer"/>
    <w:basedOn w:val="af0"/>
    <w:link w:val="Char6"/>
    <w:uiPriority w:val="99"/>
    <w:qFormat/>
    <w:rsid w:val="000203FE"/>
    <w:pPr>
      <w:tabs>
        <w:tab w:val="center" w:pos="4153"/>
        <w:tab w:val="right" w:pos="8306"/>
      </w:tabs>
      <w:autoSpaceDE w:val="0"/>
      <w:autoSpaceDN w:val="0"/>
      <w:adjustRightInd w:val="0"/>
      <w:snapToGrid w:val="0"/>
      <w:jc w:val="left"/>
    </w:pPr>
    <w:rPr>
      <w:rFonts w:ascii="宋体"/>
      <w:kern w:val="0"/>
      <w:sz w:val="18"/>
      <w:szCs w:val="20"/>
    </w:rPr>
  </w:style>
  <w:style w:type="paragraph" w:styleId="aff2">
    <w:name w:val="header"/>
    <w:basedOn w:val="af0"/>
    <w:link w:val="Char7"/>
    <w:qFormat/>
    <w:rsid w:val="000203FE"/>
    <w:pPr>
      <w:pBdr>
        <w:bottom w:val="single" w:sz="6" w:space="1" w:color="auto"/>
      </w:pBdr>
      <w:tabs>
        <w:tab w:val="center" w:pos="4153"/>
        <w:tab w:val="right" w:pos="8306"/>
      </w:tabs>
      <w:snapToGrid w:val="0"/>
      <w:jc w:val="center"/>
    </w:pPr>
    <w:rPr>
      <w:sz w:val="18"/>
      <w:szCs w:val="18"/>
    </w:rPr>
  </w:style>
  <w:style w:type="paragraph" w:styleId="10">
    <w:name w:val="toc 1"/>
    <w:basedOn w:val="af0"/>
    <w:next w:val="af0"/>
    <w:uiPriority w:val="39"/>
    <w:qFormat/>
    <w:rsid w:val="000203FE"/>
    <w:pPr>
      <w:tabs>
        <w:tab w:val="right" w:leader="dot" w:pos="8937"/>
      </w:tabs>
    </w:pPr>
    <w:rPr>
      <w:rFonts w:hAnsi="宋体"/>
      <w:b/>
    </w:rPr>
  </w:style>
  <w:style w:type="paragraph" w:styleId="41">
    <w:name w:val="toc 4"/>
    <w:basedOn w:val="af0"/>
    <w:next w:val="af0"/>
    <w:uiPriority w:val="99"/>
    <w:qFormat/>
    <w:rsid w:val="000203FE"/>
    <w:pPr>
      <w:ind w:leftChars="600" w:left="1260"/>
    </w:pPr>
  </w:style>
  <w:style w:type="paragraph" w:styleId="aff3">
    <w:name w:val="footnote text"/>
    <w:basedOn w:val="af0"/>
    <w:link w:val="Char11"/>
    <w:uiPriority w:val="99"/>
    <w:unhideWhenUsed/>
    <w:qFormat/>
    <w:rsid w:val="000203FE"/>
    <w:rPr>
      <w:rFonts w:ascii="方正仿宋_GBK" w:eastAsia="方正仿宋_GBK" w:hAnsi="方正仿宋_GBK"/>
      <w:sz w:val="20"/>
      <w:szCs w:val="20"/>
    </w:rPr>
  </w:style>
  <w:style w:type="paragraph" w:styleId="61">
    <w:name w:val="toc 6"/>
    <w:basedOn w:val="af0"/>
    <w:next w:val="af0"/>
    <w:uiPriority w:val="99"/>
    <w:qFormat/>
    <w:rsid w:val="000203FE"/>
    <w:pPr>
      <w:ind w:leftChars="1000" w:left="2100"/>
    </w:pPr>
  </w:style>
  <w:style w:type="paragraph" w:styleId="32">
    <w:name w:val="Body Text Indent 3"/>
    <w:basedOn w:val="af0"/>
    <w:link w:val="3Char1"/>
    <w:uiPriority w:val="99"/>
    <w:qFormat/>
    <w:rsid w:val="000203FE"/>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f0"/>
    <w:next w:val="af0"/>
    <w:uiPriority w:val="39"/>
    <w:qFormat/>
    <w:rsid w:val="000203FE"/>
    <w:pPr>
      <w:ind w:leftChars="200" w:left="420"/>
    </w:pPr>
  </w:style>
  <w:style w:type="paragraph" w:styleId="90">
    <w:name w:val="toc 9"/>
    <w:basedOn w:val="af0"/>
    <w:next w:val="af0"/>
    <w:uiPriority w:val="99"/>
    <w:qFormat/>
    <w:rsid w:val="000203FE"/>
    <w:pPr>
      <w:ind w:leftChars="1600" w:left="3360"/>
    </w:pPr>
  </w:style>
  <w:style w:type="paragraph" w:styleId="23">
    <w:name w:val="Body Text 2"/>
    <w:basedOn w:val="af0"/>
    <w:link w:val="2Char1"/>
    <w:uiPriority w:val="99"/>
    <w:unhideWhenUsed/>
    <w:qFormat/>
    <w:rsid w:val="000203FE"/>
    <w:pPr>
      <w:spacing w:line="360" w:lineRule="auto"/>
    </w:pPr>
    <w:rPr>
      <w:sz w:val="24"/>
      <w:szCs w:val="20"/>
    </w:rPr>
  </w:style>
  <w:style w:type="paragraph" w:styleId="HTML">
    <w:name w:val="HTML Preformatted"/>
    <w:basedOn w:val="af0"/>
    <w:link w:val="HTMLChar"/>
    <w:qFormat/>
    <w:rsid w:val="000203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4">
    <w:name w:val="Normal (Web)"/>
    <w:basedOn w:val="af0"/>
    <w:uiPriority w:val="99"/>
    <w:qFormat/>
    <w:rsid w:val="000203FE"/>
    <w:pPr>
      <w:widowControl/>
      <w:spacing w:before="100" w:beforeAutospacing="1" w:after="100" w:afterAutospacing="1"/>
      <w:jc w:val="left"/>
    </w:pPr>
    <w:rPr>
      <w:rFonts w:ascii="宋体" w:hAnsi="宋体" w:cs="宋体"/>
      <w:kern w:val="0"/>
      <w:sz w:val="24"/>
    </w:rPr>
  </w:style>
  <w:style w:type="paragraph" w:styleId="11">
    <w:name w:val="index 1"/>
    <w:basedOn w:val="af0"/>
    <w:next w:val="af0"/>
    <w:uiPriority w:val="99"/>
    <w:qFormat/>
    <w:rsid w:val="000203FE"/>
    <w:rPr>
      <w:szCs w:val="20"/>
    </w:rPr>
  </w:style>
  <w:style w:type="paragraph" w:styleId="aff5">
    <w:name w:val="Title"/>
    <w:basedOn w:val="af0"/>
    <w:link w:val="Char8"/>
    <w:uiPriority w:val="99"/>
    <w:qFormat/>
    <w:rsid w:val="000203FE"/>
    <w:pPr>
      <w:spacing w:before="400" w:after="200" w:line="360" w:lineRule="auto"/>
      <w:ind w:firstLineChars="200" w:firstLine="200"/>
      <w:jc w:val="center"/>
      <w:outlineLvl w:val="0"/>
    </w:pPr>
    <w:rPr>
      <w:rFonts w:ascii="Arial" w:hAnsi="Arial"/>
      <w:b/>
      <w:bCs/>
      <w:sz w:val="36"/>
      <w:szCs w:val="32"/>
    </w:rPr>
  </w:style>
  <w:style w:type="paragraph" w:styleId="aff6">
    <w:name w:val="annotation subject"/>
    <w:basedOn w:val="afa"/>
    <w:next w:val="afa"/>
    <w:link w:val="Char9"/>
    <w:uiPriority w:val="99"/>
    <w:qFormat/>
    <w:rsid w:val="000203FE"/>
    <w:rPr>
      <w:b/>
      <w:bCs/>
    </w:rPr>
  </w:style>
  <w:style w:type="paragraph" w:styleId="24">
    <w:name w:val="Body Text First Indent 2"/>
    <w:basedOn w:val="afc"/>
    <w:link w:val="2Char2"/>
    <w:uiPriority w:val="99"/>
    <w:qFormat/>
    <w:rsid w:val="000203FE"/>
    <w:pPr>
      <w:spacing w:after="120" w:line="480" w:lineRule="exact"/>
      <w:ind w:leftChars="200" w:left="420" w:firstLineChars="200" w:firstLine="420"/>
    </w:pPr>
  </w:style>
  <w:style w:type="table" w:styleId="aff7">
    <w:name w:val="Table Grid"/>
    <w:basedOn w:val="af4"/>
    <w:qFormat/>
    <w:rsid w:val="000203FE"/>
    <w:pPr>
      <w:ind w:right="23"/>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f4"/>
    <w:qFormat/>
    <w:rsid w:val="000203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qFormat/>
    <w:rsid w:val="000203FE"/>
    <w:rPr>
      <w:rFonts w:ascii="Times New Roman" w:eastAsia="宋体" w:hAnsi="Times New Roman" w:cs="Times New Roman"/>
      <w:b/>
      <w:bCs/>
    </w:rPr>
  </w:style>
  <w:style w:type="character" w:styleId="affa">
    <w:name w:val="page number"/>
    <w:qFormat/>
    <w:rsid w:val="000203FE"/>
    <w:rPr>
      <w:rFonts w:ascii="Times New Roman" w:eastAsia="宋体" w:hAnsi="Times New Roman" w:cs="Times New Roman"/>
    </w:rPr>
  </w:style>
  <w:style w:type="character" w:styleId="affb">
    <w:name w:val="FollowedHyperlink"/>
    <w:uiPriority w:val="99"/>
    <w:qFormat/>
    <w:rsid w:val="000203FE"/>
    <w:rPr>
      <w:rFonts w:ascii="Times New Roman" w:eastAsia="宋体" w:hAnsi="Times New Roman" w:cs="Times New Roman"/>
      <w:color w:val="800080"/>
      <w:u w:val="single"/>
    </w:rPr>
  </w:style>
  <w:style w:type="character" w:styleId="affc">
    <w:name w:val="Emphasis"/>
    <w:qFormat/>
    <w:rsid w:val="000203FE"/>
    <w:rPr>
      <w:color w:val="CC0033"/>
    </w:rPr>
  </w:style>
  <w:style w:type="character" w:styleId="affd">
    <w:name w:val="line number"/>
    <w:qFormat/>
    <w:rsid w:val="000203FE"/>
    <w:rPr>
      <w:rFonts w:ascii="Times New Roman" w:eastAsia="宋体" w:hAnsi="Times New Roman" w:cs="Times New Roman"/>
    </w:rPr>
  </w:style>
  <w:style w:type="character" w:styleId="affe">
    <w:name w:val="Hyperlink"/>
    <w:uiPriority w:val="99"/>
    <w:qFormat/>
    <w:rsid w:val="000203FE"/>
    <w:rPr>
      <w:rFonts w:ascii="Times New Roman" w:eastAsia="宋体" w:hAnsi="Times New Roman" w:cs="Times New Roman"/>
      <w:color w:val="0000FF"/>
      <w:u w:val="single"/>
    </w:rPr>
  </w:style>
  <w:style w:type="character" w:styleId="afff">
    <w:name w:val="annotation reference"/>
    <w:qFormat/>
    <w:rsid w:val="000203FE"/>
    <w:rPr>
      <w:rFonts w:ascii="Times New Roman" w:eastAsia="宋体" w:hAnsi="Times New Roman" w:cs="Times New Roman"/>
      <w:sz w:val="21"/>
      <w:szCs w:val="21"/>
    </w:rPr>
  </w:style>
  <w:style w:type="character" w:styleId="HTML0">
    <w:name w:val="HTML Cite"/>
    <w:qFormat/>
    <w:rsid w:val="000203FE"/>
    <w:rPr>
      <w:i/>
      <w:iCs/>
    </w:rPr>
  </w:style>
  <w:style w:type="character" w:customStyle="1" w:styleId="blacksm">
    <w:name w:val="blacksm"/>
    <w:qFormat/>
    <w:rsid w:val="000203FE"/>
    <w:rPr>
      <w:rFonts w:ascii="Times New Roman" w:eastAsia="宋体" w:hAnsi="Times New Roman" w:cs="Times New Roman"/>
    </w:rPr>
  </w:style>
  <w:style w:type="character" w:customStyle="1" w:styleId="blacksmm">
    <w:name w:val="blacksmm"/>
    <w:qFormat/>
    <w:rsid w:val="000203FE"/>
    <w:rPr>
      <w:rFonts w:ascii="Times New Roman" w:eastAsia="宋体" w:hAnsi="Times New Roman" w:cs="Times New Roman"/>
    </w:rPr>
  </w:style>
  <w:style w:type="character" w:customStyle="1" w:styleId="apple-converted-space">
    <w:name w:val="apple-converted-space"/>
    <w:qFormat/>
    <w:rsid w:val="000203FE"/>
    <w:rPr>
      <w:rFonts w:ascii="Times New Roman" w:eastAsia="宋体" w:hAnsi="Times New Roman" w:cs="Times New Roman"/>
    </w:rPr>
  </w:style>
  <w:style w:type="character" w:customStyle="1" w:styleId="Char12">
    <w:name w:val="正文缩进 Char1"/>
    <w:qFormat/>
    <w:rsid w:val="000203FE"/>
    <w:rPr>
      <w:rFonts w:ascii="宋体" w:eastAsia="宋体" w:hAnsi="Times New Roman" w:cs="Times New Roman"/>
      <w:sz w:val="24"/>
    </w:rPr>
  </w:style>
  <w:style w:type="character" w:customStyle="1" w:styleId="Chara">
    <w:name w:val="纯文本 Char"/>
    <w:qFormat/>
    <w:rsid w:val="000203FE"/>
    <w:rPr>
      <w:rFonts w:ascii="Courier New" w:eastAsia="宋体" w:hAnsi="Courier New" w:cs="Times New Roman"/>
      <w:lang w:val="de-DE" w:eastAsia="de-DE"/>
    </w:rPr>
  </w:style>
  <w:style w:type="character" w:customStyle="1" w:styleId="Char6">
    <w:name w:val="页脚 Char"/>
    <w:link w:val="aff1"/>
    <w:uiPriority w:val="99"/>
    <w:qFormat/>
    <w:rsid w:val="000203FE"/>
    <w:rPr>
      <w:rFonts w:ascii="宋体" w:eastAsia="宋体" w:hAnsi="Times New Roman" w:cs="Times New Roman"/>
      <w:sz w:val="18"/>
    </w:rPr>
  </w:style>
  <w:style w:type="character" w:customStyle="1" w:styleId="Char">
    <w:name w:val="正文缩进 Char"/>
    <w:link w:val="af1"/>
    <w:uiPriority w:val="99"/>
    <w:qFormat/>
    <w:rsid w:val="000203FE"/>
    <w:rPr>
      <w:rFonts w:ascii="宋体" w:eastAsia="宋体" w:hAnsi="Times New Roman" w:cs="Times New Roman"/>
      <w:sz w:val="24"/>
      <w:lang w:val="en-US" w:eastAsia="zh-CN" w:bidi="ar-SA"/>
    </w:rPr>
  </w:style>
  <w:style w:type="character" w:customStyle="1" w:styleId="1Char">
    <w:name w:val="标题 1 Char"/>
    <w:link w:val="1"/>
    <w:qFormat/>
    <w:rsid w:val="000203FE"/>
    <w:rPr>
      <w:rFonts w:ascii="宋体" w:eastAsia="宋体" w:hAnsi="Times New Roman" w:cs="Times New Roman"/>
      <w:b/>
      <w:kern w:val="44"/>
      <w:sz w:val="32"/>
    </w:rPr>
  </w:style>
  <w:style w:type="character" w:customStyle="1" w:styleId="2Char">
    <w:name w:val="标题 2 Char"/>
    <w:link w:val="2"/>
    <w:qFormat/>
    <w:rsid w:val="000203FE"/>
    <w:rPr>
      <w:rFonts w:ascii="Arial" w:eastAsia="黑体" w:hAnsi="Arial" w:cs="Times New Roman"/>
      <w:b/>
      <w:sz w:val="30"/>
    </w:rPr>
  </w:style>
  <w:style w:type="character" w:customStyle="1" w:styleId="3Char">
    <w:name w:val="标题 3 Char"/>
    <w:link w:val="3"/>
    <w:qFormat/>
    <w:rsid w:val="000203FE"/>
    <w:rPr>
      <w:rFonts w:ascii="宋体" w:eastAsia="宋体" w:hAnsi="Times New Roman" w:cs="Times New Roman"/>
      <w:b/>
      <w:sz w:val="24"/>
      <w:u w:val="single"/>
    </w:rPr>
  </w:style>
  <w:style w:type="character" w:customStyle="1" w:styleId="Char0">
    <w:name w:val="正文文本 Char"/>
    <w:link w:val="af2"/>
    <w:uiPriority w:val="99"/>
    <w:qFormat/>
    <w:rsid w:val="000203FE"/>
    <w:rPr>
      <w:rFonts w:ascii="宋体" w:eastAsia="宋体" w:hAnsi="宋体" w:cs="Times New Roman"/>
      <w:kern w:val="2"/>
      <w:sz w:val="24"/>
      <w:szCs w:val="24"/>
    </w:rPr>
  </w:style>
  <w:style w:type="character" w:customStyle="1" w:styleId="Char10">
    <w:name w:val="纯文本 Char1"/>
    <w:link w:val="afe"/>
    <w:uiPriority w:val="99"/>
    <w:qFormat/>
    <w:rsid w:val="000203FE"/>
    <w:rPr>
      <w:rFonts w:ascii="宋体" w:eastAsia="宋体" w:hAnsi="Courier New" w:cs="Times New Roman"/>
      <w:kern w:val="2"/>
      <w:sz w:val="21"/>
    </w:rPr>
  </w:style>
  <w:style w:type="character" w:customStyle="1" w:styleId="ItemListCharChar">
    <w:name w:val="Item List Char Char"/>
    <w:link w:val="ItemList"/>
    <w:qFormat/>
    <w:rsid w:val="000203FE"/>
    <w:rPr>
      <w:rFonts w:ascii="Arial" w:hAnsi="Arial"/>
      <w:kern w:val="2"/>
      <w:sz w:val="21"/>
      <w:szCs w:val="21"/>
      <w:lang w:val="en-US" w:eastAsia="zh-CN" w:bidi="ar-SA"/>
    </w:rPr>
  </w:style>
  <w:style w:type="paragraph" w:customStyle="1" w:styleId="ItemList">
    <w:name w:val="Item List"/>
    <w:link w:val="ItemListCharChar"/>
    <w:qFormat/>
    <w:rsid w:val="000203FE"/>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2Char0">
    <w:name w:val="正文文本缩进 2 Char"/>
    <w:link w:val="21"/>
    <w:uiPriority w:val="99"/>
    <w:qFormat/>
    <w:rsid w:val="000203FE"/>
    <w:rPr>
      <w:rFonts w:ascii="仿宋_GB2312" w:eastAsia="仿宋_GB2312" w:hAnsi="Times New Roman" w:cs="Times New Roman"/>
      <w:kern w:val="2"/>
      <w:sz w:val="24"/>
      <w:szCs w:val="24"/>
    </w:rPr>
  </w:style>
  <w:style w:type="character" w:customStyle="1" w:styleId="4Char">
    <w:name w:val="标题 4 Char"/>
    <w:link w:val="40"/>
    <w:qFormat/>
    <w:rsid w:val="000203FE"/>
    <w:rPr>
      <w:rFonts w:ascii="Arial" w:eastAsia="宋体" w:hAnsi="Arial" w:cs="Arial"/>
      <w:kern w:val="2"/>
      <w:sz w:val="24"/>
      <w:szCs w:val="28"/>
    </w:rPr>
  </w:style>
  <w:style w:type="character" w:customStyle="1" w:styleId="5Char">
    <w:name w:val="标题 5 Char"/>
    <w:link w:val="50"/>
    <w:qFormat/>
    <w:rsid w:val="000203FE"/>
    <w:rPr>
      <w:rFonts w:ascii="Times New Roman" w:eastAsia="宋体" w:hAnsi="Times New Roman" w:cs="Times New Roman"/>
      <w:kern w:val="2"/>
      <w:sz w:val="24"/>
      <w:szCs w:val="28"/>
    </w:rPr>
  </w:style>
  <w:style w:type="character" w:customStyle="1" w:styleId="6Char">
    <w:name w:val="标题 6 Char"/>
    <w:link w:val="60"/>
    <w:qFormat/>
    <w:rsid w:val="000203FE"/>
    <w:rPr>
      <w:rFonts w:ascii="Times New Roman" w:eastAsia="宋体" w:hAnsi="Times New Roman" w:cs="Times New Roman"/>
      <w:kern w:val="2"/>
      <w:sz w:val="24"/>
      <w:szCs w:val="24"/>
    </w:rPr>
  </w:style>
  <w:style w:type="character" w:customStyle="1" w:styleId="9Char">
    <w:name w:val="标题 9 Char"/>
    <w:link w:val="9"/>
    <w:uiPriority w:val="99"/>
    <w:qFormat/>
    <w:rsid w:val="000203FE"/>
    <w:rPr>
      <w:rFonts w:ascii="Cambria" w:eastAsia="宋体" w:hAnsi="Cambria" w:cs="Times New Roman"/>
      <w:kern w:val="2"/>
      <w:sz w:val="21"/>
      <w:szCs w:val="21"/>
    </w:rPr>
  </w:style>
  <w:style w:type="character" w:customStyle="1" w:styleId="1Char0">
    <w:name w:val="样式1 Char"/>
    <w:link w:val="12"/>
    <w:rsid w:val="000203FE"/>
    <w:rPr>
      <w:rFonts w:ascii="Times New Roman" w:eastAsia="宋体" w:hAnsi="Times New Roman" w:cs="Times New Roman"/>
      <w:kern w:val="2"/>
      <w:sz w:val="24"/>
    </w:rPr>
  </w:style>
  <w:style w:type="paragraph" w:customStyle="1" w:styleId="12">
    <w:name w:val="样式1"/>
    <w:basedOn w:val="af0"/>
    <w:link w:val="1Char0"/>
    <w:qFormat/>
    <w:rsid w:val="000203FE"/>
    <w:rPr>
      <w:sz w:val="24"/>
      <w:szCs w:val="20"/>
    </w:rPr>
  </w:style>
  <w:style w:type="character" w:customStyle="1" w:styleId="2Char3">
    <w:name w:val="样式2 Char"/>
    <w:link w:val="25"/>
    <w:qFormat/>
    <w:rsid w:val="000203FE"/>
    <w:rPr>
      <w:rFonts w:ascii="Times New Roman" w:eastAsia="宋体" w:hAnsi="Times New Roman" w:cs="Times New Roman"/>
      <w:kern w:val="2"/>
      <w:sz w:val="24"/>
      <w:szCs w:val="28"/>
    </w:rPr>
  </w:style>
  <w:style w:type="paragraph" w:customStyle="1" w:styleId="25">
    <w:name w:val="样式2"/>
    <w:basedOn w:val="50"/>
    <w:link w:val="2Char3"/>
    <w:qFormat/>
    <w:rsid w:val="000203FE"/>
    <w:pPr>
      <w:jc w:val="left"/>
    </w:pPr>
  </w:style>
  <w:style w:type="character" w:customStyle="1" w:styleId="tpccontent1">
    <w:name w:val="tpc_content1"/>
    <w:qFormat/>
    <w:rsid w:val="000203FE"/>
    <w:rPr>
      <w:rFonts w:ascii="Times New Roman" w:eastAsia="宋体" w:hAnsi="Times New Roman" w:cs="Times New Roman"/>
      <w:sz w:val="15"/>
      <w:szCs w:val="15"/>
    </w:rPr>
  </w:style>
  <w:style w:type="character" w:customStyle="1" w:styleId="2Char10">
    <w:name w:val="标题 2 Char1"/>
    <w:qFormat/>
    <w:rsid w:val="000203FE"/>
    <w:rPr>
      <w:rFonts w:ascii="Cambria" w:eastAsia="宋体" w:hAnsi="Cambria" w:cs="Times New Roman"/>
      <w:b/>
      <w:bCs/>
      <w:kern w:val="2"/>
      <w:sz w:val="32"/>
      <w:szCs w:val="32"/>
    </w:rPr>
  </w:style>
  <w:style w:type="character" w:customStyle="1" w:styleId="afff0">
    <w:name w:val="列出段落字符"/>
    <w:link w:val="13"/>
    <w:rsid w:val="000203FE"/>
    <w:rPr>
      <w:rFonts w:ascii="Cambria" w:eastAsia="宋体" w:hAnsi="Cambria" w:cs="Times New Roman"/>
      <w:sz w:val="24"/>
      <w:szCs w:val="24"/>
    </w:rPr>
  </w:style>
  <w:style w:type="paragraph" w:customStyle="1" w:styleId="13">
    <w:name w:val="列出段落1"/>
    <w:basedOn w:val="af0"/>
    <w:link w:val="afff0"/>
    <w:qFormat/>
    <w:rsid w:val="000203FE"/>
    <w:pPr>
      <w:widowControl/>
      <w:ind w:left="720"/>
      <w:jc w:val="left"/>
    </w:pPr>
    <w:rPr>
      <w:rFonts w:ascii="Cambria" w:hAnsi="Cambria"/>
      <w:kern w:val="0"/>
      <w:sz w:val="24"/>
    </w:rPr>
  </w:style>
  <w:style w:type="character" w:customStyle="1" w:styleId="Char2">
    <w:name w:val="批注文字 Char"/>
    <w:link w:val="afa"/>
    <w:uiPriority w:val="99"/>
    <w:qFormat/>
    <w:rsid w:val="000203FE"/>
    <w:rPr>
      <w:rFonts w:ascii="Times New Roman" w:eastAsia="宋体" w:hAnsi="Times New Roman" w:cs="Times New Roman"/>
      <w:kern w:val="2"/>
      <w:sz w:val="21"/>
      <w:szCs w:val="24"/>
    </w:rPr>
  </w:style>
  <w:style w:type="character" w:customStyle="1" w:styleId="Charb">
    <w:name w:val="列出段落 Char"/>
    <w:link w:val="afff1"/>
    <w:qFormat/>
    <w:locked/>
    <w:rsid w:val="000203FE"/>
    <w:rPr>
      <w:kern w:val="2"/>
      <w:sz w:val="21"/>
      <w:szCs w:val="24"/>
    </w:rPr>
  </w:style>
  <w:style w:type="paragraph" w:styleId="afff1">
    <w:name w:val="List Paragraph"/>
    <w:basedOn w:val="af0"/>
    <w:link w:val="Charb"/>
    <w:qFormat/>
    <w:rsid w:val="000203FE"/>
    <w:pPr>
      <w:ind w:left="720"/>
      <w:contextualSpacing/>
    </w:pPr>
  </w:style>
  <w:style w:type="character" w:customStyle="1" w:styleId="Char9">
    <w:name w:val="批注主题 Char"/>
    <w:link w:val="aff6"/>
    <w:uiPriority w:val="99"/>
    <w:qFormat/>
    <w:rsid w:val="000203FE"/>
    <w:rPr>
      <w:rFonts w:ascii="Times New Roman" w:eastAsia="宋体" w:hAnsi="Times New Roman" w:cs="Times New Roman"/>
      <w:b/>
      <w:bCs/>
      <w:kern w:val="2"/>
      <w:sz w:val="21"/>
      <w:szCs w:val="24"/>
    </w:rPr>
  </w:style>
  <w:style w:type="character" w:customStyle="1" w:styleId="Char7">
    <w:name w:val="页眉 Char"/>
    <w:link w:val="aff2"/>
    <w:qFormat/>
    <w:rsid w:val="000203FE"/>
    <w:rPr>
      <w:rFonts w:ascii="Times New Roman" w:eastAsia="宋体" w:hAnsi="Times New Roman" w:cs="Times New Roman"/>
      <w:kern w:val="2"/>
      <w:sz w:val="18"/>
      <w:szCs w:val="18"/>
    </w:rPr>
  </w:style>
  <w:style w:type="character" w:customStyle="1" w:styleId="Char8">
    <w:name w:val="标题 Char"/>
    <w:link w:val="aff5"/>
    <w:uiPriority w:val="99"/>
    <w:qFormat/>
    <w:rsid w:val="000203FE"/>
    <w:rPr>
      <w:rFonts w:ascii="Arial" w:eastAsia="宋体" w:hAnsi="Arial" w:cs="Arial"/>
      <w:b/>
      <w:bCs/>
      <w:kern w:val="2"/>
      <w:sz w:val="36"/>
      <w:szCs w:val="32"/>
    </w:rPr>
  </w:style>
  <w:style w:type="character" w:customStyle="1" w:styleId="Char5">
    <w:name w:val="批注框文本 Char"/>
    <w:link w:val="aff0"/>
    <w:uiPriority w:val="99"/>
    <w:qFormat/>
    <w:rsid w:val="000203FE"/>
    <w:rPr>
      <w:rFonts w:ascii="楷体_GB2312" w:eastAsia="楷体_GB2312" w:hAnsi="楷体_GB2312" w:cs="Times New Roman"/>
      <w:kern w:val="2"/>
      <w:sz w:val="18"/>
      <w:szCs w:val="18"/>
    </w:rPr>
  </w:style>
  <w:style w:type="character" w:customStyle="1" w:styleId="Char30">
    <w:name w:val="+正文 Char3"/>
    <w:link w:val="afff2"/>
    <w:rsid w:val="000203FE"/>
    <w:rPr>
      <w:rFonts w:ascii="Times New Roman" w:eastAsia="宋体" w:hAnsi="Times New Roman" w:cs="Times New Roman"/>
      <w:sz w:val="24"/>
    </w:rPr>
  </w:style>
  <w:style w:type="paragraph" w:customStyle="1" w:styleId="afff2">
    <w:name w:val="+正文"/>
    <w:basedOn w:val="af0"/>
    <w:link w:val="Char30"/>
    <w:qFormat/>
    <w:rsid w:val="000203FE"/>
    <w:pPr>
      <w:spacing w:line="360" w:lineRule="auto"/>
      <w:ind w:firstLineChars="200" w:firstLine="200"/>
    </w:pPr>
    <w:rPr>
      <w:kern w:val="0"/>
      <w:sz w:val="24"/>
      <w:szCs w:val="20"/>
    </w:rPr>
  </w:style>
  <w:style w:type="character" w:customStyle="1" w:styleId="1Char1">
    <w:name w:val="标题 1 Char1"/>
    <w:qFormat/>
    <w:rsid w:val="000203FE"/>
    <w:rPr>
      <w:rFonts w:ascii="Times New Roman" w:eastAsia="宋体" w:hAnsi="Times New Roman" w:cs="Times New Roman"/>
      <w:b/>
      <w:bCs/>
      <w:kern w:val="44"/>
      <w:sz w:val="44"/>
      <w:szCs w:val="44"/>
    </w:rPr>
  </w:style>
  <w:style w:type="character" w:customStyle="1" w:styleId="h31">
    <w:name w:val="h31"/>
    <w:rsid w:val="000203FE"/>
    <w:rPr>
      <w:rFonts w:ascii="Times New Roman" w:eastAsia="宋体" w:hAnsi="Times New Roman" w:cs="Times New Roman"/>
      <w:sz w:val="21"/>
      <w:szCs w:val="21"/>
    </w:rPr>
  </w:style>
  <w:style w:type="character" w:customStyle="1" w:styleId="5Char0">
    <w:name w:val="标题5 Char"/>
    <w:link w:val="52"/>
    <w:qFormat/>
    <w:rsid w:val="000203FE"/>
    <w:rPr>
      <w:rFonts w:ascii="Times New Roman" w:eastAsia="宋体" w:hAnsi="Times New Roman" w:cs="Times New Roman"/>
    </w:rPr>
  </w:style>
  <w:style w:type="paragraph" w:customStyle="1" w:styleId="52">
    <w:name w:val="标题5"/>
    <w:basedOn w:val="25"/>
    <w:link w:val="5Char0"/>
    <w:qFormat/>
    <w:rsid w:val="000203FE"/>
    <w:rPr>
      <w:kern w:val="0"/>
      <w:sz w:val="20"/>
      <w:szCs w:val="20"/>
    </w:rPr>
  </w:style>
  <w:style w:type="character" w:customStyle="1" w:styleId="4Char1">
    <w:name w:val="标题 4 Char1"/>
    <w:rsid w:val="000203FE"/>
    <w:rPr>
      <w:rFonts w:ascii="Cambria" w:eastAsia="宋体" w:hAnsi="Cambria" w:cs="Times New Roman"/>
      <w:b/>
      <w:bCs/>
      <w:kern w:val="2"/>
      <w:sz w:val="28"/>
      <w:szCs w:val="28"/>
    </w:rPr>
  </w:style>
  <w:style w:type="character" w:customStyle="1" w:styleId="6Char1">
    <w:name w:val="标题 6 Char1"/>
    <w:qFormat/>
    <w:rsid w:val="000203FE"/>
    <w:rPr>
      <w:rFonts w:ascii="Cambria" w:eastAsia="宋体" w:hAnsi="Cambria" w:cs="Times New Roman"/>
      <w:b/>
      <w:bCs/>
      <w:kern w:val="2"/>
      <w:sz w:val="24"/>
      <w:szCs w:val="24"/>
    </w:rPr>
  </w:style>
  <w:style w:type="character" w:customStyle="1" w:styleId="hei16b1">
    <w:name w:val="hei16b1"/>
    <w:qFormat/>
    <w:rsid w:val="000203FE"/>
    <w:rPr>
      <w:rFonts w:ascii="Arial" w:eastAsia="宋体" w:hAnsi="Arial" w:cs="Arial" w:hint="default"/>
      <w:b/>
      <w:bCs/>
      <w:color w:val="000000"/>
      <w:sz w:val="24"/>
      <w:szCs w:val="24"/>
    </w:rPr>
  </w:style>
  <w:style w:type="character" w:customStyle="1" w:styleId="emailstyle17">
    <w:name w:val="emailstyle17"/>
    <w:qFormat/>
    <w:rsid w:val="000203FE"/>
    <w:rPr>
      <w:rFonts w:ascii="Arial" w:eastAsia="宋体" w:hAnsi="Arial" w:cs="Arial" w:hint="default"/>
      <w:color w:val="auto"/>
      <w:sz w:val="20"/>
      <w:szCs w:val="20"/>
    </w:rPr>
  </w:style>
  <w:style w:type="character" w:customStyle="1" w:styleId="Char3">
    <w:name w:val="正文文本缩进 Char"/>
    <w:link w:val="afc"/>
    <w:rsid w:val="000203FE"/>
    <w:rPr>
      <w:rFonts w:ascii="Times New Roman" w:eastAsia="宋体" w:hAnsi="Times New Roman" w:cs="Times New Roman"/>
      <w:kern w:val="2"/>
      <w:sz w:val="24"/>
      <w:szCs w:val="24"/>
    </w:rPr>
  </w:style>
  <w:style w:type="character" w:customStyle="1" w:styleId="5Char1">
    <w:name w:val="标题 5 Char1"/>
    <w:qFormat/>
    <w:rsid w:val="000203FE"/>
    <w:rPr>
      <w:rFonts w:ascii="Times New Roman" w:eastAsia="宋体" w:hAnsi="Times New Roman" w:cs="Times New Roman"/>
      <w:b/>
      <w:bCs/>
      <w:kern w:val="2"/>
      <w:sz w:val="28"/>
      <w:szCs w:val="28"/>
    </w:rPr>
  </w:style>
  <w:style w:type="character" w:customStyle="1" w:styleId="3Char10">
    <w:name w:val="标题 3 Char1"/>
    <w:qFormat/>
    <w:rsid w:val="000203FE"/>
    <w:rPr>
      <w:rFonts w:ascii="Times New Roman" w:eastAsia="宋体" w:hAnsi="Times New Roman" w:cs="Times New Roman"/>
      <w:b/>
      <w:bCs/>
      <w:kern w:val="2"/>
      <w:sz w:val="32"/>
      <w:szCs w:val="32"/>
    </w:rPr>
  </w:style>
  <w:style w:type="character" w:customStyle="1" w:styleId="Char1">
    <w:name w:val="文档结构图 Char"/>
    <w:link w:val="af8"/>
    <w:uiPriority w:val="99"/>
    <w:qFormat/>
    <w:rsid w:val="000203FE"/>
    <w:rPr>
      <w:rFonts w:ascii="Times New Roman" w:eastAsia="宋体" w:hAnsi="Times New Roman" w:cs="Times New Roman"/>
      <w:kern w:val="2"/>
      <w:sz w:val="21"/>
      <w:szCs w:val="24"/>
      <w:shd w:val="clear" w:color="auto" w:fill="000080"/>
    </w:rPr>
  </w:style>
  <w:style w:type="paragraph" w:customStyle="1" w:styleId="26">
    <w:name w:val="正文2"/>
    <w:basedOn w:val="af0"/>
    <w:qFormat/>
    <w:rsid w:val="000203FE"/>
    <w:pPr>
      <w:spacing w:before="60" w:after="60" w:line="360" w:lineRule="auto"/>
      <w:ind w:leftChars="200" w:left="200"/>
      <w:outlineLvl w:val="7"/>
    </w:pPr>
    <w:rPr>
      <w:sz w:val="24"/>
    </w:rPr>
  </w:style>
  <w:style w:type="paragraph" w:customStyle="1" w:styleId="27">
    <w:name w:val="正文字缩2字"/>
    <w:basedOn w:val="14"/>
    <w:qFormat/>
    <w:rsid w:val="000203FE"/>
    <w:pPr>
      <w:ind w:leftChars="200" w:left="200"/>
    </w:pPr>
  </w:style>
  <w:style w:type="paragraph" w:customStyle="1" w:styleId="14">
    <w:name w:val="正文字缩1字"/>
    <w:basedOn w:val="af0"/>
    <w:qFormat/>
    <w:rsid w:val="000203FE"/>
    <w:pPr>
      <w:spacing w:before="60" w:after="60" w:line="360" w:lineRule="auto"/>
      <w:ind w:leftChars="100" w:left="100" w:firstLineChars="200" w:firstLine="200"/>
    </w:pPr>
    <w:rPr>
      <w:sz w:val="24"/>
    </w:rPr>
  </w:style>
  <w:style w:type="paragraph" w:customStyle="1" w:styleId="xl45">
    <w:name w:val="xl45"/>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f0"/>
    <w:uiPriority w:val="99"/>
    <w:qFormat/>
    <w:rsid w:val="000203FE"/>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53">
    <w:name w:val="样式5"/>
    <w:basedOn w:val="40"/>
    <w:qFormat/>
    <w:rsid w:val="000203FE"/>
    <w:rPr>
      <w:rFonts w:ascii="宋体" w:hAnsi="宋体"/>
      <w:b/>
      <w:bCs/>
    </w:rPr>
  </w:style>
  <w:style w:type="paragraph" w:customStyle="1" w:styleId="afff3">
    <w:name w:val="标注"/>
    <w:qFormat/>
    <w:rsid w:val="000203FE"/>
    <w:pPr>
      <w:spacing w:beforeLines="50" w:line="360" w:lineRule="auto"/>
      <w:jc w:val="center"/>
    </w:pPr>
    <w:rPr>
      <w:rFonts w:ascii="楷体_GB2312"/>
      <w:sz w:val="24"/>
    </w:rPr>
  </w:style>
  <w:style w:type="paragraph" w:customStyle="1" w:styleId="CharChar1CharCharCharCharCharChar">
    <w:name w:val="Char Char1 Char Char Char Char Char Char"/>
    <w:basedOn w:val="af0"/>
    <w:uiPriority w:val="99"/>
    <w:qFormat/>
    <w:rsid w:val="000203FE"/>
    <w:pPr>
      <w:widowControl/>
      <w:spacing w:after="160" w:line="240" w:lineRule="exact"/>
      <w:jc w:val="left"/>
    </w:pPr>
    <w:rPr>
      <w:rFonts w:ascii="Verdana" w:eastAsia="仿宋_GB2312" w:hAnsi="Verdana"/>
      <w:kern w:val="0"/>
      <w:sz w:val="24"/>
      <w:szCs w:val="20"/>
      <w:lang w:eastAsia="en-US"/>
    </w:rPr>
  </w:style>
  <w:style w:type="paragraph" w:customStyle="1" w:styleId="X11">
    <w:name w:val="标题X.1.1"/>
    <w:basedOn w:val="af0"/>
    <w:next w:val="af2"/>
    <w:qFormat/>
    <w:rsid w:val="000203FE"/>
    <w:pPr>
      <w:tabs>
        <w:tab w:val="left" w:pos="540"/>
        <w:tab w:val="left" w:pos="5985"/>
      </w:tabs>
      <w:spacing w:beforeLines="150" w:line="400" w:lineRule="exact"/>
      <w:outlineLvl w:val="2"/>
    </w:pPr>
    <w:rPr>
      <w:rFonts w:ascii="宋体" w:hAnsi="宋体"/>
      <w:b/>
      <w:sz w:val="30"/>
      <w:szCs w:val="30"/>
    </w:rPr>
  </w:style>
  <w:style w:type="paragraph" w:customStyle="1" w:styleId="xl44">
    <w:name w:val="xl44"/>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f0"/>
    <w:uiPriority w:val="99"/>
    <w:qFormat/>
    <w:rsid w:val="000203FE"/>
    <w:pPr>
      <w:widowControl/>
      <w:spacing w:after="160" w:line="240" w:lineRule="exact"/>
      <w:jc w:val="center"/>
    </w:pPr>
    <w:rPr>
      <w:rFonts w:ascii="宋体" w:hAnsi="宋体"/>
      <w:b/>
      <w:kern w:val="0"/>
      <w:sz w:val="30"/>
      <w:szCs w:val="30"/>
      <w:lang w:eastAsia="en-US"/>
    </w:rPr>
  </w:style>
  <w:style w:type="paragraph" w:customStyle="1" w:styleId="GB2312">
    <w:name w:val="标题 + 仿宋_GB2312"/>
    <w:basedOn w:val="af0"/>
    <w:qFormat/>
    <w:rsid w:val="000203FE"/>
    <w:pPr>
      <w:tabs>
        <w:tab w:val="left" w:pos="4084"/>
      </w:tabs>
      <w:spacing w:before="120" w:line="360" w:lineRule="auto"/>
      <w:ind w:left="4084" w:hanging="1200"/>
    </w:pPr>
    <w:rPr>
      <w:rFonts w:ascii="仿宋_GB2312" w:eastAsia="仿宋_GB2312" w:hAnsi="宋体"/>
      <w:b/>
      <w:color w:val="000000"/>
      <w:sz w:val="24"/>
    </w:rPr>
  </w:style>
  <w:style w:type="paragraph" w:customStyle="1" w:styleId="CharCharCharCharCharCharCharCharCharCharCharCharCharCharCharChar1">
    <w:name w:val="Char Char Char Char Char Char Char Char Char Char Char Char Char Char Char Char1"/>
    <w:basedOn w:val="af0"/>
    <w:qFormat/>
    <w:rsid w:val="000203FE"/>
    <w:pPr>
      <w:widowControl/>
      <w:spacing w:after="160" w:line="240" w:lineRule="exact"/>
      <w:jc w:val="center"/>
    </w:pPr>
    <w:rPr>
      <w:rFonts w:ascii="宋体" w:hAnsi="宋体"/>
      <w:b/>
      <w:kern w:val="0"/>
      <w:sz w:val="30"/>
      <w:szCs w:val="30"/>
      <w:lang w:eastAsia="en-US"/>
    </w:rPr>
  </w:style>
  <w:style w:type="paragraph" w:customStyle="1" w:styleId="33">
    <w:name w:val="正文3"/>
    <w:basedOn w:val="af0"/>
    <w:qFormat/>
    <w:rsid w:val="000203FE"/>
    <w:pPr>
      <w:spacing w:before="60" w:after="60" w:line="360" w:lineRule="auto"/>
      <w:ind w:leftChars="300" w:left="300"/>
      <w:outlineLvl w:val="8"/>
    </w:pPr>
    <w:rPr>
      <w:sz w:val="24"/>
      <w:szCs w:val="21"/>
    </w:rPr>
  </w:style>
  <w:style w:type="paragraph" w:customStyle="1" w:styleId="font9">
    <w:name w:val="font9"/>
    <w:basedOn w:val="af0"/>
    <w:uiPriority w:val="99"/>
    <w:qFormat/>
    <w:rsid w:val="000203FE"/>
    <w:pPr>
      <w:widowControl/>
      <w:spacing w:before="100" w:beforeAutospacing="1" w:after="100" w:afterAutospacing="1"/>
      <w:jc w:val="left"/>
    </w:pPr>
    <w:rPr>
      <w:rFonts w:ascii="宋体" w:hAnsi="宋体" w:cs="宋体"/>
      <w:b/>
      <w:bCs/>
      <w:color w:val="000000"/>
      <w:kern w:val="0"/>
      <w:sz w:val="18"/>
      <w:szCs w:val="18"/>
    </w:rPr>
  </w:style>
  <w:style w:type="paragraph" w:customStyle="1" w:styleId="font8">
    <w:name w:val="font8"/>
    <w:basedOn w:val="af0"/>
    <w:uiPriority w:val="99"/>
    <w:qFormat/>
    <w:rsid w:val="000203FE"/>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f0"/>
    <w:uiPriority w:val="99"/>
    <w:qFormat/>
    <w:rsid w:val="000203F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6">
    <w:name w:val="正文6"/>
    <w:basedOn w:val="af0"/>
    <w:qFormat/>
    <w:rsid w:val="000203FE"/>
    <w:pPr>
      <w:numPr>
        <w:numId w:val="1"/>
      </w:numPr>
      <w:spacing w:before="60" w:after="60" w:line="360" w:lineRule="auto"/>
      <w:ind w:leftChars="600" w:left="1020"/>
    </w:pPr>
    <w:rPr>
      <w:sz w:val="24"/>
    </w:rPr>
  </w:style>
  <w:style w:type="paragraph" w:customStyle="1" w:styleId="xl47">
    <w:name w:val="xl47"/>
    <w:basedOn w:val="af0"/>
    <w:uiPriority w:val="99"/>
    <w:qFormat/>
    <w:rsid w:val="000203F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3">
    <w:name w:val="xl43"/>
    <w:basedOn w:val="af0"/>
    <w:uiPriority w:val="99"/>
    <w:qFormat/>
    <w:rsid w:val="000203F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39">
    <w:name w:val="xl39"/>
    <w:basedOn w:val="af0"/>
    <w:uiPriority w:val="99"/>
    <w:qFormat/>
    <w:rsid w:val="000203F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CharCharCharCharCharCharChar">
    <w:name w:val="Char Char1 Char Char Char Char Char Char Char"/>
    <w:basedOn w:val="af0"/>
    <w:qFormat/>
    <w:rsid w:val="000203FE"/>
    <w:pPr>
      <w:widowControl/>
      <w:snapToGrid w:val="0"/>
      <w:spacing w:before="120" w:after="160" w:line="360" w:lineRule="auto"/>
      <w:ind w:right="-360"/>
      <w:jc w:val="left"/>
    </w:pPr>
    <w:rPr>
      <w:rFonts w:ascii="Arial" w:hAnsi="Arial"/>
      <w:kern w:val="0"/>
      <w:sz w:val="24"/>
      <w:szCs w:val="20"/>
      <w:lang w:eastAsia="en-US"/>
    </w:rPr>
  </w:style>
  <w:style w:type="paragraph" w:customStyle="1" w:styleId="afff4">
    <w:name w:val="样式 宋体 五号 行距: 单倍行距"/>
    <w:basedOn w:val="af0"/>
    <w:uiPriority w:val="99"/>
    <w:qFormat/>
    <w:rsid w:val="000203FE"/>
    <w:pPr>
      <w:adjustRightInd w:val="0"/>
      <w:jc w:val="left"/>
      <w:textAlignment w:val="baseline"/>
    </w:pPr>
    <w:rPr>
      <w:rFonts w:ascii="宋体" w:hAnsi="宋体" w:cs="Century"/>
      <w:kern w:val="0"/>
      <w:szCs w:val="20"/>
    </w:rPr>
  </w:style>
  <w:style w:type="paragraph" w:customStyle="1" w:styleId="xl36">
    <w:name w:val="xl36"/>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0">
    <w:name w:val="font10"/>
    <w:basedOn w:val="af0"/>
    <w:qFormat/>
    <w:rsid w:val="000203FE"/>
    <w:pPr>
      <w:widowControl/>
      <w:spacing w:before="100" w:beforeAutospacing="1" w:after="100" w:afterAutospacing="1"/>
      <w:jc w:val="left"/>
    </w:pPr>
    <w:rPr>
      <w:rFonts w:ascii="宋体" w:hAnsi="宋体" w:cs="宋体"/>
      <w:color w:val="000000"/>
      <w:kern w:val="0"/>
      <w:sz w:val="20"/>
      <w:szCs w:val="20"/>
    </w:rPr>
  </w:style>
  <w:style w:type="paragraph" w:customStyle="1" w:styleId="xl48">
    <w:name w:val="xl48"/>
    <w:basedOn w:val="af0"/>
    <w:uiPriority w:val="99"/>
    <w:qFormat/>
    <w:rsid w:val="000203FE"/>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34">
    <w:name w:val="样式3"/>
    <w:basedOn w:val="1"/>
    <w:qFormat/>
    <w:rsid w:val="000203FE"/>
    <w:pPr>
      <w:keepNext w:val="0"/>
      <w:keepLines w:val="0"/>
      <w:pageBreakBefore/>
      <w:autoSpaceDE/>
      <w:autoSpaceDN/>
      <w:adjustRightInd/>
      <w:spacing w:line="360" w:lineRule="auto"/>
    </w:pPr>
    <w:rPr>
      <w:rFonts w:ascii="Times New Roman" w:hAnsi="宋体"/>
      <w:bCs/>
      <w:sz w:val="36"/>
      <w:szCs w:val="44"/>
    </w:rPr>
  </w:style>
  <w:style w:type="paragraph" w:customStyle="1" w:styleId="a0">
    <w:name w:val="图标注"/>
    <w:qFormat/>
    <w:rsid w:val="000203FE"/>
    <w:pPr>
      <w:numPr>
        <w:numId w:val="2"/>
      </w:numPr>
      <w:spacing w:beforeLines="50" w:line="360" w:lineRule="auto"/>
      <w:ind w:left="340"/>
      <w:jc w:val="center"/>
    </w:pPr>
    <w:rPr>
      <w:rFonts w:ascii="楷体_GB2312"/>
      <w:sz w:val="21"/>
    </w:rPr>
  </w:style>
  <w:style w:type="paragraph" w:customStyle="1" w:styleId="xl34">
    <w:name w:val="xl34"/>
    <w:basedOn w:val="af0"/>
    <w:uiPriority w:val="99"/>
    <w:qFormat/>
    <w:rsid w:val="000203F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21">
    <w:name w:val="中等深浅网格 1 - 强调文字颜色 21"/>
    <w:basedOn w:val="af0"/>
    <w:qFormat/>
    <w:rsid w:val="000203FE"/>
    <w:pPr>
      <w:ind w:firstLineChars="200" w:firstLine="420"/>
    </w:pPr>
  </w:style>
  <w:style w:type="paragraph" w:customStyle="1" w:styleId="font7">
    <w:name w:val="font7"/>
    <w:basedOn w:val="af0"/>
    <w:uiPriority w:val="99"/>
    <w:qFormat/>
    <w:rsid w:val="000203FE"/>
    <w:pPr>
      <w:widowControl/>
      <w:spacing w:before="100" w:beforeAutospacing="1" w:after="100" w:afterAutospacing="1"/>
      <w:jc w:val="left"/>
    </w:pPr>
    <w:rPr>
      <w:rFonts w:ascii="宋体" w:hAnsi="宋体" w:cs="宋体"/>
      <w:kern w:val="0"/>
      <w:sz w:val="20"/>
      <w:szCs w:val="20"/>
    </w:rPr>
  </w:style>
  <w:style w:type="paragraph" w:customStyle="1" w:styleId="4">
    <w:name w:val="正文4"/>
    <w:basedOn w:val="af0"/>
    <w:qFormat/>
    <w:rsid w:val="000203FE"/>
    <w:pPr>
      <w:numPr>
        <w:numId w:val="3"/>
      </w:numPr>
      <w:spacing w:before="60" w:after="60" w:line="360" w:lineRule="auto"/>
      <w:ind w:leftChars="400" w:left="820"/>
    </w:pPr>
    <w:rPr>
      <w:sz w:val="24"/>
    </w:rPr>
  </w:style>
  <w:style w:type="paragraph" w:customStyle="1" w:styleId="28">
    <w:name w:val="样式 标题 2 + 宋体 五号 行距: 单倍行距"/>
    <w:basedOn w:val="2"/>
    <w:uiPriority w:val="99"/>
    <w:qFormat/>
    <w:rsid w:val="000203FE"/>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46">
    <w:name w:val="xl46"/>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f0"/>
    <w:uiPriority w:val="99"/>
    <w:qFormat/>
    <w:rsid w:val="000203F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f5">
    <w:name w:val="说明"/>
    <w:basedOn w:val="af0"/>
    <w:qFormat/>
    <w:rsid w:val="000203FE"/>
    <w:pPr>
      <w:spacing w:before="60" w:after="60" w:line="360" w:lineRule="auto"/>
      <w:ind w:firstLineChars="200" w:firstLine="200"/>
    </w:pPr>
    <w:rPr>
      <w:sz w:val="24"/>
    </w:rPr>
  </w:style>
  <w:style w:type="paragraph" w:customStyle="1" w:styleId="-31">
    <w:name w:val="浅色网格 - 强调文字颜色 31"/>
    <w:basedOn w:val="af0"/>
    <w:qFormat/>
    <w:rsid w:val="000203FE"/>
    <w:pPr>
      <w:spacing w:line="360" w:lineRule="auto"/>
      <w:ind w:firstLineChars="200" w:firstLine="420"/>
    </w:pPr>
    <w:rPr>
      <w:sz w:val="24"/>
    </w:rPr>
  </w:style>
  <w:style w:type="paragraph" w:customStyle="1" w:styleId="Titel2">
    <w:name w:val="Titel 2"/>
    <w:basedOn w:val="af0"/>
    <w:qFormat/>
    <w:rsid w:val="000203FE"/>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50">
    <w:name w:val="xl50"/>
    <w:basedOn w:val="af0"/>
    <w:uiPriority w:val="99"/>
    <w:qFormat/>
    <w:rsid w:val="000203FE"/>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3">
    <w:name w:val="Char1"/>
    <w:basedOn w:val="af0"/>
    <w:qFormat/>
    <w:rsid w:val="000203FE"/>
    <w:pPr>
      <w:adjustRightInd w:val="0"/>
      <w:spacing w:line="360" w:lineRule="auto"/>
    </w:pPr>
    <w:rPr>
      <w:kern w:val="0"/>
      <w:sz w:val="24"/>
      <w:szCs w:val="20"/>
    </w:rPr>
  </w:style>
  <w:style w:type="paragraph" w:customStyle="1" w:styleId="font5">
    <w:name w:val="font5"/>
    <w:basedOn w:val="af0"/>
    <w:uiPriority w:val="99"/>
    <w:qFormat/>
    <w:rsid w:val="000203FE"/>
    <w:pPr>
      <w:widowControl/>
      <w:spacing w:before="100" w:beforeAutospacing="1" w:after="100" w:afterAutospacing="1"/>
      <w:jc w:val="left"/>
    </w:pPr>
    <w:rPr>
      <w:rFonts w:ascii="宋体" w:hAnsi="宋体" w:cs="宋体"/>
      <w:kern w:val="0"/>
      <w:sz w:val="18"/>
      <w:szCs w:val="18"/>
    </w:rPr>
  </w:style>
  <w:style w:type="paragraph" w:customStyle="1" w:styleId="Default">
    <w:name w:val="Default"/>
    <w:uiPriority w:val="99"/>
    <w:qFormat/>
    <w:rsid w:val="000203FE"/>
    <w:pPr>
      <w:widowControl w:val="0"/>
      <w:autoSpaceDE w:val="0"/>
      <w:autoSpaceDN w:val="0"/>
      <w:adjustRightInd w:val="0"/>
    </w:pPr>
    <w:rPr>
      <w:rFonts w:ascii="Arial" w:hAnsi="Arial" w:cs="Arial"/>
      <w:color w:val="000000"/>
      <w:sz w:val="24"/>
      <w:szCs w:val="24"/>
    </w:rPr>
  </w:style>
  <w:style w:type="paragraph" w:customStyle="1" w:styleId="Char1CharCharCharCharCharCharCharCharChar">
    <w:name w:val="Char1 Char Char Char Char Char Char Char Char Char"/>
    <w:basedOn w:val="af0"/>
    <w:qFormat/>
    <w:rsid w:val="000203FE"/>
    <w:pPr>
      <w:adjustRightInd w:val="0"/>
      <w:spacing w:line="360" w:lineRule="auto"/>
    </w:pPr>
    <w:rPr>
      <w:kern w:val="0"/>
      <w:sz w:val="24"/>
      <w:szCs w:val="20"/>
    </w:rPr>
  </w:style>
  <w:style w:type="paragraph" w:customStyle="1" w:styleId="CharCharChar">
    <w:name w:val="Char Char Char"/>
    <w:basedOn w:val="af0"/>
    <w:qFormat/>
    <w:rsid w:val="000203FE"/>
    <w:pPr>
      <w:snapToGrid w:val="0"/>
      <w:spacing w:line="360" w:lineRule="auto"/>
      <w:ind w:firstLineChars="200" w:firstLine="200"/>
    </w:pPr>
    <w:rPr>
      <w:rFonts w:eastAsia="仿宋_GB2312"/>
      <w:sz w:val="24"/>
    </w:rPr>
  </w:style>
  <w:style w:type="paragraph" w:customStyle="1" w:styleId="xl35">
    <w:name w:val="xl35"/>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d">
    <w:name w:val="表格标注"/>
    <w:qFormat/>
    <w:rsid w:val="000203FE"/>
    <w:pPr>
      <w:numPr>
        <w:numId w:val="4"/>
      </w:numPr>
      <w:spacing w:beforeLines="50" w:line="360" w:lineRule="auto"/>
      <w:jc w:val="center"/>
    </w:pPr>
    <w:rPr>
      <w:rFonts w:ascii="楷体_GB2312"/>
      <w:sz w:val="21"/>
    </w:rPr>
  </w:style>
  <w:style w:type="paragraph" w:customStyle="1" w:styleId="Charc">
    <w:name w:val="Char"/>
    <w:basedOn w:val="af0"/>
    <w:qFormat/>
    <w:rsid w:val="000203FE"/>
    <w:pPr>
      <w:tabs>
        <w:tab w:val="left" w:pos="432"/>
      </w:tabs>
      <w:ind w:left="432" w:hanging="432"/>
    </w:pPr>
    <w:rPr>
      <w:sz w:val="24"/>
    </w:rPr>
  </w:style>
  <w:style w:type="paragraph" w:customStyle="1" w:styleId="CharChar1CharCharCharCharCharCharCharCharCharCharCharCharChar">
    <w:name w:val="Char Char1 Char Char Char Char Char Char Char Char Char Char Char Char Char"/>
    <w:basedOn w:val="af0"/>
    <w:qFormat/>
    <w:rsid w:val="000203FE"/>
    <w:pPr>
      <w:widowControl/>
      <w:spacing w:after="160" w:line="240" w:lineRule="exact"/>
      <w:jc w:val="left"/>
    </w:pPr>
    <w:rPr>
      <w:rFonts w:ascii="Verdana" w:hAnsi="Verdana"/>
      <w:kern w:val="0"/>
      <w:sz w:val="20"/>
      <w:szCs w:val="20"/>
      <w:lang w:eastAsia="en-US"/>
    </w:rPr>
  </w:style>
  <w:style w:type="paragraph" w:customStyle="1" w:styleId="Char21">
    <w:name w:val="Char21"/>
    <w:basedOn w:val="af0"/>
    <w:uiPriority w:val="99"/>
    <w:qFormat/>
    <w:rsid w:val="000203FE"/>
    <w:pPr>
      <w:tabs>
        <w:tab w:val="left" w:pos="360"/>
      </w:tabs>
    </w:pPr>
    <w:rPr>
      <w:sz w:val="24"/>
    </w:rPr>
  </w:style>
  <w:style w:type="paragraph" w:customStyle="1" w:styleId="42">
    <w:name w:val="样式4"/>
    <w:basedOn w:val="2"/>
    <w:qFormat/>
    <w:rsid w:val="000203FE"/>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f0"/>
    <w:rsid w:val="000203FE"/>
    <w:pPr>
      <w:spacing w:after="120" w:line="276" w:lineRule="auto"/>
      <w:ind w:firstLineChars="200" w:firstLine="420"/>
    </w:pPr>
    <w:rPr>
      <w:rFonts w:ascii="Calibri" w:eastAsia="仿宋" w:hAnsi="Calibri"/>
      <w:szCs w:val="22"/>
    </w:rPr>
  </w:style>
  <w:style w:type="paragraph" w:customStyle="1" w:styleId="7">
    <w:name w:val="正文7"/>
    <w:basedOn w:val="6"/>
    <w:qFormat/>
    <w:rsid w:val="000203FE"/>
    <w:pPr>
      <w:numPr>
        <w:numId w:val="5"/>
      </w:numPr>
      <w:tabs>
        <w:tab w:val="left" w:pos="360"/>
      </w:tabs>
      <w:ind w:leftChars="700" w:left="1120"/>
    </w:pPr>
  </w:style>
  <w:style w:type="paragraph" w:customStyle="1" w:styleId="15">
    <w:name w:val="正文1"/>
    <w:basedOn w:val="af0"/>
    <w:qFormat/>
    <w:rsid w:val="000203FE"/>
    <w:pPr>
      <w:spacing w:before="60" w:after="60" w:line="360" w:lineRule="auto"/>
      <w:ind w:leftChars="100" w:left="100"/>
      <w:outlineLvl w:val="6"/>
    </w:pPr>
    <w:rPr>
      <w:sz w:val="24"/>
    </w:rPr>
  </w:style>
  <w:style w:type="paragraph" w:customStyle="1" w:styleId="xl49">
    <w:name w:val="xl49"/>
    <w:basedOn w:val="af0"/>
    <w:uiPriority w:val="99"/>
    <w:qFormat/>
    <w:rsid w:val="000203FE"/>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f0"/>
    <w:uiPriority w:val="99"/>
    <w:qFormat/>
    <w:rsid w:val="000203F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f0"/>
    <w:uiPriority w:val="99"/>
    <w:qFormat/>
    <w:rsid w:val="000203FE"/>
    <w:pPr>
      <w:widowControl/>
      <w:spacing w:before="100" w:beforeAutospacing="1" w:after="100" w:afterAutospacing="1"/>
      <w:jc w:val="left"/>
    </w:pPr>
    <w:rPr>
      <w:kern w:val="0"/>
      <w:sz w:val="20"/>
      <w:szCs w:val="20"/>
    </w:rPr>
  </w:style>
  <w:style w:type="paragraph" w:customStyle="1" w:styleId="afff6">
    <w:name w:val="正文（标题三）"/>
    <w:basedOn w:val="af0"/>
    <w:rsid w:val="000203FE"/>
    <w:pPr>
      <w:spacing w:line="360" w:lineRule="auto"/>
      <w:ind w:left="170" w:firstLine="425"/>
    </w:pPr>
    <w:rPr>
      <w:sz w:val="24"/>
    </w:rPr>
  </w:style>
  <w:style w:type="paragraph" w:customStyle="1" w:styleId="CharChar1">
    <w:name w:val="Char Char1"/>
    <w:basedOn w:val="af8"/>
    <w:qFormat/>
    <w:rsid w:val="000203FE"/>
    <w:rPr>
      <w:rFonts w:ascii="Tahoma" w:hAnsi="Tahoma"/>
      <w:sz w:val="24"/>
    </w:rPr>
  </w:style>
  <w:style w:type="paragraph" w:customStyle="1" w:styleId="afff7">
    <w:name w:val="注意事项"/>
    <w:basedOn w:val="af0"/>
    <w:qFormat/>
    <w:rsid w:val="000203FE"/>
    <w:pPr>
      <w:spacing w:before="60" w:after="60" w:line="360" w:lineRule="auto"/>
      <w:ind w:firstLineChars="200" w:firstLine="200"/>
    </w:pPr>
    <w:rPr>
      <w:b/>
      <w:bCs/>
      <w:sz w:val="24"/>
    </w:rPr>
  </w:style>
  <w:style w:type="paragraph" w:customStyle="1" w:styleId="62">
    <w:name w:val="样式6"/>
    <w:basedOn w:val="52"/>
    <w:qFormat/>
    <w:rsid w:val="000203FE"/>
    <w:rPr>
      <w:rFonts w:ascii="宋体" w:hAnsi="宋体"/>
    </w:rPr>
  </w:style>
  <w:style w:type="paragraph" w:customStyle="1" w:styleId="xl37">
    <w:name w:val="xl37"/>
    <w:basedOn w:val="af0"/>
    <w:uiPriority w:val="99"/>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f0"/>
    <w:qFormat/>
    <w:rsid w:val="000203FE"/>
    <w:pPr>
      <w:numPr>
        <w:numId w:val="6"/>
      </w:numPr>
      <w:spacing w:before="60" w:after="60" w:line="360" w:lineRule="auto"/>
      <w:ind w:leftChars="500" w:left="920"/>
    </w:pPr>
    <w:rPr>
      <w:sz w:val="24"/>
    </w:rPr>
  </w:style>
  <w:style w:type="paragraph" w:customStyle="1" w:styleId="AA0">
    <w:name w:val="正文 A A"/>
    <w:uiPriority w:val="99"/>
    <w:qFormat/>
    <w:rsid w:val="000203FE"/>
    <w:pPr>
      <w:widowControl w:val="0"/>
      <w:jc w:val="both"/>
    </w:pPr>
    <w:rPr>
      <w:rFonts w:ascii="Calibri" w:hAnsi="Calibri" w:cs="Calibri"/>
      <w:color w:val="000000"/>
      <w:kern w:val="2"/>
      <w:sz w:val="21"/>
      <w:szCs w:val="21"/>
      <w:u w:color="000000"/>
    </w:rPr>
  </w:style>
  <w:style w:type="paragraph" w:customStyle="1" w:styleId="p0">
    <w:name w:val="p0"/>
    <w:basedOn w:val="af0"/>
    <w:uiPriority w:val="99"/>
    <w:qFormat/>
    <w:rsid w:val="000203FE"/>
    <w:pPr>
      <w:widowControl/>
    </w:pPr>
    <w:rPr>
      <w:rFonts w:ascii="Calibri" w:hAnsi="Calibri" w:cs="宋体"/>
      <w:kern w:val="0"/>
      <w:szCs w:val="21"/>
      <w:lang w:bidi="hi-IN"/>
    </w:rPr>
  </w:style>
  <w:style w:type="character" w:customStyle="1" w:styleId="afff8">
    <w:name w:val="纯文本 字符"/>
    <w:uiPriority w:val="99"/>
    <w:qFormat/>
    <w:rsid w:val="000203FE"/>
    <w:rPr>
      <w:rFonts w:ascii="宋体" w:hAnsi="Courier New"/>
      <w:kern w:val="2"/>
      <w:sz w:val="21"/>
    </w:rPr>
  </w:style>
  <w:style w:type="character" w:customStyle="1" w:styleId="7Char">
    <w:name w:val="标题 7 Char"/>
    <w:link w:val="70"/>
    <w:uiPriority w:val="99"/>
    <w:qFormat/>
    <w:rsid w:val="000203FE"/>
    <w:rPr>
      <w:rFonts w:ascii="Times New Roman" w:eastAsia="宋体" w:hAnsi="Times New Roman" w:cs="Times New Roman"/>
      <w:b/>
      <w:sz w:val="24"/>
    </w:rPr>
  </w:style>
  <w:style w:type="character" w:customStyle="1" w:styleId="8Char">
    <w:name w:val="标题 8 Char"/>
    <w:link w:val="8"/>
    <w:uiPriority w:val="99"/>
    <w:qFormat/>
    <w:rsid w:val="000203FE"/>
    <w:rPr>
      <w:rFonts w:ascii="Arial" w:eastAsia="黑体" w:hAnsi="Arial" w:cs="Times New Roman"/>
      <w:sz w:val="24"/>
    </w:rPr>
  </w:style>
  <w:style w:type="character" w:customStyle="1" w:styleId="c21">
    <w:name w:val="c21"/>
    <w:qFormat/>
    <w:rsid w:val="000203FE"/>
    <w:rPr>
      <w:rFonts w:ascii="ˎ̥" w:hAnsi="ˎ̥" w:hint="default"/>
      <w:color w:val="000000"/>
      <w:sz w:val="20"/>
      <w:szCs w:val="20"/>
      <w:u w:val="none"/>
    </w:rPr>
  </w:style>
  <w:style w:type="character" w:customStyle="1" w:styleId="title4">
    <w:name w:val="title4"/>
    <w:qFormat/>
    <w:rsid w:val="000203FE"/>
    <w:rPr>
      <w:b/>
      <w:bCs/>
      <w:color w:val="1D87B3"/>
      <w:sz w:val="15"/>
      <w:szCs w:val="15"/>
    </w:rPr>
  </w:style>
  <w:style w:type="character" w:customStyle="1" w:styleId="2CharChar">
    <w:name w:val="标题 2 Char Char"/>
    <w:qFormat/>
    <w:rsid w:val="000203FE"/>
    <w:rPr>
      <w:rFonts w:ascii="Arial" w:eastAsia="黑体" w:hAnsi="Arial"/>
      <w:b/>
      <w:bCs/>
      <w:kern w:val="2"/>
      <w:sz w:val="32"/>
      <w:szCs w:val="32"/>
      <w:lang w:val="en-US" w:eastAsia="zh-CN" w:bidi="ar-SA"/>
    </w:rPr>
  </w:style>
  <w:style w:type="character" w:customStyle="1" w:styleId="black1">
    <w:name w:val="black1"/>
    <w:qFormat/>
    <w:rsid w:val="000203FE"/>
    <w:rPr>
      <w:color w:val="000000"/>
    </w:rPr>
  </w:style>
  <w:style w:type="character" w:customStyle="1" w:styleId="street-address">
    <w:name w:val="street-address"/>
    <w:basedOn w:val="af3"/>
    <w:qFormat/>
    <w:rsid w:val="000203FE"/>
  </w:style>
  <w:style w:type="character" w:customStyle="1" w:styleId="locality">
    <w:name w:val="locality"/>
    <w:basedOn w:val="af3"/>
    <w:rsid w:val="000203FE"/>
  </w:style>
  <w:style w:type="character" w:customStyle="1" w:styleId="Char14">
    <w:name w:val="正文文本缩进 Char1"/>
    <w:link w:val="16"/>
    <w:uiPriority w:val="99"/>
    <w:rsid w:val="000203FE"/>
    <w:rPr>
      <w:rFonts w:ascii="宋体" w:hAnsi="宋体"/>
      <w:sz w:val="24"/>
      <w:szCs w:val="24"/>
    </w:rPr>
  </w:style>
  <w:style w:type="paragraph" w:customStyle="1" w:styleId="16">
    <w:name w:val="正文文本缩进1"/>
    <w:basedOn w:val="af0"/>
    <w:link w:val="Char14"/>
    <w:uiPriority w:val="99"/>
    <w:qFormat/>
    <w:rsid w:val="000203FE"/>
    <w:pPr>
      <w:spacing w:line="480" w:lineRule="exact"/>
      <w:ind w:firstLineChars="200" w:firstLine="480"/>
    </w:pPr>
    <w:rPr>
      <w:rFonts w:ascii="宋体" w:hAnsi="宋体"/>
      <w:kern w:val="0"/>
      <w:sz w:val="24"/>
    </w:rPr>
  </w:style>
  <w:style w:type="character" w:customStyle="1" w:styleId="CharChar11">
    <w:name w:val="Char Char11"/>
    <w:rsid w:val="000203FE"/>
    <w:rPr>
      <w:rFonts w:ascii="宋体" w:eastAsia="宋体"/>
      <w:b/>
      <w:sz w:val="24"/>
      <w:u w:val="single"/>
      <w:lang w:val="en-US" w:eastAsia="zh-CN" w:bidi="ar-SA"/>
    </w:rPr>
  </w:style>
  <w:style w:type="character" w:customStyle="1" w:styleId="txt">
    <w:name w:val="txt"/>
    <w:basedOn w:val="af3"/>
    <w:qFormat/>
    <w:rsid w:val="000203FE"/>
  </w:style>
  <w:style w:type="character" w:customStyle="1" w:styleId="CharChar">
    <w:name w:val="正文缩进 Char Char"/>
    <w:link w:val="17"/>
    <w:qFormat/>
    <w:rsid w:val="000203FE"/>
    <w:rPr>
      <w:rFonts w:ascii="宋体"/>
      <w:snapToGrid/>
      <w:color w:val="000000"/>
      <w:kern w:val="28"/>
      <w:sz w:val="28"/>
    </w:rPr>
  </w:style>
  <w:style w:type="paragraph" w:customStyle="1" w:styleId="17">
    <w:name w:val="正文缩进1"/>
    <w:basedOn w:val="af0"/>
    <w:link w:val="CharChar"/>
    <w:rsid w:val="000203FE"/>
    <w:pPr>
      <w:widowControl/>
      <w:adjustRightInd w:val="0"/>
      <w:snapToGrid w:val="0"/>
      <w:spacing w:line="480" w:lineRule="exact"/>
      <w:ind w:firstLine="567"/>
    </w:pPr>
    <w:rPr>
      <w:rFonts w:ascii="宋体"/>
      <w:color w:val="000000"/>
      <w:kern w:val="28"/>
      <w:sz w:val="28"/>
      <w:szCs w:val="20"/>
    </w:rPr>
  </w:style>
  <w:style w:type="character" w:customStyle="1" w:styleId="1Char10">
    <w:name w:val="普通文字1 Char1"/>
    <w:uiPriority w:val="99"/>
    <w:qFormat/>
    <w:rsid w:val="000203FE"/>
    <w:rPr>
      <w:rFonts w:ascii="宋体" w:eastAsia="宋体" w:hAnsi="Courier New"/>
      <w:kern w:val="2"/>
      <w:sz w:val="21"/>
      <w:lang w:val="en-US" w:eastAsia="zh-CN" w:bidi="ar-SA"/>
    </w:rPr>
  </w:style>
  <w:style w:type="character" w:customStyle="1" w:styleId="chanpin1">
    <w:name w:val="chanpin1"/>
    <w:qFormat/>
    <w:rsid w:val="000203FE"/>
    <w:rPr>
      <w:rFonts w:ascii="ˎ̥" w:hAnsi="ˎ̥" w:hint="default"/>
      <w:color w:val="000000"/>
      <w:sz w:val="20"/>
      <w:szCs w:val="20"/>
      <w:u w:val="none"/>
    </w:rPr>
  </w:style>
  <w:style w:type="character" w:customStyle="1" w:styleId="3CharChar">
    <w:name w:val="标题 3 Char Char"/>
    <w:qFormat/>
    <w:rsid w:val="000203FE"/>
    <w:rPr>
      <w:rFonts w:eastAsia="宋体"/>
      <w:b/>
      <w:bCs/>
      <w:kern w:val="2"/>
      <w:sz w:val="32"/>
      <w:szCs w:val="32"/>
      <w:lang w:val="en-US" w:eastAsia="zh-CN" w:bidi="ar-SA"/>
    </w:rPr>
  </w:style>
  <w:style w:type="character" w:customStyle="1" w:styleId="chanpin">
    <w:name w:val="chanpin拷贝"/>
    <w:basedOn w:val="af3"/>
    <w:qFormat/>
    <w:rsid w:val="000203FE"/>
  </w:style>
  <w:style w:type="character" w:customStyle="1" w:styleId="apple-style-span">
    <w:name w:val="apple-style-span"/>
    <w:qFormat/>
    <w:rsid w:val="000203FE"/>
    <w:rPr>
      <w:rFonts w:cs="Times New Roman"/>
    </w:rPr>
  </w:style>
  <w:style w:type="character" w:customStyle="1" w:styleId="2Char2">
    <w:name w:val="正文首行缩进 2 Char"/>
    <w:link w:val="24"/>
    <w:uiPriority w:val="99"/>
    <w:qFormat/>
    <w:rsid w:val="000203FE"/>
    <w:rPr>
      <w:rFonts w:ascii="Times New Roman" w:eastAsia="宋体" w:hAnsi="Times New Roman" w:cs="Times New Roman"/>
      <w:kern w:val="2"/>
      <w:sz w:val="24"/>
      <w:szCs w:val="24"/>
    </w:rPr>
  </w:style>
  <w:style w:type="paragraph" w:customStyle="1" w:styleId="afff9">
    <w:name w:val="二级条标题"/>
    <w:basedOn w:val="afffa"/>
    <w:next w:val="af0"/>
    <w:uiPriority w:val="99"/>
    <w:qFormat/>
    <w:rsid w:val="000203FE"/>
    <w:pPr>
      <w:outlineLvl w:val="2"/>
    </w:pPr>
    <w:rPr>
      <w:rFonts w:ascii="宋体" w:eastAsia="宋体"/>
      <w:b w:val="0"/>
    </w:rPr>
  </w:style>
  <w:style w:type="paragraph" w:customStyle="1" w:styleId="afffa">
    <w:name w:val="一级条标题"/>
    <w:basedOn w:val="afffb"/>
    <w:next w:val="af0"/>
    <w:uiPriority w:val="99"/>
    <w:qFormat/>
    <w:rsid w:val="000203FE"/>
    <w:pPr>
      <w:tabs>
        <w:tab w:val="left" w:pos="360"/>
        <w:tab w:val="left" w:pos="840"/>
      </w:tabs>
      <w:ind w:hanging="840"/>
      <w:outlineLvl w:val="1"/>
    </w:pPr>
  </w:style>
  <w:style w:type="paragraph" w:customStyle="1" w:styleId="afffb">
    <w:name w:val="章标题"/>
    <w:next w:val="af0"/>
    <w:uiPriority w:val="99"/>
    <w:qFormat/>
    <w:rsid w:val="000203FE"/>
    <w:pPr>
      <w:tabs>
        <w:tab w:val="left" w:pos="648"/>
      </w:tabs>
      <w:spacing w:beforeLines="50" w:afterLines="50" w:line="460" w:lineRule="exact"/>
      <w:ind w:firstLine="118"/>
      <w:jc w:val="both"/>
      <w:outlineLvl w:val="0"/>
    </w:pPr>
    <w:rPr>
      <w:rFonts w:ascii="黑体" w:eastAsia="黑体"/>
      <w:b/>
      <w:sz w:val="28"/>
    </w:rPr>
  </w:style>
  <w:style w:type="paragraph" w:customStyle="1" w:styleId="afffc">
    <w:name w:val="字元 字元"/>
    <w:basedOn w:val="af0"/>
    <w:qFormat/>
    <w:rsid w:val="000203FE"/>
    <w:rPr>
      <w:rFonts w:ascii="Tahoma" w:hAnsi="Tahoma"/>
      <w:sz w:val="24"/>
      <w:szCs w:val="20"/>
    </w:rPr>
  </w:style>
  <w:style w:type="paragraph" w:customStyle="1" w:styleId="Char3CharCharChar">
    <w:name w:val="Char3 Char Char Char"/>
    <w:basedOn w:val="af0"/>
    <w:qFormat/>
    <w:rsid w:val="000203FE"/>
    <w:rPr>
      <w:rFonts w:ascii="Tahoma" w:hAnsi="Tahoma"/>
      <w:sz w:val="24"/>
      <w:szCs w:val="20"/>
    </w:rPr>
  </w:style>
  <w:style w:type="character" w:customStyle="1" w:styleId="HTMLChar">
    <w:name w:val="HTML 预设格式 Char"/>
    <w:link w:val="HTML"/>
    <w:qFormat/>
    <w:rsid w:val="000203FE"/>
    <w:rPr>
      <w:rFonts w:ascii="宋体" w:hAnsi="宋体"/>
      <w:sz w:val="24"/>
      <w:szCs w:val="24"/>
    </w:rPr>
  </w:style>
  <w:style w:type="character" w:customStyle="1" w:styleId="3Char0">
    <w:name w:val="正文文本 3 Char"/>
    <w:link w:val="30"/>
    <w:uiPriority w:val="99"/>
    <w:rsid w:val="000203FE"/>
    <w:rPr>
      <w:rFonts w:ascii="Times New Roman" w:eastAsia="宋体" w:hAnsi="Times New Roman" w:cs="Times New Roman"/>
      <w:kern w:val="2"/>
      <w:sz w:val="16"/>
      <w:szCs w:val="16"/>
    </w:rPr>
  </w:style>
  <w:style w:type="paragraph" w:customStyle="1" w:styleId="29">
    <w:name w:val="项目编号2"/>
    <w:basedOn w:val="18"/>
    <w:uiPriority w:val="99"/>
    <w:qFormat/>
    <w:rsid w:val="000203FE"/>
    <w:pPr>
      <w:tabs>
        <w:tab w:val="left" w:pos="720"/>
      </w:tabs>
      <w:ind w:left="720"/>
    </w:pPr>
  </w:style>
  <w:style w:type="paragraph" w:customStyle="1" w:styleId="18">
    <w:name w:val="项目编号1"/>
    <w:basedOn w:val="af0"/>
    <w:uiPriority w:val="99"/>
    <w:rsid w:val="000203FE"/>
    <w:pPr>
      <w:tabs>
        <w:tab w:val="left" w:pos="620"/>
      </w:tabs>
      <w:spacing w:before="100" w:beforeAutospacing="1" w:after="100" w:afterAutospacing="1" w:line="360" w:lineRule="auto"/>
      <w:ind w:left="620" w:hanging="420"/>
    </w:pPr>
    <w:rPr>
      <w:sz w:val="24"/>
    </w:rPr>
  </w:style>
  <w:style w:type="paragraph" w:customStyle="1" w:styleId="afffd">
    <w:name w:val="图中文字"/>
    <w:basedOn w:val="af0"/>
    <w:uiPriority w:val="99"/>
    <w:qFormat/>
    <w:rsid w:val="000203FE"/>
    <w:pPr>
      <w:adjustRightInd w:val="0"/>
      <w:snapToGrid w:val="0"/>
      <w:spacing w:line="0" w:lineRule="atLeast"/>
      <w:jc w:val="center"/>
    </w:pPr>
    <w:rPr>
      <w:sz w:val="24"/>
      <w:szCs w:val="20"/>
    </w:rPr>
  </w:style>
  <w:style w:type="paragraph" w:customStyle="1" w:styleId="xl25">
    <w:name w:val="xl25"/>
    <w:basedOn w:val="af0"/>
    <w:uiPriority w:val="99"/>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f0"/>
    <w:uiPriority w:val="99"/>
    <w:rsid w:val="000203FE"/>
    <w:rPr>
      <w:rFonts w:ascii="Tahoma" w:hAnsi="Tahoma"/>
      <w:sz w:val="24"/>
      <w:szCs w:val="20"/>
    </w:rPr>
  </w:style>
  <w:style w:type="paragraph" w:customStyle="1" w:styleId="xl52">
    <w:name w:val="xl52"/>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background1">
    <w:name w:val="background1"/>
    <w:basedOn w:val="af0"/>
    <w:uiPriority w:val="99"/>
    <w:qFormat/>
    <w:rsid w:val="000203FE"/>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f0"/>
    <w:uiPriority w:val="99"/>
    <w:qFormat/>
    <w:rsid w:val="000203FE"/>
    <w:pPr>
      <w:snapToGrid w:val="0"/>
      <w:spacing w:line="360" w:lineRule="auto"/>
      <w:ind w:firstLineChars="200" w:firstLine="200"/>
    </w:pPr>
    <w:rPr>
      <w:rFonts w:eastAsia="仿宋_GB2312"/>
      <w:sz w:val="24"/>
    </w:rPr>
  </w:style>
  <w:style w:type="paragraph" w:customStyle="1" w:styleId="afffe">
    <w:name w:val="正文 + 宋体"/>
    <w:basedOn w:val="af0"/>
    <w:uiPriority w:val="99"/>
    <w:rsid w:val="000203FE"/>
    <w:pPr>
      <w:widowControl/>
      <w:ind w:left="360" w:hanging="360"/>
      <w:jc w:val="left"/>
    </w:pPr>
    <w:rPr>
      <w:rFonts w:ascii="宋体" w:hAnsi="宋体" w:cs="宋体"/>
      <w:b/>
      <w:bCs/>
      <w:color w:val="000000"/>
      <w:kern w:val="0"/>
      <w:sz w:val="18"/>
      <w:szCs w:val="18"/>
    </w:rPr>
  </w:style>
  <w:style w:type="paragraph" w:customStyle="1" w:styleId="a5">
    <w:name w:val="正文列项_数字"/>
    <w:basedOn w:val="af0"/>
    <w:uiPriority w:val="99"/>
    <w:qFormat/>
    <w:rsid w:val="000203FE"/>
    <w:pPr>
      <w:numPr>
        <w:ilvl w:val="7"/>
        <w:numId w:val="2"/>
      </w:numPr>
      <w:autoSpaceDE w:val="0"/>
      <w:autoSpaceDN w:val="0"/>
      <w:spacing w:line="460" w:lineRule="exact"/>
      <w:ind w:leftChars="530" w:left="680" w:hangingChars="150" w:hanging="150"/>
      <w:outlineLvl w:val="7"/>
    </w:pPr>
    <w:rPr>
      <w:rFonts w:ascii="宋体"/>
      <w:kern w:val="0"/>
      <w:sz w:val="28"/>
      <w:szCs w:val="20"/>
    </w:rPr>
  </w:style>
  <w:style w:type="paragraph" w:customStyle="1" w:styleId="xl32">
    <w:name w:val="xl32"/>
    <w:basedOn w:val="af0"/>
    <w:uiPriority w:val="99"/>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1">
    <w:name w:val="Char Char1 Char Char Char Char Char Char1"/>
    <w:basedOn w:val="af0"/>
    <w:qFormat/>
    <w:rsid w:val="000203FE"/>
    <w:pPr>
      <w:widowControl/>
      <w:spacing w:after="160" w:line="240" w:lineRule="exact"/>
      <w:jc w:val="left"/>
    </w:pPr>
    <w:rPr>
      <w:rFonts w:ascii="Verdana" w:eastAsia="仿宋_GB2312" w:hAnsi="Verdana"/>
      <w:kern w:val="0"/>
      <w:sz w:val="24"/>
      <w:szCs w:val="20"/>
      <w:lang w:eastAsia="en-US"/>
    </w:rPr>
  </w:style>
  <w:style w:type="paragraph" w:customStyle="1" w:styleId="CharChar12">
    <w:name w:val="Char Char12"/>
    <w:basedOn w:val="af8"/>
    <w:uiPriority w:val="99"/>
    <w:qFormat/>
    <w:rsid w:val="000203FE"/>
    <w:rPr>
      <w:rFonts w:ascii="Tahoma" w:hAnsi="Tahoma"/>
      <w:sz w:val="24"/>
    </w:rPr>
  </w:style>
  <w:style w:type="paragraph" w:customStyle="1" w:styleId="xl26">
    <w:name w:val="xl26"/>
    <w:basedOn w:val="af0"/>
    <w:uiPriority w:val="99"/>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1">
    <w:name w:val="Char1 Char Char Char1"/>
    <w:basedOn w:val="af0"/>
    <w:uiPriority w:val="99"/>
    <w:qFormat/>
    <w:rsid w:val="000203FE"/>
    <w:rPr>
      <w:rFonts w:ascii="Tahoma" w:hAnsi="Tahoma" w:cs="仿宋_GB2312"/>
      <w:sz w:val="24"/>
      <w:szCs w:val="28"/>
    </w:rPr>
  </w:style>
  <w:style w:type="paragraph" w:customStyle="1" w:styleId="a2">
    <w:name w:val="四级条标题"/>
    <w:basedOn w:val="a1"/>
    <w:next w:val="af0"/>
    <w:uiPriority w:val="99"/>
    <w:qFormat/>
    <w:rsid w:val="000203FE"/>
    <w:pPr>
      <w:numPr>
        <w:ilvl w:val="4"/>
      </w:numPr>
      <w:ind w:left="0" w:hanging="840"/>
      <w:outlineLvl w:val="4"/>
    </w:pPr>
  </w:style>
  <w:style w:type="paragraph" w:customStyle="1" w:styleId="a1">
    <w:name w:val="三级条标题"/>
    <w:basedOn w:val="afff9"/>
    <w:next w:val="af0"/>
    <w:uiPriority w:val="99"/>
    <w:rsid w:val="000203FE"/>
    <w:pPr>
      <w:numPr>
        <w:ilvl w:val="3"/>
        <w:numId w:val="2"/>
      </w:numPr>
      <w:ind w:left="0" w:hanging="840"/>
      <w:outlineLvl w:val="3"/>
    </w:pPr>
  </w:style>
  <w:style w:type="paragraph" w:customStyle="1" w:styleId="affff">
    <w:name w:val="??"/>
    <w:uiPriority w:val="99"/>
    <w:qFormat/>
    <w:rsid w:val="000203FE"/>
    <w:pPr>
      <w:widowControl w:val="0"/>
      <w:overflowPunct w:val="0"/>
      <w:autoSpaceDE w:val="0"/>
      <w:autoSpaceDN w:val="0"/>
      <w:adjustRightInd w:val="0"/>
      <w:jc w:val="both"/>
    </w:pPr>
    <w:rPr>
      <w:kern w:val="2"/>
      <w:sz w:val="21"/>
      <w:lang w:eastAsia="en-US"/>
    </w:rPr>
  </w:style>
  <w:style w:type="paragraph" w:customStyle="1" w:styleId="2a">
    <w:name w:val="列出段落2"/>
    <w:basedOn w:val="af0"/>
    <w:uiPriority w:val="99"/>
    <w:qFormat/>
    <w:rsid w:val="000203FE"/>
    <w:pPr>
      <w:ind w:firstLineChars="200" w:firstLine="420"/>
    </w:pPr>
    <w:rPr>
      <w:rFonts w:ascii="Calibri" w:hAnsi="Calibri"/>
      <w:szCs w:val="22"/>
    </w:rPr>
  </w:style>
  <w:style w:type="paragraph" w:customStyle="1" w:styleId="19">
    <w:name w:val="项目符号1"/>
    <w:basedOn w:val="affff0"/>
    <w:uiPriority w:val="99"/>
    <w:qFormat/>
    <w:rsid w:val="000203FE"/>
    <w:pPr>
      <w:tabs>
        <w:tab w:val="left" w:pos="648"/>
      </w:tabs>
      <w:ind w:left="170" w:firstLine="118"/>
    </w:pPr>
  </w:style>
  <w:style w:type="paragraph" w:customStyle="1" w:styleId="affff0">
    <w:name w:val="正文文本样式"/>
    <w:basedOn w:val="af0"/>
    <w:uiPriority w:val="99"/>
    <w:qFormat/>
    <w:rsid w:val="000203FE"/>
    <w:pPr>
      <w:spacing w:line="360" w:lineRule="auto"/>
      <w:ind w:firstLine="482"/>
    </w:pPr>
    <w:rPr>
      <w:rFonts w:cs="宋体"/>
      <w:sz w:val="24"/>
      <w:szCs w:val="20"/>
    </w:rPr>
  </w:style>
  <w:style w:type="paragraph" w:customStyle="1" w:styleId="xl27">
    <w:name w:val="xl27"/>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3">
    <w:name w:val="五级条标题"/>
    <w:basedOn w:val="a2"/>
    <w:next w:val="af0"/>
    <w:uiPriority w:val="99"/>
    <w:qFormat/>
    <w:rsid w:val="000203FE"/>
    <w:pPr>
      <w:numPr>
        <w:ilvl w:val="5"/>
      </w:numPr>
      <w:ind w:left="0" w:hanging="840"/>
      <w:outlineLvl w:val="5"/>
    </w:pPr>
  </w:style>
  <w:style w:type="paragraph" w:customStyle="1" w:styleId="affff1">
    <w:name w:val="文档正文"/>
    <w:basedOn w:val="af0"/>
    <w:uiPriority w:val="99"/>
    <w:rsid w:val="000203FE"/>
    <w:pPr>
      <w:snapToGrid w:val="0"/>
      <w:spacing w:before="120" w:after="120" w:line="180" w:lineRule="auto"/>
    </w:pPr>
    <w:rPr>
      <w:rFonts w:ascii="Arial" w:hAnsi="Arial"/>
      <w:szCs w:val="20"/>
    </w:rPr>
  </w:style>
  <w:style w:type="paragraph" w:customStyle="1" w:styleId="xl33">
    <w:name w:val="xl33"/>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Char1Char">
    <w:name w:val="Char Char Char1 Char"/>
    <w:basedOn w:val="af0"/>
    <w:qFormat/>
    <w:rsid w:val="000203FE"/>
    <w:rPr>
      <w:rFonts w:ascii="Tahoma" w:hAnsi="Tahoma"/>
      <w:sz w:val="24"/>
      <w:szCs w:val="20"/>
    </w:rPr>
  </w:style>
  <w:style w:type="paragraph" w:customStyle="1" w:styleId="1a">
    <w:name w:val="1名"/>
    <w:basedOn w:val="af0"/>
    <w:uiPriority w:val="99"/>
    <w:qFormat/>
    <w:rsid w:val="000203FE"/>
    <w:pPr>
      <w:tabs>
        <w:tab w:val="left" w:pos="360"/>
        <w:tab w:val="left" w:pos="648"/>
      </w:tabs>
      <w:spacing w:before="120"/>
      <w:ind w:firstLine="288"/>
    </w:pPr>
    <w:rPr>
      <w:rFonts w:ascii="宋体"/>
      <w:sz w:val="28"/>
      <w:szCs w:val="20"/>
    </w:rPr>
  </w:style>
  <w:style w:type="paragraph" w:customStyle="1" w:styleId="CharCharChar1Char1">
    <w:name w:val="Char Char Char1 Char1"/>
    <w:basedOn w:val="af0"/>
    <w:uiPriority w:val="99"/>
    <w:qFormat/>
    <w:rsid w:val="000203FE"/>
    <w:rPr>
      <w:rFonts w:ascii="Tahoma" w:hAnsi="Tahoma"/>
      <w:sz w:val="24"/>
      <w:szCs w:val="20"/>
    </w:rPr>
  </w:style>
  <w:style w:type="paragraph" w:customStyle="1" w:styleId="CharCharCharCharCharCharCharCharCharChar">
    <w:name w:val="Char Char Char Char Char Char Char Char Char Char"/>
    <w:basedOn w:val="af0"/>
    <w:uiPriority w:val="99"/>
    <w:qFormat/>
    <w:rsid w:val="000203FE"/>
  </w:style>
  <w:style w:type="paragraph" w:customStyle="1" w:styleId="CharChar1CharCharCharCharCharCharCharChar">
    <w:name w:val="Char Char1 Char Char Char Char Char Char Char Char"/>
    <w:basedOn w:val="af0"/>
    <w:uiPriority w:val="99"/>
    <w:qFormat/>
    <w:rsid w:val="000203FE"/>
    <w:pPr>
      <w:widowControl/>
      <w:spacing w:after="160" w:line="240" w:lineRule="exact"/>
      <w:jc w:val="left"/>
    </w:pPr>
    <w:rPr>
      <w:rFonts w:ascii="Verdana" w:hAnsi="Verdana"/>
      <w:kern w:val="0"/>
      <w:sz w:val="20"/>
      <w:szCs w:val="20"/>
      <w:lang w:eastAsia="en-US"/>
    </w:rPr>
  </w:style>
  <w:style w:type="paragraph" w:customStyle="1" w:styleId="a4">
    <w:name w:val="正文列项_字母"/>
    <w:basedOn w:val="af0"/>
    <w:uiPriority w:val="99"/>
    <w:rsid w:val="000203FE"/>
    <w:pPr>
      <w:numPr>
        <w:ilvl w:val="6"/>
        <w:numId w:val="2"/>
      </w:num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ParaCharCharCharChar">
    <w:name w:val="默认段落字体 Para Char Char Char Char"/>
    <w:basedOn w:val="af0"/>
    <w:uiPriority w:val="99"/>
    <w:qFormat/>
    <w:rsid w:val="000203FE"/>
    <w:rPr>
      <w:rFonts w:ascii="Arial" w:hAnsi="Arial" w:cs="Arial"/>
      <w:szCs w:val="21"/>
    </w:rPr>
  </w:style>
  <w:style w:type="paragraph" w:customStyle="1" w:styleId="xl31">
    <w:name w:val="xl31"/>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2">
    <w:name w:val="缺省文本"/>
    <w:basedOn w:val="af0"/>
    <w:uiPriority w:val="99"/>
    <w:qFormat/>
    <w:rsid w:val="000203FE"/>
    <w:pPr>
      <w:autoSpaceDE w:val="0"/>
      <w:autoSpaceDN w:val="0"/>
      <w:adjustRightInd w:val="0"/>
      <w:jc w:val="left"/>
    </w:pPr>
    <w:rPr>
      <w:kern w:val="0"/>
      <w:sz w:val="24"/>
    </w:rPr>
  </w:style>
  <w:style w:type="paragraph" w:customStyle="1" w:styleId="CharCharChar1">
    <w:name w:val="Char Char Char1"/>
    <w:basedOn w:val="af0"/>
    <w:uiPriority w:val="99"/>
    <w:qFormat/>
    <w:rsid w:val="000203FE"/>
    <w:rPr>
      <w:rFonts w:ascii="Tahoma" w:hAnsi="Tahoma"/>
      <w:sz w:val="24"/>
      <w:szCs w:val="20"/>
    </w:rPr>
  </w:style>
  <w:style w:type="paragraph" w:customStyle="1" w:styleId="CharCharCharCharCharCharChar1">
    <w:name w:val="Char Char Char Char Char Char Char1"/>
    <w:basedOn w:val="af0"/>
    <w:rsid w:val="000203FE"/>
    <w:pPr>
      <w:snapToGrid w:val="0"/>
      <w:spacing w:line="360" w:lineRule="auto"/>
      <w:ind w:firstLineChars="200" w:firstLine="200"/>
    </w:pPr>
    <w:rPr>
      <w:rFonts w:eastAsia="仿宋_GB2312"/>
      <w:sz w:val="24"/>
    </w:rPr>
  </w:style>
  <w:style w:type="paragraph" w:customStyle="1" w:styleId="xl51">
    <w:name w:val="xl51"/>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24">
    <w:name w:val="xl24"/>
    <w:basedOn w:val="af0"/>
    <w:uiPriority w:val="99"/>
    <w:qFormat/>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f0"/>
    <w:uiPriority w:val="99"/>
    <w:rsid w:val="00020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0">
    <w:name w:val="正文 + 楷体_GB2312"/>
    <w:basedOn w:val="af0"/>
    <w:uiPriority w:val="99"/>
    <w:qFormat/>
    <w:rsid w:val="000203FE"/>
    <w:pPr>
      <w:widowControl/>
      <w:jc w:val="left"/>
    </w:pPr>
    <w:rPr>
      <w:rFonts w:ascii="楷体_GB2312" w:eastAsia="楷体_GB2312" w:cs="Arial"/>
      <w:kern w:val="0"/>
      <w:sz w:val="24"/>
    </w:rPr>
  </w:style>
  <w:style w:type="paragraph" w:customStyle="1" w:styleId="1CharCharCharChar">
    <w:name w:val="1 Char Char Char Char"/>
    <w:basedOn w:val="af0"/>
    <w:uiPriority w:val="99"/>
    <w:qFormat/>
    <w:rsid w:val="000203FE"/>
    <w:rPr>
      <w:rFonts w:ascii="Tahoma" w:hAnsi="Tahoma"/>
      <w:sz w:val="24"/>
      <w:szCs w:val="20"/>
    </w:rPr>
  </w:style>
  <w:style w:type="paragraph" w:customStyle="1" w:styleId="default0">
    <w:name w:val="default"/>
    <w:basedOn w:val="af0"/>
    <w:uiPriority w:val="99"/>
    <w:rsid w:val="000203FE"/>
    <w:pPr>
      <w:widowControl/>
      <w:spacing w:before="100" w:beforeAutospacing="1" w:after="100" w:afterAutospacing="1"/>
      <w:jc w:val="left"/>
    </w:pPr>
    <w:rPr>
      <w:rFonts w:ascii="宋体" w:hAnsi="宋体" w:cs="宋体"/>
      <w:kern w:val="0"/>
      <w:sz w:val="24"/>
    </w:rPr>
  </w:style>
  <w:style w:type="paragraph" w:customStyle="1" w:styleId="1b">
    <w:name w:val="字元 字元1"/>
    <w:basedOn w:val="af0"/>
    <w:uiPriority w:val="99"/>
    <w:qFormat/>
    <w:rsid w:val="000203FE"/>
    <w:rPr>
      <w:rFonts w:ascii="Tahoma" w:hAnsi="Tahoma"/>
      <w:sz w:val="24"/>
      <w:szCs w:val="20"/>
    </w:rPr>
  </w:style>
  <w:style w:type="paragraph" w:customStyle="1" w:styleId="1c">
    <w:name w:val="修订1"/>
    <w:uiPriority w:val="99"/>
    <w:qFormat/>
    <w:rsid w:val="000203FE"/>
    <w:rPr>
      <w:kern w:val="2"/>
      <w:sz w:val="21"/>
      <w:szCs w:val="24"/>
    </w:rPr>
  </w:style>
  <w:style w:type="paragraph" w:customStyle="1" w:styleId="35">
    <w:name w:val="项目编号3"/>
    <w:basedOn w:val="affff0"/>
    <w:uiPriority w:val="99"/>
    <w:qFormat/>
    <w:rsid w:val="000203FE"/>
    <w:pPr>
      <w:tabs>
        <w:tab w:val="left" w:pos="820"/>
      </w:tabs>
      <w:ind w:left="820" w:hanging="420"/>
    </w:pPr>
  </w:style>
  <w:style w:type="paragraph" w:customStyle="1" w:styleId="Char22">
    <w:name w:val="Char22"/>
    <w:basedOn w:val="af0"/>
    <w:qFormat/>
    <w:rsid w:val="000203FE"/>
    <w:rPr>
      <w:rFonts w:ascii="Tahoma" w:hAnsi="Tahoma"/>
      <w:sz w:val="24"/>
      <w:szCs w:val="20"/>
    </w:rPr>
  </w:style>
  <w:style w:type="paragraph" w:customStyle="1" w:styleId="affff3">
    <w:name w:val="表格文字"/>
    <w:basedOn w:val="afc"/>
    <w:uiPriority w:val="99"/>
    <w:qFormat/>
    <w:rsid w:val="000203FE"/>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f0"/>
    <w:qFormat/>
    <w:rsid w:val="000203FE"/>
    <w:rPr>
      <w:rFonts w:ascii="宋体" w:hAnsi="宋体" w:cs="Courier New"/>
      <w:sz w:val="32"/>
      <w:szCs w:val="32"/>
    </w:rPr>
  </w:style>
  <w:style w:type="paragraph" w:customStyle="1" w:styleId="affff4">
    <w:name w:val="正文文本样式 加粗"/>
    <w:basedOn w:val="affff0"/>
    <w:uiPriority w:val="99"/>
    <w:qFormat/>
    <w:rsid w:val="000203FE"/>
    <w:rPr>
      <w:b/>
    </w:rPr>
  </w:style>
  <w:style w:type="paragraph" w:customStyle="1" w:styleId="Char2CharCharCharCharCharChar">
    <w:name w:val="Char2 Char Char Char Char Char Char"/>
    <w:basedOn w:val="af0"/>
    <w:rsid w:val="000203FE"/>
    <w:pPr>
      <w:widowControl/>
      <w:spacing w:line="400" w:lineRule="exact"/>
      <w:jc w:val="center"/>
    </w:pPr>
  </w:style>
  <w:style w:type="paragraph" w:customStyle="1" w:styleId="CharChar4">
    <w:name w:val="Char Char4"/>
    <w:basedOn w:val="af0"/>
    <w:qFormat/>
    <w:rsid w:val="000203FE"/>
    <w:pPr>
      <w:widowControl/>
      <w:spacing w:line="400" w:lineRule="exact"/>
      <w:jc w:val="center"/>
    </w:pPr>
  </w:style>
  <w:style w:type="paragraph" w:customStyle="1" w:styleId="Char3CharCharChar1">
    <w:name w:val="Char3 Char Char Char1"/>
    <w:basedOn w:val="af0"/>
    <w:uiPriority w:val="99"/>
    <w:qFormat/>
    <w:rsid w:val="000203FE"/>
    <w:rPr>
      <w:rFonts w:ascii="Tahoma" w:hAnsi="Tahoma"/>
      <w:sz w:val="24"/>
      <w:szCs w:val="20"/>
    </w:rPr>
  </w:style>
  <w:style w:type="paragraph" w:styleId="affff5">
    <w:name w:val="No Spacing"/>
    <w:uiPriority w:val="99"/>
    <w:qFormat/>
    <w:rsid w:val="000203FE"/>
    <w:pPr>
      <w:widowControl w:val="0"/>
      <w:jc w:val="both"/>
    </w:pPr>
    <w:rPr>
      <w:kern w:val="2"/>
      <w:sz w:val="21"/>
      <w:szCs w:val="24"/>
    </w:rPr>
  </w:style>
  <w:style w:type="paragraph" w:customStyle="1" w:styleId="22222222222222">
    <w:name w:val="22222222222222"/>
    <w:basedOn w:val="af0"/>
    <w:uiPriority w:val="99"/>
    <w:qFormat/>
    <w:rsid w:val="000203FE"/>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rsid w:val="000203FE"/>
    <w:rPr>
      <w:kern w:val="2"/>
      <w:sz w:val="21"/>
      <w:szCs w:val="24"/>
    </w:rPr>
  </w:style>
  <w:style w:type="paragraph" w:customStyle="1" w:styleId="Style252">
    <w:name w:val="_Style 252"/>
    <w:qFormat/>
    <w:rsid w:val="000203FE"/>
    <w:rPr>
      <w:kern w:val="2"/>
      <w:sz w:val="21"/>
      <w:szCs w:val="24"/>
    </w:rPr>
  </w:style>
  <w:style w:type="paragraph" w:customStyle="1" w:styleId="affff6">
    <w:name w:val="图文"/>
    <w:basedOn w:val="af0"/>
    <w:uiPriority w:val="99"/>
    <w:rsid w:val="000203FE"/>
    <w:pPr>
      <w:adjustRightInd w:val="0"/>
      <w:snapToGrid w:val="0"/>
      <w:spacing w:after="50" w:line="360" w:lineRule="auto"/>
    </w:pPr>
    <w:rPr>
      <w:sz w:val="24"/>
    </w:rPr>
  </w:style>
  <w:style w:type="paragraph" w:customStyle="1" w:styleId="xl23">
    <w:name w:val="xl23"/>
    <w:basedOn w:val="af0"/>
    <w:uiPriority w:val="99"/>
    <w:qFormat/>
    <w:rsid w:val="000203FE"/>
    <w:pPr>
      <w:widowControl/>
      <w:spacing w:before="100" w:beforeAutospacing="1" w:after="100" w:afterAutospacing="1" w:line="360" w:lineRule="auto"/>
      <w:textAlignment w:val="top"/>
    </w:pPr>
    <w:rPr>
      <w:kern w:val="0"/>
      <w:sz w:val="24"/>
      <w:szCs w:val="20"/>
    </w:rPr>
  </w:style>
  <w:style w:type="character" w:customStyle="1" w:styleId="3Char1">
    <w:name w:val="正文文本缩进 3 Char"/>
    <w:link w:val="32"/>
    <w:uiPriority w:val="99"/>
    <w:qFormat/>
    <w:rsid w:val="000203FE"/>
    <w:rPr>
      <w:rFonts w:ascii="宋体" w:eastAsia="宋体" w:hAnsi="Times New Roman" w:cs="Times New Roman"/>
      <w:sz w:val="24"/>
    </w:rPr>
  </w:style>
  <w:style w:type="character" w:customStyle="1" w:styleId="Char4">
    <w:name w:val="日期 Char"/>
    <w:link w:val="aff"/>
    <w:uiPriority w:val="99"/>
    <w:qFormat/>
    <w:rsid w:val="000203FE"/>
    <w:rPr>
      <w:rFonts w:ascii="仿宋_GB2312" w:eastAsia="仿宋_GB2312" w:hAnsi="宋体" w:cs="Times New Roman"/>
      <w:color w:val="000000"/>
      <w:kern w:val="2"/>
      <w:sz w:val="24"/>
      <w:szCs w:val="24"/>
    </w:rPr>
  </w:style>
  <w:style w:type="character" w:customStyle="1" w:styleId="Chard">
    <w:name w:val="脚注文本 Char"/>
    <w:qFormat/>
    <w:rsid w:val="000203FE"/>
    <w:rPr>
      <w:rFonts w:ascii="Times New Roman" w:eastAsia="宋体" w:hAnsi="Times New Roman" w:cs="Times New Roman"/>
      <w:kern w:val="2"/>
      <w:sz w:val="18"/>
      <w:szCs w:val="18"/>
    </w:rPr>
  </w:style>
  <w:style w:type="character" w:customStyle="1" w:styleId="Char11">
    <w:name w:val="脚注文本 Char1"/>
    <w:link w:val="aff3"/>
    <w:uiPriority w:val="99"/>
    <w:locked/>
    <w:rsid w:val="000203FE"/>
    <w:rPr>
      <w:rFonts w:ascii="方正仿宋_GBK" w:eastAsia="方正仿宋_GBK" w:hAnsi="方正仿宋_GBK" w:cs="Times New Roman"/>
      <w:kern w:val="2"/>
    </w:rPr>
  </w:style>
  <w:style w:type="character" w:customStyle="1" w:styleId="2Char4">
    <w:name w:val="正文文本 2 Char"/>
    <w:qFormat/>
    <w:rsid w:val="000203FE"/>
    <w:rPr>
      <w:rFonts w:ascii="Times New Roman" w:eastAsia="宋体" w:hAnsi="Times New Roman" w:cs="Times New Roman"/>
      <w:kern w:val="2"/>
      <w:sz w:val="21"/>
      <w:szCs w:val="24"/>
    </w:rPr>
  </w:style>
  <w:style w:type="character" w:customStyle="1" w:styleId="2Char1">
    <w:name w:val="正文文本 2 Char1"/>
    <w:link w:val="23"/>
    <w:uiPriority w:val="99"/>
    <w:locked/>
    <w:rsid w:val="000203FE"/>
    <w:rPr>
      <w:rFonts w:ascii="Times New Roman" w:eastAsia="宋体" w:hAnsi="Times New Roman" w:cs="Times New Roman"/>
      <w:kern w:val="2"/>
      <w:sz w:val="24"/>
    </w:rPr>
  </w:style>
  <w:style w:type="paragraph" w:customStyle="1" w:styleId="Char2CharCharCharCharCharChar1">
    <w:name w:val="Char2 Char Char Char Char Char Char1"/>
    <w:basedOn w:val="af0"/>
    <w:uiPriority w:val="99"/>
    <w:rsid w:val="000203FE"/>
    <w:pPr>
      <w:widowControl/>
      <w:spacing w:line="400" w:lineRule="exact"/>
      <w:jc w:val="center"/>
    </w:pPr>
  </w:style>
  <w:style w:type="paragraph" w:customStyle="1" w:styleId="CharChar41">
    <w:name w:val="Char Char41"/>
    <w:basedOn w:val="af0"/>
    <w:uiPriority w:val="99"/>
    <w:rsid w:val="000203FE"/>
    <w:pPr>
      <w:widowControl/>
      <w:spacing w:line="400" w:lineRule="exact"/>
      <w:jc w:val="center"/>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99"/>
    <w:qFormat/>
    <w:rsid w:val="000203FE"/>
    <w:pPr>
      <w:widowControl w:val="0"/>
      <w:jc w:val="both"/>
    </w:pPr>
    <w:rPr>
      <w:rFonts w:ascii="Calibri" w:hAnsi="Calibri"/>
      <w:kern w:val="2"/>
      <w:sz w:val="21"/>
      <w:szCs w:val="24"/>
    </w:rPr>
  </w:style>
  <w:style w:type="character" w:customStyle="1" w:styleId="Char15">
    <w:name w:val="批注框文本 Char1"/>
    <w:link w:val="110"/>
    <w:qFormat/>
    <w:locked/>
    <w:rsid w:val="000203FE"/>
    <w:rPr>
      <w:rFonts w:ascii="方正仿宋_GBK" w:eastAsia="方正仿宋_GBK" w:hAnsi="方正仿宋_GBK" w:cs="黑体"/>
      <w:kern w:val="2"/>
      <w:sz w:val="18"/>
      <w:szCs w:val="22"/>
    </w:rPr>
  </w:style>
  <w:style w:type="paragraph" w:customStyle="1" w:styleId="110">
    <w:name w:val="批注框文本11"/>
    <w:basedOn w:val="af0"/>
    <w:link w:val="Char15"/>
    <w:qFormat/>
    <w:rsid w:val="000203FE"/>
    <w:rPr>
      <w:rFonts w:ascii="方正仿宋_GBK" w:eastAsia="方正仿宋_GBK" w:hAnsi="方正仿宋_GBK"/>
      <w:sz w:val="18"/>
      <w:szCs w:val="22"/>
    </w:rPr>
  </w:style>
  <w:style w:type="character" w:customStyle="1" w:styleId="CharChar8">
    <w:name w:val="Char Char8"/>
    <w:link w:val="1NewNewNew"/>
    <w:qFormat/>
    <w:locked/>
    <w:rsid w:val="000203FE"/>
    <w:rPr>
      <w:rFonts w:ascii="宋体" w:eastAsia="宋体" w:hAnsi="宋体" w:cs="Times New Roman"/>
      <w:b/>
      <w:bCs/>
      <w:kern w:val="44"/>
      <w:sz w:val="44"/>
      <w:szCs w:val="44"/>
    </w:rPr>
  </w:style>
  <w:style w:type="paragraph" w:customStyle="1" w:styleId="1NewNewNew">
    <w:name w:val="标题 1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link w:val="CharChar8"/>
    <w:qFormat/>
    <w:rsid w:val="000203FE"/>
    <w:pPr>
      <w:keepNext/>
      <w:keepLines/>
      <w:spacing w:before="340" w:after="330" w:line="576" w:lineRule="auto"/>
      <w:outlineLvl w:val="0"/>
    </w:pPr>
    <w:rPr>
      <w:rFonts w:ascii="宋体" w:hAnsi="宋体"/>
      <w:b/>
      <w:bCs/>
      <w:kern w:val="44"/>
      <w:sz w:val="44"/>
      <w:szCs w:val="44"/>
    </w:rPr>
  </w:style>
  <w:style w:type="paragraph" w:customStyle="1" w:styleId="aa1">
    <w:name w:val="aa"/>
    <w:basedOn w:val="af0"/>
    <w:uiPriority w:val="99"/>
    <w:qFormat/>
    <w:rsid w:val="000203FE"/>
    <w:pPr>
      <w:widowControl/>
      <w:overflowPunct w:val="0"/>
      <w:autoSpaceDE w:val="0"/>
      <w:autoSpaceDN w:val="0"/>
      <w:adjustRightInd w:val="0"/>
      <w:jc w:val="center"/>
    </w:pPr>
    <w:rPr>
      <w:b/>
      <w:kern w:val="0"/>
      <w:sz w:val="28"/>
      <w:szCs w:val="20"/>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uiPriority w:val="99"/>
    <w:qFormat/>
    <w:rsid w:val="000203FE"/>
    <w:pPr>
      <w:widowControl w:val="0"/>
      <w:jc w:val="both"/>
    </w:pPr>
    <w:rPr>
      <w:rFonts w:ascii="Calibri" w:hAnsi="Calibri"/>
      <w:kern w:val="2"/>
      <w:sz w:val="21"/>
      <w:szCs w:val="24"/>
    </w:rPr>
  </w:style>
  <w:style w:type="paragraph" w:customStyle="1" w:styleId="3333">
    <w:name w:val="3333"/>
    <w:basedOn w:val="af0"/>
    <w:uiPriority w:val="99"/>
    <w:qFormat/>
    <w:rsid w:val="000203FE"/>
    <w:pPr>
      <w:widowControl/>
      <w:spacing w:after="160" w:line="240" w:lineRule="exact"/>
      <w:jc w:val="left"/>
    </w:pPr>
    <w:rPr>
      <w:kern w:val="0"/>
      <w:szCs w:val="20"/>
    </w:rPr>
  </w:style>
  <w:style w:type="paragraph" w:customStyle="1" w:styleId="1d">
    <w:name w:val="1)"/>
    <w:basedOn w:val="af0"/>
    <w:uiPriority w:val="99"/>
    <w:qFormat/>
    <w:rsid w:val="000203FE"/>
    <w:pPr>
      <w:ind w:left="1021" w:hanging="454"/>
    </w:pPr>
    <w:rPr>
      <w:rFonts w:eastAsia="DFKai-SB"/>
      <w:sz w:val="28"/>
      <w:szCs w:val="20"/>
      <w:lang w:eastAsia="zh-TW"/>
    </w:rPr>
  </w:style>
  <w:style w:type="paragraph" w:customStyle="1" w:styleId="NewNewNewNew">
    <w:name w:val="正文 New New New New"/>
    <w:uiPriority w:val="99"/>
    <w:qFormat/>
    <w:rsid w:val="000203FE"/>
    <w:pPr>
      <w:widowControl w:val="0"/>
      <w:jc w:val="both"/>
    </w:pPr>
    <w:rPr>
      <w:kern w:val="2"/>
      <w:sz w:val="21"/>
    </w:rPr>
  </w:style>
  <w:style w:type="paragraph" w:customStyle="1" w:styleId="affff7">
    <w:name w:val="列项·"/>
    <w:uiPriority w:val="99"/>
    <w:qFormat/>
    <w:rsid w:val="000203FE"/>
    <w:pPr>
      <w:tabs>
        <w:tab w:val="left" w:pos="420"/>
        <w:tab w:val="left" w:pos="648"/>
        <w:tab w:val="left" w:pos="840"/>
      </w:tabs>
      <w:ind w:leftChars="200" w:left="200" w:hangingChars="200" w:hanging="200"/>
      <w:jc w:val="both"/>
    </w:pPr>
    <w:rPr>
      <w:rFonts w:ascii="宋体"/>
      <w:sz w:val="21"/>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uiPriority w:val="99"/>
    <w:qFormat/>
    <w:rsid w:val="000203FE"/>
    <w:pPr>
      <w:widowControl w:val="0"/>
      <w:suppressAutoHyphens/>
      <w:jc w:val="both"/>
    </w:pPr>
    <w:rPr>
      <w:rFonts w:ascii="Calibri" w:hAnsi="Calibri"/>
      <w:kern w:val="2"/>
      <w:sz w:val="21"/>
      <w:lang w:eastAsia="ar-SA"/>
    </w:rPr>
  </w:style>
  <w:style w:type="paragraph" w:customStyle="1" w:styleId="affff8">
    <w:name w:val="标准书眉_奇数页"/>
    <w:next w:val="af0"/>
    <w:uiPriority w:val="99"/>
    <w:qFormat/>
    <w:rsid w:val="000203FE"/>
    <w:pPr>
      <w:tabs>
        <w:tab w:val="center" w:pos="4154"/>
        <w:tab w:val="right" w:pos="8306"/>
      </w:tabs>
      <w:spacing w:after="120"/>
      <w:jc w:val="right"/>
    </w:pPr>
    <w:rPr>
      <w:sz w:val="21"/>
    </w:rPr>
  </w:style>
  <w:style w:type="paragraph" w:customStyle="1" w:styleId="NewNewNewNewNewNewNewNewNewNewNewNew">
    <w:name w:val="正文 New New New New New New New New New New New New"/>
    <w:uiPriority w:val="99"/>
    <w:qFormat/>
    <w:rsid w:val="000203FE"/>
    <w:pPr>
      <w:widowControl w:val="0"/>
      <w:jc w:val="both"/>
    </w:pPr>
    <w:rPr>
      <w:rFonts w:ascii="Calibri" w:hAnsi="Calibri"/>
      <w:kern w:val="2"/>
      <w:sz w:val="21"/>
      <w:szCs w:val="24"/>
    </w:rPr>
  </w:style>
  <w:style w:type="paragraph" w:customStyle="1" w:styleId="NewNewNewNewNew">
    <w:name w:val="正文 New New New New New"/>
    <w:uiPriority w:val="99"/>
    <w:qFormat/>
    <w:rsid w:val="000203FE"/>
    <w:pPr>
      <w:widowControl w:val="0"/>
      <w:jc w:val="both"/>
    </w:pPr>
    <w:rPr>
      <w:rFonts w:ascii="Calibri" w:hAnsi="Calibri"/>
      <w:kern w:val="2"/>
      <w:sz w:val="21"/>
      <w:szCs w:val="24"/>
    </w:rPr>
  </w:style>
  <w:style w:type="paragraph" w:customStyle="1" w:styleId="affff9">
    <w:name w:val="文件标题"/>
    <w:basedOn w:val="1"/>
    <w:next w:val="1"/>
    <w:uiPriority w:val="99"/>
    <w:qFormat/>
    <w:rsid w:val="000203FE"/>
    <w:pPr>
      <w:keepNext w:val="0"/>
      <w:keepLines w:val="0"/>
      <w:autoSpaceDE/>
      <w:autoSpaceDN/>
      <w:adjustRightInd/>
      <w:spacing w:before="0" w:after="0" w:line="240" w:lineRule="auto"/>
      <w:outlineLvl w:val="9"/>
    </w:pPr>
    <w:rPr>
      <w:rFonts w:hAnsi="宋体"/>
      <w:kern w:val="2"/>
    </w:rPr>
  </w:style>
  <w:style w:type="paragraph" w:customStyle="1" w:styleId="NewNewNewNewNewNewNewNewNewNewNewNewNewNewNewNewNewNewNewNewNewNewNewNewNewNewNewNewNewNewNewNewNewNewNewNewNewNewNewNewNewNewNewNewNewNewNewNewNewNewNewNewNewNewNewNewNewNewNewNewNewNewNe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NewNewNewNewNewNewNewNewNewNewNewNewNewNewNewNewNewNewNewNewNewNewNewNewNewNewNewNewNewNewNewNewNewNewNewNewNewNewNewNewNewNewNewNewNewNewNewNewNewNewNewNewNewNewNewNewNewNewNewNewNewNewNe"/>
    <w:uiPriority w:val="99"/>
    <w:qFormat/>
    <w:rsid w:val="000203FE"/>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
    <w:name w:val="正文 New New New New New New New New New New New New New New New New New New New New New New New New New New New"/>
    <w:uiPriority w:val="99"/>
    <w:qFormat/>
    <w:rsid w:val="000203FE"/>
    <w:pPr>
      <w:widowControl w:val="0"/>
      <w:jc w:val="both"/>
    </w:pPr>
    <w:rPr>
      <w:rFonts w:ascii="Calibri" w:hAnsi="Calibri"/>
      <w:kern w:val="2"/>
      <w:sz w:val="21"/>
      <w:szCs w:val="24"/>
    </w:rPr>
  </w:style>
  <w:style w:type="paragraph" w:customStyle="1" w:styleId="affffa">
    <w:name w:val="五级无标题条"/>
    <w:basedOn w:val="af0"/>
    <w:uiPriority w:val="99"/>
    <w:qFormat/>
    <w:rsid w:val="000203FE"/>
    <w:pPr>
      <w:tabs>
        <w:tab w:val="left" w:pos="420"/>
        <w:tab w:val="left" w:pos="820"/>
      </w:tabs>
      <w:ind w:left="820"/>
    </w:pPr>
    <w:rPr>
      <w:szCs w:val="20"/>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qFormat/>
    <w:rsid w:val="000203FE"/>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uiPriority w:val="99"/>
    <w:qFormat/>
    <w:rsid w:val="000203FE"/>
    <w:pPr>
      <w:widowControl w:val="0"/>
      <w:jc w:val="both"/>
    </w:pPr>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uiPriority w:val="99"/>
    <w:qFormat/>
    <w:rsid w:val="000203FE"/>
    <w:pPr>
      <w:widowControl w:val="0"/>
      <w:jc w:val="both"/>
    </w:pPr>
    <w:rPr>
      <w:kern w:val="2"/>
      <w:sz w:val="21"/>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uiPriority w:val="99"/>
    <w:rsid w:val="000203FE"/>
    <w:pPr>
      <w:widowControl w:val="0"/>
      <w:topLinePunct/>
      <w:jc w:val="both"/>
    </w:pPr>
    <w:rPr>
      <w:rFonts w:ascii="Calibri" w:hAnsi="Calibri"/>
      <w:kern w:val="2"/>
      <w:sz w:val="21"/>
      <w:szCs w:val="24"/>
    </w:rPr>
  </w:style>
  <w:style w:type="paragraph" w:customStyle="1" w:styleId="affffb">
    <w:name w:val="段"/>
    <w:uiPriority w:val="99"/>
    <w:qFormat/>
    <w:rsid w:val="000203FE"/>
    <w:pPr>
      <w:autoSpaceDE w:val="0"/>
      <w:autoSpaceDN w:val="0"/>
      <w:ind w:firstLineChars="200" w:firstLine="200"/>
      <w:jc w:val="both"/>
    </w:pPr>
    <w:rPr>
      <w:rFonts w:ascii="宋体"/>
      <w:sz w:val="21"/>
    </w:rPr>
  </w:style>
  <w:style w:type="paragraph" w:customStyle="1" w:styleId="a9">
    <w:name w:val="附录章标题"/>
    <w:next w:val="affffb"/>
    <w:uiPriority w:val="99"/>
    <w:rsid w:val="000203FE"/>
    <w:pPr>
      <w:numPr>
        <w:ilvl w:val="1"/>
        <w:numId w:val="3"/>
      </w:numPr>
      <w:wordWrap w:val="0"/>
      <w:overflowPunct w:val="0"/>
      <w:autoSpaceDE w:val="0"/>
      <w:spacing w:beforeLines="50"/>
      <w:jc w:val="both"/>
      <w:outlineLvl w:val="1"/>
    </w:pPr>
    <w:rPr>
      <w:rFonts w:ascii="黑体" w:eastAsia="黑体"/>
      <w:kern w:val="21"/>
      <w:sz w:val="21"/>
    </w:rPr>
  </w:style>
  <w:style w:type="paragraph" w:customStyle="1" w:styleId="NewNewNewNew0">
    <w:name w:val="表头 New New New New"/>
    <w:basedOn w:val="NewNewNewNewNewNewNewNewNewNewNewNewNewNewNewNewNewNewNewNewNewNewNewNewNewNewNewNewNewNewNewNewNewNewNewNewNewNewNewNewNewNewNewNewNewNewNewNewNewNewNewNewNewNewNewNewNewNewNewNewNewNewNe"/>
    <w:uiPriority w:val="99"/>
    <w:qFormat/>
    <w:rsid w:val="000203FE"/>
    <w:pPr>
      <w:adjustRightInd w:val="0"/>
      <w:snapToGrid w:val="0"/>
      <w:spacing w:before="160" w:after="60" w:line="312" w:lineRule="exact"/>
      <w:jc w:val="center"/>
    </w:pPr>
    <w:rPr>
      <w:rFonts w:ascii="EU-F1" w:eastAsia="黑体"/>
      <w:szCs w:val="21"/>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uiPriority w:val="99"/>
    <w:rsid w:val="000203FE"/>
    <w:pPr>
      <w:widowControl w:val="0"/>
      <w:topLinePunct/>
      <w:jc w:val="both"/>
    </w:pPr>
    <w:rPr>
      <w:rFonts w:ascii="Calibri" w:hAnsi="Calibri"/>
      <w:kern w:val="2"/>
      <w:sz w:val="21"/>
      <w:szCs w:val="24"/>
    </w:rPr>
  </w:style>
  <w:style w:type="paragraph" w:customStyle="1" w:styleId="NewNewNewNewNewNewNewNewNewNewNewNewNewNewNewNew">
    <w:name w:val="正文 New New New New New New New New New New New New New New New New"/>
    <w:uiPriority w:val="99"/>
    <w:rsid w:val="000203FE"/>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uiPriority w:val="99"/>
    <w:qFormat/>
    <w:rsid w:val="000203FE"/>
    <w:pPr>
      <w:widowControl w:val="0"/>
      <w:jc w:val="both"/>
    </w:pPr>
    <w:rPr>
      <w:rFonts w:ascii="Calibri" w:hAnsi="Calibri"/>
      <w:kern w:val="2"/>
      <w:sz w:val="21"/>
      <w:szCs w:val="24"/>
    </w:rPr>
  </w:style>
  <w:style w:type="paragraph" w:customStyle="1" w:styleId="affffc">
    <w:name w:val="小標"/>
    <w:basedOn w:val="af0"/>
    <w:uiPriority w:val="99"/>
    <w:qFormat/>
    <w:rsid w:val="000203FE"/>
    <w:pPr>
      <w:spacing w:after="120"/>
    </w:pPr>
    <w:rPr>
      <w:rFonts w:eastAsia="DFKai-SB"/>
      <w:b/>
      <w:sz w:val="32"/>
      <w:szCs w:val="20"/>
      <w:lang w:eastAsia="zh-TW"/>
    </w:rPr>
  </w:style>
  <w:style w:type="paragraph" w:customStyle="1" w:styleId="NewNewNewNewNewNewNewNewNewNewNewNewNewNewNew">
    <w:name w:val="正文 New New New New New New New New New New New New New New New"/>
    <w:uiPriority w:val="99"/>
    <w:qFormat/>
    <w:rsid w:val="000203FE"/>
    <w:pPr>
      <w:widowControl w:val="0"/>
      <w:jc w:val="both"/>
    </w:pPr>
    <w:rPr>
      <w:rFonts w:ascii="Calibri" w:hAnsi="Calibri"/>
      <w:kern w:val="2"/>
      <w:sz w:val="21"/>
    </w:rPr>
  </w:style>
  <w:style w:type="paragraph" w:customStyle="1" w:styleId="affffd">
    <w:name w:val="标准书眉_偶数页"/>
    <w:basedOn w:val="af0"/>
    <w:next w:val="af0"/>
    <w:uiPriority w:val="99"/>
    <w:rsid w:val="000203FE"/>
    <w:pPr>
      <w:widowControl/>
      <w:tabs>
        <w:tab w:val="center" w:pos="4154"/>
        <w:tab w:val="right" w:pos="8306"/>
      </w:tabs>
      <w:spacing w:after="120"/>
      <w:jc w:val="left"/>
    </w:pPr>
    <w:rPr>
      <w:kern w:val="0"/>
      <w:szCs w:val="20"/>
    </w:rPr>
  </w:style>
  <w:style w:type="paragraph" w:customStyle="1" w:styleId="a8">
    <w:name w:val="正文图标题"/>
    <w:next w:val="affffb"/>
    <w:uiPriority w:val="99"/>
    <w:qFormat/>
    <w:rsid w:val="000203FE"/>
    <w:pPr>
      <w:numPr>
        <w:ilvl w:val="5"/>
        <w:numId w:val="6"/>
      </w:numPr>
      <w:tabs>
        <w:tab w:val="left" w:pos="3000"/>
      </w:tabs>
      <w:jc w:val="center"/>
    </w:pPr>
    <w:rPr>
      <w:rFonts w:ascii="黑体" w:eastAsia="黑体"/>
      <w:sz w:val="21"/>
    </w:rPr>
  </w:style>
  <w:style w:type="paragraph" w:customStyle="1" w:styleId="1NewNewNewNewNewNewNewNew">
    <w:name w:val="纯文本1 New New New New New New New New"/>
    <w:basedOn w:val="af0"/>
    <w:uiPriority w:val="99"/>
    <w:qFormat/>
    <w:rsid w:val="000203FE"/>
    <w:pPr>
      <w:suppressAutoHyphens/>
    </w:pPr>
    <w:rPr>
      <w:rFonts w:ascii="宋体" w:eastAsia="方正仿宋_GBK" w:hAnsi="宋体"/>
      <w:szCs w:val="20"/>
      <w:lang w:eastAsia="ar-SA"/>
    </w:rPr>
  </w:style>
  <w:style w:type="paragraph" w:customStyle="1" w:styleId="affffe">
    <w:name w:val="前言、引言标题"/>
    <w:next w:val="af0"/>
    <w:uiPriority w:val="99"/>
    <w:rsid w:val="000203FE"/>
    <w:pPr>
      <w:shd w:val="clear" w:color="auto" w:fill="FFFFFF"/>
      <w:tabs>
        <w:tab w:val="left" w:pos="648"/>
        <w:tab w:val="left" w:pos="720"/>
      </w:tabs>
      <w:spacing w:before="640" w:after="560"/>
      <w:ind w:firstLine="288"/>
      <w:jc w:val="center"/>
      <w:outlineLvl w:val="0"/>
    </w:pPr>
    <w:rPr>
      <w:rFonts w:ascii="黑体" w:eastAsia="黑体"/>
      <w:sz w:val="32"/>
    </w:rPr>
  </w:style>
  <w:style w:type="paragraph" w:customStyle="1" w:styleId="New">
    <w:name w:val="正文 New"/>
    <w:uiPriority w:val="99"/>
    <w:rsid w:val="000203FE"/>
    <w:pPr>
      <w:widowControl w:val="0"/>
      <w:jc w:val="both"/>
    </w:pPr>
    <w:rPr>
      <w:kern w:val="2"/>
      <w:sz w:val="21"/>
    </w:rPr>
  </w:style>
  <w:style w:type="paragraph" w:customStyle="1" w:styleId="NewNewNewNewNewNewNewNewNewNewNewNewNewNewNewNewNewNew">
    <w:name w:val="正文 New New New New New New New New New New New New New New New New New New"/>
    <w:uiPriority w:val="99"/>
    <w:qFormat/>
    <w:rsid w:val="000203FE"/>
    <w:pPr>
      <w:widowControl w:val="0"/>
      <w:jc w:val="both"/>
    </w:pPr>
    <w:rPr>
      <w:rFonts w:ascii="Calibri" w:hAnsi="Calibri"/>
      <w:kern w:val="2"/>
      <w:sz w:val="21"/>
    </w:rPr>
  </w:style>
  <w:style w:type="paragraph" w:customStyle="1" w:styleId="cc">
    <w:name w:val="cc"/>
    <w:basedOn w:val="af0"/>
    <w:uiPriority w:val="99"/>
    <w:qFormat/>
    <w:rsid w:val="000203FE"/>
    <w:pPr>
      <w:widowControl/>
      <w:overflowPunct w:val="0"/>
      <w:autoSpaceDE w:val="0"/>
      <w:autoSpaceDN w:val="0"/>
      <w:adjustRightInd w:val="0"/>
      <w:ind w:left="1440" w:hanging="720"/>
    </w:pPr>
    <w:rPr>
      <w:kern w:val="0"/>
      <w:sz w:val="28"/>
      <w:szCs w:val="20"/>
    </w:rPr>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uiPriority w:val="99"/>
    <w:qFormat/>
    <w:rsid w:val="000203FE"/>
    <w:pPr>
      <w:widowControl w:val="0"/>
      <w:jc w:val="both"/>
    </w:pPr>
    <w:rPr>
      <w:rFonts w:ascii="Calibri" w:hAnsi="Calibri"/>
      <w:kern w:val="2"/>
      <w:sz w:val="21"/>
      <w:szCs w:val="24"/>
    </w:rPr>
  </w:style>
  <w:style w:type="paragraph" w:customStyle="1" w:styleId="NewNewNewNewNewNewNewNewNewNewNewNewNewNewNewNewNewNewNewNewNewNewNewNewNewNewNewNewNewNewNewNew0">
    <w:name w:val="普通(网站)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uiPriority w:val="99"/>
    <w:qFormat/>
    <w:rsid w:val="000203FE"/>
    <w:pPr>
      <w:widowControl/>
      <w:topLinePunct/>
      <w:spacing w:before="100" w:beforeAutospacing="1" w:after="100" w:afterAutospacing="1"/>
      <w:jc w:val="left"/>
    </w:pPr>
    <w:rPr>
      <w:rFonts w:ascii="宋体" w:hAnsi="宋体"/>
      <w:kern w:val="0"/>
      <w:sz w:val="24"/>
      <w:szCs w:val="20"/>
    </w:rPr>
  </w:style>
  <w:style w:type="paragraph" w:customStyle="1" w:styleId="NewNewNewNewNewNewNewNewNewNewNewNewNewNewNewNew0">
    <w:name w:val="普通(网站) New New New New New New New New New New New New New New New New"/>
    <w:basedOn w:val="NewNewNewNewNewNewNewNewNewNewNewNewNewNewNewNewNewNewNewNewNewNewNewNewNewNewNewNewNewNewNewNewNewNewNewNewNewNewNewNewNewNewNewNewNewNewNewNewNewNewNewNewNewNewNewNewNewNewNewNewNewNewNe"/>
    <w:uiPriority w:val="99"/>
    <w:qFormat/>
    <w:rsid w:val="000203FE"/>
    <w:pPr>
      <w:widowControl/>
      <w:topLinePunct/>
      <w:spacing w:before="100" w:beforeAutospacing="1" w:after="100" w:afterAutospacing="1"/>
      <w:jc w:val="left"/>
    </w:pPr>
    <w:rPr>
      <w:rFonts w:ascii="宋体" w:hAnsi="宋体"/>
      <w:kern w:val="0"/>
      <w:sz w:val="24"/>
      <w:szCs w:val="20"/>
    </w:rPr>
  </w:style>
  <w:style w:type="paragraph" w:customStyle="1" w:styleId="NewNewNewNewNewNewNewNewNewNewNewNewNewNewNewNewNew">
    <w:name w:val="正文 New New New New New New New New New New New New New New New New New"/>
    <w:uiPriority w:val="99"/>
    <w:qFormat/>
    <w:rsid w:val="000203FE"/>
    <w:pPr>
      <w:widowControl w:val="0"/>
      <w:jc w:val="both"/>
    </w:pPr>
    <w:rPr>
      <w:kern w:val="2"/>
      <w:sz w:val="21"/>
    </w:rPr>
  </w:style>
  <w:style w:type="paragraph" w:customStyle="1" w:styleId="100">
    <w:name w:val="样式 样式1 + 左侧:  0 厘米"/>
    <w:basedOn w:val="af0"/>
    <w:uiPriority w:val="99"/>
    <w:qFormat/>
    <w:rsid w:val="000203FE"/>
    <w:pPr>
      <w:keepNext/>
      <w:keepLines/>
      <w:snapToGrid w:val="0"/>
      <w:spacing w:before="100" w:after="100" w:line="440" w:lineRule="exact"/>
      <w:ind w:right="-16"/>
      <w:jc w:val="left"/>
      <w:outlineLvl w:val="1"/>
    </w:pPr>
    <w:rPr>
      <w:rFonts w:ascii="华文细黑" w:eastAsia="华文细黑" w:hAnsi="华文细黑" w:cs="宋体"/>
      <w:b/>
      <w:bCs/>
      <w:color w:val="000000"/>
      <w:sz w:val="24"/>
      <w:szCs w:val="20"/>
    </w:rPr>
  </w:style>
  <w:style w:type="paragraph" w:customStyle="1" w:styleId="CharChar0">
    <w:name w:val="批注框文本 Char Char"/>
    <w:basedOn w:val="af0"/>
    <w:uiPriority w:val="99"/>
    <w:qFormat/>
    <w:rsid w:val="000203FE"/>
    <w:rPr>
      <w:sz w:val="18"/>
      <w:szCs w:val="20"/>
    </w:rPr>
  </w:style>
  <w:style w:type="paragraph" w:customStyle="1" w:styleId="ZB5">
    <w:name w:val="ZB5"/>
    <w:basedOn w:val="af0"/>
    <w:uiPriority w:val="99"/>
    <w:qFormat/>
    <w:rsid w:val="000203FE"/>
    <w:pPr>
      <w:spacing w:line="400" w:lineRule="exact"/>
      <w:ind w:firstLineChars="200" w:firstLine="200"/>
    </w:pPr>
    <w:rPr>
      <w:rFonts w:ascii="Consolas" w:eastAsia="方正中等线简体" w:hAnsi="Consolas"/>
      <w:sz w:val="22"/>
      <w:szCs w:val="32"/>
    </w:rPr>
  </w:style>
  <w:style w:type="paragraph" w:customStyle="1" w:styleId="1a0">
    <w:name w:val="1)後a)"/>
    <w:basedOn w:val="af0"/>
    <w:uiPriority w:val="99"/>
    <w:qFormat/>
    <w:rsid w:val="000203FE"/>
    <w:pPr>
      <w:ind w:left="1361" w:hanging="397"/>
    </w:pPr>
    <w:rPr>
      <w:rFonts w:eastAsia="DFKai-SB"/>
      <w:sz w:val="28"/>
      <w:szCs w:val="20"/>
      <w:lang w:eastAsia="zh-TW"/>
    </w:rPr>
  </w:style>
  <w:style w:type="paragraph" w:customStyle="1" w:styleId="ParaCharCharCharCharCharCharCharCharCharCharCharCharCharCharCharChar">
    <w:name w:val="默认段落字体 Para Char Char Char Char Char Char Char Char Char Char Char Char Char Char Char Char"/>
    <w:basedOn w:val="af8"/>
    <w:uiPriority w:val="99"/>
    <w:qFormat/>
    <w:rsid w:val="000203FE"/>
    <w:rPr>
      <w:rFonts w:ascii="Tahoma" w:hAnsi="Tahoma"/>
      <w:sz w:val="24"/>
      <w:szCs w:val="20"/>
    </w:rPr>
  </w:style>
  <w:style w:type="paragraph" w:customStyle="1" w:styleId="NewNewNewNewNewNewNewNewNewNewNewNewNewNewNewNewNewNewNewNewNewNewNew">
    <w:name w:val="普通(网站)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uiPriority w:val="99"/>
    <w:qFormat/>
    <w:rsid w:val="000203FE"/>
    <w:pPr>
      <w:widowControl/>
      <w:topLinePunct/>
      <w:spacing w:before="100" w:beforeAutospacing="1" w:after="100" w:afterAutospacing="1"/>
      <w:jc w:val="left"/>
    </w:pPr>
    <w:rPr>
      <w:rFonts w:ascii="宋体" w:hAnsi="宋体"/>
      <w:kern w:val="0"/>
      <w:sz w:val="24"/>
      <w:szCs w:val="20"/>
    </w:rPr>
  </w:style>
  <w:style w:type="paragraph" w:customStyle="1" w:styleId="2113">
    <w:name w:val="样式 标题 2 + 首行缩进:  1.13 厘米"/>
    <w:basedOn w:val="2"/>
    <w:uiPriority w:val="99"/>
    <w:rsid w:val="000203FE"/>
    <w:pPr>
      <w:autoSpaceDE/>
      <w:autoSpaceDN/>
      <w:adjustRightInd/>
      <w:spacing w:before="0" w:line="408" w:lineRule="auto"/>
      <w:ind w:firstLine="641"/>
      <w:jc w:val="both"/>
    </w:pPr>
    <w:rPr>
      <w:rFonts w:cs="宋体"/>
      <w:bCs/>
      <w:sz w:val="32"/>
    </w:rPr>
  </w:style>
  <w:style w:type="paragraph" w:customStyle="1" w:styleId="newscontl">
    <w:name w:val="newscontl"/>
    <w:basedOn w:val="af0"/>
    <w:uiPriority w:val="99"/>
    <w:rsid w:val="000203FE"/>
    <w:pPr>
      <w:widowControl/>
      <w:numPr>
        <w:numId w:val="7"/>
      </w:numPr>
      <w:tabs>
        <w:tab w:val="left" w:pos="1260"/>
      </w:tabs>
      <w:spacing w:before="100" w:beforeAutospacing="1" w:after="100" w:afterAutospacing="1"/>
      <w:jc w:val="left"/>
    </w:pPr>
    <w:rPr>
      <w:rFonts w:ascii="宋体" w:hAnsi="宋体"/>
      <w:kern w:val="0"/>
      <w:sz w:val="24"/>
      <w:szCs w:val="20"/>
    </w:rPr>
  </w:style>
  <w:style w:type="paragraph" w:customStyle="1" w:styleId="3New">
    <w:name w:val="正文文本 3 New"/>
    <w:basedOn w:val="NewNewNewNewNewNewNewNewNewNewNewNewNewNewNewNewNewNewNewNewNewNewNewNewNewNewNewNewNewNewNewNewNewNewNewNewNewNewNewNewNewNewNewNewNewNewNewNewNewNewNewNewNewNewNewNewNewNewNewNewNewNewNe"/>
    <w:uiPriority w:val="99"/>
    <w:qFormat/>
    <w:rsid w:val="000203FE"/>
    <w:rPr>
      <w:rFonts w:ascii="宋体"/>
      <w:sz w:val="24"/>
      <w:szCs w:val="20"/>
    </w:rPr>
  </w:style>
  <w:style w:type="paragraph" w:customStyle="1" w:styleId="CharChar2">
    <w:name w:val="批注主题 Char Char"/>
    <w:basedOn w:val="afa"/>
    <w:next w:val="afa"/>
    <w:uiPriority w:val="99"/>
    <w:qFormat/>
    <w:rsid w:val="000203FE"/>
    <w:rPr>
      <w:b/>
      <w:sz w:val="24"/>
      <w:szCs w:val="20"/>
    </w:rPr>
  </w:style>
  <w:style w:type="paragraph" w:customStyle="1" w:styleId="p19">
    <w:name w:val="p19"/>
    <w:basedOn w:val="af0"/>
    <w:uiPriority w:val="99"/>
    <w:qFormat/>
    <w:rsid w:val="000203FE"/>
    <w:pPr>
      <w:widowControl/>
      <w:spacing w:after="100"/>
      <w:jc w:val="left"/>
    </w:pPr>
    <w:rPr>
      <w:rFonts w:ascii="Calibri" w:hAnsi="Calibri" w:cs="宋体"/>
      <w:kern w:val="0"/>
      <w:sz w:val="22"/>
      <w:szCs w:val="22"/>
    </w:rPr>
  </w:style>
  <w:style w:type="paragraph" w:customStyle="1" w:styleId="NewNewNewNew1">
    <w:name w:val="纯文本 New New New New"/>
    <w:basedOn w:val="NewNewNewNewNewNewNewNewNewNewNewNewNewNewNewNewNewNewNewNewNewNewNewNewNewNewNewNewNewNewNewNewNewNewNewNewNew"/>
    <w:uiPriority w:val="99"/>
    <w:rsid w:val="000203FE"/>
    <w:pPr>
      <w:suppressAutoHyphens w:val="0"/>
    </w:pPr>
    <w:rPr>
      <w:rFonts w:ascii="宋体" w:hAnsi="Courier New"/>
      <w:lang w:eastAsia="zh-CN"/>
    </w:rPr>
  </w:style>
  <w:style w:type="paragraph" w:customStyle="1" w:styleId="bn">
    <w:name w:val="bn"/>
    <w:basedOn w:val="af0"/>
    <w:uiPriority w:val="99"/>
    <w:qFormat/>
    <w:rsid w:val="000203FE"/>
    <w:pPr>
      <w:topLinePunct/>
      <w:snapToGrid w:val="0"/>
      <w:ind w:leftChars="20" w:left="20" w:rightChars="20" w:right="20"/>
      <w:jc w:val="center"/>
    </w:pPr>
    <w:rPr>
      <w:rFonts w:ascii="方正仿宋_GBK" w:eastAsia="方正仿宋_GBK" w:hAnsi="方正仿宋_GBK"/>
      <w:color w:val="000000"/>
      <w:kern w:val="18"/>
      <w:sz w:val="18"/>
      <w:szCs w:val="32"/>
    </w:rPr>
  </w:style>
  <w:style w:type="paragraph" w:customStyle="1" w:styleId="NewNewNewNewNewNewNewNewNewNewNewNewNewNewNewNewNewNewNewNewNew">
    <w:name w:val="普通(网站) New New New New New New New New New New New New New New New New New New New New New"/>
    <w:basedOn w:val="New"/>
    <w:uiPriority w:val="99"/>
    <w:qFormat/>
    <w:rsid w:val="000203FE"/>
    <w:pPr>
      <w:widowControl/>
      <w:topLinePunct/>
      <w:spacing w:before="100" w:beforeAutospacing="1" w:after="100" w:afterAutospacing="1"/>
      <w:jc w:val="left"/>
    </w:pPr>
    <w:rPr>
      <w:rFonts w:ascii="宋体" w:hAnsi="宋体"/>
      <w:kern w:val="0"/>
      <w:sz w:val="24"/>
    </w:rPr>
  </w:style>
  <w:style w:type="paragraph" w:customStyle="1" w:styleId="1e">
    <w:name w:val="1.內文"/>
    <w:basedOn w:val="af0"/>
    <w:uiPriority w:val="99"/>
    <w:qFormat/>
    <w:rsid w:val="000203FE"/>
    <w:pPr>
      <w:ind w:left="482"/>
    </w:pPr>
    <w:rPr>
      <w:rFonts w:eastAsia="DFKai-SB"/>
      <w:sz w:val="28"/>
      <w:szCs w:val="20"/>
      <w:lang w:eastAsia="zh-TW"/>
    </w:rPr>
  </w:style>
  <w:style w:type="paragraph" w:customStyle="1" w:styleId="NewNewNewNewNewNewNewNewNewNewNewNewNewNewNewNewNewNewNewNewNewNewNewNew">
    <w:name w:val="普通(网站) New New New New New New New New New New New New New New New New New New New New New New New New"/>
    <w:basedOn w:val="New"/>
    <w:uiPriority w:val="99"/>
    <w:rsid w:val="000203FE"/>
    <w:pPr>
      <w:widowControl/>
      <w:topLinePunct/>
      <w:spacing w:before="100" w:beforeAutospacing="1" w:after="100" w:afterAutospacing="1"/>
      <w:jc w:val="left"/>
    </w:pPr>
    <w:rPr>
      <w:rFonts w:ascii="宋体" w:hAnsi="宋体"/>
      <w:kern w:val="0"/>
      <w:sz w:val="24"/>
    </w:rPr>
  </w:style>
  <w:style w:type="paragraph" w:customStyle="1" w:styleId="NewNewNewNewNewNewNewNewNewNew">
    <w:name w:val="正文 New New New New New New New New New New"/>
    <w:uiPriority w:val="99"/>
    <w:qFormat/>
    <w:rsid w:val="000203FE"/>
    <w:pPr>
      <w:widowControl w:val="0"/>
      <w:jc w:val="both"/>
    </w:pPr>
    <w:rPr>
      <w:rFonts w:ascii="Calibri" w:hAnsi="Calibri"/>
      <w:kern w:val="2"/>
      <w:sz w:val="21"/>
      <w:szCs w:val="24"/>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uiPriority w:val="99"/>
    <w:qFormat/>
    <w:rsid w:val="000203FE"/>
    <w:pPr>
      <w:widowControl w:val="0"/>
      <w:topLinePunct/>
      <w:jc w:val="both"/>
    </w:pPr>
    <w:rPr>
      <w:rFonts w:ascii="Calibri" w:hAnsi="Calibri"/>
      <w:kern w:val="2"/>
      <w:sz w:val="21"/>
      <w:szCs w:val="24"/>
    </w:rPr>
  </w:style>
  <w:style w:type="paragraph" w:customStyle="1" w:styleId="3New0">
    <w:name w:val="标题 3 New"/>
    <w:basedOn w:val="New"/>
    <w:next w:val="New"/>
    <w:uiPriority w:val="99"/>
    <w:qFormat/>
    <w:rsid w:val="000203FE"/>
    <w:pPr>
      <w:keepNext/>
      <w:keepLines/>
      <w:spacing w:before="260" w:after="260" w:line="408" w:lineRule="auto"/>
      <w:ind w:firstLineChars="49" w:firstLine="137"/>
      <w:outlineLvl w:val="2"/>
    </w:pPr>
    <w:rPr>
      <w:rFonts w:ascii="黑体" w:eastAsia="黑体" w:hAnsi="宋体"/>
      <w:bCs/>
      <w:sz w:val="28"/>
      <w:szCs w:val="28"/>
    </w:rPr>
  </w:style>
  <w:style w:type="paragraph" w:customStyle="1" w:styleId="blockquote">
    <w:name w:val="blockquote"/>
    <w:basedOn w:val="af0"/>
    <w:uiPriority w:val="99"/>
    <w:qFormat/>
    <w:rsid w:val="000203FE"/>
    <w:pPr>
      <w:widowControl/>
      <w:spacing w:before="100" w:beforeAutospacing="1" w:after="100" w:afterAutospacing="1"/>
      <w:jc w:val="left"/>
    </w:pPr>
    <w:rPr>
      <w:rFonts w:ascii="宋体" w:hAnsi="宋体"/>
      <w:kern w:val="0"/>
      <w:sz w:val="24"/>
    </w:rPr>
  </w:style>
  <w:style w:type="paragraph" w:customStyle="1" w:styleId="NewNewNewNewNewNewNew">
    <w:name w:val="正文 New New New New New New New"/>
    <w:uiPriority w:val="99"/>
    <w:qFormat/>
    <w:rsid w:val="000203FE"/>
    <w:pPr>
      <w:widowControl w:val="0"/>
      <w:jc w:val="both"/>
    </w:pPr>
    <w:rPr>
      <w:rFonts w:ascii="Calibri" w:hAnsi="Calibri"/>
      <w:kern w:val="2"/>
      <w:sz w:val="21"/>
    </w:rPr>
  </w:style>
  <w:style w:type="paragraph" w:customStyle="1" w:styleId="bb">
    <w:name w:val="bb"/>
    <w:basedOn w:val="af0"/>
    <w:uiPriority w:val="99"/>
    <w:qFormat/>
    <w:rsid w:val="000203FE"/>
    <w:pPr>
      <w:widowControl/>
      <w:overflowPunct w:val="0"/>
      <w:autoSpaceDE w:val="0"/>
      <w:autoSpaceDN w:val="0"/>
      <w:adjustRightInd w:val="0"/>
      <w:ind w:left="720" w:right="119"/>
    </w:pPr>
    <w:rPr>
      <w:kern w:val="0"/>
      <w:sz w:val="22"/>
      <w:szCs w:val="20"/>
    </w:rPr>
  </w:style>
  <w:style w:type="paragraph" w:customStyle="1" w:styleId="0">
    <w:name w:val="0"/>
    <w:basedOn w:val="af0"/>
    <w:uiPriority w:val="99"/>
    <w:qFormat/>
    <w:rsid w:val="000203FE"/>
    <w:pPr>
      <w:widowControl/>
      <w:jc w:val="left"/>
    </w:pPr>
    <w:rPr>
      <w:kern w:val="0"/>
      <w:sz w:val="20"/>
      <w:szCs w:val="20"/>
    </w:rPr>
  </w:style>
  <w:style w:type="paragraph" w:customStyle="1" w:styleId="NewNewNewNewNewNewNewNewNewNewNewNewNewNewNewNewNewNewNewNewNewNewNewNewNewNewNewNewNewNew0">
    <w:name w:val="普通(网站) New New New New New New New New New New New New New New New New New New New New New New New New New New New New New New"/>
    <w:basedOn w:val="New"/>
    <w:uiPriority w:val="99"/>
    <w:qFormat/>
    <w:rsid w:val="000203FE"/>
    <w:pPr>
      <w:widowControl/>
      <w:topLinePunct/>
      <w:spacing w:before="100" w:beforeAutospacing="1" w:after="100" w:afterAutospacing="1"/>
      <w:jc w:val="left"/>
    </w:pPr>
    <w:rPr>
      <w:rFonts w:ascii="宋体" w:hAnsi="宋体"/>
      <w:kern w:val="0"/>
      <w:sz w:val="24"/>
    </w:rPr>
  </w:style>
  <w:style w:type="paragraph" w:customStyle="1" w:styleId="p0New">
    <w:name w:val="p0 New"/>
    <w:basedOn w:val="NewNewNewNewNewNewNewNewNewNewNewNewNewNewNewNewNewNewNewNewNewNewNewNewNewNewNewNewNewNewNewNewNewNewNewNewNewNewNewNewNewNewNewNewNewNewNewNewNew"/>
    <w:uiPriority w:val="99"/>
    <w:qFormat/>
    <w:rsid w:val="000203FE"/>
    <w:pPr>
      <w:widowControl/>
    </w:pPr>
    <w:rPr>
      <w:kern w:val="0"/>
      <w:szCs w:val="20"/>
    </w:rPr>
  </w:style>
  <w:style w:type="paragraph" w:customStyle="1" w:styleId="1f">
    <w:name w:val="1.距空"/>
    <w:basedOn w:val="af0"/>
    <w:uiPriority w:val="99"/>
    <w:qFormat/>
    <w:rsid w:val="000203FE"/>
    <w:pPr>
      <w:spacing w:before="120" w:after="120"/>
      <w:ind w:left="482" w:hanging="482"/>
    </w:pPr>
    <w:rPr>
      <w:rFonts w:eastAsia="DFKai-SB"/>
      <w:sz w:val="28"/>
      <w:szCs w:val="20"/>
      <w:lang w:eastAsia="zh-TW"/>
    </w:rPr>
  </w:style>
  <w:style w:type="paragraph" w:customStyle="1" w:styleId="NewNewNewNewNewNewNewNewNewNew0">
    <w:name w:val="普通(网站) New New New New New New New New New New"/>
    <w:basedOn w:val="New"/>
    <w:uiPriority w:val="99"/>
    <w:qFormat/>
    <w:rsid w:val="000203FE"/>
    <w:pPr>
      <w:widowControl/>
      <w:topLinePunct/>
      <w:spacing w:before="100" w:beforeAutospacing="1" w:after="100" w:afterAutospacing="1"/>
      <w:jc w:val="left"/>
    </w:pPr>
    <w:rPr>
      <w:rFonts w:ascii="宋体" w:hAnsi="宋体"/>
      <w:kern w:val="0"/>
      <w:sz w:val="24"/>
    </w:rPr>
  </w:style>
  <w:style w:type="paragraph" w:customStyle="1" w:styleId="NewNewNewNewNewNewNewNewNewNewNewNewNew">
    <w:name w:val="正文 New New New New New New New New New New New New New"/>
    <w:uiPriority w:val="99"/>
    <w:qFormat/>
    <w:rsid w:val="000203FE"/>
    <w:pPr>
      <w:widowControl w:val="0"/>
      <w:jc w:val="both"/>
    </w:pPr>
    <w:rPr>
      <w:rFonts w:ascii="Calibri" w:hAnsi="Calibri"/>
      <w:kern w:val="2"/>
      <w:sz w:val="21"/>
      <w:szCs w:val="21"/>
    </w:rPr>
  </w:style>
  <w:style w:type="paragraph" w:customStyle="1" w:styleId="NewNew">
    <w:name w:val="表头 New New"/>
    <w:basedOn w:val="NewNewNewNewNewNewNewNewNewNewNewNewNewNewNewNewNewNewNewNewNewNewNewNewNewNewNewNewNewNewNewNewNewNewNewNewNewNewNewNewNewNewNewNewNewNewNewNewNewNewNewNewNewNewNewNewNewNewNewNewNewNewNe"/>
    <w:uiPriority w:val="99"/>
    <w:qFormat/>
    <w:rsid w:val="000203FE"/>
    <w:pPr>
      <w:adjustRightInd w:val="0"/>
      <w:snapToGrid w:val="0"/>
      <w:spacing w:before="160" w:after="60" w:line="312" w:lineRule="exact"/>
      <w:jc w:val="center"/>
    </w:pPr>
    <w:rPr>
      <w:rFonts w:ascii="EU-F1" w:eastAsia="黑体"/>
      <w:szCs w:val="21"/>
    </w:rPr>
  </w:style>
  <w:style w:type="paragraph" w:customStyle="1" w:styleId="NewNewNewNewNewNewNewNewNewNewNewNewNewNewNewNewNewNewNewNewNewNewNewNewNewNewNewNew">
    <w:name w:val="正文 New New New New New New New New New New New New New New New New New New New New New New New New New New New New"/>
    <w:uiPriority w:val="99"/>
    <w:qFormat/>
    <w:rsid w:val="000203FE"/>
    <w:pPr>
      <w:widowControl w:val="0"/>
      <w:jc w:val="both"/>
    </w:pPr>
    <w:rPr>
      <w:rFonts w:ascii="Calibri" w:hAnsi="Calibri"/>
      <w:kern w:val="2"/>
      <w:sz w:val="21"/>
    </w:rPr>
  </w:style>
  <w:style w:type="paragraph" w:customStyle="1" w:styleId="NewNewNewNewNewNewNewNewNewNewNewNewNewNewNewNewNewNewNewNewNewNewNewNew0">
    <w:name w:val="正文 New New New New New New New New New New New New New New New New New New New New New New New New"/>
    <w:uiPriority w:val="99"/>
    <w:qFormat/>
    <w:rsid w:val="000203FE"/>
    <w:pPr>
      <w:widowControl w:val="0"/>
      <w:jc w:val="both"/>
    </w:pPr>
    <w:rPr>
      <w:kern w:val="2"/>
      <w:sz w:val="21"/>
    </w:rPr>
  </w:style>
  <w:style w:type="paragraph" w:customStyle="1" w:styleId="p21">
    <w:name w:val="p21"/>
    <w:basedOn w:val="af0"/>
    <w:uiPriority w:val="99"/>
    <w:qFormat/>
    <w:rsid w:val="000203FE"/>
    <w:pPr>
      <w:widowControl/>
      <w:topLinePunct/>
      <w:snapToGrid w:val="0"/>
      <w:spacing w:after="156" w:line="720" w:lineRule="auto"/>
      <w:jc w:val="center"/>
    </w:pPr>
    <w:rPr>
      <w:kern w:val="0"/>
      <w:sz w:val="28"/>
      <w:szCs w:val="28"/>
    </w:rPr>
  </w:style>
  <w:style w:type="paragraph" w:customStyle="1" w:styleId="NewNewNewNewNewNewNewNewNewNewNewNewNewNewNewNewNewNewNewNewNewNewNewNewNewNewNewNew0">
    <w:name w:val="普通(网站) New New New New New New New New New New New New New New New New New New New New New New New New New New New New"/>
    <w:basedOn w:val="New"/>
    <w:uiPriority w:val="99"/>
    <w:qFormat/>
    <w:rsid w:val="000203FE"/>
    <w:pPr>
      <w:widowControl/>
      <w:topLinePunct/>
      <w:spacing w:before="100" w:beforeAutospacing="1" w:after="100" w:afterAutospacing="1"/>
      <w:jc w:val="left"/>
    </w:pPr>
    <w:rPr>
      <w:rFonts w:ascii="宋体" w:hAnsi="宋体"/>
      <w:kern w:val="0"/>
      <w:sz w:val="24"/>
    </w:rPr>
  </w:style>
  <w:style w:type="paragraph" w:customStyle="1" w:styleId="afffff">
    <w:name w:val="无缩正文"/>
    <w:basedOn w:val="af0"/>
    <w:uiPriority w:val="99"/>
    <w:qFormat/>
    <w:rsid w:val="000203FE"/>
    <w:pPr>
      <w:spacing w:line="480" w:lineRule="exact"/>
    </w:pPr>
    <w:rPr>
      <w:rFonts w:ascii="宋体" w:hAnsi="宋体"/>
      <w:sz w:val="28"/>
      <w:szCs w:val="32"/>
    </w:rPr>
  </w:style>
  <w:style w:type="paragraph" w:customStyle="1" w:styleId="NewNewNew">
    <w:name w:val="正文 New New New"/>
    <w:uiPriority w:val="99"/>
    <w:qFormat/>
    <w:rsid w:val="000203FE"/>
    <w:pPr>
      <w:widowControl w:val="0"/>
      <w:jc w:val="both"/>
    </w:pPr>
    <w:rPr>
      <w:kern w:val="2"/>
      <w:sz w:val="21"/>
    </w:rPr>
  </w:style>
  <w:style w:type="paragraph" w:customStyle="1" w:styleId="Style3">
    <w:name w:val="_Style 3"/>
    <w:basedOn w:val="af8"/>
    <w:uiPriority w:val="99"/>
    <w:qFormat/>
    <w:rsid w:val="000203FE"/>
    <w:pPr>
      <w:adjustRightInd w:val="0"/>
      <w:spacing w:line="436" w:lineRule="exact"/>
      <w:ind w:left="357"/>
      <w:jc w:val="left"/>
      <w:outlineLvl w:val="3"/>
    </w:pPr>
    <w:rPr>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uiPriority w:val="99"/>
    <w:qFormat/>
    <w:rsid w:val="000203FE"/>
    <w:pPr>
      <w:widowControl w:val="0"/>
      <w:jc w:val="both"/>
    </w:pPr>
    <w:rPr>
      <w:rFonts w:ascii="Calibri" w:hAnsi="Calibri"/>
      <w:kern w:val="2"/>
      <w:sz w:val="21"/>
      <w:szCs w:val="24"/>
    </w:rPr>
  </w:style>
  <w:style w:type="paragraph" w:customStyle="1" w:styleId="a6">
    <w:name w:val="二级无标题条"/>
    <w:basedOn w:val="af0"/>
    <w:uiPriority w:val="99"/>
    <w:qFormat/>
    <w:rsid w:val="000203FE"/>
    <w:pPr>
      <w:numPr>
        <w:ilvl w:val="3"/>
        <w:numId w:val="6"/>
      </w:numPr>
      <w:tabs>
        <w:tab w:val="left" w:pos="2160"/>
      </w:tabs>
    </w:pPr>
    <w:rPr>
      <w:szCs w:val="20"/>
    </w:rPr>
  </w:style>
  <w:style w:type="paragraph" w:customStyle="1" w:styleId="2New">
    <w:name w:val="标题 2 New"/>
    <w:basedOn w:val="New"/>
    <w:next w:val="New"/>
    <w:uiPriority w:val="99"/>
    <w:qFormat/>
    <w:rsid w:val="000203FE"/>
    <w:pPr>
      <w:keepNext/>
      <w:keepLines/>
      <w:spacing w:before="260" w:after="260" w:line="408" w:lineRule="auto"/>
      <w:outlineLvl w:val="1"/>
    </w:pPr>
    <w:rPr>
      <w:rFonts w:ascii="Arial" w:eastAsia="黑体" w:hAnsi="Arial"/>
      <w:b/>
      <w:bCs/>
      <w:sz w:val="32"/>
      <w:szCs w:val="32"/>
    </w:rPr>
  </w:style>
  <w:style w:type="paragraph" w:customStyle="1" w:styleId="NewNewNewNewNewNew">
    <w:name w:val="正文 New New New New New New"/>
    <w:uiPriority w:val="99"/>
    <w:qFormat/>
    <w:rsid w:val="000203FE"/>
    <w:pPr>
      <w:widowControl w:val="0"/>
      <w:jc w:val="both"/>
    </w:pPr>
    <w:rPr>
      <w:rFonts w:ascii="Calibri" w:hAnsi="Calibri"/>
      <w:kern w:val="2"/>
      <w:sz w:val="21"/>
    </w:rPr>
  </w:style>
  <w:style w:type="paragraph" w:customStyle="1" w:styleId="NewNew0">
    <w:name w:val="普通(网站) New New"/>
    <w:basedOn w:val="af0"/>
    <w:uiPriority w:val="99"/>
    <w:qFormat/>
    <w:rsid w:val="000203FE"/>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99"/>
    <w:qFormat/>
    <w:rsid w:val="000203FE"/>
    <w:pPr>
      <w:widowControl w:val="0"/>
      <w:jc w:val="both"/>
    </w:pPr>
    <w:rPr>
      <w:kern w:val="2"/>
      <w:sz w:val="21"/>
      <w:szCs w:val="24"/>
    </w:rPr>
  </w:style>
  <w:style w:type="paragraph" w:customStyle="1" w:styleId="NewNewNewNewNewNewNewNewNewNewNewNewNewNewNewNewNewNewNew">
    <w:name w:val="正文 New New New New New New New New New New New New New New New New New New New"/>
    <w:uiPriority w:val="99"/>
    <w:qFormat/>
    <w:rsid w:val="000203FE"/>
    <w:pPr>
      <w:widowControl w:val="0"/>
      <w:jc w:val="both"/>
    </w:pPr>
    <w:rPr>
      <w:rFonts w:ascii="Calibri" w:hAnsi="Calibri"/>
      <w:kern w:val="2"/>
      <w:sz w:val="21"/>
    </w:rPr>
  </w:style>
  <w:style w:type="paragraph" w:customStyle="1" w:styleId="New0">
    <w:name w:val="正文文本 New"/>
    <w:basedOn w:val="NewNewNewNewNew"/>
    <w:uiPriority w:val="99"/>
    <w:qFormat/>
    <w:rsid w:val="000203FE"/>
    <w:pPr>
      <w:spacing w:after="120"/>
    </w:pPr>
  </w:style>
  <w:style w:type="paragraph" w:customStyle="1" w:styleId="NewNewNewNewNewNewNewNewNewNewNewNewNewNew">
    <w:name w:val="正文 New New New New New New New New New New New New New New"/>
    <w:uiPriority w:val="99"/>
    <w:qFormat/>
    <w:rsid w:val="000203FE"/>
    <w:pPr>
      <w:widowControl w:val="0"/>
      <w:jc w:val="both"/>
    </w:pPr>
    <w:rPr>
      <w:rFonts w:ascii="Calibri" w:hAnsi="Calibri"/>
      <w:kern w:val="2"/>
      <w:sz w:val="21"/>
      <w:szCs w:val="24"/>
    </w:rPr>
  </w:style>
  <w:style w:type="paragraph" w:customStyle="1" w:styleId="afffff0">
    <w:name w:val="表头"/>
    <w:basedOn w:val="af0"/>
    <w:uiPriority w:val="99"/>
    <w:qFormat/>
    <w:rsid w:val="000203FE"/>
    <w:pPr>
      <w:spacing w:before="160" w:after="60" w:line="312" w:lineRule="exact"/>
      <w:jc w:val="center"/>
    </w:pPr>
    <w:rPr>
      <w:rFonts w:ascii="EU-F1" w:eastAsia="黑体" w:hAnsi="方正仿宋_GBK"/>
      <w:szCs w:val="32"/>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uiPriority w:val="99"/>
    <w:qFormat/>
    <w:rsid w:val="000203FE"/>
    <w:pPr>
      <w:widowControl w:val="0"/>
      <w:suppressAutoHyphens/>
      <w:jc w:val="both"/>
    </w:pPr>
    <w:rPr>
      <w:rFonts w:ascii="Calibri" w:hAnsi="Calibri"/>
      <w:kern w:val="2"/>
      <w:sz w:val="21"/>
      <w:lang w:eastAsia="ar-SA"/>
    </w:rPr>
  </w:style>
  <w:style w:type="paragraph" w:customStyle="1" w:styleId="1f0">
    <w:name w:val="纯文本1"/>
    <w:basedOn w:val="NewNewNewNewNewNewNewNewNewNewNewNewNewNewNewNewNewNew"/>
    <w:uiPriority w:val="99"/>
    <w:qFormat/>
    <w:rsid w:val="000203FE"/>
    <w:pPr>
      <w:suppressAutoHyphens/>
    </w:pPr>
    <w:rPr>
      <w:rFonts w:ascii="宋体" w:hAnsi="宋体"/>
      <w:lang w:eastAsia="ar-SA"/>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uiPriority w:val="99"/>
    <w:qFormat/>
    <w:rsid w:val="000203FE"/>
    <w:pPr>
      <w:widowControl w:val="0"/>
      <w:topLinePunct/>
      <w:jc w:val="both"/>
    </w:pPr>
    <w:rPr>
      <w:rFonts w:ascii="Calibri" w:hAnsi="Calibri"/>
      <w:kern w:val="2"/>
      <w:sz w:val="21"/>
      <w:szCs w:val="24"/>
    </w:rPr>
  </w:style>
  <w:style w:type="paragraph" w:customStyle="1" w:styleId="NewNewNewNewNewNewNewNew">
    <w:name w:val="正文 New New New New New New New New"/>
    <w:uiPriority w:val="99"/>
    <w:qFormat/>
    <w:rsid w:val="000203FE"/>
    <w:pPr>
      <w:widowControl w:val="0"/>
      <w:jc w:val="both"/>
    </w:pPr>
    <w:rPr>
      <w:rFonts w:ascii="Calibri" w:hAnsi="Calibri"/>
      <w:kern w:val="2"/>
      <w:sz w:val="21"/>
    </w:rPr>
  </w:style>
  <w:style w:type="paragraph" w:customStyle="1" w:styleId="a">
    <w:name w:val="目次、标准名称标题"/>
    <w:basedOn w:val="affffe"/>
    <w:next w:val="affffb"/>
    <w:uiPriority w:val="99"/>
    <w:qFormat/>
    <w:rsid w:val="000203FE"/>
    <w:pPr>
      <w:numPr>
        <w:numId w:val="8"/>
      </w:numPr>
      <w:tabs>
        <w:tab w:val="left" w:pos="360"/>
      </w:tabs>
      <w:spacing w:line="460" w:lineRule="exact"/>
      <w:ind w:left="0" w:firstLine="0"/>
    </w:pPr>
  </w:style>
  <w:style w:type="paragraph" w:customStyle="1" w:styleId="NewNewNewNewNewNewNewNewNewNewNew">
    <w:name w:val="普通(网站) New New New New New New New New New New New"/>
    <w:basedOn w:val="New"/>
    <w:uiPriority w:val="99"/>
    <w:qFormat/>
    <w:rsid w:val="000203FE"/>
    <w:pPr>
      <w:widowControl/>
      <w:topLinePunct/>
      <w:spacing w:before="100" w:beforeAutospacing="1" w:after="100" w:afterAutospacing="1"/>
      <w:jc w:val="left"/>
    </w:pPr>
    <w:rPr>
      <w:rFonts w:ascii="宋体" w:hAnsi="宋体"/>
      <w:kern w:val="0"/>
      <w:sz w:val="24"/>
    </w:rPr>
  </w:style>
  <w:style w:type="paragraph" w:customStyle="1" w:styleId="NewNewNew0">
    <w:name w:val="纯文本 New New New"/>
    <w:basedOn w:val="NewNewNewNewNewNewNewNewNewNewNewNewNewNewNewNewNewNewNewNewNewNewNewNewNewNewNewNewNewNewNewNewNewNewNewNewNew"/>
    <w:uiPriority w:val="99"/>
    <w:qFormat/>
    <w:rsid w:val="000203FE"/>
    <w:pPr>
      <w:suppressAutoHyphens w:val="0"/>
    </w:pPr>
    <w:rPr>
      <w:rFonts w:ascii="宋体" w:hAnsi="Courier New"/>
      <w:lang w:eastAsia="zh-CN"/>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uiPriority w:val="99"/>
    <w:qFormat/>
    <w:rsid w:val="000203FE"/>
    <w:pPr>
      <w:widowControl w:val="0"/>
      <w:topLinePunct/>
      <w:jc w:val="both"/>
    </w:pPr>
    <w:rPr>
      <w:rFonts w:ascii="Calibri" w:hAnsi="Calibri"/>
      <w:kern w:val="2"/>
      <w:sz w:val="21"/>
      <w:szCs w:val="24"/>
    </w:rPr>
  </w:style>
  <w:style w:type="paragraph" w:customStyle="1" w:styleId="NewNewNewNewNewNewNewNewNewNewNewNewNewNewNewNewNewNewNewNewNewNew">
    <w:name w:val="普通(网站) New New New New New New New New New New New New New New New New New New New New New New"/>
    <w:basedOn w:val="New"/>
    <w:uiPriority w:val="99"/>
    <w:qFormat/>
    <w:rsid w:val="000203FE"/>
    <w:pPr>
      <w:widowControl/>
      <w:topLinePunct/>
      <w:spacing w:before="100" w:beforeAutospacing="1" w:after="100" w:afterAutospacing="1"/>
      <w:jc w:val="left"/>
    </w:pPr>
    <w:rPr>
      <w:rFonts w:ascii="宋体" w:hAnsi="宋体"/>
      <w:kern w:val="0"/>
      <w:sz w:val="24"/>
    </w:rPr>
  </w:style>
  <w:style w:type="paragraph" w:customStyle="1" w:styleId="WPSPlain">
    <w:name w:val="WPS Plain"/>
    <w:uiPriority w:val="99"/>
    <w:qFormat/>
    <w:rsid w:val="000203FE"/>
  </w:style>
  <w:style w:type="paragraph" w:customStyle="1" w:styleId="1NewNewNewNew">
    <w:name w:val="标题 1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uiPriority w:val="99"/>
    <w:qFormat/>
    <w:rsid w:val="000203FE"/>
    <w:pPr>
      <w:keepNext/>
      <w:keepLines/>
      <w:spacing w:before="340" w:after="330" w:line="576" w:lineRule="auto"/>
      <w:outlineLvl w:val="0"/>
    </w:pPr>
    <w:rPr>
      <w:b/>
      <w:bCs/>
      <w:kern w:val="44"/>
      <w:sz w:val="44"/>
      <w:szCs w:val="44"/>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uiPriority w:val="99"/>
    <w:qFormat/>
    <w:rsid w:val="000203FE"/>
    <w:pPr>
      <w:widowControl w:val="0"/>
      <w:jc w:val="both"/>
    </w:pPr>
    <w:rPr>
      <w:kern w:val="2"/>
      <w:sz w:val="21"/>
      <w:szCs w:val="24"/>
    </w:rPr>
  </w:style>
  <w:style w:type="paragraph" w:customStyle="1" w:styleId="1New">
    <w:name w:val="标题 1 New"/>
    <w:basedOn w:val="New"/>
    <w:next w:val="New"/>
    <w:uiPriority w:val="99"/>
    <w:qFormat/>
    <w:rsid w:val="000203FE"/>
    <w:pPr>
      <w:keepNext/>
      <w:keepLines/>
      <w:spacing w:before="340" w:after="330" w:line="576" w:lineRule="auto"/>
      <w:outlineLvl w:val="0"/>
    </w:pPr>
    <w:rPr>
      <w:b/>
      <w:bCs/>
      <w:kern w:val="44"/>
      <w:sz w:val="44"/>
      <w:szCs w:val="4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uiPriority w:val="99"/>
    <w:qFormat/>
    <w:rsid w:val="000203FE"/>
    <w:pPr>
      <w:widowControl w:val="0"/>
      <w:jc w:val="both"/>
    </w:pPr>
    <w:rPr>
      <w:kern w:val="2"/>
      <w:sz w:val="21"/>
    </w:rPr>
  </w:style>
  <w:style w:type="paragraph" w:customStyle="1" w:styleId="1NewNewNewNewNewNew">
    <w:name w:val="纯文本1 New New New New New New"/>
    <w:basedOn w:val="af0"/>
    <w:uiPriority w:val="99"/>
    <w:qFormat/>
    <w:rsid w:val="000203FE"/>
    <w:pPr>
      <w:suppressAutoHyphens/>
    </w:pPr>
    <w:rPr>
      <w:rFonts w:ascii="宋体" w:eastAsia="方正仿宋_GBK" w:hAnsi="宋体"/>
      <w:szCs w:val="20"/>
      <w:lang w:eastAsia="ar-SA"/>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uiPriority w:val="99"/>
    <w:qFormat/>
    <w:rsid w:val="000203FE"/>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uiPriority w:val="99"/>
    <w:qFormat/>
    <w:rsid w:val="000203FE"/>
    <w:pPr>
      <w:widowControl w:val="0"/>
      <w:suppressAutoHyphens/>
      <w:jc w:val="both"/>
    </w:pPr>
    <w:rPr>
      <w:rFonts w:ascii="Calibri" w:hAnsi="Calibri"/>
      <w:kern w:val="2"/>
      <w:sz w:val="21"/>
      <w:lang w:eastAsia="ar-SA"/>
    </w:rPr>
  </w:style>
  <w:style w:type="paragraph" w:customStyle="1" w:styleId="NewNew1">
    <w:name w:val="纯文本 New New"/>
    <w:basedOn w:val="NewNewNewNewNewNewNewNewNewNewNewNewNewNewNewNewNewNewNewNewNewNewNewNewNewNewNewNewNewNewNewNewNewNewNewNewNew"/>
    <w:uiPriority w:val="99"/>
    <w:qFormat/>
    <w:rsid w:val="000203FE"/>
    <w:pPr>
      <w:suppressAutoHyphens w:val="0"/>
    </w:pPr>
    <w:rPr>
      <w:rFonts w:ascii="宋体" w:hAnsi="Courier New"/>
      <w:lang w:eastAsia="zh-CN"/>
    </w:rPr>
  </w:style>
  <w:style w:type="paragraph" w:customStyle="1" w:styleId="a7">
    <w:name w:val="无标题条"/>
    <w:next w:val="affffb"/>
    <w:uiPriority w:val="99"/>
    <w:qFormat/>
    <w:rsid w:val="000203FE"/>
    <w:pPr>
      <w:numPr>
        <w:ilvl w:val="4"/>
        <w:numId w:val="6"/>
      </w:numPr>
      <w:tabs>
        <w:tab w:val="left" w:pos="2580"/>
      </w:tabs>
      <w:jc w:val="both"/>
    </w:pPr>
    <w:rPr>
      <w:sz w:val="21"/>
    </w:rPr>
  </w:style>
  <w:style w:type="paragraph" w:customStyle="1" w:styleId="NewNewNew1">
    <w:name w:val="表头 New New New"/>
    <w:basedOn w:val="NewNewNewNewNewNewNewNewNewNewNewNewNewNewNewNewNewNewNewNewNewNewNewNewNewNewNewNewNewNewNewNewNewNewNewNewNewNewNewNewNewNewNewNewNewNewNewNewNewNewNewNewNewNewNewNewNewNewNewNewNewNewNe"/>
    <w:uiPriority w:val="99"/>
    <w:qFormat/>
    <w:rsid w:val="000203FE"/>
    <w:pPr>
      <w:topLinePunct/>
      <w:adjustRightInd w:val="0"/>
      <w:snapToGrid w:val="0"/>
      <w:spacing w:before="160" w:after="60" w:line="312" w:lineRule="exact"/>
      <w:jc w:val="center"/>
    </w:pPr>
    <w:rPr>
      <w:rFonts w:ascii="EU-F1" w:eastAsia="黑体"/>
      <w:szCs w:val="21"/>
    </w:rPr>
  </w:style>
  <w:style w:type="paragraph" w:customStyle="1" w:styleId="ZB8">
    <w:name w:val="ZB8"/>
    <w:basedOn w:val="ZB5"/>
    <w:uiPriority w:val="99"/>
    <w:qFormat/>
    <w:rsid w:val="000203FE"/>
    <w:pPr>
      <w:spacing w:line="340" w:lineRule="atLeast"/>
      <w:ind w:firstLineChars="0" w:firstLine="0"/>
    </w:pPr>
    <w:rPr>
      <w:sz w:val="21"/>
    </w:rPr>
  </w:style>
  <w:style w:type="paragraph" w:customStyle="1" w:styleId="21131">
    <w:name w:val="样式 标题 2 + 首行缩进:  1.13 厘米1"/>
    <w:basedOn w:val="2"/>
    <w:uiPriority w:val="99"/>
    <w:qFormat/>
    <w:rsid w:val="000203FE"/>
    <w:pPr>
      <w:autoSpaceDE/>
      <w:autoSpaceDN/>
      <w:adjustRightInd/>
      <w:spacing w:before="0" w:line="408" w:lineRule="auto"/>
      <w:ind w:firstLine="641"/>
      <w:jc w:val="both"/>
    </w:pPr>
    <w:rPr>
      <w:rFonts w:cs="宋体"/>
      <w:bCs/>
      <w:kern w:val="2"/>
      <w:sz w:val="32"/>
    </w:rPr>
  </w:style>
  <w:style w:type="paragraph" w:customStyle="1" w:styleId="NewNewNewNewNewNewNewNewNewNewNewNewNewNewNewNewNewNewNewNewNewNewNewNewNewNewNew0">
    <w:name w:val="普通(网站) New New New New New New New New New New New New New New New New New New New New New New New New New New New"/>
    <w:basedOn w:val="New"/>
    <w:uiPriority w:val="99"/>
    <w:qFormat/>
    <w:rsid w:val="000203FE"/>
    <w:pPr>
      <w:widowControl/>
      <w:topLinePunct/>
      <w:spacing w:before="100" w:beforeAutospacing="1" w:after="100" w:afterAutospacing="1"/>
      <w:jc w:val="left"/>
    </w:pPr>
    <w:rPr>
      <w:rFonts w:ascii="宋体" w:hAnsi="宋体"/>
      <w:kern w:val="0"/>
      <w:sz w:val="24"/>
    </w:rPr>
  </w:style>
  <w:style w:type="paragraph" w:customStyle="1" w:styleId="1f1">
    <w:name w:val="无间隔1"/>
    <w:basedOn w:val="af0"/>
    <w:uiPriority w:val="99"/>
    <w:qFormat/>
    <w:rsid w:val="000203FE"/>
    <w:pPr>
      <w:tabs>
        <w:tab w:val="left" w:pos="3120"/>
      </w:tabs>
      <w:ind w:firstLine="480"/>
    </w:pPr>
    <w:rPr>
      <w:rFonts w:ascii="Calibri" w:hAnsi="Calibri"/>
      <w:sz w:val="24"/>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uiPriority w:val="99"/>
    <w:qFormat/>
    <w:rsid w:val="000203FE"/>
    <w:pPr>
      <w:widowControl w:val="0"/>
      <w:suppressAutoHyphens/>
      <w:jc w:val="both"/>
    </w:pPr>
    <w:rPr>
      <w:rFonts w:ascii="Calibri" w:hAnsi="Calibri"/>
      <w:kern w:val="2"/>
      <w:sz w:val="21"/>
      <w:lang w:eastAsia="ar-SA"/>
    </w:rPr>
  </w:style>
  <w:style w:type="paragraph" w:customStyle="1" w:styleId="af">
    <w:name w:val="正文表标题"/>
    <w:next w:val="affffb"/>
    <w:uiPriority w:val="99"/>
    <w:qFormat/>
    <w:rsid w:val="000203FE"/>
    <w:pPr>
      <w:numPr>
        <w:ilvl w:val="5"/>
        <w:numId w:val="4"/>
      </w:numPr>
      <w:jc w:val="center"/>
    </w:pPr>
    <w:rPr>
      <w:rFonts w:ascii="黑体" w:eastAsia="黑体"/>
      <w:sz w:val="21"/>
    </w:rPr>
  </w:style>
  <w:style w:type="paragraph" w:customStyle="1" w:styleId="NewNew2">
    <w:name w:val="正文 New New"/>
    <w:uiPriority w:val="99"/>
    <w:qFormat/>
    <w:rsid w:val="000203FE"/>
    <w:pPr>
      <w:widowControl w:val="0"/>
      <w:topLinePunct/>
      <w:jc w:val="both"/>
    </w:pPr>
    <w:rPr>
      <w:rFonts w:ascii="Calibri" w:hAnsi="Calibri"/>
      <w:kern w:val="2"/>
      <w:sz w:val="21"/>
      <w:szCs w:val="24"/>
    </w:rPr>
  </w:style>
  <w:style w:type="paragraph" w:customStyle="1" w:styleId="NewNewNewNewNewNewNewNewNew">
    <w:name w:val="正文 New New New New New New New New New"/>
    <w:uiPriority w:val="99"/>
    <w:qFormat/>
    <w:rsid w:val="000203FE"/>
    <w:pPr>
      <w:widowControl w:val="0"/>
      <w:jc w:val="both"/>
    </w:pPr>
    <w:rPr>
      <w:kern w:val="2"/>
      <w:sz w:val="21"/>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uiPriority w:val="99"/>
    <w:qFormat/>
    <w:rsid w:val="000203FE"/>
    <w:pPr>
      <w:widowControl w:val="0"/>
      <w:topLinePunct/>
      <w:jc w:val="both"/>
    </w:pPr>
    <w:rPr>
      <w:rFonts w:ascii="Calibri" w:hAnsi="Calibri"/>
      <w:kern w:val="2"/>
      <w:sz w:val="21"/>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qFormat/>
    <w:rsid w:val="000203FE"/>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uiPriority w:val="99"/>
    <w:qFormat/>
    <w:rsid w:val="000203FE"/>
    <w:pPr>
      <w:widowControl w:val="0"/>
      <w:suppressAutoHyphens/>
      <w:jc w:val="both"/>
    </w:pPr>
    <w:rPr>
      <w:rFonts w:ascii="Calibri" w:hAnsi="Calibri"/>
      <w:kern w:val="2"/>
      <w:sz w:val="21"/>
      <w:lang w:eastAsia="ar-SA"/>
    </w:rPr>
  </w:style>
  <w:style w:type="paragraph" w:customStyle="1" w:styleId="ae">
    <w:name w:val="文献分类号"/>
    <w:uiPriority w:val="99"/>
    <w:qFormat/>
    <w:rsid w:val="000203FE"/>
    <w:pPr>
      <w:widowControl w:val="0"/>
      <w:numPr>
        <w:ilvl w:val="4"/>
        <w:numId w:val="4"/>
      </w:numPr>
    </w:pPr>
    <w:rPr>
      <w:rFonts w:eastAsia="黑体"/>
      <w:sz w:val="21"/>
    </w:rPr>
  </w:style>
  <w:style w:type="paragraph" w:customStyle="1" w:styleId="NewNewNewNewNewNew0">
    <w:name w:val="表头 New New New New New New"/>
    <w:basedOn w:val="NewNewNewNewNewNewNewNewNewNewNewNewNewNewNewNewNewNewNewNewNewNewNewNewNewNewNewNewNewNewNewNewNewNewNewNewNewNewNewNewNewNewNewNewNew"/>
    <w:uiPriority w:val="99"/>
    <w:qFormat/>
    <w:rsid w:val="000203FE"/>
    <w:pPr>
      <w:adjustRightInd w:val="0"/>
      <w:snapToGrid w:val="0"/>
      <w:spacing w:before="160" w:after="60" w:line="312" w:lineRule="exact"/>
      <w:jc w:val="center"/>
    </w:pPr>
    <w:rPr>
      <w:rFonts w:ascii="EU-F1" w:eastAsia="黑体"/>
      <w:szCs w:val="21"/>
    </w:rPr>
  </w:style>
  <w:style w:type="paragraph" w:customStyle="1" w:styleId="NewNewNewNewNewNewNewNewNewNewNewNewNewNewNewNewNewNewNewNewNewNewNewNewNewNewNewNewNew0">
    <w:name w:val="普通(网站) New New New New New New New New New New New New New New New New New New New New New New New New New New New New New"/>
    <w:basedOn w:val="New"/>
    <w:uiPriority w:val="99"/>
    <w:qFormat/>
    <w:rsid w:val="000203FE"/>
    <w:pPr>
      <w:widowControl/>
      <w:topLinePunct/>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uiPriority w:val="99"/>
    <w:qFormat/>
    <w:rsid w:val="000203FE"/>
    <w:pPr>
      <w:widowControl w:val="0"/>
      <w:jc w:val="both"/>
    </w:pPr>
    <w:rPr>
      <w:rFonts w:ascii="Calibri" w:hAnsi="Calibri"/>
      <w:kern w:val="2"/>
      <w:sz w:val="21"/>
      <w:szCs w:val="24"/>
    </w:rPr>
  </w:style>
  <w:style w:type="paragraph" w:customStyle="1" w:styleId="NewNewNewNew2">
    <w:name w:val="普通(网站) New New New New"/>
    <w:basedOn w:val="New"/>
    <w:uiPriority w:val="99"/>
    <w:qFormat/>
    <w:rsid w:val="000203FE"/>
    <w:pPr>
      <w:widowControl/>
      <w:topLinePunct/>
      <w:spacing w:before="100" w:beforeAutospacing="1" w:after="100" w:afterAutospacing="1"/>
      <w:jc w:val="left"/>
    </w:pPr>
    <w:rPr>
      <w:rFonts w:ascii="宋体" w:hAnsi="宋体"/>
      <w:kern w:val="0"/>
      <w:sz w:val="24"/>
    </w:rPr>
  </w:style>
  <w:style w:type="paragraph" w:customStyle="1" w:styleId="New1">
    <w:name w:val="正文缩进 New"/>
    <w:basedOn w:val="New"/>
    <w:uiPriority w:val="99"/>
    <w:qFormat/>
    <w:rsid w:val="000203FE"/>
    <w:pPr>
      <w:ind w:firstLineChars="200" w:firstLine="420"/>
    </w:pPr>
  </w:style>
  <w:style w:type="paragraph" w:customStyle="1" w:styleId="New2">
    <w:name w:val="批注文字 New"/>
    <w:basedOn w:val="New"/>
    <w:uiPriority w:val="99"/>
    <w:qFormat/>
    <w:rsid w:val="000203FE"/>
    <w:pPr>
      <w:jc w:val="left"/>
    </w:pPr>
    <w:rPr>
      <w:szCs w:val="24"/>
    </w:rPr>
  </w:style>
  <w:style w:type="paragraph" w:customStyle="1" w:styleId="New3">
    <w:name w:val="页眉 New"/>
    <w:basedOn w:val="New"/>
    <w:uiPriority w:val="99"/>
    <w:qFormat/>
    <w:rsid w:val="000203FE"/>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
    <w:name w:val="正文 New New New New New New New New New New New New New New New New New New New New"/>
    <w:uiPriority w:val="99"/>
    <w:qFormat/>
    <w:rsid w:val="000203FE"/>
    <w:pPr>
      <w:widowControl w:val="0"/>
      <w:jc w:val="both"/>
    </w:pPr>
    <w:rPr>
      <w:rFonts w:ascii="Calibri" w:hAnsi="Calibri"/>
      <w:kern w:val="2"/>
      <w:sz w:val="21"/>
    </w:rPr>
  </w:style>
  <w:style w:type="paragraph" w:customStyle="1" w:styleId="2NewNew">
    <w:name w:val="标题 2 New New"/>
    <w:basedOn w:val="New"/>
    <w:next w:val="New"/>
    <w:uiPriority w:val="99"/>
    <w:qFormat/>
    <w:rsid w:val="000203FE"/>
    <w:pPr>
      <w:keepNext/>
      <w:keepLines/>
      <w:spacing w:before="260" w:after="260" w:line="408" w:lineRule="auto"/>
      <w:outlineLvl w:val="1"/>
    </w:pPr>
    <w:rPr>
      <w:rFonts w:ascii="Arial" w:eastAsia="黑体" w:hAnsi="Arial"/>
      <w:b/>
      <w:bCs/>
      <w:sz w:val="32"/>
      <w:szCs w:val="32"/>
    </w:rPr>
  </w:style>
  <w:style w:type="paragraph" w:customStyle="1" w:styleId="Char1CharCharChar">
    <w:name w:val="Char1 Char Char Char"/>
    <w:basedOn w:val="af0"/>
    <w:uiPriority w:val="99"/>
    <w:qFormat/>
    <w:rsid w:val="000203FE"/>
    <w:rPr>
      <w:szCs w:val="20"/>
    </w:rPr>
  </w:style>
  <w:style w:type="paragraph" w:customStyle="1" w:styleId="3NewNew">
    <w:name w:val="标题 3 New New"/>
    <w:basedOn w:val="New"/>
    <w:next w:val="New"/>
    <w:uiPriority w:val="99"/>
    <w:qFormat/>
    <w:rsid w:val="000203FE"/>
    <w:pPr>
      <w:keepNext/>
      <w:keepLines/>
      <w:spacing w:before="260" w:after="260" w:line="408" w:lineRule="auto"/>
      <w:outlineLvl w:val="2"/>
    </w:pPr>
    <w:rPr>
      <w:b/>
      <w:sz w:val="24"/>
    </w:rPr>
  </w:style>
  <w:style w:type="paragraph" w:customStyle="1" w:styleId="New4">
    <w:name w:val="普通(网站) New"/>
    <w:basedOn w:val="af0"/>
    <w:uiPriority w:val="99"/>
    <w:qFormat/>
    <w:rsid w:val="000203FE"/>
    <w:pPr>
      <w:widowControl/>
      <w:topLinePunct/>
      <w:spacing w:before="100" w:beforeAutospacing="1" w:after="100" w:afterAutospacing="1"/>
      <w:jc w:val="left"/>
    </w:pPr>
    <w:rPr>
      <w:rFonts w:ascii="宋体" w:eastAsia="方正仿宋_GBK" w:hAnsi="宋体"/>
      <w:kern w:val="0"/>
      <w:sz w:val="24"/>
      <w:szCs w:val="20"/>
    </w:rPr>
  </w:style>
  <w:style w:type="paragraph" w:customStyle="1" w:styleId="afffff1">
    <w:name w:val="附录标识"/>
    <w:basedOn w:val="affffe"/>
    <w:uiPriority w:val="99"/>
    <w:qFormat/>
    <w:rsid w:val="000203FE"/>
    <w:pPr>
      <w:tabs>
        <w:tab w:val="clear" w:pos="648"/>
        <w:tab w:val="left" w:pos="520"/>
        <w:tab w:val="left" w:pos="6405"/>
      </w:tabs>
      <w:spacing w:after="200"/>
      <w:ind w:left="520" w:hanging="420"/>
    </w:pPr>
    <w:rPr>
      <w:sz w:val="21"/>
    </w:rPr>
  </w:style>
  <w:style w:type="character" w:customStyle="1" w:styleId="CharChar111">
    <w:name w:val="Char Char111"/>
    <w:qFormat/>
    <w:rsid w:val="000203FE"/>
    <w:rPr>
      <w:rFonts w:ascii="Times New Roman" w:eastAsia="宋体" w:hAnsi="Times New Roman" w:cs="Times New Roman" w:hint="default"/>
      <w:b/>
      <w:kern w:val="2"/>
      <w:sz w:val="24"/>
      <w:lang w:val="en-US" w:eastAsia="zh-CN"/>
    </w:rPr>
  </w:style>
  <w:style w:type="character" w:customStyle="1" w:styleId="Char23">
    <w:name w:val="正文文本缩进 Char2"/>
    <w:uiPriority w:val="99"/>
    <w:qFormat/>
    <w:locked/>
    <w:rsid w:val="000203FE"/>
    <w:rPr>
      <w:rFonts w:ascii="Times New Roman" w:eastAsia="宋体" w:hAnsi="Times New Roman" w:cs="Times New Roman"/>
      <w:kern w:val="2"/>
      <w:sz w:val="24"/>
      <w:szCs w:val="24"/>
    </w:rPr>
  </w:style>
  <w:style w:type="character" w:customStyle="1" w:styleId="1CharChar">
    <w:name w:val="标题 1 Char Char"/>
    <w:qFormat/>
    <w:rsid w:val="000203FE"/>
    <w:rPr>
      <w:rFonts w:ascii="宋体" w:eastAsia="宋体" w:hAnsi="宋体" w:hint="eastAsia"/>
      <w:b/>
      <w:kern w:val="44"/>
      <w:sz w:val="44"/>
      <w:lang w:val="en-US" w:eastAsia="zh-CN"/>
    </w:rPr>
  </w:style>
  <w:style w:type="character" w:customStyle="1" w:styleId="CharChar6">
    <w:name w:val="Char Char6"/>
    <w:qFormat/>
    <w:rsid w:val="000203FE"/>
    <w:rPr>
      <w:kern w:val="2"/>
      <w:sz w:val="18"/>
    </w:rPr>
  </w:style>
  <w:style w:type="paragraph" w:customStyle="1" w:styleId="1NewNewNewNewNew">
    <w:name w:val="标题 1 New New New New New"/>
    <w:basedOn w:val="af0"/>
    <w:link w:val="CharChar8New"/>
    <w:qFormat/>
    <w:rsid w:val="000203FE"/>
  </w:style>
  <w:style w:type="character" w:customStyle="1" w:styleId="CharChar8New">
    <w:name w:val="Char Char8 New"/>
    <w:link w:val="1NewNewNewNewNew"/>
    <w:qFormat/>
    <w:locked/>
    <w:rsid w:val="000203FE"/>
    <w:rPr>
      <w:rFonts w:ascii="Times New Roman" w:eastAsia="宋体" w:hAnsi="Times New Roman" w:cs="Times New Roman"/>
      <w:kern w:val="2"/>
      <w:sz w:val="21"/>
      <w:szCs w:val="24"/>
    </w:rPr>
  </w:style>
  <w:style w:type="character" w:customStyle="1" w:styleId="New5">
    <w:name w:val="批注引用 New"/>
    <w:qFormat/>
    <w:rsid w:val="000203FE"/>
    <w:rPr>
      <w:rFonts w:ascii="Times New Roman" w:eastAsia="宋体" w:hAnsi="Times New Roman" w:cs="Times New Roman"/>
      <w:sz w:val="21"/>
      <w:szCs w:val="21"/>
    </w:rPr>
  </w:style>
  <w:style w:type="character" w:customStyle="1" w:styleId="CharChar121">
    <w:name w:val="Char Char121"/>
    <w:qFormat/>
    <w:rsid w:val="000203FE"/>
    <w:rPr>
      <w:rFonts w:ascii="宋体" w:eastAsia="宋体" w:hAnsi="Courier New" w:hint="eastAsia"/>
      <w:kern w:val="2"/>
      <w:sz w:val="19"/>
      <w:lang w:bidi="ar-SA"/>
    </w:rPr>
  </w:style>
  <w:style w:type="character" w:customStyle="1" w:styleId="160">
    <w:name w:val="16"/>
    <w:qFormat/>
    <w:rsid w:val="000203FE"/>
    <w:rPr>
      <w:rFonts w:ascii="Times New Roman" w:eastAsia="宋体" w:hAnsi="Times New Roman" w:cs="Times New Roman" w:hint="default"/>
      <w:color w:val="0000FF"/>
      <w:sz w:val="20"/>
      <w:szCs w:val="20"/>
      <w:u w:val="single"/>
    </w:rPr>
  </w:style>
  <w:style w:type="character" w:customStyle="1" w:styleId="CharChar9">
    <w:name w:val="Char Char9"/>
    <w:qFormat/>
    <w:locked/>
    <w:rsid w:val="000203FE"/>
    <w:rPr>
      <w:rFonts w:ascii="宋体" w:eastAsia="宋体" w:hAnsi="宋体" w:hint="eastAsia"/>
      <w:snapToGrid w:val="0"/>
      <w:sz w:val="24"/>
      <w:lang w:val="en-US" w:eastAsia="zh-CN" w:bidi="ar-SA"/>
    </w:rPr>
  </w:style>
  <w:style w:type="character" w:customStyle="1" w:styleId="New6">
    <w:name w:val="超链接 New"/>
    <w:qFormat/>
    <w:rsid w:val="000203FE"/>
    <w:rPr>
      <w:rFonts w:ascii="Times New Roman" w:eastAsia="宋体" w:hAnsi="Times New Roman" w:cs="Times New Roman"/>
      <w:color w:val="0000FF"/>
      <w:u w:val="single"/>
    </w:rPr>
  </w:style>
  <w:style w:type="character" w:customStyle="1" w:styleId="xsyh13px1">
    <w:name w:val="xsyh_13px1"/>
    <w:qFormat/>
    <w:rsid w:val="000203FE"/>
    <w:rPr>
      <w:rFonts w:ascii="Arial" w:hAnsi="Arial" w:cs="Arial" w:hint="default"/>
      <w:color w:val="000000"/>
      <w:spacing w:val="0"/>
      <w:sz w:val="17"/>
      <w:u w:val="none"/>
    </w:rPr>
  </w:style>
  <w:style w:type="character" w:customStyle="1" w:styleId="Char16">
    <w:name w:val="标题 Char1"/>
    <w:uiPriority w:val="10"/>
    <w:qFormat/>
    <w:rsid w:val="000203FE"/>
    <w:rPr>
      <w:rFonts w:ascii="Cambria" w:eastAsia="宋体" w:hAnsi="Cambria" w:cs="Times New Roman" w:hint="default"/>
      <w:b/>
      <w:bCs/>
      <w:kern w:val="2"/>
      <w:sz w:val="32"/>
      <w:szCs w:val="32"/>
    </w:rPr>
  </w:style>
  <w:style w:type="paragraph" w:customStyle="1" w:styleId="New7">
    <w:name w:val="表头 New"/>
    <w:basedOn w:val="NewNew2"/>
    <w:uiPriority w:val="99"/>
    <w:qFormat/>
    <w:rsid w:val="000203FE"/>
    <w:pPr>
      <w:adjustRightInd w:val="0"/>
      <w:snapToGrid w:val="0"/>
      <w:spacing w:before="160" w:after="60" w:line="312" w:lineRule="exact"/>
      <w:jc w:val="center"/>
    </w:pPr>
    <w:rPr>
      <w:rFonts w:ascii="EU-F1" w:eastAsia="黑体"/>
      <w:szCs w:val="21"/>
    </w:rPr>
  </w:style>
  <w:style w:type="paragraph" w:customStyle="1" w:styleId="NewNewNewNewNew0">
    <w:name w:val="表头 New New New New New"/>
    <w:basedOn w:val="NewNewNewNewNewNewNewNewNewNewNewNewNewNewNewNewNewNewNewNewNewNewNewNewNewNewNewNewNewNewNewNewNewNewNewNewNewNewNewNewNewNewNewNew"/>
    <w:uiPriority w:val="99"/>
    <w:qFormat/>
    <w:rsid w:val="000203FE"/>
    <w:pPr>
      <w:adjustRightInd w:val="0"/>
      <w:snapToGrid w:val="0"/>
      <w:spacing w:before="160" w:after="60" w:line="312" w:lineRule="exact"/>
      <w:jc w:val="center"/>
    </w:pPr>
    <w:rPr>
      <w:rFonts w:ascii="EU-F1" w:eastAsia="黑体"/>
      <w:szCs w:val="21"/>
    </w:rPr>
  </w:style>
  <w:style w:type="paragraph" w:customStyle="1" w:styleId="afffff2">
    <w:name w:val="附录一级条标题"/>
    <w:basedOn w:val="a9"/>
    <w:next w:val="affffb"/>
    <w:uiPriority w:val="99"/>
    <w:qFormat/>
    <w:rsid w:val="000203FE"/>
  </w:style>
  <w:style w:type="paragraph" w:customStyle="1" w:styleId="aa">
    <w:name w:val="附录二级条标题"/>
    <w:basedOn w:val="afffff2"/>
    <w:next w:val="affffb"/>
    <w:uiPriority w:val="99"/>
    <w:qFormat/>
    <w:rsid w:val="000203FE"/>
    <w:pPr>
      <w:numPr>
        <w:ilvl w:val="3"/>
      </w:numPr>
      <w:autoSpaceDN w:val="0"/>
      <w:spacing w:beforeLines="0"/>
      <w:outlineLvl w:val="3"/>
    </w:pPr>
  </w:style>
  <w:style w:type="paragraph" w:customStyle="1" w:styleId="ab">
    <w:name w:val="附录三级条标题"/>
    <w:basedOn w:val="aa"/>
    <w:next w:val="affffb"/>
    <w:uiPriority w:val="99"/>
    <w:qFormat/>
    <w:rsid w:val="000203FE"/>
    <w:pPr>
      <w:numPr>
        <w:ilvl w:val="4"/>
      </w:numPr>
      <w:outlineLvl w:val="4"/>
    </w:pPr>
  </w:style>
  <w:style w:type="paragraph" w:customStyle="1" w:styleId="ac">
    <w:name w:val="附录四级条标题"/>
    <w:basedOn w:val="ab"/>
    <w:next w:val="affffb"/>
    <w:uiPriority w:val="99"/>
    <w:qFormat/>
    <w:rsid w:val="000203FE"/>
    <w:pPr>
      <w:numPr>
        <w:ilvl w:val="5"/>
      </w:numPr>
      <w:outlineLvl w:val="5"/>
    </w:pPr>
  </w:style>
  <w:style w:type="paragraph" w:customStyle="1" w:styleId="afffff3">
    <w:name w:val="附录五级条标题"/>
    <w:basedOn w:val="ac"/>
    <w:next w:val="affffb"/>
    <w:uiPriority w:val="99"/>
    <w:qFormat/>
    <w:rsid w:val="000203FE"/>
  </w:style>
  <w:style w:type="paragraph" w:customStyle="1" w:styleId="NewNewNewNewNewNewNewNewNewNewNewNewNewNewNewNewNew0">
    <w:name w:val="普通(网站) New New New New New New New New New New New New New New New New New"/>
    <w:basedOn w:val="New"/>
    <w:uiPriority w:val="99"/>
    <w:qFormat/>
    <w:rsid w:val="000203FE"/>
    <w:pPr>
      <w:widowControl/>
      <w:topLinePunct/>
      <w:spacing w:before="100" w:beforeAutospacing="1" w:after="100" w:afterAutospacing="1"/>
      <w:jc w:val="left"/>
    </w:pPr>
    <w:rPr>
      <w:rFonts w:ascii="宋体" w:hAnsi="宋体"/>
      <w:kern w:val="0"/>
      <w:sz w:val="24"/>
    </w:rPr>
  </w:style>
  <w:style w:type="paragraph" w:customStyle="1" w:styleId="5New">
    <w:name w:val="目录 5 New"/>
    <w:basedOn w:val="NewNewNewNewNew"/>
    <w:next w:val="NewNewNewNewNew"/>
    <w:uiPriority w:val="99"/>
    <w:qFormat/>
    <w:rsid w:val="000203FE"/>
    <w:pPr>
      <w:ind w:left="840"/>
      <w:jc w:val="left"/>
    </w:pPr>
    <w:rPr>
      <w:sz w:val="18"/>
      <w:szCs w:val="18"/>
    </w:rPr>
  </w:style>
  <w:style w:type="paragraph" w:customStyle="1" w:styleId="1f2">
    <w:name w:val="1)內文"/>
    <w:basedOn w:val="1d"/>
    <w:uiPriority w:val="99"/>
    <w:qFormat/>
    <w:rsid w:val="000203FE"/>
    <w:pPr>
      <w:ind w:firstLine="0"/>
    </w:pPr>
  </w:style>
  <w:style w:type="table" w:customStyle="1" w:styleId="1-2">
    <w:name w:val="中等深浅网格 1 - 着色 2"/>
    <w:basedOn w:val="af4"/>
    <w:qFormat/>
    <w:rsid w:val="000203FE"/>
    <w:rPr>
      <w:kern w:val="2"/>
      <w:sz w:val="21"/>
      <w:szCs w:val="24"/>
    </w:rPr>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unhideWhenUsed="1"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qFormat="1"/>
    <w:lsdException w:name="Body Text First Indent" w:semiHidden="1" w:unhideWhenUsed="1"/>
    <w:lsdException w:name="Body Text First Indent 2" w:qFormat="1"/>
    <w:lsdException w:name="Note Heading" w:semiHidden="1" w:unhideWhenUsed="1"/>
    <w:lsdException w:name="Body Text 2" w:unhideWhenUsed="1"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uiPriority="0"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0">
    <w:name w:val="Normal"/>
    <w:qFormat/>
    <w:pPr>
      <w:widowControl w:val="0"/>
      <w:jc w:val="both"/>
    </w:pPr>
    <w:rPr>
      <w:kern w:val="2"/>
      <w:sz w:val="21"/>
      <w:szCs w:val="24"/>
    </w:rPr>
  </w:style>
  <w:style w:type="paragraph" w:styleId="1">
    <w:name w:val="heading 1"/>
    <w:basedOn w:val="af0"/>
    <w:next w:val="af0"/>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f0"/>
    <w:next w:val="af1"/>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f0"/>
    <w:next w:val="af1"/>
    <w:link w:val="3Char"/>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f0"/>
    <w:next w:val="af2"/>
    <w:link w:val="4Char"/>
    <w:qFormat/>
    <w:pPr>
      <w:spacing w:before="120" w:after="120" w:line="360" w:lineRule="auto"/>
      <w:outlineLvl w:val="3"/>
    </w:pPr>
    <w:rPr>
      <w:rFonts w:ascii="Arial" w:hAnsi="Arial"/>
      <w:sz w:val="24"/>
      <w:szCs w:val="28"/>
    </w:rPr>
  </w:style>
  <w:style w:type="paragraph" w:styleId="50">
    <w:name w:val="heading 5"/>
    <w:basedOn w:val="af0"/>
    <w:next w:val="af2"/>
    <w:link w:val="5Char"/>
    <w:qFormat/>
    <w:pPr>
      <w:spacing w:before="60" w:after="60" w:line="360" w:lineRule="auto"/>
      <w:outlineLvl w:val="4"/>
    </w:pPr>
    <w:rPr>
      <w:sz w:val="24"/>
      <w:szCs w:val="28"/>
    </w:rPr>
  </w:style>
  <w:style w:type="paragraph" w:styleId="60">
    <w:name w:val="heading 6"/>
    <w:basedOn w:val="af0"/>
    <w:next w:val="af2"/>
    <w:link w:val="6Char"/>
    <w:qFormat/>
    <w:pPr>
      <w:spacing w:before="60" w:after="60" w:line="360" w:lineRule="auto"/>
      <w:outlineLvl w:val="5"/>
    </w:pPr>
    <w:rPr>
      <w:sz w:val="24"/>
    </w:rPr>
  </w:style>
  <w:style w:type="paragraph" w:styleId="70">
    <w:name w:val="heading 7"/>
    <w:basedOn w:val="af0"/>
    <w:next w:val="af0"/>
    <w:link w:val="7Char"/>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f0"/>
    <w:next w:val="af0"/>
    <w:link w:val="8Char"/>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0"/>
    <w:next w:val="af0"/>
    <w:link w:val="9Char"/>
    <w:uiPriority w:val="99"/>
    <w:qFormat/>
    <w:pPr>
      <w:keepNext/>
      <w:keepLines/>
      <w:spacing w:before="240" w:after="64" w:line="320" w:lineRule="auto"/>
      <w:outlineLvl w:val="8"/>
    </w:pPr>
    <w:rPr>
      <w:rFonts w:ascii="Cambria" w:hAnsi="Cambria"/>
      <w:szCs w:val="21"/>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1">
    <w:name w:val="Normal Indent"/>
    <w:basedOn w:val="af0"/>
    <w:link w:val="Char"/>
    <w:uiPriority w:val="99"/>
    <w:qFormat/>
    <w:pPr>
      <w:autoSpaceDE w:val="0"/>
      <w:autoSpaceDN w:val="0"/>
      <w:adjustRightInd w:val="0"/>
      <w:ind w:firstLine="420"/>
      <w:jc w:val="left"/>
    </w:pPr>
    <w:rPr>
      <w:rFonts w:ascii="宋体"/>
      <w:kern w:val="0"/>
      <w:sz w:val="24"/>
      <w:szCs w:val="20"/>
    </w:rPr>
  </w:style>
  <w:style w:type="paragraph" w:styleId="af2">
    <w:name w:val="Body Text"/>
    <w:basedOn w:val="af0"/>
    <w:link w:val="Char0"/>
    <w:uiPriority w:val="99"/>
    <w:qFormat/>
    <w:pPr>
      <w:tabs>
        <w:tab w:val="left" w:pos="567"/>
      </w:tabs>
      <w:spacing w:before="120" w:line="22" w:lineRule="atLeast"/>
    </w:pPr>
    <w:rPr>
      <w:rFonts w:ascii="宋体" w:hAnsi="宋体"/>
      <w:sz w:val="24"/>
    </w:rPr>
  </w:style>
  <w:style w:type="paragraph" w:styleId="71">
    <w:name w:val="toc 7"/>
    <w:basedOn w:val="af0"/>
    <w:next w:val="af0"/>
    <w:uiPriority w:val="99"/>
    <w:qFormat/>
    <w:pPr>
      <w:ind w:leftChars="1200" w:left="2520"/>
    </w:pPr>
  </w:style>
  <w:style w:type="paragraph" w:styleId="af6">
    <w:name w:val="List Number"/>
    <w:basedOn w:val="af0"/>
    <w:uiPriority w:val="99"/>
    <w:unhideWhenUsed/>
    <w:qFormat/>
    <w:pPr>
      <w:tabs>
        <w:tab w:val="left" w:pos="360"/>
        <w:tab w:val="left" w:pos="420"/>
        <w:tab w:val="left" w:pos="720"/>
      </w:tabs>
      <w:spacing w:line="312" w:lineRule="atLeast"/>
      <w:ind w:left="1260" w:hanging="420"/>
    </w:pPr>
    <w:rPr>
      <w:rFonts w:ascii="方正仿宋_GBK" w:eastAsia="方正仿宋_GBK" w:hAnsi="方正仿宋_GBK"/>
      <w:szCs w:val="32"/>
    </w:rPr>
  </w:style>
  <w:style w:type="paragraph" w:styleId="af7">
    <w:name w:val="caption"/>
    <w:basedOn w:val="af0"/>
    <w:next w:val="af0"/>
    <w:uiPriority w:val="99"/>
    <w:qFormat/>
    <w:pPr>
      <w:spacing w:line="480" w:lineRule="auto"/>
    </w:pPr>
    <w:rPr>
      <w:rFonts w:ascii="华文中宋" w:eastAsia="华文中宋" w:hAnsi="华文中宋"/>
      <w:sz w:val="36"/>
      <w:szCs w:val="20"/>
    </w:rPr>
  </w:style>
  <w:style w:type="paragraph" w:styleId="af8">
    <w:name w:val="Document Map"/>
    <w:basedOn w:val="af0"/>
    <w:link w:val="Char1"/>
    <w:uiPriority w:val="99"/>
    <w:qFormat/>
    <w:pPr>
      <w:shd w:val="clear" w:color="auto" w:fill="000080"/>
    </w:pPr>
  </w:style>
  <w:style w:type="paragraph" w:styleId="af9">
    <w:name w:val="toa heading"/>
    <w:basedOn w:val="af0"/>
    <w:next w:val="af0"/>
    <w:uiPriority w:val="99"/>
    <w:unhideWhenUsed/>
    <w:qFormat/>
    <w:pPr>
      <w:spacing w:before="120"/>
    </w:pPr>
    <w:rPr>
      <w:rFonts w:ascii="Arial" w:hAnsi="Arial"/>
      <w:sz w:val="24"/>
      <w:szCs w:val="20"/>
    </w:rPr>
  </w:style>
  <w:style w:type="paragraph" w:styleId="afa">
    <w:name w:val="annotation text"/>
    <w:basedOn w:val="af0"/>
    <w:link w:val="Char2"/>
    <w:uiPriority w:val="99"/>
    <w:qFormat/>
    <w:pPr>
      <w:jc w:val="left"/>
    </w:pPr>
  </w:style>
  <w:style w:type="paragraph" w:styleId="afb">
    <w:name w:val="Salutation"/>
    <w:basedOn w:val="af0"/>
    <w:next w:val="af0"/>
    <w:qFormat/>
    <w:rPr>
      <w:sz w:val="24"/>
      <w:szCs w:val="20"/>
    </w:rPr>
  </w:style>
  <w:style w:type="paragraph" w:styleId="30">
    <w:name w:val="Body Text 3"/>
    <w:basedOn w:val="af0"/>
    <w:link w:val="3Char0"/>
    <w:uiPriority w:val="99"/>
    <w:qFormat/>
    <w:pPr>
      <w:spacing w:after="120"/>
    </w:pPr>
    <w:rPr>
      <w:sz w:val="16"/>
      <w:szCs w:val="16"/>
    </w:rPr>
  </w:style>
  <w:style w:type="paragraph" w:styleId="afc">
    <w:name w:val="Body Text Indent"/>
    <w:basedOn w:val="af0"/>
    <w:link w:val="Char3"/>
    <w:qFormat/>
    <w:pPr>
      <w:spacing w:line="360" w:lineRule="auto"/>
      <w:ind w:firstLine="570"/>
    </w:pPr>
    <w:rPr>
      <w:sz w:val="24"/>
    </w:rPr>
  </w:style>
  <w:style w:type="paragraph" w:styleId="20">
    <w:name w:val="List 2"/>
    <w:basedOn w:val="af0"/>
    <w:uiPriority w:val="99"/>
    <w:qFormat/>
    <w:pPr>
      <w:ind w:leftChars="200" w:left="100" w:hangingChars="200" w:hanging="200"/>
    </w:pPr>
  </w:style>
  <w:style w:type="paragraph" w:styleId="afd">
    <w:name w:val="Block Text"/>
    <w:basedOn w:val="af0"/>
    <w:uiPriority w:val="99"/>
    <w:qFormat/>
    <w:pPr>
      <w:widowControl/>
      <w:ind w:left="480" w:right="-341" w:firstLine="513"/>
    </w:pPr>
    <w:rPr>
      <w:kern w:val="0"/>
      <w:sz w:val="24"/>
      <w:szCs w:val="20"/>
    </w:rPr>
  </w:style>
  <w:style w:type="paragraph" w:styleId="51">
    <w:name w:val="toc 5"/>
    <w:basedOn w:val="af0"/>
    <w:next w:val="af0"/>
    <w:uiPriority w:val="99"/>
    <w:qFormat/>
    <w:pPr>
      <w:ind w:leftChars="800" w:left="1680"/>
    </w:pPr>
  </w:style>
  <w:style w:type="paragraph" w:styleId="31">
    <w:name w:val="toc 3"/>
    <w:basedOn w:val="af0"/>
    <w:next w:val="af0"/>
    <w:uiPriority w:val="39"/>
    <w:qFormat/>
    <w:pPr>
      <w:tabs>
        <w:tab w:val="left" w:pos="1440"/>
        <w:tab w:val="right" w:leader="dot" w:pos="8937"/>
      </w:tabs>
      <w:spacing w:line="360" w:lineRule="auto"/>
      <w:ind w:leftChars="400" w:left="840"/>
    </w:pPr>
  </w:style>
  <w:style w:type="paragraph" w:styleId="afe">
    <w:name w:val="Plain Text"/>
    <w:basedOn w:val="af0"/>
    <w:link w:val="Char10"/>
    <w:uiPriority w:val="99"/>
    <w:qFormat/>
    <w:rPr>
      <w:rFonts w:ascii="宋体" w:hAnsi="Courier New"/>
      <w:szCs w:val="20"/>
    </w:rPr>
  </w:style>
  <w:style w:type="paragraph" w:styleId="80">
    <w:name w:val="toc 8"/>
    <w:basedOn w:val="af0"/>
    <w:next w:val="af0"/>
    <w:uiPriority w:val="99"/>
    <w:qFormat/>
    <w:pPr>
      <w:ind w:leftChars="1400" w:left="2940"/>
    </w:pPr>
  </w:style>
  <w:style w:type="paragraph" w:styleId="aff">
    <w:name w:val="Date"/>
    <w:basedOn w:val="af0"/>
    <w:next w:val="af0"/>
    <w:link w:val="Char4"/>
    <w:uiPriority w:val="99"/>
    <w:qFormat/>
    <w:pPr>
      <w:ind w:leftChars="2500" w:left="100"/>
    </w:pPr>
    <w:rPr>
      <w:rFonts w:ascii="仿宋_GB2312" w:eastAsia="仿宋_GB2312" w:hAnsi="宋体"/>
      <w:color w:val="000000"/>
      <w:sz w:val="24"/>
    </w:rPr>
  </w:style>
  <w:style w:type="paragraph" w:styleId="21">
    <w:name w:val="Body Text Indent 2"/>
    <w:basedOn w:val="af0"/>
    <w:link w:val="2Char0"/>
    <w:uiPriority w:val="99"/>
    <w:qFormat/>
    <w:pPr>
      <w:ind w:firstLineChars="200" w:firstLine="480"/>
    </w:pPr>
    <w:rPr>
      <w:rFonts w:ascii="仿宋_GB2312" w:eastAsia="仿宋_GB2312"/>
      <w:sz w:val="24"/>
    </w:rPr>
  </w:style>
  <w:style w:type="paragraph" w:styleId="aff0">
    <w:name w:val="Balloon Text"/>
    <w:basedOn w:val="af0"/>
    <w:link w:val="Char5"/>
    <w:uiPriority w:val="99"/>
    <w:qFormat/>
    <w:pPr>
      <w:spacing w:before="120" w:after="120" w:line="400" w:lineRule="exact"/>
    </w:pPr>
    <w:rPr>
      <w:rFonts w:ascii="楷体_GB2312" w:eastAsia="楷体_GB2312" w:hAnsi="楷体_GB2312"/>
      <w:sz w:val="18"/>
      <w:szCs w:val="18"/>
    </w:rPr>
  </w:style>
  <w:style w:type="paragraph" w:styleId="aff1">
    <w:name w:val="footer"/>
    <w:basedOn w:val="af0"/>
    <w:link w:val="Char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2">
    <w:name w:val="header"/>
    <w:basedOn w:val="af0"/>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f0"/>
    <w:next w:val="af0"/>
    <w:uiPriority w:val="39"/>
    <w:qFormat/>
    <w:pPr>
      <w:tabs>
        <w:tab w:val="right" w:leader="dot" w:pos="8937"/>
      </w:tabs>
    </w:pPr>
    <w:rPr>
      <w:rFonts w:hAnsi="宋体"/>
      <w:b/>
    </w:rPr>
  </w:style>
  <w:style w:type="paragraph" w:styleId="41">
    <w:name w:val="toc 4"/>
    <w:basedOn w:val="af0"/>
    <w:next w:val="af0"/>
    <w:uiPriority w:val="99"/>
    <w:qFormat/>
    <w:pPr>
      <w:ind w:leftChars="600" w:left="1260"/>
    </w:pPr>
  </w:style>
  <w:style w:type="paragraph" w:styleId="aff3">
    <w:name w:val="footnote text"/>
    <w:basedOn w:val="af0"/>
    <w:link w:val="Char11"/>
    <w:uiPriority w:val="99"/>
    <w:unhideWhenUsed/>
    <w:qFormat/>
    <w:rPr>
      <w:rFonts w:ascii="方正仿宋_GBK" w:eastAsia="方正仿宋_GBK" w:hAnsi="方正仿宋_GBK"/>
      <w:sz w:val="20"/>
      <w:szCs w:val="20"/>
    </w:rPr>
  </w:style>
  <w:style w:type="paragraph" w:styleId="61">
    <w:name w:val="toc 6"/>
    <w:basedOn w:val="af0"/>
    <w:next w:val="af0"/>
    <w:uiPriority w:val="99"/>
    <w:qFormat/>
    <w:pPr>
      <w:ind w:leftChars="1000" w:left="2100"/>
    </w:pPr>
  </w:style>
  <w:style w:type="paragraph" w:styleId="32">
    <w:name w:val="Body Text Indent 3"/>
    <w:basedOn w:val="af0"/>
    <w:link w:val="3Char1"/>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f0"/>
    <w:next w:val="af0"/>
    <w:uiPriority w:val="39"/>
    <w:qFormat/>
    <w:pPr>
      <w:ind w:leftChars="200" w:left="420"/>
    </w:pPr>
  </w:style>
  <w:style w:type="paragraph" w:styleId="90">
    <w:name w:val="toc 9"/>
    <w:basedOn w:val="af0"/>
    <w:next w:val="af0"/>
    <w:uiPriority w:val="99"/>
    <w:qFormat/>
    <w:pPr>
      <w:ind w:leftChars="1600" w:left="3360"/>
    </w:pPr>
  </w:style>
  <w:style w:type="paragraph" w:styleId="23">
    <w:name w:val="Body Text 2"/>
    <w:basedOn w:val="af0"/>
    <w:link w:val="2Char1"/>
    <w:uiPriority w:val="99"/>
    <w:unhideWhenUsed/>
    <w:qFormat/>
    <w:pPr>
      <w:spacing w:line="360" w:lineRule="auto"/>
    </w:pPr>
    <w:rPr>
      <w:sz w:val="24"/>
      <w:szCs w:val="20"/>
    </w:rPr>
  </w:style>
  <w:style w:type="paragraph" w:styleId="HTML">
    <w:name w:val="HTML Preformatted"/>
    <w:basedOn w:val="af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4">
    <w:name w:val="Normal (Web)"/>
    <w:basedOn w:val="af0"/>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f0"/>
    <w:next w:val="af0"/>
    <w:uiPriority w:val="99"/>
    <w:qFormat/>
    <w:rPr>
      <w:szCs w:val="20"/>
    </w:rPr>
  </w:style>
  <w:style w:type="paragraph" w:styleId="aff5">
    <w:name w:val="Title"/>
    <w:basedOn w:val="af0"/>
    <w:link w:val="Char8"/>
    <w:uiPriority w:val="99"/>
    <w:qFormat/>
    <w:pPr>
      <w:spacing w:before="400" w:after="200" w:line="360" w:lineRule="auto"/>
      <w:ind w:firstLineChars="200" w:firstLine="200"/>
      <w:jc w:val="center"/>
      <w:outlineLvl w:val="0"/>
    </w:pPr>
    <w:rPr>
      <w:rFonts w:ascii="Arial" w:hAnsi="Arial"/>
      <w:b/>
      <w:bCs/>
      <w:sz w:val="36"/>
      <w:szCs w:val="32"/>
    </w:rPr>
  </w:style>
  <w:style w:type="paragraph" w:styleId="aff6">
    <w:name w:val="annotation subject"/>
    <w:basedOn w:val="afa"/>
    <w:next w:val="afa"/>
    <w:link w:val="Char9"/>
    <w:uiPriority w:val="99"/>
    <w:qFormat/>
    <w:rPr>
      <w:b/>
      <w:bCs/>
    </w:rPr>
  </w:style>
  <w:style w:type="paragraph" w:styleId="24">
    <w:name w:val="Body Text First Indent 2"/>
    <w:basedOn w:val="afc"/>
    <w:link w:val="2Char2"/>
    <w:uiPriority w:val="99"/>
    <w:qFormat/>
    <w:pPr>
      <w:spacing w:after="120" w:line="480" w:lineRule="exact"/>
      <w:ind w:leftChars="200" w:left="420" w:firstLineChars="200" w:firstLine="420"/>
    </w:pPr>
  </w:style>
  <w:style w:type="table" w:styleId="aff7">
    <w:name w:val="Table Grid"/>
    <w:basedOn w:val="af4"/>
    <w:qFormat/>
    <w:pPr>
      <w:ind w:right="23"/>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f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Pr>
      <w:rFonts w:ascii="Times New Roman" w:eastAsia="宋体" w:hAnsi="Times New Roman" w:cs="Times New Roman"/>
      <w:b/>
      <w:bCs/>
    </w:rPr>
  </w:style>
  <w:style w:type="character" w:styleId="affa">
    <w:name w:val="page number"/>
    <w:qFormat/>
    <w:rPr>
      <w:rFonts w:ascii="Times New Roman" w:eastAsia="宋体" w:hAnsi="Times New Roman" w:cs="Times New Roman"/>
    </w:rPr>
  </w:style>
  <w:style w:type="character" w:styleId="affb">
    <w:name w:val="FollowedHyperlink"/>
    <w:uiPriority w:val="99"/>
    <w:qFormat/>
    <w:rPr>
      <w:rFonts w:ascii="Times New Roman" w:eastAsia="宋体" w:hAnsi="Times New Roman" w:cs="Times New Roman"/>
      <w:color w:val="800080"/>
      <w:u w:val="single"/>
    </w:rPr>
  </w:style>
  <w:style w:type="character" w:styleId="affc">
    <w:name w:val="Emphasis"/>
    <w:qFormat/>
    <w:rPr>
      <w:color w:val="CC0033"/>
    </w:rPr>
  </w:style>
  <w:style w:type="character" w:styleId="affd">
    <w:name w:val="line number"/>
    <w:qFormat/>
    <w:rPr>
      <w:rFonts w:ascii="Times New Roman" w:eastAsia="宋体" w:hAnsi="Times New Roman" w:cs="Times New Roman"/>
    </w:rPr>
  </w:style>
  <w:style w:type="character" w:styleId="affe">
    <w:name w:val="Hyperlink"/>
    <w:uiPriority w:val="99"/>
    <w:qFormat/>
    <w:rPr>
      <w:rFonts w:ascii="Times New Roman" w:eastAsia="宋体" w:hAnsi="Times New Roman" w:cs="Times New Roman"/>
      <w:color w:val="0000FF"/>
      <w:u w:val="single"/>
    </w:rPr>
  </w:style>
  <w:style w:type="character" w:styleId="afff">
    <w:name w:val="annotation reference"/>
    <w:qFormat/>
    <w:rPr>
      <w:rFonts w:ascii="Times New Roman" w:eastAsia="宋体" w:hAnsi="Times New Roman" w:cs="Times New Roman"/>
      <w:sz w:val="21"/>
      <w:szCs w:val="21"/>
    </w:rPr>
  </w:style>
  <w:style w:type="character" w:styleId="HTML0">
    <w:name w:val="HTML Cite"/>
    <w:qFormat/>
    <w:rPr>
      <w:i/>
      <w:iCs/>
    </w:rPr>
  </w:style>
  <w:style w:type="character" w:customStyle="1" w:styleId="blacksm">
    <w:name w:val="blacksm"/>
    <w:qFormat/>
    <w:rPr>
      <w:rFonts w:ascii="Times New Roman" w:eastAsia="宋体" w:hAnsi="Times New Roman" w:cs="Times New Roman"/>
    </w:rPr>
  </w:style>
  <w:style w:type="character" w:customStyle="1" w:styleId="blacksmm">
    <w:name w:val="blacksmm"/>
    <w:qFormat/>
    <w:rPr>
      <w:rFonts w:ascii="Times New Roman" w:eastAsia="宋体" w:hAnsi="Times New Roman" w:cs="Times New Roman"/>
    </w:rPr>
  </w:style>
  <w:style w:type="character" w:customStyle="1" w:styleId="apple-converted-space">
    <w:name w:val="apple-converted-space"/>
    <w:qFormat/>
    <w:rPr>
      <w:rFonts w:ascii="Times New Roman" w:eastAsia="宋体" w:hAnsi="Times New Roman" w:cs="Times New Roman"/>
    </w:rPr>
  </w:style>
  <w:style w:type="character" w:customStyle="1" w:styleId="Char12">
    <w:name w:val="正文缩进 Char1"/>
    <w:qFormat/>
    <w:rPr>
      <w:rFonts w:ascii="宋体" w:eastAsia="宋体" w:hAnsi="Times New Roman" w:cs="Times New Roman"/>
      <w:sz w:val="24"/>
    </w:rPr>
  </w:style>
  <w:style w:type="character" w:customStyle="1" w:styleId="Chara">
    <w:name w:val="纯文本 Char"/>
    <w:qFormat/>
    <w:rPr>
      <w:rFonts w:ascii="Courier New" w:eastAsia="宋体" w:hAnsi="Courier New" w:cs="Times New Roman"/>
      <w:lang w:val="de-DE" w:eastAsia="de-DE"/>
    </w:rPr>
  </w:style>
  <w:style w:type="character" w:customStyle="1" w:styleId="Char6">
    <w:name w:val="页脚 Char"/>
    <w:link w:val="aff1"/>
    <w:uiPriority w:val="99"/>
    <w:qFormat/>
    <w:rPr>
      <w:rFonts w:ascii="宋体" w:eastAsia="宋体" w:hAnsi="Times New Roman" w:cs="Times New Roman"/>
      <w:sz w:val="18"/>
    </w:rPr>
  </w:style>
  <w:style w:type="character" w:customStyle="1" w:styleId="Char">
    <w:name w:val="正文缩进 Char"/>
    <w:link w:val="af1"/>
    <w:uiPriority w:val="99"/>
    <w:qFormat/>
    <w:rPr>
      <w:rFonts w:ascii="宋体" w:eastAsia="宋体" w:hAnsi="Times New Roman" w:cs="Times New Roman"/>
      <w:sz w:val="24"/>
      <w:lang w:val="en-US" w:eastAsia="zh-CN" w:bidi="ar-SA"/>
    </w:rPr>
  </w:style>
  <w:style w:type="character" w:customStyle="1" w:styleId="1Char">
    <w:name w:val="标题 1 Char"/>
    <w:link w:val="1"/>
    <w:qFormat/>
    <w:rPr>
      <w:rFonts w:ascii="宋体" w:eastAsia="宋体" w:hAnsi="Times New Roman" w:cs="Times New Roman"/>
      <w:b/>
      <w:kern w:val="44"/>
      <w:sz w:val="32"/>
    </w:rPr>
  </w:style>
  <w:style w:type="character" w:customStyle="1" w:styleId="2Char">
    <w:name w:val="标题 2 Char"/>
    <w:link w:val="2"/>
    <w:qFormat/>
    <w:rPr>
      <w:rFonts w:ascii="Arial" w:eastAsia="黑体" w:hAnsi="Arial" w:cs="Times New Roman"/>
      <w:b/>
      <w:sz w:val="30"/>
    </w:rPr>
  </w:style>
  <w:style w:type="character" w:customStyle="1" w:styleId="3Char">
    <w:name w:val="标题 3 Char"/>
    <w:link w:val="3"/>
    <w:qFormat/>
    <w:rPr>
      <w:rFonts w:ascii="宋体" w:eastAsia="宋体" w:hAnsi="Times New Roman" w:cs="Times New Roman"/>
      <w:b/>
      <w:sz w:val="24"/>
      <w:u w:val="single"/>
    </w:rPr>
  </w:style>
  <w:style w:type="character" w:customStyle="1" w:styleId="Char0">
    <w:name w:val="正文文本 Char"/>
    <w:link w:val="af2"/>
    <w:uiPriority w:val="99"/>
    <w:qFormat/>
    <w:rPr>
      <w:rFonts w:ascii="宋体" w:eastAsia="宋体" w:hAnsi="宋体" w:cs="Times New Roman"/>
      <w:kern w:val="2"/>
      <w:sz w:val="24"/>
      <w:szCs w:val="24"/>
    </w:rPr>
  </w:style>
  <w:style w:type="character" w:customStyle="1" w:styleId="Char10">
    <w:name w:val="纯文本 Char1"/>
    <w:link w:val="afe"/>
    <w:uiPriority w:val="99"/>
    <w:qFormat/>
    <w:rPr>
      <w:rFonts w:ascii="宋体" w:eastAsia="宋体" w:hAnsi="Courier New" w:cs="Times New Roman"/>
      <w:kern w:val="2"/>
      <w:sz w:val="21"/>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2Char0">
    <w:name w:val="正文文本缩进 2 Char"/>
    <w:link w:val="21"/>
    <w:uiPriority w:val="99"/>
    <w:qFormat/>
    <w:rPr>
      <w:rFonts w:ascii="仿宋_GB2312" w:eastAsia="仿宋_GB2312" w:hAnsi="Times New Roman" w:cs="Times New Roman"/>
      <w:kern w:val="2"/>
      <w:sz w:val="24"/>
      <w:szCs w:val="24"/>
    </w:rPr>
  </w:style>
  <w:style w:type="character" w:customStyle="1" w:styleId="4Char">
    <w:name w:val="标题 4 Char"/>
    <w:link w:val="40"/>
    <w:qFormat/>
    <w:rPr>
      <w:rFonts w:ascii="Arial" w:eastAsia="宋体" w:hAnsi="Arial" w:cs="Arial"/>
      <w:kern w:val="2"/>
      <w:sz w:val="24"/>
      <w:szCs w:val="28"/>
    </w:rPr>
  </w:style>
  <w:style w:type="character" w:customStyle="1" w:styleId="5Char">
    <w:name w:val="标题 5 Char"/>
    <w:link w:val="50"/>
    <w:qFormat/>
    <w:rPr>
      <w:rFonts w:ascii="Times New Roman" w:eastAsia="宋体" w:hAnsi="Times New Roman" w:cs="Times New Roman"/>
      <w:kern w:val="2"/>
      <w:sz w:val="24"/>
      <w:szCs w:val="28"/>
    </w:rPr>
  </w:style>
  <w:style w:type="character" w:customStyle="1" w:styleId="6Char">
    <w:name w:val="标题 6 Char"/>
    <w:link w:val="60"/>
    <w:qFormat/>
    <w:rPr>
      <w:rFonts w:ascii="Times New Roman" w:eastAsia="宋体" w:hAnsi="Times New Roman" w:cs="Times New Roman"/>
      <w:kern w:val="2"/>
      <w:sz w:val="24"/>
      <w:szCs w:val="24"/>
    </w:rPr>
  </w:style>
  <w:style w:type="character" w:customStyle="1" w:styleId="9Char">
    <w:name w:val="标题 9 Char"/>
    <w:link w:val="9"/>
    <w:uiPriority w:val="99"/>
    <w:qFormat/>
    <w:rPr>
      <w:rFonts w:ascii="Cambria" w:eastAsia="宋体" w:hAnsi="Cambria" w:cs="Times New Roman"/>
      <w:kern w:val="2"/>
      <w:sz w:val="21"/>
      <w:szCs w:val="21"/>
    </w:rPr>
  </w:style>
  <w:style w:type="character" w:customStyle="1" w:styleId="1Char0">
    <w:name w:val="样式1 Char"/>
    <w:link w:val="12"/>
    <w:rPr>
      <w:rFonts w:ascii="Times New Roman" w:eastAsia="宋体" w:hAnsi="Times New Roman" w:cs="Times New Roman"/>
      <w:kern w:val="2"/>
      <w:sz w:val="24"/>
    </w:rPr>
  </w:style>
  <w:style w:type="paragraph" w:customStyle="1" w:styleId="12">
    <w:name w:val="样式1"/>
    <w:basedOn w:val="af0"/>
    <w:link w:val="1Char0"/>
    <w:qFormat/>
    <w:rPr>
      <w:sz w:val="24"/>
      <w:szCs w:val="20"/>
    </w:rPr>
  </w:style>
  <w:style w:type="character" w:customStyle="1" w:styleId="2Char3">
    <w:name w:val="样式2 Char"/>
    <w:link w:val="25"/>
    <w:qFormat/>
    <w:rPr>
      <w:rFonts w:ascii="Times New Roman" w:eastAsia="宋体" w:hAnsi="Times New Roman" w:cs="Times New Roman"/>
      <w:kern w:val="2"/>
      <w:sz w:val="24"/>
      <w:szCs w:val="28"/>
    </w:rPr>
  </w:style>
  <w:style w:type="paragraph" w:customStyle="1" w:styleId="25">
    <w:name w:val="样式2"/>
    <w:basedOn w:val="50"/>
    <w:link w:val="2Char3"/>
    <w:qFormat/>
    <w:pPr>
      <w:jc w:val="left"/>
    </w:pPr>
  </w:style>
  <w:style w:type="character" w:customStyle="1" w:styleId="tpccontent1">
    <w:name w:val="tpc_content1"/>
    <w:qFormat/>
    <w:rPr>
      <w:rFonts w:ascii="Times New Roman" w:eastAsia="宋体" w:hAnsi="Times New Roman" w:cs="Times New Roman"/>
      <w:sz w:val="15"/>
      <w:szCs w:val="15"/>
    </w:rPr>
  </w:style>
  <w:style w:type="character" w:customStyle="1" w:styleId="2Char10">
    <w:name w:val="标题 2 Char1"/>
    <w:qFormat/>
    <w:rPr>
      <w:rFonts w:ascii="Cambria" w:eastAsia="宋体" w:hAnsi="Cambria" w:cs="Times New Roman"/>
      <w:b/>
      <w:bCs/>
      <w:kern w:val="2"/>
      <w:sz w:val="32"/>
      <w:szCs w:val="32"/>
    </w:rPr>
  </w:style>
  <w:style w:type="character" w:customStyle="1" w:styleId="afff0">
    <w:name w:val="列出段落字符"/>
    <w:link w:val="13"/>
    <w:rPr>
      <w:rFonts w:ascii="Cambria" w:eastAsia="宋体" w:hAnsi="Cambria" w:cs="Times New Roman"/>
      <w:sz w:val="24"/>
      <w:szCs w:val="24"/>
    </w:rPr>
  </w:style>
  <w:style w:type="paragraph" w:customStyle="1" w:styleId="13">
    <w:name w:val="列出段落1"/>
    <w:basedOn w:val="af0"/>
    <w:link w:val="afff0"/>
    <w:qFormat/>
    <w:pPr>
      <w:widowControl/>
      <w:ind w:left="720"/>
      <w:jc w:val="left"/>
    </w:pPr>
    <w:rPr>
      <w:rFonts w:ascii="Cambria" w:hAnsi="Cambria"/>
      <w:kern w:val="0"/>
      <w:sz w:val="24"/>
    </w:rPr>
  </w:style>
  <w:style w:type="character" w:customStyle="1" w:styleId="Char2">
    <w:name w:val="批注文字 Char"/>
    <w:link w:val="afa"/>
    <w:uiPriority w:val="99"/>
    <w:qFormat/>
    <w:rPr>
      <w:rFonts w:ascii="Times New Roman" w:eastAsia="宋体" w:hAnsi="Times New Roman" w:cs="Times New Roman"/>
      <w:kern w:val="2"/>
      <w:sz w:val="21"/>
      <w:szCs w:val="24"/>
    </w:rPr>
  </w:style>
  <w:style w:type="character" w:customStyle="1" w:styleId="Charb">
    <w:name w:val="列出段落 Char"/>
    <w:link w:val="afff1"/>
    <w:qFormat/>
    <w:locked/>
    <w:rPr>
      <w:kern w:val="2"/>
      <w:sz w:val="21"/>
      <w:szCs w:val="24"/>
    </w:rPr>
  </w:style>
  <w:style w:type="paragraph" w:styleId="afff1">
    <w:name w:val="List Paragraph"/>
    <w:basedOn w:val="af0"/>
    <w:link w:val="Charb"/>
    <w:qFormat/>
    <w:pPr>
      <w:ind w:left="720"/>
      <w:contextualSpacing/>
    </w:pPr>
  </w:style>
  <w:style w:type="character" w:customStyle="1" w:styleId="Char9">
    <w:name w:val="批注主题 Char"/>
    <w:link w:val="aff6"/>
    <w:uiPriority w:val="99"/>
    <w:qFormat/>
    <w:rPr>
      <w:rFonts w:ascii="Times New Roman" w:eastAsia="宋体" w:hAnsi="Times New Roman" w:cs="Times New Roman"/>
      <w:b/>
      <w:bCs/>
      <w:kern w:val="2"/>
      <w:sz w:val="21"/>
      <w:szCs w:val="24"/>
    </w:rPr>
  </w:style>
  <w:style w:type="character" w:customStyle="1" w:styleId="Char7">
    <w:name w:val="页眉 Char"/>
    <w:link w:val="aff2"/>
    <w:qFormat/>
    <w:rPr>
      <w:rFonts w:ascii="Times New Roman" w:eastAsia="宋体" w:hAnsi="Times New Roman" w:cs="Times New Roman"/>
      <w:kern w:val="2"/>
      <w:sz w:val="18"/>
      <w:szCs w:val="18"/>
    </w:rPr>
  </w:style>
  <w:style w:type="character" w:customStyle="1" w:styleId="Char8">
    <w:name w:val="标题 Char"/>
    <w:link w:val="aff5"/>
    <w:uiPriority w:val="99"/>
    <w:qFormat/>
    <w:rPr>
      <w:rFonts w:ascii="Arial" w:eastAsia="宋体" w:hAnsi="Arial" w:cs="Arial"/>
      <w:b/>
      <w:bCs/>
      <w:kern w:val="2"/>
      <w:sz w:val="36"/>
      <w:szCs w:val="32"/>
    </w:rPr>
  </w:style>
  <w:style w:type="character" w:customStyle="1" w:styleId="Char5">
    <w:name w:val="批注框文本 Char"/>
    <w:link w:val="aff0"/>
    <w:uiPriority w:val="99"/>
    <w:qFormat/>
    <w:rPr>
      <w:rFonts w:ascii="楷体_GB2312" w:eastAsia="楷体_GB2312" w:hAnsi="楷体_GB2312" w:cs="Times New Roman"/>
      <w:kern w:val="2"/>
      <w:sz w:val="18"/>
      <w:szCs w:val="18"/>
    </w:rPr>
  </w:style>
  <w:style w:type="character" w:customStyle="1" w:styleId="Char30">
    <w:name w:val="+正文 Char3"/>
    <w:link w:val="afff2"/>
    <w:rPr>
      <w:rFonts w:ascii="Times New Roman" w:eastAsia="宋体" w:hAnsi="Times New Roman" w:cs="Times New Roman"/>
      <w:sz w:val="24"/>
    </w:rPr>
  </w:style>
  <w:style w:type="paragraph" w:customStyle="1" w:styleId="afff2">
    <w:name w:val="+正文"/>
    <w:basedOn w:val="af0"/>
    <w:link w:val="Char30"/>
    <w:qFormat/>
    <w:pPr>
      <w:spacing w:line="360" w:lineRule="auto"/>
      <w:ind w:firstLineChars="200" w:firstLine="200"/>
    </w:pPr>
    <w:rPr>
      <w:kern w:val="0"/>
      <w:sz w:val="24"/>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h31">
    <w:name w:val="h31"/>
    <w:rPr>
      <w:rFonts w:ascii="Times New Roman" w:eastAsia="宋体" w:hAnsi="Times New Roman" w:cs="Times New Roman"/>
      <w:sz w:val="21"/>
      <w:szCs w:val="21"/>
    </w:rPr>
  </w:style>
  <w:style w:type="character" w:customStyle="1" w:styleId="5Char0">
    <w:name w:val="标题5 Char"/>
    <w:link w:val="52"/>
    <w:qFormat/>
    <w:rPr>
      <w:rFonts w:ascii="Times New Roman" w:eastAsia="宋体" w:hAnsi="Times New Roman" w:cs="Times New Roman"/>
    </w:rPr>
  </w:style>
  <w:style w:type="paragraph" w:customStyle="1" w:styleId="52">
    <w:name w:val="标题5"/>
    <w:basedOn w:val="25"/>
    <w:link w:val="5Char0"/>
    <w:qFormat/>
    <w:rPr>
      <w:kern w:val="0"/>
      <w:sz w:val="20"/>
      <w:szCs w:val="20"/>
    </w:rPr>
  </w:style>
  <w:style w:type="character" w:customStyle="1" w:styleId="4Char1">
    <w:name w:val="标题 4 Char1"/>
    <w:rPr>
      <w:rFonts w:ascii="Cambria" w:eastAsia="宋体" w:hAnsi="Cambria" w:cs="Times New Roman"/>
      <w:b/>
      <w:bCs/>
      <w:kern w:val="2"/>
      <w:sz w:val="28"/>
      <w:szCs w:val="28"/>
    </w:rPr>
  </w:style>
  <w:style w:type="character" w:customStyle="1" w:styleId="6Char1">
    <w:name w:val="标题 6 Char1"/>
    <w:qFormat/>
    <w:rPr>
      <w:rFonts w:ascii="Cambria" w:eastAsia="宋体" w:hAnsi="Cambria" w:cs="Times New Roman"/>
      <w:b/>
      <w:bCs/>
      <w:kern w:val="2"/>
      <w:sz w:val="24"/>
      <w:szCs w:val="24"/>
    </w:rPr>
  </w:style>
  <w:style w:type="character" w:customStyle="1" w:styleId="hei16b1">
    <w:name w:val="hei16b1"/>
    <w:qFormat/>
    <w:rPr>
      <w:rFonts w:ascii="Arial" w:eastAsia="宋体" w:hAnsi="Arial" w:cs="Arial" w:hint="default"/>
      <w:b/>
      <w:bCs/>
      <w:color w:val="000000"/>
      <w:sz w:val="24"/>
      <w:szCs w:val="24"/>
    </w:rPr>
  </w:style>
  <w:style w:type="character" w:customStyle="1" w:styleId="emailstyle17">
    <w:name w:val="emailstyle17"/>
    <w:qFormat/>
    <w:rPr>
      <w:rFonts w:ascii="Arial" w:eastAsia="宋体" w:hAnsi="Arial" w:cs="Arial" w:hint="default"/>
      <w:color w:val="auto"/>
      <w:sz w:val="20"/>
      <w:szCs w:val="20"/>
    </w:rPr>
  </w:style>
  <w:style w:type="character" w:customStyle="1" w:styleId="Char3">
    <w:name w:val="正文文本缩进 Char"/>
    <w:link w:val="afc"/>
    <w:rPr>
      <w:rFonts w:ascii="Times New Roman" w:eastAsia="宋体" w:hAnsi="Times New Roman" w:cs="Times New Roman"/>
      <w:kern w:val="2"/>
      <w:sz w:val="24"/>
      <w:szCs w:val="24"/>
    </w:rPr>
  </w:style>
  <w:style w:type="character" w:customStyle="1" w:styleId="5Char1">
    <w:name w:val="标题 5 Char1"/>
    <w:qFormat/>
    <w:rPr>
      <w:rFonts w:ascii="Times New Roman" w:eastAsia="宋体" w:hAnsi="Times New Roman" w:cs="Times New Roman"/>
      <w:b/>
      <w:bCs/>
      <w:kern w:val="2"/>
      <w:sz w:val="28"/>
      <w:szCs w:val="28"/>
    </w:rPr>
  </w:style>
  <w:style w:type="character" w:customStyle="1" w:styleId="3Char10">
    <w:name w:val="标题 3 Char1"/>
    <w:qFormat/>
    <w:rPr>
      <w:rFonts w:ascii="Times New Roman" w:eastAsia="宋体" w:hAnsi="Times New Roman" w:cs="Times New Roman"/>
      <w:b/>
      <w:bCs/>
      <w:kern w:val="2"/>
      <w:sz w:val="32"/>
      <w:szCs w:val="32"/>
    </w:rPr>
  </w:style>
  <w:style w:type="character" w:customStyle="1" w:styleId="Char1">
    <w:name w:val="文档结构图 Char"/>
    <w:link w:val="af8"/>
    <w:uiPriority w:val="99"/>
    <w:qFormat/>
    <w:rPr>
      <w:rFonts w:ascii="Times New Roman" w:eastAsia="宋体" w:hAnsi="Times New Roman" w:cs="Times New Roman"/>
      <w:kern w:val="2"/>
      <w:sz w:val="21"/>
      <w:szCs w:val="24"/>
      <w:shd w:val="clear" w:color="auto" w:fill="000080"/>
    </w:rPr>
  </w:style>
  <w:style w:type="paragraph" w:customStyle="1" w:styleId="26">
    <w:name w:val="正文2"/>
    <w:basedOn w:val="af0"/>
    <w:qFormat/>
    <w:pPr>
      <w:spacing w:before="60" w:after="60" w:line="360" w:lineRule="auto"/>
      <w:ind w:leftChars="200" w:left="200"/>
      <w:outlineLvl w:val="7"/>
    </w:pPr>
    <w:rPr>
      <w:sz w:val="24"/>
    </w:rPr>
  </w:style>
  <w:style w:type="paragraph" w:customStyle="1" w:styleId="27">
    <w:name w:val="正文字缩2字"/>
    <w:basedOn w:val="14"/>
    <w:qFormat/>
    <w:pPr>
      <w:ind w:leftChars="200" w:left="200"/>
    </w:pPr>
  </w:style>
  <w:style w:type="paragraph" w:customStyle="1" w:styleId="14">
    <w:name w:val="正文字缩1字"/>
    <w:basedOn w:val="af0"/>
    <w:qFormat/>
    <w:pPr>
      <w:spacing w:before="60" w:after="60" w:line="360" w:lineRule="auto"/>
      <w:ind w:leftChars="100" w:left="100" w:firstLineChars="200" w:firstLine="200"/>
    </w:pPr>
    <w:rPr>
      <w:sz w:val="24"/>
    </w:rPr>
  </w:style>
  <w:style w:type="paragraph" w:customStyle="1" w:styleId="xl45">
    <w:name w:val="xl45"/>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f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53">
    <w:name w:val="样式5"/>
    <w:basedOn w:val="40"/>
    <w:qFormat/>
    <w:rPr>
      <w:rFonts w:ascii="宋体" w:hAnsi="宋体"/>
      <w:b/>
      <w:bCs/>
    </w:rPr>
  </w:style>
  <w:style w:type="paragraph" w:customStyle="1" w:styleId="afff3">
    <w:name w:val="标注"/>
    <w:qFormat/>
    <w:pPr>
      <w:spacing w:beforeLines="50" w:line="360" w:lineRule="auto"/>
      <w:jc w:val="center"/>
    </w:pPr>
    <w:rPr>
      <w:rFonts w:ascii="楷体_GB2312"/>
      <w:sz w:val="24"/>
    </w:rPr>
  </w:style>
  <w:style w:type="paragraph" w:customStyle="1" w:styleId="CharChar1CharCharCharCharCharChar">
    <w:name w:val="Char Char1 Char Char Char Char Char Char"/>
    <w:basedOn w:val="af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11">
    <w:name w:val="标题X.1.1"/>
    <w:basedOn w:val="af0"/>
    <w:next w:val="af2"/>
    <w:qFormat/>
    <w:pPr>
      <w:tabs>
        <w:tab w:val="left" w:pos="540"/>
        <w:tab w:val="left" w:pos="5985"/>
      </w:tabs>
      <w:spacing w:beforeLines="150" w:line="400" w:lineRule="exact"/>
      <w:outlineLvl w:val="2"/>
    </w:pPr>
    <w:rPr>
      <w:rFonts w:ascii="宋体" w:hAnsi="宋体"/>
      <w:b/>
      <w:sz w:val="30"/>
      <w:szCs w:val="30"/>
    </w:rPr>
  </w:style>
  <w:style w:type="paragraph" w:customStyle="1" w:styleId="xl44">
    <w:name w:val="xl44"/>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f0"/>
    <w:uiPriority w:val="99"/>
    <w:qFormat/>
    <w:pPr>
      <w:widowControl/>
      <w:spacing w:after="160" w:line="240" w:lineRule="exact"/>
      <w:jc w:val="center"/>
    </w:pPr>
    <w:rPr>
      <w:rFonts w:ascii="宋体" w:hAnsi="宋体"/>
      <w:b/>
      <w:kern w:val="0"/>
      <w:sz w:val="30"/>
      <w:szCs w:val="30"/>
      <w:lang w:eastAsia="en-US"/>
    </w:rPr>
  </w:style>
  <w:style w:type="paragraph" w:customStyle="1" w:styleId="GB2312">
    <w:name w:val="标题 + 仿宋_GB2312"/>
    <w:basedOn w:val="af0"/>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CharCharCharCharCharCharCharCharCharCharCharCharCharCharCharChar1">
    <w:name w:val="Char Char Char Char Char Char Char Char Char Char Char Char Char Char Char Char1"/>
    <w:basedOn w:val="af0"/>
    <w:qFormat/>
    <w:pPr>
      <w:widowControl/>
      <w:spacing w:after="160" w:line="240" w:lineRule="exact"/>
      <w:jc w:val="center"/>
    </w:pPr>
    <w:rPr>
      <w:rFonts w:ascii="宋体" w:hAnsi="宋体"/>
      <w:b/>
      <w:kern w:val="0"/>
      <w:sz w:val="30"/>
      <w:szCs w:val="30"/>
      <w:lang w:eastAsia="en-US"/>
    </w:rPr>
  </w:style>
  <w:style w:type="paragraph" w:customStyle="1" w:styleId="33">
    <w:name w:val="正文3"/>
    <w:basedOn w:val="af0"/>
    <w:qFormat/>
    <w:pPr>
      <w:spacing w:before="60" w:after="60" w:line="360" w:lineRule="auto"/>
      <w:ind w:leftChars="300" w:left="300"/>
      <w:outlineLvl w:val="8"/>
    </w:pPr>
    <w:rPr>
      <w:sz w:val="24"/>
      <w:szCs w:val="21"/>
    </w:rPr>
  </w:style>
  <w:style w:type="paragraph" w:customStyle="1" w:styleId="font9">
    <w:name w:val="font9"/>
    <w:basedOn w:val="af0"/>
    <w:uiPriority w:val="9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8">
    <w:name w:val="font8"/>
    <w:basedOn w:val="af0"/>
    <w:uiPriority w:val="99"/>
    <w:qFormat/>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f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6">
    <w:name w:val="正文6"/>
    <w:basedOn w:val="af0"/>
    <w:qFormat/>
    <w:pPr>
      <w:numPr>
        <w:numId w:val="1"/>
      </w:numPr>
      <w:spacing w:before="60" w:after="60" w:line="360" w:lineRule="auto"/>
      <w:ind w:leftChars="600" w:left="1020"/>
    </w:pPr>
    <w:rPr>
      <w:sz w:val="24"/>
    </w:rPr>
  </w:style>
  <w:style w:type="paragraph" w:customStyle="1" w:styleId="xl47">
    <w:name w:val="xl47"/>
    <w:basedOn w:val="af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3">
    <w:name w:val="xl43"/>
    <w:basedOn w:val="af0"/>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39">
    <w:name w:val="xl39"/>
    <w:basedOn w:val="af0"/>
    <w:uiPriority w:val="99"/>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CharCharCharCharCharCharChar">
    <w:name w:val="Char Char1 Char Char Char Char Char Char Char"/>
    <w:basedOn w:val="af0"/>
    <w:qFormat/>
    <w:pPr>
      <w:widowControl/>
      <w:snapToGrid w:val="0"/>
      <w:spacing w:before="120" w:after="160" w:line="360" w:lineRule="auto"/>
      <w:ind w:right="-360"/>
      <w:jc w:val="left"/>
    </w:pPr>
    <w:rPr>
      <w:rFonts w:ascii="Arial" w:hAnsi="Arial"/>
      <w:kern w:val="0"/>
      <w:sz w:val="24"/>
      <w:szCs w:val="20"/>
      <w:lang w:eastAsia="en-US"/>
    </w:rPr>
  </w:style>
  <w:style w:type="paragraph" w:customStyle="1" w:styleId="afff4">
    <w:name w:val="样式 宋体 五号 行距: 单倍行距"/>
    <w:basedOn w:val="af0"/>
    <w:uiPriority w:val="99"/>
    <w:qFormat/>
    <w:pPr>
      <w:adjustRightInd w:val="0"/>
      <w:jc w:val="left"/>
      <w:textAlignment w:val="baseline"/>
    </w:pPr>
    <w:rPr>
      <w:rFonts w:ascii="宋体" w:hAnsi="宋体" w:cs="Century"/>
      <w:kern w:val="0"/>
      <w:szCs w:val="20"/>
    </w:rPr>
  </w:style>
  <w:style w:type="paragraph" w:customStyle="1" w:styleId="xl36">
    <w:name w:val="xl36"/>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0">
    <w:name w:val="font10"/>
    <w:basedOn w:val="af0"/>
    <w:qFormat/>
    <w:pPr>
      <w:widowControl/>
      <w:spacing w:before="100" w:beforeAutospacing="1" w:after="100" w:afterAutospacing="1"/>
      <w:jc w:val="left"/>
    </w:pPr>
    <w:rPr>
      <w:rFonts w:ascii="宋体" w:hAnsi="宋体" w:cs="宋体"/>
      <w:color w:val="000000"/>
      <w:kern w:val="0"/>
      <w:sz w:val="20"/>
      <w:szCs w:val="20"/>
    </w:rPr>
  </w:style>
  <w:style w:type="paragraph" w:customStyle="1" w:styleId="xl48">
    <w:name w:val="xl48"/>
    <w:basedOn w:val="af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34">
    <w:name w:val="样式3"/>
    <w:basedOn w:val="1"/>
    <w:qFormat/>
    <w:pPr>
      <w:keepNext w:val="0"/>
      <w:keepLines w:val="0"/>
      <w:pageBreakBefore/>
      <w:autoSpaceDE/>
      <w:autoSpaceDN/>
      <w:adjustRightInd/>
      <w:spacing w:line="360" w:lineRule="auto"/>
    </w:pPr>
    <w:rPr>
      <w:rFonts w:ascii="Times New Roman" w:hAnsi="宋体"/>
      <w:bCs/>
      <w:sz w:val="36"/>
      <w:szCs w:val="44"/>
    </w:rPr>
  </w:style>
  <w:style w:type="paragraph" w:customStyle="1" w:styleId="a0">
    <w:name w:val="图标注"/>
    <w:qFormat/>
    <w:pPr>
      <w:numPr>
        <w:numId w:val="2"/>
      </w:numPr>
      <w:spacing w:beforeLines="50" w:line="360" w:lineRule="auto"/>
      <w:ind w:left="340"/>
      <w:jc w:val="center"/>
    </w:pPr>
    <w:rPr>
      <w:rFonts w:ascii="楷体_GB2312"/>
      <w:sz w:val="21"/>
    </w:rPr>
  </w:style>
  <w:style w:type="paragraph" w:customStyle="1" w:styleId="xl34">
    <w:name w:val="xl34"/>
    <w:basedOn w:val="af0"/>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21">
    <w:name w:val="中等深浅网格 1 - 强调文字颜色 21"/>
    <w:basedOn w:val="af0"/>
    <w:qFormat/>
    <w:pPr>
      <w:ind w:firstLineChars="200" w:firstLine="420"/>
    </w:pPr>
  </w:style>
  <w:style w:type="paragraph" w:customStyle="1" w:styleId="font7">
    <w:name w:val="font7"/>
    <w:basedOn w:val="af0"/>
    <w:uiPriority w:val="99"/>
    <w:qFormat/>
    <w:pPr>
      <w:widowControl/>
      <w:spacing w:before="100" w:beforeAutospacing="1" w:after="100" w:afterAutospacing="1"/>
      <w:jc w:val="left"/>
    </w:pPr>
    <w:rPr>
      <w:rFonts w:ascii="宋体" w:hAnsi="宋体" w:cs="宋体"/>
      <w:kern w:val="0"/>
      <w:sz w:val="20"/>
      <w:szCs w:val="20"/>
    </w:rPr>
  </w:style>
  <w:style w:type="paragraph" w:customStyle="1" w:styleId="4">
    <w:name w:val="正文4"/>
    <w:basedOn w:val="af0"/>
    <w:qFormat/>
    <w:pPr>
      <w:numPr>
        <w:numId w:val="3"/>
      </w:numPr>
      <w:spacing w:before="60" w:after="60" w:line="360" w:lineRule="auto"/>
      <w:ind w:leftChars="400" w:left="820"/>
    </w:pPr>
    <w:rPr>
      <w:sz w:val="24"/>
    </w:rPr>
  </w:style>
  <w:style w:type="paragraph" w:customStyle="1" w:styleId="28">
    <w:name w:val="样式 标题 2 + 宋体 五号 行距: 单倍行距"/>
    <w:basedOn w:val="2"/>
    <w:uiPriority w:val="99"/>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46">
    <w:name w:val="xl46"/>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f0"/>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f5">
    <w:name w:val="说明"/>
    <w:basedOn w:val="af0"/>
    <w:qFormat/>
    <w:pPr>
      <w:spacing w:before="60" w:after="60" w:line="360" w:lineRule="auto"/>
      <w:ind w:firstLineChars="200" w:firstLine="200"/>
    </w:pPr>
    <w:rPr>
      <w:sz w:val="24"/>
    </w:rPr>
  </w:style>
  <w:style w:type="paragraph" w:customStyle="1" w:styleId="-31">
    <w:name w:val="浅色网格 - 强调文字颜色 31"/>
    <w:basedOn w:val="af0"/>
    <w:qFormat/>
    <w:pPr>
      <w:spacing w:line="360" w:lineRule="auto"/>
      <w:ind w:firstLineChars="200" w:firstLine="420"/>
    </w:pPr>
    <w:rPr>
      <w:sz w:val="24"/>
    </w:rPr>
  </w:style>
  <w:style w:type="paragraph" w:customStyle="1" w:styleId="Titel2">
    <w:name w:val="Titel 2"/>
    <w:basedOn w:val="af0"/>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50">
    <w:name w:val="xl50"/>
    <w:basedOn w:val="af0"/>
    <w:uiPriority w:val="99"/>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3">
    <w:name w:val="Char1"/>
    <w:basedOn w:val="af0"/>
    <w:qFormat/>
    <w:pPr>
      <w:adjustRightInd w:val="0"/>
      <w:spacing w:line="360" w:lineRule="auto"/>
    </w:pPr>
    <w:rPr>
      <w:kern w:val="0"/>
      <w:sz w:val="24"/>
      <w:szCs w:val="20"/>
    </w:rPr>
  </w:style>
  <w:style w:type="paragraph" w:customStyle="1" w:styleId="font5">
    <w:name w:val="font5"/>
    <w:basedOn w:val="af0"/>
    <w:uiPriority w:val="99"/>
    <w:qFormat/>
    <w:pPr>
      <w:widowControl/>
      <w:spacing w:before="100" w:beforeAutospacing="1" w:after="100" w:afterAutospacing="1"/>
      <w:jc w:val="left"/>
    </w:pPr>
    <w:rPr>
      <w:rFonts w:ascii="宋体" w:hAnsi="宋体" w:cs="宋体"/>
      <w:kern w:val="0"/>
      <w:sz w:val="18"/>
      <w:szCs w:val="18"/>
    </w:rPr>
  </w:style>
  <w:style w:type="paragraph" w:customStyle="1" w:styleId="Default">
    <w:name w:val="Default"/>
    <w:uiPriority w:val="99"/>
    <w:qFormat/>
    <w:pPr>
      <w:widowControl w:val="0"/>
      <w:autoSpaceDE w:val="0"/>
      <w:autoSpaceDN w:val="0"/>
      <w:adjustRightInd w:val="0"/>
    </w:pPr>
    <w:rPr>
      <w:rFonts w:ascii="Arial" w:hAnsi="Arial" w:cs="Arial"/>
      <w:color w:val="000000"/>
      <w:sz w:val="24"/>
      <w:szCs w:val="24"/>
    </w:rPr>
  </w:style>
  <w:style w:type="paragraph" w:customStyle="1" w:styleId="Char1CharCharCharCharCharCharCharCharChar">
    <w:name w:val="Char1 Char Char Char Char Char Char Char Char Char"/>
    <w:basedOn w:val="af0"/>
    <w:qFormat/>
    <w:pPr>
      <w:adjustRightInd w:val="0"/>
      <w:spacing w:line="360" w:lineRule="auto"/>
    </w:pPr>
    <w:rPr>
      <w:kern w:val="0"/>
      <w:sz w:val="24"/>
      <w:szCs w:val="20"/>
    </w:rPr>
  </w:style>
  <w:style w:type="paragraph" w:customStyle="1" w:styleId="CharCharChar">
    <w:name w:val="Char Char Char"/>
    <w:basedOn w:val="af0"/>
    <w:qFormat/>
    <w:pPr>
      <w:snapToGrid w:val="0"/>
      <w:spacing w:line="360" w:lineRule="auto"/>
      <w:ind w:firstLineChars="200" w:firstLine="200"/>
    </w:pPr>
    <w:rPr>
      <w:rFonts w:eastAsia="仿宋_GB2312"/>
      <w:sz w:val="24"/>
    </w:rPr>
  </w:style>
  <w:style w:type="paragraph" w:customStyle="1" w:styleId="xl35">
    <w:name w:val="xl35"/>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d">
    <w:name w:val="表格标注"/>
    <w:qFormat/>
    <w:pPr>
      <w:numPr>
        <w:numId w:val="4"/>
      </w:numPr>
      <w:spacing w:beforeLines="50" w:line="360" w:lineRule="auto"/>
      <w:jc w:val="center"/>
    </w:pPr>
    <w:rPr>
      <w:rFonts w:ascii="楷体_GB2312"/>
      <w:sz w:val="21"/>
    </w:rPr>
  </w:style>
  <w:style w:type="paragraph" w:customStyle="1" w:styleId="Charc">
    <w:name w:val="Char"/>
    <w:basedOn w:val="af0"/>
    <w:qFormat/>
    <w:pPr>
      <w:tabs>
        <w:tab w:val="left" w:pos="432"/>
      </w:tabs>
      <w:ind w:left="432" w:hanging="432"/>
    </w:pPr>
    <w:rPr>
      <w:sz w:val="24"/>
    </w:rPr>
  </w:style>
  <w:style w:type="paragraph" w:customStyle="1" w:styleId="CharChar1CharCharCharCharCharCharCharCharCharCharCharCharChar">
    <w:name w:val="Char Char1 Char Char Char Char Char Char Char Char Char Char Char Char Char"/>
    <w:basedOn w:val="af0"/>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f0"/>
    <w:uiPriority w:val="99"/>
    <w:qFormat/>
    <w:pPr>
      <w:tabs>
        <w:tab w:val="left" w:pos="360"/>
      </w:tabs>
    </w:pPr>
    <w:rPr>
      <w:sz w:val="24"/>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f0"/>
    <w:pPr>
      <w:spacing w:after="120" w:line="276" w:lineRule="auto"/>
      <w:ind w:firstLineChars="200" w:firstLine="420"/>
    </w:pPr>
    <w:rPr>
      <w:rFonts w:ascii="Calibri" w:eastAsia="仿宋" w:hAnsi="Calibri"/>
      <w:szCs w:val="22"/>
    </w:rPr>
  </w:style>
  <w:style w:type="paragraph" w:customStyle="1" w:styleId="7">
    <w:name w:val="正文7"/>
    <w:basedOn w:val="6"/>
    <w:qFormat/>
    <w:pPr>
      <w:numPr>
        <w:numId w:val="5"/>
      </w:numPr>
      <w:tabs>
        <w:tab w:val="left" w:pos="360"/>
      </w:tabs>
      <w:ind w:leftChars="700" w:left="1120"/>
    </w:pPr>
  </w:style>
  <w:style w:type="paragraph" w:customStyle="1" w:styleId="15">
    <w:name w:val="正文1"/>
    <w:basedOn w:val="af0"/>
    <w:qFormat/>
    <w:pPr>
      <w:spacing w:before="60" w:after="60" w:line="360" w:lineRule="auto"/>
      <w:ind w:leftChars="100" w:left="100"/>
      <w:outlineLvl w:val="6"/>
    </w:pPr>
    <w:rPr>
      <w:sz w:val="24"/>
    </w:rPr>
  </w:style>
  <w:style w:type="paragraph" w:customStyle="1" w:styleId="xl49">
    <w:name w:val="xl49"/>
    <w:basedOn w:val="af0"/>
    <w:uiPriority w:val="99"/>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f0"/>
    <w:uiPriority w:val="99"/>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f0"/>
    <w:uiPriority w:val="99"/>
    <w:qFormat/>
    <w:pPr>
      <w:widowControl/>
      <w:spacing w:before="100" w:beforeAutospacing="1" w:after="100" w:afterAutospacing="1"/>
      <w:jc w:val="left"/>
    </w:pPr>
    <w:rPr>
      <w:kern w:val="0"/>
      <w:sz w:val="20"/>
      <w:szCs w:val="20"/>
    </w:rPr>
  </w:style>
  <w:style w:type="paragraph" w:customStyle="1" w:styleId="afff6">
    <w:name w:val="正文（标题三）"/>
    <w:basedOn w:val="af0"/>
    <w:pPr>
      <w:spacing w:line="360" w:lineRule="auto"/>
      <w:ind w:left="170" w:firstLine="425"/>
    </w:pPr>
    <w:rPr>
      <w:sz w:val="24"/>
    </w:rPr>
  </w:style>
  <w:style w:type="paragraph" w:customStyle="1" w:styleId="CharChar1">
    <w:name w:val="Char Char1"/>
    <w:basedOn w:val="af8"/>
    <w:qFormat/>
    <w:rPr>
      <w:rFonts w:ascii="Tahoma" w:hAnsi="Tahoma"/>
      <w:sz w:val="24"/>
    </w:rPr>
  </w:style>
  <w:style w:type="paragraph" w:customStyle="1" w:styleId="afff7">
    <w:name w:val="注意事项"/>
    <w:basedOn w:val="af0"/>
    <w:qFormat/>
    <w:pPr>
      <w:spacing w:before="60" w:after="60" w:line="360" w:lineRule="auto"/>
      <w:ind w:firstLineChars="200" w:firstLine="200"/>
    </w:pPr>
    <w:rPr>
      <w:b/>
      <w:bCs/>
      <w:sz w:val="24"/>
    </w:rPr>
  </w:style>
  <w:style w:type="paragraph" w:customStyle="1" w:styleId="62">
    <w:name w:val="样式6"/>
    <w:basedOn w:val="52"/>
    <w:qFormat/>
    <w:rPr>
      <w:rFonts w:ascii="宋体" w:hAnsi="宋体"/>
    </w:rPr>
  </w:style>
  <w:style w:type="paragraph" w:customStyle="1" w:styleId="xl37">
    <w:name w:val="xl37"/>
    <w:basedOn w:val="af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f0"/>
    <w:qFormat/>
    <w:pPr>
      <w:numPr>
        <w:numId w:val="6"/>
      </w:numPr>
      <w:spacing w:before="60" w:after="60" w:line="360" w:lineRule="auto"/>
      <w:ind w:leftChars="500" w:left="920"/>
    </w:pPr>
    <w:rPr>
      <w:sz w:val="24"/>
    </w:rPr>
  </w:style>
  <w:style w:type="paragraph" w:customStyle="1" w:styleId="AA0">
    <w:name w:val="正文 A A"/>
    <w:uiPriority w:val="99"/>
    <w:qFormat/>
    <w:pPr>
      <w:widowControl w:val="0"/>
      <w:jc w:val="both"/>
    </w:pPr>
    <w:rPr>
      <w:rFonts w:ascii="Calibri" w:hAnsi="Calibri" w:cs="Calibri"/>
      <w:color w:val="000000"/>
      <w:kern w:val="2"/>
      <w:sz w:val="21"/>
      <w:szCs w:val="21"/>
      <w:u w:color="000000"/>
    </w:rPr>
  </w:style>
  <w:style w:type="paragraph" w:customStyle="1" w:styleId="p0">
    <w:name w:val="p0"/>
    <w:basedOn w:val="af0"/>
    <w:uiPriority w:val="99"/>
    <w:qFormat/>
    <w:pPr>
      <w:widowControl/>
    </w:pPr>
    <w:rPr>
      <w:rFonts w:ascii="Calibri" w:hAnsi="Calibri" w:cs="宋体"/>
      <w:kern w:val="0"/>
      <w:szCs w:val="21"/>
      <w:lang w:bidi="hi-IN"/>
    </w:rPr>
  </w:style>
  <w:style w:type="character" w:customStyle="1" w:styleId="afff8">
    <w:name w:val="纯文本 字符"/>
    <w:uiPriority w:val="99"/>
    <w:qFormat/>
    <w:rPr>
      <w:rFonts w:ascii="宋体" w:hAnsi="Courier New"/>
      <w:kern w:val="2"/>
      <w:sz w:val="21"/>
    </w:rPr>
  </w:style>
  <w:style w:type="character" w:customStyle="1" w:styleId="7Char">
    <w:name w:val="标题 7 Char"/>
    <w:link w:val="70"/>
    <w:uiPriority w:val="99"/>
    <w:qFormat/>
    <w:rPr>
      <w:rFonts w:ascii="Times New Roman" w:eastAsia="宋体" w:hAnsi="Times New Roman" w:cs="Times New Roman"/>
      <w:b/>
      <w:sz w:val="24"/>
    </w:rPr>
  </w:style>
  <w:style w:type="character" w:customStyle="1" w:styleId="8Char">
    <w:name w:val="标题 8 Char"/>
    <w:link w:val="8"/>
    <w:uiPriority w:val="99"/>
    <w:qFormat/>
    <w:rPr>
      <w:rFonts w:ascii="Arial" w:eastAsia="黑体" w:hAnsi="Arial" w:cs="Times New Roman"/>
      <w:sz w:val="24"/>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f3"/>
    <w:qFormat/>
  </w:style>
  <w:style w:type="character" w:customStyle="1" w:styleId="locality">
    <w:name w:val="locality"/>
    <w:basedOn w:val="af3"/>
  </w:style>
  <w:style w:type="character" w:customStyle="1" w:styleId="Char14">
    <w:name w:val="正文文本缩进 Char1"/>
    <w:link w:val="16"/>
    <w:uiPriority w:val="99"/>
    <w:rPr>
      <w:rFonts w:ascii="宋体" w:hAnsi="宋体"/>
      <w:sz w:val="24"/>
      <w:szCs w:val="24"/>
    </w:rPr>
  </w:style>
  <w:style w:type="paragraph" w:customStyle="1" w:styleId="16">
    <w:name w:val="正文文本缩进1"/>
    <w:basedOn w:val="af0"/>
    <w:link w:val="Char14"/>
    <w:uiPriority w:val="99"/>
    <w:qFormat/>
    <w:pPr>
      <w:spacing w:line="480" w:lineRule="exact"/>
      <w:ind w:firstLineChars="200" w:firstLine="480"/>
    </w:pPr>
    <w:rPr>
      <w:rFonts w:ascii="宋体" w:hAnsi="宋体"/>
      <w:kern w:val="0"/>
      <w:sz w:val="24"/>
    </w:rPr>
  </w:style>
  <w:style w:type="character" w:customStyle="1" w:styleId="CharChar11">
    <w:name w:val="Char Char11"/>
    <w:rPr>
      <w:rFonts w:ascii="宋体" w:eastAsia="宋体"/>
      <w:b/>
      <w:sz w:val="24"/>
      <w:u w:val="single"/>
      <w:lang w:val="en-US" w:eastAsia="zh-CN" w:bidi="ar-SA"/>
    </w:rPr>
  </w:style>
  <w:style w:type="character" w:customStyle="1" w:styleId="txt">
    <w:name w:val="txt"/>
    <w:basedOn w:val="af3"/>
    <w:qFormat/>
  </w:style>
  <w:style w:type="character" w:customStyle="1" w:styleId="CharChar">
    <w:name w:val="正文缩进 Char Char"/>
    <w:link w:val="17"/>
    <w:qFormat/>
    <w:rPr>
      <w:rFonts w:ascii="宋体"/>
      <w:snapToGrid/>
      <w:color w:val="000000"/>
      <w:kern w:val="28"/>
      <w:sz w:val="28"/>
    </w:rPr>
  </w:style>
  <w:style w:type="paragraph" w:customStyle="1" w:styleId="17">
    <w:name w:val="正文缩进1"/>
    <w:basedOn w:val="af0"/>
    <w:link w:val="CharChar"/>
    <w:pPr>
      <w:widowControl/>
      <w:adjustRightInd w:val="0"/>
      <w:snapToGrid w:val="0"/>
      <w:spacing w:line="480" w:lineRule="exact"/>
      <w:ind w:firstLine="567"/>
    </w:pPr>
    <w:rPr>
      <w:rFonts w:ascii="宋体"/>
      <w:color w:val="000000"/>
      <w:kern w:val="28"/>
      <w:sz w:val="28"/>
      <w:szCs w:val="20"/>
    </w:rPr>
  </w:style>
  <w:style w:type="character" w:customStyle="1" w:styleId="1Char10">
    <w:name w:val="普通文字1 Char1"/>
    <w:uiPriority w:val="99"/>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3CharChar">
    <w:name w:val="标题 3 Char Char"/>
    <w:qFormat/>
    <w:rPr>
      <w:rFonts w:eastAsia="宋体"/>
      <w:b/>
      <w:bCs/>
      <w:kern w:val="2"/>
      <w:sz w:val="32"/>
      <w:szCs w:val="32"/>
      <w:lang w:val="en-US" w:eastAsia="zh-CN" w:bidi="ar-SA"/>
    </w:rPr>
  </w:style>
  <w:style w:type="character" w:customStyle="1" w:styleId="chanpin">
    <w:name w:val="chanpin拷贝"/>
    <w:basedOn w:val="af3"/>
    <w:qFormat/>
  </w:style>
  <w:style w:type="character" w:customStyle="1" w:styleId="apple-style-span">
    <w:name w:val="apple-style-span"/>
    <w:qFormat/>
    <w:rPr>
      <w:rFonts w:cs="Times New Roman"/>
    </w:rPr>
  </w:style>
  <w:style w:type="character" w:customStyle="1" w:styleId="2Char2">
    <w:name w:val="正文首行缩进 2 Char"/>
    <w:link w:val="24"/>
    <w:uiPriority w:val="99"/>
    <w:qFormat/>
    <w:rPr>
      <w:rFonts w:ascii="Times New Roman" w:eastAsia="宋体" w:hAnsi="Times New Roman" w:cs="Times New Roman"/>
      <w:kern w:val="2"/>
      <w:sz w:val="24"/>
      <w:szCs w:val="24"/>
    </w:rPr>
  </w:style>
  <w:style w:type="paragraph" w:customStyle="1" w:styleId="afff9">
    <w:name w:val="二级条标题"/>
    <w:basedOn w:val="afffa"/>
    <w:next w:val="af0"/>
    <w:uiPriority w:val="99"/>
    <w:qFormat/>
    <w:pPr>
      <w:outlineLvl w:val="2"/>
    </w:pPr>
    <w:rPr>
      <w:rFonts w:ascii="宋体" w:eastAsia="宋体"/>
      <w:b w:val="0"/>
    </w:rPr>
  </w:style>
  <w:style w:type="paragraph" w:customStyle="1" w:styleId="afffa">
    <w:name w:val="一级条标题"/>
    <w:basedOn w:val="afffb"/>
    <w:next w:val="af0"/>
    <w:uiPriority w:val="99"/>
    <w:qFormat/>
    <w:pPr>
      <w:tabs>
        <w:tab w:val="left" w:pos="360"/>
        <w:tab w:val="left" w:pos="840"/>
      </w:tabs>
      <w:ind w:hanging="840"/>
      <w:outlineLvl w:val="1"/>
    </w:pPr>
  </w:style>
  <w:style w:type="paragraph" w:customStyle="1" w:styleId="afffb">
    <w:name w:val="章标题"/>
    <w:next w:val="af0"/>
    <w:uiPriority w:val="99"/>
    <w:qFormat/>
    <w:pPr>
      <w:tabs>
        <w:tab w:val="left" w:pos="648"/>
      </w:tabs>
      <w:spacing w:beforeLines="50" w:afterLines="50" w:line="460" w:lineRule="exact"/>
      <w:ind w:firstLine="118"/>
      <w:jc w:val="both"/>
      <w:outlineLvl w:val="0"/>
    </w:pPr>
    <w:rPr>
      <w:rFonts w:ascii="黑体" w:eastAsia="黑体"/>
      <w:b/>
      <w:sz w:val="28"/>
    </w:rPr>
  </w:style>
  <w:style w:type="paragraph" w:customStyle="1" w:styleId="afffc">
    <w:name w:val="字元 字元"/>
    <w:basedOn w:val="af0"/>
    <w:qFormat/>
    <w:rPr>
      <w:rFonts w:ascii="Tahoma" w:hAnsi="Tahoma"/>
      <w:sz w:val="24"/>
      <w:szCs w:val="20"/>
    </w:rPr>
  </w:style>
  <w:style w:type="paragraph" w:customStyle="1" w:styleId="Char3CharCharChar">
    <w:name w:val="Char3 Char Char Char"/>
    <w:basedOn w:val="af0"/>
    <w:qFormat/>
    <w:rPr>
      <w:rFonts w:ascii="Tahoma" w:hAnsi="Tahoma"/>
      <w:sz w:val="24"/>
      <w:szCs w:val="20"/>
    </w:rPr>
  </w:style>
  <w:style w:type="character" w:customStyle="1" w:styleId="HTMLChar">
    <w:name w:val="HTML 预设格式 Char"/>
    <w:link w:val="HTML"/>
    <w:qFormat/>
    <w:rPr>
      <w:rFonts w:ascii="宋体" w:hAnsi="宋体"/>
      <w:sz w:val="24"/>
      <w:szCs w:val="24"/>
    </w:rPr>
  </w:style>
  <w:style w:type="character" w:customStyle="1" w:styleId="3Char0">
    <w:name w:val="正文文本 3 Char"/>
    <w:link w:val="30"/>
    <w:uiPriority w:val="99"/>
    <w:rPr>
      <w:rFonts w:ascii="Times New Roman" w:eastAsia="宋体" w:hAnsi="Times New Roman" w:cs="Times New Roman"/>
      <w:kern w:val="2"/>
      <w:sz w:val="16"/>
      <w:szCs w:val="16"/>
    </w:rPr>
  </w:style>
  <w:style w:type="paragraph" w:customStyle="1" w:styleId="29">
    <w:name w:val="项目编号2"/>
    <w:basedOn w:val="18"/>
    <w:uiPriority w:val="99"/>
    <w:qFormat/>
    <w:pPr>
      <w:tabs>
        <w:tab w:val="left" w:pos="720"/>
      </w:tabs>
      <w:ind w:left="720"/>
    </w:pPr>
  </w:style>
  <w:style w:type="paragraph" w:customStyle="1" w:styleId="18">
    <w:name w:val="项目编号1"/>
    <w:basedOn w:val="af0"/>
    <w:uiPriority w:val="99"/>
    <w:pPr>
      <w:tabs>
        <w:tab w:val="left" w:pos="620"/>
      </w:tabs>
      <w:spacing w:before="100" w:beforeAutospacing="1" w:after="100" w:afterAutospacing="1" w:line="360" w:lineRule="auto"/>
      <w:ind w:left="620" w:hanging="420"/>
    </w:pPr>
    <w:rPr>
      <w:sz w:val="24"/>
    </w:rPr>
  </w:style>
  <w:style w:type="paragraph" w:customStyle="1" w:styleId="afffd">
    <w:name w:val="图中文字"/>
    <w:basedOn w:val="af0"/>
    <w:uiPriority w:val="99"/>
    <w:qFormat/>
    <w:pPr>
      <w:adjustRightInd w:val="0"/>
      <w:snapToGrid w:val="0"/>
      <w:spacing w:line="0" w:lineRule="atLeast"/>
      <w:jc w:val="center"/>
    </w:pPr>
    <w:rPr>
      <w:sz w:val="24"/>
      <w:szCs w:val="20"/>
    </w:rPr>
  </w:style>
  <w:style w:type="paragraph" w:customStyle="1" w:styleId="xl25">
    <w:name w:val="xl25"/>
    <w:basedOn w:val="af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f0"/>
    <w:uiPriority w:val="99"/>
    <w:rPr>
      <w:rFonts w:ascii="Tahoma" w:hAnsi="Tahoma"/>
      <w:sz w:val="24"/>
      <w:szCs w:val="20"/>
    </w:rPr>
  </w:style>
  <w:style w:type="paragraph" w:customStyle="1" w:styleId="xl52">
    <w:name w:val="xl52"/>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background1">
    <w:name w:val="background1"/>
    <w:basedOn w:val="af0"/>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f0"/>
    <w:uiPriority w:val="99"/>
    <w:qFormat/>
    <w:pPr>
      <w:snapToGrid w:val="0"/>
      <w:spacing w:line="360" w:lineRule="auto"/>
      <w:ind w:firstLineChars="200" w:firstLine="200"/>
    </w:pPr>
    <w:rPr>
      <w:rFonts w:eastAsia="仿宋_GB2312"/>
      <w:sz w:val="24"/>
    </w:rPr>
  </w:style>
  <w:style w:type="paragraph" w:customStyle="1" w:styleId="afffe">
    <w:name w:val="正文 + 宋体"/>
    <w:basedOn w:val="af0"/>
    <w:uiPriority w:val="99"/>
    <w:pPr>
      <w:widowControl/>
      <w:ind w:left="360" w:hanging="360"/>
      <w:jc w:val="left"/>
    </w:pPr>
    <w:rPr>
      <w:rFonts w:ascii="宋体" w:hAnsi="宋体" w:cs="宋体"/>
      <w:b/>
      <w:bCs/>
      <w:color w:val="000000"/>
      <w:kern w:val="0"/>
      <w:sz w:val="18"/>
      <w:szCs w:val="18"/>
    </w:rPr>
  </w:style>
  <w:style w:type="paragraph" w:customStyle="1" w:styleId="a5">
    <w:name w:val="正文列项_数字"/>
    <w:basedOn w:val="af0"/>
    <w:uiPriority w:val="99"/>
    <w:qFormat/>
    <w:pPr>
      <w:numPr>
        <w:ilvl w:val="7"/>
        <w:numId w:val="2"/>
      </w:numPr>
      <w:autoSpaceDE w:val="0"/>
      <w:autoSpaceDN w:val="0"/>
      <w:spacing w:line="460" w:lineRule="exact"/>
      <w:ind w:leftChars="530" w:left="680" w:hangingChars="150" w:hanging="150"/>
      <w:outlineLvl w:val="7"/>
    </w:pPr>
    <w:rPr>
      <w:rFonts w:ascii="宋体"/>
      <w:kern w:val="0"/>
      <w:sz w:val="28"/>
      <w:szCs w:val="20"/>
    </w:rPr>
  </w:style>
  <w:style w:type="paragraph" w:customStyle="1" w:styleId="xl32">
    <w:name w:val="xl32"/>
    <w:basedOn w:val="af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1">
    <w:name w:val="Char Char1 Char Char Char Char Char Char1"/>
    <w:basedOn w:val="af0"/>
    <w:qFormat/>
    <w:pPr>
      <w:widowControl/>
      <w:spacing w:after="160" w:line="240" w:lineRule="exact"/>
      <w:jc w:val="left"/>
    </w:pPr>
    <w:rPr>
      <w:rFonts w:ascii="Verdana" w:eastAsia="仿宋_GB2312" w:hAnsi="Verdana"/>
      <w:kern w:val="0"/>
      <w:sz w:val="24"/>
      <w:szCs w:val="20"/>
      <w:lang w:eastAsia="en-US"/>
    </w:rPr>
  </w:style>
  <w:style w:type="paragraph" w:customStyle="1" w:styleId="CharChar12">
    <w:name w:val="Char Char12"/>
    <w:basedOn w:val="af8"/>
    <w:uiPriority w:val="99"/>
    <w:qFormat/>
    <w:rPr>
      <w:rFonts w:ascii="Tahoma" w:hAnsi="Tahoma"/>
      <w:sz w:val="24"/>
    </w:rPr>
  </w:style>
  <w:style w:type="paragraph" w:customStyle="1" w:styleId="xl26">
    <w:name w:val="xl26"/>
    <w:basedOn w:val="af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1">
    <w:name w:val="Char1 Char Char Char1"/>
    <w:basedOn w:val="af0"/>
    <w:uiPriority w:val="99"/>
    <w:qFormat/>
    <w:rPr>
      <w:rFonts w:ascii="Tahoma" w:hAnsi="Tahoma" w:cs="仿宋_GB2312"/>
      <w:sz w:val="24"/>
      <w:szCs w:val="28"/>
    </w:rPr>
  </w:style>
  <w:style w:type="paragraph" w:customStyle="1" w:styleId="a2">
    <w:name w:val="四级条标题"/>
    <w:basedOn w:val="a1"/>
    <w:next w:val="af0"/>
    <w:uiPriority w:val="99"/>
    <w:qFormat/>
    <w:pPr>
      <w:numPr>
        <w:ilvl w:val="4"/>
      </w:numPr>
      <w:ind w:left="0" w:hanging="840"/>
      <w:outlineLvl w:val="4"/>
    </w:pPr>
  </w:style>
  <w:style w:type="paragraph" w:customStyle="1" w:styleId="a1">
    <w:name w:val="三级条标题"/>
    <w:basedOn w:val="afff9"/>
    <w:next w:val="af0"/>
    <w:uiPriority w:val="99"/>
    <w:pPr>
      <w:numPr>
        <w:ilvl w:val="3"/>
        <w:numId w:val="2"/>
      </w:numPr>
      <w:ind w:left="0" w:hanging="840"/>
      <w:outlineLvl w:val="3"/>
    </w:pPr>
  </w:style>
  <w:style w:type="paragraph" w:customStyle="1" w:styleId="affff">
    <w:name w:val="??"/>
    <w:uiPriority w:val="99"/>
    <w:qFormat/>
    <w:pPr>
      <w:widowControl w:val="0"/>
      <w:overflowPunct w:val="0"/>
      <w:autoSpaceDE w:val="0"/>
      <w:autoSpaceDN w:val="0"/>
      <w:adjustRightInd w:val="0"/>
      <w:jc w:val="both"/>
    </w:pPr>
    <w:rPr>
      <w:kern w:val="2"/>
      <w:sz w:val="21"/>
      <w:lang w:eastAsia="en-US"/>
    </w:rPr>
  </w:style>
  <w:style w:type="paragraph" w:customStyle="1" w:styleId="2a">
    <w:name w:val="列出段落2"/>
    <w:basedOn w:val="af0"/>
    <w:uiPriority w:val="99"/>
    <w:qFormat/>
    <w:pPr>
      <w:ind w:firstLineChars="200" w:firstLine="420"/>
    </w:pPr>
    <w:rPr>
      <w:rFonts w:ascii="Calibri" w:hAnsi="Calibri"/>
      <w:szCs w:val="22"/>
    </w:rPr>
  </w:style>
  <w:style w:type="paragraph" w:customStyle="1" w:styleId="19">
    <w:name w:val="项目符号1"/>
    <w:basedOn w:val="affff0"/>
    <w:uiPriority w:val="99"/>
    <w:qFormat/>
    <w:pPr>
      <w:tabs>
        <w:tab w:val="left" w:pos="648"/>
      </w:tabs>
      <w:ind w:left="170" w:firstLine="118"/>
    </w:pPr>
  </w:style>
  <w:style w:type="paragraph" w:customStyle="1" w:styleId="affff0">
    <w:name w:val="正文文本样式"/>
    <w:basedOn w:val="af0"/>
    <w:uiPriority w:val="99"/>
    <w:qFormat/>
    <w:pPr>
      <w:spacing w:line="360" w:lineRule="auto"/>
      <w:ind w:firstLine="482"/>
    </w:pPr>
    <w:rPr>
      <w:rFonts w:cs="宋体"/>
      <w:sz w:val="24"/>
      <w:szCs w:val="20"/>
    </w:rPr>
  </w:style>
  <w:style w:type="paragraph" w:customStyle="1" w:styleId="xl27">
    <w:name w:val="xl27"/>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3">
    <w:name w:val="五级条标题"/>
    <w:basedOn w:val="a2"/>
    <w:next w:val="af0"/>
    <w:uiPriority w:val="99"/>
    <w:qFormat/>
    <w:pPr>
      <w:numPr>
        <w:ilvl w:val="5"/>
      </w:numPr>
      <w:ind w:left="0" w:hanging="840"/>
      <w:outlineLvl w:val="5"/>
    </w:pPr>
  </w:style>
  <w:style w:type="paragraph" w:customStyle="1" w:styleId="affff1">
    <w:name w:val="文档正文"/>
    <w:basedOn w:val="af0"/>
    <w:uiPriority w:val="99"/>
    <w:pPr>
      <w:snapToGrid w:val="0"/>
      <w:spacing w:before="120" w:after="120" w:line="180" w:lineRule="auto"/>
    </w:pPr>
    <w:rPr>
      <w:rFonts w:ascii="Arial" w:hAnsi="Arial"/>
      <w:szCs w:val="20"/>
    </w:rPr>
  </w:style>
  <w:style w:type="paragraph" w:customStyle="1" w:styleId="xl33">
    <w:name w:val="xl33"/>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Char1Char">
    <w:name w:val="Char Char Char1 Char"/>
    <w:basedOn w:val="af0"/>
    <w:qFormat/>
    <w:rPr>
      <w:rFonts w:ascii="Tahoma" w:hAnsi="Tahoma"/>
      <w:sz w:val="24"/>
      <w:szCs w:val="20"/>
    </w:rPr>
  </w:style>
  <w:style w:type="paragraph" w:customStyle="1" w:styleId="1a">
    <w:name w:val="1名"/>
    <w:basedOn w:val="af0"/>
    <w:uiPriority w:val="99"/>
    <w:qFormat/>
    <w:pPr>
      <w:tabs>
        <w:tab w:val="left" w:pos="360"/>
        <w:tab w:val="left" w:pos="648"/>
      </w:tabs>
      <w:spacing w:before="120"/>
      <w:ind w:firstLine="288"/>
    </w:pPr>
    <w:rPr>
      <w:rFonts w:ascii="宋体"/>
      <w:sz w:val="28"/>
      <w:szCs w:val="20"/>
    </w:rPr>
  </w:style>
  <w:style w:type="paragraph" w:customStyle="1" w:styleId="CharCharChar1Char1">
    <w:name w:val="Char Char Char1 Char1"/>
    <w:basedOn w:val="af0"/>
    <w:uiPriority w:val="99"/>
    <w:qFormat/>
    <w:rPr>
      <w:rFonts w:ascii="Tahoma" w:hAnsi="Tahoma"/>
      <w:sz w:val="24"/>
      <w:szCs w:val="20"/>
    </w:rPr>
  </w:style>
  <w:style w:type="paragraph" w:customStyle="1" w:styleId="CharCharCharCharCharCharCharCharCharChar">
    <w:name w:val="Char Char Char Char Char Char Char Char Char Char"/>
    <w:basedOn w:val="af0"/>
    <w:uiPriority w:val="99"/>
    <w:qFormat/>
  </w:style>
  <w:style w:type="paragraph" w:customStyle="1" w:styleId="CharChar1CharCharCharCharCharCharCharChar">
    <w:name w:val="Char Char1 Char Char Char Char Char Char Char Char"/>
    <w:basedOn w:val="af0"/>
    <w:uiPriority w:val="99"/>
    <w:qFormat/>
    <w:pPr>
      <w:widowControl/>
      <w:spacing w:after="160" w:line="240" w:lineRule="exact"/>
      <w:jc w:val="left"/>
    </w:pPr>
    <w:rPr>
      <w:rFonts w:ascii="Verdana" w:hAnsi="Verdana"/>
      <w:kern w:val="0"/>
      <w:sz w:val="20"/>
      <w:szCs w:val="20"/>
      <w:lang w:eastAsia="en-US"/>
    </w:rPr>
  </w:style>
  <w:style w:type="paragraph" w:customStyle="1" w:styleId="a4">
    <w:name w:val="正文列项_字母"/>
    <w:basedOn w:val="af0"/>
    <w:uiPriority w:val="99"/>
    <w:pPr>
      <w:numPr>
        <w:ilvl w:val="6"/>
        <w:numId w:val="2"/>
      </w:num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ParaCharCharCharChar">
    <w:name w:val="默认段落字体 Para Char Char Char Char"/>
    <w:basedOn w:val="af0"/>
    <w:uiPriority w:val="99"/>
    <w:qFormat/>
    <w:rPr>
      <w:rFonts w:ascii="Arial" w:hAnsi="Arial" w:cs="Arial"/>
      <w:szCs w:val="21"/>
    </w:rPr>
  </w:style>
  <w:style w:type="paragraph" w:customStyle="1" w:styleId="xl31">
    <w:name w:val="xl31"/>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2">
    <w:name w:val="缺省文本"/>
    <w:basedOn w:val="af0"/>
    <w:uiPriority w:val="99"/>
    <w:qFormat/>
    <w:pPr>
      <w:autoSpaceDE w:val="0"/>
      <w:autoSpaceDN w:val="0"/>
      <w:adjustRightInd w:val="0"/>
      <w:jc w:val="left"/>
    </w:pPr>
    <w:rPr>
      <w:kern w:val="0"/>
      <w:sz w:val="24"/>
    </w:rPr>
  </w:style>
  <w:style w:type="paragraph" w:customStyle="1" w:styleId="CharCharChar1">
    <w:name w:val="Char Char Char1"/>
    <w:basedOn w:val="af0"/>
    <w:uiPriority w:val="99"/>
    <w:qFormat/>
    <w:rPr>
      <w:rFonts w:ascii="Tahoma" w:hAnsi="Tahoma"/>
      <w:sz w:val="24"/>
      <w:szCs w:val="20"/>
    </w:rPr>
  </w:style>
  <w:style w:type="paragraph" w:customStyle="1" w:styleId="CharCharCharCharCharCharChar1">
    <w:name w:val="Char Char Char Char Char Char Char1"/>
    <w:basedOn w:val="af0"/>
    <w:pPr>
      <w:snapToGrid w:val="0"/>
      <w:spacing w:line="360" w:lineRule="auto"/>
      <w:ind w:firstLineChars="200" w:firstLine="200"/>
    </w:pPr>
    <w:rPr>
      <w:rFonts w:eastAsia="仿宋_GB2312"/>
      <w:sz w:val="24"/>
    </w:rPr>
  </w:style>
  <w:style w:type="paragraph" w:customStyle="1" w:styleId="xl51">
    <w:name w:val="xl51"/>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24">
    <w:name w:val="xl24"/>
    <w:basedOn w:val="af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f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0">
    <w:name w:val="正文 + 楷体_GB2312"/>
    <w:basedOn w:val="af0"/>
    <w:uiPriority w:val="99"/>
    <w:qFormat/>
    <w:pPr>
      <w:widowControl/>
      <w:jc w:val="left"/>
    </w:pPr>
    <w:rPr>
      <w:rFonts w:ascii="楷体_GB2312" w:eastAsia="楷体_GB2312" w:cs="Arial"/>
      <w:kern w:val="0"/>
      <w:sz w:val="24"/>
    </w:rPr>
  </w:style>
  <w:style w:type="paragraph" w:customStyle="1" w:styleId="1CharCharCharChar">
    <w:name w:val="1 Char Char Char Char"/>
    <w:basedOn w:val="af0"/>
    <w:uiPriority w:val="99"/>
    <w:qFormat/>
    <w:rPr>
      <w:rFonts w:ascii="Tahoma" w:hAnsi="Tahoma"/>
      <w:sz w:val="24"/>
      <w:szCs w:val="20"/>
    </w:rPr>
  </w:style>
  <w:style w:type="paragraph" w:customStyle="1" w:styleId="default0">
    <w:name w:val="default"/>
    <w:basedOn w:val="af0"/>
    <w:uiPriority w:val="99"/>
    <w:pPr>
      <w:widowControl/>
      <w:spacing w:before="100" w:beforeAutospacing="1" w:after="100" w:afterAutospacing="1"/>
      <w:jc w:val="left"/>
    </w:pPr>
    <w:rPr>
      <w:rFonts w:ascii="宋体" w:hAnsi="宋体" w:cs="宋体"/>
      <w:kern w:val="0"/>
      <w:sz w:val="24"/>
    </w:rPr>
  </w:style>
  <w:style w:type="paragraph" w:customStyle="1" w:styleId="1b">
    <w:name w:val="字元 字元1"/>
    <w:basedOn w:val="af0"/>
    <w:uiPriority w:val="99"/>
    <w:qFormat/>
    <w:rPr>
      <w:rFonts w:ascii="Tahoma" w:hAnsi="Tahoma"/>
      <w:sz w:val="24"/>
      <w:szCs w:val="20"/>
    </w:rPr>
  </w:style>
  <w:style w:type="paragraph" w:customStyle="1" w:styleId="1c">
    <w:name w:val="修订1"/>
    <w:uiPriority w:val="99"/>
    <w:qFormat/>
    <w:rPr>
      <w:kern w:val="2"/>
      <w:sz w:val="21"/>
      <w:szCs w:val="24"/>
    </w:rPr>
  </w:style>
  <w:style w:type="paragraph" w:customStyle="1" w:styleId="35">
    <w:name w:val="项目编号3"/>
    <w:basedOn w:val="affff0"/>
    <w:uiPriority w:val="99"/>
    <w:qFormat/>
    <w:pPr>
      <w:tabs>
        <w:tab w:val="left" w:pos="820"/>
      </w:tabs>
      <w:ind w:left="820" w:hanging="420"/>
    </w:pPr>
  </w:style>
  <w:style w:type="paragraph" w:customStyle="1" w:styleId="Char22">
    <w:name w:val="Char22"/>
    <w:basedOn w:val="af0"/>
    <w:qFormat/>
    <w:rPr>
      <w:rFonts w:ascii="Tahoma" w:hAnsi="Tahoma"/>
      <w:sz w:val="24"/>
      <w:szCs w:val="20"/>
    </w:rPr>
  </w:style>
  <w:style w:type="paragraph" w:customStyle="1" w:styleId="affff3">
    <w:name w:val="表格文字"/>
    <w:basedOn w:val="afc"/>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f0"/>
    <w:qFormat/>
    <w:rPr>
      <w:rFonts w:ascii="宋体" w:hAnsi="宋体" w:cs="Courier New"/>
      <w:sz w:val="32"/>
      <w:szCs w:val="32"/>
    </w:rPr>
  </w:style>
  <w:style w:type="paragraph" w:customStyle="1" w:styleId="affff4">
    <w:name w:val="正文文本样式 加粗"/>
    <w:basedOn w:val="affff0"/>
    <w:uiPriority w:val="99"/>
    <w:qFormat/>
    <w:rPr>
      <w:b/>
    </w:rPr>
  </w:style>
  <w:style w:type="paragraph" w:customStyle="1" w:styleId="Char2CharCharCharCharCharChar">
    <w:name w:val="Char2 Char Char Char Char Char Char"/>
    <w:basedOn w:val="af0"/>
    <w:pPr>
      <w:widowControl/>
      <w:spacing w:line="400" w:lineRule="exact"/>
      <w:jc w:val="center"/>
    </w:pPr>
  </w:style>
  <w:style w:type="paragraph" w:customStyle="1" w:styleId="CharChar4">
    <w:name w:val="Char Char4"/>
    <w:basedOn w:val="af0"/>
    <w:qFormat/>
    <w:pPr>
      <w:widowControl/>
      <w:spacing w:line="400" w:lineRule="exact"/>
      <w:jc w:val="center"/>
    </w:pPr>
  </w:style>
  <w:style w:type="paragraph" w:customStyle="1" w:styleId="Char3CharCharChar1">
    <w:name w:val="Char3 Char Char Char1"/>
    <w:basedOn w:val="af0"/>
    <w:uiPriority w:val="99"/>
    <w:qFormat/>
    <w:rPr>
      <w:rFonts w:ascii="Tahoma" w:hAnsi="Tahoma"/>
      <w:sz w:val="24"/>
      <w:szCs w:val="20"/>
    </w:rPr>
  </w:style>
  <w:style w:type="paragraph" w:styleId="affff5">
    <w:name w:val="No Spacing"/>
    <w:uiPriority w:val="99"/>
    <w:qFormat/>
    <w:pPr>
      <w:widowControl w:val="0"/>
      <w:jc w:val="both"/>
    </w:pPr>
    <w:rPr>
      <w:kern w:val="2"/>
      <w:sz w:val="21"/>
      <w:szCs w:val="24"/>
    </w:rPr>
  </w:style>
  <w:style w:type="paragraph" w:customStyle="1" w:styleId="22222222222222">
    <w:name w:val="22222222222222"/>
    <w:basedOn w:val="af0"/>
    <w:uiPriority w:val="99"/>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rPr>
      <w:kern w:val="2"/>
      <w:sz w:val="21"/>
      <w:szCs w:val="24"/>
    </w:rPr>
  </w:style>
  <w:style w:type="paragraph" w:customStyle="1" w:styleId="Style252">
    <w:name w:val="_Style 252"/>
    <w:qFormat/>
    <w:rPr>
      <w:kern w:val="2"/>
      <w:sz w:val="21"/>
      <w:szCs w:val="24"/>
    </w:rPr>
  </w:style>
  <w:style w:type="paragraph" w:customStyle="1" w:styleId="affff6">
    <w:name w:val="图文"/>
    <w:basedOn w:val="af0"/>
    <w:uiPriority w:val="99"/>
    <w:pPr>
      <w:adjustRightInd w:val="0"/>
      <w:snapToGrid w:val="0"/>
      <w:spacing w:after="50" w:line="360" w:lineRule="auto"/>
    </w:pPr>
    <w:rPr>
      <w:sz w:val="24"/>
    </w:rPr>
  </w:style>
  <w:style w:type="paragraph" w:customStyle="1" w:styleId="xl23">
    <w:name w:val="xl23"/>
    <w:basedOn w:val="af0"/>
    <w:uiPriority w:val="99"/>
    <w:qFormat/>
    <w:pPr>
      <w:widowControl/>
      <w:spacing w:before="100" w:beforeAutospacing="1" w:after="100" w:afterAutospacing="1" w:line="360" w:lineRule="auto"/>
      <w:textAlignment w:val="top"/>
    </w:pPr>
    <w:rPr>
      <w:kern w:val="0"/>
      <w:sz w:val="24"/>
      <w:szCs w:val="20"/>
    </w:rPr>
  </w:style>
  <w:style w:type="character" w:customStyle="1" w:styleId="3Char1">
    <w:name w:val="正文文本缩进 3 Char"/>
    <w:link w:val="32"/>
    <w:uiPriority w:val="99"/>
    <w:qFormat/>
    <w:rPr>
      <w:rFonts w:ascii="宋体" w:eastAsia="宋体" w:hAnsi="Times New Roman" w:cs="Times New Roman"/>
      <w:sz w:val="24"/>
    </w:rPr>
  </w:style>
  <w:style w:type="character" w:customStyle="1" w:styleId="Char4">
    <w:name w:val="日期 Char"/>
    <w:link w:val="aff"/>
    <w:uiPriority w:val="99"/>
    <w:qFormat/>
    <w:rPr>
      <w:rFonts w:ascii="仿宋_GB2312" w:eastAsia="仿宋_GB2312" w:hAnsi="宋体" w:cs="Times New Roman"/>
      <w:color w:val="000000"/>
      <w:kern w:val="2"/>
      <w:sz w:val="24"/>
      <w:szCs w:val="24"/>
    </w:rPr>
  </w:style>
  <w:style w:type="character" w:customStyle="1" w:styleId="Chard">
    <w:name w:val="脚注文本 Char"/>
    <w:qFormat/>
    <w:rPr>
      <w:rFonts w:ascii="Times New Roman" w:eastAsia="宋体" w:hAnsi="Times New Roman" w:cs="Times New Roman"/>
      <w:kern w:val="2"/>
      <w:sz w:val="18"/>
      <w:szCs w:val="18"/>
    </w:rPr>
  </w:style>
  <w:style w:type="character" w:customStyle="1" w:styleId="Char11">
    <w:name w:val="脚注文本 Char1"/>
    <w:link w:val="aff3"/>
    <w:uiPriority w:val="99"/>
    <w:locked/>
    <w:rPr>
      <w:rFonts w:ascii="方正仿宋_GBK" w:eastAsia="方正仿宋_GBK" w:hAnsi="方正仿宋_GBK" w:cs="Times New Roman"/>
      <w:kern w:val="2"/>
    </w:rPr>
  </w:style>
  <w:style w:type="character" w:customStyle="1" w:styleId="2Char4">
    <w:name w:val="正文文本 2 Char"/>
    <w:qFormat/>
    <w:rPr>
      <w:rFonts w:ascii="Times New Roman" w:eastAsia="宋体" w:hAnsi="Times New Roman" w:cs="Times New Roman"/>
      <w:kern w:val="2"/>
      <w:sz w:val="21"/>
      <w:szCs w:val="24"/>
    </w:rPr>
  </w:style>
  <w:style w:type="character" w:customStyle="1" w:styleId="2Char1">
    <w:name w:val="正文文本 2 Char1"/>
    <w:link w:val="23"/>
    <w:uiPriority w:val="99"/>
    <w:locked/>
    <w:rPr>
      <w:rFonts w:ascii="Times New Roman" w:eastAsia="宋体" w:hAnsi="Times New Roman" w:cs="Times New Roman"/>
      <w:kern w:val="2"/>
      <w:sz w:val="24"/>
    </w:rPr>
  </w:style>
  <w:style w:type="paragraph" w:customStyle="1" w:styleId="Char2CharCharCharCharCharChar1">
    <w:name w:val="Char2 Char Char Char Char Char Char1"/>
    <w:basedOn w:val="af0"/>
    <w:uiPriority w:val="99"/>
    <w:pPr>
      <w:widowControl/>
      <w:spacing w:line="400" w:lineRule="exact"/>
      <w:jc w:val="center"/>
    </w:pPr>
  </w:style>
  <w:style w:type="paragraph" w:customStyle="1" w:styleId="CharChar41">
    <w:name w:val="Char Char41"/>
    <w:basedOn w:val="af0"/>
    <w:uiPriority w:val="99"/>
    <w:pPr>
      <w:widowControl/>
      <w:spacing w:line="400" w:lineRule="exact"/>
      <w:jc w:val="center"/>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99"/>
    <w:qFormat/>
    <w:pPr>
      <w:widowControl w:val="0"/>
      <w:jc w:val="both"/>
    </w:pPr>
    <w:rPr>
      <w:rFonts w:ascii="Calibri" w:hAnsi="Calibri"/>
      <w:kern w:val="2"/>
      <w:sz w:val="21"/>
      <w:szCs w:val="24"/>
    </w:rPr>
  </w:style>
  <w:style w:type="character" w:customStyle="1" w:styleId="Char15">
    <w:name w:val="批注框文本 Char1"/>
    <w:link w:val="110"/>
    <w:qFormat/>
    <w:locked/>
    <w:rPr>
      <w:rFonts w:ascii="方正仿宋_GBK" w:eastAsia="方正仿宋_GBK" w:hAnsi="方正仿宋_GBK" w:cs="黑体"/>
      <w:kern w:val="2"/>
      <w:sz w:val="18"/>
      <w:szCs w:val="22"/>
    </w:rPr>
  </w:style>
  <w:style w:type="paragraph" w:customStyle="1" w:styleId="110">
    <w:name w:val="批注框文本11"/>
    <w:basedOn w:val="af0"/>
    <w:link w:val="Char15"/>
    <w:qFormat/>
    <w:rPr>
      <w:rFonts w:ascii="方正仿宋_GBK" w:eastAsia="方正仿宋_GBK" w:hAnsi="方正仿宋_GBK"/>
      <w:sz w:val="18"/>
      <w:szCs w:val="22"/>
    </w:rPr>
  </w:style>
  <w:style w:type="character" w:customStyle="1" w:styleId="CharChar8">
    <w:name w:val="Char Char8"/>
    <w:link w:val="1NewNewNew"/>
    <w:qFormat/>
    <w:locked/>
    <w:rPr>
      <w:rFonts w:ascii="宋体" w:eastAsia="宋体" w:hAnsi="宋体" w:cs="Times New Roman"/>
      <w:b/>
      <w:bCs/>
      <w:kern w:val="44"/>
      <w:sz w:val="44"/>
      <w:szCs w:val="44"/>
    </w:rPr>
  </w:style>
  <w:style w:type="paragraph" w:customStyle="1" w:styleId="1NewNewNew">
    <w:name w:val="标题 1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link w:val="CharChar8"/>
    <w:qFormat/>
    <w:pPr>
      <w:keepNext/>
      <w:keepLines/>
      <w:spacing w:before="340" w:after="330" w:line="576" w:lineRule="auto"/>
      <w:outlineLvl w:val="0"/>
    </w:pPr>
    <w:rPr>
      <w:rFonts w:ascii="宋体" w:hAnsi="宋体"/>
      <w:b/>
      <w:bCs/>
      <w:kern w:val="44"/>
      <w:sz w:val="44"/>
      <w:szCs w:val="44"/>
    </w:rPr>
  </w:style>
  <w:style w:type="paragraph" w:customStyle="1" w:styleId="aa1">
    <w:name w:val="aa"/>
    <w:basedOn w:val="af0"/>
    <w:uiPriority w:val="99"/>
    <w:qFormat/>
    <w:pPr>
      <w:widowControl/>
      <w:overflowPunct w:val="0"/>
      <w:autoSpaceDE w:val="0"/>
      <w:autoSpaceDN w:val="0"/>
      <w:adjustRightInd w:val="0"/>
      <w:jc w:val="center"/>
    </w:pPr>
    <w:rPr>
      <w:b/>
      <w:kern w:val="0"/>
      <w:sz w:val="28"/>
      <w:szCs w:val="20"/>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rFonts w:ascii="Calibri" w:hAnsi="Calibri"/>
      <w:kern w:val="2"/>
      <w:sz w:val="21"/>
      <w:szCs w:val="24"/>
    </w:rPr>
  </w:style>
  <w:style w:type="paragraph" w:customStyle="1" w:styleId="3333">
    <w:name w:val="3333"/>
    <w:basedOn w:val="af0"/>
    <w:uiPriority w:val="99"/>
    <w:qFormat/>
    <w:pPr>
      <w:widowControl/>
      <w:spacing w:after="160" w:line="240" w:lineRule="exact"/>
      <w:jc w:val="left"/>
    </w:pPr>
    <w:rPr>
      <w:kern w:val="0"/>
      <w:szCs w:val="20"/>
    </w:rPr>
  </w:style>
  <w:style w:type="paragraph" w:customStyle="1" w:styleId="1d">
    <w:name w:val="1)"/>
    <w:basedOn w:val="af0"/>
    <w:uiPriority w:val="99"/>
    <w:qFormat/>
    <w:pPr>
      <w:ind w:left="1021" w:hanging="454"/>
    </w:pPr>
    <w:rPr>
      <w:rFonts w:eastAsia="DFKai-SB"/>
      <w:sz w:val="28"/>
      <w:szCs w:val="20"/>
      <w:lang w:eastAsia="zh-TW"/>
    </w:rPr>
  </w:style>
  <w:style w:type="paragraph" w:customStyle="1" w:styleId="NewNewNewNew">
    <w:name w:val="正文 New New New New"/>
    <w:uiPriority w:val="99"/>
    <w:qFormat/>
    <w:pPr>
      <w:widowControl w:val="0"/>
      <w:jc w:val="both"/>
    </w:pPr>
    <w:rPr>
      <w:kern w:val="2"/>
      <w:sz w:val="21"/>
    </w:rPr>
  </w:style>
  <w:style w:type="paragraph" w:customStyle="1" w:styleId="affff7">
    <w:name w:val="列项·"/>
    <w:uiPriority w:val="99"/>
    <w:qFormat/>
    <w:pPr>
      <w:tabs>
        <w:tab w:val="left" w:pos="420"/>
        <w:tab w:val="left" w:pos="648"/>
        <w:tab w:val="left" w:pos="840"/>
      </w:tabs>
      <w:ind w:leftChars="200" w:left="200" w:hangingChars="200" w:hanging="200"/>
      <w:jc w:val="both"/>
    </w:pPr>
    <w:rPr>
      <w:rFonts w:ascii="宋体"/>
      <w:sz w:val="21"/>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uiPriority w:val="99"/>
    <w:qFormat/>
    <w:pPr>
      <w:widowControl w:val="0"/>
      <w:suppressAutoHyphens/>
      <w:jc w:val="both"/>
    </w:pPr>
    <w:rPr>
      <w:rFonts w:ascii="Calibri" w:hAnsi="Calibri"/>
      <w:kern w:val="2"/>
      <w:sz w:val="21"/>
      <w:lang w:eastAsia="ar-SA"/>
    </w:rPr>
  </w:style>
  <w:style w:type="paragraph" w:customStyle="1" w:styleId="affff8">
    <w:name w:val="标准书眉_奇数页"/>
    <w:next w:val="af0"/>
    <w:uiPriority w:val="99"/>
    <w:qFormat/>
    <w:pPr>
      <w:tabs>
        <w:tab w:val="center" w:pos="4154"/>
        <w:tab w:val="right" w:pos="8306"/>
      </w:tabs>
      <w:spacing w:after="120"/>
      <w:jc w:val="right"/>
    </w:pPr>
    <w:rPr>
      <w:sz w:val="21"/>
    </w:rPr>
  </w:style>
  <w:style w:type="paragraph" w:customStyle="1" w:styleId="NewNewNewNewNewNewNewNewNewNewNewNew">
    <w:name w:val="正文 New New New New New New New New New New New New"/>
    <w:uiPriority w:val="99"/>
    <w:qFormat/>
    <w:pPr>
      <w:widowControl w:val="0"/>
      <w:jc w:val="both"/>
    </w:pPr>
    <w:rPr>
      <w:rFonts w:ascii="Calibri" w:hAnsi="Calibri"/>
      <w:kern w:val="2"/>
      <w:sz w:val="21"/>
      <w:szCs w:val="24"/>
    </w:rPr>
  </w:style>
  <w:style w:type="paragraph" w:customStyle="1" w:styleId="NewNewNewNewNew">
    <w:name w:val="正文 New New New New New"/>
    <w:uiPriority w:val="99"/>
    <w:qFormat/>
    <w:pPr>
      <w:widowControl w:val="0"/>
      <w:jc w:val="both"/>
    </w:pPr>
    <w:rPr>
      <w:rFonts w:ascii="Calibri" w:hAnsi="Calibri"/>
      <w:kern w:val="2"/>
      <w:sz w:val="21"/>
      <w:szCs w:val="24"/>
    </w:rPr>
  </w:style>
  <w:style w:type="paragraph" w:customStyle="1" w:styleId="affff9">
    <w:name w:val="文件标题"/>
    <w:basedOn w:val="1"/>
    <w:next w:val="1"/>
    <w:uiPriority w:val="99"/>
    <w:qFormat/>
    <w:pPr>
      <w:keepNext w:val="0"/>
      <w:keepLines w:val="0"/>
      <w:autoSpaceDE/>
      <w:autoSpaceDN/>
      <w:adjustRightInd/>
      <w:spacing w:before="0" w:after="0" w:line="240" w:lineRule="auto"/>
      <w:outlineLvl w:val="9"/>
    </w:pPr>
    <w:rPr>
      <w:rFonts w:hAnsi="宋体"/>
      <w:kern w:val="2"/>
    </w:rPr>
  </w:style>
  <w:style w:type="paragraph" w:customStyle="1" w:styleId="NewNewNewNewNewNewNewNewNewNewNewNewNewNewNewNewNewNewNewNewNewNewNewNewNewNewNewNewNewNewNewNewNewNewNewNewNewNewNewNewNewNewNewNewNewNewNewNewNewNewNewNewNewNewNewNewNewNewNewNewNewNewNe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NewNewNewNewNewNewNewNewNewNewNewNewNewNewNewNewNewNewNewNewNewNewNewNewNewNewNewNewNewNewNewNewNewNewNewNewNewNewNewNewNewNewNewNewNewNewNewNewNewNewNewNewNewNewNewNewNewNewNewNewNewNewNe"/>
    <w:uiPriority w:val="99"/>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
    <w:name w:val="正文 New New New New New New New New New New New New New New New New New New New New New New New New New New New"/>
    <w:uiPriority w:val="99"/>
    <w:qFormat/>
    <w:pPr>
      <w:widowControl w:val="0"/>
      <w:jc w:val="both"/>
    </w:pPr>
    <w:rPr>
      <w:rFonts w:ascii="Calibri" w:hAnsi="Calibri"/>
      <w:kern w:val="2"/>
      <w:sz w:val="21"/>
      <w:szCs w:val="24"/>
    </w:rPr>
  </w:style>
  <w:style w:type="paragraph" w:customStyle="1" w:styleId="affffa">
    <w:name w:val="五级无标题条"/>
    <w:basedOn w:val="af0"/>
    <w:uiPriority w:val="99"/>
    <w:qFormat/>
    <w:pPr>
      <w:tabs>
        <w:tab w:val="left" w:pos="420"/>
        <w:tab w:val="left" w:pos="820"/>
      </w:tabs>
      <w:ind w:left="820"/>
    </w:pPr>
    <w:rPr>
      <w:szCs w:val="20"/>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uiPriority w:val="99"/>
    <w:qFormat/>
    <w:pPr>
      <w:widowControl w:val="0"/>
      <w:jc w:val="both"/>
    </w:pPr>
    <w:rPr>
      <w:kern w:val="2"/>
      <w:sz w:val="21"/>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uiPriority w:val="99"/>
    <w:pPr>
      <w:widowControl w:val="0"/>
      <w:topLinePunct/>
      <w:jc w:val="both"/>
    </w:pPr>
    <w:rPr>
      <w:rFonts w:ascii="Calibri" w:hAnsi="Calibri"/>
      <w:kern w:val="2"/>
      <w:sz w:val="21"/>
      <w:szCs w:val="24"/>
    </w:rPr>
  </w:style>
  <w:style w:type="paragraph" w:customStyle="1" w:styleId="affffb">
    <w:name w:val="段"/>
    <w:uiPriority w:val="99"/>
    <w:qFormat/>
    <w:pPr>
      <w:autoSpaceDE w:val="0"/>
      <w:autoSpaceDN w:val="0"/>
      <w:ind w:firstLineChars="200" w:firstLine="200"/>
      <w:jc w:val="both"/>
    </w:pPr>
    <w:rPr>
      <w:rFonts w:ascii="宋体"/>
      <w:sz w:val="21"/>
    </w:rPr>
  </w:style>
  <w:style w:type="paragraph" w:customStyle="1" w:styleId="a9">
    <w:name w:val="附录章标题"/>
    <w:next w:val="affffb"/>
    <w:uiPriority w:val="99"/>
    <w:pPr>
      <w:numPr>
        <w:ilvl w:val="1"/>
        <w:numId w:val="3"/>
      </w:numPr>
      <w:wordWrap w:val="0"/>
      <w:overflowPunct w:val="0"/>
      <w:autoSpaceDE w:val="0"/>
      <w:spacing w:beforeLines="50"/>
      <w:jc w:val="both"/>
      <w:outlineLvl w:val="1"/>
    </w:pPr>
    <w:rPr>
      <w:rFonts w:ascii="黑体" w:eastAsia="黑体"/>
      <w:kern w:val="21"/>
      <w:sz w:val="21"/>
    </w:rPr>
  </w:style>
  <w:style w:type="paragraph" w:customStyle="1" w:styleId="NewNewNewNew0">
    <w:name w:val="表头 New New New New"/>
    <w:basedOn w:val="NewNewNewNewNewNewNewNewNewNewNewNewNewNewNewNewNewNewNewNewNewNewNewNewNewNewNewNewNewNewNewNewNewNewNewNewNewNewNewNewNewNewNewNewNewNewNewNewNewNewNewNewNewNewNewNewNewNewNewNewNewNewNe"/>
    <w:uiPriority w:val="99"/>
    <w:qFormat/>
    <w:pPr>
      <w:adjustRightInd w:val="0"/>
      <w:snapToGrid w:val="0"/>
      <w:spacing w:before="160" w:after="60" w:line="312" w:lineRule="exact"/>
      <w:jc w:val="center"/>
    </w:pPr>
    <w:rPr>
      <w:rFonts w:ascii="EU-F1" w:eastAsia="黑体"/>
      <w:szCs w:val="21"/>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uiPriority w:val="99"/>
    <w:pPr>
      <w:widowControl w:val="0"/>
      <w:topLinePunct/>
      <w:jc w:val="both"/>
    </w:pPr>
    <w:rPr>
      <w:rFonts w:ascii="Calibri" w:hAnsi="Calibri"/>
      <w:kern w:val="2"/>
      <w:sz w:val="21"/>
      <w:szCs w:val="24"/>
    </w:rPr>
  </w:style>
  <w:style w:type="paragraph" w:customStyle="1" w:styleId="NewNewNewNewNewNewNewNewNewNewNewNewNewNewNewNew">
    <w:name w:val="正文 New New New New New New New New New New New New New New New New"/>
    <w:uiPriority w:val="99"/>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rFonts w:ascii="Calibri" w:hAnsi="Calibri"/>
      <w:kern w:val="2"/>
      <w:sz w:val="21"/>
      <w:szCs w:val="24"/>
    </w:rPr>
  </w:style>
  <w:style w:type="paragraph" w:customStyle="1" w:styleId="affffc">
    <w:name w:val="小標"/>
    <w:basedOn w:val="af0"/>
    <w:uiPriority w:val="99"/>
    <w:qFormat/>
    <w:pPr>
      <w:spacing w:after="120"/>
    </w:pPr>
    <w:rPr>
      <w:rFonts w:eastAsia="DFKai-SB"/>
      <w:b/>
      <w:sz w:val="32"/>
      <w:szCs w:val="20"/>
      <w:lang w:eastAsia="zh-TW"/>
    </w:rPr>
  </w:style>
  <w:style w:type="paragraph" w:customStyle="1" w:styleId="NewNewNewNewNewNewNewNewNewNewNewNewNewNewNew">
    <w:name w:val="正文 New New New New New New New New New New New New New New New"/>
    <w:uiPriority w:val="99"/>
    <w:qFormat/>
    <w:pPr>
      <w:widowControl w:val="0"/>
      <w:jc w:val="both"/>
    </w:pPr>
    <w:rPr>
      <w:rFonts w:ascii="Calibri" w:hAnsi="Calibri"/>
      <w:kern w:val="2"/>
      <w:sz w:val="21"/>
    </w:rPr>
  </w:style>
  <w:style w:type="paragraph" w:customStyle="1" w:styleId="affffd">
    <w:name w:val="标准书眉_偶数页"/>
    <w:basedOn w:val="af0"/>
    <w:next w:val="af0"/>
    <w:uiPriority w:val="99"/>
    <w:pPr>
      <w:widowControl/>
      <w:tabs>
        <w:tab w:val="center" w:pos="4154"/>
        <w:tab w:val="right" w:pos="8306"/>
      </w:tabs>
      <w:spacing w:after="120"/>
      <w:jc w:val="left"/>
    </w:pPr>
    <w:rPr>
      <w:kern w:val="0"/>
      <w:szCs w:val="20"/>
    </w:rPr>
  </w:style>
  <w:style w:type="paragraph" w:customStyle="1" w:styleId="a8">
    <w:name w:val="正文图标题"/>
    <w:next w:val="affffb"/>
    <w:uiPriority w:val="99"/>
    <w:qFormat/>
    <w:pPr>
      <w:numPr>
        <w:ilvl w:val="5"/>
        <w:numId w:val="6"/>
      </w:numPr>
      <w:tabs>
        <w:tab w:val="left" w:pos="3000"/>
      </w:tabs>
      <w:jc w:val="center"/>
    </w:pPr>
    <w:rPr>
      <w:rFonts w:ascii="黑体" w:eastAsia="黑体"/>
      <w:sz w:val="21"/>
    </w:rPr>
  </w:style>
  <w:style w:type="paragraph" w:customStyle="1" w:styleId="1NewNewNewNewNewNewNewNew">
    <w:name w:val="纯文本1 New New New New New New New New"/>
    <w:basedOn w:val="af0"/>
    <w:uiPriority w:val="99"/>
    <w:qFormat/>
    <w:pPr>
      <w:suppressAutoHyphens/>
    </w:pPr>
    <w:rPr>
      <w:rFonts w:ascii="宋体" w:eastAsia="方正仿宋_GBK" w:hAnsi="宋体"/>
      <w:szCs w:val="20"/>
      <w:lang w:eastAsia="ar-SA"/>
    </w:rPr>
  </w:style>
  <w:style w:type="paragraph" w:customStyle="1" w:styleId="affffe">
    <w:name w:val="前言、引言标题"/>
    <w:next w:val="af0"/>
    <w:uiPriority w:val="99"/>
    <w:pPr>
      <w:shd w:val="clear" w:color="auto" w:fill="FFFFFF"/>
      <w:tabs>
        <w:tab w:val="left" w:pos="648"/>
        <w:tab w:val="left" w:pos="720"/>
      </w:tabs>
      <w:spacing w:before="640" w:after="560"/>
      <w:ind w:firstLine="288"/>
      <w:jc w:val="center"/>
      <w:outlineLvl w:val="0"/>
    </w:pPr>
    <w:rPr>
      <w:rFonts w:ascii="黑体" w:eastAsia="黑体"/>
      <w:sz w:val="32"/>
    </w:rPr>
  </w:style>
  <w:style w:type="paragraph" w:customStyle="1" w:styleId="New">
    <w:name w:val="正文 New"/>
    <w:uiPriority w:val="99"/>
    <w:pPr>
      <w:widowControl w:val="0"/>
      <w:jc w:val="both"/>
    </w:pPr>
    <w:rPr>
      <w:kern w:val="2"/>
      <w:sz w:val="21"/>
    </w:rPr>
  </w:style>
  <w:style w:type="paragraph" w:customStyle="1" w:styleId="NewNewNewNewNewNewNewNewNewNewNewNewNewNewNewNewNewNew">
    <w:name w:val="正文 New New New New New New New New New New New New New New New New New New"/>
    <w:uiPriority w:val="99"/>
    <w:qFormat/>
    <w:pPr>
      <w:widowControl w:val="0"/>
      <w:jc w:val="both"/>
    </w:pPr>
    <w:rPr>
      <w:rFonts w:ascii="Calibri" w:hAnsi="Calibri"/>
      <w:kern w:val="2"/>
      <w:sz w:val="21"/>
    </w:rPr>
  </w:style>
  <w:style w:type="paragraph" w:customStyle="1" w:styleId="cc">
    <w:name w:val="cc"/>
    <w:basedOn w:val="af0"/>
    <w:uiPriority w:val="99"/>
    <w:qFormat/>
    <w:pPr>
      <w:widowControl/>
      <w:overflowPunct w:val="0"/>
      <w:autoSpaceDE w:val="0"/>
      <w:autoSpaceDN w:val="0"/>
      <w:adjustRightInd w:val="0"/>
      <w:ind w:left="1440" w:hanging="720"/>
    </w:pPr>
    <w:rPr>
      <w:kern w:val="0"/>
      <w:sz w:val="28"/>
      <w:szCs w:val="20"/>
    </w:rPr>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rFonts w:ascii="Calibri" w:hAnsi="Calibri"/>
      <w:kern w:val="2"/>
      <w:sz w:val="21"/>
      <w:szCs w:val="24"/>
    </w:rPr>
  </w:style>
  <w:style w:type="paragraph" w:customStyle="1" w:styleId="NewNewNewNewNewNewNewNewNewNewNewNewNewNewNewNewNewNewNewNewNewNewNewNewNewNewNewNewNewNewNewNew0">
    <w:name w:val="普通(网站)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uiPriority w:val="99"/>
    <w:qFormat/>
    <w:pPr>
      <w:widowControl/>
      <w:topLinePunct/>
      <w:spacing w:before="100" w:beforeAutospacing="1" w:after="100" w:afterAutospacing="1"/>
      <w:jc w:val="left"/>
    </w:pPr>
    <w:rPr>
      <w:rFonts w:ascii="宋体" w:hAnsi="宋体"/>
      <w:kern w:val="0"/>
      <w:sz w:val="24"/>
      <w:szCs w:val="20"/>
    </w:rPr>
  </w:style>
  <w:style w:type="paragraph" w:customStyle="1" w:styleId="NewNewNewNewNewNewNewNewNewNewNewNewNewNewNewNew0">
    <w:name w:val="普通(网站) New New New New New New New New New New New New New New New New"/>
    <w:basedOn w:val="NewNewNewNewNewNewNewNewNewNewNewNewNewNewNewNewNewNewNewNewNewNewNewNewNewNewNewNewNewNewNewNewNewNewNewNewNewNewNewNewNewNewNewNewNewNewNewNewNewNewNewNewNewNewNewNewNewNewNewNewNewNewNe"/>
    <w:uiPriority w:val="99"/>
    <w:qFormat/>
    <w:pPr>
      <w:widowControl/>
      <w:topLinePunct/>
      <w:spacing w:before="100" w:beforeAutospacing="1" w:after="100" w:afterAutospacing="1"/>
      <w:jc w:val="left"/>
    </w:pPr>
    <w:rPr>
      <w:rFonts w:ascii="宋体" w:hAnsi="宋体"/>
      <w:kern w:val="0"/>
      <w:sz w:val="24"/>
      <w:szCs w:val="20"/>
    </w:rPr>
  </w:style>
  <w:style w:type="paragraph" w:customStyle="1" w:styleId="NewNewNewNewNewNewNewNewNewNewNewNewNewNewNewNewNew">
    <w:name w:val="正文 New New New New New New New New New New New New New New New New New"/>
    <w:uiPriority w:val="99"/>
    <w:qFormat/>
    <w:pPr>
      <w:widowControl w:val="0"/>
      <w:jc w:val="both"/>
    </w:pPr>
    <w:rPr>
      <w:kern w:val="2"/>
      <w:sz w:val="21"/>
    </w:rPr>
  </w:style>
  <w:style w:type="paragraph" w:customStyle="1" w:styleId="100">
    <w:name w:val="样式 样式1 + 左侧:  0 厘米"/>
    <w:basedOn w:val="af0"/>
    <w:uiPriority w:val="99"/>
    <w:qFormat/>
    <w:pPr>
      <w:keepNext/>
      <w:keepLines/>
      <w:snapToGrid w:val="0"/>
      <w:spacing w:before="100" w:after="100" w:line="440" w:lineRule="exact"/>
      <w:ind w:right="-16"/>
      <w:jc w:val="left"/>
      <w:outlineLvl w:val="1"/>
    </w:pPr>
    <w:rPr>
      <w:rFonts w:ascii="华文细黑" w:eastAsia="华文细黑" w:hAnsi="华文细黑" w:cs="宋体"/>
      <w:b/>
      <w:bCs/>
      <w:color w:val="000000"/>
      <w:sz w:val="24"/>
      <w:szCs w:val="20"/>
    </w:rPr>
  </w:style>
  <w:style w:type="paragraph" w:customStyle="1" w:styleId="CharChar0">
    <w:name w:val="批注框文本 Char Char"/>
    <w:basedOn w:val="af0"/>
    <w:uiPriority w:val="99"/>
    <w:qFormat/>
    <w:rPr>
      <w:sz w:val="18"/>
      <w:szCs w:val="20"/>
    </w:rPr>
  </w:style>
  <w:style w:type="paragraph" w:customStyle="1" w:styleId="ZB5">
    <w:name w:val="ZB5"/>
    <w:basedOn w:val="af0"/>
    <w:uiPriority w:val="99"/>
    <w:qFormat/>
    <w:pPr>
      <w:spacing w:line="400" w:lineRule="exact"/>
      <w:ind w:firstLineChars="200" w:firstLine="200"/>
    </w:pPr>
    <w:rPr>
      <w:rFonts w:ascii="Consolas" w:eastAsia="方正中等线简体" w:hAnsi="Consolas"/>
      <w:sz w:val="22"/>
      <w:szCs w:val="32"/>
    </w:rPr>
  </w:style>
  <w:style w:type="paragraph" w:customStyle="1" w:styleId="1a0">
    <w:name w:val="1)後a)"/>
    <w:basedOn w:val="af0"/>
    <w:uiPriority w:val="99"/>
    <w:qFormat/>
    <w:pPr>
      <w:ind w:left="1361" w:hanging="397"/>
    </w:pPr>
    <w:rPr>
      <w:rFonts w:eastAsia="DFKai-SB"/>
      <w:sz w:val="28"/>
      <w:szCs w:val="20"/>
      <w:lang w:eastAsia="zh-TW"/>
    </w:rPr>
  </w:style>
  <w:style w:type="paragraph" w:customStyle="1" w:styleId="ParaCharCharCharCharCharCharCharCharCharCharCharCharCharCharCharChar">
    <w:name w:val="默认段落字体 Para Char Char Char Char Char Char Char Char Char Char Char Char Char Char Char Char"/>
    <w:basedOn w:val="af8"/>
    <w:uiPriority w:val="99"/>
    <w:qFormat/>
    <w:rPr>
      <w:rFonts w:ascii="Tahoma" w:hAnsi="Tahoma"/>
      <w:sz w:val="24"/>
      <w:szCs w:val="20"/>
    </w:rPr>
  </w:style>
  <w:style w:type="paragraph" w:customStyle="1" w:styleId="NewNewNewNewNewNewNewNewNewNewNewNewNewNewNewNewNewNewNewNewNewNewNew">
    <w:name w:val="普通(网站)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uiPriority w:val="99"/>
    <w:qFormat/>
    <w:pPr>
      <w:widowControl/>
      <w:topLinePunct/>
      <w:spacing w:before="100" w:beforeAutospacing="1" w:after="100" w:afterAutospacing="1"/>
      <w:jc w:val="left"/>
    </w:pPr>
    <w:rPr>
      <w:rFonts w:ascii="宋体" w:hAnsi="宋体"/>
      <w:kern w:val="0"/>
      <w:sz w:val="24"/>
      <w:szCs w:val="20"/>
    </w:rPr>
  </w:style>
  <w:style w:type="paragraph" w:customStyle="1" w:styleId="2113">
    <w:name w:val="样式 标题 2 + 首行缩进:  1.13 厘米"/>
    <w:basedOn w:val="2"/>
    <w:uiPriority w:val="99"/>
    <w:pPr>
      <w:autoSpaceDE/>
      <w:autoSpaceDN/>
      <w:adjustRightInd/>
      <w:spacing w:before="0" w:line="408" w:lineRule="auto"/>
      <w:ind w:firstLine="641"/>
      <w:jc w:val="both"/>
    </w:pPr>
    <w:rPr>
      <w:rFonts w:cs="宋体"/>
      <w:bCs/>
      <w:sz w:val="32"/>
    </w:rPr>
  </w:style>
  <w:style w:type="paragraph" w:customStyle="1" w:styleId="newscontl">
    <w:name w:val="newscontl"/>
    <w:basedOn w:val="af0"/>
    <w:uiPriority w:val="99"/>
    <w:pPr>
      <w:widowControl/>
      <w:numPr>
        <w:numId w:val="7"/>
      </w:numPr>
      <w:tabs>
        <w:tab w:val="left" w:pos="1260"/>
      </w:tabs>
      <w:spacing w:before="100" w:beforeAutospacing="1" w:after="100" w:afterAutospacing="1"/>
      <w:jc w:val="left"/>
    </w:pPr>
    <w:rPr>
      <w:rFonts w:ascii="宋体" w:hAnsi="宋体"/>
      <w:kern w:val="0"/>
      <w:sz w:val="24"/>
      <w:szCs w:val="20"/>
    </w:rPr>
  </w:style>
  <w:style w:type="paragraph" w:customStyle="1" w:styleId="3New">
    <w:name w:val="正文文本 3 New"/>
    <w:basedOn w:val="NewNewNewNewNewNewNewNewNewNewNewNewNewNewNewNewNewNewNewNewNewNewNewNewNewNewNewNewNewNewNewNewNewNewNewNewNewNewNewNewNewNewNewNewNewNewNewNewNewNewNewNewNewNewNewNewNewNewNewNewNewNewNe"/>
    <w:uiPriority w:val="99"/>
    <w:qFormat/>
    <w:rPr>
      <w:rFonts w:ascii="宋体"/>
      <w:sz w:val="24"/>
      <w:szCs w:val="20"/>
    </w:rPr>
  </w:style>
  <w:style w:type="paragraph" w:customStyle="1" w:styleId="CharChar2">
    <w:name w:val="批注主题 Char Char"/>
    <w:basedOn w:val="afa"/>
    <w:next w:val="afa"/>
    <w:uiPriority w:val="99"/>
    <w:qFormat/>
    <w:rPr>
      <w:b/>
      <w:sz w:val="24"/>
      <w:szCs w:val="20"/>
    </w:rPr>
  </w:style>
  <w:style w:type="paragraph" w:customStyle="1" w:styleId="p19">
    <w:name w:val="p19"/>
    <w:basedOn w:val="af0"/>
    <w:uiPriority w:val="99"/>
    <w:qFormat/>
    <w:pPr>
      <w:widowControl/>
      <w:spacing w:after="100"/>
      <w:jc w:val="left"/>
    </w:pPr>
    <w:rPr>
      <w:rFonts w:ascii="Calibri" w:hAnsi="Calibri" w:cs="宋体"/>
      <w:kern w:val="0"/>
      <w:sz w:val="22"/>
      <w:szCs w:val="22"/>
    </w:rPr>
  </w:style>
  <w:style w:type="paragraph" w:customStyle="1" w:styleId="NewNewNewNew1">
    <w:name w:val="纯文本 New New New New"/>
    <w:basedOn w:val="NewNewNewNewNewNewNewNewNewNewNewNewNewNewNewNewNewNewNewNewNewNewNewNewNewNewNewNewNewNewNewNewNewNewNewNewNew"/>
    <w:uiPriority w:val="99"/>
    <w:pPr>
      <w:suppressAutoHyphens w:val="0"/>
    </w:pPr>
    <w:rPr>
      <w:rFonts w:ascii="宋体" w:hAnsi="Courier New"/>
      <w:lang w:eastAsia="zh-CN"/>
    </w:rPr>
  </w:style>
  <w:style w:type="paragraph" w:customStyle="1" w:styleId="bn">
    <w:name w:val="bn"/>
    <w:basedOn w:val="af0"/>
    <w:uiPriority w:val="99"/>
    <w:qFormat/>
    <w:pPr>
      <w:topLinePunct/>
      <w:snapToGrid w:val="0"/>
      <w:ind w:leftChars="20" w:left="20" w:rightChars="20" w:right="20"/>
      <w:jc w:val="center"/>
    </w:pPr>
    <w:rPr>
      <w:rFonts w:ascii="方正仿宋_GBK" w:eastAsia="方正仿宋_GBK" w:hAnsi="方正仿宋_GBK"/>
      <w:color w:val="000000"/>
      <w:kern w:val="18"/>
      <w:sz w:val="18"/>
      <w:szCs w:val="32"/>
    </w:rPr>
  </w:style>
  <w:style w:type="paragraph" w:customStyle="1" w:styleId="NewNewNewNewNewNewNewNewNewNewNewNewNewNewNewNewNewNewNewNewNew">
    <w:name w:val="普通(网站) New New New New New New New New New New New New New New New New New New New New New"/>
    <w:basedOn w:val="New"/>
    <w:uiPriority w:val="99"/>
    <w:qFormat/>
    <w:pPr>
      <w:widowControl/>
      <w:topLinePunct/>
      <w:spacing w:before="100" w:beforeAutospacing="1" w:after="100" w:afterAutospacing="1"/>
      <w:jc w:val="left"/>
    </w:pPr>
    <w:rPr>
      <w:rFonts w:ascii="宋体" w:hAnsi="宋体"/>
      <w:kern w:val="0"/>
      <w:sz w:val="24"/>
    </w:rPr>
  </w:style>
  <w:style w:type="paragraph" w:customStyle="1" w:styleId="1e">
    <w:name w:val="1.內文"/>
    <w:basedOn w:val="af0"/>
    <w:uiPriority w:val="99"/>
    <w:qFormat/>
    <w:pPr>
      <w:ind w:left="482"/>
    </w:pPr>
    <w:rPr>
      <w:rFonts w:eastAsia="DFKai-SB"/>
      <w:sz w:val="28"/>
      <w:szCs w:val="20"/>
      <w:lang w:eastAsia="zh-TW"/>
    </w:rPr>
  </w:style>
  <w:style w:type="paragraph" w:customStyle="1" w:styleId="NewNewNewNewNewNewNewNewNewNewNewNewNewNewNewNewNewNewNewNewNewNewNewNew">
    <w:name w:val="普通(网站) New New New New New New New New New New New New New New New New New New New New New New New New"/>
    <w:basedOn w:val="New"/>
    <w:uiPriority w:val="99"/>
    <w:pPr>
      <w:widowControl/>
      <w:topLinePunct/>
      <w:spacing w:before="100" w:beforeAutospacing="1" w:after="100" w:afterAutospacing="1"/>
      <w:jc w:val="left"/>
    </w:pPr>
    <w:rPr>
      <w:rFonts w:ascii="宋体" w:hAnsi="宋体"/>
      <w:kern w:val="0"/>
      <w:sz w:val="24"/>
    </w:rPr>
  </w:style>
  <w:style w:type="paragraph" w:customStyle="1" w:styleId="NewNewNewNewNewNewNewNewNewNew">
    <w:name w:val="正文 New New New New New New New New New New"/>
    <w:uiPriority w:val="99"/>
    <w:qFormat/>
    <w:pPr>
      <w:widowControl w:val="0"/>
      <w:jc w:val="both"/>
    </w:pPr>
    <w:rPr>
      <w:rFonts w:ascii="Calibri" w:hAnsi="Calibri"/>
      <w:kern w:val="2"/>
      <w:sz w:val="21"/>
      <w:szCs w:val="24"/>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uiPriority w:val="99"/>
    <w:qFormat/>
    <w:pPr>
      <w:widowControl w:val="0"/>
      <w:topLinePunct/>
      <w:jc w:val="both"/>
    </w:pPr>
    <w:rPr>
      <w:rFonts w:ascii="Calibri" w:hAnsi="Calibri"/>
      <w:kern w:val="2"/>
      <w:sz w:val="21"/>
      <w:szCs w:val="24"/>
    </w:rPr>
  </w:style>
  <w:style w:type="paragraph" w:customStyle="1" w:styleId="3New0">
    <w:name w:val="标题 3 New"/>
    <w:basedOn w:val="New"/>
    <w:next w:val="New"/>
    <w:uiPriority w:val="99"/>
    <w:qFormat/>
    <w:pPr>
      <w:keepNext/>
      <w:keepLines/>
      <w:spacing w:before="260" w:after="260" w:line="408" w:lineRule="auto"/>
      <w:ind w:firstLineChars="49" w:firstLine="137"/>
      <w:outlineLvl w:val="2"/>
    </w:pPr>
    <w:rPr>
      <w:rFonts w:ascii="黑体" w:eastAsia="黑体" w:hAnsi="宋体"/>
      <w:bCs/>
      <w:sz w:val="28"/>
      <w:szCs w:val="28"/>
    </w:rPr>
  </w:style>
  <w:style w:type="paragraph" w:customStyle="1" w:styleId="blockquote">
    <w:name w:val="blockquote"/>
    <w:basedOn w:val="af0"/>
    <w:uiPriority w:val="99"/>
    <w:qFormat/>
    <w:pPr>
      <w:widowControl/>
      <w:spacing w:before="100" w:beforeAutospacing="1" w:after="100" w:afterAutospacing="1"/>
      <w:jc w:val="left"/>
    </w:pPr>
    <w:rPr>
      <w:rFonts w:ascii="宋体" w:hAnsi="宋体"/>
      <w:kern w:val="0"/>
      <w:sz w:val="24"/>
    </w:rPr>
  </w:style>
  <w:style w:type="paragraph" w:customStyle="1" w:styleId="NewNewNewNewNewNewNew">
    <w:name w:val="正文 New New New New New New New"/>
    <w:uiPriority w:val="99"/>
    <w:qFormat/>
    <w:pPr>
      <w:widowControl w:val="0"/>
      <w:jc w:val="both"/>
    </w:pPr>
    <w:rPr>
      <w:rFonts w:ascii="Calibri" w:hAnsi="Calibri"/>
      <w:kern w:val="2"/>
      <w:sz w:val="21"/>
    </w:rPr>
  </w:style>
  <w:style w:type="paragraph" w:customStyle="1" w:styleId="bb">
    <w:name w:val="bb"/>
    <w:basedOn w:val="af0"/>
    <w:uiPriority w:val="99"/>
    <w:qFormat/>
    <w:pPr>
      <w:widowControl/>
      <w:overflowPunct w:val="0"/>
      <w:autoSpaceDE w:val="0"/>
      <w:autoSpaceDN w:val="0"/>
      <w:adjustRightInd w:val="0"/>
      <w:ind w:left="720" w:right="119"/>
    </w:pPr>
    <w:rPr>
      <w:kern w:val="0"/>
      <w:sz w:val="22"/>
      <w:szCs w:val="20"/>
    </w:rPr>
  </w:style>
  <w:style w:type="paragraph" w:customStyle="1" w:styleId="0">
    <w:name w:val="0"/>
    <w:basedOn w:val="af0"/>
    <w:uiPriority w:val="99"/>
    <w:qFormat/>
    <w:pPr>
      <w:widowControl/>
      <w:jc w:val="left"/>
    </w:pPr>
    <w:rPr>
      <w:kern w:val="0"/>
      <w:sz w:val="20"/>
      <w:szCs w:val="20"/>
    </w:rPr>
  </w:style>
  <w:style w:type="paragraph" w:customStyle="1" w:styleId="NewNewNewNewNewNewNewNewNewNewNewNewNewNewNewNewNewNewNewNewNewNewNewNewNewNewNewNewNewNew0">
    <w:name w:val="普通(网站) New New New New New New New New New New New New New New New New New New New New New New New New New New New New New New"/>
    <w:basedOn w:val="New"/>
    <w:uiPriority w:val="99"/>
    <w:qFormat/>
    <w:pPr>
      <w:widowControl/>
      <w:topLinePunct/>
      <w:spacing w:before="100" w:beforeAutospacing="1" w:after="100" w:afterAutospacing="1"/>
      <w:jc w:val="left"/>
    </w:pPr>
    <w:rPr>
      <w:rFonts w:ascii="宋体" w:hAnsi="宋体"/>
      <w:kern w:val="0"/>
      <w:sz w:val="24"/>
    </w:rPr>
  </w:style>
  <w:style w:type="paragraph" w:customStyle="1" w:styleId="p0New">
    <w:name w:val="p0 New"/>
    <w:basedOn w:val="NewNewNewNewNewNewNewNewNewNewNewNewNewNewNewNewNewNewNewNewNewNewNewNewNewNewNewNewNewNewNewNewNewNewNewNewNewNewNewNewNewNewNewNewNewNewNewNewNew"/>
    <w:uiPriority w:val="99"/>
    <w:qFormat/>
    <w:pPr>
      <w:widowControl/>
    </w:pPr>
    <w:rPr>
      <w:kern w:val="0"/>
      <w:szCs w:val="20"/>
    </w:rPr>
  </w:style>
  <w:style w:type="paragraph" w:customStyle="1" w:styleId="1f">
    <w:name w:val="1.距空"/>
    <w:basedOn w:val="af0"/>
    <w:uiPriority w:val="99"/>
    <w:qFormat/>
    <w:pPr>
      <w:spacing w:before="120" w:after="120"/>
      <w:ind w:left="482" w:hanging="482"/>
    </w:pPr>
    <w:rPr>
      <w:rFonts w:eastAsia="DFKai-SB"/>
      <w:sz w:val="28"/>
      <w:szCs w:val="20"/>
      <w:lang w:eastAsia="zh-TW"/>
    </w:rPr>
  </w:style>
  <w:style w:type="paragraph" w:customStyle="1" w:styleId="NewNewNewNewNewNewNewNewNewNew0">
    <w:name w:val="普通(网站) New New New New New New New New New New"/>
    <w:basedOn w:val="New"/>
    <w:uiPriority w:val="99"/>
    <w:qFormat/>
    <w:pPr>
      <w:widowControl/>
      <w:topLinePunct/>
      <w:spacing w:before="100" w:beforeAutospacing="1" w:after="100" w:afterAutospacing="1"/>
      <w:jc w:val="left"/>
    </w:pPr>
    <w:rPr>
      <w:rFonts w:ascii="宋体" w:hAnsi="宋体"/>
      <w:kern w:val="0"/>
      <w:sz w:val="24"/>
    </w:rPr>
  </w:style>
  <w:style w:type="paragraph" w:customStyle="1" w:styleId="NewNewNewNewNewNewNewNewNewNewNewNewNew">
    <w:name w:val="正文 New New New New New New New New New New New New New"/>
    <w:uiPriority w:val="99"/>
    <w:qFormat/>
    <w:pPr>
      <w:widowControl w:val="0"/>
      <w:jc w:val="both"/>
    </w:pPr>
    <w:rPr>
      <w:rFonts w:ascii="Calibri" w:hAnsi="Calibri"/>
      <w:kern w:val="2"/>
      <w:sz w:val="21"/>
      <w:szCs w:val="21"/>
    </w:rPr>
  </w:style>
  <w:style w:type="paragraph" w:customStyle="1" w:styleId="NewNew">
    <w:name w:val="表头 New New"/>
    <w:basedOn w:val="NewNewNewNewNewNewNewNewNewNewNewNewNewNewNewNewNewNewNewNewNewNewNewNewNewNewNewNewNewNewNewNewNewNewNewNewNewNewNewNewNewNewNewNewNewNewNewNewNewNewNewNewNewNewNewNewNewNewNewNewNewNewNe"/>
    <w:uiPriority w:val="99"/>
    <w:qFormat/>
    <w:pPr>
      <w:adjustRightInd w:val="0"/>
      <w:snapToGrid w:val="0"/>
      <w:spacing w:before="160" w:after="60" w:line="312" w:lineRule="exact"/>
      <w:jc w:val="center"/>
    </w:pPr>
    <w:rPr>
      <w:rFonts w:ascii="EU-F1" w:eastAsia="黑体"/>
      <w:szCs w:val="21"/>
    </w:rPr>
  </w:style>
  <w:style w:type="paragraph" w:customStyle="1" w:styleId="NewNewNewNewNewNewNewNewNewNewNewNewNewNewNewNewNewNewNewNewNewNewNewNewNewNewNewNew">
    <w:name w:val="正文 New New New New New New New New New New New New New New New New New New New New New New New New New New New New"/>
    <w:uiPriority w:val="99"/>
    <w:qFormat/>
    <w:pPr>
      <w:widowControl w:val="0"/>
      <w:jc w:val="both"/>
    </w:pPr>
    <w:rPr>
      <w:rFonts w:ascii="Calibri" w:hAnsi="Calibri"/>
      <w:kern w:val="2"/>
      <w:sz w:val="21"/>
    </w:rPr>
  </w:style>
  <w:style w:type="paragraph" w:customStyle="1" w:styleId="NewNewNewNewNewNewNewNewNewNewNewNewNewNewNewNewNewNewNewNewNewNewNewNew0">
    <w:name w:val="正文 New New New New New New New New New New New New New New New New New New New New New New New New"/>
    <w:uiPriority w:val="99"/>
    <w:qFormat/>
    <w:pPr>
      <w:widowControl w:val="0"/>
      <w:jc w:val="both"/>
    </w:pPr>
    <w:rPr>
      <w:kern w:val="2"/>
      <w:sz w:val="21"/>
    </w:rPr>
  </w:style>
  <w:style w:type="paragraph" w:customStyle="1" w:styleId="p21">
    <w:name w:val="p21"/>
    <w:basedOn w:val="af0"/>
    <w:uiPriority w:val="99"/>
    <w:qFormat/>
    <w:pPr>
      <w:widowControl/>
      <w:topLinePunct/>
      <w:snapToGrid w:val="0"/>
      <w:spacing w:after="156" w:line="720" w:lineRule="auto"/>
      <w:jc w:val="center"/>
    </w:pPr>
    <w:rPr>
      <w:kern w:val="0"/>
      <w:sz w:val="28"/>
      <w:szCs w:val="28"/>
    </w:rPr>
  </w:style>
  <w:style w:type="paragraph" w:customStyle="1" w:styleId="NewNewNewNewNewNewNewNewNewNewNewNewNewNewNewNewNewNewNewNewNewNewNewNewNewNewNewNew0">
    <w:name w:val="普通(网站) New New New New New New New New New New New New New New New New New New New New New New New New New New New New"/>
    <w:basedOn w:val="New"/>
    <w:uiPriority w:val="99"/>
    <w:qFormat/>
    <w:pPr>
      <w:widowControl/>
      <w:topLinePunct/>
      <w:spacing w:before="100" w:beforeAutospacing="1" w:after="100" w:afterAutospacing="1"/>
      <w:jc w:val="left"/>
    </w:pPr>
    <w:rPr>
      <w:rFonts w:ascii="宋体" w:hAnsi="宋体"/>
      <w:kern w:val="0"/>
      <w:sz w:val="24"/>
    </w:rPr>
  </w:style>
  <w:style w:type="paragraph" w:customStyle="1" w:styleId="afffff">
    <w:name w:val="无缩正文"/>
    <w:basedOn w:val="af0"/>
    <w:uiPriority w:val="99"/>
    <w:qFormat/>
    <w:pPr>
      <w:spacing w:line="480" w:lineRule="exact"/>
    </w:pPr>
    <w:rPr>
      <w:rFonts w:ascii="宋体" w:hAnsi="宋体"/>
      <w:sz w:val="28"/>
      <w:szCs w:val="32"/>
    </w:rPr>
  </w:style>
  <w:style w:type="paragraph" w:customStyle="1" w:styleId="NewNewNew">
    <w:name w:val="正文 New New New"/>
    <w:uiPriority w:val="99"/>
    <w:qFormat/>
    <w:pPr>
      <w:widowControl w:val="0"/>
      <w:jc w:val="both"/>
    </w:pPr>
    <w:rPr>
      <w:kern w:val="2"/>
      <w:sz w:val="21"/>
    </w:rPr>
  </w:style>
  <w:style w:type="paragraph" w:customStyle="1" w:styleId="Style3">
    <w:name w:val="_Style 3"/>
    <w:basedOn w:val="af8"/>
    <w:uiPriority w:val="99"/>
    <w:qFormat/>
    <w:pPr>
      <w:adjustRightInd w:val="0"/>
      <w:spacing w:line="436" w:lineRule="exact"/>
      <w:ind w:left="357"/>
      <w:jc w:val="left"/>
      <w:outlineLvl w:val="3"/>
    </w:pPr>
    <w:rPr>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uiPriority w:val="99"/>
    <w:qFormat/>
    <w:pPr>
      <w:widowControl w:val="0"/>
      <w:jc w:val="both"/>
    </w:pPr>
    <w:rPr>
      <w:rFonts w:ascii="Calibri" w:hAnsi="Calibri"/>
      <w:kern w:val="2"/>
      <w:sz w:val="21"/>
      <w:szCs w:val="24"/>
    </w:rPr>
  </w:style>
  <w:style w:type="paragraph" w:customStyle="1" w:styleId="a6">
    <w:name w:val="二级无标题条"/>
    <w:basedOn w:val="af0"/>
    <w:uiPriority w:val="99"/>
    <w:qFormat/>
    <w:pPr>
      <w:numPr>
        <w:ilvl w:val="3"/>
        <w:numId w:val="6"/>
      </w:numPr>
      <w:tabs>
        <w:tab w:val="left" w:pos="2160"/>
      </w:tabs>
    </w:pPr>
    <w:rPr>
      <w:szCs w:val="20"/>
    </w:rPr>
  </w:style>
  <w:style w:type="paragraph" w:customStyle="1" w:styleId="2New">
    <w:name w:val="标题 2 New"/>
    <w:basedOn w:val="New"/>
    <w:next w:val="New"/>
    <w:uiPriority w:val="99"/>
    <w:qFormat/>
    <w:pPr>
      <w:keepNext/>
      <w:keepLines/>
      <w:spacing w:before="260" w:after="260" w:line="408" w:lineRule="auto"/>
      <w:outlineLvl w:val="1"/>
    </w:pPr>
    <w:rPr>
      <w:rFonts w:ascii="Arial" w:eastAsia="黑体" w:hAnsi="Arial"/>
      <w:b/>
      <w:bCs/>
      <w:sz w:val="32"/>
      <w:szCs w:val="32"/>
    </w:rPr>
  </w:style>
  <w:style w:type="paragraph" w:customStyle="1" w:styleId="NewNewNewNewNewNew">
    <w:name w:val="正文 New New New New New New"/>
    <w:uiPriority w:val="99"/>
    <w:qFormat/>
    <w:pPr>
      <w:widowControl w:val="0"/>
      <w:jc w:val="both"/>
    </w:pPr>
    <w:rPr>
      <w:rFonts w:ascii="Calibri" w:hAnsi="Calibri"/>
      <w:kern w:val="2"/>
      <w:sz w:val="21"/>
    </w:rPr>
  </w:style>
  <w:style w:type="paragraph" w:customStyle="1" w:styleId="NewNew0">
    <w:name w:val="普通(网站) New New"/>
    <w:basedOn w:val="af0"/>
    <w:uiPriority w:val="99"/>
    <w:qFormat/>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kern w:val="2"/>
      <w:sz w:val="21"/>
      <w:szCs w:val="24"/>
    </w:rPr>
  </w:style>
  <w:style w:type="paragraph" w:customStyle="1" w:styleId="NewNewNewNewNewNewNewNewNewNewNewNewNewNewNewNewNewNewNew">
    <w:name w:val="正文 New New New New New New New New New New New New New New New New New New New"/>
    <w:uiPriority w:val="99"/>
    <w:qFormat/>
    <w:pPr>
      <w:widowControl w:val="0"/>
      <w:jc w:val="both"/>
    </w:pPr>
    <w:rPr>
      <w:rFonts w:ascii="Calibri" w:hAnsi="Calibri"/>
      <w:kern w:val="2"/>
      <w:sz w:val="21"/>
    </w:rPr>
  </w:style>
  <w:style w:type="paragraph" w:customStyle="1" w:styleId="New0">
    <w:name w:val="正文文本 New"/>
    <w:basedOn w:val="NewNewNewNewNew"/>
    <w:uiPriority w:val="99"/>
    <w:qFormat/>
    <w:pPr>
      <w:spacing w:after="120"/>
    </w:pPr>
  </w:style>
  <w:style w:type="paragraph" w:customStyle="1" w:styleId="NewNewNewNewNewNewNewNewNewNewNewNewNewNew">
    <w:name w:val="正文 New New New New New New New New New New New New New New"/>
    <w:uiPriority w:val="99"/>
    <w:qFormat/>
    <w:pPr>
      <w:widowControl w:val="0"/>
      <w:jc w:val="both"/>
    </w:pPr>
    <w:rPr>
      <w:rFonts w:ascii="Calibri" w:hAnsi="Calibri"/>
      <w:kern w:val="2"/>
      <w:sz w:val="21"/>
      <w:szCs w:val="24"/>
    </w:rPr>
  </w:style>
  <w:style w:type="paragraph" w:customStyle="1" w:styleId="afffff0">
    <w:name w:val="表头"/>
    <w:basedOn w:val="af0"/>
    <w:uiPriority w:val="99"/>
    <w:qFormat/>
    <w:pPr>
      <w:spacing w:before="160" w:after="60" w:line="312" w:lineRule="exact"/>
      <w:jc w:val="center"/>
    </w:pPr>
    <w:rPr>
      <w:rFonts w:ascii="EU-F1" w:eastAsia="黑体" w:hAnsi="方正仿宋_GBK"/>
      <w:szCs w:val="32"/>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uiPriority w:val="99"/>
    <w:qFormat/>
    <w:pPr>
      <w:widowControl w:val="0"/>
      <w:suppressAutoHyphens/>
      <w:jc w:val="both"/>
    </w:pPr>
    <w:rPr>
      <w:rFonts w:ascii="Calibri" w:hAnsi="Calibri"/>
      <w:kern w:val="2"/>
      <w:sz w:val="21"/>
      <w:lang w:eastAsia="ar-SA"/>
    </w:rPr>
  </w:style>
  <w:style w:type="paragraph" w:customStyle="1" w:styleId="1f0">
    <w:name w:val="纯文本1"/>
    <w:basedOn w:val="NewNewNewNewNewNewNewNewNewNewNewNewNewNewNewNewNewNew"/>
    <w:uiPriority w:val="99"/>
    <w:qFormat/>
    <w:pPr>
      <w:suppressAutoHyphens/>
    </w:pPr>
    <w:rPr>
      <w:rFonts w:ascii="宋体" w:hAnsi="宋体"/>
      <w:lang w:eastAsia="ar-SA"/>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uiPriority w:val="99"/>
    <w:qFormat/>
    <w:pPr>
      <w:widowControl w:val="0"/>
      <w:topLinePunct/>
      <w:jc w:val="both"/>
    </w:pPr>
    <w:rPr>
      <w:rFonts w:ascii="Calibri" w:hAnsi="Calibri"/>
      <w:kern w:val="2"/>
      <w:sz w:val="21"/>
      <w:szCs w:val="24"/>
    </w:rPr>
  </w:style>
  <w:style w:type="paragraph" w:customStyle="1" w:styleId="NewNewNewNewNewNewNewNew">
    <w:name w:val="正文 New New New New New New New New"/>
    <w:uiPriority w:val="99"/>
    <w:qFormat/>
    <w:pPr>
      <w:widowControl w:val="0"/>
      <w:jc w:val="both"/>
    </w:pPr>
    <w:rPr>
      <w:rFonts w:ascii="Calibri" w:hAnsi="Calibri"/>
      <w:kern w:val="2"/>
      <w:sz w:val="21"/>
    </w:rPr>
  </w:style>
  <w:style w:type="paragraph" w:customStyle="1" w:styleId="a">
    <w:name w:val="目次、标准名称标题"/>
    <w:basedOn w:val="affffe"/>
    <w:next w:val="affffb"/>
    <w:uiPriority w:val="99"/>
    <w:qFormat/>
    <w:pPr>
      <w:numPr>
        <w:numId w:val="8"/>
      </w:numPr>
      <w:tabs>
        <w:tab w:val="left" w:pos="360"/>
      </w:tabs>
      <w:spacing w:line="460" w:lineRule="exact"/>
      <w:ind w:left="0" w:firstLine="0"/>
    </w:pPr>
  </w:style>
  <w:style w:type="paragraph" w:customStyle="1" w:styleId="NewNewNewNewNewNewNewNewNewNewNew">
    <w:name w:val="普通(网站) New New New New New New New New New New New"/>
    <w:basedOn w:val="New"/>
    <w:uiPriority w:val="99"/>
    <w:qFormat/>
    <w:pPr>
      <w:widowControl/>
      <w:topLinePunct/>
      <w:spacing w:before="100" w:beforeAutospacing="1" w:after="100" w:afterAutospacing="1"/>
      <w:jc w:val="left"/>
    </w:pPr>
    <w:rPr>
      <w:rFonts w:ascii="宋体" w:hAnsi="宋体"/>
      <w:kern w:val="0"/>
      <w:sz w:val="24"/>
    </w:rPr>
  </w:style>
  <w:style w:type="paragraph" w:customStyle="1" w:styleId="NewNewNew0">
    <w:name w:val="纯文本 New New New"/>
    <w:basedOn w:val="NewNewNewNewNewNewNewNewNewNewNewNewNewNewNewNewNewNewNewNewNewNewNewNewNewNewNewNewNewNewNewNewNewNewNewNewNew"/>
    <w:uiPriority w:val="99"/>
    <w:qFormat/>
    <w:pPr>
      <w:suppressAutoHyphens w:val="0"/>
    </w:pPr>
    <w:rPr>
      <w:rFonts w:ascii="宋体" w:hAnsi="Courier New"/>
      <w:lang w:eastAsia="zh-CN"/>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uiPriority w:val="99"/>
    <w:qFormat/>
    <w:pPr>
      <w:widowControl w:val="0"/>
      <w:topLinePunct/>
      <w:jc w:val="both"/>
    </w:pPr>
    <w:rPr>
      <w:rFonts w:ascii="Calibri" w:hAnsi="Calibri"/>
      <w:kern w:val="2"/>
      <w:sz w:val="21"/>
      <w:szCs w:val="24"/>
    </w:rPr>
  </w:style>
  <w:style w:type="paragraph" w:customStyle="1" w:styleId="NewNewNewNewNewNewNewNewNewNewNewNewNewNewNewNewNewNewNewNewNewNew">
    <w:name w:val="普通(网站) New New New New New New New New New New New New New New New New New New New New New New"/>
    <w:basedOn w:val="New"/>
    <w:uiPriority w:val="99"/>
    <w:qFormat/>
    <w:pPr>
      <w:widowControl/>
      <w:topLinePunct/>
      <w:spacing w:before="100" w:beforeAutospacing="1" w:after="100" w:afterAutospacing="1"/>
      <w:jc w:val="left"/>
    </w:pPr>
    <w:rPr>
      <w:rFonts w:ascii="宋体" w:hAnsi="宋体"/>
      <w:kern w:val="0"/>
      <w:sz w:val="24"/>
    </w:rPr>
  </w:style>
  <w:style w:type="paragraph" w:customStyle="1" w:styleId="WPSPlain">
    <w:name w:val="WPS Plain"/>
    <w:uiPriority w:val="99"/>
    <w:qFormat/>
  </w:style>
  <w:style w:type="paragraph" w:customStyle="1" w:styleId="1NewNewNewNew">
    <w:name w:val="标题 1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uiPriority w:val="99"/>
    <w:qFormat/>
    <w:pPr>
      <w:keepNext/>
      <w:keepLines/>
      <w:spacing w:before="340" w:after="330" w:line="576" w:lineRule="auto"/>
      <w:outlineLvl w:val="0"/>
    </w:pPr>
    <w:rPr>
      <w:b/>
      <w:bCs/>
      <w:kern w:val="44"/>
      <w:sz w:val="44"/>
      <w:szCs w:val="44"/>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uiPriority w:val="99"/>
    <w:qFormat/>
    <w:pPr>
      <w:widowControl w:val="0"/>
      <w:jc w:val="both"/>
    </w:pPr>
    <w:rPr>
      <w:kern w:val="2"/>
      <w:sz w:val="21"/>
      <w:szCs w:val="24"/>
    </w:rPr>
  </w:style>
  <w:style w:type="paragraph" w:customStyle="1" w:styleId="1New">
    <w:name w:val="标题 1 New"/>
    <w:basedOn w:val="New"/>
    <w:next w:val="New"/>
    <w:uiPriority w:val="99"/>
    <w:qFormat/>
    <w:pPr>
      <w:keepNext/>
      <w:keepLines/>
      <w:spacing w:before="340" w:after="330" w:line="576" w:lineRule="auto"/>
      <w:outlineLvl w:val="0"/>
    </w:pPr>
    <w:rPr>
      <w:b/>
      <w:bCs/>
      <w:kern w:val="44"/>
      <w:sz w:val="44"/>
      <w:szCs w:val="4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uiPriority w:val="99"/>
    <w:qFormat/>
    <w:pPr>
      <w:widowControl w:val="0"/>
      <w:jc w:val="both"/>
    </w:pPr>
    <w:rPr>
      <w:kern w:val="2"/>
      <w:sz w:val="21"/>
    </w:rPr>
  </w:style>
  <w:style w:type="paragraph" w:customStyle="1" w:styleId="1NewNewNewNewNewNew">
    <w:name w:val="纯文本1 New New New New New New"/>
    <w:basedOn w:val="af0"/>
    <w:uiPriority w:val="99"/>
    <w:qFormat/>
    <w:pPr>
      <w:suppressAutoHyphens/>
    </w:pPr>
    <w:rPr>
      <w:rFonts w:ascii="宋体" w:eastAsia="方正仿宋_GBK" w:hAnsi="宋体"/>
      <w:szCs w:val="20"/>
      <w:lang w:eastAsia="ar-SA"/>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uiPriority w:val="99"/>
    <w:qFormat/>
    <w:pPr>
      <w:widowControl w:val="0"/>
      <w:suppressAutoHyphens/>
      <w:jc w:val="both"/>
    </w:pPr>
    <w:rPr>
      <w:rFonts w:ascii="Calibri" w:hAnsi="Calibri"/>
      <w:kern w:val="2"/>
      <w:sz w:val="21"/>
      <w:lang w:eastAsia="ar-SA"/>
    </w:rPr>
  </w:style>
  <w:style w:type="paragraph" w:customStyle="1" w:styleId="NewNew1">
    <w:name w:val="纯文本 New New"/>
    <w:basedOn w:val="NewNewNewNewNewNewNewNewNewNewNewNewNewNewNewNewNewNewNewNewNewNewNewNewNewNewNewNewNewNewNewNewNewNewNewNewNew"/>
    <w:uiPriority w:val="99"/>
    <w:qFormat/>
    <w:pPr>
      <w:suppressAutoHyphens w:val="0"/>
    </w:pPr>
    <w:rPr>
      <w:rFonts w:ascii="宋体" w:hAnsi="Courier New"/>
      <w:lang w:eastAsia="zh-CN"/>
    </w:rPr>
  </w:style>
  <w:style w:type="paragraph" w:customStyle="1" w:styleId="a7">
    <w:name w:val="无标题条"/>
    <w:next w:val="affffb"/>
    <w:uiPriority w:val="99"/>
    <w:qFormat/>
    <w:pPr>
      <w:numPr>
        <w:ilvl w:val="4"/>
        <w:numId w:val="6"/>
      </w:numPr>
      <w:tabs>
        <w:tab w:val="left" w:pos="2580"/>
      </w:tabs>
      <w:jc w:val="both"/>
    </w:pPr>
    <w:rPr>
      <w:sz w:val="21"/>
    </w:rPr>
  </w:style>
  <w:style w:type="paragraph" w:customStyle="1" w:styleId="NewNewNew1">
    <w:name w:val="表头 New New New"/>
    <w:basedOn w:val="NewNewNewNewNewNewNewNewNewNewNewNewNewNewNewNewNewNewNewNewNewNewNewNewNewNewNewNewNewNewNewNewNewNewNewNewNewNewNewNewNewNewNewNewNewNewNewNewNewNewNewNewNewNewNewNewNewNewNewNewNewNewNe"/>
    <w:uiPriority w:val="99"/>
    <w:qFormat/>
    <w:pPr>
      <w:topLinePunct/>
      <w:adjustRightInd w:val="0"/>
      <w:snapToGrid w:val="0"/>
      <w:spacing w:before="160" w:after="60" w:line="312" w:lineRule="exact"/>
      <w:jc w:val="center"/>
    </w:pPr>
    <w:rPr>
      <w:rFonts w:ascii="EU-F1" w:eastAsia="黑体"/>
      <w:szCs w:val="21"/>
    </w:rPr>
  </w:style>
  <w:style w:type="paragraph" w:customStyle="1" w:styleId="ZB8">
    <w:name w:val="ZB8"/>
    <w:basedOn w:val="ZB5"/>
    <w:uiPriority w:val="99"/>
    <w:qFormat/>
    <w:pPr>
      <w:spacing w:line="340" w:lineRule="atLeast"/>
      <w:ind w:firstLineChars="0" w:firstLine="0"/>
    </w:pPr>
    <w:rPr>
      <w:sz w:val="21"/>
    </w:rPr>
  </w:style>
  <w:style w:type="paragraph" w:customStyle="1" w:styleId="21131">
    <w:name w:val="样式 标题 2 + 首行缩进:  1.13 厘米1"/>
    <w:basedOn w:val="2"/>
    <w:uiPriority w:val="99"/>
    <w:qFormat/>
    <w:pPr>
      <w:autoSpaceDE/>
      <w:autoSpaceDN/>
      <w:adjustRightInd/>
      <w:spacing w:before="0" w:line="408" w:lineRule="auto"/>
      <w:ind w:firstLine="641"/>
      <w:jc w:val="both"/>
    </w:pPr>
    <w:rPr>
      <w:rFonts w:cs="宋体"/>
      <w:bCs/>
      <w:kern w:val="2"/>
      <w:sz w:val="32"/>
    </w:rPr>
  </w:style>
  <w:style w:type="paragraph" w:customStyle="1" w:styleId="NewNewNewNewNewNewNewNewNewNewNewNewNewNewNewNewNewNewNewNewNewNewNewNewNewNewNew0">
    <w:name w:val="普通(网站) New New New New New New New New New New New New New New New New New New New New New New New New New New New"/>
    <w:basedOn w:val="New"/>
    <w:uiPriority w:val="99"/>
    <w:qFormat/>
    <w:pPr>
      <w:widowControl/>
      <w:topLinePunct/>
      <w:spacing w:before="100" w:beforeAutospacing="1" w:after="100" w:afterAutospacing="1"/>
      <w:jc w:val="left"/>
    </w:pPr>
    <w:rPr>
      <w:rFonts w:ascii="宋体" w:hAnsi="宋体"/>
      <w:kern w:val="0"/>
      <w:sz w:val="24"/>
    </w:rPr>
  </w:style>
  <w:style w:type="paragraph" w:customStyle="1" w:styleId="1f1">
    <w:name w:val="无间隔1"/>
    <w:basedOn w:val="af0"/>
    <w:uiPriority w:val="99"/>
    <w:qFormat/>
    <w:pPr>
      <w:tabs>
        <w:tab w:val="left" w:pos="3120"/>
      </w:tabs>
      <w:ind w:firstLine="480"/>
    </w:pPr>
    <w:rPr>
      <w:rFonts w:ascii="Calibri" w:hAnsi="Calibri"/>
      <w:sz w:val="24"/>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uiPriority w:val="99"/>
    <w:qFormat/>
    <w:pPr>
      <w:widowControl w:val="0"/>
      <w:suppressAutoHyphens/>
      <w:jc w:val="both"/>
    </w:pPr>
    <w:rPr>
      <w:rFonts w:ascii="Calibri" w:hAnsi="Calibri"/>
      <w:kern w:val="2"/>
      <w:sz w:val="21"/>
      <w:lang w:eastAsia="ar-SA"/>
    </w:rPr>
  </w:style>
  <w:style w:type="paragraph" w:customStyle="1" w:styleId="af">
    <w:name w:val="正文表标题"/>
    <w:next w:val="affffb"/>
    <w:uiPriority w:val="99"/>
    <w:qFormat/>
    <w:pPr>
      <w:numPr>
        <w:ilvl w:val="5"/>
        <w:numId w:val="4"/>
      </w:numPr>
      <w:jc w:val="center"/>
    </w:pPr>
    <w:rPr>
      <w:rFonts w:ascii="黑体" w:eastAsia="黑体"/>
      <w:sz w:val="21"/>
    </w:rPr>
  </w:style>
  <w:style w:type="paragraph" w:customStyle="1" w:styleId="NewNew2">
    <w:name w:val="正文 New New"/>
    <w:uiPriority w:val="99"/>
    <w:qFormat/>
    <w:pPr>
      <w:widowControl w:val="0"/>
      <w:topLinePunct/>
      <w:jc w:val="both"/>
    </w:pPr>
    <w:rPr>
      <w:rFonts w:ascii="Calibri" w:hAnsi="Calibri"/>
      <w:kern w:val="2"/>
      <w:sz w:val="21"/>
      <w:szCs w:val="24"/>
    </w:rPr>
  </w:style>
  <w:style w:type="paragraph" w:customStyle="1" w:styleId="NewNewNewNewNewNewNewNewNew">
    <w:name w:val="正文 New New New New New New New New New"/>
    <w:uiPriority w:val="99"/>
    <w:qFormat/>
    <w:pPr>
      <w:widowControl w:val="0"/>
      <w:jc w:val="both"/>
    </w:pPr>
    <w:rPr>
      <w:kern w:val="2"/>
      <w:sz w:val="21"/>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uiPriority w:val="99"/>
    <w:qFormat/>
    <w:pPr>
      <w:widowControl w:val="0"/>
      <w:topLinePunct/>
      <w:jc w:val="both"/>
    </w:pPr>
    <w:rPr>
      <w:rFonts w:ascii="Calibri" w:hAnsi="Calibri"/>
      <w:kern w:val="2"/>
      <w:sz w:val="21"/>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uiPriority w:val="99"/>
    <w:qFormat/>
    <w:pPr>
      <w:widowControl w:val="0"/>
      <w:suppressAutoHyphens/>
      <w:jc w:val="both"/>
    </w:pPr>
    <w:rPr>
      <w:rFonts w:ascii="Calibri" w:hAnsi="Calibri"/>
      <w:kern w:val="2"/>
      <w:sz w:val="21"/>
      <w:lang w:eastAsia="ar-SA"/>
    </w:rPr>
  </w:style>
  <w:style w:type="paragraph" w:customStyle="1" w:styleId="ae">
    <w:name w:val="文献分类号"/>
    <w:uiPriority w:val="99"/>
    <w:qFormat/>
    <w:pPr>
      <w:widowControl w:val="0"/>
      <w:numPr>
        <w:ilvl w:val="4"/>
        <w:numId w:val="4"/>
      </w:numPr>
    </w:pPr>
    <w:rPr>
      <w:rFonts w:eastAsia="黑体"/>
      <w:sz w:val="21"/>
    </w:rPr>
  </w:style>
  <w:style w:type="paragraph" w:customStyle="1" w:styleId="NewNewNewNewNewNew0">
    <w:name w:val="表头 New New New New New New"/>
    <w:basedOn w:val="NewNewNewNewNewNewNewNewNewNewNewNewNewNewNewNewNewNewNewNewNewNewNewNewNewNewNewNewNewNewNewNewNewNewNewNewNewNewNewNewNewNewNewNewNew"/>
    <w:uiPriority w:val="99"/>
    <w:qFormat/>
    <w:pPr>
      <w:adjustRightInd w:val="0"/>
      <w:snapToGrid w:val="0"/>
      <w:spacing w:before="160" w:after="60" w:line="312" w:lineRule="exact"/>
      <w:jc w:val="center"/>
    </w:pPr>
    <w:rPr>
      <w:rFonts w:ascii="EU-F1" w:eastAsia="黑体"/>
      <w:szCs w:val="21"/>
    </w:rPr>
  </w:style>
  <w:style w:type="paragraph" w:customStyle="1" w:styleId="NewNewNewNewNewNewNewNewNewNewNewNewNewNewNewNewNewNewNewNewNewNewNewNewNewNewNewNewNew0">
    <w:name w:val="普通(网站) New New New New New New New New New New New New New New New New New New New New New New New New New New New New New"/>
    <w:basedOn w:val="New"/>
    <w:uiPriority w:val="99"/>
    <w:qFormat/>
    <w:pPr>
      <w:widowControl/>
      <w:topLinePunct/>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rFonts w:ascii="Calibri" w:hAnsi="Calibri"/>
      <w:kern w:val="2"/>
      <w:sz w:val="21"/>
      <w:szCs w:val="24"/>
    </w:rPr>
  </w:style>
  <w:style w:type="paragraph" w:customStyle="1" w:styleId="NewNewNewNew2">
    <w:name w:val="普通(网站) New New New New"/>
    <w:basedOn w:val="New"/>
    <w:uiPriority w:val="99"/>
    <w:qFormat/>
    <w:pPr>
      <w:widowControl/>
      <w:topLinePunct/>
      <w:spacing w:before="100" w:beforeAutospacing="1" w:after="100" w:afterAutospacing="1"/>
      <w:jc w:val="left"/>
    </w:pPr>
    <w:rPr>
      <w:rFonts w:ascii="宋体" w:hAnsi="宋体"/>
      <w:kern w:val="0"/>
      <w:sz w:val="24"/>
    </w:rPr>
  </w:style>
  <w:style w:type="paragraph" w:customStyle="1" w:styleId="New1">
    <w:name w:val="正文缩进 New"/>
    <w:basedOn w:val="New"/>
    <w:uiPriority w:val="99"/>
    <w:qFormat/>
    <w:pPr>
      <w:ind w:firstLineChars="200" w:firstLine="420"/>
    </w:pPr>
  </w:style>
  <w:style w:type="paragraph" w:customStyle="1" w:styleId="New2">
    <w:name w:val="批注文字 New"/>
    <w:basedOn w:val="New"/>
    <w:uiPriority w:val="99"/>
    <w:qFormat/>
    <w:pPr>
      <w:jc w:val="left"/>
    </w:pPr>
    <w:rPr>
      <w:szCs w:val="24"/>
    </w:rPr>
  </w:style>
  <w:style w:type="paragraph" w:customStyle="1" w:styleId="New3">
    <w:name w:val="页眉 New"/>
    <w:basedOn w:val="New"/>
    <w:uiPriority w:val="99"/>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
    <w:name w:val="正文 New New New New New New New New New New New New New New New New New New New New"/>
    <w:uiPriority w:val="99"/>
    <w:qFormat/>
    <w:pPr>
      <w:widowControl w:val="0"/>
      <w:jc w:val="both"/>
    </w:pPr>
    <w:rPr>
      <w:rFonts w:ascii="Calibri" w:hAnsi="Calibri"/>
      <w:kern w:val="2"/>
      <w:sz w:val="21"/>
    </w:rPr>
  </w:style>
  <w:style w:type="paragraph" w:customStyle="1" w:styleId="2NewNew">
    <w:name w:val="标题 2 New New"/>
    <w:basedOn w:val="New"/>
    <w:next w:val="New"/>
    <w:uiPriority w:val="99"/>
    <w:qFormat/>
    <w:pPr>
      <w:keepNext/>
      <w:keepLines/>
      <w:spacing w:before="260" w:after="260" w:line="408" w:lineRule="auto"/>
      <w:outlineLvl w:val="1"/>
    </w:pPr>
    <w:rPr>
      <w:rFonts w:ascii="Arial" w:eastAsia="黑体" w:hAnsi="Arial"/>
      <w:b/>
      <w:bCs/>
      <w:sz w:val="32"/>
      <w:szCs w:val="32"/>
    </w:rPr>
  </w:style>
  <w:style w:type="paragraph" w:customStyle="1" w:styleId="Char1CharCharChar">
    <w:name w:val="Char1 Char Char Char"/>
    <w:basedOn w:val="af0"/>
    <w:uiPriority w:val="99"/>
    <w:qFormat/>
    <w:rPr>
      <w:szCs w:val="20"/>
    </w:rPr>
  </w:style>
  <w:style w:type="paragraph" w:customStyle="1" w:styleId="3NewNew">
    <w:name w:val="标题 3 New New"/>
    <w:basedOn w:val="New"/>
    <w:next w:val="New"/>
    <w:uiPriority w:val="99"/>
    <w:qFormat/>
    <w:pPr>
      <w:keepNext/>
      <w:keepLines/>
      <w:spacing w:before="260" w:after="260" w:line="408" w:lineRule="auto"/>
      <w:outlineLvl w:val="2"/>
    </w:pPr>
    <w:rPr>
      <w:b/>
      <w:sz w:val="24"/>
    </w:rPr>
  </w:style>
  <w:style w:type="paragraph" w:customStyle="1" w:styleId="New4">
    <w:name w:val="普通(网站) New"/>
    <w:basedOn w:val="af0"/>
    <w:uiPriority w:val="99"/>
    <w:qFormat/>
    <w:pPr>
      <w:widowControl/>
      <w:topLinePunct/>
      <w:spacing w:before="100" w:beforeAutospacing="1" w:after="100" w:afterAutospacing="1"/>
      <w:jc w:val="left"/>
    </w:pPr>
    <w:rPr>
      <w:rFonts w:ascii="宋体" w:eastAsia="方正仿宋_GBK" w:hAnsi="宋体"/>
      <w:kern w:val="0"/>
      <w:sz w:val="24"/>
      <w:szCs w:val="20"/>
    </w:rPr>
  </w:style>
  <w:style w:type="paragraph" w:customStyle="1" w:styleId="afffff1">
    <w:name w:val="附录标识"/>
    <w:basedOn w:val="affffe"/>
    <w:uiPriority w:val="99"/>
    <w:qFormat/>
    <w:pPr>
      <w:tabs>
        <w:tab w:val="clear" w:pos="648"/>
        <w:tab w:val="left" w:pos="520"/>
        <w:tab w:val="left" w:pos="6405"/>
      </w:tabs>
      <w:spacing w:after="200"/>
      <w:ind w:left="520" w:hanging="420"/>
    </w:pPr>
    <w:rPr>
      <w:sz w:val="21"/>
    </w:rPr>
  </w:style>
  <w:style w:type="character" w:customStyle="1" w:styleId="CharChar111">
    <w:name w:val="Char Char111"/>
    <w:qFormat/>
    <w:rPr>
      <w:rFonts w:ascii="Times New Roman" w:eastAsia="宋体" w:hAnsi="Times New Roman" w:cs="Times New Roman" w:hint="default"/>
      <w:b/>
      <w:kern w:val="2"/>
      <w:sz w:val="24"/>
      <w:lang w:val="en-US" w:eastAsia="zh-CN"/>
    </w:rPr>
  </w:style>
  <w:style w:type="character" w:customStyle="1" w:styleId="Char23">
    <w:name w:val="正文文本缩进 Char2"/>
    <w:uiPriority w:val="99"/>
    <w:qFormat/>
    <w:locked/>
    <w:rPr>
      <w:rFonts w:ascii="Times New Roman" w:eastAsia="宋体" w:hAnsi="Times New Roman" w:cs="Times New Roman"/>
      <w:kern w:val="2"/>
      <w:sz w:val="24"/>
      <w:szCs w:val="24"/>
    </w:rPr>
  </w:style>
  <w:style w:type="character" w:customStyle="1" w:styleId="1CharChar">
    <w:name w:val="标题 1 Char Char"/>
    <w:qFormat/>
    <w:rPr>
      <w:rFonts w:ascii="宋体" w:eastAsia="宋体" w:hAnsi="宋体" w:hint="eastAsia"/>
      <w:b/>
      <w:kern w:val="44"/>
      <w:sz w:val="44"/>
      <w:lang w:val="en-US" w:eastAsia="zh-CN"/>
    </w:rPr>
  </w:style>
  <w:style w:type="character" w:customStyle="1" w:styleId="CharChar6">
    <w:name w:val="Char Char6"/>
    <w:qFormat/>
    <w:rPr>
      <w:kern w:val="2"/>
      <w:sz w:val="18"/>
    </w:rPr>
  </w:style>
  <w:style w:type="paragraph" w:customStyle="1" w:styleId="1NewNewNewNewNew">
    <w:name w:val="标题 1 New New New New New"/>
    <w:basedOn w:val="af0"/>
    <w:link w:val="CharChar8New"/>
    <w:qFormat/>
  </w:style>
  <w:style w:type="character" w:customStyle="1" w:styleId="CharChar8New">
    <w:name w:val="Char Char8 New"/>
    <w:link w:val="1NewNewNewNewNew"/>
    <w:qFormat/>
    <w:locked/>
    <w:rPr>
      <w:rFonts w:ascii="Times New Roman" w:eastAsia="宋体" w:hAnsi="Times New Roman" w:cs="Times New Roman"/>
      <w:kern w:val="2"/>
      <w:sz w:val="21"/>
      <w:szCs w:val="24"/>
    </w:rPr>
  </w:style>
  <w:style w:type="character" w:customStyle="1" w:styleId="New5">
    <w:name w:val="批注引用 New"/>
    <w:qFormat/>
    <w:rPr>
      <w:rFonts w:ascii="Times New Roman" w:eastAsia="宋体" w:hAnsi="Times New Roman" w:cs="Times New Roman"/>
      <w:sz w:val="21"/>
      <w:szCs w:val="21"/>
    </w:rPr>
  </w:style>
  <w:style w:type="character" w:customStyle="1" w:styleId="CharChar121">
    <w:name w:val="Char Char121"/>
    <w:qFormat/>
    <w:rPr>
      <w:rFonts w:ascii="宋体" w:eastAsia="宋体" w:hAnsi="Courier New" w:hint="eastAsia"/>
      <w:kern w:val="2"/>
      <w:sz w:val="19"/>
      <w:lang w:bidi="ar-SA"/>
    </w:rPr>
  </w:style>
  <w:style w:type="character" w:customStyle="1" w:styleId="160">
    <w:name w:val="16"/>
    <w:qFormat/>
    <w:rPr>
      <w:rFonts w:ascii="Times New Roman" w:eastAsia="宋体" w:hAnsi="Times New Roman" w:cs="Times New Roman" w:hint="default"/>
      <w:color w:val="0000FF"/>
      <w:sz w:val="20"/>
      <w:szCs w:val="20"/>
      <w:u w:val="single"/>
    </w:rPr>
  </w:style>
  <w:style w:type="character" w:customStyle="1" w:styleId="CharChar9">
    <w:name w:val="Char Char9"/>
    <w:qFormat/>
    <w:locked/>
    <w:rPr>
      <w:rFonts w:ascii="宋体" w:eastAsia="宋体" w:hAnsi="宋体" w:hint="eastAsia"/>
      <w:snapToGrid w:val="0"/>
      <w:sz w:val="24"/>
      <w:lang w:val="en-US" w:eastAsia="zh-CN" w:bidi="ar-SA"/>
    </w:rPr>
  </w:style>
  <w:style w:type="character" w:customStyle="1" w:styleId="New6">
    <w:name w:val="超链接 New"/>
    <w:qFormat/>
    <w:rPr>
      <w:rFonts w:ascii="Times New Roman" w:eastAsia="宋体" w:hAnsi="Times New Roman" w:cs="Times New Roman"/>
      <w:color w:val="0000FF"/>
      <w:u w:val="single"/>
    </w:rPr>
  </w:style>
  <w:style w:type="character" w:customStyle="1" w:styleId="xsyh13px1">
    <w:name w:val="xsyh_13px1"/>
    <w:qFormat/>
    <w:rPr>
      <w:rFonts w:ascii="Arial" w:hAnsi="Arial" w:cs="Arial" w:hint="default"/>
      <w:color w:val="000000"/>
      <w:spacing w:val="0"/>
      <w:sz w:val="17"/>
      <w:u w:val="none"/>
    </w:rPr>
  </w:style>
  <w:style w:type="character" w:customStyle="1" w:styleId="Char16">
    <w:name w:val="标题 Char1"/>
    <w:uiPriority w:val="10"/>
    <w:qFormat/>
    <w:rPr>
      <w:rFonts w:ascii="Cambria" w:eastAsia="宋体" w:hAnsi="Cambria" w:cs="Times New Roman" w:hint="default"/>
      <w:b/>
      <w:bCs/>
      <w:kern w:val="2"/>
      <w:sz w:val="32"/>
      <w:szCs w:val="32"/>
    </w:rPr>
  </w:style>
  <w:style w:type="paragraph" w:customStyle="1" w:styleId="New7">
    <w:name w:val="表头 New"/>
    <w:basedOn w:val="NewNew2"/>
    <w:uiPriority w:val="99"/>
    <w:qFormat/>
    <w:pPr>
      <w:adjustRightInd w:val="0"/>
      <w:snapToGrid w:val="0"/>
      <w:spacing w:before="160" w:after="60" w:line="312" w:lineRule="exact"/>
      <w:jc w:val="center"/>
    </w:pPr>
    <w:rPr>
      <w:rFonts w:ascii="EU-F1" w:eastAsia="黑体"/>
      <w:szCs w:val="21"/>
    </w:rPr>
  </w:style>
  <w:style w:type="paragraph" w:customStyle="1" w:styleId="NewNewNewNewNew0">
    <w:name w:val="表头 New New New New New"/>
    <w:basedOn w:val="NewNewNewNewNewNewNewNewNewNewNewNewNewNewNewNewNewNewNewNewNewNewNewNewNewNewNewNewNewNewNewNewNewNewNewNewNewNewNewNewNewNewNewNew"/>
    <w:uiPriority w:val="99"/>
    <w:qFormat/>
    <w:pPr>
      <w:adjustRightInd w:val="0"/>
      <w:snapToGrid w:val="0"/>
      <w:spacing w:before="160" w:after="60" w:line="312" w:lineRule="exact"/>
      <w:jc w:val="center"/>
    </w:pPr>
    <w:rPr>
      <w:rFonts w:ascii="EU-F1" w:eastAsia="黑体"/>
      <w:szCs w:val="21"/>
    </w:rPr>
  </w:style>
  <w:style w:type="paragraph" w:customStyle="1" w:styleId="afffff2">
    <w:name w:val="附录一级条标题"/>
    <w:basedOn w:val="a9"/>
    <w:next w:val="affffb"/>
    <w:uiPriority w:val="99"/>
    <w:qFormat/>
  </w:style>
  <w:style w:type="paragraph" w:customStyle="1" w:styleId="aa">
    <w:name w:val="附录二级条标题"/>
    <w:basedOn w:val="afffff2"/>
    <w:next w:val="affffb"/>
    <w:uiPriority w:val="99"/>
    <w:qFormat/>
    <w:pPr>
      <w:numPr>
        <w:ilvl w:val="3"/>
      </w:numPr>
      <w:autoSpaceDN w:val="0"/>
      <w:spacing w:beforeLines="0"/>
      <w:outlineLvl w:val="3"/>
    </w:pPr>
  </w:style>
  <w:style w:type="paragraph" w:customStyle="1" w:styleId="ab">
    <w:name w:val="附录三级条标题"/>
    <w:basedOn w:val="aa"/>
    <w:next w:val="affffb"/>
    <w:uiPriority w:val="99"/>
    <w:qFormat/>
    <w:pPr>
      <w:numPr>
        <w:ilvl w:val="4"/>
      </w:numPr>
      <w:outlineLvl w:val="4"/>
    </w:pPr>
  </w:style>
  <w:style w:type="paragraph" w:customStyle="1" w:styleId="ac">
    <w:name w:val="附录四级条标题"/>
    <w:basedOn w:val="ab"/>
    <w:next w:val="affffb"/>
    <w:uiPriority w:val="99"/>
    <w:qFormat/>
    <w:pPr>
      <w:numPr>
        <w:ilvl w:val="5"/>
      </w:numPr>
      <w:outlineLvl w:val="5"/>
    </w:pPr>
  </w:style>
  <w:style w:type="paragraph" w:customStyle="1" w:styleId="afffff3">
    <w:name w:val="附录五级条标题"/>
    <w:basedOn w:val="ac"/>
    <w:next w:val="affffb"/>
    <w:uiPriority w:val="99"/>
    <w:qFormat/>
  </w:style>
  <w:style w:type="paragraph" w:customStyle="1" w:styleId="NewNewNewNewNewNewNewNewNewNewNewNewNewNewNewNewNew0">
    <w:name w:val="普通(网站) New New New New New New New New New New New New New New New New New"/>
    <w:basedOn w:val="New"/>
    <w:uiPriority w:val="99"/>
    <w:qFormat/>
    <w:pPr>
      <w:widowControl/>
      <w:topLinePunct/>
      <w:spacing w:before="100" w:beforeAutospacing="1" w:after="100" w:afterAutospacing="1"/>
      <w:jc w:val="left"/>
    </w:pPr>
    <w:rPr>
      <w:rFonts w:ascii="宋体" w:hAnsi="宋体"/>
      <w:kern w:val="0"/>
      <w:sz w:val="24"/>
    </w:rPr>
  </w:style>
  <w:style w:type="paragraph" w:customStyle="1" w:styleId="5New">
    <w:name w:val="目录 5 New"/>
    <w:basedOn w:val="NewNewNewNewNew"/>
    <w:next w:val="NewNewNewNewNew"/>
    <w:uiPriority w:val="99"/>
    <w:qFormat/>
    <w:pPr>
      <w:ind w:left="840"/>
      <w:jc w:val="left"/>
    </w:pPr>
    <w:rPr>
      <w:sz w:val="18"/>
      <w:szCs w:val="18"/>
    </w:rPr>
  </w:style>
  <w:style w:type="paragraph" w:customStyle="1" w:styleId="1f2">
    <w:name w:val="1)內文"/>
    <w:basedOn w:val="1d"/>
    <w:uiPriority w:val="99"/>
    <w:qFormat/>
    <w:pPr>
      <w:ind w:firstLine="0"/>
    </w:pPr>
  </w:style>
  <w:style w:type="table" w:customStyle="1" w:styleId="1-2">
    <w:name w:val="中等深浅网格 1 - 着色 2"/>
    <w:basedOn w:val="af4"/>
    <w:qFormat/>
    <w:rPr>
      <w:kern w:val="2"/>
      <w:sz w:val="21"/>
      <w:szCs w:val="24"/>
    </w:rPr>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2150</Words>
  <Characters>12257</Characters>
  <Application>Microsoft Office Word</Application>
  <DocSecurity>0</DocSecurity>
  <Lines>102</Lines>
  <Paragraphs>28</Paragraphs>
  <ScaleCrop>false</ScaleCrop>
  <Company>Lenovo</Company>
  <LinksUpToDate>false</LinksUpToDate>
  <CharactersWithSpaces>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Microsoft</cp:lastModifiedBy>
  <cp:revision>21</cp:revision>
  <cp:lastPrinted>2019-04-15T04:50:00Z</cp:lastPrinted>
  <dcterms:created xsi:type="dcterms:W3CDTF">2020-09-09T09:59:00Z</dcterms:created>
  <dcterms:modified xsi:type="dcterms:W3CDTF">2021-09-23T01:24:00Z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