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D82" w:rsidRPr="00363669" w:rsidRDefault="00404D82" w:rsidP="00363669">
      <w:pPr>
        <w:widowControl/>
        <w:spacing w:line="360" w:lineRule="auto"/>
        <w:ind w:firstLine="480"/>
        <w:jc w:val="center"/>
        <w:rPr>
          <w:rFonts w:ascii="宋体" w:eastAsia="宋体" w:hAnsi="宋体" w:cs="宋体"/>
          <w:b/>
          <w:bCs/>
          <w:color w:val="333333"/>
          <w:kern w:val="0"/>
          <w:sz w:val="44"/>
          <w:szCs w:val="44"/>
        </w:rPr>
      </w:pPr>
      <w:r w:rsidRPr="00363669">
        <w:rPr>
          <w:rFonts w:ascii="宋体" w:eastAsia="宋体" w:hAnsi="宋体" w:cs="宋体" w:hint="eastAsia"/>
          <w:b/>
          <w:bCs/>
          <w:color w:val="333333"/>
          <w:kern w:val="0"/>
          <w:sz w:val="44"/>
          <w:szCs w:val="44"/>
        </w:rPr>
        <w:t>深圳市机场国内货站</w:t>
      </w:r>
      <w:r w:rsidR="00A079F9">
        <w:rPr>
          <w:rFonts w:ascii="宋体" w:eastAsia="宋体" w:hAnsi="宋体" w:cs="宋体" w:hint="eastAsia"/>
          <w:b/>
          <w:bCs/>
          <w:color w:val="333333"/>
          <w:kern w:val="0"/>
          <w:sz w:val="44"/>
          <w:szCs w:val="44"/>
        </w:rPr>
        <w:t>食堂四害消杀</w:t>
      </w:r>
      <w:r w:rsidRPr="00363669">
        <w:rPr>
          <w:rFonts w:ascii="宋体" w:eastAsia="宋体" w:hAnsi="宋体" w:cs="宋体" w:hint="eastAsia"/>
          <w:b/>
          <w:bCs/>
          <w:color w:val="333333"/>
          <w:kern w:val="0"/>
          <w:sz w:val="44"/>
          <w:szCs w:val="44"/>
        </w:rPr>
        <w:t>项目</w:t>
      </w:r>
    </w:p>
    <w:p w:rsidR="00404D82" w:rsidRPr="004B4DEC" w:rsidRDefault="00404D82" w:rsidP="00CD3721">
      <w:pPr>
        <w:widowControl/>
        <w:spacing w:line="360" w:lineRule="auto"/>
        <w:ind w:firstLine="480"/>
        <w:jc w:val="center"/>
        <w:rPr>
          <w:rFonts w:ascii="黑体" w:eastAsia="黑体" w:hAnsi="黑体" w:cs="宋体"/>
          <w:color w:val="333333"/>
          <w:kern w:val="0"/>
          <w:szCs w:val="21"/>
        </w:rPr>
      </w:pPr>
      <w:r w:rsidRPr="004B4DEC">
        <w:rPr>
          <w:rFonts w:ascii="宋体" w:eastAsia="宋体" w:hAnsi="宋体" w:cs="宋体" w:hint="eastAsia"/>
          <w:b/>
          <w:bCs/>
          <w:color w:val="333333"/>
          <w:kern w:val="0"/>
          <w:sz w:val="44"/>
          <w:szCs w:val="44"/>
        </w:rPr>
        <w:t>报名公告</w:t>
      </w:r>
    </w:p>
    <w:p w:rsidR="00404D82" w:rsidRPr="004B4DEC" w:rsidRDefault="00404D82" w:rsidP="00404D82">
      <w:pPr>
        <w:widowControl/>
        <w:spacing w:line="360" w:lineRule="auto"/>
        <w:ind w:firstLine="420"/>
        <w:jc w:val="left"/>
        <w:rPr>
          <w:rFonts w:ascii="黑体" w:eastAsia="黑体" w:hAnsi="黑体" w:cs="宋体"/>
          <w:color w:val="333333"/>
          <w:kern w:val="0"/>
          <w:szCs w:val="21"/>
        </w:rPr>
      </w:pPr>
      <w:r w:rsidRPr="004B4DEC">
        <w:rPr>
          <w:rFonts w:ascii="宋体" w:eastAsia="宋体" w:hAnsi="宋体" w:cs="宋体" w:hint="eastAsia"/>
          <w:color w:val="000000"/>
          <w:kern w:val="0"/>
          <w:szCs w:val="21"/>
        </w:rPr>
        <w:t>深圳市机场</w:t>
      </w:r>
      <w:r>
        <w:rPr>
          <w:rFonts w:ascii="宋体" w:eastAsia="宋体" w:hAnsi="宋体" w:cs="宋体" w:hint="eastAsia"/>
          <w:color w:val="000000"/>
          <w:kern w:val="0"/>
          <w:szCs w:val="21"/>
        </w:rPr>
        <w:t>国内货站</w:t>
      </w:r>
      <w:r w:rsidRPr="004B4DEC">
        <w:rPr>
          <w:rFonts w:ascii="宋体" w:eastAsia="宋体" w:hAnsi="宋体" w:cs="宋体" w:hint="eastAsia"/>
          <w:color w:val="000000"/>
          <w:kern w:val="0"/>
          <w:szCs w:val="21"/>
        </w:rPr>
        <w:t>有限公司现对</w:t>
      </w:r>
      <w:r w:rsidRPr="004B4DEC">
        <w:rPr>
          <w:rFonts w:ascii="宋体" w:eastAsia="宋体" w:hAnsi="宋体" w:cs="宋体" w:hint="eastAsia"/>
          <w:b/>
          <w:bCs/>
          <w:color w:val="333333"/>
          <w:kern w:val="0"/>
          <w:szCs w:val="21"/>
        </w:rPr>
        <w:t>深圳</w:t>
      </w:r>
      <w:r>
        <w:rPr>
          <w:rFonts w:ascii="宋体" w:eastAsia="宋体" w:hAnsi="宋体" w:cs="宋体" w:hint="eastAsia"/>
          <w:b/>
          <w:bCs/>
          <w:color w:val="333333"/>
          <w:kern w:val="0"/>
          <w:szCs w:val="21"/>
        </w:rPr>
        <w:t>市</w:t>
      </w:r>
      <w:r w:rsidRPr="004B4DEC">
        <w:rPr>
          <w:rFonts w:ascii="宋体" w:eastAsia="宋体" w:hAnsi="宋体" w:cs="宋体" w:hint="eastAsia"/>
          <w:b/>
          <w:bCs/>
          <w:color w:val="333333"/>
          <w:kern w:val="0"/>
          <w:szCs w:val="21"/>
        </w:rPr>
        <w:t>机场</w:t>
      </w:r>
      <w:r>
        <w:rPr>
          <w:rFonts w:ascii="宋体" w:eastAsia="宋体" w:hAnsi="宋体" w:cs="宋体" w:hint="eastAsia"/>
          <w:b/>
          <w:bCs/>
          <w:color w:val="333333"/>
          <w:kern w:val="0"/>
          <w:szCs w:val="21"/>
        </w:rPr>
        <w:t>国内货站</w:t>
      </w:r>
      <w:r w:rsidR="00A079F9">
        <w:rPr>
          <w:rFonts w:ascii="宋体" w:eastAsia="宋体" w:hAnsi="宋体" w:cs="宋体" w:hint="eastAsia"/>
          <w:b/>
          <w:bCs/>
          <w:color w:val="333333"/>
          <w:kern w:val="0"/>
          <w:szCs w:val="21"/>
        </w:rPr>
        <w:t>食堂四害消杀</w:t>
      </w:r>
      <w:r w:rsidRPr="004B4DEC">
        <w:rPr>
          <w:rFonts w:ascii="宋体" w:eastAsia="宋体" w:hAnsi="宋体" w:cs="宋体" w:hint="eastAsia"/>
          <w:b/>
          <w:bCs/>
          <w:color w:val="333333"/>
          <w:kern w:val="0"/>
          <w:szCs w:val="21"/>
        </w:rPr>
        <w:t>项目</w:t>
      </w:r>
      <w:r w:rsidRPr="004B4DEC">
        <w:rPr>
          <w:rFonts w:ascii="宋体" w:eastAsia="宋体" w:hAnsi="宋体" w:cs="宋体" w:hint="eastAsia"/>
          <w:b/>
          <w:bCs/>
          <w:color w:val="000000"/>
          <w:kern w:val="0"/>
          <w:szCs w:val="21"/>
        </w:rPr>
        <w:t>，</w:t>
      </w:r>
      <w:r w:rsidRPr="004B4DEC">
        <w:rPr>
          <w:rFonts w:ascii="宋体" w:eastAsia="宋体" w:hAnsi="宋体" w:cs="宋体" w:hint="eastAsia"/>
          <w:color w:val="000000"/>
          <w:kern w:val="0"/>
          <w:szCs w:val="21"/>
        </w:rPr>
        <w:t>以</w:t>
      </w:r>
      <w:r w:rsidR="00A079F9">
        <w:rPr>
          <w:rFonts w:ascii="宋体" w:eastAsia="宋体" w:hAnsi="宋体" w:cs="宋体" w:hint="eastAsia"/>
          <w:b/>
          <w:bCs/>
          <w:color w:val="000000"/>
          <w:kern w:val="0"/>
          <w:szCs w:val="21"/>
        </w:rPr>
        <w:t>询价</w:t>
      </w:r>
      <w:r>
        <w:rPr>
          <w:rFonts w:ascii="宋体" w:eastAsia="宋体" w:hAnsi="宋体" w:cs="宋体" w:hint="eastAsia"/>
          <w:color w:val="000000"/>
          <w:kern w:val="0"/>
          <w:szCs w:val="21"/>
        </w:rPr>
        <w:t>方式进行招选，特邀</w:t>
      </w:r>
      <w:proofErr w:type="gramStart"/>
      <w:r>
        <w:rPr>
          <w:rFonts w:ascii="宋体" w:eastAsia="宋体" w:hAnsi="宋体" w:cs="宋体" w:hint="eastAsia"/>
          <w:color w:val="000000"/>
          <w:kern w:val="0"/>
          <w:szCs w:val="21"/>
        </w:rPr>
        <w:t>请能够</w:t>
      </w:r>
      <w:proofErr w:type="gramEnd"/>
      <w:r>
        <w:rPr>
          <w:rFonts w:ascii="宋体" w:eastAsia="宋体" w:hAnsi="宋体" w:cs="宋体" w:hint="eastAsia"/>
          <w:color w:val="000000"/>
          <w:kern w:val="0"/>
          <w:szCs w:val="21"/>
        </w:rPr>
        <w:t>满足本项目资格要求的单位参加本项目</w:t>
      </w:r>
      <w:r w:rsidRPr="004B4DEC">
        <w:rPr>
          <w:rFonts w:ascii="宋体" w:eastAsia="宋体" w:hAnsi="宋体" w:cs="宋体" w:hint="eastAsia"/>
          <w:color w:val="000000"/>
          <w:kern w:val="0"/>
          <w:szCs w:val="21"/>
        </w:rPr>
        <w:t>报价，现将主要事宜通知如下。</w:t>
      </w:r>
    </w:p>
    <w:p w:rsidR="00404D82" w:rsidRPr="00CD3721" w:rsidRDefault="00CD3721" w:rsidP="00CD3721">
      <w:pPr>
        <w:widowControl/>
        <w:spacing w:line="360" w:lineRule="auto"/>
        <w:ind w:firstLineChars="201" w:firstLine="424"/>
        <w:jc w:val="left"/>
        <w:rPr>
          <w:rFonts w:asciiTheme="minorEastAsia" w:hAnsiTheme="minorEastAsia" w:cs="宋体"/>
          <w:b/>
          <w:color w:val="000000"/>
          <w:kern w:val="0"/>
          <w:szCs w:val="21"/>
        </w:rPr>
      </w:pPr>
      <w:r>
        <w:rPr>
          <w:rFonts w:asciiTheme="minorEastAsia" w:hAnsiTheme="minorEastAsia" w:cs="宋体" w:hint="eastAsia"/>
          <w:b/>
          <w:color w:val="000000"/>
          <w:kern w:val="0"/>
          <w:szCs w:val="21"/>
        </w:rPr>
        <w:t>一、</w:t>
      </w:r>
      <w:r w:rsidRPr="00CD3721">
        <w:rPr>
          <w:rFonts w:asciiTheme="minorEastAsia" w:hAnsiTheme="minorEastAsia" w:cs="宋体" w:hint="eastAsia"/>
          <w:b/>
          <w:color w:val="000000"/>
          <w:kern w:val="0"/>
          <w:szCs w:val="21"/>
        </w:rPr>
        <w:t>项目内容</w:t>
      </w:r>
      <w:r w:rsidR="00404D82" w:rsidRPr="00CD3721">
        <w:rPr>
          <w:rFonts w:asciiTheme="minorEastAsia" w:hAnsiTheme="minorEastAsia" w:cs="宋体" w:hint="eastAsia"/>
          <w:b/>
          <w:color w:val="000000"/>
          <w:kern w:val="0"/>
          <w:szCs w:val="21"/>
        </w:rPr>
        <w:t>：深圳市机场国内货站</w:t>
      </w:r>
      <w:r w:rsidR="00A079F9">
        <w:rPr>
          <w:rFonts w:asciiTheme="minorEastAsia" w:hAnsiTheme="minorEastAsia" w:cs="宋体" w:hint="eastAsia"/>
          <w:b/>
          <w:color w:val="000000"/>
          <w:kern w:val="0"/>
          <w:szCs w:val="21"/>
        </w:rPr>
        <w:t>食堂四害消杀</w:t>
      </w:r>
    </w:p>
    <w:p w:rsidR="00404D82" w:rsidRPr="00CD3721" w:rsidRDefault="00404D82" w:rsidP="00CD3721">
      <w:pPr>
        <w:widowControl/>
        <w:tabs>
          <w:tab w:val="left" w:pos="360"/>
          <w:tab w:val="left" w:pos="720"/>
          <w:tab w:val="left" w:pos="862"/>
        </w:tabs>
        <w:spacing w:line="360" w:lineRule="auto"/>
        <w:ind w:firstLineChars="200" w:firstLine="422"/>
        <w:jc w:val="left"/>
        <w:rPr>
          <w:rFonts w:asciiTheme="minorEastAsia" w:hAnsiTheme="minorEastAsia" w:cs="宋体"/>
          <w:b/>
          <w:kern w:val="0"/>
          <w:szCs w:val="21"/>
        </w:rPr>
      </w:pPr>
      <w:r w:rsidRPr="00CD3721">
        <w:rPr>
          <w:rFonts w:asciiTheme="minorEastAsia" w:hAnsiTheme="minorEastAsia" w:cs="宋体" w:hint="eastAsia"/>
          <w:b/>
          <w:kern w:val="0"/>
          <w:szCs w:val="21"/>
        </w:rPr>
        <w:t>二、资金来源：企业自筹资金</w:t>
      </w:r>
    </w:p>
    <w:p w:rsidR="00404D82" w:rsidRPr="00CD3721" w:rsidRDefault="00A079F9" w:rsidP="00CD3721">
      <w:pPr>
        <w:widowControl/>
        <w:tabs>
          <w:tab w:val="left" w:pos="360"/>
          <w:tab w:val="left" w:pos="720"/>
          <w:tab w:val="left" w:pos="862"/>
        </w:tabs>
        <w:spacing w:line="360" w:lineRule="auto"/>
        <w:ind w:firstLineChars="200" w:firstLine="422"/>
        <w:jc w:val="left"/>
        <w:rPr>
          <w:rFonts w:asciiTheme="minorEastAsia" w:hAnsiTheme="minorEastAsia" w:cs="宋体"/>
          <w:b/>
          <w:kern w:val="0"/>
          <w:szCs w:val="21"/>
        </w:rPr>
      </w:pPr>
      <w:r>
        <w:rPr>
          <w:rFonts w:asciiTheme="minorEastAsia" w:hAnsiTheme="minorEastAsia" w:cs="宋体" w:hint="eastAsia"/>
          <w:b/>
          <w:kern w:val="0"/>
          <w:szCs w:val="21"/>
        </w:rPr>
        <w:t>三、采购方式：询价</w:t>
      </w:r>
    </w:p>
    <w:p w:rsidR="00404D82" w:rsidRDefault="00404D82" w:rsidP="00CD3721">
      <w:pPr>
        <w:widowControl/>
        <w:tabs>
          <w:tab w:val="left" w:pos="360"/>
          <w:tab w:val="left" w:pos="720"/>
          <w:tab w:val="left" w:pos="862"/>
        </w:tabs>
        <w:spacing w:line="360" w:lineRule="auto"/>
        <w:ind w:firstLineChars="200" w:firstLine="422"/>
        <w:jc w:val="left"/>
        <w:rPr>
          <w:rFonts w:asciiTheme="minorEastAsia" w:hAnsiTheme="minorEastAsia" w:cs="宋体" w:hint="eastAsia"/>
          <w:b/>
          <w:kern w:val="0"/>
          <w:szCs w:val="21"/>
        </w:rPr>
      </w:pPr>
      <w:r w:rsidRPr="00CD3721">
        <w:rPr>
          <w:rFonts w:asciiTheme="minorEastAsia" w:hAnsiTheme="minorEastAsia" w:cs="宋体" w:hint="eastAsia"/>
          <w:b/>
          <w:kern w:val="0"/>
          <w:szCs w:val="21"/>
        </w:rPr>
        <w:t>四、报名人资格要求：</w:t>
      </w:r>
    </w:p>
    <w:p w:rsidR="00A079F9" w:rsidRPr="00C832B7" w:rsidRDefault="00A079F9" w:rsidP="00A079F9">
      <w:pPr>
        <w:spacing w:line="360" w:lineRule="auto"/>
        <w:ind w:firstLineChars="200" w:firstLine="420"/>
        <w:rPr>
          <w:rFonts w:ascii="宋体" w:hAnsi="宋体" w:cs="宋体"/>
          <w:kern w:val="0"/>
        </w:rPr>
      </w:pPr>
      <w:r>
        <w:rPr>
          <w:rFonts w:ascii="宋体" w:hAnsi="宋体" w:cs="宋体" w:hint="eastAsia"/>
          <w:kern w:val="0"/>
        </w:rPr>
        <w:t>四害消杀</w:t>
      </w:r>
      <w:r w:rsidRPr="00C832B7">
        <w:rPr>
          <w:rFonts w:ascii="宋体" w:hAnsi="宋体" w:cs="宋体" w:hint="eastAsia"/>
          <w:kern w:val="0"/>
        </w:rPr>
        <w:t>服务商需同时满足下列各项条件：</w:t>
      </w:r>
    </w:p>
    <w:p w:rsidR="00A079F9" w:rsidRPr="00C832B7" w:rsidRDefault="00A079F9" w:rsidP="00A079F9">
      <w:pPr>
        <w:spacing w:line="360" w:lineRule="auto"/>
        <w:ind w:firstLineChars="200" w:firstLine="420"/>
        <w:rPr>
          <w:rFonts w:ascii="宋体" w:hAnsi="宋体"/>
          <w:szCs w:val="21"/>
        </w:rPr>
      </w:pPr>
      <w:r>
        <w:rPr>
          <w:rFonts w:ascii="宋体" w:hAnsi="宋体" w:hint="eastAsia"/>
          <w:szCs w:val="21"/>
        </w:rPr>
        <w:t>（一）</w:t>
      </w:r>
      <w:r w:rsidRPr="00C832B7">
        <w:rPr>
          <w:rFonts w:ascii="宋体" w:hAnsi="宋体" w:hint="eastAsia"/>
          <w:szCs w:val="21"/>
        </w:rPr>
        <w:t>服务商必须是在中华人民共和国境内合法注册的具有相应经营范围的独立法人（证明文件：营业执照副本，复印件加盖服务商公章）；</w:t>
      </w:r>
    </w:p>
    <w:p w:rsidR="00A079F9" w:rsidRPr="00C832B7" w:rsidRDefault="00A079F9" w:rsidP="00A079F9">
      <w:pPr>
        <w:spacing w:line="360" w:lineRule="auto"/>
        <w:ind w:firstLineChars="200" w:firstLine="420"/>
        <w:rPr>
          <w:rFonts w:ascii="宋体" w:hAnsi="宋体"/>
          <w:szCs w:val="21"/>
        </w:rPr>
      </w:pPr>
      <w:r>
        <w:rPr>
          <w:rFonts w:ascii="宋体" w:hAnsi="宋体" w:hint="eastAsia"/>
          <w:szCs w:val="21"/>
        </w:rPr>
        <w:t>（二）</w:t>
      </w:r>
      <w:r w:rsidRPr="00C832B7">
        <w:rPr>
          <w:rFonts w:ascii="宋体" w:hAnsi="宋体" w:hint="eastAsia"/>
          <w:szCs w:val="21"/>
        </w:rPr>
        <w:t>服务商必须通过ISO9001质量管理体系和ISO14001环境管理体系认证（证明文件：有效的ISO9001质量管理体系认证证书、ISO14001环境管理体系认证证书，复印件加盖服务商公章）；</w:t>
      </w:r>
    </w:p>
    <w:p w:rsidR="00A079F9" w:rsidRPr="00C832B7" w:rsidRDefault="00A079F9" w:rsidP="00A079F9">
      <w:pPr>
        <w:spacing w:line="360" w:lineRule="auto"/>
        <w:ind w:firstLineChars="200" w:firstLine="420"/>
        <w:rPr>
          <w:rFonts w:ascii="宋体" w:hAnsi="宋体"/>
          <w:szCs w:val="21"/>
        </w:rPr>
      </w:pPr>
      <w:r>
        <w:rPr>
          <w:rFonts w:ascii="宋体" w:hAnsi="宋体" w:hint="eastAsia"/>
          <w:szCs w:val="21"/>
        </w:rPr>
        <w:t>（三）</w:t>
      </w:r>
      <w:r w:rsidRPr="00C832B7">
        <w:rPr>
          <w:rFonts w:ascii="宋体" w:hAnsi="宋体" w:hint="eastAsia"/>
          <w:szCs w:val="21"/>
        </w:rPr>
        <w:t>服务商须完成至少1项有效业绩，有效业绩指（同时满足下述要求）：</w:t>
      </w:r>
    </w:p>
    <w:p w:rsidR="00A079F9" w:rsidRPr="00C832B7" w:rsidRDefault="00A079F9" w:rsidP="00A079F9">
      <w:pPr>
        <w:spacing w:line="360" w:lineRule="auto"/>
        <w:ind w:firstLineChars="200" w:firstLine="420"/>
        <w:rPr>
          <w:rFonts w:ascii="宋体" w:hAnsi="宋体"/>
          <w:szCs w:val="21"/>
        </w:rPr>
      </w:pPr>
      <w:r>
        <w:rPr>
          <w:rFonts w:ascii="宋体" w:hAnsi="宋体" w:hint="eastAsia"/>
          <w:szCs w:val="21"/>
        </w:rPr>
        <w:t>1、</w:t>
      </w:r>
      <w:r w:rsidRPr="00C832B7">
        <w:rPr>
          <w:rFonts w:ascii="宋体" w:hAnsi="宋体" w:hint="eastAsia"/>
          <w:szCs w:val="21"/>
        </w:rPr>
        <w:t>单个合同签订时间范围：</w:t>
      </w:r>
      <w:r>
        <w:rPr>
          <w:rFonts w:ascii="宋体" w:hAnsi="宋体" w:hint="eastAsia"/>
          <w:szCs w:val="21"/>
        </w:rPr>
        <w:t>2019</w:t>
      </w:r>
      <w:r w:rsidRPr="00C832B7">
        <w:rPr>
          <w:rFonts w:ascii="宋体" w:hAnsi="宋体" w:hint="eastAsia"/>
          <w:szCs w:val="21"/>
        </w:rPr>
        <w:t>年</w:t>
      </w:r>
      <w:r>
        <w:rPr>
          <w:rFonts w:ascii="宋体" w:hAnsi="宋体" w:hint="eastAsia"/>
          <w:szCs w:val="21"/>
        </w:rPr>
        <w:t>04</w:t>
      </w:r>
      <w:r w:rsidRPr="00C832B7">
        <w:rPr>
          <w:rFonts w:ascii="宋体" w:hAnsi="宋体" w:hint="eastAsia"/>
          <w:szCs w:val="21"/>
        </w:rPr>
        <w:t xml:space="preserve">月01日至公告发布之日； </w:t>
      </w:r>
    </w:p>
    <w:p w:rsidR="00A079F9" w:rsidRDefault="00A079F9" w:rsidP="00A079F9">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服务商曾签署过食堂消杀的服务合同；</w:t>
      </w:r>
    </w:p>
    <w:p w:rsidR="00A079F9" w:rsidRPr="00C832B7" w:rsidRDefault="00A079F9" w:rsidP="00A079F9">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服务商具有免费提供2-24小时突发虫害应急处理事件能力；</w:t>
      </w:r>
    </w:p>
    <w:p w:rsidR="00A079F9" w:rsidRPr="00C832B7" w:rsidRDefault="00A079F9" w:rsidP="00A079F9">
      <w:pPr>
        <w:spacing w:line="360" w:lineRule="auto"/>
        <w:ind w:firstLineChars="200" w:firstLine="420"/>
        <w:rPr>
          <w:rFonts w:ascii="宋体" w:hAnsi="宋体" w:cs="宋体"/>
          <w:kern w:val="0"/>
          <w:szCs w:val="21"/>
        </w:rPr>
      </w:pPr>
      <w:r>
        <w:rPr>
          <w:rFonts w:ascii="宋体" w:hAnsi="宋体" w:hint="eastAsia"/>
          <w:szCs w:val="21"/>
        </w:rPr>
        <w:t>4、</w:t>
      </w:r>
      <w:r w:rsidRPr="00C832B7">
        <w:rPr>
          <w:rFonts w:ascii="宋体" w:hAnsi="宋体" w:hint="eastAsia"/>
          <w:szCs w:val="21"/>
        </w:rPr>
        <w:t>证明文件：</w:t>
      </w:r>
      <w:r w:rsidRPr="00C832B7">
        <w:rPr>
          <w:rFonts w:ascii="宋体" w:hAnsi="宋体" w:cs="宋体" w:hint="eastAsia"/>
          <w:kern w:val="0"/>
          <w:szCs w:val="21"/>
        </w:rPr>
        <w:t>提供合同关键页（合同中须清晰体现合同内容、合同金额、合同签订时间）及服务面积证明（合同关键</w:t>
      </w:r>
      <w:proofErr w:type="gramStart"/>
      <w:r w:rsidRPr="00C832B7">
        <w:rPr>
          <w:rFonts w:ascii="宋体" w:hAnsi="宋体" w:cs="宋体" w:hint="eastAsia"/>
          <w:kern w:val="0"/>
          <w:szCs w:val="21"/>
        </w:rPr>
        <w:t>页体现</w:t>
      </w:r>
      <w:proofErr w:type="gramEnd"/>
      <w:r w:rsidRPr="00C832B7">
        <w:rPr>
          <w:rFonts w:ascii="宋体" w:hAnsi="宋体" w:cs="宋体" w:hint="eastAsia"/>
          <w:kern w:val="0"/>
          <w:szCs w:val="21"/>
        </w:rPr>
        <w:t>或业主证明或政府相关部门证明）复印件加盖服务商公章</w:t>
      </w:r>
      <w:r w:rsidRPr="00C832B7">
        <w:rPr>
          <w:rFonts w:ascii="宋体" w:hAnsi="宋体" w:hint="eastAsia"/>
          <w:szCs w:val="21"/>
        </w:rPr>
        <w:t>；</w:t>
      </w:r>
    </w:p>
    <w:p w:rsidR="00A079F9" w:rsidRPr="00D873BA" w:rsidRDefault="00A079F9" w:rsidP="00A079F9">
      <w:pPr>
        <w:spacing w:line="360" w:lineRule="auto"/>
        <w:ind w:firstLineChars="200" w:firstLine="420"/>
        <w:rPr>
          <w:rFonts w:ascii="宋体" w:hAnsi="宋体"/>
          <w:szCs w:val="21"/>
        </w:rPr>
      </w:pPr>
      <w:r>
        <w:rPr>
          <w:rFonts w:ascii="宋体" w:hAnsi="宋体" w:hint="eastAsia"/>
          <w:szCs w:val="21"/>
        </w:rPr>
        <w:t>（四）</w:t>
      </w:r>
      <w:r w:rsidRPr="00D873BA">
        <w:rPr>
          <w:rFonts w:ascii="宋体" w:hAnsi="宋体" w:hint="eastAsia"/>
          <w:szCs w:val="21"/>
        </w:rPr>
        <w:t>非深圳注册的服务商，须在深圳市具备经工商注册的从事消杀服务行业的分支机构（证明文件：投标人在深圳市注册的全资公司或分公司或控股公司的营业执照以及股东信息证明，复印件加盖服务商公章）；</w:t>
      </w:r>
    </w:p>
    <w:p w:rsidR="00A079F9" w:rsidRPr="00C832B7" w:rsidRDefault="00A079F9" w:rsidP="00A079F9">
      <w:pPr>
        <w:spacing w:line="360" w:lineRule="auto"/>
        <w:ind w:firstLineChars="200" w:firstLine="420"/>
        <w:rPr>
          <w:rFonts w:ascii="宋体" w:hAnsi="宋体"/>
          <w:szCs w:val="21"/>
        </w:rPr>
      </w:pPr>
      <w:r>
        <w:rPr>
          <w:rFonts w:ascii="宋体" w:hAnsi="宋体" w:hint="eastAsia"/>
          <w:szCs w:val="21"/>
        </w:rPr>
        <w:t>（五）</w:t>
      </w:r>
      <w:r w:rsidRPr="00C832B7">
        <w:rPr>
          <w:rFonts w:ascii="宋体" w:hAnsi="宋体" w:hint="eastAsia"/>
          <w:szCs w:val="21"/>
        </w:rPr>
        <w:t>服务商没有不良信誉的记录，有下列情况之一的企业不得参与报价：</w:t>
      </w:r>
    </w:p>
    <w:p w:rsidR="00A079F9" w:rsidRPr="00C832B7" w:rsidRDefault="00A079F9" w:rsidP="00A079F9">
      <w:pPr>
        <w:spacing w:line="360" w:lineRule="auto"/>
        <w:ind w:firstLineChars="200" w:firstLine="420"/>
        <w:rPr>
          <w:rFonts w:ascii="宋体" w:hAnsi="宋体"/>
          <w:szCs w:val="21"/>
        </w:rPr>
      </w:pPr>
      <w:r>
        <w:rPr>
          <w:rFonts w:ascii="宋体" w:hAnsi="宋体" w:hint="eastAsia"/>
          <w:szCs w:val="21"/>
        </w:rPr>
        <w:t>1、</w:t>
      </w:r>
      <w:r w:rsidRPr="00C832B7">
        <w:rPr>
          <w:rFonts w:ascii="宋体" w:hAnsi="宋体" w:hint="eastAsia"/>
          <w:szCs w:val="21"/>
        </w:rPr>
        <w:t>发生重大安全责任事故（至少1人以上人员死亡，过3人以上重伤，或100万元以上直接经济损失），在社会上造成不良影响的；</w:t>
      </w:r>
    </w:p>
    <w:p w:rsidR="00A079F9" w:rsidRPr="00C832B7" w:rsidRDefault="00A079F9" w:rsidP="00A079F9">
      <w:pPr>
        <w:spacing w:line="360" w:lineRule="auto"/>
        <w:ind w:firstLineChars="200" w:firstLine="420"/>
        <w:rPr>
          <w:rFonts w:ascii="宋体" w:hAnsi="宋体"/>
          <w:szCs w:val="21"/>
        </w:rPr>
      </w:pPr>
      <w:r>
        <w:rPr>
          <w:rFonts w:ascii="宋体" w:hAnsi="宋体" w:hint="eastAsia"/>
          <w:szCs w:val="21"/>
        </w:rPr>
        <w:t>2、</w:t>
      </w:r>
      <w:r w:rsidRPr="00C832B7">
        <w:rPr>
          <w:rFonts w:ascii="宋体" w:hAnsi="宋体" w:hint="eastAsia"/>
          <w:szCs w:val="21"/>
        </w:rPr>
        <w:t>因企业违反有关劳动合同法规，引起重大劳资纠纷，在社会上造成恶劣影响和严重后果的；</w:t>
      </w:r>
    </w:p>
    <w:p w:rsidR="00A079F9" w:rsidRPr="00C832B7" w:rsidRDefault="00A079F9" w:rsidP="00A079F9">
      <w:pPr>
        <w:spacing w:line="360" w:lineRule="auto"/>
        <w:ind w:firstLineChars="200" w:firstLine="420"/>
        <w:rPr>
          <w:rFonts w:ascii="宋体" w:hAnsi="宋体"/>
          <w:szCs w:val="21"/>
        </w:rPr>
      </w:pPr>
      <w:r>
        <w:rPr>
          <w:rFonts w:ascii="宋体" w:hAnsi="宋体" w:hint="eastAsia"/>
          <w:szCs w:val="21"/>
        </w:rPr>
        <w:lastRenderedPageBreak/>
        <w:t>3、</w:t>
      </w:r>
      <w:r w:rsidRPr="00C832B7">
        <w:rPr>
          <w:rFonts w:ascii="宋体" w:hAnsi="宋体" w:hint="eastAsia"/>
          <w:szCs w:val="21"/>
        </w:rPr>
        <w:t>挂靠、转包企业；</w:t>
      </w:r>
    </w:p>
    <w:p w:rsidR="00A079F9" w:rsidRPr="00C832B7" w:rsidRDefault="00A079F9" w:rsidP="00A079F9">
      <w:pPr>
        <w:spacing w:line="360" w:lineRule="auto"/>
        <w:ind w:firstLineChars="200" w:firstLine="420"/>
        <w:rPr>
          <w:rFonts w:ascii="宋体" w:hAnsi="宋体"/>
          <w:szCs w:val="21"/>
        </w:rPr>
      </w:pPr>
      <w:r>
        <w:rPr>
          <w:rFonts w:ascii="宋体" w:hAnsi="宋体" w:hint="eastAsia"/>
          <w:szCs w:val="21"/>
        </w:rPr>
        <w:t>4、</w:t>
      </w:r>
      <w:r w:rsidRPr="00C832B7">
        <w:rPr>
          <w:rFonts w:ascii="宋体" w:hAnsi="宋体" w:hint="eastAsia"/>
          <w:szCs w:val="21"/>
        </w:rPr>
        <w:t>证明文件：</w:t>
      </w:r>
      <w:proofErr w:type="gramStart"/>
      <w:r w:rsidRPr="00C832B7">
        <w:rPr>
          <w:rFonts w:ascii="宋体" w:hAnsi="宋体" w:hint="eastAsia"/>
          <w:szCs w:val="21"/>
        </w:rPr>
        <w:t>服务商无不良</w:t>
      </w:r>
      <w:proofErr w:type="gramEnd"/>
      <w:r w:rsidRPr="00C832B7">
        <w:rPr>
          <w:rFonts w:ascii="宋体" w:hAnsi="宋体" w:hint="eastAsia"/>
          <w:szCs w:val="21"/>
        </w:rPr>
        <w:t>信用记录承诺函并加盖投标人公章，格式自拟；</w:t>
      </w:r>
    </w:p>
    <w:p w:rsidR="00A079F9" w:rsidRPr="00C832B7" w:rsidRDefault="00A079F9" w:rsidP="00A079F9">
      <w:pPr>
        <w:ind w:firstLineChars="202" w:firstLine="424"/>
        <w:rPr>
          <w:rFonts w:ascii="宋体" w:hAnsi="宋体"/>
          <w:szCs w:val="21"/>
        </w:rPr>
      </w:pPr>
      <w:r>
        <w:rPr>
          <w:rFonts w:ascii="宋体" w:hAnsi="宋体" w:hint="eastAsia"/>
          <w:szCs w:val="21"/>
        </w:rPr>
        <w:t>（六）</w:t>
      </w:r>
      <w:r w:rsidRPr="00C832B7">
        <w:rPr>
          <w:rFonts w:ascii="宋体" w:hAnsi="宋体" w:hint="eastAsia"/>
          <w:szCs w:val="21"/>
        </w:rPr>
        <w:t>本项目不接受联合体报价，</w:t>
      </w:r>
      <w:r w:rsidRPr="00C832B7">
        <w:rPr>
          <w:rFonts w:ascii="宋体" w:hAnsi="宋体" w:cs="宋体" w:hint="eastAsia"/>
          <w:kern w:val="0"/>
        </w:rPr>
        <w:t>不允许分包</w:t>
      </w:r>
      <w:r w:rsidRPr="00C832B7">
        <w:rPr>
          <w:rFonts w:ascii="宋体" w:hAnsi="宋体" w:hint="eastAsia"/>
          <w:szCs w:val="21"/>
        </w:rPr>
        <w:t>。</w:t>
      </w:r>
    </w:p>
    <w:p w:rsidR="00404D82" w:rsidRPr="00CD3721" w:rsidRDefault="00404D82" w:rsidP="00CD3721">
      <w:pPr>
        <w:spacing w:line="360" w:lineRule="auto"/>
        <w:ind w:firstLineChars="200" w:firstLine="422"/>
        <w:rPr>
          <w:rFonts w:ascii="宋体" w:hAnsi="宋体" w:cs="宋体"/>
          <w:b/>
          <w:kern w:val="0"/>
          <w:szCs w:val="21"/>
        </w:rPr>
      </w:pPr>
      <w:r w:rsidRPr="00CD3721">
        <w:rPr>
          <w:rFonts w:ascii="宋体" w:hAnsi="宋体" w:cs="宋体" w:hint="eastAsia"/>
          <w:b/>
          <w:kern w:val="0"/>
          <w:szCs w:val="21"/>
        </w:rPr>
        <w:t>五、资格审查方式：资格后审</w:t>
      </w:r>
    </w:p>
    <w:p w:rsidR="00404D82" w:rsidRPr="00CD3721" w:rsidRDefault="00A079F9" w:rsidP="00CD3721">
      <w:pPr>
        <w:spacing w:line="360" w:lineRule="auto"/>
        <w:ind w:firstLineChars="200" w:firstLine="422"/>
        <w:rPr>
          <w:rFonts w:ascii="宋体" w:hAnsi="宋体"/>
          <w:b/>
          <w:szCs w:val="21"/>
        </w:rPr>
      </w:pPr>
      <w:r>
        <w:rPr>
          <w:rFonts w:ascii="宋体" w:hAnsi="宋体" w:hint="eastAsia"/>
          <w:b/>
          <w:szCs w:val="21"/>
        </w:rPr>
        <w:t>六、报名时间及方式</w:t>
      </w:r>
      <w:r w:rsidR="00404D82" w:rsidRPr="00CD3721">
        <w:rPr>
          <w:rFonts w:ascii="宋体" w:hAnsi="宋体" w:hint="eastAsia"/>
          <w:b/>
          <w:szCs w:val="21"/>
        </w:rPr>
        <w:t>：</w:t>
      </w:r>
    </w:p>
    <w:p w:rsidR="00404D82" w:rsidRDefault="00404D82" w:rsidP="00404D82">
      <w:pPr>
        <w:spacing w:line="360" w:lineRule="auto"/>
        <w:ind w:firstLineChars="200" w:firstLine="420"/>
        <w:rPr>
          <w:rFonts w:ascii="宋体" w:hAnsi="宋体" w:hint="eastAsia"/>
          <w:szCs w:val="21"/>
        </w:rPr>
      </w:pPr>
      <w:r w:rsidRPr="00D0794A">
        <w:rPr>
          <w:rFonts w:ascii="宋体" w:hAnsi="宋体" w:hint="eastAsia"/>
          <w:szCs w:val="21"/>
        </w:rPr>
        <w:t>（一） 时间：</w:t>
      </w:r>
      <w:r w:rsidRPr="00D0794A">
        <w:rPr>
          <w:rFonts w:ascii="宋体" w:hAnsi="宋体"/>
          <w:szCs w:val="21"/>
        </w:rPr>
        <w:t>20</w:t>
      </w:r>
      <w:r w:rsidR="00A079F9">
        <w:rPr>
          <w:rFonts w:ascii="宋体" w:hAnsi="宋体" w:hint="eastAsia"/>
          <w:szCs w:val="21"/>
        </w:rPr>
        <w:t>21</w:t>
      </w:r>
      <w:r w:rsidRPr="00D0794A">
        <w:rPr>
          <w:rFonts w:ascii="宋体" w:hAnsi="宋体"/>
          <w:szCs w:val="21"/>
        </w:rPr>
        <w:t>年</w:t>
      </w:r>
      <w:r w:rsidR="00A079F9">
        <w:rPr>
          <w:rFonts w:ascii="宋体" w:hAnsi="宋体" w:hint="eastAsia"/>
          <w:szCs w:val="21"/>
        </w:rPr>
        <w:t>4</w:t>
      </w:r>
      <w:r w:rsidRPr="00D0794A">
        <w:rPr>
          <w:rFonts w:ascii="宋体" w:hAnsi="宋体"/>
          <w:szCs w:val="21"/>
        </w:rPr>
        <w:t>月</w:t>
      </w:r>
      <w:r w:rsidR="00A079F9">
        <w:rPr>
          <w:rFonts w:ascii="宋体" w:hAnsi="宋体" w:hint="eastAsia"/>
          <w:szCs w:val="21"/>
        </w:rPr>
        <w:t>8</w:t>
      </w:r>
      <w:r w:rsidRPr="00D0794A">
        <w:rPr>
          <w:rFonts w:ascii="宋体" w:hAnsi="宋体"/>
          <w:szCs w:val="21"/>
        </w:rPr>
        <w:t>日</w:t>
      </w:r>
      <w:r w:rsidRPr="00D0794A">
        <w:rPr>
          <w:rFonts w:ascii="宋体" w:hAnsi="宋体" w:hint="eastAsia"/>
          <w:szCs w:val="21"/>
        </w:rPr>
        <w:t>至</w:t>
      </w:r>
      <w:r w:rsidR="00A079F9">
        <w:rPr>
          <w:rFonts w:ascii="宋体" w:hAnsi="宋体" w:hint="eastAsia"/>
          <w:szCs w:val="21"/>
        </w:rPr>
        <w:t>2021</w:t>
      </w:r>
      <w:r w:rsidRPr="00D0794A">
        <w:rPr>
          <w:rFonts w:ascii="宋体" w:hAnsi="宋体" w:hint="eastAsia"/>
          <w:szCs w:val="21"/>
        </w:rPr>
        <w:t>年</w:t>
      </w:r>
      <w:r w:rsidR="00A079F9">
        <w:rPr>
          <w:rFonts w:ascii="宋体" w:hAnsi="宋体" w:hint="eastAsia"/>
          <w:szCs w:val="21"/>
        </w:rPr>
        <w:t>4</w:t>
      </w:r>
      <w:r w:rsidRPr="00D0794A">
        <w:rPr>
          <w:rFonts w:ascii="宋体" w:hAnsi="宋体" w:hint="eastAsia"/>
          <w:szCs w:val="21"/>
        </w:rPr>
        <w:t>月</w:t>
      </w:r>
      <w:r w:rsidR="00A079F9">
        <w:rPr>
          <w:rFonts w:ascii="宋体" w:hAnsi="宋体" w:hint="eastAsia"/>
          <w:szCs w:val="21"/>
        </w:rPr>
        <w:t>16</w:t>
      </w:r>
      <w:r w:rsidRPr="00D0794A">
        <w:rPr>
          <w:rFonts w:ascii="宋体" w:hAnsi="宋体" w:hint="eastAsia"/>
          <w:szCs w:val="21"/>
        </w:rPr>
        <w:t>日止，每天上午8：30-11：30，下午13:30-16：30。</w:t>
      </w:r>
    </w:p>
    <w:p w:rsidR="00A079F9" w:rsidRPr="00D0794A" w:rsidRDefault="00A079F9" w:rsidP="00A079F9">
      <w:pPr>
        <w:spacing w:line="360" w:lineRule="auto"/>
        <w:ind w:firstLineChars="200" w:firstLine="420"/>
        <w:rPr>
          <w:rFonts w:ascii="宋体" w:hAnsi="宋体"/>
          <w:szCs w:val="21"/>
        </w:rPr>
      </w:pPr>
      <w:r>
        <w:rPr>
          <w:rFonts w:ascii="宋体" w:hAnsi="宋体" w:hint="eastAsia"/>
          <w:szCs w:val="21"/>
        </w:rPr>
        <w:t>（二）方式:报价资料</w:t>
      </w:r>
      <w:r w:rsidR="00476AEA">
        <w:rPr>
          <w:rFonts w:ascii="宋体" w:hAnsi="宋体" w:hint="eastAsia"/>
          <w:szCs w:val="21"/>
        </w:rPr>
        <w:t>密封盖章后</w:t>
      </w:r>
      <w:r>
        <w:rPr>
          <w:rFonts w:ascii="宋体" w:hAnsi="宋体" w:hint="eastAsia"/>
          <w:szCs w:val="21"/>
        </w:rPr>
        <w:t>邮寄或送</w:t>
      </w:r>
      <w:r w:rsidR="00476AEA">
        <w:rPr>
          <w:rFonts w:ascii="宋体" w:hAnsi="宋体" w:hint="eastAsia"/>
          <w:szCs w:val="21"/>
        </w:rPr>
        <w:t>交</w:t>
      </w:r>
      <w:r>
        <w:rPr>
          <w:rFonts w:ascii="宋体" w:hAnsi="宋体" w:hint="eastAsia"/>
          <w:szCs w:val="21"/>
        </w:rPr>
        <w:t>至</w:t>
      </w:r>
      <w:r w:rsidRPr="00D0794A">
        <w:rPr>
          <w:rFonts w:ascii="宋体" w:hAnsi="宋体" w:cs="宋体" w:hint="eastAsia"/>
          <w:kern w:val="0"/>
          <w:szCs w:val="21"/>
        </w:rPr>
        <w:t>深圳市宝安国际机场领航二路148号</w:t>
      </w:r>
      <w:r>
        <w:rPr>
          <w:rFonts w:ascii="宋体" w:hAnsi="宋体" w:cs="宋体" w:hint="eastAsia"/>
          <w:kern w:val="0"/>
          <w:szCs w:val="21"/>
        </w:rPr>
        <w:t>A业务楼208室</w:t>
      </w:r>
      <w:r w:rsidRPr="00D0794A">
        <w:rPr>
          <w:rFonts w:ascii="宋体" w:hAnsi="宋体" w:hint="eastAsia"/>
          <w:szCs w:val="21"/>
        </w:rPr>
        <w:t>。</w:t>
      </w:r>
    </w:p>
    <w:p w:rsidR="00404D82" w:rsidRPr="00CD3721" w:rsidRDefault="00476AEA" w:rsidP="00CD3721">
      <w:pPr>
        <w:spacing w:line="360" w:lineRule="auto"/>
        <w:ind w:firstLineChars="268" w:firstLine="565"/>
        <w:rPr>
          <w:rFonts w:ascii="宋体" w:hAnsi="宋体"/>
          <w:b/>
          <w:szCs w:val="21"/>
        </w:rPr>
      </w:pPr>
      <w:r>
        <w:rPr>
          <w:rFonts w:ascii="宋体" w:hAnsi="宋体" w:hint="eastAsia"/>
          <w:b/>
          <w:szCs w:val="21"/>
        </w:rPr>
        <w:t>七</w:t>
      </w:r>
      <w:r w:rsidR="00404D82" w:rsidRPr="00CD3721">
        <w:rPr>
          <w:rFonts w:ascii="宋体" w:hAnsi="宋体" w:hint="eastAsia"/>
          <w:b/>
          <w:szCs w:val="21"/>
        </w:rPr>
        <w:t>、报价文件包含：</w:t>
      </w:r>
    </w:p>
    <w:p w:rsidR="00404D82" w:rsidRPr="00D0794A" w:rsidRDefault="00476AEA" w:rsidP="00CD3721">
      <w:pPr>
        <w:numPr>
          <w:ilvl w:val="0"/>
          <w:numId w:val="2"/>
        </w:numPr>
        <w:spacing w:line="360" w:lineRule="auto"/>
        <w:ind w:left="0" w:firstLineChars="337" w:firstLine="708"/>
        <w:rPr>
          <w:rFonts w:ascii="宋体" w:hAnsi="宋体"/>
        </w:rPr>
      </w:pPr>
      <w:r>
        <w:rPr>
          <w:rFonts w:ascii="宋体" w:hAnsi="宋体" w:hint="eastAsia"/>
        </w:rPr>
        <w:t>报价一览表</w:t>
      </w:r>
      <w:r w:rsidR="00404D82" w:rsidRPr="00D0794A">
        <w:rPr>
          <w:rFonts w:ascii="宋体" w:hAnsi="宋体" w:hint="eastAsia"/>
        </w:rPr>
        <w:t>；</w:t>
      </w:r>
    </w:p>
    <w:p w:rsidR="00404D82" w:rsidRPr="00D0794A" w:rsidRDefault="00404D82" w:rsidP="00CD3721">
      <w:pPr>
        <w:numPr>
          <w:ilvl w:val="0"/>
          <w:numId w:val="2"/>
        </w:numPr>
        <w:spacing w:line="360" w:lineRule="auto"/>
        <w:ind w:left="0" w:firstLineChars="337" w:firstLine="708"/>
        <w:rPr>
          <w:rFonts w:ascii="宋体" w:hAnsi="宋体"/>
        </w:rPr>
      </w:pPr>
      <w:r w:rsidRPr="00D0794A">
        <w:rPr>
          <w:rFonts w:ascii="宋体" w:hAnsi="宋体" w:hint="eastAsia"/>
        </w:rPr>
        <w:t>法定代表人身份证明和法人授权书；</w:t>
      </w:r>
    </w:p>
    <w:p w:rsidR="00404D82" w:rsidRPr="00D0794A" w:rsidRDefault="00404D82" w:rsidP="00CD3721">
      <w:pPr>
        <w:numPr>
          <w:ilvl w:val="0"/>
          <w:numId w:val="2"/>
        </w:numPr>
        <w:spacing w:line="360" w:lineRule="auto"/>
        <w:ind w:left="0" w:firstLineChars="337" w:firstLine="708"/>
        <w:rPr>
          <w:rFonts w:ascii="宋体" w:hAnsi="宋体"/>
        </w:rPr>
      </w:pPr>
      <w:r w:rsidRPr="00D0794A">
        <w:rPr>
          <w:rFonts w:ascii="宋体" w:hAnsi="宋体" w:hint="eastAsia"/>
        </w:rPr>
        <w:t>供应商资格证明文件；</w:t>
      </w:r>
    </w:p>
    <w:p w:rsidR="00404D82" w:rsidRPr="00D0794A" w:rsidRDefault="00404D82" w:rsidP="00CD3721">
      <w:pPr>
        <w:numPr>
          <w:ilvl w:val="0"/>
          <w:numId w:val="2"/>
        </w:numPr>
        <w:tabs>
          <w:tab w:val="left" w:pos="360"/>
        </w:tabs>
        <w:spacing w:line="360" w:lineRule="auto"/>
        <w:ind w:left="0" w:firstLineChars="337" w:firstLine="708"/>
        <w:rPr>
          <w:rFonts w:ascii="宋体" w:hAnsi="宋体"/>
          <w:szCs w:val="21"/>
        </w:rPr>
      </w:pPr>
      <w:r w:rsidRPr="00D0794A">
        <w:rPr>
          <w:rFonts w:ascii="宋体" w:hAnsi="宋体" w:hint="eastAsia"/>
          <w:szCs w:val="21"/>
        </w:rPr>
        <w:t>所供服务详细介绍</w:t>
      </w:r>
      <w:r w:rsidR="00476AEA">
        <w:rPr>
          <w:rFonts w:ascii="宋体" w:hAnsi="宋体" w:hint="eastAsia"/>
          <w:szCs w:val="21"/>
        </w:rPr>
        <w:t>；</w:t>
      </w:r>
    </w:p>
    <w:p w:rsidR="00404D82" w:rsidRPr="00D0794A" w:rsidRDefault="00404D82" w:rsidP="00CD3721">
      <w:pPr>
        <w:numPr>
          <w:ilvl w:val="0"/>
          <w:numId w:val="2"/>
        </w:numPr>
        <w:tabs>
          <w:tab w:val="left" w:pos="360"/>
        </w:tabs>
        <w:spacing w:line="360" w:lineRule="auto"/>
        <w:ind w:left="0" w:firstLineChars="337" w:firstLine="708"/>
        <w:rPr>
          <w:rFonts w:ascii="宋体" w:hAnsi="宋体"/>
          <w:szCs w:val="21"/>
        </w:rPr>
      </w:pPr>
      <w:r w:rsidRPr="00D0794A">
        <w:rPr>
          <w:rFonts w:ascii="宋体" w:hAnsi="宋体" w:hint="eastAsia"/>
          <w:szCs w:val="21"/>
        </w:rPr>
        <w:t>其它文件和资料。</w:t>
      </w:r>
      <w:bookmarkStart w:id="0" w:name="_GoBack"/>
      <w:bookmarkEnd w:id="0"/>
    </w:p>
    <w:p w:rsidR="00404D82" w:rsidRPr="00D0794A" w:rsidRDefault="00404D82" w:rsidP="00CD3721">
      <w:pPr>
        <w:numPr>
          <w:ilvl w:val="0"/>
          <w:numId w:val="3"/>
        </w:numPr>
        <w:spacing w:line="360" w:lineRule="auto"/>
        <w:ind w:left="0" w:firstLineChars="337" w:firstLine="708"/>
        <w:rPr>
          <w:rFonts w:ascii="宋体" w:hAnsi="宋体"/>
        </w:rPr>
      </w:pPr>
      <w:r w:rsidRPr="00D0794A">
        <w:rPr>
          <w:rFonts w:ascii="宋体" w:hAnsi="宋体" w:hint="eastAsia"/>
        </w:rPr>
        <w:t>报价文件的份数：</w:t>
      </w:r>
      <w:r w:rsidR="00476AEA">
        <w:rPr>
          <w:rFonts w:ascii="宋体" w:hAnsi="宋体" w:hint="eastAsia"/>
        </w:rPr>
        <w:t>5</w:t>
      </w:r>
      <w:r w:rsidRPr="00D0794A">
        <w:rPr>
          <w:rFonts w:ascii="宋体" w:hAnsi="宋体" w:hint="eastAsia"/>
        </w:rPr>
        <w:t>份。</w:t>
      </w:r>
    </w:p>
    <w:p w:rsidR="00404D82" w:rsidRPr="00CD3721" w:rsidRDefault="00476AEA" w:rsidP="00CD3721">
      <w:pPr>
        <w:widowControl/>
        <w:spacing w:line="360" w:lineRule="auto"/>
        <w:ind w:firstLineChars="268" w:firstLine="565"/>
        <w:jc w:val="left"/>
        <w:rPr>
          <w:rFonts w:asciiTheme="minorEastAsia" w:hAnsiTheme="minorEastAsia" w:cs="宋体"/>
          <w:b/>
          <w:kern w:val="0"/>
          <w:szCs w:val="21"/>
        </w:rPr>
      </w:pPr>
      <w:r>
        <w:rPr>
          <w:rFonts w:asciiTheme="minorEastAsia" w:hAnsiTheme="minorEastAsia" w:cs="宋体" w:hint="eastAsia"/>
          <w:b/>
          <w:kern w:val="0"/>
          <w:szCs w:val="21"/>
        </w:rPr>
        <w:t>八</w:t>
      </w:r>
      <w:r w:rsidR="00404D82" w:rsidRPr="00CD3721">
        <w:rPr>
          <w:rFonts w:asciiTheme="minorEastAsia" w:hAnsiTheme="minorEastAsia" w:cs="宋体" w:hint="eastAsia"/>
          <w:b/>
          <w:kern w:val="0"/>
          <w:szCs w:val="21"/>
        </w:rPr>
        <w:t>、项目联系人及联系方式</w:t>
      </w:r>
    </w:p>
    <w:p w:rsidR="00404D82" w:rsidRPr="00D0794A" w:rsidRDefault="00476AEA" w:rsidP="00CD3721">
      <w:pPr>
        <w:widowControl/>
        <w:spacing w:line="360" w:lineRule="auto"/>
        <w:ind w:firstLineChars="337" w:firstLine="708"/>
        <w:jc w:val="left"/>
        <w:rPr>
          <w:rFonts w:asciiTheme="minorEastAsia" w:hAnsiTheme="minorEastAsia" w:cs="宋体"/>
          <w:kern w:val="0"/>
          <w:szCs w:val="21"/>
        </w:rPr>
      </w:pPr>
      <w:r>
        <w:rPr>
          <w:rFonts w:asciiTheme="minorEastAsia" w:hAnsiTheme="minorEastAsia" w:cs="宋体" w:hint="eastAsia"/>
          <w:kern w:val="0"/>
          <w:szCs w:val="21"/>
        </w:rPr>
        <w:t>夏女士</w:t>
      </w:r>
      <w:r w:rsidR="00404D82" w:rsidRPr="00D0794A">
        <w:rPr>
          <w:rFonts w:asciiTheme="minorEastAsia" w:hAnsiTheme="minorEastAsia" w:cs="宋体" w:hint="eastAsia"/>
          <w:kern w:val="0"/>
          <w:szCs w:val="21"/>
        </w:rPr>
        <w:t xml:space="preserve">   联系电话：0755-23457334</w:t>
      </w:r>
    </w:p>
    <w:p w:rsidR="00404D82" w:rsidRPr="00D0794A" w:rsidRDefault="00404D82" w:rsidP="00CD3721">
      <w:pPr>
        <w:widowControl/>
        <w:spacing w:line="360" w:lineRule="auto"/>
        <w:ind w:firstLineChars="337" w:firstLine="708"/>
        <w:jc w:val="left"/>
        <w:rPr>
          <w:rFonts w:asciiTheme="minorEastAsia" w:hAnsiTheme="minorEastAsia" w:cs="宋体"/>
          <w:kern w:val="0"/>
          <w:szCs w:val="21"/>
        </w:rPr>
      </w:pPr>
      <w:r w:rsidRPr="00D0794A">
        <w:rPr>
          <w:rFonts w:asciiTheme="minorEastAsia" w:hAnsiTheme="minorEastAsia" w:cs="宋体" w:hint="eastAsia"/>
          <w:kern w:val="0"/>
          <w:szCs w:val="21"/>
        </w:rPr>
        <w:t>报名邮箱：450649889@qq.com</w:t>
      </w:r>
    </w:p>
    <w:p w:rsidR="00404D82" w:rsidRPr="00D0794A" w:rsidRDefault="00404D82" w:rsidP="00CD3721">
      <w:pPr>
        <w:widowControl/>
        <w:spacing w:line="360" w:lineRule="auto"/>
        <w:ind w:firstLineChars="337" w:firstLine="708"/>
        <w:jc w:val="left"/>
        <w:rPr>
          <w:rFonts w:asciiTheme="minorEastAsia" w:hAnsiTheme="minorEastAsia" w:cs="宋体"/>
          <w:kern w:val="0"/>
          <w:szCs w:val="21"/>
        </w:rPr>
      </w:pPr>
      <w:r w:rsidRPr="00D0794A">
        <w:rPr>
          <w:rFonts w:asciiTheme="minorEastAsia" w:hAnsiTheme="minorEastAsia" w:cs="宋体" w:hint="eastAsia"/>
          <w:kern w:val="0"/>
          <w:szCs w:val="21"/>
        </w:rPr>
        <w:t>如</w:t>
      </w:r>
      <w:r w:rsidR="00476AEA">
        <w:rPr>
          <w:rFonts w:asciiTheme="minorEastAsia" w:hAnsiTheme="minorEastAsia" w:cs="宋体" w:hint="eastAsia"/>
          <w:kern w:val="0"/>
          <w:szCs w:val="21"/>
        </w:rPr>
        <w:t>对采购需求</w:t>
      </w:r>
      <w:r w:rsidRPr="00D0794A">
        <w:rPr>
          <w:rFonts w:asciiTheme="minorEastAsia" w:hAnsiTheme="minorEastAsia" w:cs="宋体" w:hint="eastAsia"/>
          <w:kern w:val="0"/>
          <w:szCs w:val="21"/>
        </w:rPr>
        <w:t>有疑问，请与联系人联系。</w:t>
      </w:r>
    </w:p>
    <w:p w:rsidR="00404D82" w:rsidRPr="00D0794A" w:rsidRDefault="00404D82" w:rsidP="00CD3721">
      <w:pPr>
        <w:widowControl/>
        <w:spacing w:line="360" w:lineRule="auto"/>
        <w:ind w:firstLineChars="337" w:firstLine="708"/>
        <w:jc w:val="left"/>
        <w:rPr>
          <w:rFonts w:asciiTheme="minorEastAsia" w:hAnsiTheme="minorEastAsia" w:cs="宋体"/>
          <w:kern w:val="0"/>
          <w:szCs w:val="21"/>
        </w:rPr>
      </w:pPr>
      <w:r w:rsidRPr="00D0794A">
        <w:rPr>
          <w:rFonts w:asciiTheme="minorEastAsia" w:hAnsiTheme="minorEastAsia" w:cs="宋体" w:hint="eastAsia"/>
          <w:kern w:val="0"/>
          <w:szCs w:val="21"/>
        </w:rPr>
        <w:t>特此公告。</w:t>
      </w:r>
    </w:p>
    <w:p w:rsidR="00404D82" w:rsidRPr="00D0794A" w:rsidRDefault="00404D82" w:rsidP="00404D82">
      <w:pPr>
        <w:spacing w:line="360" w:lineRule="auto"/>
        <w:ind w:firstLineChars="200" w:firstLine="420"/>
        <w:rPr>
          <w:rFonts w:ascii="宋体" w:hAnsi="宋体"/>
          <w:szCs w:val="21"/>
        </w:rPr>
      </w:pPr>
    </w:p>
    <w:p w:rsidR="00404D82" w:rsidRPr="00D0794A" w:rsidRDefault="00404D82" w:rsidP="00404D82">
      <w:pPr>
        <w:spacing w:line="360" w:lineRule="auto"/>
        <w:ind w:firstLineChars="2400" w:firstLine="5040"/>
        <w:rPr>
          <w:rFonts w:ascii="宋体" w:hAnsi="宋体"/>
          <w:szCs w:val="21"/>
        </w:rPr>
      </w:pPr>
      <w:r w:rsidRPr="00D0794A">
        <w:rPr>
          <w:rFonts w:ascii="宋体" w:hAnsi="宋体" w:hint="eastAsia"/>
          <w:szCs w:val="21"/>
        </w:rPr>
        <w:t>深圳市机场国内货站有限公司</w:t>
      </w:r>
    </w:p>
    <w:p w:rsidR="00EE5907" w:rsidRPr="00404D82" w:rsidRDefault="00404D82" w:rsidP="00CD3721">
      <w:pPr>
        <w:spacing w:line="360" w:lineRule="auto"/>
        <w:ind w:firstLineChars="2600" w:firstLine="5460"/>
        <w:rPr>
          <w:rFonts w:ascii="宋体" w:hAnsi="宋体"/>
          <w:szCs w:val="21"/>
        </w:rPr>
      </w:pPr>
      <w:r w:rsidRPr="00D0794A">
        <w:rPr>
          <w:rFonts w:ascii="宋体" w:hAnsi="宋体"/>
          <w:szCs w:val="21"/>
        </w:rPr>
        <w:t>20</w:t>
      </w:r>
      <w:r w:rsidR="00476AEA">
        <w:rPr>
          <w:rFonts w:ascii="宋体" w:hAnsi="宋体" w:hint="eastAsia"/>
          <w:szCs w:val="21"/>
        </w:rPr>
        <w:t>21</w:t>
      </w:r>
      <w:r w:rsidRPr="00D0794A">
        <w:rPr>
          <w:rFonts w:ascii="宋体" w:hAnsi="宋体"/>
          <w:szCs w:val="21"/>
        </w:rPr>
        <w:t>年</w:t>
      </w:r>
      <w:r w:rsidR="00476AEA">
        <w:rPr>
          <w:rFonts w:ascii="宋体" w:hAnsi="宋体" w:hint="eastAsia"/>
          <w:szCs w:val="21"/>
        </w:rPr>
        <w:t>4</w:t>
      </w:r>
      <w:r w:rsidRPr="00D0794A">
        <w:rPr>
          <w:rFonts w:ascii="宋体" w:hAnsi="宋体"/>
          <w:szCs w:val="21"/>
        </w:rPr>
        <w:t>月</w:t>
      </w:r>
      <w:r w:rsidR="00476AEA">
        <w:rPr>
          <w:rFonts w:ascii="宋体" w:hAnsi="宋体" w:hint="eastAsia"/>
          <w:szCs w:val="21"/>
        </w:rPr>
        <w:t>6</w:t>
      </w:r>
      <w:r w:rsidR="00CD3721">
        <w:rPr>
          <w:rFonts w:ascii="宋体" w:hAnsi="宋体" w:hint="eastAsia"/>
          <w:szCs w:val="21"/>
        </w:rPr>
        <w:t>日</w:t>
      </w:r>
    </w:p>
    <w:sectPr w:rsidR="00EE5907" w:rsidRPr="00404D82" w:rsidSect="00CD3721">
      <w:pgSz w:w="11906" w:h="16838"/>
      <w:pgMar w:top="2155" w:right="1418"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278" w:rsidRDefault="00AB6278" w:rsidP="00363669">
      <w:r>
        <w:separator/>
      </w:r>
    </w:p>
  </w:endnote>
  <w:endnote w:type="continuationSeparator" w:id="0">
    <w:p w:rsidR="00AB6278" w:rsidRDefault="00AB6278" w:rsidP="0036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278" w:rsidRDefault="00AB6278" w:rsidP="00363669">
      <w:r>
        <w:separator/>
      </w:r>
    </w:p>
  </w:footnote>
  <w:footnote w:type="continuationSeparator" w:id="0">
    <w:p w:rsidR="00AB6278" w:rsidRDefault="00AB6278" w:rsidP="00363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2B2D"/>
    <w:multiLevelType w:val="hybridMultilevel"/>
    <w:tmpl w:val="48F65FAA"/>
    <w:lvl w:ilvl="0" w:tplc="500AF87C">
      <w:start w:val="1"/>
      <w:numFmt w:val="japaneseCounting"/>
      <w:lvlText w:val="%1、"/>
      <w:lvlJc w:val="left"/>
      <w:pPr>
        <w:ind w:left="840" w:hanging="420"/>
      </w:pPr>
      <w:rPr>
        <w:rFonts w:asciiTheme="minorHAnsi" w:hAnsiTheme="minorHAnsi" w:cstheme="minorBidi"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2935851"/>
    <w:multiLevelType w:val="multilevel"/>
    <w:tmpl w:val="12935851"/>
    <w:lvl w:ilvl="0">
      <w:start w:val="1"/>
      <w:numFmt w:val="bullet"/>
      <w:lvlText w:val=""/>
      <w:lvlJc w:val="left"/>
      <w:pPr>
        <w:tabs>
          <w:tab w:val="left" w:pos="776"/>
        </w:tabs>
        <w:ind w:left="776" w:hanging="356"/>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1DD6417B"/>
    <w:multiLevelType w:val="multilevel"/>
    <w:tmpl w:val="1DD6417B"/>
    <w:lvl w:ilvl="0">
      <w:start w:val="1"/>
      <w:numFmt w:val="bullet"/>
      <w:lvlText w:val=""/>
      <w:lvlJc w:val="left"/>
      <w:pPr>
        <w:tabs>
          <w:tab w:val="left" w:pos="776"/>
        </w:tabs>
        <w:ind w:left="776" w:hanging="356"/>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D82"/>
    <w:rsid w:val="00013DA7"/>
    <w:rsid w:val="00122FE1"/>
    <w:rsid w:val="001F7DE3"/>
    <w:rsid w:val="002044F8"/>
    <w:rsid w:val="0023317E"/>
    <w:rsid w:val="00254A74"/>
    <w:rsid w:val="0029253B"/>
    <w:rsid w:val="002D3602"/>
    <w:rsid w:val="00332A2D"/>
    <w:rsid w:val="00363669"/>
    <w:rsid w:val="00367532"/>
    <w:rsid w:val="003B1F95"/>
    <w:rsid w:val="003C339A"/>
    <w:rsid w:val="00404D82"/>
    <w:rsid w:val="004440D0"/>
    <w:rsid w:val="00476AEA"/>
    <w:rsid w:val="005A4F04"/>
    <w:rsid w:val="005F7BFE"/>
    <w:rsid w:val="00645A71"/>
    <w:rsid w:val="006576D1"/>
    <w:rsid w:val="006A07A4"/>
    <w:rsid w:val="00722DCC"/>
    <w:rsid w:val="0076199A"/>
    <w:rsid w:val="007A1D6C"/>
    <w:rsid w:val="007D0D4D"/>
    <w:rsid w:val="007E6FE7"/>
    <w:rsid w:val="0086492C"/>
    <w:rsid w:val="00876254"/>
    <w:rsid w:val="00887332"/>
    <w:rsid w:val="008C756C"/>
    <w:rsid w:val="008D69FB"/>
    <w:rsid w:val="008F5BE6"/>
    <w:rsid w:val="009423BE"/>
    <w:rsid w:val="00947446"/>
    <w:rsid w:val="009600BD"/>
    <w:rsid w:val="009B3EC9"/>
    <w:rsid w:val="00A079F9"/>
    <w:rsid w:val="00A3006E"/>
    <w:rsid w:val="00AA5E4D"/>
    <w:rsid w:val="00AB6278"/>
    <w:rsid w:val="00AC7944"/>
    <w:rsid w:val="00AE400C"/>
    <w:rsid w:val="00B46240"/>
    <w:rsid w:val="00BA16BA"/>
    <w:rsid w:val="00BD5712"/>
    <w:rsid w:val="00BF4646"/>
    <w:rsid w:val="00C27392"/>
    <w:rsid w:val="00CD3721"/>
    <w:rsid w:val="00D94462"/>
    <w:rsid w:val="00E4238F"/>
    <w:rsid w:val="00E73C02"/>
    <w:rsid w:val="00EE5907"/>
    <w:rsid w:val="00F55673"/>
    <w:rsid w:val="00FC4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D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D82"/>
    <w:pPr>
      <w:ind w:firstLineChars="200" w:firstLine="420"/>
    </w:pPr>
  </w:style>
  <w:style w:type="paragraph" w:styleId="a4">
    <w:name w:val="header"/>
    <w:basedOn w:val="a"/>
    <w:link w:val="Char"/>
    <w:uiPriority w:val="99"/>
    <w:unhideWhenUsed/>
    <w:rsid w:val="003636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63669"/>
    <w:rPr>
      <w:sz w:val="18"/>
      <w:szCs w:val="18"/>
    </w:rPr>
  </w:style>
  <w:style w:type="paragraph" w:styleId="a5">
    <w:name w:val="footer"/>
    <w:basedOn w:val="a"/>
    <w:link w:val="Char0"/>
    <w:uiPriority w:val="99"/>
    <w:unhideWhenUsed/>
    <w:rsid w:val="00363669"/>
    <w:pPr>
      <w:tabs>
        <w:tab w:val="center" w:pos="4153"/>
        <w:tab w:val="right" w:pos="8306"/>
      </w:tabs>
      <w:snapToGrid w:val="0"/>
      <w:jc w:val="left"/>
    </w:pPr>
    <w:rPr>
      <w:sz w:val="18"/>
      <w:szCs w:val="18"/>
    </w:rPr>
  </w:style>
  <w:style w:type="character" w:customStyle="1" w:styleId="Char0">
    <w:name w:val="页脚 Char"/>
    <w:basedOn w:val="a0"/>
    <w:link w:val="a5"/>
    <w:uiPriority w:val="99"/>
    <w:rsid w:val="00363669"/>
    <w:rPr>
      <w:sz w:val="18"/>
      <w:szCs w:val="18"/>
    </w:rPr>
  </w:style>
  <w:style w:type="paragraph" w:styleId="a6">
    <w:name w:val="No Spacing"/>
    <w:uiPriority w:val="1"/>
    <w:qFormat/>
    <w:rsid w:val="00363669"/>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D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D82"/>
    <w:pPr>
      <w:ind w:firstLineChars="200" w:firstLine="420"/>
    </w:pPr>
  </w:style>
  <w:style w:type="paragraph" w:styleId="a4">
    <w:name w:val="header"/>
    <w:basedOn w:val="a"/>
    <w:link w:val="Char"/>
    <w:uiPriority w:val="99"/>
    <w:unhideWhenUsed/>
    <w:rsid w:val="003636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63669"/>
    <w:rPr>
      <w:sz w:val="18"/>
      <w:szCs w:val="18"/>
    </w:rPr>
  </w:style>
  <w:style w:type="paragraph" w:styleId="a5">
    <w:name w:val="footer"/>
    <w:basedOn w:val="a"/>
    <w:link w:val="Char0"/>
    <w:uiPriority w:val="99"/>
    <w:unhideWhenUsed/>
    <w:rsid w:val="00363669"/>
    <w:pPr>
      <w:tabs>
        <w:tab w:val="center" w:pos="4153"/>
        <w:tab w:val="right" w:pos="8306"/>
      </w:tabs>
      <w:snapToGrid w:val="0"/>
      <w:jc w:val="left"/>
    </w:pPr>
    <w:rPr>
      <w:sz w:val="18"/>
      <w:szCs w:val="18"/>
    </w:rPr>
  </w:style>
  <w:style w:type="character" w:customStyle="1" w:styleId="Char0">
    <w:name w:val="页脚 Char"/>
    <w:basedOn w:val="a0"/>
    <w:link w:val="a5"/>
    <w:uiPriority w:val="99"/>
    <w:rsid w:val="00363669"/>
    <w:rPr>
      <w:sz w:val="18"/>
      <w:szCs w:val="18"/>
    </w:rPr>
  </w:style>
  <w:style w:type="paragraph" w:styleId="a6">
    <w:name w:val="No Spacing"/>
    <w:uiPriority w:val="1"/>
    <w:qFormat/>
    <w:rsid w:val="0036366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991</Characters>
  <Application>Microsoft Office Word</Application>
  <DocSecurity>0</DocSecurity>
  <Lines>8</Lines>
  <Paragraphs>2</Paragraphs>
  <ScaleCrop>false</ScaleCrop>
  <Company>China</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夏华</dc:creator>
  <cp:lastModifiedBy>夏华</cp:lastModifiedBy>
  <cp:revision>2</cp:revision>
  <dcterms:created xsi:type="dcterms:W3CDTF">2021-04-06T02:55:00Z</dcterms:created>
  <dcterms:modified xsi:type="dcterms:W3CDTF">2021-04-06T02:55:00Z</dcterms:modified>
</cp:coreProperties>
</file>