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除鼠灭鼠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项目要求</w:t>
      </w:r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近期运保中心各机房多处发现有老鼠，给员工工作环境带来影响的同时，也给机房运行带来了安全隐患，</w:t>
      </w:r>
      <w:r>
        <w:rPr>
          <w:rFonts w:hint="eastAsia" w:ascii="宋体" w:hAnsi="宋体" w:eastAsia="宋体"/>
          <w:sz w:val="24"/>
          <w:szCs w:val="24"/>
          <w:lang w:eastAsia="zh-CN"/>
        </w:rPr>
        <w:t>现</w:t>
      </w:r>
      <w:r>
        <w:rPr>
          <w:rFonts w:hint="eastAsia" w:ascii="宋体" w:hAnsi="宋体" w:eastAsia="宋体"/>
          <w:sz w:val="24"/>
          <w:szCs w:val="24"/>
        </w:rPr>
        <w:t>要求如下：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1、技术人员上门勘察现场，根据机房现场情况制定捕鼠方案，根据方案实施灭鼠工作。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2、根据现场检查的具体情况，找到源头并采用多种方法来防控。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3、发现老鼠痕迹、老鼠尸体，清理并消毒。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4、对潜在引发老鼠的风险问题给到专业的指导。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6C"/>
    <w:rsid w:val="00376231"/>
    <w:rsid w:val="00653733"/>
    <w:rsid w:val="00924F2B"/>
    <w:rsid w:val="0092607B"/>
    <w:rsid w:val="00B5546C"/>
    <w:rsid w:val="00FE1690"/>
    <w:rsid w:val="3552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2020-10-14T06:37:00Z</dcterms:created>
  <dc:creator>童 佳</dc:creator>
  <cp:lastModifiedBy>陈大卫</cp:lastModifiedBy>
  <dcterms:modified xsi:type="dcterms:W3CDTF">2020-10-23T02:30:04Z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